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93741" w14:textId="77777777" w:rsidR="00C37873" w:rsidRDefault="00861605">
      <w:pPr>
        <w:spacing w:after="0" w:line="259" w:lineRule="auto"/>
        <w:ind w:left="34" w:right="0" w:firstLine="0"/>
        <w:jc w:val="center"/>
      </w:pPr>
      <w:r>
        <w:rPr>
          <w:b/>
          <w:color w:val="1F477B"/>
          <w:sz w:val="32"/>
        </w:rPr>
        <w:t>RAMYA KRISHNA MALLIREDDY</w:t>
      </w:r>
      <w:r>
        <w:t xml:space="preserve"> </w:t>
      </w:r>
    </w:p>
    <w:p w14:paraId="77F9A2A2" w14:textId="040E09CD" w:rsidR="00C37873" w:rsidRPr="000A1467" w:rsidRDefault="00861605">
      <w:pPr>
        <w:spacing w:after="26" w:line="259" w:lineRule="auto"/>
        <w:ind w:left="45" w:right="0" w:firstLine="0"/>
        <w:jc w:val="center"/>
        <w:rPr>
          <w:lang w:val="en-IN"/>
        </w:rPr>
      </w:pPr>
      <w:r>
        <w:t>(</w:t>
      </w:r>
      <w:r w:rsidR="00BE6576">
        <w:t>347)</w:t>
      </w:r>
      <w:r w:rsidR="00026813">
        <w:t>470-5410</w:t>
      </w:r>
      <w:r>
        <w:t xml:space="preserve"> </w:t>
      </w:r>
      <w:r>
        <w:rPr>
          <w:color w:val="0000FF"/>
        </w:rPr>
        <w:t xml:space="preserve">| </w:t>
      </w:r>
      <w:r w:rsidR="000A1467">
        <w:rPr>
          <w:color w:val="0000FF"/>
        </w:rPr>
        <w:t>mallireddyramya</w:t>
      </w:r>
      <w:r w:rsidR="0055119B">
        <w:rPr>
          <w:color w:val="0000FF"/>
        </w:rPr>
        <w:t>3399</w:t>
      </w:r>
      <w:r>
        <w:rPr>
          <w:color w:val="0000FF"/>
        </w:rPr>
        <w:t>@gmail.com</w:t>
      </w:r>
      <w:r>
        <w:t xml:space="preserve"> </w:t>
      </w:r>
    </w:p>
    <w:p w14:paraId="3EE121F4" w14:textId="77777777" w:rsidR="00C37873" w:rsidRDefault="00861605">
      <w:pPr>
        <w:spacing w:after="300" w:line="259" w:lineRule="auto"/>
        <w:ind w:left="0" w:right="0" w:firstLine="0"/>
        <w:jc w:val="left"/>
      </w:pPr>
      <w:r>
        <w:rPr>
          <w:b/>
          <w:sz w:val="4"/>
        </w:rPr>
        <w:t xml:space="preserve"> </w:t>
      </w:r>
      <w:r>
        <w:t xml:space="preserve"> </w:t>
      </w:r>
    </w:p>
    <w:p w14:paraId="5DE06647" w14:textId="77777777" w:rsidR="00C37873" w:rsidRDefault="00861605">
      <w:pPr>
        <w:spacing w:after="82" w:line="259" w:lineRule="auto"/>
        <w:ind w:left="120" w:right="0"/>
        <w:jc w:val="left"/>
      </w:pPr>
      <w:r>
        <w:rPr>
          <w:b/>
          <w:color w:val="001F5F"/>
        </w:rPr>
        <w:t>PROFESSIONAL SUMMARY</w:t>
      </w:r>
      <w:r>
        <w:rPr>
          <w:b/>
        </w:rPr>
        <w:t xml:space="preserve"> </w:t>
      </w:r>
      <w:r>
        <w:rPr>
          <w:b/>
          <w:color w:val="001F5F"/>
        </w:rPr>
        <w:t xml:space="preserve"> </w:t>
      </w:r>
    </w:p>
    <w:p w14:paraId="04C0AD6E" w14:textId="77777777" w:rsidR="00C37873" w:rsidRDefault="00861605">
      <w:pPr>
        <w:spacing w:after="0" w:line="259" w:lineRule="auto"/>
        <w:ind w:left="0" w:right="26" w:firstLine="0"/>
        <w:jc w:val="right"/>
      </w:pPr>
      <w:r>
        <w:rPr>
          <w:rFonts w:ascii="Calibri" w:eastAsia="Calibri" w:hAnsi="Calibri" w:cs="Calibri"/>
          <w:noProof/>
          <w:sz w:val="22"/>
        </w:rPr>
        <mc:AlternateContent>
          <mc:Choice Requires="wpg">
            <w:drawing>
              <wp:inline distT="0" distB="0" distL="0" distR="0" wp14:anchorId="29C2DC7E" wp14:editId="33918AC4">
                <wp:extent cx="6682740" cy="19050"/>
                <wp:effectExtent l="0" t="0" r="0" b="0"/>
                <wp:docPr id="4852" name="Group 4852"/>
                <wp:cNvGraphicFramePr/>
                <a:graphic xmlns:a="http://schemas.openxmlformats.org/drawingml/2006/main">
                  <a:graphicData uri="http://schemas.microsoft.com/office/word/2010/wordprocessingGroup">
                    <wpg:wgp>
                      <wpg:cNvGrpSpPr/>
                      <wpg:grpSpPr>
                        <a:xfrm>
                          <a:off x="0" y="0"/>
                          <a:ext cx="6682740" cy="19050"/>
                          <a:chOff x="0" y="0"/>
                          <a:chExt cx="6682740" cy="19050"/>
                        </a:xfrm>
                      </wpg:grpSpPr>
                      <wps:wsp>
                        <wps:cNvPr id="5769" name="Shape 5769"/>
                        <wps:cNvSpPr/>
                        <wps:spPr>
                          <a:xfrm>
                            <a:off x="0" y="0"/>
                            <a:ext cx="6682740" cy="19050"/>
                          </a:xfrm>
                          <a:custGeom>
                            <a:avLst/>
                            <a:gdLst/>
                            <a:ahLst/>
                            <a:cxnLst/>
                            <a:rect l="0" t="0" r="0" b="0"/>
                            <a:pathLst>
                              <a:path w="6682740" h="19050">
                                <a:moveTo>
                                  <a:pt x="0" y="0"/>
                                </a:moveTo>
                                <a:lnTo>
                                  <a:pt x="6682740" y="0"/>
                                </a:lnTo>
                                <a:lnTo>
                                  <a:pt x="668274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2" style="width:526.2pt;height:1.5pt;mso-position-horizontal-relative:char;mso-position-vertical-relative:line" coordsize="66827,190">
                <v:shape id="Shape 5770" style="position:absolute;width:66827;height:190;left:0;top:0;" coordsize="6682740,19050" path="m0,0l6682740,0l6682740,19050l0,19050l0,0">
                  <v:stroke weight="0pt" endcap="flat" joinstyle="miter" miterlimit="10" on="false" color="#000000" opacity="0"/>
                  <v:fill on="true" color="#000000"/>
                </v:shape>
              </v:group>
            </w:pict>
          </mc:Fallback>
        </mc:AlternateContent>
      </w:r>
      <w:r>
        <w:t xml:space="preserve"> </w:t>
      </w:r>
    </w:p>
    <w:p w14:paraId="6EC9FD32" w14:textId="77777777" w:rsidR="00C37873" w:rsidRDefault="00861605">
      <w:pPr>
        <w:spacing w:after="26" w:line="269" w:lineRule="auto"/>
        <w:ind w:left="125" w:firstLine="0"/>
        <w:jc w:val="left"/>
      </w:pPr>
      <w:r>
        <w:t xml:space="preserve">Seasoned Data Engineer with more than 7 years of experience in crafting and deploying robust data solutions across various cloud platforms. Adept at building scalable data pipelines, enhancing performance, and maintaining data quality. Experienced with a range of data engineering tools and technologies, including Azure, AWS, and Big Data environments. </w:t>
      </w:r>
    </w:p>
    <w:p w14:paraId="560355C2" w14:textId="77777777" w:rsidR="00C37873" w:rsidRDefault="00861605">
      <w:pPr>
        <w:numPr>
          <w:ilvl w:val="0"/>
          <w:numId w:val="1"/>
        </w:numPr>
        <w:ind w:right="185" w:hanging="360"/>
      </w:pPr>
      <w:r>
        <w:t xml:space="preserve">A skilled Azure Data Engineer with more than 8 years of experience in designing, developing, and enhancing comprehensive data solutions across various industries. </w:t>
      </w:r>
    </w:p>
    <w:p w14:paraId="58FDD136" w14:textId="77777777" w:rsidR="00C37873" w:rsidRDefault="00861605">
      <w:pPr>
        <w:numPr>
          <w:ilvl w:val="0"/>
          <w:numId w:val="1"/>
        </w:numPr>
        <w:ind w:right="185" w:hanging="360"/>
      </w:pPr>
      <w:r>
        <w:t xml:space="preserve">Highly knowledgeable in Azure services such as Azure Data Factory, Data Lake, Databricks, and Synapse Analytics. </w:t>
      </w:r>
    </w:p>
    <w:p w14:paraId="1C4FE760" w14:textId="77777777" w:rsidR="00C37873" w:rsidRDefault="00861605">
      <w:pPr>
        <w:numPr>
          <w:ilvl w:val="0"/>
          <w:numId w:val="1"/>
        </w:numPr>
        <w:ind w:right="185" w:hanging="360"/>
      </w:pPr>
      <w:r>
        <w:t xml:space="preserve">A seasoned AWS Data Engineer with a strong background in creating and managing scalable data pipelines, overseeing cloud infrastructure, and integrating AWS services to optimize machine learning and analytics solutions. </w:t>
      </w:r>
    </w:p>
    <w:p w14:paraId="406C10C9" w14:textId="77777777" w:rsidR="00C37873" w:rsidRDefault="00861605">
      <w:pPr>
        <w:numPr>
          <w:ilvl w:val="0"/>
          <w:numId w:val="1"/>
        </w:numPr>
        <w:ind w:right="185" w:hanging="360"/>
      </w:pPr>
      <w:r>
        <w:t xml:space="preserve">Demonstrated success in building and managing data pipelines, migrating on-premises data sources (like Salesforce, SAP, and Teradata) to Azure, and ensuring effective data management and integration. </w:t>
      </w:r>
    </w:p>
    <w:p w14:paraId="0CCCD0BB" w14:textId="77777777" w:rsidR="00C37873" w:rsidRDefault="00861605">
      <w:pPr>
        <w:numPr>
          <w:ilvl w:val="0"/>
          <w:numId w:val="1"/>
        </w:numPr>
        <w:ind w:right="185" w:hanging="360"/>
      </w:pPr>
      <w:r>
        <w:t xml:space="preserve">Experienced in using Spark, Scala, Hadoop, Hive, and HDFS for extensive data processing and analytics, including developing ETL jobs, real-time analytics, and data migration tasks. </w:t>
      </w:r>
    </w:p>
    <w:p w14:paraId="28704404" w14:textId="77777777" w:rsidR="00C37873" w:rsidRDefault="00861605">
      <w:pPr>
        <w:numPr>
          <w:ilvl w:val="0"/>
          <w:numId w:val="1"/>
        </w:numPr>
        <w:spacing w:after="68"/>
        <w:ind w:right="185" w:hanging="360"/>
      </w:pPr>
      <w:r>
        <w:t xml:space="preserve">Proficient in conducting data quality checks with PySpark, managing Databricks clusters, validating data with SQL queries, and providing production support to ensure system stability and performance. </w:t>
      </w:r>
    </w:p>
    <w:p w14:paraId="75EE1C20" w14:textId="77777777" w:rsidR="00C37873" w:rsidRDefault="00861605">
      <w:pPr>
        <w:spacing w:after="0" w:line="259" w:lineRule="auto"/>
        <w:ind w:left="0" w:right="10" w:firstLine="0"/>
        <w:jc w:val="right"/>
      </w:pPr>
      <w:r>
        <w:rPr>
          <w:rFonts w:ascii="Calibri" w:eastAsia="Calibri" w:hAnsi="Calibri" w:cs="Calibri"/>
          <w:noProof/>
          <w:sz w:val="22"/>
        </w:rPr>
        <mc:AlternateContent>
          <mc:Choice Requires="wpg">
            <w:drawing>
              <wp:inline distT="0" distB="0" distL="0" distR="0" wp14:anchorId="7185557F" wp14:editId="232DD03D">
                <wp:extent cx="6682740" cy="19050"/>
                <wp:effectExtent l="0" t="0" r="0" b="0"/>
                <wp:docPr id="4853" name="Group 4853"/>
                <wp:cNvGraphicFramePr/>
                <a:graphic xmlns:a="http://schemas.openxmlformats.org/drawingml/2006/main">
                  <a:graphicData uri="http://schemas.microsoft.com/office/word/2010/wordprocessingGroup">
                    <wpg:wgp>
                      <wpg:cNvGrpSpPr/>
                      <wpg:grpSpPr>
                        <a:xfrm>
                          <a:off x="0" y="0"/>
                          <a:ext cx="6682740" cy="19050"/>
                          <a:chOff x="0" y="0"/>
                          <a:chExt cx="6682740" cy="19050"/>
                        </a:xfrm>
                      </wpg:grpSpPr>
                      <wps:wsp>
                        <wps:cNvPr id="5771" name="Shape 5771"/>
                        <wps:cNvSpPr/>
                        <wps:spPr>
                          <a:xfrm>
                            <a:off x="0" y="0"/>
                            <a:ext cx="6682740" cy="19050"/>
                          </a:xfrm>
                          <a:custGeom>
                            <a:avLst/>
                            <a:gdLst/>
                            <a:ahLst/>
                            <a:cxnLst/>
                            <a:rect l="0" t="0" r="0" b="0"/>
                            <a:pathLst>
                              <a:path w="6682740" h="19050">
                                <a:moveTo>
                                  <a:pt x="0" y="0"/>
                                </a:moveTo>
                                <a:lnTo>
                                  <a:pt x="6682740" y="0"/>
                                </a:lnTo>
                                <a:lnTo>
                                  <a:pt x="668274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3" style="width:526.2pt;height:1.5pt;mso-position-horizontal-relative:char;mso-position-vertical-relative:line" coordsize="66827,190">
                <v:shape id="Shape 5772" style="position:absolute;width:66827;height:190;left:0;top:0;" coordsize="6682740,19050" path="m0,0l6682740,0l6682740,19050l0,19050l0,0">
                  <v:stroke weight="0pt" endcap="flat" joinstyle="miter" miterlimit="10" on="false" color="#000000" opacity="0"/>
                  <v:fill on="true" color="#000000"/>
                </v:shape>
              </v:group>
            </w:pict>
          </mc:Fallback>
        </mc:AlternateContent>
      </w:r>
      <w:r>
        <w:t xml:space="preserve"> </w:t>
      </w:r>
    </w:p>
    <w:p w14:paraId="4AB9ED30" w14:textId="77777777" w:rsidR="00C37873" w:rsidRDefault="00861605">
      <w:pPr>
        <w:spacing w:after="164" w:line="259" w:lineRule="auto"/>
        <w:ind w:left="0" w:right="7" w:firstLine="0"/>
        <w:jc w:val="right"/>
      </w:pPr>
      <w:r>
        <w:rPr>
          <w:sz w:val="3"/>
        </w:rPr>
        <w:t xml:space="preserve"> </w:t>
      </w:r>
      <w:r>
        <w:t xml:space="preserve"> </w:t>
      </w:r>
    </w:p>
    <w:p w14:paraId="59CD2420" w14:textId="77777777" w:rsidR="00C37873" w:rsidRDefault="00861605">
      <w:pPr>
        <w:spacing w:after="0" w:line="349" w:lineRule="auto"/>
        <w:ind w:left="120" w:right="185"/>
      </w:pPr>
      <w:r>
        <w:rPr>
          <w:b/>
        </w:rPr>
        <w:t xml:space="preserve">Big Data Technologies: </w:t>
      </w:r>
      <w:r>
        <w:t xml:space="preserve">MapReduce, Hive, Pig, PySpark, Scala, Kafka, Spark streaming, Oozie, Sqoop, Zookeeper, Airflow  </w:t>
      </w:r>
      <w:r>
        <w:rPr>
          <w:b/>
        </w:rPr>
        <w:t xml:space="preserve">Hadoop Distribution: </w:t>
      </w:r>
      <w:r>
        <w:t xml:space="preserve">Cloudera, Horton Works  </w:t>
      </w:r>
    </w:p>
    <w:p w14:paraId="2DEFC9BA" w14:textId="77777777" w:rsidR="00C37873" w:rsidRDefault="00861605">
      <w:pPr>
        <w:ind w:left="120" w:right="185"/>
      </w:pPr>
      <w:r>
        <w:rPr>
          <w:b/>
        </w:rPr>
        <w:t xml:space="preserve">Azure Sevices: </w:t>
      </w:r>
      <w:r>
        <w:t xml:space="preserve">Azure Data Factory, Azure Databricks, Azure Synapse Analytics, Azure SQL Data Warehouse, Azure Data Lake Storage, Azure Functions, Azure Logic Apps  </w:t>
      </w:r>
    </w:p>
    <w:p w14:paraId="631A9FD6" w14:textId="77777777" w:rsidR="00C37873" w:rsidRDefault="00861605">
      <w:pPr>
        <w:spacing w:after="81"/>
        <w:ind w:left="120" w:right="185"/>
      </w:pPr>
      <w:r>
        <w:rPr>
          <w:b/>
        </w:rPr>
        <w:t xml:space="preserve">AWS Services: </w:t>
      </w:r>
      <w:r>
        <w:t xml:space="preserve">AWS Glue, AWS Lambda, Amazon S3, Amazon EMR, Amazon Redshift, Amazon RDS, AWS Athena, AWS Database Migration Service, Amazon EC2  </w:t>
      </w:r>
    </w:p>
    <w:p w14:paraId="0F72C896" w14:textId="77777777" w:rsidR="00C37873" w:rsidRDefault="00861605">
      <w:pPr>
        <w:spacing w:after="84"/>
        <w:ind w:left="120" w:right="185"/>
      </w:pPr>
      <w:r>
        <w:rPr>
          <w:b/>
        </w:rPr>
        <w:t xml:space="preserve">Programming Languages: </w:t>
      </w:r>
      <w:r>
        <w:t xml:space="preserve">Python, Scala, SQL, HiveQL, PySpark, Shell scripting, Java  </w:t>
      </w:r>
    </w:p>
    <w:p w14:paraId="4185CEED" w14:textId="77777777" w:rsidR="00C37873" w:rsidRDefault="00861605">
      <w:pPr>
        <w:spacing w:after="87"/>
        <w:ind w:left="120" w:right="185"/>
      </w:pPr>
      <w:r>
        <w:rPr>
          <w:b/>
        </w:rPr>
        <w:t xml:space="preserve">Databases: </w:t>
      </w:r>
      <w:r>
        <w:t xml:space="preserve">Snowflake, Microsoft SQL Server, Oracle, MySQL, PostgreSQL, HBase  </w:t>
      </w:r>
    </w:p>
    <w:p w14:paraId="456028EC" w14:textId="77777777" w:rsidR="00C37873" w:rsidRDefault="00861605">
      <w:pPr>
        <w:pStyle w:val="Heading1"/>
        <w:spacing w:after="93"/>
      </w:pPr>
      <w:r>
        <w:t xml:space="preserve">Visualization tools: </w:t>
      </w:r>
      <w:r>
        <w:rPr>
          <w:b w:val="0"/>
        </w:rPr>
        <w:t xml:space="preserve">Power BI, Tableau  </w:t>
      </w:r>
    </w:p>
    <w:p w14:paraId="150EC2E0" w14:textId="77777777" w:rsidR="00C37873" w:rsidRDefault="00861605">
      <w:pPr>
        <w:spacing w:after="82"/>
        <w:ind w:left="120" w:right="185"/>
      </w:pPr>
      <w:r>
        <w:rPr>
          <w:b/>
        </w:rPr>
        <w:t xml:space="preserve">Version control: </w:t>
      </w:r>
      <w:r>
        <w:t xml:space="preserve">Git (Azure DevOps Git), GitHub  </w:t>
      </w:r>
    </w:p>
    <w:p w14:paraId="7256B662" w14:textId="77777777" w:rsidR="00C37873" w:rsidRDefault="00861605">
      <w:pPr>
        <w:spacing w:after="85"/>
        <w:ind w:left="120" w:right="185"/>
      </w:pPr>
      <w:r>
        <w:rPr>
          <w:b/>
        </w:rPr>
        <w:t xml:space="preserve">IDEs &amp; Build Tools: </w:t>
      </w:r>
      <w:r>
        <w:t xml:space="preserve">Visual Studio Code, PyCharm  </w:t>
      </w:r>
    </w:p>
    <w:p w14:paraId="039FB17C" w14:textId="77777777" w:rsidR="00C37873" w:rsidRDefault="00861605">
      <w:pPr>
        <w:pStyle w:val="Heading1"/>
        <w:spacing w:after="85"/>
        <w:ind w:left="149"/>
      </w:pPr>
      <w:r>
        <w:t xml:space="preserve">Operating Systems: </w:t>
      </w:r>
      <w:r>
        <w:rPr>
          <w:b w:val="0"/>
        </w:rPr>
        <w:t xml:space="preserve">Windows, Linux  </w:t>
      </w:r>
    </w:p>
    <w:p w14:paraId="20689A78" w14:textId="77777777" w:rsidR="00C37873" w:rsidRDefault="00861605">
      <w:pPr>
        <w:spacing w:after="85"/>
        <w:ind w:left="120" w:right="185"/>
      </w:pPr>
      <w:r>
        <w:rPr>
          <w:b/>
        </w:rPr>
        <w:t xml:space="preserve">Others: </w:t>
      </w:r>
      <w:r>
        <w:t>Jenkins, JIRA, Docker, Apache NiFi, MS Excel</w:t>
      </w:r>
      <w:r>
        <w:rPr>
          <w:b/>
        </w:rPr>
        <w:t xml:space="preserve">  </w:t>
      </w:r>
    </w:p>
    <w:p w14:paraId="67FABED0" w14:textId="77777777" w:rsidR="00C37873" w:rsidRDefault="00861605">
      <w:pPr>
        <w:spacing w:after="89" w:line="259" w:lineRule="auto"/>
        <w:ind w:left="125" w:right="0" w:firstLine="0"/>
        <w:jc w:val="left"/>
      </w:pPr>
      <w:r>
        <w:t xml:space="preserve"> </w:t>
      </w:r>
    </w:p>
    <w:p w14:paraId="19772DDF" w14:textId="77777777" w:rsidR="00C37873" w:rsidRDefault="00861605">
      <w:pPr>
        <w:spacing w:after="82" w:line="259" w:lineRule="auto"/>
        <w:ind w:left="120" w:right="0"/>
        <w:jc w:val="left"/>
      </w:pPr>
      <w:r>
        <w:rPr>
          <w:b/>
          <w:color w:val="001F5F"/>
        </w:rPr>
        <w:t>WORK EXPERIENCE</w:t>
      </w:r>
      <w:r>
        <w:rPr>
          <w:b/>
        </w:rPr>
        <w:t xml:space="preserve"> </w:t>
      </w:r>
    </w:p>
    <w:p w14:paraId="0C27849A" w14:textId="77777777" w:rsidR="00C37873" w:rsidRDefault="00861605">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F9A8B9A" wp14:editId="56EA6BCF">
                <wp:extent cx="6682740" cy="19050"/>
                <wp:effectExtent l="0" t="0" r="0" b="0"/>
                <wp:docPr id="4854" name="Group 4854"/>
                <wp:cNvGraphicFramePr/>
                <a:graphic xmlns:a="http://schemas.openxmlformats.org/drawingml/2006/main">
                  <a:graphicData uri="http://schemas.microsoft.com/office/word/2010/wordprocessingGroup">
                    <wpg:wgp>
                      <wpg:cNvGrpSpPr/>
                      <wpg:grpSpPr>
                        <a:xfrm>
                          <a:off x="0" y="0"/>
                          <a:ext cx="6682740" cy="19050"/>
                          <a:chOff x="0" y="0"/>
                          <a:chExt cx="6682740" cy="19050"/>
                        </a:xfrm>
                      </wpg:grpSpPr>
                      <wps:wsp>
                        <wps:cNvPr id="5773" name="Shape 5773"/>
                        <wps:cNvSpPr/>
                        <wps:spPr>
                          <a:xfrm>
                            <a:off x="0" y="0"/>
                            <a:ext cx="6682740" cy="19050"/>
                          </a:xfrm>
                          <a:custGeom>
                            <a:avLst/>
                            <a:gdLst/>
                            <a:ahLst/>
                            <a:cxnLst/>
                            <a:rect l="0" t="0" r="0" b="0"/>
                            <a:pathLst>
                              <a:path w="6682740" h="19050">
                                <a:moveTo>
                                  <a:pt x="0" y="0"/>
                                </a:moveTo>
                                <a:lnTo>
                                  <a:pt x="6682740" y="0"/>
                                </a:lnTo>
                                <a:lnTo>
                                  <a:pt x="668274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4" style="width:526.2pt;height:1.5pt;mso-position-horizontal-relative:char;mso-position-vertical-relative:line" coordsize="66827,190">
                <v:shape id="Shape 5774" style="position:absolute;width:66827;height:190;left:0;top:0;" coordsize="6682740,19050" path="m0,0l6682740,0l6682740,19050l0,19050l0,0">
                  <v:stroke weight="0pt" endcap="flat" joinstyle="miter" miterlimit="10" on="false" color="#000000" opacity="0"/>
                  <v:fill on="true" color="#000000"/>
                </v:shape>
              </v:group>
            </w:pict>
          </mc:Fallback>
        </mc:AlternateContent>
      </w:r>
      <w:r>
        <w:rPr>
          <w:b/>
          <w:color w:val="001F5F"/>
        </w:rPr>
        <w:t xml:space="preserve"> </w:t>
      </w:r>
    </w:p>
    <w:p w14:paraId="6316D173" w14:textId="77777777" w:rsidR="00C37873" w:rsidRDefault="00861605">
      <w:pPr>
        <w:spacing w:after="56" w:line="259" w:lineRule="auto"/>
        <w:ind w:left="108" w:right="0" w:firstLine="0"/>
        <w:jc w:val="left"/>
      </w:pPr>
      <w:r>
        <w:t xml:space="preserve"> </w:t>
      </w:r>
    </w:p>
    <w:p w14:paraId="7D6E09E2" w14:textId="51128CF3" w:rsidR="00C37873" w:rsidRDefault="00861605">
      <w:pPr>
        <w:pStyle w:val="Heading1"/>
        <w:ind w:left="-5"/>
      </w:pPr>
      <w:r>
        <w:t xml:space="preserve">Sr. Data Engineer Client : J.B. Hunt </w:t>
      </w:r>
      <w:r w:rsidR="004F5B7A">
        <w:t xml:space="preserve">       </w:t>
      </w:r>
      <w:r>
        <w:tab/>
      </w:r>
      <w:r w:rsidR="004F5B7A">
        <w:t xml:space="preserve">        </w:t>
      </w:r>
      <w:r>
        <w:t xml:space="preserve">   </w:t>
      </w:r>
      <w:r w:rsidR="004F5B7A">
        <w:t xml:space="preserve">                                                       </w:t>
      </w:r>
      <w:r w:rsidR="00D05B41">
        <w:t xml:space="preserve">                                        </w:t>
      </w:r>
      <w:r>
        <w:t xml:space="preserve">  Dec 2024- Present</w:t>
      </w:r>
      <w:r>
        <w:rPr>
          <w:b w:val="0"/>
        </w:rPr>
        <w:t xml:space="preserve"> </w:t>
      </w:r>
    </w:p>
    <w:p w14:paraId="017E0C88" w14:textId="77777777" w:rsidR="00C37873" w:rsidRDefault="00861605">
      <w:pPr>
        <w:numPr>
          <w:ilvl w:val="0"/>
          <w:numId w:val="2"/>
        </w:numPr>
        <w:ind w:right="185" w:hanging="372"/>
      </w:pPr>
      <w:r>
        <w:t xml:space="preserve">Designed and implemented scalable data pipelines with Apache Spark and Hadoop, processing over 10 TB of data daily. </w:t>
      </w:r>
    </w:p>
    <w:p w14:paraId="5BB36065" w14:textId="77777777" w:rsidR="00C37873" w:rsidRDefault="00861605">
      <w:pPr>
        <w:numPr>
          <w:ilvl w:val="0"/>
          <w:numId w:val="2"/>
        </w:numPr>
        <w:ind w:right="185" w:hanging="372"/>
      </w:pPr>
      <w:r>
        <w:t xml:space="preserve">Converted existing ETL pipelines to leverage Hadoop-based systems. </w:t>
      </w:r>
    </w:p>
    <w:p w14:paraId="0B85FC3B" w14:textId="77777777" w:rsidR="00C37873" w:rsidRDefault="00861605">
      <w:pPr>
        <w:numPr>
          <w:ilvl w:val="0"/>
          <w:numId w:val="2"/>
        </w:numPr>
        <w:ind w:right="185" w:hanging="372"/>
      </w:pPr>
      <w:r>
        <w:t xml:space="preserve">Led a project to enhance data warehouse performance by redesigning schemas and indexing strategies, which improved query performance and decision-making. </w:t>
      </w:r>
    </w:p>
    <w:p w14:paraId="2E2A13D7" w14:textId="77777777" w:rsidR="00C37873" w:rsidRDefault="00861605">
      <w:pPr>
        <w:numPr>
          <w:ilvl w:val="0"/>
          <w:numId w:val="2"/>
        </w:numPr>
        <w:ind w:right="185" w:hanging="372"/>
      </w:pPr>
      <w:r>
        <w:t xml:space="preserve">Developed and managed data pipelines using Hadoop and Spark for processing and analyzing large datasets. </w:t>
      </w:r>
    </w:p>
    <w:p w14:paraId="1F47DF9F" w14:textId="77777777" w:rsidR="00C37873" w:rsidRDefault="00861605">
      <w:pPr>
        <w:numPr>
          <w:ilvl w:val="0"/>
          <w:numId w:val="2"/>
        </w:numPr>
        <w:ind w:right="185" w:hanging="372"/>
      </w:pPr>
      <w:r>
        <w:t xml:space="preserve">Collaborated with data scientists and analysts to build machine learning models, applying data for predictive analytics and business insights. </w:t>
      </w:r>
    </w:p>
    <w:p w14:paraId="235A994D" w14:textId="77777777" w:rsidR="00C37873" w:rsidRDefault="00861605">
      <w:pPr>
        <w:numPr>
          <w:ilvl w:val="0"/>
          <w:numId w:val="2"/>
        </w:numPr>
        <w:ind w:right="185" w:hanging="372"/>
      </w:pPr>
      <w:r>
        <w:t xml:space="preserve">Created streaming data pipelines using Spark Scala, HBase, and Kafka. </w:t>
      </w:r>
    </w:p>
    <w:p w14:paraId="65B7DDD6" w14:textId="77777777" w:rsidR="00C37873" w:rsidRDefault="00861605">
      <w:pPr>
        <w:numPr>
          <w:ilvl w:val="0"/>
          <w:numId w:val="2"/>
        </w:numPr>
        <w:ind w:right="185" w:hanging="372"/>
      </w:pPr>
      <w:r>
        <w:t xml:space="preserve">Developed Spark programs with Python APIs to import data from S3 into Spark DynamicFrames, then converted to DataFrames for transformations and actions. </w:t>
      </w:r>
    </w:p>
    <w:p w14:paraId="59C643CA" w14:textId="77777777" w:rsidR="00C37873" w:rsidRDefault="00861605">
      <w:pPr>
        <w:numPr>
          <w:ilvl w:val="0"/>
          <w:numId w:val="2"/>
        </w:numPr>
        <w:ind w:right="185" w:hanging="372"/>
      </w:pPr>
      <w:r>
        <w:t xml:space="preserve">Established a generic Spark framework for processing and flattening JSON data, which is utilized across various enterprise applications. </w:t>
      </w:r>
    </w:p>
    <w:p w14:paraId="26238F8D" w14:textId="77777777" w:rsidR="00C37873" w:rsidRDefault="00861605">
      <w:pPr>
        <w:numPr>
          <w:ilvl w:val="0"/>
          <w:numId w:val="2"/>
        </w:numPr>
        <w:ind w:right="185" w:hanging="372"/>
      </w:pPr>
      <w:r>
        <w:t xml:space="preserve">Optimized Spark applications for performance from coding, resource, and data perspectives. </w:t>
      </w:r>
    </w:p>
    <w:p w14:paraId="3D46CEAB" w14:textId="77777777" w:rsidR="00C37873" w:rsidRDefault="00861605">
      <w:pPr>
        <w:numPr>
          <w:ilvl w:val="0"/>
          <w:numId w:val="2"/>
        </w:numPr>
        <w:ind w:right="185" w:hanging="372"/>
      </w:pPr>
      <w:r>
        <w:lastRenderedPageBreak/>
        <w:t xml:space="preserve">Developed ETL pipelines to migrate data from various sources to Snowflake, ensuring data accuracy and consistency. </w:t>
      </w:r>
    </w:p>
    <w:p w14:paraId="607343AC" w14:textId="77777777" w:rsidR="00C37873" w:rsidRDefault="00861605">
      <w:pPr>
        <w:numPr>
          <w:ilvl w:val="0"/>
          <w:numId w:val="2"/>
        </w:numPr>
        <w:ind w:right="185" w:hanging="372"/>
      </w:pPr>
      <w:r>
        <w:t xml:space="preserve">Utilized EMR, S3, and Step Functions for constructing data pipelines. </w:t>
      </w:r>
    </w:p>
    <w:p w14:paraId="40F7F740" w14:textId="77777777" w:rsidR="00C37873" w:rsidRDefault="00861605">
      <w:pPr>
        <w:numPr>
          <w:ilvl w:val="0"/>
          <w:numId w:val="2"/>
        </w:numPr>
        <w:ind w:right="185" w:hanging="372"/>
      </w:pPr>
      <w:r>
        <w:t xml:space="preserve">Migrated data from AWS S3 buckets to Snowflake by writing custom Scala functions for read/write operations. </w:t>
      </w:r>
    </w:p>
    <w:p w14:paraId="03D51CF5" w14:textId="77777777" w:rsidR="00C37873" w:rsidRDefault="00861605">
      <w:pPr>
        <w:numPr>
          <w:ilvl w:val="0"/>
          <w:numId w:val="2"/>
        </w:numPr>
        <w:ind w:right="185" w:hanging="372"/>
      </w:pPr>
      <w:r>
        <w:t xml:space="preserve">Created partitioned tables in Athena, designed a data warehouse with Athena external tables, and developed Athena queries for analysis. </w:t>
      </w:r>
    </w:p>
    <w:p w14:paraId="21C49A27" w14:textId="77777777" w:rsidR="00C37873" w:rsidRDefault="00861605">
      <w:pPr>
        <w:numPr>
          <w:ilvl w:val="0"/>
          <w:numId w:val="2"/>
        </w:numPr>
        <w:ind w:right="185" w:hanging="372"/>
      </w:pPr>
      <w:r>
        <w:t xml:space="preserve">Implemented AWS Lambda functions to execute scripts in response to events from Amazon DynamoDB, S3 buckets, or HTTP requests via Amazon API Gateway. </w:t>
      </w:r>
    </w:p>
    <w:p w14:paraId="0E5A9806" w14:textId="77777777" w:rsidR="00C37873" w:rsidRDefault="00861605">
      <w:pPr>
        <w:numPr>
          <w:ilvl w:val="0"/>
          <w:numId w:val="2"/>
        </w:numPr>
        <w:ind w:right="185" w:hanging="372"/>
      </w:pPr>
      <w:r>
        <w:t xml:space="preserve">Developed a Spark-based architecture for downstream teams to perform table joins and data transformations. </w:t>
      </w:r>
    </w:p>
    <w:p w14:paraId="4486C717" w14:textId="77777777" w:rsidR="00C37873" w:rsidRDefault="00861605">
      <w:pPr>
        <w:numPr>
          <w:ilvl w:val="0"/>
          <w:numId w:val="2"/>
        </w:numPr>
        <w:ind w:right="185" w:hanging="372"/>
      </w:pPr>
      <w:r>
        <w:t xml:space="preserve">Designed Oozie workflows for daily incremental loads, extracting data from Teradata and importing it into Hive tables using Sqoop. </w:t>
      </w:r>
    </w:p>
    <w:p w14:paraId="01909DF1" w14:textId="77777777" w:rsidR="00C37873" w:rsidRDefault="00861605">
      <w:pPr>
        <w:numPr>
          <w:ilvl w:val="0"/>
          <w:numId w:val="2"/>
        </w:numPr>
        <w:ind w:right="185" w:hanging="372"/>
      </w:pPr>
      <w:r>
        <w:t xml:space="preserve">Created and optimized complex SQL queries for data extraction, transformation, and loading processes. </w:t>
      </w:r>
    </w:p>
    <w:p w14:paraId="2407DF33" w14:textId="77777777" w:rsidR="00C37873" w:rsidRDefault="00861605">
      <w:pPr>
        <w:numPr>
          <w:ilvl w:val="0"/>
          <w:numId w:val="2"/>
        </w:numPr>
        <w:ind w:right="185" w:hanging="372"/>
      </w:pPr>
      <w:r>
        <w:t xml:space="preserve">Converted Hive/SQL queries into Spark transformations using Python Spark DataFrames. </w:t>
      </w:r>
    </w:p>
    <w:p w14:paraId="5D0A674B" w14:textId="77777777" w:rsidR="00C37873" w:rsidRDefault="00861605">
      <w:pPr>
        <w:numPr>
          <w:ilvl w:val="0"/>
          <w:numId w:val="2"/>
        </w:numPr>
        <w:ind w:right="185" w:hanging="372"/>
      </w:pPr>
      <w:r>
        <w:t xml:space="preserve">Used GIT for version control and Airflow for orchestrating data workflows, ensuring an efficient and collaborative approach to data engineering projects. </w:t>
      </w:r>
    </w:p>
    <w:p w14:paraId="73297D53" w14:textId="77777777" w:rsidR="00C37873" w:rsidRDefault="00861605">
      <w:pPr>
        <w:ind w:left="120" w:right="185"/>
      </w:pPr>
      <w:r>
        <w:rPr>
          <w:b/>
        </w:rPr>
        <w:t>Environment:</w:t>
      </w:r>
      <w:r>
        <w:t xml:space="preserve"> </w:t>
      </w:r>
      <w:r>
        <w:rPr>
          <w:sz w:val="22"/>
        </w:rPr>
        <w:t xml:space="preserve"> </w:t>
      </w:r>
      <w:r>
        <w:t xml:space="preserve">Spark, Scala, AWS, ETL, Kafka, Tableau, Hadoop, Python, Snowflake, HDFS, Hive, MapReduce, PySpark, Docker, Sqoop, Teradata, JSON, MongoDB, GIT, Airflow. </w:t>
      </w:r>
    </w:p>
    <w:p w14:paraId="19B9CFEB" w14:textId="788B7661" w:rsidR="00C37873" w:rsidRDefault="00861605">
      <w:pPr>
        <w:pStyle w:val="Heading1"/>
        <w:ind w:left="-5"/>
      </w:pPr>
      <w:r>
        <w:t xml:space="preserve">Azure Data Engineer Client : Alight Solutions  </w:t>
      </w:r>
      <w:r>
        <w:tab/>
      </w:r>
      <w:r w:rsidR="00D05B41">
        <w:t xml:space="preserve">                                                                                     </w:t>
      </w:r>
      <w:r>
        <w:t xml:space="preserve">    Sep 2021 – Dec 2023 </w:t>
      </w:r>
      <w:r>
        <w:rPr>
          <w:b w:val="0"/>
        </w:rPr>
        <w:t xml:space="preserve"> </w:t>
      </w:r>
    </w:p>
    <w:p w14:paraId="086A1A1B" w14:textId="77777777" w:rsidR="00C37873" w:rsidRDefault="00861605">
      <w:pPr>
        <w:numPr>
          <w:ilvl w:val="0"/>
          <w:numId w:val="3"/>
        </w:numPr>
        <w:ind w:right="185" w:hanging="372"/>
      </w:pPr>
      <w:r>
        <w:t xml:space="preserve">Analyze, design, and develop modern data solutions using Azure services to facilitate data visualization. Assess the current production state of applications and evaluate how new implementations will affect existing business processes. </w:t>
      </w:r>
    </w:p>
    <w:p w14:paraId="697825F8" w14:textId="77777777" w:rsidR="00C37873" w:rsidRDefault="00861605">
      <w:pPr>
        <w:numPr>
          <w:ilvl w:val="0"/>
          <w:numId w:val="3"/>
        </w:numPr>
        <w:ind w:right="185" w:hanging="372"/>
      </w:pPr>
      <w:r>
        <w:t xml:space="preserve">Attend Tech Architect meetings to grasp the overall system design, regardless of the technology stack. </w:t>
      </w:r>
    </w:p>
    <w:p w14:paraId="415582B8" w14:textId="77777777" w:rsidR="00C37873" w:rsidRDefault="00861605">
      <w:pPr>
        <w:numPr>
          <w:ilvl w:val="0"/>
          <w:numId w:val="3"/>
        </w:numPr>
        <w:ind w:right="185" w:hanging="372"/>
      </w:pPr>
      <w:r>
        <w:t xml:space="preserve">Develop pipelines, linked services, and datasets in Azure Data Factory version 2 to meet business requirements. </w:t>
      </w:r>
    </w:p>
    <w:p w14:paraId="0884AEB4" w14:textId="77777777" w:rsidR="00C37873" w:rsidRDefault="00861605">
      <w:pPr>
        <w:numPr>
          <w:ilvl w:val="0"/>
          <w:numId w:val="3"/>
        </w:numPr>
        <w:ind w:right="185" w:hanging="372"/>
      </w:pPr>
      <w:r>
        <w:t xml:space="preserve">Integrated Snowflake with Power BI and Azure Analysis Services to create interactive dashboards and reports, enabling selfservice analytics for business users. </w:t>
      </w:r>
    </w:p>
    <w:p w14:paraId="652EEB68" w14:textId="77777777" w:rsidR="00C37873" w:rsidRDefault="00861605">
      <w:pPr>
        <w:numPr>
          <w:ilvl w:val="0"/>
          <w:numId w:val="3"/>
        </w:numPr>
        <w:ind w:right="185" w:hanging="372"/>
      </w:pPr>
      <w:r>
        <w:t xml:space="preserve">Utilized Airflow DAGs (Directed Acyclic Graphs) to automate task scheduling and send email alerts in case of task failures. </w:t>
      </w:r>
      <w:r>
        <w:rPr>
          <w:rFonts w:ascii="Arial" w:eastAsia="Arial" w:hAnsi="Arial" w:cs="Arial"/>
        </w:rPr>
        <w:t xml:space="preserve">• </w:t>
      </w:r>
      <w:r>
        <w:t>Migrated on-</w:t>
      </w:r>
      <w:r>
        <w:t xml:space="preserve">premises SAP and Teradata data to Azure cloud storage and integrated Databricks notebooks with Azure Data Factory. </w:t>
      </w:r>
    </w:p>
    <w:p w14:paraId="5409E194" w14:textId="77777777" w:rsidR="00C37873" w:rsidRDefault="00861605">
      <w:pPr>
        <w:numPr>
          <w:ilvl w:val="0"/>
          <w:numId w:val="3"/>
        </w:numPr>
        <w:ind w:right="185" w:hanging="372"/>
      </w:pPr>
      <w:r>
        <w:t xml:space="preserve">Integrated with the PWC system for golden record routing to Azure Data Lake. </w:t>
      </w:r>
    </w:p>
    <w:p w14:paraId="1A1FBAB7" w14:textId="77777777" w:rsidR="00C37873" w:rsidRDefault="00861605">
      <w:pPr>
        <w:numPr>
          <w:ilvl w:val="0"/>
          <w:numId w:val="3"/>
        </w:numPr>
        <w:ind w:right="185" w:hanging="372"/>
      </w:pPr>
      <w:r>
        <w:t xml:space="preserve">Designed data integration and technical solutions for Azure Data Lake Analytics, Azure Data Lake Storage, Azure Data Factory, and Azure SQL databases to enhance analytics and reporting for marketing strategies. </w:t>
      </w:r>
    </w:p>
    <w:p w14:paraId="4E4AD10D" w14:textId="77777777" w:rsidR="00C37873" w:rsidRDefault="00861605">
      <w:pPr>
        <w:numPr>
          <w:ilvl w:val="0"/>
          <w:numId w:val="3"/>
        </w:numPr>
        <w:ind w:right="185" w:hanging="372"/>
      </w:pPr>
      <w:r>
        <w:t xml:space="preserve">Created interactive reports in Power BI with drill-through and drill-down features, dropdown menus, data sorting, and subtotals. </w:t>
      </w:r>
    </w:p>
    <w:p w14:paraId="2742C002" w14:textId="77777777" w:rsidR="00C37873" w:rsidRDefault="00861605">
      <w:pPr>
        <w:numPr>
          <w:ilvl w:val="0"/>
          <w:numId w:val="3"/>
        </w:numPr>
        <w:ind w:right="185" w:hanging="372"/>
      </w:pPr>
      <w:r>
        <w:t xml:space="preserve">Established triggers in Azure Data Factory V2 to execute pipelines on a scheduled basis. </w:t>
      </w:r>
    </w:p>
    <w:p w14:paraId="46CCCFDD" w14:textId="77777777" w:rsidR="00C37873" w:rsidRDefault="00861605">
      <w:pPr>
        <w:numPr>
          <w:ilvl w:val="0"/>
          <w:numId w:val="3"/>
        </w:numPr>
        <w:ind w:right="185" w:hanging="372"/>
      </w:pPr>
      <w:r>
        <w:t xml:space="preserve">Developed SQL queries to validate data, including checking for duplicates, null values, truncated values, and ensuring accurate data aggregation. </w:t>
      </w:r>
    </w:p>
    <w:p w14:paraId="3A4F2189" w14:textId="77777777" w:rsidR="00C37873" w:rsidRDefault="00861605">
      <w:pPr>
        <w:numPr>
          <w:ilvl w:val="0"/>
          <w:numId w:val="3"/>
        </w:numPr>
        <w:ind w:right="185" w:hanging="372"/>
      </w:pPr>
      <w:r>
        <w:t xml:space="preserve">Designed Azure Data Factory V2 pipelines for daily, weekly, and monthly full loads and created stored procedures to update ADF V2 copy activity audit logs. </w:t>
      </w:r>
    </w:p>
    <w:p w14:paraId="08C64CDB" w14:textId="77777777" w:rsidR="00C37873" w:rsidRDefault="00861605">
      <w:pPr>
        <w:numPr>
          <w:ilvl w:val="0"/>
          <w:numId w:val="3"/>
        </w:numPr>
        <w:spacing w:after="0"/>
        <w:ind w:right="185" w:hanging="372"/>
      </w:pPr>
      <w:r>
        <w:t xml:space="preserve">Managed the offshore team to perform production support tasks following deployments. </w:t>
      </w:r>
    </w:p>
    <w:p w14:paraId="3A7F16FF" w14:textId="77777777" w:rsidR="00C37873" w:rsidRDefault="00861605">
      <w:pPr>
        <w:ind w:left="120" w:right="185"/>
      </w:pPr>
      <w:r>
        <w:rPr>
          <w:b/>
        </w:rPr>
        <w:t>Environment:</w:t>
      </w:r>
      <w:r>
        <w:t xml:space="preserve"> Azure Data Factory, Azure Databricks, Snowflake, Power BI, Azure Synapse Analytics, Azure Data Lake Storage (ADLS), Azure Functions, Azure Logic Apps, Jenkins, Kafka, Spark Streaming, Azure DevOps.  </w:t>
      </w:r>
    </w:p>
    <w:p w14:paraId="38A1F946" w14:textId="489CAFFA" w:rsidR="00C37873" w:rsidRDefault="00861605">
      <w:pPr>
        <w:pStyle w:val="Heading1"/>
        <w:spacing w:after="3"/>
        <w:ind w:left="-5"/>
      </w:pPr>
      <w:r>
        <w:t>AWS Engineer Client : PIMC</w:t>
      </w:r>
      <w:r w:rsidR="00EA2922">
        <w:t>O</w:t>
      </w:r>
      <w:r>
        <w:t xml:space="preserve"> </w:t>
      </w:r>
      <w:r w:rsidR="00EA2922">
        <w:t xml:space="preserve">                                                                                                                        </w:t>
      </w:r>
      <w:r>
        <w:t xml:space="preserve">  Jun 2019 – Sep 2021 </w:t>
      </w:r>
      <w:r>
        <w:rPr>
          <w:b w:val="0"/>
        </w:rPr>
        <w:t xml:space="preserve"> </w:t>
      </w:r>
    </w:p>
    <w:p w14:paraId="38E4B498" w14:textId="77777777" w:rsidR="00C37873" w:rsidRDefault="00861605">
      <w:pPr>
        <w:spacing w:after="37" w:line="259" w:lineRule="auto"/>
        <w:ind w:left="139" w:right="0" w:firstLine="0"/>
        <w:jc w:val="left"/>
      </w:pPr>
      <w:r>
        <w:t xml:space="preserve"> </w:t>
      </w:r>
    </w:p>
    <w:p w14:paraId="38F0ED9B" w14:textId="77777777" w:rsidR="00C37873" w:rsidRDefault="00861605">
      <w:pPr>
        <w:numPr>
          <w:ilvl w:val="0"/>
          <w:numId w:val="4"/>
        </w:numPr>
        <w:ind w:right="185" w:hanging="360"/>
      </w:pPr>
      <w:r>
        <w:t>Developed and executed software release management strategies for various applications following agile methodologies.</w:t>
      </w:r>
      <w:r>
        <w:rPr>
          <w:b/>
        </w:rPr>
        <w:t xml:space="preserve"> </w:t>
      </w:r>
    </w:p>
    <w:p w14:paraId="0DD82A9A" w14:textId="77777777" w:rsidR="00C37873" w:rsidRDefault="00861605">
      <w:pPr>
        <w:numPr>
          <w:ilvl w:val="0"/>
          <w:numId w:val="4"/>
        </w:numPr>
        <w:ind w:right="185" w:hanging="360"/>
      </w:pPr>
      <w:r>
        <w:t>Collaborated with the DevOps team to cluster NIFI pipelines on AWS EC2 instances, integrating them with Spark, Kafka, and Postgres running on separate instances using SSL handshakes in QA and production environments.</w:t>
      </w:r>
      <w:r>
        <w:rPr>
          <w:b/>
        </w:rPr>
        <w:t xml:space="preserve"> </w:t>
      </w:r>
    </w:p>
    <w:p w14:paraId="38E720E0" w14:textId="77777777" w:rsidR="00C37873" w:rsidRDefault="00861605">
      <w:pPr>
        <w:numPr>
          <w:ilvl w:val="0"/>
          <w:numId w:val="4"/>
        </w:numPr>
        <w:ind w:right="185" w:hanging="360"/>
      </w:pPr>
      <w:r>
        <w:t>Gained significant experience with Ansible for configuration management and Jenkins for CI/CD.</w:t>
      </w:r>
      <w:r>
        <w:rPr>
          <w:b/>
        </w:rPr>
        <w:t xml:space="preserve"> </w:t>
      </w:r>
    </w:p>
    <w:p w14:paraId="15E4FD6E" w14:textId="77777777" w:rsidR="00C37873" w:rsidRDefault="00861605">
      <w:pPr>
        <w:numPr>
          <w:ilvl w:val="0"/>
          <w:numId w:val="4"/>
        </w:numPr>
        <w:ind w:right="185" w:hanging="360"/>
      </w:pPr>
      <w:r>
        <w:t>Managed Amazon Redshift clusters, including launching clusters by specifying nodes and performing data analysis queries.</w:t>
      </w:r>
      <w:r>
        <w:rPr>
          <w:b/>
        </w:rPr>
        <w:t xml:space="preserve"> </w:t>
      </w:r>
    </w:p>
    <w:p w14:paraId="0CDB2674" w14:textId="77777777" w:rsidR="00C37873" w:rsidRDefault="00861605">
      <w:pPr>
        <w:numPr>
          <w:ilvl w:val="0"/>
          <w:numId w:val="4"/>
        </w:numPr>
        <w:ind w:right="185" w:hanging="360"/>
      </w:pPr>
      <w:r>
        <w:t>Designed a Java API to connect to Amazon S3 for storing and retrieving media files, and implemented Amazon RDS MultiAZ for automatic failover and high availability at the database level.</w:t>
      </w:r>
      <w:r>
        <w:rPr>
          <w:b/>
        </w:rPr>
        <w:t xml:space="preserve"> </w:t>
      </w:r>
    </w:p>
    <w:p w14:paraId="4E5EDA2D" w14:textId="77777777" w:rsidR="00C37873" w:rsidRDefault="00861605">
      <w:pPr>
        <w:numPr>
          <w:ilvl w:val="0"/>
          <w:numId w:val="4"/>
        </w:numPr>
        <w:ind w:right="185" w:hanging="360"/>
      </w:pPr>
      <w:r>
        <w:t>Developed Airflow DAGs to orchestrate various data transformation jobs.</w:t>
      </w:r>
      <w:r>
        <w:rPr>
          <w:b/>
        </w:rPr>
        <w:t xml:space="preserve"> </w:t>
      </w:r>
    </w:p>
    <w:p w14:paraId="27E4C65E" w14:textId="77777777" w:rsidR="00C37873" w:rsidRDefault="00861605">
      <w:pPr>
        <w:numPr>
          <w:ilvl w:val="0"/>
          <w:numId w:val="4"/>
        </w:numPr>
        <w:ind w:right="185" w:hanging="360"/>
      </w:pPr>
      <w:r>
        <w:t>Created ETL pipelines to extract data from multiple sources, building features for training and scoring machine learning models.</w:t>
      </w:r>
      <w:r>
        <w:rPr>
          <w:b/>
        </w:rPr>
        <w:t xml:space="preserve"> </w:t>
      </w:r>
    </w:p>
    <w:p w14:paraId="0E9ACBB5" w14:textId="77777777" w:rsidR="00C37873" w:rsidRDefault="00861605">
      <w:pPr>
        <w:numPr>
          <w:ilvl w:val="0"/>
          <w:numId w:val="4"/>
        </w:numPr>
        <w:ind w:right="185" w:hanging="360"/>
      </w:pPr>
      <w:r>
        <w:t>Designed scalable and optimized Snowflake schemas, tables, and views to support complex analytics queries and reporting needs.</w:t>
      </w:r>
      <w:r>
        <w:rPr>
          <w:b/>
        </w:rPr>
        <w:t xml:space="preserve"> </w:t>
      </w:r>
    </w:p>
    <w:p w14:paraId="6385A423" w14:textId="77777777" w:rsidR="00C37873" w:rsidRDefault="00861605">
      <w:pPr>
        <w:numPr>
          <w:ilvl w:val="0"/>
          <w:numId w:val="4"/>
        </w:numPr>
        <w:ind w:right="185" w:hanging="360"/>
      </w:pPr>
      <w:r>
        <w:t>Converted batch models into real-time models for immediate predictions, integrated the real-time model with a Flask API to retrieve features from MongoDB, and deployed the Flask application using an automated CI/CD pipeline with Jenkins.</w:t>
      </w:r>
      <w:r>
        <w:rPr>
          <w:b/>
        </w:rPr>
        <w:t xml:space="preserve"> </w:t>
      </w:r>
    </w:p>
    <w:p w14:paraId="18F6B433" w14:textId="77777777" w:rsidR="00C37873" w:rsidRDefault="00861605">
      <w:pPr>
        <w:numPr>
          <w:ilvl w:val="0"/>
          <w:numId w:val="4"/>
        </w:numPr>
        <w:ind w:right="185" w:hanging="360"/>
      </w:pPr>
      <w:r>
        <w:t>Integrated Amazon SageMaker with AWS services (S3, Glue, Athena) to streamline data preprocessing and model training workflows, configured AWS CLI, and performed actions on AWS services using shell scripting.</w:t>
      </w:r>
      <w:r>
        <w:rPr>
          <w:b/>
        </w:rPr>
        <w:t xml:space="preserve"> </w:t>
      </w:r>
    </w:p>
    <w:p w14:paraId="4B6BC811" w14:textId="77777777" w:rsidR="00C37873" w:rsidRDefault="00861605">
      <w:pPr>
        <w:numPr>
          <w:ilvl w:val="0"/>
          <w:numId w:val="4"/>
        </w:numPr>
        <w:ind w:right="185" w:hanging="360"/>
      </w:pPr>
      <w:r>
        <w:lastRenderedPageBreak/>
        <w:t>Implemented CloudTrail to capture events related to API calls made to AWS infrastructure.</w:t>
      </w:r>
      <w:r>
        <w:rPr>
          <w:b/>
        </w:rPr>
        <w:t xml:space="preserve"> </w:t>
      </w:r>
    </w:p>
    <w:p w14:paraId="00E70F38" w14:textId="77777777" w:rsidR="00C37873" w:rsidRDefault="00861605">
      <w:pPr>
        <w:numPr>
          <w:ilvl w:val="0"/>
          <w:numId w:val="4"/>
        </w:numPr>
        <w:ind w:right="185" w:hanging="360"/>
      </w:pPr>
      <w:r>
        <w:t>Created Ansible Playbooks with Python SSH as the wrapper to manage configurations of AWS nodes, and tested these playbooks on AWS instances using Python.</w:t>
      </w:r>
      <w:r>
        <w:rPr>
          <w:b/>
        </w:rPr>
        <w:t xml:space="preserve"> </w:t>
      </w:r>
    </w:p>
    <w:p w14:paraId="3B3F7F0E" w14:textId="77777777" w:rsidR="00C37873" w:rsidRDefault="00861605">
      <w:pPr>
        <w:numPr>
          <w:ilvl w:val="0"/>
          <w:numId w:val="4"/>
        </w:numPr>
        <w:ind w:right="185" w:hanging="360"/>
      </w:pPr>
      <w:r>
        <w:t>Participated in scrum meetings, managed product backlog, and engaged in other scrum activities and artifacts in collaboration with the team.</w:t>
      </w:r>
      <w:r>
        <w:rPr>
          <w:b/>
        </w:rPr>
        <w:t xml:space="preserve"> </w:t>
      </w:r>
    </w:p>
    <w:p w14:paraId="0DFA2045" w14:textId="77777777" w:rsidR="00C37873" w:rsidRDefault="00861605">
      <w:pPr>
        <w:ind w:left="120" w:right="578"/>
      </w:pPr>
      <w:r>
        <w:rPr>
          <w:b/>
        </w:rPr>
        <w:t>Environment:</w:t>
      </w:r>
      <w:r>
        <w:t xml:space="preserve"> AWS Glue, AWS Lambda, Amazon RDS, Amazon Redshift, Amazon S3, Amazon EMR, AWS Athena, AWS Database Migration Service, DynamoDB, Apache NiFi, Apache Kafka, Apache Sqoop, Apache Flume, Apache Hive, Apache HBase, HDFS, Yarn, Cloudera Manager, Airflow, Oozie, Scala, Python, JIRA, UNIX Shell Scripts.  </w:t>
      </w:r>
    </w:p>
    <w:p w14:paraId="4FB4B063" w14:textId="0EF66558" w:rsidR="00C37873" w:rsidRDefault="00861605">
      <w:pPr>
        <w:pStyle w:val="Heading1"/>
        <w:ind w:left="-5"/>
      </w:pPr>
      <w:r>
        <w:t xml:space="preserve">Data Engineer  Client : Baxter </w:t>
      </w:r>
      <w:r w:rsidR="00144CB4">
        <w:t xml:space="preserve">                                                                                                                        </w:t>
      </w:r>
      <w:r>
        <w:t xml:space="preserve"> </w:t>
      </w:r>
      <w:r>
        <w:t xml:space="preserve">May 2017 – Jun 2019 </w:t>
      </w:r>
      <w:r>
        <w:rPr>
          <w:b w:val="0"/>
        </w:rPr>
        <w:t xml:space="preserve">  </w:t>
      </w:r>
    </w:p>
    <w:p w14:paraId="61DF9E14" w14:textId="77777777" w:rsidR="00C37873" w:rsidRDefault="00861605">
      <w:pPr>
        <w:numPr>
          <w:ilvl w:val="0"/>
          <w:numId w:val="5"/>
        </w:numPr>
        <w:ind w:right="185" w:hanging="360"/>
      </w:pPr>
      <w:r>
        <w:t>Transformed SQL scripts into Hive to enhance performance.</w:t>
      </w:r>
      <w:r>
        <w:rPr>
          <w:b/>
        </w:rPr>
        <w:t xml:space="preserve"> </w:t>
      </w:r>
    </w:p>
    <w:p w14:paraId="5AC0567B" w14:textId="77777777" w:rsidR="00C37873" w:rsidRDefault="00861605">
      <w:pPr>
        <w:numPr>
          <w:ilvl w:val="0"/>
          <w:numId w:val="5"/>
        </w:numPr>
        <w:ind w:right="185" w:hanging="360"/>
      </w:pPr>
      <w:r>
        <w:t>Developed web crawler code to collect raw product review data and conducted data cleaning in the PyCharm IDE.</w:t>
      </w:r>
      <w:r>
        <w:rPr>
          <w:b/>
        </w:rPr>
        <w:t xml:space="preserve"> </w:t>
      </w:r>
    </w:p>
    <w:p w14:paraId="1FC29822" w14:textId="77777777" w:rsidR="00C37873" w:rsidRDefault="00861605">
      <w:pPr>
        <w:numPr>
          <w:ilvl w:val="0"/>
          <w:numId w:val="5"/>
        </w:numPr>
        <w:ind w:right="185" w:hanging="360"/>
      </w:pPr>
      <w:r>
        <w:t>Optimized performance by tuning Hive and MapReduce, and established JDBC connections.</w:t>
      </w:r>
      <w:r>
        <w:rPr>
          <w:b/>
        </w:rPr>
        <w:t xml:space="preserve"> </w:t>
      </w:r>
    </w:p>
    <w:p w14:paraId="075315F7" w14:textId="77777777" w:rsidR="00C37873" w:rsidRDefault="00861605">
      <w:pPr>
        <w:numPr>
          <w:ilvl w:val="0"/>
          <w:numId w:val="5"/>
        </w:numPr>
        <w:ind w:right="185" w:hanging="360"/>
      </w:pPr>
      <w:r>
        <w:t>Set up workflows in Oozie to automate and parallelize Hive and Pig jobs.</w:t>
      </w:r>
      <w:r>
        <w:rPr>
          <w:b/>
        </w:rPr>
        <w:t xml:space="preserve"> </w:t>
      </w:r>
    </w:p>
    <w:p w14:paraId="197E4E65" w14:textId="77777777" w:rsidR="00C37873" w:rsidRDefault="00861605">
      <w:pPr>
        <w:numPr>
          <w:ilvl w:val="0"/>
          <w:numId w:val="5"/>
        </w:numPr>
        <w:ind w:right="185" w:hanging="360"/>
      </w:pPr>
      <w:r>
        <w:t>Created and updated technical documentation for launching and managing Hadoop clusters.</w:t>
      </w:r>
      <w:r>
        <w:rPr>
          <w:b/>
        </w:rPr>
        <w:t xml:space="preserve"> </w:t>
      </w:r>
    </w:p>
    <w:p w14:paraId="1D922BDF" w14:textId="77777777" w:rsidR="00C37873" w:rsidRDefault="00861605">
      <w:pPr>
        <w:numPr>
          <w:ilvl w:val="0"/>
          <w:numId w:val="5"/>
        </w:numPr>
        <w:ind w:right="185" w:hanging="360"/>
      </w:pPr>
      <w:r>
        <w:t>Designed data pipelines to transfer data from Teradata to HDFS.</w:t>
      </w:r>
      <w:r>
        <w:rPr>
          <w:b/>
        </w:rPr>
        <w:t xml:space="preserve"> </w:t>
      </w:r>
    </w:p>
    <w:p w14:paraId="0BA9BFD0" w14:textId="77777777" w:rsidR="00C37873" w:rsidRDefault="00861605">
      <w:pPr>
        <w:numPr>
          <w:ilvl w:val="0"/>
          <w:numId w:val="5"/>
        </w:numPr>
        <w:ind w:right="185" w:hanging="360"/>
      </w:pPr>
      <w:r>
        <w:t>Prepared a multi-</w:t>
      </w:r>
      <w:r>
        <w:t>cluster test harness to assess system performance and failover capabilities.</w:t>
      </w:r>
      <w:r>
        <w:rPr>
          <w:b/>
        </w:rPr>
        <w:t xml:space="preserve"> </w:t>
      </w:r>
    </w:p>
    <w:p w14:paraId="0A305214" w14:textId="77777777" w:rsidR="00C37873" w:rsidRDefault="00861605">
      <w:pPr>
        <w:numPr>
          <w:ilvl w:val="0"/>
          <w:numId w:val="5"/>
        </w:numPr>
        <w:ind w:right="185" w:hanging="360"/>
      </w:pPr>
      <w:r>
        <w:t>Exported summary tables to MySQL for reporting using Sqoop.</w:t>
      </w:r>
      <w:r>
        <w:rPr>
          <w:b/>
        </w:rPr>
        <w:t xml:space="preserve"> </w:t>
      </w:r>
    </w:p>
    <w:p w14:paraId="7AC96FA0" w14:textId="77777777" w:rsidR="00C37873" w:rsidRDefault="00861605">
      <w:pPr>
        <w:numPr>
          <w:ilvl w:val="0"/>
          <w:numId w:val="5"/>
        </w:numPr>
        <w:ind w:right="185" w:hanging="360"/>
      </w:pPr>
      <w:r>
        <w:t>Transferred data from an Oracle database to HDFS using Sqoop.</w:t>
      </w:r>
      <w:r>
        <w:rPr>
          <w:b/>
        </w:rPr>
        <w:t xml:space="preserve"> </w:t>
      </w:r>
    </w:p>
    <w:p w14:paraId="1CCC4D54" w14:textId="77777777" w:rsidR="00C37873" w:rsidRDefault="00861605">
      <w:pPr>
        <w:numPr>
          <w:ilvl w:val="0"/>
          <w:numId w:val="5"/>
        </w:numPr>
        <w:spacing w:after="0"/>
        <w:ind w:right="185" w:hanging="360"/>
      </w:pPr>
      <w:r>
        <w:t>Managed data imports from machine logs with Flume and handled incremental data loads from Teradata to HDFS.</w:t>
      </w:r>
      <w:r>
        <w:rPr>
          <w:b/>
        </w:rPr>
        <w:t xml:space="preserve"> </w:t>
      </w:r>
    </w:p>
    <w:p w14:paraId="64BF6143" w14:textId="77777777" w:rsidR="00C37873" w:rsidRDefault="00861605">
      <w:pPr>
        <w:spacing w:after="132"/>
        <w:ind w:left="120" w:right="185"/>
      </w:pPr>
      <w:r>
        <w:rPr>
          <w:b/>
          <w:u w:val="single" w:color="000000"/>
        </w:rPr>
        <w:t>Environment</w:t>
      </w:r>
      <w:r>
        <w:rPr>
          <w:b/>
        </w:rPr>
        <w:t>:</w:t>
      </w:r>
      <w:r>
        <w:t xml:space="preserve"> Hadoop</w:t>
      </w:r>
      <w:r>
        <w:rPr>
          <w:b/>
        </w:rPr>
        <w:t xml:space="preserve">, </w:t>
      </w:r>
      <w:r>
        <w:t xml:space="preserve">Hive, Pig, Spark, Scala, Sqoop, HBase, Oozie, MapReduce, Flume, Kafka, MySQL, Teradata, RDBMS, HCatalog, DB2, Horton Works, Apache Falcon, Cloudera Impala, Tez.  </w:t>
      </w:r>
    </w:p>
    <w:p w14:paraId="1D0327B3" w14:textId="77777777" w:rsidR="00C37873" w:rsidRDefault="00861605">
      <w:pPr>
        <w:spacing w:after="82" w:line="259" w:lineRule="auto"/>
        <w:ind w:left="125" w:right="0" w:firstLine="0"/>
        <w:jc w:val="left"/>
      </w:pPr>
      <w:r>
        <w:rPr>
          <w:b/>
          <w:color w:val="1F477B"/>
        </w:rPr>
        <w:t>EDUCATION</w:t>
      </w:r>
      <w:r>
        <w:rPr>
          <w:b/>
        </w:rPr>
        <w:t xml:space="preserve"> </w:t>
      </w:r>
      <w:r>
        <w:t xml:space="preserve"> </w:t>
      </w:r>
    </w:p>
    <w:p w14:paraId="1D16C822" w14:textId="77777777" w:rsidR="00C37873" w:rsidRDefault="00861605">
      <w:pPr>
        <w:spacing w:after="10" w:line="259" w:lineRule="auto"/>
        <w:ind w:left="0" w:right="26" w:firstLine="0"/>
        <w:jc w:val="right"/>
      </w:pPr>
      <w:r>
        <w:rPr>
          <w:rFonts w:ascii="Calibri" w:eastAsia="Calibri" w:hAnsi="Calibri" w:cs="Calibri"/>
          <w:noProof/>
          <w:sz w:val="22"/>
        </w:rPr>
        <mc:AlternateContent>
          <mc:Choice Requires="wpg">
            <w:drawing>
              <wp:inline distT="0" distB="0" distL="0" distR="0" wp14:anchorId="7A36CE5F" wp14:editId="2397FB1D">
                <wp:extent cx="6682740" cy="19050"/>
                <wp:effectExtent l="0" t="0" r="0" b="0"/>
                <wp:docPr id="4774" name="Group 4774"/>
                <wp:cNvGraphicFramePr/>
                <a:graphic xmlns:a="http://schemas.openxmlformats.org/drawingml/2006/main">
                  <a:graphicData uri="http://schemas.microsoft.com/office/word/2010/wordprocessingGroup">
                    <wpg:wgp>
                      <wpg:cNvGrpSpPr/>
                      <wpg:grpSpPr>
                        <a:xfrm>
                          <a:off x="0" y="0"/>
                          <a:ext cx="6682740" cy="19050"/>
                          <a:chOff x="0" y="0"/>
                          <a:chExt cx="6682740" cy="19050"/>
                        </a:xfrm>
                      </wpg:grpSpPr>
                      <wps:wsp>
                        <wps:cNvPr id="5775" name="Shape 5775"/>
                        <wps:cNvSpPr/>
                        <wps:spPr>
                          <a:xfrm>
                            <a:off x="0" y="0"/>
                            <a:ext cx="6682740" cy="19050"/>
                          </a:xfrm>
                          <a:custGeom>
                            <a:avLst/>
                            <a:gdLst/>
                            <a:ahLst/>
                            <a:cxnLst/>
                            <a:rect l="0" t="0" r="0" b="0"/>
                            <a:pathLst>
                              <a:path w="6682740" h="19050">
                                <a:moveTo>
                                  <a:pt x="0" y="0"/>
                                </a:moveTo>
                                <a:lnTo>
                                  <a:pt x="6682740" y="0"/>
                                </a:lnTo>
                                <a:lnTo>
                                  <a:pt x="668274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74" style="width:526.2pt;height:1.5pt;mso-position-horizontal-relative:char;mso-position-vertical-relative:line" coordsize="66827,190">
                <v:shape id="Shape 5776" style="position:absolute;width:66827;height:190;left:0;top:0;" coordsize="6682740,19050" path="m0,0l6682740,0l6682740,19050l0,19050l0,0">
                  <v:stroke weight="0pt" endcap="flat" joinstyle="miter" miterlimit="10" on="false" color="#000000" opacity="0"/>
                  <v:fill on="true" color="#000000"/>
                </v:shape>
              </v:group>
            </w:pict>
          </mc:Fallback>
        </mc:AlternateContent>
      </w:r>
      <w:r>
        <w:t xml:space="preserve"> </w:t>
      </w:r>
    </w:p>
    <w:p w14:paraId="0E088C7B" w14:textId="77777777" w:rsidR="00C37873" w:rsidRDefault="00861605">
      <w:pPr>
        <w:tabs>
          <w:tab w:val="center" w:pos="10646"/>
        </w:tabs>
        <w:spacing w:after="43" w:line="259" w:lineRule="auto"/>
        <w:ind w:left="-15" w:right="0" w:firstLine="0"/>
        <w:jc w:val="left"/>
      </w:pPr>
      <w:r>
        <w:rPr>
          <w:b/>
        </w:rPr>
        <w:t xml:space="preserve">Master of Science in Computer Science </w:t>
      </w:r>
      <w:r>
        <w:rPr>
          <w:b/>
        </w:rPr>
        <w:tab/>
      </w:r>
      <w:r>
        <w:t xml:space="preserve"> </w:t>
      </w:r>
    </w:p>
    <w:p w14:paraId="79021323" w14:textId="77777777" w:rsidR="00C37873" w:rsidRDefault="00861605">
      <w:pPr>
        <w:tabs>
          <w:tab w:val="right" w:pos="10711"/>
        </w:tabs>
        <w:spacing w:after="146"/>
        <w:ind w:left="0" w:right="0" w:firstLine="0"/>
        <w:jc w:val="left"/>
      </w:pPr>
      <w:r>
        <w:t xml:space="preserve">   Stevens Institute of Technology </w:t>
      </w:r>
      <w:r>
        <w:tab/>
        <w:t xml:space="preserve">         </w:t>
      </w:r>
      <w:r>
        <w:rPr>
          <w:b/>
        </w:rPr>
        <w:t xml:space="preserve">Jan 2016 – May 2017 </w:t>
      </w:r>
      <w:r>
        <w:t xml:space="preserve"> </w:t>
      </w:r>
    </w:p>
    <w:p w14:paraId="5FA5185B" w14:textId="77777777" w:rsidR="00C37873" w:rsidRDefault="00861605">
      <w:pPr>
        <w:pStyle w:val="Heading1"/>
        <w:tabs>
          <w:tab w:val="center" w:pos="10646"/>
        </w:tabs>
        <w:ind w:left="-15" w:firstLine="0"/>
      </w:pPr>
      <w:r>
        <w:t xml:space="preserve">Bachelor of Technology in Computer Science  </w:t>
      </w:r>
      <w:r>
        <w:tab/>
      </w:r>
      <w:r>
        <w:rPr>
          <w:b w:val="0"/>
        </w:rPr>
        <w:t xml:space="preserve">  </w:t>
      </w:r>
    </w:p>
    <w:p w14:paraId="5BA43173" w14:textId="77777777" w:rsidR="00C37873" w:rsidRDefault="00861605">
      <w:pPr>
        <w:spacing w:after="112"/>
        <w:ind w:left="10" w:right="185"/>
      </w:pPr>
      <w:r>
        <w:t xml:space="preserve">   Jawaharlal Nehru Institute of Technology</w:t>
      </w:r>
      <w:r>
        <w:t xml:space="preserve">                                                                                                           </w:t>
      </w:r>
      <w:r>
        <w:rPr>
          <w:b/>
        </w:rPr>
        <w:t xml:space="preserve">Jul 2011 – Apr 2015 </w:t>
      </w:r>
      <w:r>
        <w:t xml:space="preserve"> </w:t>
      </w:r>
    </w:p>
    <w:p w14:paraId="4509F32D" w14:textId="77777777" w:rsidR="00C37873" w:rsidRDefault="00861605">
      <w:pPr>
        <w:spacing w:after="0" w:line="259" w:lineRule="auto"/>
        <w:ind w:left="125" w:right="0" w:firstLine="0"/>
        <w:jc w:val="left"/>
      </w:pPr>
      <w:r>
        <w:t xml:space="preserve">  </w:t>
      </w:r>
    </w:p>
    <w:sectPr w:rsidR="00C37873">
      <w:pgSz w:w="11899" w:h="16841"/>
      <w:pgMar w:top="697" w:right="608" w:bottom="425" w:left="5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0666B"/>
    <w:multiLevelType w:val="hybridMultilevel"/>
    <w:tmpl w:val="FFFFFFFF"/>
    <w:lvl w:ilvl="0" w:tplc="B3F68282">
      <w:start w:val="1"/>
      <w:numFmt w:val="bullet"/>
      <w:lvlText w:val="•"/>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E23C68">
      <w:start w:val="1"/>
      <w:numFmt w:val="bullet"/>
      <w:lvlText w:val="o"/>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FC39B6">
      <w:start w:val="1"/>
      <w:numFmt w:val="bullet"/>
      <w:lvlText w:val="▪"/>
      <w:lvlJc w:val="left"/>
      <w:pPr>
        <w:ind w:left="1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6E9A3E">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7E8E48">
      <w:start w:val="1"/>
      <w:numFmt w:val="bullet"/>
      <w:lvlText w:val="o"/>
      <w:lvlJc w:val="left"/>
      <w:pPr>
        <w:ind w:left="3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6A743C">
      <w:start w:val="1"/>
      <w:numFmt w:val="bullet"/>
      <w:lvlText w:val="▪"/>
      <w:lvlJc w:val="left"/>
      <w:pPr>
        <w:ind w:left="4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C6EAF4">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AA571C">
      <w:start w:val="1"/>
      <w:numFmt w:val="bullet"/>
      <w:lvlText w:val="o"/>
      <w:lvlJc w:val="left"/>
      <w:pPr>
        <w:ind w:left="5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D681BC">
      <w:start w:val="1"/>
      <w:numFmt w:val="bullet"/>
      <w:lvlText w:val="▪"/>
      <w:lvlJc w:val="left"/>
      <w:pPr>
        <w:ind w:left="6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070746"/>
    <w:multiLevelType w:val="hybridMultilevel"/>
    <w:tmpl w:val="FFFFFFFF"/>
    <w:lvl w:ilvl="0" w:tplc="6FFEF728">
      <w:start w:val="1"/>
      <w:numFmt w:val="bullet"/>
      <w:lvlText w:val="•"/>
      <w:lvlJc w:val="left"/>
      <w:pPr>
        <w:ind w:left="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1AD866">
      <w:start w:val="1"/>
      <w:numFmt w:val="bullet"/>
      <w:lvlText w:val="o"/>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66419A">
      <w:start w:val="1"/>
      <w:numFmt w:val="bullet"/>
      <w:lvlText w:val="▪"/>
      <w:lvlJc w:val="left"/>
      <w:pPr>
        <w:ind w:left="1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78B5FA">
      <w:start w:val="1"/>
      <w:numFmt w:val="bullet"/>
      <w:lvlText w:val="•"/>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BA978C">
      <w:start w:val="1"/>
      <w:numFmt w:val="bullet"/>
      <w:lvlText w:val="o"/>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A0585C">
      <w:start w:val="1"/>
      <w:numFmt w:val="bullet"/>
      <w:lvlText w:val="▪"/>
      <w:lvlJc w:val="left"/>
      <w:pPr>
        <w:ind w:left="4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30B216">
      <w:start w:val="1"/>
      <w:numFmt w:val="bullet"/>
      <w:lvlText w:val="•"/>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D2581A">
      <w:start w:val="1"/>
      <w:numFmt w:val="bullet"/>
      <w:lvlText w:val="o"/>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66C98A">
      <w:start w:val="1"/>
      <w:numFmt w:val="bullet"/>
      <w:lvlText w:val="▪"/>
      <w:lvlJc w:val="left"/>
      <w:pPr>
        <w:ind w:left="6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9335DC4"/>
    <w:multiLevelType w:val="hybridMultilevel"/>
    <w:tmpl w:val="FFFFFFFF"/>
    <w:lvl w:ilvl="0" w:tplc="CD802E00">
      <w:start w:val="1"/>
      <w:numFmt w:val="bullet"/>
      <w:lvlText w:val="•"/>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0C7E5E">
      <w:start w:val="1"/>
      <w:numFmt w:val="bullet"/>
      <w:lvlText w:val="o"/>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0C8B26">
      <w:start w:val="1"/>
      <w:numFmt w:val="bullet"/>
      <w:lvlText w:val="▪"/>
      <w:lvlJc w:val="left"/>
      <w:pPr>
        <w:ind w:left="1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A0A8F8">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D8F914">
      <w:start w:val="1"/>
      <w:numFmt w:val="bullet"/>
      <w:lvlText w:val="o"/>
      <w:lvlJc w:val="left"/>
      <w:pPr>
        <w:ind w:left="3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FC738E">
      <w:start w:val="1"/>
      <w:numFmt w:val="bullet"/>
      <w:lvlText w:val="▪"/>
      <w:lvlJc w:val="left"/>
      <w:pPr>
        <w:ind w:left="4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6EAE7C">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CE88DE">
      <w:start w:val="1"/>
      <w:numFmt w:val="bullet"/>
      <w:lvlText w:val="o"/>
      <w:lvlJc w:val="left"/>
      <w:pPr>
        <w:ind w:left="5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B00626">
      <w:start w:val="1"/>
      <w:numFmt w:val="bullet"/>
      <w:lvlText w:val="▪"/>
      <w:lvlJc w:val="left"/>
      <w:pPr>
        <w:ind w:left="6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A537750"/>
    <w:multiLevelType w:val="hybridMultilevel"/>
    <w:tmpl w:val="FFFFFFFF"/>
    <w:lvl w:ilvl="0" w:tplc="F074514E">
      <w:start w:val="1"/>
      <w:numFmt w:val="bullet"/>
      <w:lvlText w:val="•"/>
      <w:lvlJc w:val="left"/>
      <w:pPr>
        <w:ind w:left="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42BE96">
      <w:start w:val="1"/>
      <w:numFmt w:val="bullet"/>
      <w:lvlText w:val="o"/>
      <w:lvlJc w:val="left"/>
      <w:pPr>
        <w:ind w:left="1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166D08">
      <w:start w:val="1"/>
      <w:numFmt w:val="bullet"/>
      <w:lvlText w:val="▪"/>
      <w:lvlJc w:val="left"/>
      <w:pPr>
        <w:ind w:left="1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DE8FD8">
      <w:start w:val="1"/>
      <w:numFmt w:val="bullet"/>
      <w:lvlText w:val="•"/>
      <w:lvlJc w:val="left"/>
      <w:pPr>
        <w:ind w:left="2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D0F5D4">
      <w:start w:val="1"/>
      <w:numFmt w:val="bullet"/>
      <w:lvlText w:val="o"/>
      <w:lvlJc w:val="left"/>
      <w:pPr>
        <w:ind w:left="3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70A906">
      <w:start w:val="1"/>
      <w:numFmt w:val="bullet"/>
      <w:lvlText w:val="▪"/>
      <w:lvlJc w:val="left"/>
      <w:pPr>
        <w:ind w:left="4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721848">
      <w:start w:val="1"/>
      <w:numFmt w:val="bullet"/>
      <w:lvlText w:val="•"/>
      <w:lvlJc w:val="left"/>
      <w:pPr>
        <w:ind w:left="4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E4FEE4">
      <w:start w:val="1"/>
      <w:numFmt w:val="bullet"/>
      <w:lvlText w:val="o"/>
      <w:lvlJc w:val="left"/>
      <w:pPr>
        <w:ind w:left="5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34FF14">
      <w:start w:val="1"/>
      <w:numFmt w:val="bullet"/>
      <w:lvlText w:val="▪"/>
      <w:lvlJc w:val="left"/>
      <w:pPr>
        <w:ind w:left="6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4060774"/>
    <w:multiLevelType w:val="hybridMultilevel"/>
    <w:tmpl w:val="FFFFFFFF"/>
    <w:lvl w:ilvl="0" w:tplc="53EE2BBC">
      <w:start w:val="1"/>
      <w:numFmt w:val="bullet"/>
      <w:lvlText w:val="•"/>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B4AE64">
      <w:start w:val="1"/>
      <w:numFmt w:val="bullet"/>
      <w:lvlText w:val="o"/>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8049B4">
      <w:start w:val="1"/>
      <w:numFmt w:val="bullet"/>
      <w:lvlText w:val="▪"/>
      <w:lvlJc w:val="left"/>
      <w:pPr>
        <w:ind w:left="1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985316">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86FED0">
      <w:start w:val="1"/>
      <w:numFmt w:val="bullet"/>
      <w:lvlText w:val="o"/>
      <w:lvlJc w:val="left"/>
      <w:pPr>
        <w:ind w:left="3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C2C550">
      <w:start w:val="1"/>
      <w:numFmt w:val="bullet"/>
      <w:lvlText w:val="▪"/>
      <w:lvlJc w:val="left"/>
      <w:pPr>
        <w:ind w:left="4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E69DAC">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D0BC1C">
      <w:start w:val="1"/>
      <w:numFmt w:val="bullet"/>
      <w:lvlText w:val="o"/>
      <w:lvlJc w:val="left"/>
      <w:pPr>
        <w:ind w:left="5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AAC950">
      <w:start w:val="1"/>
      <w:numFmt w:val="bullet"/>
      <w:lvlText w:val="▪"/>
      <w:lvlJc w:val="left"/>
      <w:pPr>
        <w:ind w:left="6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1503680">
    <w:abstractNumId w:val="0"/>
  </w:num>
  <w:num w:numId="2" w16cid:durableId="1456021188">
    <w:abstractNumId w:val="1"/>
  </w:num>
  <w:num w:numId="3" w16cid:durableId="1125664043">
    <w:abstractNumId w:val="3"/>
  </w:num>
  <w:num w:numId="4" w16cid:durableId="1609198596">
    <w:abstractNumId w:val="2"/>
  </w:num>
  <w:num w:numId="5" w16cid:durableId="631519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873"/>
    <w:rsid w:val="00026813"/>
    <w:rsid w:val="000A1467"/>
    <w:rsid w:val="00144CB4"/>
    <w:rsid w:val="00186DC5"/>
    <w:rsid w:val="003E62B8"/>
    <w:rsid w:val="004F5B7A"/>
    <w:rsid w:val="0055119B"/>
    <w:rsid w:val="00582EA6"/>
    <w:rsid w:val="00861605"/>
    <w:rsid w:val="00BE6576"/>
    <w:rsid w:val="00C37873"/>
    <w:rsid w:val="00D05B41"/>
    <w:rsid w:val="00EA29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8B2E14D"/>
  <w15:docId w15:val="{75199F36-57FF-5343-A7E7-B726DA3C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64" w:lineRule="auto"/>
      <w:ind w:left="135" w:right="172" w:hanging="10"/>
      <w:jc w:val="both"/>
    </w:pPr>
    <w:rPr>
      <w:rFonts w:ascii="Times New Roman" w:eastAsia="Times New Roman" w:hAnsi="Times New Roman" w:cs="Times New Roman"/>
      <w:color w:val="000000"/>
      <w:sz w:val="20"/>
      <w:lang w:val="en" w:eastAsia="en"/>
    </w:rPr>
  </w:style>
  <w:style w:type="paragraph" w:styleId="Heading1">
    <w:name w:val="heading 1"/>
    <w:next w:val="Normal"/>
    <w:link w:val="Heading1Char"/>
    <w:uiPriority w:val="9"/>
    <w:qFormat/>
    <w:pPr>
      <w:keepNext/>
      <w:keepLines/>
      <w:spacing w:after="43" w:line="259" w:lineRule="auto"/>
      <w:ind w:left="135"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1648</Words>
  <Characters>9400</Characters>
  <Application>Microsoft Office Word</Application>
  <DocSecurity>0</DocSecurity>
  <Lines>78</Lines>
  <Paragraphs>22</Paragraphs>
  <ScaleCrop>false</ScaleCrop>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Akshharaa</dc:creator>
  <cp:keywords/>
  <cp:lastModifiedBy>15512560966</cp:lastModifiedBy>
  <cp:revision>2</cp:revision>
  <dcterms:created xsi:type="dcterms:W3CDTF">2024-09-19T16:55:00Z</dcterms:created>
  <dcterms:modified xsi:type="dcterms:W3CDTF">2024-09-19T16:55:00Z</dcterms:modified>
</cp:coreProperties>
</file>