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8567D" w14:textId="0EA3971C" w:rsidR="007A04B6" w:rsidRPr="007A04B6" w:rsidRDefault="007A04B6" w:rsidP="00476B10">
      <w:pPr>
        <w:spacing w:after="0" w:line="240" w:lineRule="auto"/>
        <w:ind w:left="0" w:firstLine="0"/>
        <w:rPr>
          <w:rFonts w:ascii="Cambria" w:hAnsi="Cambria"/>
          <w:b/>
          <w:color w:val="000000" w:themeColor="text1"/>
        </w:rPr>
      </w:pPr>
      <w:r w:rsidRPr="007A04B6">
        <w:rPr>
          <w:rFonts w:ascii="Cambria" w:hAnsi="Cambria"/>
          <w:b/>
          <w:color w:val="000000" w:themeColor="text1"/>
          <w:u w:color="000000"/>
        </w:rPr>
        <w:t xml:space="preserve">Name: </w:t>
      </w:r>
      <w:r w:rsidRPr="007A04B6">
        <w:rPr>
          <w:rFonts w:ascii="Cambria" w:hAnsi="Cambria"/>
          <w:b/>
          <w:color w:val="000000" w:themeColor="text1"/>
        </w:rPr>
        <w:t>Ramya V</w:t>
      </w:r>
    </w:p>
    <w:p w14:paraId="4C151505" w14:textId="37A26BCC" w:rsidR="007A04B6" w:rsidRPr="007A04B6" w:rsidRDefault="007A04B6" w:rsidP="00476B10">
      <w:pPr>
        <w:spacing w:after="0" w:line="240" w:lineRule="auto"/>
        <w:ind w:left="0" w:firstLine="0"/>
        <w:rPr>
          <w:rFonts w:ascii="Cambria" w:hAnsi="Cambria"/>
          <w:b/>
          <w:color w:val="000000" w:themeColor="text1"/>
          <w:u w:color="000000"/>
        </w:rPr>
      </w:pPr>
      <w:r w:rsidRPr="007A04B6">
        <w:rPr>
          <w:rFonts w:ascii="Cambria" w:hAnsi="Cambria"/>
          <w:b/>
          <w:color w:val="000000" w:themeColor="text1"/>
          <w:u w:color="000000"/>
        </w:rPr>
        <w:t xml:space="preserve">Email: </w:t>
      </w:r>
      <w:hyperlink r:id="rId5" w:history="1">
        <w:r w:rsidR="003908FE" w:rsidRPr="00ED7D8D">
          <w:rPr>
            <w:rStyle w:val="Hyperlink"/>
            <w:rFonts w:ascii="Cambria" w:hAnsi="Cambria"/>
            <w:b/>
          </w:rPr>
          <w:t>varun@technumen.com</w:t>
        </w:r>
      </w:hyperlink>
    </w:p>
    <w:p w14:paraId="7DE1B138" w14:textId="2AC00723" w:rsidR="007A04B6" w:rsidRPr="007A04B6" w:rsidRDefault="007A04B6" w:rsidP="007A04B6">
      <w:pPr>
        <w:pBdr>
          <w:bottom w:val="single" w:sz="4" w:space="1" w:color="auto"/>
        </w:pBdr>
        <w:spacing w:after="0" w:line="240" w:lineRule="auto"/>
        <w:ind w:left="0" w:firstLine="0"/>
        <w:rPr>
          <w:rFonts w:ascii="Cambria" w:hAnsi="Cambria"/>
          <w:b/>
          <w:color w:val="000000" w:themeColor="text1"/>
          <w:u w:color="000000"/>
        </w:rPr>
      </w:pPr>
      <w:r w:rsidRPr="007A04B6">
        <w:rPr>
          <w:rFonts w:ascii="Cambria" w:hAnsi="Cambria"/>
          <w:b/>
          <w:color w:val="000000" w:themeColor="text1"/>
          <w:u w:color="000000"/>
        </w:rPr>
        <w:t xml:space="preserve">Ph.no: </w:t>
      </w:r>
      <w:r w:rsidRPr="007A04B6">
        <w:rPr>
          <w:rFonts w:ascii="Cambria" w:hAnsi="Cambria"/>
          <w:b/>
          <w:color w:val="000000" w:themeColor="text1"/>
        </w:rPr>
        <w:t>(7</w:t>
      </w:r>
      <w:r w:rsidR="003908FE">
        <w:rPr>
          <w:rFonts w:ascii="Cambria" w:hAnsi="Cambria"/>
          <w:b/>
          <w:color w:val="000000" w:themeColor="text1"/>
        </w:rPr>
        <w:t>32</w:t>
      </w:r>
      <w:r w:rsidRPr="007A04B6">
        <w:rPr>
          <w:rFonts w:ascii="Cambria" w:hAnsi="Cambria"/>
          <w:b/>
          <w:color w:val="000000" w:themeColor="text1"/>
        </w:rPr>
        <w:t>)-</w:t>
      </w:r>
      <w:r w:rsidR="003908FE">
        <w:rPr>
          <w:rFonts w:ascii="Cambria" w:hAnsi="Cambria"/>
          <w:b/>
          <w:color w:val="000000" w:themeColor="text1"/>
        </w:rPr>
        <w:t>369</w:t>
      </w:r>
      <w:r w:rsidRPr="007A04B6">
        <w:rPr>
          <w:rFonts w:ascii="Cambria" w:hAnsi="Cambria"/>
          <w:b/>
          <w:color w:val="000000" w:themeColor="text1"/>
        </w:rPr>
        <w:t>-</w:t>
      </w:r>
      <w:r w:rsidR="003908FE">
        <w:rPr>
          <w:rFonts w:ascii="Cambria" w:hAnsi="Cambria"/>
          <w:b/>
          <w:color w:val="000000" w:themeColor="text1"/>
        </w:rPr>
        <w:t>9190</w:t>
      </w:r>
    </w:p>
    <w:p w14:paraId="4CBA22D5" w14:textId="087AFCFE" w:rsidR="00476B10" w:rsidRPr="00476B10" w:rsidRDefault="00476B10" w:rsidP="00476B10">
      <w:pPr>
        <w:spacing w:after="0" w:line="240" w:lineRule="auto"/>
        <w:ind w:left="0" w:firstLine="0"/>
        <w:rPr>
          <w:rFonts w:ascii="Cambria" w:hAnsi="Cambria"/>
          <w:color w:val="000000" w:themeColor="text1"/>
        </w:rPr>
      </w:pPr>
      <w:r>
        <w:rPr>
          <w:rFonts w:ascii="Cambria" w:hAnsi="Cambria"/>
          <w:b/>
          <w:color w:val="000000" w:themeColor="text1"/>
          <w:u w:val="single" w:color="000000"/>
        </w:rPr>
        <w:t>Professional Summary</w:t>
      </w:r>
      <w:r w:rsidRPr="00476B10">
        <w:rPr>
          <w:rFonts w:ascii="Cambria" w:hAnsi="Cambria"/>
          <w:b/>
          <w:color w:val="000000" w:themeColor="text1"/>
          <w:u w:color="000000"/>
        </w:rPr>
        <w:t>:</w:t>
      </w:r>
      <w:r w:rsidRPr="00476B10">
        <w:rPr>
          <w:rFonts w:ascii="Cambria" w:hAnsi="Cambria"/>
          <w:b/>
          <w:color w:val="000000" w:themeColor="text1"/>
        </w:rPr>
        <w:t xml:space="preserve"> </w:t>
      </w:r>
    </w:p>
    <w:p w14:paraId="1BD732DA" w14:textId="45760118" w:rsidR="00476B10" w:rsidRPr="00476B10" w:rsidRDefault="00B15259" w:rsidP="00476B10">
      <w:pPr>
        <w:spacing w:after="0" w:line="240" w:lineRule="auto"/>
        <w:ind w:left="0" w:firstLine="0"/>
        <w:rPr>
          <w:rFonts w:ascii="Cambria" w:hAnsi="Cambria"/>
          <w:color w:val="000000" w:themeColor="text1"/>
        </w:rPr>
      </w:pPr>
      <w:r>
        <w:rPr>
          <w:rFonts w:ascii="Cambria" w:hAnsi="Cambria"/>
          <w:color w:val="000000" w:themeColor="text1"/>
        </w:rPr>
        <w:t xml:space="preserve">Over </w:t>
      </w:r>
      <w:r w:rsidR="00476B10" w:rsidRPr="00476B10">
        <w:rPr>
          <w:rFonts w:ascii="Cambria" w:hAnsi="Cambria"/>
          <w:color w:val="000000" w:themeColor="text1"/>
        </w:rPr>
        <w:t>1</w:t>
      </w:r>
      <w:r>
        <w:rPr>
          <w:rFonts w:ascii="Cambria" w:hAnsi="Cambria"/>
          <w:color w:val="000000" w:themeColor="text1"/>
        </w:rPr>
        <w:t>1</w:t>
      </w:r>
      <w:r w:rsidR="00476B10" w:rsidRPr="00476B10">
        <w:rPr>
          <w:rFonts w:ascii="Cambria" w:hAnsi="Cambria"/>
          <w:color w:val="000000" w:themeColor="text1"/>
        </w:rPr>
        <w:t xml:space="preserve">+ years of experience in analysis, design, development, testing and implementation expertise in internet and client/server applications using .NET, C#, JavaScript, ASP.NET, HTML, CSS, SQL Server and Oracle databases. </w:t>
      </w:r>
    </w:p>
    <w:p w14:paraId="29C69722"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.NET Full-Stack Developer with wide experience in application Design, Object-Oriented Design, N-Tier Architecture, MVC5, Web API, and Relational Database Design following Software Development Life Cycle (SDLC) - Agile/ Scrum methodologies.</w:t>
      </w:r>
    </w:p>
    <w:p w14:paraId="42A0C732"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Experience in working with developing Single Page Application (SPA) using frontend technologies such as Angular JS, TypeScript, JavaScript, jQuery, Ajax, HTML5, CSS3, and Bootstrap 4+.</w:t>
      </w:r>
    </w:p>
    <w:p w14:paraId="2D06ACD2"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Expertise in Angular Features such as Directives, Service, Components, Modules, Pipes, Dependency Injection, Route Guards, and Routing.</w:t>
      </w:r>
    </w:p>
    <w:p w14:paraId="7420BE17"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Hands-on experience in building reusable components, lazy loading apps for better performance, component communication, data binding, using services, and routing.</w:t>
      </w:r>
    </w:p>
    <w:p w14:paraId="27297556"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Extensive knowledge of applying Object-Oriented Analysis and Design (OOAD) concepts like Inheritance, Polymorphism, Encapsulation and Abstraction, Design Patterns like Singleton, Repository Pattern, and Unit of Work Pattern.</w:t>
      </w:r>
    </w:p>
    <w:p w14:paraId="7C873D2E"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Hands-on experience in developing applications using ASP.Net Web API Core, ASP.Net5 Web API, ASP.NET MVC5, and Razor view Engine.</w:t>
      </w:r>
    </w:p>
    <w:p w14:paraId="6B42FEDA"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eastAsia="Times New Roman" w:hAnsi="Cambria" w:cstheme="minorHAnsi"/>
          <w:color w:val="000000" w:themeColor="text1"/>
        </w:rPr>
        <w:t>Developed and maintained enterprise applications using C# with .NET Framework 4.8, .NET 6.0, and .NET 8.0.</w:t>
      </w:r>
    </w:p>
    <w:p w14:paraId="0437D5D4"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eastAsia="Times New Roman" w:hAnsi="Cambria" w:cstheme="minorHAnsi"/>
          <w:color w:val="000000" w:themeColor="text1"/>
        </w:rPr>
        <w:t>Migrated legacy applications from .NET Framework 4.8 to .NET 6/8 for performance, scalability, and long-term support.</w:t>
      </w:r>
    </w:p>
    <w:p w14:paraId="6D12D764"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b/>
          <w:bCs/>
          <w:color w:val="000000" w:themeColor="text1"/>
        </w:rPr>
        <w:t>Developed and designed system architecture</w:t>
      </w:r>
      <w:r w:rsidRPr="00476B10">
        <w:rPr>
          <w:rFonts w:ascii="Cambria" w:hAnsi="Cambria"/>
          <w:color w:val="000000" w:themeColor="text1"/>
        </w:rPr>
        <w:t xml:space="preserve"> for Investigation case management systems, ensuring alignment with business and functional requirements.</w:t>
      </w:r>
    </w:p>
    <w:p w14:paraId="06DE0C12"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b/>
          <w:bCs/>
          <w:color w:val="000000" w:themeColor="text1"/>
        </w:rPr>
        <w:t>Collaborated with cross-functional teams</w:t>
      </w:r>
      <w:r w:rsidRPr="00476B10">
        <w:rPr>
          <w:rFonts w:ascii="Cambria" w:hAnsi="Cambria"/>
          <w:color w:val="000000" w:themeColor="text1"/>
        </w:rPr>
        <w:t xml:space="preserve"> to gather business, functional, and system requirements for Medicaid-related applications, ensuring comprehensive understanding of project scope and objectives.</w:t>
      </w:r>
    </w:p>
    <w:p w14:paraId="0F81C205"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b/>
          <w:bCs/>
          <w:color w:val="000000" w:themeColor="text1"/>
        </w:rPr>
        <w:t>Led the creation of system design documents</w:t>
      </w:r>
      <w:r w:rsidRPr="00476B10">
        <w:rPr>
          <w:rFonts w:ascii="Cambria" w:hAnsi="Cambria"/>
          <w:color w:val="000000" w:themeColor="text1"/>
        </w:rPr>
        <w:t>, detailing technical specifications, user requirements, and integration strategies for seamless project execution.</w:t>
      </w:r>
    </w:p>
    <w:p w14:paraId="7FFCE51F"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Proficient in transforming and modernizing legacy .NET applications into a </w:t>
      </w:r>
      <w:r w:rsidRPr="00476B10">
        <w:rPr>
          <w:rFonts w:ascii="Cambria" w:hAnsi="Cambria"/>
          <w:b/>
          <w:bCs/>
          <w:color w:val="000000" w:themeColor="text1"/>
        </w:rPr>
        <w:t>service-oriented architecture</w:t>
      </w:r>
      <w:r w:rsidRPr="00476B10">
        <w:rPr>
          <w:rFonts w:ascii="Cambria" w:hAnsi="Cambria"/>
          <w:color w:val="000000" w:themeColor="text1"/>
        </w:rPr>
        <w:t>, enhancing scalability, maintainability, and performance.</w:t>
      </w:r>
    </w:p>
    <w:p w14:paraId="23EED604"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Extensive experience in analyzing, designing, and executing migration strategies for legacy .NET applications to </w:t>
      </w:r>
      <w:r w:rsidRPr="00476B10">
        <w:rPr>
          <w:rFonts w:ascii="Cambria" w:hAnsi="Cambria"/>
          <w:b/>
          <w:bCs/>
          <w:color w:val="000000" w:themeColor="text1"/>
        </w:rPr>
        <w:t>service-oriented architecture</w:t>
      </w:r>
      <w:r w:rsidRPr="00476B10">
        <w:rPr>
          <w:rFonts w:ascii="Cambria" w:hAnsi="Cambria"/>
          <w:color w:val="000000" w:themeColor="text1"/>
        </w:rPr>
        <w:t>-based solutions, utilizing tools such as WCF, RESTful APIs, and microservices.</w:t>
      </w:r>
    </w:p>
    <w:p w14:paraId="1C9525C1"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b/>
          <w:bCs/>
          <w:color w:val="000000" w:themeColor="text1"/>
        </w:rPr>
        <w:t>Developed scalable web applications</w:t>
      </w:r>
      <w:r w:rsidRPr="00476B10">
        <w:rPr>
          <w:rFonts w:ascii="Cambria" w:hAnsi="Cambria"/>
          <w:color w:val="000000" w:themeColor="text1"/>
        </w:rPr>
        <w:t xml:space="preserve"> using </w:t>
      </w:r>
      <w:r w:rsidRPr="00476B10">
        <w:rPr>
          <w:rFonts w:ascii="Cambria" w:hAnsi="Cambria"/>
          <w:b/>
          <w:bCs/>
          <w:color w:val="000000" w:themeColor="text1"/>
        </w:rPr>
        <w:t>Node.js</w:t>
      </w:r>
      <w:r w:rsidRPr="00476B10">
        <w:rPr>
          <w:rFonts w:ascii="Cambria" w:hAnsi="Cambria"/>
          <w:color w:val="000000" w:themeColor="text1"/>
        </w:rPr>
        <w:t>, integrating APIs and optimizing backend services for high traffic environments.</w:t>
      </w:r>
    </w:p>
    <w:p w14:paraId="20D62FD6"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b/>
          <w:bCs/>
          <w:color w:val="000000" w:themeColor="text1"/>
        </w:rPr>
        <w:t>Designed and implemented RESTful APIs</w:t>
      </w:r>
      <w:r w:rsidRPr="00476B10">
        <w:rPr>
          <w:rFonts w:ascii="Cambria" w:hAnsi="Cambria"/>
          <w:color w:val="000000" w:themeColor="text1"/>
        </w:rPr>
        <w:t xml:space="preserve"> and </w:t>
      </w:r>
      <w:r w:rsidRPr="00476B10">
        <w:rPr>
          <w:rFonts w:ascii="Cambria" w:hAnsi="Cambria"/>
          <w:b/>
          <w:bCs/>
          <w:color w:val="000000" w:themeColor="text1"/>
        </w:rPr>
        <w:t>GraphQL</w:t>
      </w:r>
      <w:r w:rsidRPr="00476B10">
        <w:rPr>
          <w:rFonts w:ascii="Cambria" w:hAnsi="Cambria"/>
          <w:color w:val="000000" w:themeColor="text1"/>
        </w:rPr>
        <w:t xml:space="preserve"> APIs in </w:t>
      </w:r>
      <w:r w:rsidRPr="00476B10">
        <w:rPr>
          <w:rFonts w:ascii="Cambria" w:hAnsi="Cambria"/>
          <w:b/>
          <w:bCs/>
          <w:color w:val="000000" w:themeColor="text1"/>
        </w:rPr>
        <w:t>Node.js</w:t>
      </w:r>
      <w:r w:rsidRPr="00476B10">
        <w:rPr>
          <w:rFonts w:ascii="Cambria" w:hAnsi="Cambria"/>
          <w:color w:val="000000" w:themeColor="text1"/>
        </w:rPr>
        <w:t xml:space="preserve"> for efficient data exchange between frontend and backend.</w:t>
      </w:r>
    </w:p>
    <w:p w14:paraId="53F5EC99"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b/>
          <w:bCs/>
          <w:color w:val="000000" w:themeColor="text1"/>
        </w:rPr>
        <w:t>Worked with cloud services</w:t>
      </w:r>
      <w:r w:rsidRPr="00476B10">
        <w:rPr>
          <w:rFonts w:ascii="Cambria" w:hAnsi="Cambria"/>
          <w:color w:val="000000" w:themeColor="text1"/>
        </w:rPr>
        <w:t xml:space="preserve"> such as </w:t>
      </w:r>
      <w:r w:rsidRPr="00476B10">
        <w:rPr>
          <w:rFonts w:ascii="Cambria" w:hAnsi="Cambria"/>
          <w:b/>
          <w:bCs/>
          <w:color w:val="000000" w:themeColor="text1"/>
        </w:rPr>
        <w:t>AWS</w:t>
      </w:r>
      <w:r w:rsidRPr="00476B10">
        <w:rPr>
          <w:rFonts w:ascii="Cambria" w:hAnsi="Cambria"/>
          <w:color w:val="000000" w:themeColor="text1"/>
        </w:rPr>
        <w:t xml:space="preserve"> (e.g., Lambda, EC2) or </w:t>
      </w:r>
      <w:r w:rsidRPr="00476B10">
        <w:rPr>
          <w:rFonts w:ascii="Cambria" w:hAnsi="Cambria"/>
          <w:b/>
          <w:bCs/>
          <w:color w:val="000000" w:themeColor="text1"/>
        </w:rPr>
        <w:t>Azure</w:t>
      </w:r>
      <w:r w:rsidRPr="00476B10">
        <w:rPr>
          <w:rFonts w:ascii="Cambria" w:hAnsi="Cambria"/>
          <w:color w:val="000000" w:themeColor="text1"/>
        </w:rPr>
        <w:t xml:space="preserve"> to deploy and manage scalable Node.js applications.</w:t>
      </w:r>
    </w:p>
    <w:p w14:paraId="1C828AD7"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Designed and implemented IoT solutions using </w:t>
      </w:r>
      <w:r w:rsidRPr="00476B10">
        <w:rPr>
          <w:rFonts w:ascii="Cambria" w:hAnsi="Cambria"/>
          <w:b/>
          <w:bCs/>
          <w:color w:val="000000" w:themeColor="text1"/>
        </w:rPr>
        <w:t>Azure IoT Hub</w:t>
      </w:r>
      <w:r w:rsidRPr="00476B10">
        <w:rPr>
          <w:rFonts w:ascii="Cambria" w:hAnsi="Cambria"/>
          <w:color w:val="000000" w:themeColor="text1"/>
        </w:rPr>
        <w:t xml:space="preserve">, </w:t>
      </w:r>
      <w:r w:rsidRPr="00476B10">
        <w:rPr>
          <w:rFonts w:ascii="Cambria" w:hAnsi="Cambria"/>
          <w:b/>
          <w:bCs/>
          <w:color w:val="000000" w:themeColor="text1"/>
        </w:rPr>
        <w:t>IoT Central</w:t>
      </w:r>
      <w:r w:rsidRPr="00476B10">
        <w:rPr>
          <w:rFonts w:ascii="Cambria" w:hAnsi="Cambria"/>
          <w:color w:val="000000" w:themeColor="text1"/>
        </w:rPr>
        <w:t xml:space="preserve">, and </w:t>
      </w:r>
      <w:r w:rsidRPr="00476B10">
        <w:rPr>
          <w:rFonts w:ascii="Cambria" w:hAnsi="Cambria"/>
          <w:b/>
          <w:bCs/>
          <w:color w:val="000000" w:themeColor="text1"/>
        </w:rPr>
        <w:t>Device Provisioning Service (DPS)</w:t>
      </w:r>
      <w:r w:rsidRPr="00476B10">
        <w:rPr>
          <w:rFonts w:ascii="Cambria" w:hAnsi="Cambria"/>
          <w:color w:val="000000" w:themeColor="text1"/>
        </w:rPr>
        <w:t>.</w:t>
      </w:r>
    </w:p>
    <w:p w14:paraId="57152B1A"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Developed custom modules for Azure IoT Edge devices using </w:t>
      </w:r>
      <w:r w:rsidRPr="00476B10">
        <w:rPr>
          <w:rFonts w:ascii="Cambria" w:hAnsi="Cambria"/>
          <w:b/>
          <w:bCs/>
          <w:color w:val="000000" w:themeColor="text1"/>
        </w:rPr>
        <w:t>.NET Core</w:t>
      </w:r>
      <w:r w:rsidRPr="00476B10">
        <w:rPr>
          <w:rFonts w:ascii="Cambria" w:hAnsi="Cambria"/>
          <w:color w:val="000000" w:themeColor="text1"/>
        </w:rPr>
        <w:t>, ensuring real-time edge processing and device-to-cloud communication.</w:t>
      </w:r>
    </w:p>
    <w:p w14:paraId="62236BD8"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lastRenderedPageBreak/>
        <w:t xml:space="preserve">Designed, developed, and deployed </w:t>
      </w:r>
      <w:r w:rsidRPr="00476B10">
        <w:rPr>
          <w:rFonts w:ascii="Cambria" w:hAnsi="Cambria"/>
          <w:b/>
          <w:bCs/>
          <w:color w:val="000000" w:themeColor="text1"/>
        </w:rPr>
        <w:t>serverless applications</w:t>
      </w:r>
      <w:r w:rsidRPr="00476B10">
        <w:rPr>
          <w:rFonts w:ascii="Cambria" w:hAnsi="Cambria"/>
          <w:color w:val="000000" w:themeColor="text1"/>
        </w:rPr>
        <w:t xml:space="preserve"> using </w:t>
      </w:r>
      <w:r w:rsidRPr="00476B10">
        <w:rPr>
          <w:rFonts w:ascii="Cambria" w:hAnsi="Cambria"/>
          <w:b/>
          <w:bCs/>
          <w:color w:val="000000" w:themeColor="text1"/>
        </w:rPr>
        <w:t>Azure Functions</w:t>
      </w:r>
      <w:r w:rsidRPr="00476B10">
        <w:rPr>
          <w:rFonts w:ascii="Cambria" w:hAnsi="Cambria"/>
          <w:color w:val="000000" w:themeColor="text1"/>
        </w:rPr>
        <w:t xml:space="preserve"> to handle event-driven workflows, reducing operational overhead and improving scalability.</w:t>
      </w:r>
    </w:p>
    <w:p w14:paraId="03ED30CA"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Implemented </w:t>
      </w:r>
      <w:r w:rsidRPr="00476B10">
        <w:rPr>
          <w:rFonts w:ascii="Cambria" w:hAnsi="Cambria"/>
          <w:b/>
          <w:bCs/>
          <w:color w:val="000000" w:themeColor="text1"/>
        </w:rPr>
        <w:t>event-based triggers</w:t>
      </w:r>
      <w:r w:rsidRPr="00476B10">
        <w:rPr>
          <w:rFonts w:ascii="Cambria" w:hAnsi="Cambria"/>
          <w:color w:val="000000" w:themeColor="text1"/>
        </w:rPr>
        <w:t xml:space="preserve"> with Azure Functions, integrating with services such as </w:t>
      </w:r>
      <w:r w:rsidRPr="00476B10">
        <w:rPr>
          <w:rFonts w:ascii="Cambria" w:hAnsi="Cambria"/>
          <w:b/>
          <w:bCs/>
          <w:color w:val="000000" w:themeColor="text1"/>
        </w:rPr>
        <w:t>Azure Event Grid, Azure Storage, and Azure Service Bus</w:t>
      </w:r>
      <w:r w:rsidRPr="00476B10">
        <w:rPr>
          <w:rFonts w:ascii="Cambria" w:hAnsi="Cambria"/>
          <w:color w:val="000000" w:themeColor="text1"/>
        </w:rPr>
        <w:t xml:space="preserve"> for seamless data flow and real-time processing. Experience in implementing Object Relational Mapper (ORM) such as Entity Framework Core, and Entity Framework.</w:t>
      </w:r>
    </w:p>
    <w:p w14:paraId="3D755767"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Collaborated with cross-functional teams to integrate Azure Functions with </w:t>
      </w:r>
      <w:r w:rsidRPr="00476B10">
        <w:rPr>
          <w:rFonts w:ascii="Cambria" w:hAnsi="Cambria"/>
          <w:b/>
          <w:bCs/>
          <w:color w:val="000000" w:themeColor="text1"/>
        </w:rPr>
        <w:t>Azure Logic Apps</w:t>
      </w:r>
      <w:r w:rsidRPr="00476B10">
        <w:rPr>
          <w:rFonts w:ascii="Cambria" w:hAnsi="Cambria"/>
          <w:color w:val="000000" w:themeColor="text1"/>
        </w:rPr>
        <w:t xml:space="preserve">, </w:t>
      </w:r>
      <w:r w:rsidRPr="00476B10">
        <w:rPr>
          <w:rFonts w:ascii="Cambria" w:hAnsi="Cambria"/>
          <w:b/>
          <w:bCs/>
          <w:color w:val="000000" w:themeColor="text1"/>
        </w:rPr>
        <w:t>Azure Service Bus</w:t>
      </w:r>
      <w:r w:rsidRPr="00476B10">
        <w:rPr>
          <w:rFonts w:ascii="Cambria" w:hAnsi="Cambria"/>
          <w:color w:val="000000" w:themeColor="text1"/>
        </w:rPr>
        <w:t xml:space="preserve">, and </w:t>
      </w:r>
      <w:r w:rsidRPr="00476B10">
        <w:rPr>
          <w:rFonts w:ascii="Cambria" w:hAnsi="Cambria"/>
          <w:b/>
          <w:bCs/>
          <w:color w:val="000000" w:themeColor="text1"/>
        </w:rPr>
        <w:t>Cosmos DB</w:t>
      </w:r>
      <w:r w:rsidRPr="00476B10">
        <w:rPr>
          <w:rFonts w:ascii="Cambria" w:hAnsi="Cambria"/>
          <w:color w:val="000000" w:themeColor="text1"/>
        </w:rPr>
        <w:t xml:space="preserve"> for automated processing and workflows.</w:t>
      </w:r>
    </w:p>
    <w:p w14:paraId="59A6CFBA"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Integrated Databricks with Azure DevOps and CI/CD pipelines in Azure DevOps, automating the build, test, and release processes for multiple applications and environments. </w:t>
      </w:r>
    </w:p>
    <w:p w14:paraId="6F7BED15"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Ability to redesign data access strategies in a </w:t>
      </w:r>
      <w:r w:rsidRPr="00476B10">
        <w:rPr>
          <w:rFonts w:ascii="Cambria" w:hAnsi="Cambria"/>
          <w:b/>
          <w:bCs/>
          <w:color w:val="000000" w:themeColor="text1"/>
        </w:rPr>
        <w:t>service-oriented architecture</w:t>
      </w:r>
      <w:r w:rsidRPr="00476B10">
        <w:rPr>
          <w:rFonts w:ascii="Cambria" w:hAnsi="Cambria"/>
          <w:color w:val="000000" w:themeColor="text1"/>
        </w:rPr>
        <w:t xml:space="preserve"> using SQL Server, Entity Framework, and NoSQL databases.</w:t>
      </w:r>
    </w:p>
    <w:p w14:paraId="004328A8"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Managed source code repositories, branching strategies, and pull requests using </w:t>
      </w:r>
      <w:r w:rsidRPr="00476B10">
        <w:rPr>
          <w:rFonts w:ascii="Cambria" w:hAnsi="Cambria"/>
          <w:b/>
          <w:bCs/>
          <w:color w:val="000000" w:themeColor="text1"/>
        </w:rPr>
        <w:t>Azure Repos</w:t>
      </w:r>
      <w:r w:rsidRPr="00476B10">
        <w:rPr>
          <w:rFonts w:ascii="Cambria" w:hAnsi="Cambria"/>
          <w:color w:val="000000" w:themeColor="text1"/>
        </w:rPr>
        <w:t>, ensuring seamless collaboration among development teams.</w:t>
      </w:r>
    </w:p>
    <w:p w14:paraId="2B7B6968"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Developed and maintained </w:t>
      </w:r>
      <w:r w:rsidRPr="00476B10">
        <w:rPr>
          <w:rFonts w:ascii="Cambria" w:hAnsi="Cambria"/>
          <w:b/>
          <w:bCs/>
          <w:color w:val="000000" w:themeColor="text1"/>
        </w:rPr>
        <w:t>Azure Pipelines</w:t>
      </w:r>
      <w:r w:rsidRPr="00476B10">
        <w:rPr>
          <w:rFonts w:ascii="Cambria" w:hAnsi="Cambria"/>
          <w:color w:val="000000" w:themeColor="text1"/>
        </w:rPr>
        <w:t xml:space="preserve"> for continuous integration, enabling faster and more reliable software deployments with automated testing and quality checks.</w:t>
      </w:r>
    </w:p>
    <w:p w14:paraId="38879359"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b/>
          <w:bCs/>
          <w:color w:val="000000" w:themeColor="text1"/>
        </w:rPr>
        <w:t>Utilized AWS IoT Core to build and manage connected devices</w:t>
      </w:r>
      <w:r w:rsidRPr="00476B10">
        <w:rPr>
          <w:rFonts w:ascii="Cambria" w:hAnsi="Cambria"/>
          <w:color w:val="000000" w:themeColor="text1"/>
        </w:rPr>
        <w:t xml:space="preserve"> and integrate real-time data streams with .NET applications, enhancing IoT application functionality.</w:t>
      </w:r>
    </w:p>
    <w:p w14:paraId="442C9A05"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eastAsia="Times New Roman" w:hAnsi="Cambria" w:cstheme="minorHAnsi"/>
          <w:b/>
          <w:bCs/>
          <w:color w:val="000000" w:themeColor="text1"/>
        </w:rPr>
        <w:t>Implemented real-time data processing</w:t>
      </w:r>
      <w:r w:rsidRPr="00476B10">
        <w:rPr>
          <w:rFonts w:ascii="Cambria" w:eastAsia="Times New Roman" w:hAnsi="Cambria" w:cstheme="minorHAnsi"/>
          <w:color w:val="000000" w:themeColor="text1"/>
        </w:rPr>
        <w:t xml:space="preserve"> in .NET applications using </w:t>
      </w:r>
      <w:r w:rsidRPr="00476B10">
        <w:rPr>
          <w:rFonts w:ascii="Cambria" w:eastAsia="Times New Roman" w:hAnsi="Cambria" w:cstheme="minorHAnsi"/>
          <w:b/>
          <w:bCs/>
          <w:color w:val="000000" w:themeColor="text1"/>
        </w:rPr>
        <w:t>AWS Lambda</w:t>
      </w:r>
      <w:r w:rsidRPr="00476B10">
        <w:rPr>
          <w:rFonts w:ascii="Cambria" w:eastAsia="Times New Roman" w:hAnsi="Cambria" w:cstheme="minorHAnsi"/>
          <w:color w:val="000000" w:themeColor="text1"/>
        </w:rPr>
        <w:t xml:space="preserve"> and </w:t>
      </w:r>
      <w:r w:rsidRPr="00476B10">
        <w:rPr>
          <w:rFonts w:ascii="Cambria" w:eastAsia="Times New Roman" w:hAnsi="Cambria" w:cstheme="minorHAnsi"/>
          <w:b/>
          <w:bCs/>
          <w:color w:val="000000" w:themeColor="text1"/>
        </w:rPr>
        <w:t>S3</w:t>
      </w:r>
      <w:r w:rsidRPr="00476B10">
        <w:rPr>
          <w:rFonts w:ascii="Cambria" w:eastAsia="Times New Roman" w:hAnsi="Cambria" w:cstheme="minorHAnsi"/>
          <w:color w:val="000000" w:themeColor="text1"/>
        </w:rPr>
        <w:t>, facilitating scalable data ingestion pipelines for large datasets.</w:t>
      </w:r>
    </w:p>
    <w:p w14:paraId="7E1D7FBD"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Designed and enforced secure architecture patterns across .NET microservices using </w:t>
      </w:r>
      <w:r w:rsidRPr="00476B10">
        <w:rPr>
          <w:rFonts w:ascii="Cambria" w:hAnsi="Cambria"/>
          <w:b/>
          <w:bCs/>
          <w:color w:val="000000" w:themeColor="text1"/>
        </w:rPr>
        <w:t>OWASP ASVS</w:t>
      </w:r>
      <w:r w:rsidRPr="00476B10">
        <w:rPr>
          <w:rFonts w:ascii="Cambria" w:hAnsi="Cambria"/>
          <w:color w:val="000000" w:themeColor="text1"/>
        </w:rPr>
        <w:t xml:space="preserve"> (Application Security Verification Standard).</w:t>
      </w:r>
    </w:p>
    <w:p w14:paraId="4CBA7244"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Integrated geocoding functionality in .NET with IoT devices to track the real-time location of assets, vehicles, or equipment, leveraging GPS coordinates for automated location-based updates.</w:t>
      </w:r>
    </w:p>
    <w:p w14:paraId="27BE773E"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Managed geospatial data using SQL Server Spatial, Azure Cosmos DB, and other geospatial data solutions for storing and querying geocoded information in .NET applications.</w:t>
      </w:r>
    </w:p>
    <w:p w14:paraId="50F14583"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Developed features for address validation and standardization in .NET applications to ensure accurate geocoding and improve data quality before sending to geocoding services.</w:t>
      </w:r>
    </w:p>
    <w:p w14:paraId="53049113"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Experience in developing and consuming Windows Communication Foundation (WCF) service, and Responsible for developing WCF based Service, Data, Fault and Message Contracts. </w:t>
      </w:r>
    </w:p>
    <w:p w14:paraId="713E619D" w14:textId="77777777" w:rsidR="00476B10" w:rsidRPr="00476B10" w:rsidRDefault="00476B10" w:rsidP="00476B10">
      <w:pPr>
        <w:pStyle w:val="ListParagraph"/>
        <w:numPr>
          <w:ilvl w:val="0"/>
          <w:numId w:val="2"/>
        </w:numPr>
        <w:spacing w:after="0" w:line="240" w:lineRule="auto"/>
        <w:rPr>
          <w:rFonts w:ascii="Cambria" w:hAnsi="Cambria" w:cs="Arial"/>
          <w:color w:val="000000" w:themeColor="text1"/>
        </w:rPr>
      </w:pPr>
      <w:r w:rsidRPr="00476B10">
        <w:rPr>
          <w:rFonts w:ascii="Cambria" w:hAnsi="Cambria"/>
          <w:color w:val="000000" w:themeColor="text1"/>
        </w:rPr>
        <w:t>Experience in web development/programming with relational databases to produce dynamic web-based applications.</w:t>
      </w:r>
    </w:p>
    <w:p w14:paraId="0133AA77" w14:textId="77777777" w:rsidR="00476B10" w:rsidRPr="00476B10" w:rsidRDefault="00476B10" w:rsidP="00476B10">
      <w:pPr>
        <w:pStyle w:val="ListParagraph"/>
        <w:numPr>
          <w:ilvl w:val="0"/>
          <w:numId w:val="2"/>
        </w:numPr>
        <w:spacing w:after="0" w:line="240" w:lineRule="auto"/>
        <w:rPr>
          <w:rFonts w:ascii="Cambria" w:hAnsi="Cambria" w:cstheme="minorHAnsi"/>
          <w:color w:val="000000" w:themeColor="text1"/>
        </w:rPr>
      </w:pPr>
      <w:r w:rsidRPr="00476B10">
        <w:rPr>
          <w:rFonts w:ascii="Cambria" w:eastAsia="Times New Roman" w:hAnsi="Cambria" w:cstheme="minorHAnsi"/>
          <w:color w:val="000000" w:themeColor="text1"/>
        </w:rPr>
        <w:t>Experience in integrating RESTful APIs and GraphQL with React for seamless data communication between the front-end and back-end.</w:t>
      </w:r>
    </w:p>
    <w:p w14:paraId="361F5665" w14:textId="77777777" w:rsidR="00476B10" w:rsidRPr="00476B10" w:rsidRDefault="00476B10" w:rsidP="00476B10">
      <w:pPr>
        <w:pStyle w:val="ListParagraph"/>
        <w:numPr>
          <w:ilvl w:val="0"/>
          <w:numId w:val="2"/>
        </w:numPr>
        <w:spacing w:after="0" w:line="240" w:lineRule="auto"/>
        <w:rPr>
          <w:rFonts w:ascii="Cambria" w:hAnsi="Cambria" w:cstheme="minorHAnsi"/>
          <w:color w:val="000000" w:themeColor="text1"/>
        </w:rPr>
      </w:pPr>
      <w:r w:rsidRPr="00476B10">
        <w:rPr>
          <w:rFonts w:ascii="Cambria" w:eastAsia="Times New Roman" w:hAnsi="Cambria" w:cstheme="minorHAnsi"/>
          <w:color w:val="000000" w:themeColor="text1"/>
        </w:rPr>
        <w:t>Strong understanding of Single Page Applications (SPA) using React and State Management with Redux, ensuring smooth user experiences and high performance.</w:t>
      </w:r>
    </w:p>
    <w:p w14:paraId="6B423F40" w14:textId="45B876FB"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Experience with UI skills like </w:t>
      </w:r>
      <w:r w:rsidRPr="00476B10">
        <w:rPr>
          <w:rFonts w:ascii="Cambria" w:hAnsi="Cambria"/>
          <w:b/>
          <w:color w:val="000000" w:themeColor="text1"/>
        </w:rPr>
        <w:t xml:space="preserve">HTML5, CSS, XML, XSLT, JavaScript, JQuery, Angular JS, </w:t>
      </w:r>
      <w:r w:rsidRPr="00476B10">
        <w:rPr>
          <w:rFonts w:ascii="Cambria" w:hAnsi="Cambria" w:cstheme="minorHAnsi"/>
          <w:b/>
          <w:bCs/>
          <w:color w:val="000000" w:themeColor="text1"/>
        </w:rPr>
        <w:t>React</w:t>
      </w:r>
      <w:r w:rsidRPr="00476B10">
        <w:rPr>
          <w:rFonts w:ascii="Cambria" w:hAnsi="Cambria"/>
          <w:b/>
          <w:color w:val="000000" w:themeColor="text1"/>
        </w:rPr>
        <w:t xml:space="preserve">, Bootstrap, Lodash and AJAX. </w:t>
      </w:r>
    </w:p>
    <w:p w14:paraId="67816864"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Expertise </w:t>
      </w:r>
      <w:r w:rsidRPr="00476B10">
        <w:rPr>
          <w:rFonts w:ascii="Cambria" w:hAnsi="Cambria"/>
          <w:b/>
          <w:color w:val="000000" w:themeColor="text1"/>
        </w:rPr>
        <w:t>in ASP.NET, ASP.NET MVC, ADO.NET, ASP.NET Web Services.</w:t>
      </w:r>
      <w:r w:rsidRPr="00476B10">
        <w:rPr>
          <w:rFonts w:ascii="Cambria" w:hAnsi="Cambria"/>
          <w:color w:val="000000" w:themeColor="text1"/>
        </w:rPr>
        <w:t xml:space="preserve"> </w:t>
      </w:r>
    </w:p>
    <w:p w14:paraId="6A8EC521"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Good Experience in configuring and /managing </w:t>
      </w:r>
      <w:r w:rsidRPr="00476B10">
        <w:rPr>
          <w:rFonts w:ascii="Cambria" w:hAnsi="Cambria"/>
          <w:b/>
          <w:color w:val="000000" w:themeColor="text1"/>
        </w:rPr>
        <w:t>IIS - WEB Server, Entity Framework.</w:t>
      </w:r>
      <w:r w:rsidRPr="00476B10">
        <w:rPr>
          <w:rFonts w:ascii="Cambria" w:hAnsi="Cambria"/>
          <w:color w:val="000000" w:themeColor="text1"/>
        </w:rPr>
        <w:t xml:space="preserve"> </w:t>
      </w:r>
    </w:p>
    <w:p w14:paraId="022D660C"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Good understanding of developing WCF services, Web API, .Net core 6/7.</w:t>
      </w:r>
    </w:p>
    <w:p w14:paraId="22B092C8"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Worked with Entity Framework Database-First approach to create models and entities to perform CRUD (Create, Read, Update, and Delete) operations in the database. </w:t>
      </w:r>
    </w:p>
    <w:p w14:paraId="6AFBD3E1"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Experience in gathering customer requirements and functional requirements and converting them to technical specifications/requirements and replacing current system with Web-based application. </w:t>
      </w:r>
    </w:p>
    <w:p w14:paraId="59FC4BAF"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Experience in design and model </w:t>
      </w:r>
      <w:proofErr w:type="gramStart"/>
      <w:r w:rsidRPr="00476B10">
        <w:rPr>
          <w:rFonts w:ascii="Cambria" w:hAnsi="Cambria"/>
          <w:color w:val="000000" w:themeColor="text1"/>
        </w:rPr>
        <w:t>the database</w:t>
      </w:r>
      <w:proofErr w:type="gramEnd"/>
      <w:r w:rsidRPr="00476B10">
        <w:rPr>
          <w:rFonts w:ascii="Cambria" w:hAnsi="Cambria"/>
          <w:color w:val="000000" w:themeColor="text1"/>
        </w:rPr>
        <w:t xml:space="preserve"> objects like tables, views, procedures and packages using </w:t>
      </w:r>
      <w:r w:rsidRPr="00476B10">
        <w:rPr>
          <w:rFonts w:ascii="Cambria" w:hAnsi="Cambria"/>
          <w:b/>
          <w:color w:val="000000" w:themeColor="text1"/>
        </w:rPr>
        <w:t>Oracle PL/SQL</w:t>
      </w:r>
      <w:r w:rsidRPr="00476B10">
        <w:rPr>
          <w:rFonts w:ascii="Cambria" w:hAnsi="Cambria"/>
          <w:color w:val="000000" w:themeColor="text1"/>
        </w:rPr>
        <w:t xml:space="preserve"> using </w:t>
      </w:r>
      <w:r w:rsidRPr="00476B10">
        <w:rPr>
          <w:rFonts w:ascii="Cambria" w:hAnsi="Cambria"/>
          <w:b/>
          <w:color w:val="000000" w:themeColor="text1"/>
        </w:rPr>
        <w:t>TOAD</w:t>
      </w:r>
      <w:r w:rsidRPr="00476B10">
        <w:rPr>
          <w:rFonts w:ascii="Cambria" w:hAnsi="Cambria"/>
          <w:color w:val="000000" w:themeColor="text1"/>
        </w:rPr>
        <w:t xml:space="preserve">, utilize entity framework and </w:t>
      </w:r>
      <w:r w:rsidRPr="00476B10">
        <w:rPr>
          <w:rFonts w:ascii="Cambria" w:hAnsi="Cambria"/>
          <w:b/>
          <w:color w:val="000000" w:themeColor="text1"/>
        </w:rPr>
        <w:t>ODP.NET</w:t>
      </w:r>
      <w:r w:rsidRPr="00476B10">
        <w:rPr>
          <w:rFonts w:ascii="Cambria" w:hAnsi="Cambria"/>
          <w:color w:val="000000" w:themeColor="text1"/>
        </w:rPr>
        <w:t xml:space="preserve"> to create the data layer to access the database objects.</w:t>
      </w:r>
    </w:p>
    <w:p w14:paraId="3EF0569C"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lastRenderedPageBreak/>
        <w:t>Experience in developing reports using Microsoft SQL Reporting Services, Crystal Reports and PowerBI Reports.</w:t>
      </w:r>
    </w:p>
    <w:p w14:paraId="253776F0"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Experience with JWT (JSON Web Token) and OAuth (Open Authentication) authentication protocols.</w:t>
      </w:r>
    </w:p>
    <w:p w14:paraId="5BDAADFA"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Expertise in integrating JWT and OAuth into .NET applications.</w:t>
      </w:r>
    </w:p>
    <w:p w14:paraId="6F513306"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Experienced in using Configuration Management, setting up company Version policies, build schedule using Team Foundation Server (TFS) and GITHUB.</w:t>
      </w:r>
    </w:p>
    <w:p w14:paraId="191F59E7"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Worked on a team to develop a .NET web application that used JWT for authentication.</w:t>
      </w:r>
    </w:p>
    <w:p w14:paraId="62C8BBF9" w14:textId="77777777" w:rsidR="00476B10" w:rsidRP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 xml:space="preserve">Organized with the ability to manage multiple projects and meet deadlines. </w:t>
      </w:r>
    </w:p>
    <w:p w14:paraId="751CE96C" w14:textId="77777777" w:rsidR="00476B10" w:rsidRDefault="00476B10" w:rsidP="00476B10">
      <w:pPr>
        <w:pStyle w:val="ListParagraph"/>
        <w:numPr>
          <w:ilvl w:val="0"/>
          <w:numId w:val="2"/>
        </w:numPr>
        <w:spacing w:after="0" w:line="240" w:lineRule="auto"/>
        <w:rPr>
          <w:rFonts w:ascii="Cambria" w:hAnsi="Cambria"/>
          <w:color w:val="000000" w:themeColor="text1"/>
        </w:rPr>
      </w:pPr>
      <w:r w:rsidRPr="00476B10">
        <w:rPr>
          <w:rFonts w:ascii="Cambria" w:hAnsi="Cambria"/>
          <w:color w:val="000000" w:themeColor="text1"/>
        </w:rPr>
        <w:t>Willingness to work in a highly dynamic environment and ready to take up challenges.</w:t>
      </w:r>
    </w:p>
    <w:p w14:paraId="1F580A59" w14:textId="77777777" w:rsidR="00476B10" w:rsidRDefault="00476B10" w:rsidP="00476B10">
      <w:pPr>
        <w:spacing w:after="0" w:line="240" w:lineRule="auto"/>
        <w:ind w:left="0" w:firstLine="0"/>
        <w:rPr>
          <w:rFonts w:ascii="Cambria" w:hAnsi="Cambria"/>
          <w:color w:val="000000" w:themeColor="text1"/>
        </w:rPr>
      </w:pPr>
    </w:p>
    <w:p w14:paraId="0F91C8E2" w14:textId="77777777" w:rsidR="00476B10" w:rsidRPr="00DE55D0" w:rsidRDefault="00476B10" w:rsidP="00476B10">
      <w:pPr>
        <w:spacing w:after="0" w:line="259" w:lineRule="auto"/>
        <w:ind w:left="0" w:firstLine="0"/>
        <w:jc w:val="left"/>
        <w:rPr>
          <w:rFonts w:ascii="Cambria" w:hAnsi="Cambria"/>
          <w:color w:val="000000" w:themeColor="text1"/>
        </w:rPr>
      </w:pPr>
      <w:r w:rsidRPr="00DE55D0">
        <w:rPr>
          <w:rFonts w:ascii="Cambria" w:hAnsi="Cambria"/>
          <w:b/>
          <w:color w:val="000000" w:themeColor="text1"/>
          <w:u w:val="single" w:color="000000"/>
        </w:rPr>
        <w:t>Technical Skills</w:t>
      </w:r>
      <w:r w:rsidRPr="00DE55D0">
        <w:rPr>
          <w:rFonts w:ascii="Cambria" w:hAnsi="Cambria"/>
          <w:b/>
          <w:color w:val="000000" w:themeColor="text1"/>
        </w:rPr>
        <w:t>:</w:t>
      </w:r>
      <w:r w:rsidRPr="00DE55D0">
        <w:rPr>
          <w:rFonts w:ascii="Cambria" w:hAnsi="Cambria"/>
          <w:b/>
          <w:i/>
          <w:color w:val="000000" w:themeColor="text1"/>
        </w:rPr>
        <w:t xml:space="preserve">                </w:t>
      </w:r>
      <w:r w:rsidRPr="00DE55D0">
        <w:rPr>
          <w:rFonts w:ascii="Cambria" w:hAnsi="Cambria"/>
          <w:color w:val="000000" w:themeColor="text1"/>
        </w:rPr>
        <w:t xml:space="preserve"> </w:t>
      </w:r>
    </w:p>
    <w:p w14:paraId="66D443B1" w14:textId="77777777" w:rsidR="00476B10" w:rsidRPr="00DE55D0" w:rsidRDefault="00476B10" w:rsidP="00476B10">
      <w:pPr>
        <w:spacing w:after="0" w:line="259" w:lineRule="auto"/>
        <w:ind w:left="0" w:firstLine="0"/>
        <w:jc w:val="left"/>
        <w:rPr>
          <w:rFonts w:ascii="Cambria" w:hAnsi="Cambria"/>
          <w:color w:val="000000" w:themeColor="text1"/>
        </w:rPr>
      </w:pPr>
    </w:p>
    <w:tbl>
      <w:tblPr>
        <w:tblStyle w:val="TableGrid"/>
        <w:tblW w:w="9973" w:type="dxa"/>
        <w:tblInd w:w="-5" w:type="dxa"/>
        <w:tblCellMar>
          <w:top w:w="44" w:type="dxa"/>
          <w:left w:w="107" w:type="dxa"/>
          <w:right w:w="60" w:type="dxa"/>
        </w:tblCellMar>
        <w:tblLook w:val="04A0" w:firstRow="1" w:lastRow="0" w:firstColumn="1" w:lastColumn="0" w:noHBand="0" w:noVBand="1"/>
      </w:tblPr>
      <w:tblGrid>
        <w:gridCol w:w="2405"/>
        <w:gridCol w:w="7568"/>
      </w:tblGrid>
      <w:tr w:rsidR="00476B10" w:rsidRPr="00DE55D0" w14:paraId="478846DD" w14:textId="77777777" w:rsidTr="00476B10">
        <w:trPr>
          <w:trHeight w:val="625"/>
        </w:trPr>
        <w:tc>
          <w:tcPr>
            <w:tcW w:w="2405" w:type="dxa"/>
            <w:tcBorders>
              <w:top w:val="single" w:sz="4" w:space="0" w:color="000000"/>
              <w:left w:val="single" w:sz="4" w:space="0" w:color="000000"/>
              <w:bottom w:val="single" w:sz="4" w:space="0" w:color="000000"/>
              <w:right w:val="single" w:sz="4" w:space="0" w:color="000000"/>
            </w:tcBorders>
            <w:shd w:val="clear" w:color="auto" w:fill="D9D9D9"/>
          </w:tcPr>
          <w:p w14:paraId="7835C2FA" w14:textId="77777777" w:rsidR="00476B10" w:rsidRPr="00DE55D0" w:rsidRDefault="00476B10" w:rsidP="004B7A92">
            <w:pPr>
              <w:spacing w:after="0" w:line="259" w:lineRule="auto"/>
              <w:ind w:left="0" w:firstLine="0"/>
              <w:jc w:val="left"/>
              <w:rPr>
                <w:rFonts w:ascii="Cambria" w:hAnsi="Cambria"/>
                <w:color w:val="000000" w:themeColor="text1"/>
              </w:rPr>
            </w:pPr>
            <w:r w:rsidRPr="00DE55D0">
              <w:rPr>
                <w:rFonts w:ascii="Cambria" w:hAnsi="Cambria"/>
                <w:b/>
                <w:color w:val="000000" w:themeColor="text1"/>
              </w:rPr>
              <w:t xml:space="preserve">.NET Technologies </w:t>
            </w:r>
          </w:p>
        </w:tc>
        <w:tc>
          <w:tcPr>
            <w:tcW w:w="7568" w:type="dxa"/>
            <w:tcBorders>
              <w:top w:val="single" w:sz="4" w:space="0" w:color="000000"/>
              <w:left w:val="single" w:sz="4" w:space="0" w:color="000000"/>
              <w:bottom w:val="single" w:sz="4" w:space="0" w:color="000000"/>
              <w:right w:val="single" w:sz="4" w:space="0" w:color="000000"/>
            </w:tcBorders>
          </w:tcPr>
          <w:p w14:paraId="4185DD51" w14:textId="77777777" w:rsidR="00476B10" w:rsidRPr="00DE55D0" w:rsidRDefault="00476B10" w:rsidP="004B7A92">
            <w:pPr>
              <w:spacing w:after="16" w:line="259" w:lineRule="auto"/>
              <w:ind w:left="2" w:firstLine="0"/>
              <w:jc w:val="left"/>
              <w:rPr>
                <w:rFonts w:ascii="Cambria" w:hAnsi="Cambria"/>
                <w:color w:val="000000" w:themeColor="text1"/>
              </w:rPr>
            </w:pPr>
            <w:r w:rsidRPr="00DE55D0">
              <w:rPr>
                <w:rFonts w:ascii="Cambria" w:hAnsi="Cambria"/>
                <w:color w:val="000000" w:themeColor="text1"/>
              </w:rPr>
              <w:t xml:space="preserve">Microsoft .NET, Azure Functions, Azure DevOps, ASP.Net (4.0/3.5), ADO.NET (4.0/3.5), Web Services, .Net Framework 4.6/4.5/4.0/3.5/3.0/2.0, WCF, .Net Core 6/7,  Entity Framework, MVC 5, Razor View Engine, Web API, LINQ  </w:t>
            </w:r>
          </w:p>
        </w:tc>
      </w:tr>
      <w:tr w:rsidR="00476B10" w:rsidRPr="00DE55D0" w14:paraId="672A3C8C" w14:textId="77777777" w:rsidTr="00476B10">
        <w:trPr>
          <w:trHeight w:val="319"/>
        </w:trPr>
        <w:tc>
          <w:tcPr>
            <w:tcW w:w="2405" w:type="dxa"/>
            <w:tcBorders>
              <w:top w:val="single" w:sz="4" w:space="0" w:color="000000"/>
              <w:left w:val="single" w:sz="4" w:space="0" w:color="000000"/>
              <w:bottom w:val="single" w:sz="4" w:space="0" w:color="000000"/>
              <w:right w:val="single" w:sz="4" w:space="0" w:color="000000"/>
            </w:tcBorders>
            <w:shd w:val="clear" w:color="auto" w:fill="D9D9D9"/>
          </w:tcPr>
          <w:p w14:paraId="52136F57" w14:textId="77777777" w:rsidR="00476B10" w:rsidRPr="00DE55D0" w:rsidRDefault="00476B10" w:rsidP="004B7A92">
            <w:pPr>
              <w:spacing w:after="0" w:line="259" w:lineRule="auto"/>
              <w:ind w:left="0" w:firstLine="0"/>
              <w:jc w:val="left"/>
              <w:rPr>
                <w:rFonts w:ascii="Cambria" w:hAnsi="Cambria"/>
                <w:color w:val="000000" w:themeColor="text1"/>
              </w:rPr>
            </w:pPr>
            <w:r w:rsidRPr="00DE55D0">
              <w:rPr>
                <w:rFonts w:ascii="Cambria" w:hAnsi="Cambria"/>
                <w:b/>
                <w:color w:val="000000" w:themeColor="text1"/>
              </w:rPr>
              <w:t xml:space="preserve">Languages </w:t>
            </w:r>
          </w:p>
        </w:tc>
        <w:tc>
          <w:tcPr>
            <w:tcW w:w="7568" w:type="dxa"/>
            <w:tcBorders>
              <w:top w:val="single" w:sz="4" w:space="0" w:color="000000"/>
              <w:left w:val="single" w:sz="4" w:space="0" w:color="000000"/>
              <w:bottom w:val="single" w:sz="4" w:space="0" w:color="000000"/>
              <w:right w:val="single" w:sz="4" w:space="0" w:color="000000"/>
            </w:tcBorders>
          </w:tcPr>
          <w:p w14:paraId="4EA33B64" w14:textId="77777777" w:rsidR="00476B10" w:rsidRPr="00DE55D0" w:rsidRDefault="00476B10" w:rsidP="004B7A92">
            <w:pPr>
              <w:spacing w:after="0" w:line="259" w:lineRule="auto"/>
              <w:ind w:left="2" w:firstLine="0"/>
              <w:jc w:val="left"/>
              <w:rPr>
                <w:rFonts w:ascii="Cambria" w:hAnsi="Cambria"/>
                <w:color w:val="000000" w:themeColor="text1"/>
              </w:rPr>
            </w:pPr>
            <w:r w:rsidRPr="00DE55D0">
              <w:rPr>
                <w:rFonts w:ascii="Cambria" w:hAnsi="Cambria"/>
                <w:color w:val="000000" w:themeColor="text1"/>
              </w:rPr>
              <w:t xml:space="preserve">C, C++, C# and Java </w:t>
            </w:r>
          </w:p>
        </w:tc>
      </w:tr>
      <w:tr w:rsidR="00476B10" w:rsidRPr="00DE55D0" w14:paraId="6B33261F" w14:textId="77777777" w:rsidTr="00476B10">
        <w:trPr>
          <w:trHeight w:val="319"/>
        </w:trPr>
        <w:tc>
          <w:tcPr>
            <w:tcW w:w="2405" w:type="dxa"/>
            <w:tcBorders>
              <w:top w:val="single" w:sz="4" w:space="0" w:color="000000"/>
              <w:left w:val="single" w:sz="4" w:space="0" w:color="000000"/>
              <w:bottom w:val="single" w:sz="4" w:space="0" w:color="000000"/>
              <w:right w:val="single" w:sz="4" w:space="0" w:color="000000"/>
            </w:tcBorders>
            <w:shd w:val="clear" w:color="auto" w:fill="D9D9D9"/>
          </w:tcPr>
          <w:p w14:paraId="5A61C32A" w14:textId="77777777" w:rsidR="00476B10" w:rsidRPr="00DE55D0" w:rsidRDefault="00476B10" w:rsidP="004B7A92">
            <w:pPr>
              <w:spacing w:after="0" w:line="259" w:lineRule="auto"/>
              <w:ind w:left="0" w:firstLine="0"/>
              <w:jc w:val="left"/>
              <w:rPr>
                <w:rFonts w:ascii="Cambria" w:hAnsi="Cambria"/>
                <w:color w:val="000000" w:themeColor="text1"/>
              </w:rPr>
            </w:pPr>
            <w:r w:rsidRPr="00DE55D0">
              <w:rPr>
                <w:rFonts w:ascii="Cambria" w:hAnsi="Cambria"/>
                <w:b/>
                <w:color w:val="000000" w:themeColor="text1"/>
              </w:rPr>
              <w:t xml:space="preserve">Database </w:t>
            </w:r>
          </w:p>
        </w:tc>
        <w:tc>
          <w:tcPr>
            <w:tcW w:w="7568" w:type="dxa"/>
            <w:tcBorders>
              <w:top w:val="single" w:sz="4" w:space="0" w:color="000000"/>
              <w:left w:val="single" w:sz="4" w:space="0" w:color="000000"/>
              <w:bottom w:val="single" w:sz="4" w:space="0" w:color="000000"/>
              <w:right w:val="single" w:sz="4" w:space="0" w:color="000000"/>
            </w:tcBorders>
          </w:tcPr>
          <w:p w14:paraId="73890935" w14:textId="77777777" w:rsidR="00476B10" w:rsidRPr="00DE55D0" w:rsidRDefault="00476B10" w:rsidP="004B7A92">
            <w:pPr>
              <w:spacing w:after="0" w:line="259" w:lineRule="auto"/>
              <w:ind w:left="2" w:firstLine="0"/>
              <w:jc w:val="left"/>
              <w:rPr>
                <w:rFonts w:ascii="Cambria" w:hAnsi="Cambria"/>
                <w:color w:val="000000" w:themeColor="text1"/>
              </w:rPr>
            </w:pPr>
            <w:r w:rsidRPr="00DE55D0">
              <w:rPr>
                <w:rFonts w:ascii="Cambria" w:hAnsi="Cambria"/>
                <w:color w:val="000000" w:themeColor="text1"/>
              </w:rPr>
              <w:t xml:space="preserve">SQL Server 2008/2005, DB2, Oracle, Cosmos DB. </w:t>
            </w:r>
          </w:p>
        </w:tc>
      </w:tr>
      <w:tr w:rsidR="00476B10" w:rsidRPr="00DE55D0" w14:paraId="6E74B171" w14:textId="77777777" w:rsidTr="00476B10">
        <w:trPr>
          <w:trHeight w:val="319"/>
        </w:trPr>
        <w:tc>
          <w:tcPr>
            <w:tcW w:w="2405" w:type="dxa"/>
            <w:tcBorders>
              <w:top w:val="single" w:sz="4" w:space="0" w:color="000000"/>
              <w:left w:val="single" w:sz="4" w:space="0" w:color="000000"/>
              <w:bottom w:val="single" w:sz="4" w:space="0" w:color="000000"/>
              <w:right w:val="single" w:sz="4" w:space="0" w:color="000000"/>
            </w:tcBorders>
            <w:shd w:val="clear" w:color="auto" w:fill="D9D9D9"/>
          </w:tcPr>
          <w:p w14:paraId="244A5472" w14:textId="77777777" w:rsidR="00476B10" w:rsidRPr="00DE55D0" w:rsidRDefault="00476B10" w:rsidP="004B7A92">
            <w:pPr>
              <w:spacing w:after="0" w:line="259" w:lineRule="auto"/>
              <w:ind w:left="0" w:firstLine="0"/>
              <w:jc w:val="left"/>
              <w:rPr>
                <w:rFonts w:ascii="Cambria" w:hAnsi="Cambria"/>
                <w:color w:val="000000" w:themeColor="text1"/>
              </w:rPr>
            </w:pPr>
            <w:r w:rsidRPr="00DE55D0">
              <w:rPr>
                <w:rFonts w:ascii="Cambria" w:hAnsi="Cambria"/>
                <w:b/>
                <w:color w:val="000000" w:themeColor="text1"/>
              </w:rPr>
              <w:t xml:space="preserve">IDEs </w:t>
            </w:r>
          </w:p>
        </w:tc>
        <w:tc>
          <w:tcPr>
            <w:tcW w:w="7568" w:type="dxa"/>
            <w:tcBorders>
              <w:top w:val="single" w:sz="4" w:space="0" w:color="000000"/>
              <w:left w:val="single" w:sz="4" w:space="0" w:color="000000"/>
              <w:bottom w:val="single" w:sz="4" w:space="0" w:color="000000"/>
              <w:right w:val="single" w:sz="4" w:space="0" w:color="000000"/>
            </w:tcBorders>
          </w:tcPr>
          <w:p w14:paraId="52966384" w14:textId="77777777" w:rsidR="00476B10" w:rsidRPr="00DE55D0" w:rsidRDefault="00476B10" w:rsidP="004B7A92">
            <w:pPr>
              <w:spacing w:after="0" w:line="259" w:lineRule="auto"/>
              <w:ind w:left="2" w:firstLine="0"/>
              <w:jc w:val="left"/>
              <w:rPr>
                <w:rFonts w:ascii="Cambria" w:hAnsi="Cambria"/>
                <w:color w:val="000000" w:themeColor="text1"/>
              </w:rPr>
            </w:pPr>
            <w:r w:rsidRPr="00DE55D0">
              <w:rPr>
                <w:rFonts w:ascii="Cambria" w:hAnsi="Cambria"/>
                <w:color w:val="000000" w:themeColor="text1"/>
              </w:rPr>
              <w:t xml:space="preserve">Visual Studio, Visual Studio Code </w:t>
            </w:r>
          </w:p>
        </w:tc>
      </w:tr>
      <w:tr w:rsidR="00476B10" w:rsidRPr="00DE55D0" w14:paraId="4639C225" w14:textId="77777777" w:rsidTr="00476B10">
        <w:trPr>
          <w:trHeight w:val="626"/>
        </w:trPr>
        <w:tc>
          <w:tcPr>
            <w:tcW w:w="2405" w:type="dxa"/>
            <w:tcBorders>
              <w:top w:val="single" w:sz="4" w:space="0" w:color="000000"/>
              <w:left w:val="single" w:sz="4" w:space="0" w:color="000000"/>
              <w:bottom w:val="single" w:sz="4" w:space="0" w:color="000000"/>
              <w:right w:val="single" w:sz="4" w:space="0" w:color="000000"/>
            </w:tcBorders>
            <w:shd w:val="clear" w:color="auto" w:fill="D9D9D9"/>
          </w:tcPr>
          <w:p w14:paraId="0DC82AE0" w14:textId="77777777" w:rsidR="00476B10" w:rsidRPr="00DE55D0" w:rsidRDefault="00476B10" w:rsidP="004B7A92">
            <w:pPr>
              <w:spacing w:after="0" w:line="259" w:lineRule="auto"/>
              <w:ind w:left="0" w:firstLine="0"/>
              <w:jc w:val="left"/>
              <w:rPr>
                <w:rFonts w:ascii="Cambria" w:hAnsi="Cambria"/>
                <w:color w:val="000000" w:themeColor="text1"/>
              </w:rPr>
            </w:pPr>
            <w:r w:rsidRPr="00DE55D0">
              <w:rPr>
                <w:rFonts w:ascii="Cambria" w:hAnsi="Cambria"/>
                <w:b/>
                <w:color w:val="000000" w:themeColor="text1"/>
              </w:rPr>
              <w:t xml:space="preserve">Web Technologies </w:t>
            </w:r>
          </w:p>
        </w:tc>
        <w:tc>
          <w:tcPr>
            <w:tcW w:w="7568" w:type="dxa"/>
            <w:tcBorders>
              <w:top w:val="single" w:sz="4" w:space="0" w:color="000000"/>
              <w:left w:val="single" w:sz="4" w:space="0" w:color="000000"/>
              <w:bottom w:val="single" w:sz="4" w:space="0" w:color="000000"/>
              <w:right w:val="single" w:sz="4" w:space="0" w:color="000000"/>
            </w:tcBorders>
          </w:tcPr>
          <w:p w14:paraId="5321795D" w14:textId="77777777" w:rsidR="00476B10" w:rsidRPr="00DE55D0" w:rsidRDefault="00476B10" w:rsidP="004B7A92">
            <w:pPr>
              <w:spacing w:after="19" w:line="259" w:lineRule="auto"/>
              <w:ind w:left="2" w:firstLine="0"/>
              <w:jc w:val="left"/>
              <w:rPr>
                <w:rFonts w:ascii="Cambria" w:hAnsi="Cambria"/>
                <w:color w:val="000000" w:themeColor="text1"/>
              </w:rPr>
            </w:pPr>
            <w:r w:rsidRPr="00DE55D0">
              <w:rPr>
                <w:rFonts w:ascii="Cambria" w:hAnsi="Cambria"/>
                <w:color w:val="000000" w:themeColor="text1"/>
              </w:rPr>
              <w:t>ASP, XML, HTML5, CSS3, JavaScript, JQuery, JSON, AJAX, AngularJS, Typescript, React, Lodash, Bootstrap 4+, Kendo UI</w:t>
            </w:r>
          </w:p>
        </w:tc>
      </w:tr>
      <w:tr w:rsidR="00476B10" w:rsidRPr="00DE55D0" w14:paraId="0B1DAE42" w14:textId="77777777" w:rsidTr="00476B10">
        <w:trPr>
          <w:trHeight w:val="628"/>
        </w:trPr>
        <w:tc>
          <w:tcPr>
            <w:tcW w:w="2405" w:type="dxa"/>
            <w:tcBorders>
              <w:top w:val="single" w:sz="4" w:space="0" w:color="000000"/>
              <w:left w:val="single" w:sz="4" w:space="0" w:color="000000"/>
              <w:bottom w:val="single" w:sz="4" w:space="0" w:color="000000"/>
              <w:right w:val="single" w:sz="4" w:space="0" w:color="000000"/>
            </w:tcBorders>
            <w:shd w:val="clear" w:color="auto" w:fill="D9D9D9"/>
          </w:tcPr>
          <w:p w14:paraId="30D9EBB8" w14:textId="77777777" w:rsidR="00476B10" w:rsidRPr="00DE55D0" w:rsidRDefault="00476B10" w:rsidP="004B7A92">
            <w:pPr>
              <w:spacing w:after="0" w:line="259" w:lineRule="auto"/>
              <w:ind w:left="0" w:firstLine="0"/>
              <w:jc w:val="left"/>
              <w:rPr>
                <w:rFonts w:ascii="Cambria" w:hAnsi="Cambria"/>
                <w:color w:val="000000" w:themeColor="text1"/>
              </w:rPr>
            </w:pPr>
            <w:r w:rsidRPr="00DE55D0">
              <w:rPr>
                <w:rFonts w:ascii="Cambria" w:hAnsi="Cambria"/>
                <w:b/>
                <w:color w:val="000000" w:themeColor="text1"/>
              </w:rPr>
              <w:t xml:space="preserve">Others </w:t>
            </w:r>
          </w:p>
        </w:tc>
        <w:tc>
          <w:tcPr>
            <w:tcW w:w="7568" w:type="dxa"/>
            <w:tcBorders>
              <w:top w:val="single" w:sz="4" w:space="0" w:color="000000"/>
              <w:left w:val="single" w:sz="4" w:space="0" w:color="000000"/>
              <w:bottom w:val="single" w:sz="4" w:space="0" w:color="000000"/>
              <w:right w:val="single" w:sz="4" w:space="0" w:color="000000"/>
            </w:tcBorders>
          </w:tcPr>
          <w:p w14:paraId="3334C95C" w14:textId="77777777" w:rsidR="00476B10" w:rsidRPr="00DE55D0" w:rsidRDefault="00476B10" w:rsidP="004B7A92">
            <w:pPr>
              <w:spacing w:after="19" w:line="259" w:lineRule="auto"/>
              <w:ind w:left="2" w:firstLine="0"/>
              <w:jc w:val="left"/>
              <w:rPr>
                <w:rFonts w:ascii="Cambria" w:hAnsi="Cambria"/>
                <w:color w:val="000000" w:themeColor="text1"/>
              </w:rPr>
            </w:pPr>
            <w:r w:rsidRPr="00DE55D0">
              <w:rPr>
                <w:rFonts w:ascii="Cambria" w:hAnsi="Cambria"/>
                <w:color w:val="000000" w:themeColor="text1"/>
              </w:rPr>
              <w:t>Azure DevOps, Jenkins, Docker, Power BI, AWS, Git, IIS, Visual Studio.Net, TFS 2013/2015, SQL Enterprise Manager, SQL Management Studio, Postman, SSIS, SSRS</w:t>
            </w:r>
          </w:p>
        </w:tc>
      </w:tr>
    </w:tbl>
    <w:p w14:paraId="627B9142" w14:textId="77777777" w:rsidR="007A04B6" w:rsidRDefault="007A04B6" w:rsidP="00476B10">
      <w:pPr>
        <w:spacing w:after="0" w:line="240" w:lineRule="auto"/>
        <w:ind w:left="0" w:firstLine="0"/>
        <w:rPr>
          <w:rFonts w:ascii="Cambria" w:hAnsi="Cambria"/>
          <w:b/>
          <w:color w:val="000000" w:themeColor="text1"/>
          <w:u w:val="single" w:color="000000"/>
        </w:rPr>
      </w:pPr>
    </w:p>
    <w:p w14:paraId="4465DFC9" w14:textId="6AC6AA2E" w:rsidR="00476B10" w:rsidRPr="00DE55D0" w:rsidRDefault="00476B10" w:rsidP="00476B10">
      <w:pPr>
        <w:spacing w:after="0" w:line="240" w:lineRule="auto"/>
        <w:ind w:left="0" w:firstLine="0"/>
        <w:rPr>
          <w:rFonts w:ascii="Cambria" w:hAnsi="Cambria"/>
          <w:color w:val="000000" w:themeColor="text1"/>
        </w:rPr>
      </w:pPr>
      <w:r w:rsidRPr="00DE55D0">
        <w:rPr>
          <w:rFonts w:ascii="Cambria" w:hAnsi="Cambria"/>
          <w:b/>
          <w:color w:val="000000" w:themeColor="text1"/>
          <w:u w:val="single" w:color="000000"/>
        </w:rPr>
        <w:t>Education:</w:t>
      </w:r>
      <w:r w:rsidRPr="00DE55D0">
        <w:rPr>
          <w:rFonts w:ascii="Cambria" w:hAnsi="Cambria"/>
          <w:b/>
          <w:color w:val="000000" w:themeColor="text1"/>
        </w:rPr>
        <w:t xml:space="preserve"> </w:t>
      </w:r>
    </w:p>
    <w:p w14:paraId="13470AB3" w14:textId="14B53881" w:rsidR="00476B10" w:rsidRPr="00DE55D0" w:rsidRDefault="00476B10" w:rsidP="00476B10">
      <w:pPr>
        <w:spacing w:after="0" w:line="240" w:lineRule="auto"/>
        <w:ind w:left="0" w:firstLine="0"/>
        <w:rPr>
          <w:rFonts w:ascii="Cambria" w:hAnsi="Cambria"/>
          <w:color w:val="000000" w:themeColor="text1"/>
        </w:rPr>
      </w:pPr>
      <w:proofErr w:type="gramStart"/>
      <w:r w:rsidRPr="00DE55D0">
        <w:rPr>
          <w:rFonts w:ascii="Cambria" w:hAnsi="Cambria"/>
          <w:color w:val="000000" w:themeColor="text1"/>
        </w:rPr>
        <w:t>Master’s</w:t>
      </w:r>
      <w:proofErr w:type="gramEnd"/>
      <w:r w:rsidRPr="00DE55D0">
        <w:rPr>
          <w:rFonts w:ascii="Cambria" w:hAnsi="Cambria"/>
          <w:color w:val="000000" w:themeColor="text1"/>
        </w:rPr>
        <w:t xml:space="preserve"> in computer science, Fairleigh Dickinson University, New Jersey, NY, United States 2016</w:t>
      </w:r>
      <w:r w:rsidR="007A04B6">
        <w:rPr>
          <w:rFonts w:ascii="Cambria" w:hAnsi="Cambria"/>
          <w:color w:val="000000" w:themeColor="text1"/>
        </w:rPr>
        <w:t>.</w:t>
      </w:r>
      <w:r w:rsidRPr="00DE55D0">
        <w:rPr>
          <w:rFonts w:ascii="Cambria" w:hAnsi="Cambria"/>
          <w:color w:val="000000" w:themeColor="text1"/>
        </w:rPr>
        <w:t xml:space="preserve"> </w:t>
      </w:r>
    </w:p>
    <w:p w14:paraId="601B9EF5" w14:textId="5ABFBB22" w:rsidR="00476B10" w:rsidRDefault="00476B10" w:rsidP="00476B10">
      <w:pPr>
        <w:spacing w:after="0" w:line="240" w:lineRule="auto"/>
        <w:ind w:left="0" w:firstLine="0"/>
        <w:rPr>
          <w:rFonts w:ascii="Cambria" w:hAnsi="Cambria"/>
          <w:color w:val="000000" w:themeColor="text1"/>
        </w:rPr>
      </w:pPr>
      <w:r w:rsidRPr="00DE55D0">
        <w:rPr>
          <w:rFonts w:ascii="Cambria" w:hAnsi="Cambria"/>
          <w:color w:val="000000" w:themeColor="text1"/>
        </w:rPr>
        <w:t xml:space="preserve">Bachelor of Technology in Information Technology, Jawaharlal Nehru Technological University, Hyderabad, Telangana, India </w:t>
      </w:r>
      <w:r w:rsidR="007A04B6">
        <w:rPr>
          <w:rFonts w:ascii="Cambria" w:hAnsi="Cambria"/>
          <w:color w:val="000000" w:themeColor="text1"/>
        </w:rPr>
        <w:t>–</w:t>
      </w:r>
      <w:r w:rsidRPr="00DE55D0">
        <w:rPr>
          <w:rFonts w:ascii="Cambria" w:hAnsi="Cambria"/>
          <w:color w:val="000000" w:themeColor="text1"/>
        </w:rPr>
        <w:t xml:space="preserve"> 2012</w:t>
      </w:r>
      <w:r w:rsidR="007A04B6">
        <w:rPr>
          <w:rFonts w:ascii="Cambria" w:hAnsi="Cambria"/>
          <w:color w:val="000000" w:themeColor="text1"/>
        </w:rPr>
        <w:t>.</w:t>
      </w:r>
    </w:p>
    <w:p w14:paraId="22770553" w14:textId="77777777" w:rsidR="00476B10" w:rsidRDefault="00476B10" w:rsidP="00476B10">
      <w:pPr>
        <w:spacing w:after="0" w:line="240" w:lineRule="auto"/>
        <w:ind w:left="0" w:firstLine="0"/>
        <w:rPr>
          <w:rFonts w:ascii="Cambria" w:hAnsi="Cambria"/>
          <w:color w:val="000000" w:themeColor="text1"/>
        </w:rPr>
      </w:pPr>
    </w:p>
    <w:p w14:paraId="5DDDC7D7" w14:textId="77777777" w:rsidR="00476B10" w:rsidRDefault="00476B10" w:rsidP="00476B10">
      <w:pPr>
        <w:spacing w:after="0" w:line="240" w:lineRule="auto"/>
        <w:ind w:left="0" w:firstLine="0"/>
        <w:rPr>
          <w:rFonts w:ascii="Cambria" w:hAnsi="Cambria"/>
          <w:color w:val="000000" w:themeColor="text1"/>
        </w:rPr>
      </w:pPr>
      <w:r w:rsidRPr="00DE55D0">
        <w:rPr>
          <w:rFonts w:ascii="Cambria" w:hAnsi="Cambria"/>
          <w:b/>
          <w:color w:val="000000" w:themeColor="text1"/>
          <w:u w:val="single" w:color="000000"/>
        </w:rPr>
        <w:t>Professional Experience</w:t>
      </w:r>
      <w:r w:rsidRPr="00476B10">
        <w:rPr>
          <w:rFonts w:ascii="Cambria" w:hAnsi="Cambria"/>
          <w:b/>
          <w:color w:val="000000" w:themeColor="text1"/>
          <w:u w:color="000000"/>
        </w:rPr>
        <w:t>:</w:t>
      </w:r>
      <w:r w:rsidRPr="00DE55D0">
        <w:rPr>
          <w:rFonts w:ascii="Cambria" w:hAnsi="Cambria"/>
          <w:color w:val="000000" w:themeColor="text1"/>
        </w:rPr>
        <w:t xml:space="preserve"> </w:t>
      </w:r>
    </w:p>
    <w:p w14:paraId="66330594" w14:textId="77777777" w:rsidR="00476B10" w:rsidRPr="00DE55D0" w:rsidRDefault="00476B10" w:rsidP="00476B10">
      <w:pPr>
        <w:spacing w:after="0" w:line="240" w:lineRule="auto"/>
        <w:ind w:left="0" w:firstLine="0"/>
        <w:rPr>
          <w:rFonts w:ascii="Cambria" w:hAnsi="Cambria"/>
          <w:color w:val="000000" w:themeColor="text1"/>
        </w:rPr>
      </w:pPr>
    </w:p>
    <w:p w14:paraId="20487A9E" w14:textId="1125BC59" w:rsidR="00476B10" w:rsidRDefault="00476B10" w:rsidP="00476B10">
      <w:pPr>
        <w:tabs>
          <w:tab w:val="center" w:pos="3881"/>
          <w:tab w:val="center" w:pos="9420"/>
        </w:tabs>
        <w:spacing w:after="0" w:line="240" w:lineRule="auto"/>
        <w:ind w:left="0" w:firstLine="0"/>
        <w:rPr>
          <w:rFonts w:ascii="Cambria" w:hAnsi="Cambria"/>
          <w:b/>
          <w:bCs/>
          <w:color w:val="000000" w:themeColor="text1"/>
        </w:rPr>
      </w:pPr>
      <w:r>
        <w:rPr>
          <w:rFonts w:ascii="Cambria" w:hAnsi="Cambria"/>
          <w:b/>
          <w:color w:val="000000" w:themeColor="text1"/>
        </w:rPr>
        <w:t xml:space="preserve">Client: </w:t>
      </w:r>
      <w:r w:rsidRPr="00DE55D0">
        <w:rPr>
          <w:rFonts w:ascii="Cambria" w:hAnsi="Cambria"/>
          <w:b/>
          <w:color w:val="000000" w:themeColor="text1"/>
        </w:rPr>
        <w:t>Walmart, Remote</w:t>
      </w:r>
      <w:r w:rsidRPr="00DE55D0">
        <w:rPr>
          <w:rFonts w:ascii="Cambria" w:hAnsi="Cambria"/>
          <w:color w:val="000000" w:themeColor="text1"/>
        </w:rPr>
        <w:t xml:space="preserve">  </w:t>
      </w:r>
      <w:r w:rsidRPr="00DE55D0">
        <w:rPr>
          <w:rFonts w:ascii="Cambria" w:hAnsi="Cambria"/>
          <w:color w:val="000000" w:themeColor="text1"/>
        </w:rPr>
        <w:tab/>
        <w:t xml:space="preserve">                        </w:t>
      </w:r>
      <w:r>
        <w:rPr>
          <w:rFonts w:ascii="Cambria" w:hAnsi="Cambria"/>
          <w:color w:val="000000" w:themeColor="text1"/>
        </w:rPr>
        <w:t xml:space="preserve">                                                                          </w:t>
      </w:r>
      <w:r w:rsidRPr="00476B10">
        <w:rPr>
          <w:rFonts w:ascii="Cambria" w:hAnsi="Cambria"/>
          <w:b/>
          <w:bCs/>
          <w:color w:val="000000" w:themeColor="text1"/>
        </w:rPr>
        <w:t>May 2025 – Till Date</w:t>
      </w:r>
    </w:p>
    <w:p w14:paraId="2875E555" w14:textId="4931978A" w:rsidR="00476B10" w:rsidRPr="00DE55D0" w:rsidRDefault="00476B10" w:rsidP="00476B10">
      <w:pPr>
        <w:tabs>
          <w:tab w:val="center" w:pos="3881"/>
          <w:tab w:val="center" w:pos="9420"/>
        </w:tabs>
        <w:spacing w:after="0" w:line="240" w:lineRule="auto"/>
        <w:ind w:left="0" w:firstLine="0"/>
        <w:rPr>
          <w:rFonts w:ascii="Cambria" w:hAnsi="Cambria"/>
          <w:color w:val="000000" w:themeColor="text1"/>
        </w:rPr>
      </w:pPr>
      <w:r>
        <w:rPr>
          <w:rFonts w:ascii="Cambria" w:hAnsi="Cambria"/>
          <w:b/>
          <w:bCs/>
          <w:color w:val="000000" w:themeColor="text1"/>
        </w:rPr>
        <w:t xml:space="preserve">Role: </w:t>
      </w:r>
      <w:r w:rsidRPr="00DE55D0">
        <w:rPr>
          <w:rFonts w:ascii="Cambria" w:hAnsi="Cambria"/>
          <w:b/>
          <w:color w:val="000000" w:themeColor="text1"/>
        </w:rPr>
        <w:t>Sr. Software Engineer</w:t>
      </w:r>
    </w:p>
    <w:p w14:paraId="1794CE60" w14:textId="77777777" w:rsidR="00476B10" w:rsidRPr="00DE55D0" w:rsidRDefault="00476B10" w:rsidP="00476B10">
      <w:pPr>
        <w:spacing w:after="0" w:line="240" w:lineRule="auto"/>
        <w:ind w:left="0" w:firstLine="0"/>
        <w:rPr>
          <w:rFonts w:ascii="Cambria" w:hAnsi="Cambria"/>
          <w:color w:val="000000" w:themeColor="text1"/>
        </w:rPr>
      </w:pPr>
      <w:r w:rsidRPr="00DE55D0">
        <w:rPr>
          <w:rFonts w:ascii="Cambria" w:hAnsi="Cambria"/>
          <w:b/>
          <w:bCs/>
          <w:color w:val="000000" w:themeColor="text1"/>
        </w:rPr>
        <w:t>Project – Connexus - Health &amp; Wellness Pharmacy Tech Project: Connexus</w:t>
      </w:r>
      <w:r w:rsidRPr="00DE55D0">
        <w:rPr>
          <w:rFonts w:ascii="Cambria" w:hAnsi="Cambria"/>
          <w:color w:val="000000" w:themeColor="text1"/>
        </w:rPr>
        <w:t xml:space="preserve"> is Walmart’s proprietary, enterprise-scale </w:t>
      </w:r>
      <w:r w:rsidRPr="00DE55D0">
        <w:rPr>
          <w:rFonts w:ascii="Cambria" w:hAnsi="Cambria"/>
          <w:b/>
          <w:bCs/>
          <w:color w:val="000000" w:themeColor="text1"/>
        </w:rPr>
        <w:t>pharmacy management application</w:t>
      </w:r>
      <w:r w:rsidRPr="00DE55D0">
        <w:rPr>
          <w:rFonts w:ascii="Cambria" w:hAnsi="Cambria"/>
          <w:color w:val="000000" w:themeColor="text1"/>
        </w:rPr>
        <w:t xml:space="preserve"> that supports the </w:t>
      </w:r>
      <w:r w:rsidRPr="00DE55D0">
        <w:rPr>
          <w:rFonts w:ascii="Cambria" w:hAnsi="Cambria"/>
          <w:b/>
          <w:bCs/>
          <w:color w:val="000000" w:themeColor="text1"/>
        </w:rPr>
        <w:t>entire lifecycle of prescription processing</w:t>
      </w:r>
      <w:r w:rsidRPr="00DE55D0">
        <w:rPr>
          <w:rFonts w:ascii="Cambria" w:hAnsi="Cambria"/>
          <w:color w:val="000000" w:themeColor="text1"/>
        </w:rPr>
        <w:t>. It is used across Walmart’s nationwide pharmacy network to handle the intake, adjudication, validation, and fulfillment of prescriptions — whether received electronically, by fax, or via phone. The platform integrates multiple healthcare, logistics, and customer engagement systems to provide seamless experience for patients and pharmacy staff.</w:t>
      </w:r>
    </w:p>
    <w:p w14:paraId="0DB62CA0" w14:textId="77777777" w:rsidR="00476B10" w:rsidRPr="00DE55D0" w:rsidRDefault="00476B10" w:rsidP="00476B10">
      <w:pPr>
        <w:spacing w:after="0" w:line="240" w:lineRule="auto"/>
        <w:ind w:left="0" w:firstLine="0"/>
        <w:rPr>
          <w:rFonts w:ascii="Cambria" w:hAnsi="Cambria"/>
          <w:color w:val="000000" w:themeColor="text1"/>
        </w:rPr>
      </w:pPr>
      <w:r w:rsidRPr="00DE55D0">
        <w:rPr>
          <w:rFonts w:ascii="Cambria" w:hAnsi="Cambria"/>
          <w:b/>
          <w:color w:val="000000" w:themeColor="text1"/>
        </w:rPr>
        <w:t>Responsibilities</w:t>
      </w:r>
      <w:r w:rsidRPr="00DE55D0">
        <w:rPr>
          <w:rFonts w:ascii="Cambria" w:hAnsi="Cambria"/>
          <w:color w:val="000000" w:themeColor="text1"/>
        </w:rPr>
        <w:t>:</w:t>
      </w:r>
    </w:p>
    <w:p w14:paraId="20DAB465" w14:textId="77777777" w:rsidR="00476B10" w:rsidRPr="00476B10" w:rsidRDefault="00476B10" w:rsidP="00476B10">
      <w:pPr>
        <w:pStyle w:val="ListParagraph"/>
        <w:numPr>
          <w:ilvl w:val="0"/>
          <w:numId w:val="4"/>
        </w:numPr>
        <w:spacing w:after="0" w:line="240" w:lineRule="auto"/>
        <w:rPr>
          <w:rFonts w:ascii="Cambria" w:eastAsia="Times New Roman" w:hAnsi="Cambria" w:cstheme="minorHAnsi"/>
          <w:color w:val="000000" w:themeColor="text1"/>
        </w:rPr>
      </w:pPr>
      <w:r w:rsidRPr="00476B10">
        <w:rPr>
          <w:rFonts w:ascii="Cambria" w:hAnsi="Cambria" w:cstheme="minorHAnsi"/>
          <w:b/>
          <w:bCs/>
          <w:color w:val="000000" w:themeColor="text1"/>
        </w:rPr>
        <w:t>Led modernization initiatives</w:t>
      </w:r>
      <w:r w:rsidRPr="00476B10">
        <w:rPr>
          <w:rFonts w:ascii="Cambria" w:hAnsi="Cambria" w:cstheme="minorHAnsi"/>
          <w:color w:val="000000" w:themeColor="text1"/>
        </w:rPr>
        <w:t xml:space="preserve"> for critical modules within Connexus, transitioning from legacy </w:t>
      </w:r>
      <w:r w:rsidRPr="00476B10">
        <w:rPr>
          <w:rFonts w:ascii="Cambria" w:hAnsi="Cambria" w:cstheme="minorHAnsi"/>
          <w:b/>
          <w:bCs/>
          <w:color w:val="000000" w:themeColor="text1"/>
        </w:rPr>
        <w:t>VB.NET</w:t>
      </w:r>
      <w:r w:rsidRPr="00476B10">
        <w:rPr>
          <w:rFonts w:ascii="Cambria" w:hAnsi="Cambria" w:cstheme="minorHAnsi"/>
          <w:color w:val="000000" w:themeColor="text1"/>
        </w:rPr>
        <w:t xml:space="preserve"> to scalable, modular </w:t>
      </w:r>
      <w:r w:rsidRPr="00476B10">
        <w:rPr>
          <w:rFonts w:ascii="Cambria" w:hAnsi="Cambria" w:cstheme="minorHAnsi"/>
          <w:b/>
          <w:bCs/>
          <w:color w:val="000000" w:themeColor="text1"/>
        </w:rPr>
        <w:t>C#.NET architecture</w:t>
      </w:r>
      <w:r w:rsidRPr="00476B10">
        <w:rPr>
          <w:rFonts w:ascii="Cambria" w:hAnsi="Cambria" w:cstheme="minorHAnsi"/>
          <w:color w:val="000000" w:themeColor="text1"/>
        </w:rPr>
        <w:t>, reducing technical debt and improving developer velocity.</w:t>
      </w:r>
    </w:p>
    <w:p w14:paraId="01473800" w14:textId="77777777" w:rsidR="00476B10" w:rsidRPr="00476B10" w:rsidRDefault="00476B10" w:rsidP="00476B10">
      <w:pPr>
        <w:pStyle w:val="ListParagraph"/>
        <w:numPr>
          <w:ilvl w:val="0"/>
          <w:numId w:val="4"/>
        </w:numPr>
        <w:spacing w:after="0" w:line="240" w:lineRule="auto"/>
        <w:rPr>
          <w:rFonts w:ascii="Cambria" w:eastAsia="Times New Roman" w:hAnsi="Cambria" w:cstheme="minorHAnsi"/>
          <w:color w:val="000000" w:themeColor="text1"/>
        </w:rPr>
      </w:pPr>
      <w:r w:rsidRPr="00476B10">
        <w:rPr>
          <w:rFonts w:ascii="Cambria" w:eastAsia="Times New Roman" w:hAnsi="Cambria" w:cstheme="minorHAnsi"/>
          <w:color w:val="000000" w:themeColor="text1"/>
        </w:rPr>
        <w:t>Developed and enhanced core pharmacy application features using C#, ASP.NET MVC/Web API, and Entity Framework to support prescription processing workflows.</w:t>
      </w:r>
    </w:p>
    <w:p w14:paraId="243BF90C"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lastRenderedPageBreak/>
        <w:t>Collaborated with cross-functional teams including pharmacy operations, compliance, and product management to gather requirements and translate them into technical specifications.</w:t>
      </w:r>
    </w:p>
    <w:p w14:paraId="2BCDF8CF"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Implemented real-time integration with third-party pharmacy benefit managers (PBMs) to automate claim submissions and handle denials/rejections.</w:t>
      </w:r>
    </w:p>
    <w:p w14:paraId="17CEEC10"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Developed user-friendly interfaces for pharmacists and pharmacy technicians using Angular/React to streamline prescription verification and dispensing workflows.</w:t>
      </w:r>
    </w:p>
    <w:p w14:paraId="7842EF3F"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Designed and built RESTful APIs to facilitate integration with third-party pharmacy benefit managers (PBMs), electronic health record (EHR) systems, and notification services.</w:t>
      </w:r>
    </w:p>
    <w:p w14:paraId="3AE14CBE"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 xml:space="preserve">Enhanced </w:t>
      </w:r>
      <w:r w:rsidRPr="00476B10">
        <w:rPr>
          <w:rStyle w:val="Strong"/>
          <w:rFonts w:ascii="Cambria" w:hAnsi="Cambria" w:cstheme="minorHAnsi"/>
          <w:color w:val="000000" w:themeColor="text1"/>
        </w:rPr>
        <w:t>WinForms</w:t>
      </w:r>
      <w:r w:rsidRPr="00476B10">
        <w:rPr>
          <w:rFonts w:ascii="Cambria" w:hAnsi="Cambria" w:cstheme="minorHAnsi"/>
          <w:color w:val="000000" w:themeColor="text1"/>
        </w:rPr>
        <w:t xml:space="preserve"> UI modules </w:t>
      </w:r>
      <w:proofErr w:type="gramStart"/>
      <w:r w:rsidRPr="00476B10">
        <w:rPr>
          <w:rFonts w:ascii="Cambria" w:hAnsi="Cambria" w:cstheme="minorHAnsi"/>
          <w:color w:val="000000" w:themeColor="text1"/>
        </w:rPr>
        <w:t>to align</w:t>
      </w:r>
      <w:proofErr w:type="gramEnd"/>
      <w:r w:rsidRPr="00476B10">
        <w:rPr>
          <w:rFonts w:ascii="Cambria" w:hAnsi="Cambria" w:cstheme="minorHAnsi"/>
          <w:color w:val="000000" w:themeColor="text1"/>
        </w:rPr>
        <w:t xml:space="preserve"> with updated UX guidelines and improve pharmacist workflows.</w:t>
      </w:r>
    </w:p>
    <w:p w14:paraId="7049F933"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 xml:space="preserve">Designed and implemented stored procedures, triggers, and views in </w:t>
      </w:r>
      <w:r w:rsidRPr="00476B10">
        <w:rPr>
          <w:rStyle w:val="Strong"/>
          <w:rFonts w:ascii="Cambria" w:hAnsi="Cambria" w:cstheme="minorHAnsi"/>
          <w:color w:val="000000" w:themeColor="text1"/>
        </w:rPr>
        <w:t>SQL Server</w:t>
      </w:r>
      <w:r w:rsidRPr="00476B10">
        <w:rPr>
          <w:rFonts w:ascii="Cambria" w:hAnsi="Cambria" w:cstheme="minorHAnsi"/>
          <w:color w:val="000000" w:themeColor="text1"/>
        </w:rPr>
        <w:t>, optimizing data retrieval for high-traffic pharmacy transactions.</w:t>
      </w:r>
    </w:p>
    <w:p w14:paraId="60EA141C"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 xml:space="preserve">Created and maintained </w:t>
      </w:r>
      <w:r w:rsidRPr="00476B10">
        <w:rPr>
          <w:rStyle w:val="Strong"/>
          <w:rFonts w:ascii="Cambria" w:hAnsi="Cambria" w:cstheme="minorHAnsi"/>
          <w:color w:val="000000" w:themeColor="text1"/>
        </w:rPr>
        <w:t>NUnit</w:t>
      </w:r>
      <w:r w:rsidRPr="00476B10">
        <w:rPr>
          <w:rFonts w:ascii="Cambria" w:hAnsi="Cambria" w:cstheme="minorHAnsi"/>
          <w:color w:val="000000" w:themeColor="text1"/>
        </w:rPr>
        <w:t xml:space="preserve"> test cases, ensuring high code coverage and stability during iterative feature releases.</w:t>
      </w:r>
    </w:p>
    <w:p w14:paraId="0F12564F"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 xml:space="preserve">Supported transition from legacy on-premises deployment to a more </w:t>
      </w:r>
      <w:r w:rsidRPr="00476B10">
        <w:rPr>
          <w:rStyle w:val="Strong"/>
          <w:rFonts w:ascii="Cambria" w:hAnsi="Cambria" w:cstheme="minorHAnsi"/>
          <w:color w:val="000000" w:themeColor="text1"/>
        </w:rPr>
        <w:t>cloud-based infrastructure</w:t>
      </w:r>
      <w:r w:rsidRPr="00476B10">
        <w:rPr>
          <w:rFonts w:ascii="Cambria" w:hAnsi="Cambria" w:cstheme="minorHAnsi"/>
          <w:color w:val="000000" w:themeColor="text1"/>
        </w:rPr>
        <w:t>, improving scalability and remote support.</w:t>
      </w:r>
    </w:p>
    <w:p w14:paraId="4D85C9E6" w14:textId="77777777" w:rsidR="00476B10" w:rsidRPr="00476B10" w:rsidRDefault="00476B10" w:rsidP="00476B10">
      <w:pPr>
        <w:pStyle w:val="ListParagraph"/>
        <w:numPr>
          <w:ilvl w:val="0"/>
          <w:numId w:val="4"/>
        </w:numPr>
        <w:spacing w:after="0" w:line="240" w:lineRule="auto"/>
        <w:rPr>
          <w:rFonts w:ascii="Cambria" w:eastAsia="Times New Roman" w:hAnsi="Cambria" w:cstheme="minorHAnsi"/>
          <w:color w:val="000000" w:themeColor="text1"/>
        </w:rPr>
      </w:pPr>
      <w:r w:rsidRPr="00476B10">
        <w:rPr>
          <w:rFonts w:ascii="Cambria" w:hAnsi="Cambria" w:cstheme="minorHAnsi"/>
          <w:color w:val="000000" w:themeColor="text1"/>
        </w:rPr>
        <w:t xml:space="preserve">Utilized </w:t>
      </w:r>
      <w:r w:rsidRPr="00476B10">
        <w:rPr>
          <w:rStyle w:val="Strong"/>
          <w:rFonts w:ascii="Cambria" w:hAnsi="Cambria" w:cstheme="minorHAnsi"/>
          <w:color w:val="000000" w:themeColor="text1"/>
        </w:rPr>
        <w:t>InstallShield</w:t>
      </w:r>
      <w:r w:rsidRPr="00476B10">
        <w:rPr>
          <w:rFonts w:ascii="Cambria" w:hAnsi="Cambria" w:cstheme="minorHAnsi"/>
          <w:color w:val="000000" w:themeColor="text1"/>
        </w:rPr>
        <w:t xml:space="preserve"> for building installation packages and automating deployment processes across store locations.</w:t>
      </w:r>
    </w:p>
    <w:p w14:paraId="209F550C"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 xml:space="preserve">Ensured application compliance with healthcare regulations such as HIPAA and DEA by implementing secure data handling, audit logging, and role-based access controls. </w:t>
      </w:r>
    </w:p>
    <w:p w14:paraId="1B8E74B2"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Conducted end-to-end testing including unit, integration, and system testing to identify and resolve defects before production deployment.</w:t>
      </w:r>
    </w:p>
    <w:p w14:paraId="431F8125"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Participated in code reviews, continuous integration/continuous deployment (CI/CD) pipelines, and agile sprint planning to ensure high-quality software delivery.</w:t>
      </w:r>
    </w:p>
    <w:p w14:paraId="2AAA2FED"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Monitored system performance and incident logs using tools like Splunk and New Relic, quickly diagnosing and mitigating production issues to minimize downtime.</w:t>
      </w:r>
    </w:p>
    <w:p w14:paraId="5DFD5583"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Led data mapping and transformation efforts to support interoperability with Electronic Health Records (EHR) and pharmacy management systems via HL7 and NCPDP standards.</w:t>
      </w:r>
    </w:p>
    <w:p w14:paraId="5AC66831"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Worked closely with security teams to implement encryption protocols, secure authentication, and data privacy best practices across the application.</w:t>
      </w:r>
    </w:p>
    <w:p w14:paraId="08980555" w14:textId="77777777" w:rsidR="00476B10" w:rsidRPr="00476B10" w:rsidRDefault="00476B10" w:rsidP="00476B10">
      <w:pPr>
        <w:pStyle w:val="ListParagraph"/>
        <w:numPr>
          <w:ilvl w:val="0"/>
          <w:numId w:val="4"/>
        </w:numPr>
        <w:spacing w:after="0" w:line="240" w:lineRule="auto"/>
        <w:rPr>
          <w:rFonts w:ascii="Cambria" w:eastAsia="Times New Roman" w:hAnsi="Cambria" w:cstheme="minorHAnsi"/>
          <w:color w:val="000000" w:themeColor="text1"/>
        </w:rPr>
      </w:pPr>
      <w:r w:rsidRPr="00476B10">
        <w:rPr>
          <w:rFonts w:ascii="Cambria" w:hAnsi="Cambria" w:cstheme="minorHAnsi"/>
          <w:color w:val="000000" w:themeColor="text1"/>
        </w:rPr>
        <w:t>Developed reporting and analytics dashboards to provide insights on prescription throughput, claim adjudication success rates, and patient engagement metrics.</w:t>
      </w:r>
    </w:p>
    <w:p w14:paraId="4B114613"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Coordinated with vendor partners and internal teams during system upgrades and compliance audits, ensuring smooth rollouts and adherence to regulatory standards.</w:t>
      </w:r>
    </w:p>
    <w:p w14:paraId="70BA2995"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Utilized messaging queues (Kafka/RabbitMQ) to design event-driven workflows that handle asynchronous processes such as prescription status updates and insurance adjudication.</w:t>
      </w:r>
    </w:p>
    <w:p w14:paraId="30DA1B70" w14:textId="77777777" w:rsidR="00476B10" w:rsidRPr="00476B10" w:rsidRDefault="00476B10" w:rsidP="00476B10">
      <w:pPr>
        <w:pStyle w:val="ListParagraph"/>
        <w:numPr>
          <w:ilvl w:val="0"/>
          <w:numId w:val="4"/>
        </w:numPr>
        <w:spacing w:after="0" w:line="240" w:lineRule="auto"/>
        <w:rPr>
          <w:rFonts w:ascii="Cambria" w:hAnsi="Cambria" w:cstheme="minorHAnsi"/>
          <w:color w:val="000000" w:themeColor="text1"/>
        </w:rPr>
      </w:pPr>
      <w:r w:rsidRPr="00476B10">
        <w:rPr>
          <w:rFonts w:ascii="Cambria" w:hAnsi="Cambria" w:cstheme="minorHAnsi"/>
          <w:color w:val="000000" w:themeColor="text1"/>
        </w:rPr>
        <w:t>Supported deployment and release activities, including packaging, version control with Git, and Azure DevOps pipelines.</w:t>
      </w:r>
    </w:p>
    <w:p w14:paraId="4FCF6B26" w14:textId="77777777" w:rsidR="00476B10" w:rsidRDefault="00476B10" w:rsidP="00476B10">
      <w:pPr>
        <w:spacing w:after="0" w:line="240" w:lineRule="auto"/>
        <w:ind w:left="0" w:firstLine="0"/>
        <w:rPr>
          <w:rFonts w:ascii="Cambria" w:hAnsi="Cambria"/>
          <w:b/>
          <w:bCs/>
          <w:color w:val="000000" w:themeColor="text1"/>
        </w:rPr>
      </w:pPr>
    </w:p>
    <w:p w14:paraId="3A5B5727" w14:textId="4E69E6FE" w:rsidR="00476B10" w:rsidRPr="00DE55D0" w:rsidRDefault="00476B10" w:rsidP="00476B10">
      <w:pPr>
        <w:spacing w:after="0" w:line="240" w:lineRule="auto"/>
        <w:ind w:left="0" w:firstLine="0"/>
        <w:rPr>
          <w:rFonts w:ascii="Cambria" w:hAnsi="Cambria"/>
          <w:color w:val="000000" w:themeColor="text1"/>
        </w:rPr>
      </w:pPr>
      <w:r w:rsidRPr="00476B10">
        <w:rPr>
          <w:rFonts w:ascii="Cambria" w:hAnsi="Cambria"/>
          <w:b/>
          <w:bCs/>
          <w:color w:val="000000" w:themeColor="text1"/>
        </w:rPr>
        <w:t>Environment</w:t>
      </w:r>
      <w:r w:rsidRPr="00DE55D0">
        <w:rPr>
          <w:rFonts w:ascii="Cambria" w:hAnsi="Cambria"/>
          <w:color w:val="000000" w:themeColor="text1"/>
        </w:rPr>
        <w:t>: Microsoft .NET, C#.NET, VB.NET, WinForms, .NET Framework, TFS, C#, XML, FTP/SFTP, HTML/CSS, SQL Server, Jenkins, Microsoft TFS, InstallShield, Azure DevOps, Git, Docker (POC), Kubernetes, Visual Studio, NUnit.</w:t>
      </w:r>
    </w:p>
    <w:p w14:paraId="5B260D6C" w14:textId="77777777" w:rsidR="00476B10" w:rsidRDefault="00476B10" w:rsidP="00476B10">
      <w:pPr>
        <w:spacing w:after="0" w:line="240" w:lineRule="auto"/>
        <w:ind w:left="0" w:firstLine="0"/>
        <w:rPr>
          <w:rFonts w:ascii="Cambria" w:hAnsi="Cambria"/>
          <w:b/>
          <w:color w:val="000000" w:themeColor="text1"/>
          <w:u w:val="single" w:color="000000"/>
        </w:rPr>
      </w:pPr>
    </w:p>
    <w:p w14:paraId="3FD67814" w14:textId="1F3EFAF0" w:rsidR="00476B10" w:rsidRPr="00476B10" w:rsidRDefault="00476B10" w:rsidP="00476B10">
      <w:pPr>
        <w:tabs>
          <w:tab w:val="center" w:pos="3881"/>
          <w:tab w:val="center" w:pos="9420"/>
        </w:tabs>
        <w:spacing w:after="0" w:line="240" w:lineRule="auto"/>
        <w:ind w:left="0" w:firstLine="0"/>
        <w:rPr>
          <w:rFonts w:ascii="Cambria" w:hAnsi="Cambria"/>
          <w:b/>
          <w:color w:val="000000" w:themeColor="text1"/>
        </w:rPr>
      </w:pPr>
      <w:r>
        <w:rPr>
          <w:rFonts w:ascii="Cambria" w:hAnsi="Cambria"/>
          <w:b/>
          <w:color w:val="000000" w:themeColor="text1"/>
        </w:rPr>
        <w:t>Client:</w:t>
      </w:r>
      <w:r w:rsidRPr="00476B10">
        <w:rPr>
          <w:rFonts w:ascii="Cambria" w:hAnsi="Cambria"/>
          <w:b/>
          <w:color w:val="000000" w:themeColor="text1"/>
        </w:rPr>
        <w:t xml:space="preserve"> The Canton Group, Remote  </w:t>
      </w:r>
      <w:r w:rsidRPr="00476B10">
        <w:rPr>
          <w:rFonts w:ascii="Cambria" w:hAnsi="Cambria"/>
          <w:b/>
          <w:color w:val="000000" w:themeColor="text1"/>
        </w:rPr>
        <w:tab/>
        <w:t xml:space="preserve">                       </w:t>
      </w:r>
      <w:r>
        <w:rPr>
          <w:rFonts w:ascii="Cambria" w:hAnsi="Cambria"/>
          <w:b/>
          <w:color w:val="000000" w:themeColor="text1"/>
        </w:rPr>
        <w:t xml:space="preserve">                                           </w:t>
      </w:r>
      <w:r w:rsidR="007A04B6">
        <w:rPr>
          <w:rFonts w:ascii="Cambria" w:hAnsi="Cambria"/>
          <w:b/>
          <w:color w:val="000000" w:themeColor="text1"/>
        </w:rPr>
        <w:t xml:space="preserve">          </w:t>
      </w:r>
      <w:r w:rsidR="00444229">
        <w:rPr>
          <w:rFonts w:ascii="Cambria" w:hAnsi="Cambria"/>
          <w:b/>
          <w:color w:val="000000" w:themeColor="text1"/>
        </w:rPr>
        <w:t xml:space="preserve">   </w:t>
      </w:r>
      <w:r w:rsidRPr="00476B10">
        <w:rPr>
          <w:rFonts w:ascii="Cambria" w:hAnsi="Cambria"/>
          <w:b/>
          <w:color w:val="000000" w:themeColor="text1"/>
        </w:rPr>
        <w:t>Feb</w:t>
      </w:r>
      <w:r>
        <w:rPr>
          <w:rFonts w:ascii="Cambria" w:hAnsi="Cambria"/>
          <w:b/>
          <w:color w:val="000000" w:themeColor="text1"/>
        </w:rPr>
        <w:t xml:space="preserve"> </w:t>
      </w:r>
      <w:r w:rsidRPr="00476B10">
        <w:rPr>
          <w:rFonts w:ascii="Cambria" w:hAnsi="Cambria"/>
          <w:b/>
          <w:color w:val="000000" w:themeColor="text1"/>
        </w:rPr>
        <w:t>2024 -</w:t>
      </w:r>
      <w:r>
        <w:rPr>
          <w:rFonts w:ascii="Cambria" w:hAnsi="Cambria"/>
          <w:b/>
          <w:color w:val="000000" w:themeColor="text1"/>
        </w:rPr>
        <w:t xml:space="preserve"> </w:t>
      </w:r>
      <w:r w:rsidR="00444229">
        <w:rPr>
          <w:rFonts w:ascii="Cambria" w:hAnsi="Cambria"/>
          <w:b/>
          <w:color w:val="000000" w:themeColor="text1"/>
        </w:rPr>
        <w:t>Feb</w:t>
      </w:r>
      <w:r w:rsidRPr="00476B10">
        <w:rPr>
          <w:rFonts w:ascii="Cambria" w:hAnsi="Cambria"/>
          <w:b/>
          <w:color w:val="000000" w:themeColor="text1"/>
        </w:rPr>
        <w:t xml:space="preserve"> 2025</w:t>
      </w:r>
    </w:p>
    <w:p w14:paraId="050CC48E" w14:textId="3890F6E5" w:rsidR="00476B10" w:rsidRPr="00476B10" w:rsidRDefault="00476B10" w:rsidP="00476B10">
      <w:pPr>
        <w:tabs>
          <w:tab w:val="center" w:pos="3881"/>
          <w:tab w:val="center" w:pos="9420"/>
        </w:tabs>
        <w:spacing w:after="0" w:line="240" w:lineRule="auto"/>
        <w:ind w:left="0" w:firstLine="0"/>
        <w:rPr>
          <w:rFonts w:ascii="Cambria" w:hAnsi="Cambria"/>
          <w:b/>
          <w:color w:val="000000" w:themeColor="text1"/>
        </w:rPr>
      </w:pPr>
      <w:r w:rsidRPr="00476B10">
        <w:rPr>
          <w:rFonts w:ascii="Cambria" w:hAnsi="Cambria"/>
          <w:b/>
          <w:color w:val="000000" w:themeColor="text1"/>
        </w:rPr>
        <w:t>Role: Sr. Full Stack Developer</w:t>
      </w:r>
    </w:p>
    <w:p w14:paraId="4683BBCF" w14:textId="43360F9B" w:rsidR="00476B10" w:rsidRPr="00DE55D0" w:rsidRDefault="00476B10" w:rsidP="00476B10">
      <w:pPr>
        <w:spacing w:after="0" w:line="240" w:lineRule="auto"/>
        <w:ind w:left="0" w:firstLine="0"/>
        <w:rPr>
          <w:rFonts w:ascii="Cambria" w:hAnsi="Cambria"/>
          <w:b/>
          <w:color w:val="000000" w:themeColor="text1"/>
        </w:rPr>
      </w:pPr>
      <w:r w:rsidRPr="00DE55D0">
        <w:rPr>
          <w:rFonts w:ascii="Cambria" w:hAnsi="Cambria"/>
          <w:b/>
          <w:bCs/>
          <w:color w:val="000000" w:themeColor="text1"/>
        </w:rPr>
        <w:t xml:space="preserve">Project – VERIS - Voter Registration System: </w:t>
      </w:r>
      <w:r w:rsidRPr="00DE55D0">
        <w:rPr>
          <w:rFonts w:ascii="Cambria" w:hAnsi="Cambria"/>
          <w:color w:val="000000" w:themeColor="text1"/>
        </w:rPr>
        <w:t xml:space="preserve">VERIS is a comprehensive voter registration system designed to streamline the process of voter registration, verification, and management of voter data in Virgina State. As a senior developer I was responsible for adding Azure functions to the application and collaborated with cross-functional teams to design and optimize the user interface for ease of </w:t>
      </w:r>
      <w:r w:rsidRPr="00DE55D0">
        <w:rPr>
          <w:rFonts w:ascii="Cambria" w:hAnsi="Cambria"/>
          <w:color w:val="000000" w:themeColor="text1"/>
        </w:rPr>
        <w:lastRenderedPageBreak/>
        <w:t>registration. Developed and maintained a secure, scalable system for voter registration and verification, improving the efficiency of voter management processes. Implemented user-friendly interfaces for both voters and election officials, streamlining the registration process. Applied best practices in data security to ensure compliance with government standards and prevent unauthorized access. Conducted unit and integration testing to ensure accuracy and minimize system errors.</w:t>
      </w:r>
    </w:p>
    <w:p w14:paraId="46C8DCB9" w14:textId="77777777" w:rsidR="00476B10" w:rsidRPr="00DE55D0" w:rsidRDefault="00476B10" w:rsidP="00476B10">
      <w:pPr>
        <w:spacing w:after="0" w:line="240" w:lineRule="auto"/>
        <w:ind w:left="0" w:firstLine="0"/>
        <w:rPr>
          <w:rFonts w:ascii="Cambria" w:hAnsi="Cambria"/>
          <w:color w:val="000000" w:themeColor="text1"/>
        </w:rPr>
      </w:pPr>
      <w:r w:rsidRPr="00DE55D0">
        <w:rPr>
          <w:rFonts w:ascii="Cambria" w:hAnsi="Cambria"/>
          <w:b/>
          <w:color w:val="000000" w:themeColor="text1"/>
        </w:rPr>
        <w:t>Responsibilities</w:t>
      </w:r>
      <w:r w:rsidRPr="00DE55D0">
        <w:rPr>
          <w:rFonts w:ascii="Cambria" w:hAnsi="Cambria"/>
          <w:color w:val="000000" w:themeColor="text1"/>
        </w:rPr>
        <w:t>:</w:t>
      </w:r>
    </w:p>
    <w:p w14:paraId="22C88DF5"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Translated application requirements into the design and implementation of complex web systems, integrating     web pages, applications, and new/emerging technologies.</w:t>
      </w:r>
    </w:p>
    <w:p w14:paraId="02FAC74D"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Led a team of technologists in designing, developing, and maintaining a document management solution system using Microsoft .NET technologies.</w:t>
      </w:r>
    </w:p>
    <w:p w14:paraId="69BC7989"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Developed and integrated email workflows into the system, ensuring compatibility across various browsers and platforms.</w:t>
      </w:r>
    </w:p>
    <w:p w14:paraId="7E8F6F2F"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Designed, developed, and optimized data dashboards using Microsoft Power BI for real-time reporting and analysis.</w:t>
      </w:r>
    </w:p>
    <w:p w14:paraId="5FA95CED"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Championed best practices in software development, including documentation, coding, error handling, testing, product quality, system performance, and maintenance.</w:t>
      </w:r>
    </w:p>
    <w:p w14:paraId="7F5EDDDD"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Led code reviews, ensuring adherence to best practices and identifying opportunities to improve code quality and efficiency.</w:t>
      </w:r>
    </w:p>
    <w:p w14:paraId="75726B75"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Mentored and guided the technical team on architectural principles, innovative technologies, and performance optimization.</w:t>
      </w:r>
    </w:p>
    <w:p w14:paraId="4191513A"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Developed and maintained modules using Microsoft .NET, FTP/SFTP protocols, C#, XML, and integrated data from back-end systems.</w:t>
      </w:r>
    </w:p>
    <w:p w14:paraId="7EE6034B"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Led the modernization of legacy .NET applications to a </w:t>
      </w:r>
      <w:r w:rsidRPr="00476B10">
        <w:rPr>
          <w:rFonts w:ascii="Cambria" w:hAnsi="Cambria"/>
          <w:b/>
          <w:bCs/>
          <w:color w:val="000000" w:themeColor="text1"/>
        </w:rPr>
        <w:t>service-oriented architecture,</w:t>
      </w:r>
      <w:r w:rsidRPr="00476B10">
        <w:rPr>
          <w:rFonts w:ascii="Cambria" w:hAnsi="Cambria"/>
          <w:color w:val="000000" w:themeColor="text1"/>
        </w:rPr>
        <w:t xml:space="preserve"> focusing on decomposing monolithic systems into scalable and maintainable services.</w:t>
      </w:r>
    </w:p>
    <w:p w14:paraId="591963A8"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Built custom </w:t>
      </w:r>
      <w:r w:rsidRPr="00476B10">
        <w:rPr>
          <w:rFonts w:ascii="Cambria" w:hAnsi="Cambria"/>
          <w:b/>
          <w:bCs/>
          <w:color w:val="000000" w:themeColor="text1"/>
        </w:rPr>
        <w:t>.NET Core modules</w:t>
      </w:r>
      <w:r w:rsidRPr="00476B10">
        <w:rPr>
          <w:rFonts w:ascii="Cambria" w:hAnsi="Cambria"/>
          <w:color w:val="000000" w:themeColor="text1"/>
        </w:rPr>
        <w:t xml:space="preserve"> for Azure IoT Edge devices to process telemetry data locally and send processed results to Azure IoT Hub.</w:t>
      </w:r>
    </w:p>
    <w:p w14:paraId="3E111759"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Implemented </w:t>
      </w:r>
      <w:r w:rsidRPr="00476B10">
        <w:rPr>
          <w:rFonts w:ascii="Cambria" w:hAnsi="Cambria"/>
          <w:b/>
          <w:bCs/>
          <w:color w:val="000000" w:themeColor="text1"/>
        </w:rPr>
        <w:t>Azure Functions</w:t>
      </w:r>
      <w:r w:rsidRPr="00476B10">
        <w:rPr>
          <w:rFonts w:ascii="Cambria" w:hAnsi="Cambria"/>
          <w:color w:val="000000" w:themeColor="text1"/>
        </w:rPr>
        <w:t xml:space="preserve"> for event-driven processing of IoT messages and automatic alert generation based on device telemetry.</w:t>
      </w:r>
    </w:p>
    <w:p w14:paraId="30B979B7" w14:textId="77777777" w:rsidR="00476B10" w:rsidRPr="00476B10" w:rsidRDefault="00476B10" w:rsidP="00476B10">
      <w:pPr>
        <w:pStyle w:val="ListParagraph"/>
        <w:numPr>
          <w:ilvl w:val="0"/>
          <w:numId w:val="5"/>
        </w:numPr>
        <w:spacing w:after="0" w:line="240" w:lineRule="auto"/>
        <w:rPr>
          <w:rFonts w:ascii="Cambria" w:hAnsi="Cambria" w:cstheme="minorHAnsi"/>
          <w:color w:val="000000" w:themeColor="text1"/>
        </w:rPr>
      </w:pPr>
      <w:r w:rsidRPr="00476B10">
        <w:rPr>
          <w:rFonts w:ascii="Cambria" w:eastAsia="Times New Roman" w:hAnsi="Cambria" w:cstheme="minorHAnsi"/>
          <w:color w:val="000000" w:themeColor="text1"/>
        </w:rPr>
        <w:t xml:space="preserve">Implemented </w:t>
      </w:r>
      <w:r w:rsidRPr="00476B10">
        <w:rPr>
          <w:rFonts w:ascii="Cambria" w:eastAsia="Times New Roman" w:hAnsi="Cambria" w:cstheme="minorHAnsi"/>
          <w:b/>
          <w:bCs/>
          <w:color w:val="000000" w:themeColor="text1"/>
        </w:rPr>
        <w:t>device twin</w:t>
      </w:r>
      <w:r w:rsidRPr="00476B10">
        <w:rPr>
          <w:rFonts w:ascii="Cambria" w:eastAsia="Times New Roman" w:hAnsi="Cambria" w:cstheme="minorHAnsi"/>
          <w:color w:val="000000" w:themeColor="text1"/>
        </w:rPr>
        <w:t xml:space="preserve"> synchronization and telemetry data ingestion using </w:t>
      </w:r>
      <w:r w:rsidRPr="00476B10">
        <w:rPr>
          <w:rFonts w:ascii="Cambria" w:eastAsia="Times New Roman" w:hAnsi="Cambria" w:cstheme="minorHAnsi"/>
          <w:b/>
          <w:bCs/>
          <w:color w:val="000000" w:themeColor="text1"/>
        </w:rPr>
        <w:t>Azure IoT Hub</w:t>
      </w:r>
      <w:r w:rsidRPr="00476B10">
        <w:rPr>
          <w:rFonts w:ascii="Cambria" w:eastAsia="Times New Roman" w:hAnsi="Cambria" w:cstheme="minorHAnsi"/>
          <w:color w:val="000000" w:themeColor="text1"/>
        </w:rPr>
        <w:t xml:space="preserve"> and </w:t>
      </w:r>
      <w:r w:rsidRPr="00476B10">
        <w:rPr>
          <w:rFonts w:ascii="Cambria" w:eastAsia="Times New Roman" w:hAnsi="Cambria" w:cstheme="minorHAnsi"/>
          <w:b/>
          <w:bCs/>
          <w:color w:val="000000" w:themeColor="text1"/>
        </w:rPr>
        <w:t>Azure Stream Analytics</w:t>
      </w:r>
      <w:r w:rsidRPr="00476B10">
        <w:rPr>
          <w:rFonts w:ascii="Cambria" w:eastAsia="Times New Roman" w:hAnsi="Cambria" w:cstheme="minorHAnsi"/>
          <w:color w:val="000000" w:themeColor="text1"/>
        </w:rPr>
        <w:t>.</w:t>
      </w:r>
    </w:p>
    <w:p w14:paraId="567F26CA"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Integrated Cosmos DB with .NET Core Web APIs for high-throughput, low-latency data access in microservices architecture.</w:t>
      </w:r>
    </w:p>
    <w:p w14:paraId="66FFEDE5"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Utilized </w:t>
      </w:r>
      <w:r w:rsidRPr="00476B10">
        <w:rPr>
          <w:rFonts w:ascii="Cambria" w:hAnsi="Cambria"/>
          <w:b/>
          <w:bCs/>
          <w:color w:val="000000" w:themeColor="text1"/>
        </w:rPr>
        <w:t>Cosmos DB SDK</w:t>
      </w:r>
      <w:r w:rsidRPr="00476B10">
        <w:rPr>
          <w:rFonts w:ascii="Cambria" w:hAnsi="Cambria"/>
          <w:color w:val="000000" w:themeColor="text1"/>
        </w:rPr>
        <w:t xml:space="preserve"> for CRUD operations, custom queries, and bulk imports in C# applications.</w:t>
      </w:r>
    </w:p>
    <w:p w14:paraId="03565438"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Implemented RESTful APIs and WCF services to expose core business functionalities, significantly improving service reusability across the organization.</w:t>
      </w:r>
    </w:p>
    <w:p w14:paraId="21E99CA5"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Practical experience with microservices principles, containerization (Docker), and orchestration (Kubernetes) to enhance the modularity and independence of services.</w:t>
      </w:r>
    </w:p>
    <w:p w14:paraId="1A2B378A"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Knowledge of integrating legacy systems with modern middleware solutions such as Azure Service Bus, RabbitMQ, or Enterprise Service Buses (ESBs) for message-driven services.</w:t>
      </w:r>
    </w:p>
    <w:p w14:paraId="06FE7B8F"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b/>
          <w:bCs/>
          <w:color w:val="000000" w:themeColor="text1"/>
        </w:rPr>
        <w:t>Implemented continuous integration/continuous deployment (CI/CD) pipelines</w:t>
      </w:r>
      <w:r w:rsidRPr="00476B10">
        <w:rPr>
          <w:rFonts w:ascii="Cambria" w:hAnsi="Cambria"/>
          <w:color w:val="000000" w:themeColor="text1"/>
        </w:rPr>
        <w:t xml:space="preserve"> for Databricks notebooks and .NET code, automating the testing, building, and deployment of both data pipelines and applications.</w:t>
      </w:r>
    </w:p>
    <w:p w14:paraId="6BD6C8EE"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Implemented </w:t>
      </w:r>
      <w:r w:rsidRPr="00476B10">
        <w:rPr>
          <w:rFonts w:ascii="Cambria" w:hAnsi="Cambria"/>
          <w:b/>
          <w:bCs/>
          <w:color w:val="000000" w:themeColor="text1"/>
        </w:rPr>
        <w:t>unit tests using NUnit</w:t>
      </w:r>
      <w:r w:rsidRPr="00476B10">
        <w:rPr>
          <w:rFonts w:ascii="Cambria" w:hAnsi="Cambria"/>
          <w:color w:val="000000" w:themeColor="text1"/>
        </w:rPr>
        <w:t xml:space="preserve"> to ensure application functionality and robustness, achieving high code coverage and reducing defects.</w:t>
      </w:r>
    </w:p>
    <w:p w14:paraId="29E74434"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Integrated </w:t>
      </w:r>
      <w:r w:rsidRPr="00476B10">
        <w:rPr>
          <w:rFonts w:ascii="Cambria" w:hAnsi="Cambria"/>
          <w:b/>
          <w:bCs/>
          <w:color w:val="000000" w:themeColor="text1"/>
        </w:rPr>
        <w:t>Azure Application Insights</w:t>
      </w:r>
      <w:r w:rsidRPr="00476B10">
        <w:rPr>
          <w:rFonts w:ascii="Cambria" w:hAnsi="Cambria"/>
          <w:color w:val="000000" w:themeColor="text1"/>
        </w:rPr>
        <w:t xml:space="preserve"> with .NET applications for end-to-end observability, including request tracking, dependencies, and exceptions.</w:t>
      </w:r>
    </w:p>
    <w:p w14:paraId="28304E8B"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lastRenderedPageBreak/>
        <w:t xml:space="preserve">Designed, developed, and deployed </w:t>
      </w:r>
      <w:r w:rsidRPr="00476B10">
        <w:rPr>
          <w:rFonts w:ascii="Cambria" w:hAnsi="Cambria"/>
          <w:b/>
          <w:bCs/>
          <w:color w:val="000000" w:themeColor="text1"/>
        </w:rPr>
        <w:t>web applications and websites</w:t>
      </w:r>
      <w:r w:rsidRPr="00476B10">
        <w:rPr>
          <w:rFonts w:ascii="Cambria" w:hAnsi="Cambria"/>
          <w:color w:val="000000" w:themeColor="text1"/>
        </w:rPr>
        <w:t>, overseeing product selection, configuration, installation, and ongoing maintenance.</w:t>
      </w:r>
    </w:p>
    <w:p w14:paraId="6041E131"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b/>
          <w:bCs/>
          <w:color w:val="000000" w:themeColor="text1"/>
        </w:rPr>
        <w:t>Developed and maintained CI/CD pipelines</w:t>
      </w:r>
      <w:r w:rsidRPr="00476B10">
        <w:rPr>
          <w:rFonts w:ascii="Cambria" w:hAnsi="Cambria"/>
          <w:color w:val="000000" w:themeColor="text1"/>
        </w:rPr>
        <w:t xml:space="preserve"> for .NET applications using </w:t>
      </w:r>
      <w:r w:rsidRPr="00476B10">
        <w:rPr>
          <w:rFonts w:ascii="Cambria" w:hAnsi="Cambria"/>
          <w:b/>
          <w:bCs/>
          <w:color w:val="000000" w:themeColor="text1"/>
        </w:rPr>
        <w:t xml:space="preserve">AWS </w:t>
      </w:r>
      <w:proofErr w:type="spellStart"/>
      <w:r w:rsidRPr="00476B10">
        <w:rPr>
          <w:rFonts w:ascii="Cambria" w:hAnsi="Cambria"/>
          <w:b/>
          <w:bCs/>
          <w:color w:val="000000" w:themeColor="text1"/>
        </w:rPr>
        <w:t>CodePipeline</w:t>
      </w:r>
      <w:proofErr w:type="spellEnd"/>
      <w:r w:rsidRPr="00476B10">
        <w:rPr>
          <w:rFonts w:ascii="Cambria" w:hAnsi="Cambria"/>
          <w:color w:val="000000" w:themeColor="text1"/>
        </w:rPr>
        <w:t xml:space="preserve">, </w:t>
      </w:r>
      <w:proofErr w:type="spellStart"/>
      <w:r w:rsidRPr="00476B10">
        <w:rPr>
          <w:rFonts w:ascii="Cambria" w:hAnsi="Cambria"/>
          <w:b/>
          <w:bCs/>
          <w:color w:val="000000" w:themeColor="text1"/>
        </w:rPr>
        <w:t>CodeBuild</w:t>
      </w:r>
      <w:proofErr w:type="spellEnd"/>
      <w:r w:rsidRPr="00476B10">
        <w:rPr>
          <w:rFonts w:ascii="Cambria" w:hAnsi="Cambria"/>
          <w:color w:val="000000" w:themeColor="text1"/>
        </w:rPr>
        <w:t xml:space="preserve">, and </w:t>
      </w:r>
      <w:proofErr w:type="spellStart"/>
      <w:r w:rsidRPr="00476B10">
        <w:rPr>
          <w:rFonts w:ascii="Cambria" w:hAnsi="Cambria"/>
          <w:b/>
          <w:bCs/>
          <w:color w:val="000000" w:themeColor="text1"/>
        </w:rPr>
        <w:t>CodeDeploy</w:t>
      </w:r>
      <w:proofErr w:type="spellEnd"/>
      <w:r w:rsidRPr="00476B10">
        <w:rPr>
          <w:rFonts w:ascii="Cambria" w:hAnsi="Cambria"/>
          <w:color w:val="000000" w:themeColor="text1"/>
        </w:rPr>
        <w:t xml:space="preserve"> to streamline deployment and improve release cycles.</w:t>
      </w:r>
    </w:p>
    <w:p w14:paraId="5A690591"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Implemented encryption strategies using AWS Key Management Service (KMS) for secure data storage and SSL/TLS for secure communication in .NET applications. </w:t>
      </w:r>
    </w:p>
    <w:p w14:paraId="0A0773AE"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b/>
          <w:bCs/>
          <w:color w:val="000000" w:themeColor="text1"/>
        </w:rPr>
        <w:t>Built scalable and secure containerized applications</w:t>
      </w:r>
      <w:r w:rsidRPr="00476B10">
        <w:rPr>
          <w:rFonts w:ascii="Cambria" w:hAnsi="Cambria"/>
          <w:color w:val="000000" w:themeColor="text1"/>
        </w:rPr>
        <w:t xml:space="preserve"> using </w:t>
      </w:r>
      <w:r w:rsidRPr="00476B10">
        <w:rPr>
          <w:rFonts w:ascii="Cambria" w:hAnsi="Cambria"/>
          <w:b/>
          <w:bCs/>
          <w:color w:val="000000" w:themeColor="text1"/>
        </w:rPr>
        <w:t xml:space="preserve">AWS </w:t>
      </w:r>
      <w:proofErr w:type="spellStart"/>
      <w:r w:rsidRPr="00476B10">
        <w:rPr>
          <w:rFonts w:ascii="Cambria" w:hAnsi="Cambria"/>
          <w:b/>
          <w:bCs/>
          <w:color w:val="000000" w:themeColor="text1"/>
        </w:rPr>
        <w:t>Fargate</w:t>
      </w:r>
      <w:proofErr w:type="spellEnd"/>
      <w:r w:rsidRPr="00476B10">
        <w:rPr>
          <w:rFonts w:ascii="Cambria" w:hAnsi="Cambria"/>
          <w:color w:val="000000" w:themeColor="text1"/>
        </w:rPr>
        <w:t xml:space="preserve"> with </w:t>
      </w:r>
      <w:r w:rsidRPr="00476B10">
        <w:rPr>
          <w:rFonts w:ascii="Cambria" w:hAnsi="Cambria"/>
          <w:b/>
          <w:bCs/>
          <w:color w:val="000000" w:themeColor="text1"/>
        </w:rPr>
        <w:t>Docker</w:t>
      </w:r>
      <w:r w:rsidRPr="00476B10">
        <w:rPr>
          <w:rFonts w:ascii="Cambria" w:hAnsi="Cambria"/>
          <w:color w:val="000000" w:themeColor="text1"/>
        </w:rPr>
        <w:t xml:space="preserve"> for running .NET applications in a serverless environment.</w:t>
      </w:r>
    </w:p>
    <w:p w14:paraId="5AED922E"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Worked with </w:t>
      </w:r>
      <w:r w:rsidRPr="00476B10">
        <w:rPr>
          <w:rFonts w:ascii="Cambria" w:hAnsi="Cambria"/>
          <w:b/>
          <w:bCs/>
          <w:color w:val="000000" w:themeColor="text1"/>
        </w:rPr>
        <w:t>relational databases</w:t>
      </w:r>
      <w:r w:rsidRPr="00476B10">
        <w:rPr>
          <w:rFonts w:ascii="Cambria" w:hAnsi="Cambria"/>
          <w:color w:val="000000" w:themeColor="text1"/>
        </w:rPr>
        <w:t>, including SQL Server, to ensure proper data management, integration, and optimization for high-traffic applications.</w:t>
      </w:r>
    </w:p>
    <w:p w14:paraId="670DE2D9"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Integrated </w:t>
      </w:r>
      <w:r w:rsidRPr="00476B10">
        <w:rPr>
          <w:rFonts w:ascii="Cambria" w:hAnsi="Cambria"/>
          <w:b/>
          <w:bCs/>
          <w:color w:val="000000" w:themeColor="text1"/>
        </w:rPr>
        <w:t>Agile methodologies</w:t>
      </w:r>
      <w:r w:rsidRPr="00476B10">
        <w:rPr>
          <w:rFonts w:ascii="Cambria" w:hAnsi="Cambria"/>
          <w:color w:val="000000" w:themeColor="text1"/>
        </w:rPr>
        <w:t xml:space="preserve"> to ensure iterative development, with regular sprints, stand-ups, and backlog management, improving project delivery and team collaboration.</w:t>
      </w:r>
    </w:p>
    <w:p w14:paraId="1AC48D81"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Utilized </w:t>
      </w:r>
      <w:r w:rsidRPr="00476B10">
        <w:rPr>
          <w:rFonts w:ascii="Cambria" w:hAnsi="Cambria"/>
          <w:b/>
          <w:bCs/>
          <w:color w:val="000000" w:themeColor="text1"/>
        </w:rPr>
        <w:t>DevOps tools</w:t>
      </w:r>
      <w:r w:rsidRPr="00476B10">
        <w:rPr>
          <w:rFonts w:ascii="Cambria" w:hAnsi="Cambria"/>
          <w:color w:val="000000" w:themeColor="text1"/>
        </w:rPr>
        <w:t xml:space="preserve"> such as </w:t>
      </w:r>
      <w:r w:rsidRPr="00476B10">
        <w:rPr>
          <w:rFonts w:ascii="Cambria" w:hAnsi="Cambria"/>
          <w:b/>
          <w:bCs/>
          <w:color w:val="000000" w:themeColor="text1"/>
        </w:rPr>
        <w:t>Azure DevOps</w:t>
      </w:r>
      <w:r w:rsidRPr="00476B10">
        <w:rPr>
          <w:rFonts w:ascii="Cambria" w:hAnsi="Cambria"/>
          <w:color w:val="000000" w:themeColor="text1"/>
        </w:rPr>
        <w:t xml:space="preserve">, </w:t>
      </w:r>
      <w:r w:rsidRPr="00476B10">
        <w:rPr>
          <w:rFonts w:ascii="Cambria" w:hAnsi="Cambria"/>
          <w:b/>
          <w:bCs/>
          <w:color w:val="000000" w:themeColor="text1"/>
        </w:rPr>
        <w:t>Jenkins</w:t>
      </w:r>
      <w:r w:rsidRPr="00476B10">
        <w:rPr>
          <w:rFonts w:ascii="Cambria" w:hAnsi="Cambria"/>
          <w:color w:val="000000" w:themeColor="text1"/>
        </w:rPr>
        <w:t xml:space="preserve">, and </w:t>
      </w:r>
      <w:r w:rsidRPr="00476B10">
        <w:rPr>
          <w:rFonts w:ascii="Cambria" w:hAnsi="Cambria"/>
          <w:b/>
          <w:bCs/>
          <w:color w:val="000000" w:themeColor="text1"/>
        </w:rPr>
        <w:t>Docker</w:t>
      </w:r>
      <w:r w:rsidRPr="00476B10">
        <w:rPr>
          <w:rFonts w:ascii="Cambria" w:hAnsi="Cambria"/>
          <w:color w:val="000000" w:themeColor="text1"/>
        </w:rPr>
        <w:t xml:space="preserve"> for continuous integration, deployment automation, and streamlined collaboration between development and operations teams.</w:t>
      </w:r>
    </w:p>
    <w:p w14:paraId="01754C35"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 xml:space="preserve">Managed and tracked project progress, version control, and build management using </w:t>
      </w:r>
      <w:r w:rsidRPr="00476B10">
        <w:rPr>
          <w:rFonts w:ascii="Cambria" w:hAnsi="Cambria"/>
          <w:b/>
          <w:bCs/>
          <w:color w:val="000000" w:themeColor="text1"/>
        </w:rPr>
        <w:t>Microsoft Team Foundation Server (TFS)</w:t>
      </w:r>
      <w:r w:rsidRPr="00476B10">
        <w:rPr>
          <w:rFonts w:ascii="Cambria" w:hAnsi="Cambria"/>
          <w:color w:val="000000" w:themeColor="text1"/>
        </w:rPr>
        <w:t xml:space="preserve"> and </w:t>
      </w:r>
      <w:r w:rsidRPr="00476B10">
        <w:rPr>
          <w:rFonts w:ascii="Cambria" w:hAnsi="Cambria"/>
          <w:b/>
          <w:bCs/>
          <w:color w:val="000000" w:themeColor="text1"/>
        </w:rPr>
        <w:t>Azure DevOps</w:t>
      </w:r>
      <w:r w:rsidRPr="00476B10">
        <w:rPr>
          <w:rFonts w:ascii="Cambria" w:hAnsi="Cambria"/>
          <w:color w:val="000000" w:themeColor="text1"/>
        </w:rPr>
        <w:t>, ensuring efficient project workflows and high-quality software delivery.</w:t>
      </w:r>
    </w:p>
    <w:p w14:paraId="0BF94587"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Facilitated the integration of emerging technologies to enhance application functionality and user experience.</w:t>
      </w:r>
    </w:p>
    <w:p w14:paraId="74ED0F54"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Coordinated and led the QA and testing process, defining appropriate standards, and ensuring proper documentation for quality assurance.</w:t>
      </w:r>
    </w:p>
    <w:p w14:paraId="4571F334" w14:textId="77777777" w:rsidR="00476B10" w:rsidRPr="00476B10" w:rsidRDefault="00476B10" w:rsidP="00476B10">
      <w:pPr>
        <w:pStyle w:val="ListParagraph"/>
        <w:numPr>
          <w:ilvl w:val="0"/>
          <w:numId w:val="5"/>
        </w:numPr>
        <w:spacing w:after="0" w:line="240" w:lineRule="auto"/>
        <w:rPr>
          <w:rFonts w:ascii="Cambria" w:hAnsi="Cambria"/>
          <w:color w:val="000000" w:themeColor="text1"/>
        </w:rPr>
      </w:pPr>
      <w:r w:rsidRPr="00476B10">
        <w:rPr>
          <w:rFonts w:ascii="Cambria" w:hAnsi="Cambria"/>
          <w:color w:val="000000" w:themeColor="text1"/>
        </w:rPr>
        <w:t>Maintained a focus on high performance and continuous improvement, keeping the team motivated and aligned with organizational goals.</w:t>
      </w:r>
    </w:p>
    <w:p w14:paraId="257C94D0" w14:textId="77777777" w:rsidR="00476B10" w:rsidRDefault="00476B10" w:rsidP="00476B10">
      <w:pPr>
        <w:spacing w:after="0" w:line="240" w:lineRule="auto"/>
        <w:ind w:left="0" w:firstLine="0"/>
        <w:rPr>
          <w:rFonts w:ascii="Cambria" w:hAnsi="Cambria"/>
          <w:color w:val="000000" w:themeColor="text1"/>
        </w:rPr>
      </w:pPr>
    </w:p>
    <w:p w14:paraId="3F8BE07E" w14:textId="21A3D705" w:rsidR="00476B10" w:rsidRDefault="00476B10" w:rsidP="00476B10">
      <w:pPr>
        <w:spacing w:after="0" w:line="240" w:lineRule="auto"/>
        <w:ind w:left="0" w:firstLine="0"/>
        <w:rPr>
          <w:rFonts w:ascii="Cambria" w:hAnsi="Cambria"/>
          <w:color w:val="000000" w:themeColor="text1"/>
        </w:rPr>
      </w:pPr>
      <w:r w:rsidRPr="00476B10">
        <w:rPr>
          <w:rFonts w:ascii="Cambria" w:hAnsi="Cambria"/>
          <w:b/>
          <w:bCs/>
          <w:color w:val="000000" w:themeColor="text1"/>
        </w:rPr>
        <w:t>Environment</w:t>
      </w:r>
      <w:r w:rsidRPr="00DE55D0">
        <w:rPr>
          <w:rFonts w:ascii="Cambria" w:hAnsi="Cambria"/>
          <w:color w:val="000000" w:themeColor="text1"/>
        </w:rPr>
        <w:t>: Microsoft .NET, Azure Functions, Azure DevOps, TFS, C#, XML, FTP/SFTP, Power BI, HTML/CSS, SQL Server, Jenkins, Docker, Microsoft TFS, Power BI, Kubernetes, Visual Studio, NUnit.</w:t>
      </w:r>
    </w:p>
    <w:p w14:paraId="549D7AD5" w14:textId="77777777" w:rsidR="00476B10" w:rsidRPr="00476B10" w:rsidRDefault="00476B10" w:rsidP="00476B10">
      <w:pPr>
        <w:spacing w:after="0" w:line="240" w:lineRule="auto"/>
        <w:ind w:left="0" w:firstLine="0"/>
        <w:rPr>
          <w:rFonts w:ascii="Cambria" w:hAnsi="Cambria"/>
          <w:color w:val="000000" w:themeColor="text1"/>
        </w:rPr>
      </w:pPr>
    </w:p>
    <w:p w14:paraId="3282E5A1" w14:textId="470F756C" w:rsidR="00476B10" w:rsidRDefault="00476B10" w:rsidP="00476B10">
      <w:pPr>
        <w:tabs>
          <w:tab w:val="center" w:pos="3881"/>
          <w:tab w:val="center" w:pos="9420"/>
        </w:tabs>
        <w:spacing w:after="0" w:line="240" w:lineRule="auto"/>
        <w:ind w:left="0" w:firstLine="0"/>
        <w:rPr>
          <w:rFonts w:ascii="Cambria" w:hAnsi="Cambria"/>
          <w:color w:val="000000" w:themeColor="text1"/>
        </w:rPr>
      </w:pPr>
      <w:r>
        <w:rPr>
          <w:rFonts w:ascii="Cambria" w:hAnsi="Cambria"/>
          <w:b/>
          <w:color w:val="000000" w:themeColor="text1"/>
        </w:rPr>
        <w:t>Client:</w:t>
      </w:r>
      <w:r w:rsidRPr="00476B10">
        <w:rPr>
          <w:rFonts w:ascii="Cambria" w:hAnsi="Cambria"/>
          <w:b/>
          <w:color w:val="000000" w:themeColor="text1"/>
        </w:rPr>
        <w:t xml:space="preserve"> Palm Beach County, West Palm Beach, FL</w:t>
      </w:r>
      <w:r w:rsidRPr="00476B10">
        <w:rPr>
          <w:rFonts w:ascii="Cambria" w:hAnsi="Cambria"/>
          <w:color w:val="000000" w:themeColor="text1"/>
        </w:rPr>
        <w:t xml:space="preserve"> </w:t>
      </w:r>
      <w:r w:rsidRPr="00476B10">
        <w:rPr>
          <w:rFonts w:ascii="Cambria" w:hAnsi="Cambria"/>
          <w:color w:val="000000" w:themeColor="text1"/>
        </w:rPr>
        <w:tab/>
        <w:t xml:space="preserve">                       </w:t>
      </w:r>
      <w:r w:rsidRPr="00476B10">
        <w:rPr>
          <w:rFonts w:ascii="Cambria" w:hAnsi="Cambria"/>
          <w:b/>
          <w:bCs/>
          <w:color w:val="000000" w:themeColor="text1"/>
        </w:rPr>
        <w:t xml:space="preserve"> </w:t>
      </w:r>
      <w:r>
        <w:rPr>
          <w:rFonts w:ascii="Cambria" w:hAnsi="Cambria"/>
          <w:b/>
          <w:bCs/>
          <w:color w:val="000000" w:themeColor="text1"/>
        </w:rPr>
        <w:t xml:space="preserve">                        </w:t>
      </w:r>
      <w:r w:rsidRPr="00476B10">
        <w:rPr>
          <w:rFonts w:ascii="Cambria" w:hAnsi="Cambria"/>
          <w:b/>
          <w:bCs/>
          <w:color w:val="000000" w:themeColor="text1"/>
        </w:rPr>
        <w:t>June 2015 – Feb</w:t>
      </w:r>
      <w:r>
        <w:rPr>
          <w:rFonts w:ascii="Cambria" w:hAnsi="Cambria"/>
          <w:b/>
          <w:bCs/>
          <w:color w:val="000000" w:themeColor="text1"/>
        </w:rPr>
        <w:t xml:space="preserve"> </w:t>
      </w:r>
      <w:r w:rsidRPr="00476B10">
        <w:rPr>
          <w:rFonts w:ascii="Cambria" w:hAnsi="Cambria"/>
          <w:b/>
          <w:bCs/>
          <w:color w:val="000000" w:themeColor="text1"/>
        </w:rPr>
        <w:t>2024</w:t>
      </w:r>
    </w:p>
    <w:p w14:paraId="5C0A28DA" w14:textId="486DA628" w:rsidR="00476B10" w:rsidRPr="00476B10" w:rsidRDefault="00476B10" w:rsidP="00476B10">
      <w:pPr>
        <w:tabs>
          <w:tab w:val="center" w:pos="3881"/>
          <w:tab w:val="center" w:pos="9420"/>
        </w:tabs>
        <w:spacing w:after="0" w:line="240" w:lineRule="auto"/>
        <w:ind w:left="0" w:firstLine="0"/>
        <w:rPr>
          <w:rFonts w:ascii="Cambria" w:hAnsi="Cambria"/>
          <w:color w:val="000000" w:themeColor="text1"/>
        </w:rPr>
      </w:pPr>
      <w:r w:rsidRPr="00476B10">
        <w:rPr>
          <w:rFonts w:ascii="Cambria" w:hAnsi="Cambria"/>
          <w:b/>
          <w:bCs/>
          <w:color w:val="000000" w:themeColor="text1"/>
        </w:rPr>
        <w:t>Role:</w:t>
      </w:r>
      <w:r>
        <w:rPr>
          <w:rFonts w:ascii="Cambria" w:hAnsi="Cambria"/>
          <w:color w:val="000000" w:themeColor="text1"/>
        </w:rPr>
        <w:t xml:space="preserve"> </w:t>
      </w:r>
      <w:r w:rsidRPr="00476B10">
        <w:rPr>
          <w:rFonts w:ascii="Cambria" w:hAnsi="Cambria"/>
          <w:b/>
          <w:color w:val="000000" w:themeColor="text1"/>
        </w:rPr>
        <w:t>Full Stack Developer</w:t>
      </w:r>
    </w:p>
    <w:p w14:paraId="1B4A2963" w14:textId="41D79562" w:rsidR="00476B10" w:rsidRPr="00476B10" w:rsidRDefault="00476B10" w:rsidP="00476B10">
      <w:pPr>
        <w:spacing w:after="0" w:line="240" w:lineRule="auto"/>
        <w:ind w:left="0" w:firstLine="0"/>
        <w:rPr>
          <w:rFonts w:ascii="Cambria" w:hAnsi="Cambria"/>
          <w:b/>
          <w:color w:val="000000" w:themeColor="text1"/>
        </w:rPr>
      </w:pPr>
      <w:r w:rsidRPr="00476B10">
        <w:rPr>
          <w:rFonts w:ascii="Cambria" w:hAnsi="Cambria"/>
          <w:b/>
          <w:bCs/>
          <w:color w:val="000000" w:themeColor="text1"/>
        </w:rPr>
        <w:t xml:space="preserve">Project – Planning, Zoning &amp; Building: </w:t>
      </w:r>
      <w:r w:rsidRPr="00476B10">
        <w:rPr>
          <w:rStyle w:val="Strong"/>
          <w:rFonts w:ascii="Cambria" w:hAnsi="Cambria" w:cstheme="minorHAnsi"/>
          <w:color w:val="000000" w:themeColor="text1"/>
        </w:rPr>
        <w:t>Planning, Zoning &amp; Building</w:t>
      </w:r>
      <w:r w:rsidRPr="00476B10">
        <w:rPr>
          <w:rFonts w:ascii="Cambria" w:hAnsi="Cambria" w:cstheme="minorHAnsi"/>
          <w:color w:val="000000" w:themeColor="text1"/>
        </w:rPr>
        <w:t> is a department in Palm Beach County that provides services related to planning, zoning, and building to the residents of the county . The department is responsible for ensuring that all construction projects in the county comply with the Florida Building Code and other applicable regulations. In this project, I worked on multiple modules such as Contractor Certification, Accounting, and Online Search Request.</w:t>
      </w:r>
    </w:p>
    <w:p w14:paraId="07228DB1" w14:textId="77777777" w:rsidR="00476B10" w:rsidRPr="00476B10" w:rsidRDefault="00476B10" w:rsidP="00476B10">
      <w:pPr>
        <w:spacing w:after="0" w:line="240" w:lineRule="auto"/>
        <w:ind w:left="0" w:firstLine="0"/>
        <w:rPr>
          <w:rFonts w:ascii="Cambria" w:hAnsi="Cambria"/>
          <w:color w:val="000000" w:themeColor="text1"/>
        </w:rPr>
      </w:pPr>
      <w:r w:rsidRPr="00476B10">
        <w:rPr>
          <w:rFonts w:ascii="Cambria" w:hAnsi="Cambria"/>
          <w:b/>
          <w:color w:val="000000" w:themeColor="text1"/>
        </w:rPr>
        <w:t>Responsibilities</w:t>
      </w:r>
      <w:r w:rsidRPr="00476B10">
        <w:rPr>
          <w:rFonts w:ascii="Cambria" w:hAnsi="Cambria"/>
          <w:color w:val="000000" w:themeColor="text1"/>
        </w:rPr>
        <w:t xml:space="preserve">: </w:t>
      </w:r>
    </w:p>
    <w:p w14:paraId="53A260CB"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Implement full Software Development Life Cycle (SDLC) of business applications, which encompasses business requirements gathering, software architecture and programming, maintenance, technical refresh, change management and database modeling, all administered under formal project management methodology. </w:t>
      </w:r>
    </w:p>
    <w:p w14:paraId="17682D01"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Developed robust applications using .Net Framework employing both VB.Net and C# languages, deeply understanding Object-oriented concepts and the ASP.Net page life cycle.</w:t>
      </w:r>
    </w:p>
    <w:p w14:paraId="1293505D"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Assisted in transitioning certain legacy modules, originally developed in VB.NET, to C# to harness the latest.</w:t>
      </w:r>
    </w:p>
    <w:p w14:paraId="387EC0D3"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Employed a range of design patterns in C# to solve recurring design problems, leading to more modular and scalable solutions.</w:t>
      </w:r>
    </w:p>
    <w:p w14:paraId="71B82B9A"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Utilized MVC framework, streamlining architectural design and ensuring code reuse and scalability.</w:t>
      </w:r>
    </w:p>
    <w:p w14:paraId="416DA1B1"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lastRenderedPageBreak/>
        <w:t>Upgrading some modules using .Net Core 6 and services hosting in Cloud environments using Azure Portal.</w:t>
      </w:r>
    </w:p>
    <w:p w14:paraId="25E0C8C3"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Implemented Azure services using Azure Container Service, Azure App Service, and Azure Functions.</w:t>
      </w:r>
    </w:p>
    <w:p w14:paraId="3B82A2ED"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Utilized NoSQL database management systems such as Azure Cosmos DB for storing user-generated data.</w:t>
      </w:r>
    </w:p>
    <w:p w14:paraId="1DB13FE2"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Utilized advanced features of both C# and VB.NET such as delegates, events, LINQ, and lambda expressions to build versatile and efficient application components.</w:t>
      </w:r>
    </w:p>
    <w:p w14:paraId="33EC7627"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Integrated several third-party libraries and frameworks, making extensive use of NuGet packages to extend the functionalities of both C# and VB.NET applications.</w:t>
      </w:r>
    </w:p>
    <w:p w14:paraId="117D80BA"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Constructed the business and data access layer with C# and ADO.NET, aligning with the application's relational database.</w:t>
      </w:r>
    </w:p>
    <w:p w14:paraId="16C008C9" w14:textId="77777777" w:rsidR="00476B10" w:rsidRPr="00476B10" w:rsidRDefault="00476B10" w:rsidP="00476B10">
      <w:pPr>
        <w:pStyle w:val="ListParagraph"/>
        <w:numPr>
          <w:ilvl w:val="0"/>
          <w:numId w:val="8"/>
        </w:numPr>
        <w:spacing w:after="0" w:line="240" w:lineRule="auto"/>
        <w:rPr>
          <w:rFonts w:ascii="Cambria" w:eastAsia="Times New Roman" w:hAnsi="Cambria" w:cstheme="minorHAnsi"/>
          <w:color w:val="000000" w:themeColor="text1"/>
        </w:rPr>
      </w:pPr>
      <w:r w:rsidRPr="00476B10">
        <w:rPr>
          <w:rFonts w:ascii="Cambria" w:eastAsia="Times New Roman" w:hAnsi="Cambria" w:cstheme="minorHAnsi"/>
          <w:color w:val="000000" w:themeColor="text1"/>
        </w:rPr>
        <w:t>Built full-stack applications combining Node.js for the backend and ASP.NET for scalable web applications to meet client needs.</w:t>
      </w:r>
    </w:p>
    <w:p w14:paraId="601DB6BF" w14:textId="77777777" w:rsidR="00476B10" w:rsidRPr="00476B10" w:rsidRDefault="00476B10" w:rsidP="00476B10">
      <w:pPr>
        <w:pStyle w:val="ListParagraph"/>
        <w:numPr>
          <w:ilvl w:val="0"/>
          <w:numId w:val="8"/>
        </w:numPr>
        <w:spacing w:after="0" w:line="240" w:lineRule="auto"/>
        <w:rPr>
          <w:rFonts w:ascii="Cambria" w:eastAsia="Times New Roman" w:hAnsi="Cambria" w:cstheme="minorHAnsi"/>
          <w:color w:val="000000" w:themeColor="text1"/>
        </w:rPr>
      </w:pPr>
      <w:r w:rsidRPr="00476B10">
        <w:rPr>
          <w:rFonts w:ascii="Cambria" w:eastAsia="Times New Roman" w:hAnsi="Cambria" w:cstheme="minorHAnsi"/>
          <w:color w:val="000000" w:themeColor="text1"/>
        </w:rPr>
        <w:t>Designed hybrid architectures using Node.js for non-blocking, real-time services, and .NET for enterprise-grade backend functionality.</w:t>
      </w:r>
    </w:p>
    <w:p w14:paraId="6EF8B246" w14:textId="77777777" w:rsidR="00476B10" w:rsidRPr="00476B10" w:rsidRDefault="00476B10" w:rsidP="00476B10">
      <w:pPr>
        <w:pStyle w:val="ListParagraph"/>
        <w:numPr>
          <w:ilvl w:val="0"/>
          <w:numId w:val="8"/>
        </w:numPr>
        <w:spacing w:after="0" w:line="240" w:lineRule="auto"/>
        <w:rPr>
          <w:rFonts w:ascii="Cambria" w:hAnsi="Cambria"/>
          <w:color w:val="000000" w:themeColor="text1"/>
        </w:rPr>
      </w:pPr>
      <w:r w:rsidRPr="00476B10">
        <w:rPr>
          <w:rFonts w:ascii="Cambria" w:eastAsia="Times New Roman" w:hAnsi="Cambria" w:cstheme="minorHAnsi"/>
          <w:color w:val="000000" w:themeColor="text1"/>
        </w:rPr>
        <w:t>Developed microservices using both Node.js and .NET, creating flexible and scalable applications with intercommunication through REST APIs.</w:t>
      </w:r>
    </w:p>
    <w:p w14:paraId="55DC0F0E"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Led the modernization of legacy .NET applications to a service-oriented architecture, focusing on decomposing monolithic systems into scalable and maintainable services.</w:t>
      </w:r>
    </w:p>
    <w:p w14:paraId="763A6E04"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Validate prototype functionality against business specifications for completeness and accuracy. Ensure that the system and software requirements address the functional, technical, security and maintainability requirements of the overall project.</w:t>
      </w:r>
    </w:p>
    <w:p w14:paraId="3A9B78CE"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Developed a dynamic front-end using the Angular framework, integrating Twitter Bootstrap and ensuring the application follows the SPA (Single-Page Application) principles.</w:t>
      </w:r>
    </w:p>
    <w:p w14:paraId="7976394B"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Integrated OAuth 2.0 and developed JWT-based authentication systems for enhanced application security.</w:t>
      </w:r>
    </w:p>
    <w:p w14:paraId="4780F6DE"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Showcased expertise in Web API and Entity Framework, ensuring efficient data management and seamless backend operations.</w:t>
      </w:r>
    </w:p>
    <w:p w14:paraId="398B8FF8"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Developed serverless applications using AWS Lambda and API Gateway, allowing for highly scalable and cost-effective microservices in .NET.</w:t>
      </w:r>
    </w:p>
    <w:p w14:paraId="3A1EF775"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Worked with AWS S3 for file storage and retrieval, integrating S3 buckets with .NET applications for handling file uploads and backups.</w:t>
      </w:r>
    </w:p>
    <w:p w14:paraId="51081F97"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Designed and implemented geocoding solutions in .NET to convert addresses into geographic coordinates (latitude and longitude) using APIs like ArcGIS.</w:t>
      </w:r>
    </w:p>
    <w:p w14:paraId="3FB0C6C3"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Created processes </w:t>
      </w:r>
      <w:proofErr w:type="gramStart"/>
      <w:r w:rsidRPr="00476B10">
        <w:rPr>
          <w:rFonts w:ascii="Cambria" w:hAnsi="Cambria"/>
          <w:color w:val="000000" w:themeColor="text1"/>
        </w:rPr>
        <w:t>in .NET</w:t>
      </w:r>
      <w:proofErr w:type="gramEnd"/>
      <w:r w:rsidRPr="00476B10">
        <w:rPr>
          <w:rFonts w:ascii="Cambria" w:hAnsi="Cambria"/>
          <w:color w:val="000000" w:themeColor="text1"/>
        </w:rPr>
        <w:t xml:space="preserve"> to synchronize and update Palm Beach County GIS data in real-time, ensuring the accuracy of geospatial information used by county departments.</w:t>
      </w:r>
    </w:p>
    <w:p w14:paraId="7BC5F7AF"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Developed responsive web-based GIS applications for Palm Beach County in ASP.NET, allowing </w:t>
      </w:r>
      <w:proofErr w:type="gramStart"/>
      <w:r w:rsidRPr="00476B10">
        <w:rPr>
          <w:rFonts w:ascii="Cambria" w:hAnsi="Cambria"/>
          <w:color w:val="000000" w:themeColor="text1"/>
        </w:rPr>
        <w:t>local residents</w:t>
      </w:r>
      <w:proofErr w:type="gramEnd"/>
      <w:r w:rsidRPr="00476B10">
        <w:rPr>
          <w:rFonts w:ascii="Cambria" w:hAnsi="Cambria"/>
          <w:color w:val="000000" w:themeColor="text1"/>
        </w:rPr>
        <w:t xml:space="preserve"> and officials to interact with property records, zoning information, and environmental data.</w:t>
      </w:r>
    </w:p>
    <w:p w14:paraId="74BBF466"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Integrated third-party geospatial APIs (e.g., Google Maps, ArcGIS) into Palm Beach County’s GIS platforms, extending functionality and improving geospatial data visualization within .NET applications.</w:t>
      </w:r>
    </w:p>
    <w:p w14:paraId="699BE8C2"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Optimized geocoding </w:t>
      </w:r>
      <w:proofErr w:type="gramStart"/>
      <w:r w:rsidRPr="00476B10">
        <w:rPr>
          <w:rFonts w:ascii="Cambria" w:hAnsi="Cambria"/>
          <w:color w:val="000000" w:themeColor="text1"/>
        </w:rPr>
        <w:t>process</w:t>
      </w:r>
      <w:proofErr w:type="gramEnd"/>
      <w:r w:rsidRPr="00476B10">
        <w:rPr>
          <w:rFonts w:ascii="Cambria" w:hAnsi="Cambria"/>
          <w:color w:val="000000" w:themeColor="text1"/>
        </w:rPr>
        <w:t xml:space="preserve"> by implementing caching strategies, batch processing, and parallel requests to handle large datasets efficiently in a .NET environment.</w:t>
      </w:r>
    </w:p>
    <w:p w14:paraId="1D3D567C"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Designing and Developing Micro services and Web Services using .Net Core 7.</w:t>
      </w:r>
    </w:p>
    <w:p w14:paraId="552B9E20"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Worked on front-end components with HTML5, CSS3, Bootstrap 4+, Angular JS, and TypeScript.</w:t>
      </w:r>
    </w:p>
    <w:p w14:paraId="055E0B9E"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Used Angular - TypeScript to write the Angular Components, Modules, Services, Directives, and Pipes.</w:t>
      </w:r>
    </w:p>
    <w:p w14:paraId="03F065A6"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lastRenderedPageBreak/>
        <w:t>Implemented CORS(Cross Origin Resource Sharing) and Token based Authentication in Web API.</w:t>
      </w:r>
    </w:p>
    <w:p w14:paraId="38783C17"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Developed MVC Razor Views and Partial Views and developed business logic in terms of Controllers.</w:t>
      </w:r>
    </w:p>
    <w:p w14:paraId="77A60D54"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Implemented Angular JS Controllers to maintain each view data. Implemented Angular Service Calls using Angular Factory.</w:t>
      </w:r>
    </w:p>
    <w:p w14:paraId="385A3A97"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Built Angular 15+ frontends integrated with </w:t>
      </w:r>
      <w:r w:rsidRPr="00476B10">
        <w:rPr>
          <w:rFonts w:ascii="Cambria" w:hAnsi="Cambria"/>
          <w:b/>
          <w:bCs/>
          <w:color w:val="000000" w:themeColor="text1"/>
        </w:rPr>
        <w:t>.NET Core/Java/Spring Boot APIs</w:t>
      </w:r>
      <w:r w:rsidRPr="00476B10">
        <w:rPr>
          <w:rFonts w:ascii="Cambria" w:hAnsi="Cambria"/>
          <w:color w:val="000000" w:themeColor="text1"/>
        </w:rPr>
        <w:t xml:space="preserve">, applying </w:t>
      </w:r>
      <w:r w:rsidRPr="00476B10">
        <w:rPr>
          <w:rFonts w:ascii="Cambria" w:hAnsi="Cambria"/>
          <w:b/>
          <w:bCs/>
          <w:color w:val="000000" w:themeColor="text1"/>
        </w:rPr>
        <w:t>JWT-based authentication</w:t>
      </w:r>
      <w:r w:rsidRPr="00476B10">
        <w:rPr>
          <w:rFonts w:ascii="Cambria" w:hAnsi="Cambria"/>
          <w:color w:val="000000" w:themeColor="text1"/>
        </w:rPr>
        <w:t xml:space="preserve"> and secure API consumption.</w:t>
      </w:r>
    </w:p>
    <w:p w14:paraId="78867C0F"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Build docker containers using microservices and created CI/CD pipelines using azure devops.</w:t>
      </w:r>
    </w:p>
    <w:p w14:paraId="5A52370C" w14:textId="77777777" w:rsidR="00476B10" w:rsidRPr="00476B10" w:rsidRDefault="00476B10" w:rsidP="00476B10">
      <w:pPr>
        <w:pStyle w:val="ListParagraph"/>
        <w:numPr>
          <w:ilvl w:val="0"/>
          <w:numId w:val="8"/>
        </w:numPr>
        <w:spacing w:after="0" w:line="240" w:lineRule="auto"/>
        <w:rPr>
          <w:rFonts w:ascii="Cambria" w:hAnsi="Cambria"/>
          <w:color w:val="000000" w:themeColor="text1"/>
        </w:rPr>
      </w:pPr>
      <w:r w:rsidRPr="00476B10">
        <w:rPr>
          <w:rFonts w:ascii="Cambria" w:hAnsi="Cambria"/>
          <w:color w:val="000000" w:themeColor="text1"/>
        </w:rPr>
        <w:t>Used Kubernetes for the containers and deployment. Working presently on moving app services to docker containers.</w:t>
      </w:r>
    </w:p>
    <w:p w14:paraId="1F169AE8"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Worked with Entity Framework Database-First approach to create models and entities to perform CRUD (Create, Read, Update, Delete) operations in the database.</w:t>
      </w:r>
    </w:p>
    <w:p w14:paraId="41417E10"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Analyze and integrate MVC 5 architecture and Razor framework for application development.</w:t>
      </w:r>
    </w:p>
    <w:p w14:paraId="088E061B"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Perform LINQ extensively for data retrieving, querying, storage and manipulation. </w:t>
      </w:r>
    </w:p>
    <w:p w14:paraId="4B8CE890" w14:textId="77777777" w:rsidR="00476B10" w:rsidRPr="00476B10" w:rsidRDefault="00476B10" w:rsidP="00476B10">
      <w:pPr>
        <w:pStyle w:val="ListParagraph"/>
        <w:numPr>
          <w:ilvl w:val="0"/>
          <w:numId w:val="8"/>
        </w:numPr>
        <w:spacing w:after="0" w:line="240" w:lineRule="auto"/>
        <w:rPr>
          <w:rFonts w:ascii="Cambria" w:hAnsi="Cambria" w:cstheme="minorHAnsi"/>
          <w:color w:val="000000" w:themeColor="text1"/>
        </w:rPr>
      </w:pPr>
      <w:r w:rsidRPr="00476B10">
        <w:rPr>
          <w:rFonts w:ascii="Cambria" w:hAnsi="Cambria" w:cstheme="minorHAnsi"/>
          <w:color w:val="000000" w:themeColor="text1"/>
        </w:rPr>
        <w:t>Skilled in building dynamic, responsive UI with React, utilizing hooks (</w:t>
      </w:r>
      <w:proofErr w:type="spellStart"/>
      <w:r w:rsidRPr="00476B10">
        <w:rPr>
          <w:rFonts w:ascii="Cambria" w:hAnsi="Cambria" w:cstheme="minorHAnsi"/>
          <w:color w:val="000000" w:themeColor="text1"/>
        </w:rPr>
        <w:t>useState</w:t>
      </w:r>
      <w:proofErr w:type="spellEnd"/>
      <w:r w:rsidRPr="00476B10">
        <w:rPr>
          <w:rFonts w:ascii="Cambria" w:hAnsi="Cambria" w:cstheme="minorHAnsi"/>
          <w:color w:val="000000" w:themeColor="text1"/>
        </w:rPr>
        <w:t xml:space="preserve">, </w:t>
      </w:r>
      <w:proofErr w:type="spellStart"/>
      <w:r w:rsidRPr="00476B10">
        <w:rPr>
          <w:rFonts w:ascii="Cambria" w:hAnsi="Cambria" w:cstheme="minorHAnsi"/>
          <w:color w:val="000000" w:themeColor="text1"/>
        </w:rPr>
        <w:t>useEffect</w:t>
      </w:r>
      <w:proofErr w:type="spellEnd"/>
      <w:r w:rsidRPr="00476B10">
        <w:rPr>
          <w:rFonts w:ascii="Cambria" w:hAnsi="Cambria" w:cstheme="minorHAnsi"/>
          <w:color w:val="000000" w:themeColor="text1"/>
        </w:rPr>
        <w:t>), functional components, and JSX.</w:t>
      </w:r>
    </w:p>
    <w:p w14:paraId="77C2C356" w14:textId="77777777" w:rsidR="00476B10" w:rsidRPr="00476B10" w:rsidRDefault="00476B10" w:rsidP="00476B10">
      <w:pPr>
        <w:pStyle w:val="ListParagraph"/>
        <w:numPr>
          <w:ilvl w:val="0"/>
          <w:numId w:val="8"/>
        </w:numPr>
        <w:spacing w:after="0" w:line="240" w:lineRule="auto"/>
        <w:rPr>
          <w:rFonts w:ascii="Cambria" w:hAnsi="Cambria" w:cstheme="minorHAnsi"/>
          <w:color w:val="000000" w:themeColor="text1"/>
        </w:rPr>
      </w:pPr>
      <w:r w:rsidRPr="00476B10">
        <w:rPr>
          <w:rFonts w:ascii="Cambria" w:hAnsi="Cambria" w:cstheme="minorHAnsi"/>
          <w:color w:val="000000" w:themeColor="text1"/>
        </w:rPr>
        <w:t>Utilized Redux for efficient state management and React Context API for managing global state across large-scale applications.</w:t>
      </w:r>
    </w:p>
    <w:p w14:paraId="05CCB115" w14:textId="77777777" w:rsidR="00476B10" w:rsidRPr="00476B10" w:rsidRDefault="00476B10" w:rsidP="00476B10">
      <w:pPr>
        <w:pStyle w:val="ListParagraph"/>
        <w:numPr>
          <w:ilvl w:val="0"/>
          <w:numId w:val="8"/>
        </w:numPr>
        <w:spacing w:after="0" w:line="240" w:lineRule="auto"/>
        <w:rPr>
          <w:rFonts w:ascii="Cambria" w:hAnsi="Cambria" w:cstheme="minorHAnsi"/>
          <w:color w:val="000000" w:themeColor="text1"/>
        </w:rPr>
      </w:pPr>
      <w:r w:rsidRPr="00476B10">
        <w:rPr>
          <w:rFonts w:ascii="Cambria" w:eastAsia="Times New Roman" w:hAnsi="Cambria" w:cstheme="minorHAnsi"/>
          <w:color w:val="000000" w:themeColor="text1"/>
        </w:rPr>
        <w:t>Built a real-time messaging platform with React for the front-end and SignalR in ASP.NET Core to enable instant communication.</w:t>
      </w:r>
    </w:p>
    <w:p w14:paraId="18B22967"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Design and model the database objects like tables, views, procedures and packages using Oracle PL/SQL using TOAD, Utilize Entity Framework and ODP.NET to create the data layer to access these database objects.</w:t>
      </w:r>
    </w:p>
    <w:p w14:paraId="05EB25CB"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Develop and code software programs and web applications according to specifications using various technologies like the .Net framework 2.0/4.0/4.5/4.6, ASP.NET, VB.NET, C#, Oracle 11 G and higher, SQL Server 2014, TFS 2013/2015, MVC, LINQ, XML, Microsoft Visual Studio, Web Services. </w:t>
      </w:r>
    </w:p>
    <w:p w14:paraId="29159A44"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Used Dapper to perform different data operations.</w:t>
      </w:r>
    </w:p>
    <w:p w14:paraId="3CCBDB0D"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Develop a responsive mobile first web UI application using ASP.NET, MVC, Web API, AngularJS, Bootstrap, JavaScript, jQuery, Lodash, HTML5 and CSS3. </w:t>
      </w:r>
    </w:p>
    <w:p w14:paraId="739F4BF9"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Work with ASP.NET </w:t>
      </w:r>
      <w:proofErr w:type="spellStart"/>
      <w:r w:rsidRPr="00476B10">
        <w:rPr>
          <w:rFonts w:ascii="Cambria" w:hAnsi="Cambria"/>
          <w:color w:val="000000" w:themeColor="text1"/>
        </w:rPr>
        <w:t>SignalRf</w:t>
      </w:r>
      <w:proofErr w:type="spellEnd"/>
      <w:r w:rsidRPr="00476B10">
        <w:rPr>
          <w:rFonts w:ascii="Cambria" w:hAnsi="Cambria"/>
          <w:color w:val="000000" w:themeColor="text1"/>
        </w:rPr>
        <w:t xml:space="preserve"> Hubs for real-time broadcasting.</w:t>
      </w:r>
    </w:p>
    <w:p w14:paraId="41328FE2"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Automated data transformation processes using Databricks notebooks and .NET-based backend services, streamlining data flows across multiple environments.</w:t>
      </w:r>
    </w:p>
    <w:p w14:paraId="4BC6B7D4"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Work on Crystal Reports for generating analysis reports based on the key variable stored in database.</w:t>
      </w:r>
    </w:p>
    <w:p w14:paraId="21871AFB"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Involved in the deployment of code and database objects to pre-production environments. Setup development and build environments. </w:t>
      </w:r>
    </w:p>
    <w:p w14:paraId="5722D64A"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Involved in the production support of the application by fixing the issues reported by the users. </w:t>
      </w:r>
    </w:p>
    <w:p w14:paraId="6E83BD2E" w14:textId="77777777" w:rsidR="00476B10" w:rsidRPr="00476B10" w:rsidRDefault="00476B10" w:rsidP="00476B10">
      <w:pPr>
        <w:pStyle w:val="NoSpacing"/>
        <w:numPr>
          <w:ilvl w:val="0"/>
          <w:numId w:val="8"/>
        </w:numPr>
        <w:rPr>
          <w:rFonts w:ascii="Cambria" w:hAnsi="Cambria"/>
          <w:color w:val="000000" w:themeColor="text1"/>
        </w:rPr>
      </w:pPr>
      <w:r w:rsidRPr="00476B10">
        <w:rPr>
          <w:rFonts w:ascii="Cambria" w:hAnsi="Cambria"/>
          <w:color w:val="000000" w:themeColor="text1"/>
        </w:rPr>
        <w:t xml:space="preserve">Perform Unit and Integration testing on the applications using various testing methodologies. </w:t>
      </w:r>
    </w:p>
    <w:p w14:paraId="6F542619" w14:textId="77777777" w:rsidR="00476B10" w:rsidRPr="00476B10" w:rsidRDefault="00476B10" w:rsidP="00476B10">
      <w:pPr>
        <w:pStyle w:val="NoSpacing"/>
        <w:ind w:left="0" w:firstLine="0"/>
        <w:rPr>
          <w:rFonts w:ascii="Cambria" w:hAnsi="Cambria"/>
          <w:color w:val="000000" w:themeColor="text1"/>
        </w:rPr>
      </w:pPr>
    </w:p>
    <w:p w14:paraId="0A468439" w14:textId="77777777" w:rsidR="00476B10" w:rsidRPr="00476B10" w:rsidRDefault="00476B10" w:rsidP="00476B10">
      <w:pPr>
        <w:pStyle w:val="NoSpacing"/>
        <w:ind w:left="0" w:firstLine="0"/>
        <w:rPr>
          <w:rFonts w:ascii="Cambria" w:hAnsi="Cambria"/>
          <w:color w:val="000000" w:themeColor="text1"/>
        </w:rPr>
      </w:pPr>
      <w:r w:rsidRPr="00476B10">
        <w:rPr>
          <w:rFonts w:ascii="Cambria" w:hAnsi="Cambria"/>
          <w:b/>
          <w:bCs/>
          <w:color w:val="000000" w:themeColor="text1"/>
        </w:rPr>
        <w:t xml:space="preserve">Project – </w:t>
      </w:r>
      <w:proofErr w:type="spellStart"/>
      <w:r w:rsidRPr="00476B10">
        <w:rPr>
          <w:rFonts w:ascii="Cambria" w:hAnsi="Cambria"/>
          <w:b/>
          <w:bCs/>
          <w:color w:val="000000" w:themeColor="text1"/>
        </w:rPr>
        <w:t>SimpliGov</w:t>
      </w:r>
      <w:proofErr w:type="spellEnd"/>
      <w:r w:rsidRPr="00476B10">
        <w:rPr>
          <w:rFonts w:ascii="Cambria" w:hAnsi="Cambria"/>
          <w:b/>
          <w:bCs/>
          <w:color w:val="000000" w:themeColor="text1"/>
        </w:rPr>
        <w:t xml:space="preserve"> Workflow Automation Cloud Based Application - </w:t>
      </w:r>
      <w:proofErr w:type="spellStart"/>
      <w:r w:rsidRPr="00476B10">
        <w:rPr>
          <w:rStyle w:val="Strong"/>
          <w:rFonts w:ascii="Cambria" w:hAnsi="Cambria" w:cstheme="minorHAnsi"/>
          <w:color w:val="000000" w:themeColor="text1"/>
        </w:rPr>
        <w:t>SimpliGov</w:t>
      </w:r>
      <w:proofErr w:type="spellEnd"/>
      <w:r w:rsidRPr="00476B10">
        <w:rPr>
          <w:rFonts w:ascii="Cambria" w:hAnsi="Cambria"/>
          <w:color w:val="000000" w:themeColor="text1"/>
        </w:rPr>
        <w:t xml:space="preserve"> is a cloud-based platform that provides workflow automation, digital forms, and electronic signature services for state and local government organizations in the United States. The platform is designed to help modernize and digitize the public sector by providing a comprehensive toolset </w:t>
      </w:r>
      <w:proofErr w:type="gramStart"/>
      <w:r w:rsidRPr="00476B10">
        <w:rPr>
          <w:rFonts w:ascii="Cambria" w:hAnsi="Cambria"/>
          <w:color w:val="000000" w:themeColor="text1"/>
        </w:rPr>
        <w:t>in</w:t>
      </w:r>
      <w:proofErr w:type="gramEnd"/>
      <w:r w:rsidRPr="00476B10">
        <w:rPr>
          <w:rFonts w:ascii="Cambria" w:hAnsi="Cambria"/>
          <w:color w:val="000000" w:themeColor="text1"/>
        </w:rPr>
        <w:t xml:space="preserve"> a single platform, combined with a no-code visual development interface, empowering teams to build and manage unlimited end-to-end processes. The platform is integrated, intuitive, and flexible, making it easy for employees to use without the need for add-ons or replacement of legacy systems.</w:t>
      </w:r>
    </w:p>
    <w:p w14:paraId="34BD132A" w14:textId="77777777" w:rsidR="00476B10" w:rsidRPr="00476B10" w:rsidRDefault="00476B10" w:rsidP="00476B10">
      <w:pPr>
        <w:pStyle w:val="ListParagraph"/>
        <w:numPr>
          <w:ilvl w:val="0"/>
          <w:numId w:val="9"/>
        </w:numPr>
        <w:spacing w:after="0" w:line="240" w:lineRule="auto"/>
        <w:rPr>
          <w:rFonts w:ascii="Cambria" w:hAnsi="Cambria"/>
          <w:color w:val="000000" w:themeColor="text1"/>
        </w:rPr>
      </w:pPr>
      <w:r w:rsidRPr="00476B10">
        <w:rPr>
          <w:rFonts w:ascii="Cambria" w:hAnsi="Cambria"/>
          <w:color w:val="000000" w:themeColor="text1"/>
        </w:rPr>
        <w:t>Worked with a team to automate workflow processes using SimpliGov's no-code visual development interface.</w:t>
      </w:r>
    </w:p>
    <w:p w14:paraId="5494F146" w14:textId="77777777" w:rsidR="00476B10" w:rsidRPr="00476B10" w:rsidRDefault="00476B10" w:rsidP="00476B10">
      <w:pPr>
        <w:pStyle w:val="ListParagraph"/>
        <w:numPr>
          <w:ilvl w:val="0"/>
          <w:numId w:val="9"/>
        </w:numPr>
        <w:spacing w:after="0" w:line="240" w:lineRule="auto"/>
        <w:rPr>
          <w:rFonts w:ascii="Cambria" w:hAnsi="Cambria"/>
          <w:color w:val="000000" w:themeColor="text1"/>
        </w:rPr>
      </w:pPr>
      <w:r w:rsidRPr="00476B10">
        <w:rPr>
          <w:rFonts w:ascii="Cambria" w:hAnsi="Cambria" w:cstheme="minorHAnsi"/>
          <w:color w:val="000000" w:themeColor="text1"/>
        </w:rPr>
        <w:lastRenderedPageBreak/>
        <w:t>The workflow automation feature allows government organizations to automate and scale their business with a codeless development platform designed for employee ease of use. </w:t>
      </w:r>
    </w:p>
    <w:p w14:paraId="70F8DB0D" w14:textId="77777777" w:rsidR="00476B10" w:rsidRPr="00476B10" w:rsidRDefault="00476B10" w:rsidP="00476B10">
      <w:pPr>
        <w:pStyle w:val="ListParagraph"/>
        <w:numPr>
          <w:ilvl w:val="0"/>
          <w:numId w:val="9"/>
        </w:numPr>
        <w:spacing w:after="0" w:line="240" w:lineRule="auto"/>
        <w:rPr>
          <w:rFonts w:ascii="Cambria" w:hAnsi="Cambria"/>
          <w:color w:val="000000" w:themeColor="text1"/>
        </w:rPr>
      </w:pPr>
      <w:r w:rsidRPr="00476B10">
        <w:rPr>
          <w:rFonts w:ascii="Cambria" w:hAnsi="Cambria" w:cstheme="minorHAnsi"/>
          <w:color w:val="000000" w:themeColor="text1"/>
        </w:rPr>
        <w:t>The electronic signature feature enables constituents to have digital end-to-end experiences with smart online forms and integrated electronic signatures.</w:t>
      </w:r>
    </w:p>
    <w:p w14:paraId="15F86CA6" w14:textId="77777777" w:rsidR="00476B10" w:rsidRPr="00476B10" w:rsidRDefault="00476B10" w:rsidP="00476B10">
      <w:pPr>
        <w:pStyle w:val="ListParagraph"/>
        <w:numPr>
          <w:ilvl w:val="0"/>
          <w:numId w:val="9"/>
        </w:numPr>
        <w:spacing w:after="0" w:line="240" w:lineRule="auto"/>
        <w:rPr>
          <w:rFonts w:ascii="Cambria" w:hAnsi="Cambria"/>
          <w:color w:val="000000" w:themeColor="text1"/>
        </w:rPr>
      </w:pPr>
      <w:r w:rsidRPr="00476B10">
        <w:rPr>
          <w:rFonts w:ascii="Cambria" w:hAnsi="Cambria"/>
          <w:color w:val="000000" w:themeColor="text1"/>
        </w:rPr>
        <w:t>Reduced processing time by 50% and created sample forms using this application.</w:t>
      </w:r>
    </w:p>
    <w:p w14:paraId="766CD792" w14:textId="77777777" w:rsidR="00476B10" w:rsidRPr="00476B10" w:rsidRDefault="00476B10" w:rsidP="00476B10">
      <w:pPr>
        <w:pStyle w:val="ListParagraph"/>
        <w:numPr>
          <w:ilvl w:val="0"/>
          <w:numId w:val="9"/>
        </w:numPr>
        <w:spacing w:after="0" w:line="240" w:lineRule="auto"/>
        <w:rPr>
          <w:rFonts w:ascii="Cambria" w:hAnsi="Cambria"/>
          <w:color w:val="000000" w:themeColor="text1"/>
        </w:rPr>
      </w:pPr>
      <w:r w:rsidRPr="00476B10">
        <w:rPr>
          <w:rFonts w:ascii="Cambria" w:hAnsi="Cambria"/>
          <w:color w:val="000000" w:themeColor="text1"/>
        </w:rPr>
        <w:t>Gained experience in workflow automation and digital forms.</w:t>
      </w:r>
    </w:p>
    <w:p w14:paraId="4896EFE1" w14:textId="77777777" w:rsidR="00476B10" w:rsidRPr="00476B10" w:rsidRDefault="00476B10" w:rsidP="00476B10">
      <w:pPr>
        <w:pStyle w:val="ListParagraph"/>
        <w:numPr>
          <w:ilvl w:val="0"/>
          <w:numId w:val="9"/>
        </w:numPr>
        <w:spacing w:after="0" w:line="240" w:lineRule="auto"/>
        <w:rPr>
          <w:rFonts w:ascii="Cambria" w:hAnsi="Cambria"/>
          <w:color w:val="000000" w:themeColor="text1"/>
        </w:rPr>
      </w:pPr>
      <w:r w:rsidRPr="00476B10">
        <w:rPr>
          <w:rFonts w:ascii="Cambria" w:hAnsi="Cambria"/>
          <w:color w:val="000000" w:themeColor="text1"/>
        </w:rPr>
        <w:t>Created digital signature forms and added workflow process by using ERouting solution API’s.</w:t>
      </w:r>
    </w:p>
    <w:p w14:paraId="617D5DAF" w14:textId="77777777" w:rsidR="00476B10" w:rsidRPr="00476B10" w:rsidRDefault="00476B10" w:rsidP="00476B10">
      <w:pPr>
        <w:spacing w:after="0" w:line="240" w:lineRule="auto"/>
        <w:ind w:left="0" w:firstLine="0"/>
        <w:rPr>
          <w:rFonts w:ascii="Cambria" w:hAnsi="Cambria"/>
          <w:color w:val="000000" w:themeColor="text1"/>
        </w:rPr>
      </w:pPr>
      <w:r w:rsidRPr="00476B10">
        <w:rPr>
          <w:rFonts w:ascii="Cambria" w:hAnsi="Cambria"/>
          <w:color w:val="000000" w:themeColor="text1"/>
        </w:rPr>
        <w:t xml:space="preserve"> </w:t>
      </w:r>
    </w:p>
    <w:p w14:paraId="217FDF56" w14:textId="1AF36F48" w:rsidR="00476B10" w:rsidRDefault="00476B10" w:rsidP="00476B10">
      <w:pPr>
        <w:spacing w:after="0" w:line="240" w:lineRule="auto"/>
        <w:ind w:left="0" w:firstLine="0"/>
        <w:rPr>
          <w:rFonts w:ascii="Cambria" w:hAnsi="Cambria"/>
          <w:color w:val="000000" w:themeColor="text1"/>
        </w:rPr>
      </w:pPr>
      <w:r w:rsidRPr="00476B10">
        <w:rPr>
          <w:rFonts w:ascii="Cambria" w:hAnsi="Cambria"/>
          <w:b/>
          <w:bCs/>
          <w:color w:val="000000" w:themeColor="text1"/>
        </w:rPr>
        <w:t>Environment</w:t>
      </w:r>
      <w:r w:rsidRPr="00476B10">
        <w:rPr>
          <w:rFonts w:ascii="Cambria" w:hAnsi="Cambria"/>
          <w:color w:val="000000" w:themeColor="text1"/>
        </w:rPr>
        <w:t xml:space="preserve">: SDLC, C, C++, .NET, C#.NET, ASP.NET, VB.NET, T-SQL, SQL, Java Script, AngularJS, HTML5, CSS3, Bootstrap 5, Git, Kubernetes, IIS, Visual Studio, Visual Basic, Crystal Reports, SQL Server, Oracle, Windows and Unix. </w:t>
      </w:r>
    </w:p>
    <w:p w14:paraId="3C02D429" w14:textId="77777777" w:rsidR="00476B10" w:rsidRDefault="00476B10" w:rsidP="00476B10">
      <w:pPr>
        <w:spacing w:after="0" w:line="240" w:lineRule="auto"/>
        <w:ind w:left="0" w:firstLine="0"/>
        <w:rPr>
          <w:rFonts w:ascii="Cambria" w:hAnsi="Cambria"/>
          <w:color w:val="000000" w:themeColor="text1"/>
        </w:rPr>
      </w:pPr>
    </w:p>
    <w:p w14:paraId="05F187DA" w14:textId="41684007" w:rsidR="00476B10" w:rsidRDefault="00476B10" w:rsidP="00476B10">
      <w:pPr>
        <w:tabs>
          <w:tab w:val="center" w:pos="3349"/>
          <w:tab w:val="center" w:pos="6481"/>
          <w:tab w:val="center" w:pos="7201"/>
          <w:tab w:val="center" w:pos="7921"/>
          <w:tab w:val="center" w:pos="8641"/>
          <w:tab w:val="right" w:pos="11524"/>
        </w:tabs>
        <w:spacing w:after="0" w:line="240" w:lineRule="auto"/>
        <w:ind w:left="0" w:firstLine="0"/>
        <w:rPr>
          <w:rFonts w:ascii="Cambria" w:hAnsi="Cambria"/>
          <w:color w:val="000000" w:themeColor="text1"/>
        </w:rPr>
      </w:pPr>
      <w:r>
        <w:rPr>
          <w:rFonts w:ascii="Cambria" w:hAnsi="Cambria"/>
          <w:b/>
          <w:color w:val="000000" w:themeColor="text1"/>
        </w:rPr>
        <w:t xml:space="preserve">Client: </w:t>
      </w:r>
      <w:r w:rsidRPr="00DE55D0">
        <w:rPr>
          <w:rFonts w:ascii="Cambria" w:hAnsi="Cambria"/>
          <w:b/>
          <w:color w:val="000000" w:themeColor="text1"/>
        </w:rPr>
        <w:t>Paj World Solutions Pvt. Ltd. India.</w:t>
      </w:r>
      <w:r w:rsidRPr="00DE55D0">
        <w:rPr>
          <w:rFonts w:ascii="Cambria" w:hAnsi="Cambria"/>
          <w:color w:val="000000" w:themeColor="text1"/>
        </w:rPr>
        <w:t xml:space="preserve"> </w:t>
      </w:r>
      <w:r w:rsidRPr="00476B10">
        <w:rPr>
          <w:rFonts w:ascii="Cambria" w:hAnsi="Cambria"/>
          <w:b/>
          <w:bCs/>
          <w:color w:val="000000" w:themeColor="text1"/>
        </w:rPr>
        <w:tab/>
        <w:t xml:space="preserve"> </w:t>
      </w:r>
      <w:r w:rsidRPr="00476B10">
        <w:rPr>
          <w:rFonts w:ascii="Cambria" w:hAnsi="Cambria"/>
          <w:b/>
          <w:bCs/>
          <w:color w:val="000000" w:themeColor="text1"/>
        </w:rPr>
        <w:tab/>
        <w:t xml:space="preserve"> </w:t>
      </w:r>
      <w:r w:rsidRPr="00476B10">
        <w:rPr>
          <w:rFonts w:ascii="Cambria" w:hAnsi="Cambria"/>
          <w:b/>
          <w:bCs/>
          <w:color w:val="000000" w:themeColor="text1"/>
        </w:rPr>
        <w:tab/>
        <w:t>July 2012 – Nov 2013</w:t>
      </w:r>
      <w:r w:rsidRPr="00DE55D0">
        <w:rPr>
          <w:rFonts w:ascii="Cambria" w:hAnsi="Cambria"/>
          <w:color w:val="000000" w:themeColor="text1"/>
        </w:rPr>
        <w:t xml:space="preserve"> </w:t>
      </w:r>
    </w:p>
    <w:p w14:paraId="25A07AC7" w14:textId="69D6DDB3" w:rsidR="00476B10" w:rsidRPr="00DE55D0" w:rsidRDefault="00476B10" w:rsidP="00476B10">
      <w:pPr>
        <w:tabs>
          <w:tab w:val="center" w:pos="3349"/>
          <w:tab w:val="center" w:pos="6481"/>
          <w:tab w:val="center" w:pos="7201"/>
          <w:tab w:val="center" w:pos="7921"/>
          <w:tab w:val="center" w:pos="8641"/>
          <w:tab w:val="right" w:pos="11524"/>
        </w:tabs>
        <w:spacing w:after="0" w:line="240" w:lineRule="auto"/>
        <w:ind w:left="0" w:firstLine="0"/>
        <w:rPr>
          <w:rFonts w:ascii="Cambria" w:hAnsi="Cambria"/>
          <w:color w:val="000000" w:themeColor="text1"/>
        </w:rPr>
      </w:pPr>
      <w:r w:rsidRPr="00476B10">
        <w:rPr>
          <w:rFonts w:ascii="Cambria" w:hAnsi="Cambria"/>
          <w:b/>
          <w:bCs/>
          <w:color w:val="000000" w:themeColor="text1"/>
        </w:rPr>
        <w:t>Role:</w:t>
      </w:r>
      <w:r>
        <w:rPr>
          <w:rFonts w:ascii="Cambria" w:hAnsi="Cambria"/>
          <w:color w:val="000000" w:themeColor="text1"/>
        </w:rPr>
        <w:t xml:space="preserve"> </w:t>
      </w:r>
      <w:r w:rsidRPr="00DE55D0">
        <w:rPr>
          <w:rFonts w:ascii="Cambria" w:hAnsi="Cambria"/>
          <w:b/>
          <w:color w:val="000000" w:themeColor="text1"/>
        </w:rPr>
        <w:t>Programmer Analyst</w:t>
      </w:r>
    </w:p>
    <w:p w14:paraId="1DF57A3C" w14:textId="77777777" w:rsidR="00476B10" w:rsidRPr="00DE55D0" w:rsidRDefault="00476B10" w:rsidP="00476B10">
      <w:pPr>
        <w:spacing w:after="0" w:line="240" w:lineRule="auto"/>
        <w:ind w:left="0" w:firstLine="0"/>
        <w:rPr>
          <w:rFonts w:ascii="Cambria" w:hAnsi="Cambria"/>
          <w:color w:val="000000" w:themeColor="text1"/>
        </w:rPr>
      </w:pPr>
      <w:r w:rsidRPr="00DE55D0">
        <w:rPr>
          <w:rFonts w:ascii="Cambria" w:hAnsi="Cambria"/>
          <w:b/>
          <w:color w:val="000000" w:themeColor="text1"/>
        </w:rPr>
        <w:t>Responsibilities</w:t>
      </w:r>
      <w:r w:rsidRPr="00DE55D0">
        <w:rPr>
          <w:rFonts w:ascii="Cambria" w:hAnsi="Cambria"/>
          <w:color w:val="000000" w:themeColor="text1"/>
        </w:rPr>
        <w:t xml:space="preserve">: </w:t>
      </w:r>
    </w:p>
    <w:p w14:paraId="6D5F0093"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 xml:space="preserve">Documented the code for some of the modules. </w:t>
      </w:r>
    </w:p>
    <w:p w14:paraId="70A5EAC1"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 xml:space="preserve">Designed and developed using user interface controls like Java Script, AJAX, J2EE Technologies, Servlets, JSP, etc. </w:t>
      </w:r>
    </w:p>
    <w:p w14:paraId="282BE8EC"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 xml:space="preserve">Also designed and implemented different portions of the website functionality. </w:t>
      </w:r>
    </w:p>
    <w:p w14:paraId="3793747C"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 xml:space="preserve">Built the local office locator functionality. Included querying the data store for the initial search criteria and caching it, and standard advance search and presentation techniques of the results summaries then hyperlinks to details. This included setting up a data source for WebSphere to use with data-connection pools. Built EJBs. </w:t>
      </w:r>
    </w:p>
    <w:p w14:paraId="2EE88F37"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 xml:space="preserve">Built a Java Bean to handle real-time stock quotes from a URL, which came in the form of an XML document. </w:t>
      </w:r>
    </w:p>
    <w:p w14:paraId="2ACB067A"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 xml:space="preserve">Performed unit testing and involved in documentation. </w:t>
      </w:r>
    </w:p>
    <w:p w14:paraId="49C43376"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Implemented CRUD endpoints that interact with MongoDB using .NET Core 7.</w:t>
      </w:r>
    </w:p>
    <w:p w14:paraId="06F7181A"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Analyzed requirements Designed and developed using Azure functions.</w:t>
      </w:r>
    </w:p>
    <w:p w14:paraId="506455F1"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 xml:space="preserve">Developed client-side validations using spring framework. </w:t>
      </w:r>
    </w:p>
    <w:p w14:paraId="3441D6BE"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 xml:space="preserve">JDBC coding using SQL, PL/SQL, Stored Procedures, etc. </w:t>
      </w:r>
    </w:p>
    <w:p w14:paraId="5CD808D8" w14:textId="77777777" w:rsidR="00476B10" w:rsidRPr="00476B10" w:rsidRDefault="00476B10" w:rsidP="00476B10">
      <w:pPr>
        <w:pStyle w:val="ListParagraph"/>
        <w:numPr>
          <w:ilvl w:val="0"/>
          <w:numId w:val="11"/>
        </w:numPr>
        <w:spacing w:after="0" w:line="240" w:lineRule="auto"/>
        <w:rPr>
          <w:rFonts w:ascii="Cambria" w:hAnsi="Cambria"/>
          <w:color w:val="000000" w:themeColor="text1"/>
        </w:rPr>
      </w:pPr>
      <w:r w:rsidRPr="00476B10">
        <w:rPr>
          <w:rFonts w:ascii="Cambria" w:hAnsi="Cambria"/>
          <w:color w:val="000000" w:themeColor="text1"/>
        </w:rPr>
        <w:t xml:space="preserve">Maintained an automated functional test </w:t>
      </w:r>
      <w:proofErr w:type="gramStart"/>
      <w:r w:rsidRPr="00476B10">
        <w:rPr>
          <w:rFonts w:ascii="Cambria" w:hAnsi="Cambria"/>
          <w:color w:val="000000" w:themeColor="text1"/>
        </w:rPr>
        <w:t>suite</w:t>
      </w:r>
      <w:proofErr w:type="gramEnd"/>
      <w:r w:rsidRPr="00476B10">
        <w:rPr>
          <w:rFonts w:ascii="Cambria" w:hAnsi="Cambria"/>
          <w:color w:val="000000" w:themeColor="text1"/>
        </w:rPr>
        <w:t xml:space="preserve"> to test the above functionality. </w:t>
      </w:r>
    </w:p>
    <w:p w14:paraId="66D82DCB" w14:textId="77777777" w:rsidR="00476B10" w:rsidRPr="00DE55D0" w:rsidRDefault="00476B10" w:rsidP="00476B10">
      <w:pPr>
        <w:spacing w:after="0" w:line="240" w:lineRule="auto"/>
        <w:ind w:left="0" w:firstLine="0"/>
        <w:rPr>
          <w:rFonts w:ascii="Cambria" w:hAnsi="Cambria"/>
          <w:color w:val="000000" w:themeColor="text1"/>
        </w:rPr>
      </w:pPr>
    </w:p>
    <w:p w14:paraId="0E61B119" w14:textId="77777777" w:rsidR="00476B10" w:rsidRPr="00DE55D0" w:rsidRDefault="00476B10" w:rsidP="00476B10">
      <w:pPr>
        <w:spacing w:after="0" w:line="240" w:lineRule="auto"/>
        <w:ind w:left="0" w:firstLine="0"/>
        <w:rPr>
          <w:rFonts w:ascii="Cambria" w:hAnsi="Cambria"/>
          <w:color w:val="000000" w:themeColor="text1"/>
        </w:rPr>
      </w:pPr>
      <w:r w:rsidRPr="00476B10">
        <w:rPr>
          <w:rFonts w:ascii="Cambria" w:hAnsi="Cambria"/>
          <w:b/>
          <w:bCs/>
          <w:color w:val="000000" w:themeColor="text1"/>
        </w:rPr>
        <w:t>Environment</w:t>
      </w:r>
      <w:r w:rsidRPr="00DE55D0">
        <w:rPr>
          <w:rFonts w:ascii="Cambria" w:hAnsi="Cambria"/>
          <w:color w:val="000000" w:themeColor="text1"/>
        </w:rPr>
        <w:t xml:space="preserve">: C, C++, .Net, Java, Java Script, .NET, C#.NET, ASP.NET, VB.NET, MVC, MySQL Work Bench, AJAX, JSON, HTML, T-SQL, SQL, WCF, LINQ, Scrum, Agile, SVN, Visual Studio, Visual Basic, Crystal Reports, SQL Server, Oracle, Toad, Windows, and Unix, etc. </w:t>
      </w:r>
    </w:p>
    <w:p w14:paraId="20E4D5F9" w14:textId="77777777" w:rsidR="00476B10" w:rsidRPr="00476B10" w:rsidRDefault="00476B10" w:rsidP="00476B10">
      <w:pPr>
        <w:spacing w:after="0" w:line="240" w:lineRule="auto"/>
        <w:ind w:left="0" w:firstLine="0"/>
        <w:rPr>
          <w:rFonts w:ascii="Cambria" w:hAnsi="Cambria"/>
          <w:color w:val="000000" w:themeColor="text1"/>
        </w:rPr>
      </w:pPr>
    </w:p>
    <w:p w14:paraId="59C34034" w14:textId="77777777" w:rsidR="00476B10" w:rsidRPr="00DE55D0" w:rsidRDefault="00476B10" w:rsidP="00476B10">
      <w:pPr>
        <w:spacing w:after="0" w:line="240" w:lineRule="auto"/>
        <w:ind w:left="0" w:firstLine="0"/>
        <w:rPr>
          <w:rFonts w:ascii="Cambria" w:hAnsi="Cambria"/>
          <w:color w:val="000000" w:themeColor="text1"/>
        </w:rPr>
      </w:pPr>
    </w:p>
    <w:p w14:paraId="2E13920B" w14:textId="77777777" w:rsidR="00476B10" w:rsidRPr="00DE55D0" w:rsidRDefault="00476B10" w:rsidP="00476B10">
      <w:pPr>
        <w:spacing w:after="0" w:line="240" w:lineRule="auto"/>
        <w:ind w:left="0" w:firstLine="0"/>
        <w:rPr>
          <w:rFonts w:ascii="Cambria" w:hAnsi="Cambria"/>
          <w:b/>
          <w:color w:val="000000" w:themeColor="text1"/>
          <w:u w:val="single" w:color="000000"/>
        </w:rPr>
      </w:pPr>
    </w:p>
    <w:p w14:paraId="0CB2D9AB" w14:textId="670F0C2A" w:rsidR="00476B10" w:rsidRPr="00DE55D0" w:rsidRDefault="00476B10" w:rsidP="00476B10">
      <w:pPr>
        <w:spacing w:after="218" w:line="259" w:lineRule="auto"/>
        <w:ind w:left="0" w:firstLine="0"/>
        <w:jc w:val="left"/>
        <w:rPr>
          <w:rFonts w:ascii="Cambria" w:hAnsi="Cambria"/>
          <w:b/>
          <w:color w:val="000000" w:themeColor="text1"/>
        </w:rPr>
      </w:pPr>
      <w:r w:rsidRPr="00DE55D0">
        <w:rPr>
          <w:rFonts w:ascii="Cambria" w:hAnsi="Cambria"/>
          <w:b/>
          <w:color w:val="000000" w:themeColor="text1"/>
        </w:rPr>
        <w:t xml:space="preserve"> </w:t>
      </w:r>
    </w:p>
    <w:p w14:paraId="49E01D1E" w14:textId="774EA68B" w:rsidR="00476B10" w:rsidRPr="00476B10" w:rsidRDefault="00476B10" w:rsidP="00476B10">
      <w:pPr>
        <w:spacing w:after="0" w:line="240" w:lineRule="auto"/>
        <w:ind w:left="0" w:firstLine="0"/>
        <w:rPr>
          <w:rFonts w:ascii="Cambria" w:hAnsi="Cambria"/>
          <w:color w:val="000000" w:themeColor="text1"/>
        </w:rPr>
      </w:pPr>
      <w:r w:rsidRPr="00476B10">
        <w:rPr>
          <w:rFonts w:ascii="Cambria" w:hAnsi="Cambria"/>
          <w:color w:val="000000" w:themeColor="text1"/>
        </w:rPr>
        <w:t xml:space="preserve">  </w:t>
      </w:r>
      <w:r w:rsidRPr="00476B10">
        <w:rPr>
          <w:rFonts w:ascii="Cambria" w:hAnsi="Cambria"/>
          <w:b/>
          <w:color w:val="000000" w:themeColor="text1"/>
        </w:rPr>
        <w:t xml:space="preserve"> </w:t>
      </w:r>
    </w:p>
    <w:p w14:paraId="08806676" w14:textId="77777777" w:rsidR="006E2394" w:rsidRPr="00476B10" w:rsidRDefault="006E2394" w:rsidP="00476B10">
      <w:pPr>
        <w:spacing w:after="0" w:line="240" w:lineRule="auto"/>
        <w:ind w:left="0" w:firstLine="0"/>
        <w:rPr>
          <w:rFonts w:ascii="Cambria" w:hAnsi="Cambria"/>
          <w:color w:val="000000" w:themeColor="text1"/>
        </w:rPr>
      </w:pPr>
    </w:p>
    <w:sectPr w:rsidR="006E2394" w:rsidRPr="00476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07A7"/>
    <w:multiLevelType w:val="hybridMultilevel"/>
    <w:tmpl w:val="A4EA2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BB64386"/>
    <w:multiLevelType w:val="hybridMultilevel"/>
    <w:tmpl w:val="4C608C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7BB596F"/>
    <w:multiLevelType w:val="hybridMultilevel"/>
    <w:tmpl w:val="6D8AD3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3127649"/>
    <w:multiLevelType w:val="hybridMultilevel"/>
    <w:tmpl w:val="5804F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B173073"/>
    <w:multiLevelType w:val="hybridMultilevel"/>
    <w:tmpl w:val="CAC8E178"/>
    <w:lvl w:ilvl="0" w:tplc="609A66DE">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A9A32E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A9A6DD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38B8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666035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2855AA">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97CE7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EBEEB0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7064F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13E2C68"/>
    <w:multiLevelType w:val="hybridMultilevel"/>
    <w:tmpl w:val="842E5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2E20D64"/>
    <w:multiLevelType w:val="hybridMultilevel"/>
    <w:tmpl w:val="E7D43C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3AB2B72"/>
    <w:multiLevelType w:val="hybridMultilevel"/>
    <w:tmpl w:val="B97ECF54"/>
    <w:lvl w:ilvl="0" w:tplc="DFF08AC8">
      <w:start w:val="1"/>
      <w:numFmt w:val="bullet"/>
      <w:lvlText w:val="•"/>
      <w:lvlJc w:val="left"/>
      <w:pPr>
        <w:ind w:left="1440" w:hanging="360"/>
      </w:pPr>
      <w:rPr>
        <w:rFonts w:ascii="Garamond" w:eastAsia="Garamond" w:hAnsi="Garamond" w:cs="Garamond"/>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66D0AA6"/>
    <w:multiLevelType w:val="hybridMultilevel"/>
    <w:tmpl w:val="80442A6A"/>
    <w:lvl w:ilvl="0" w:tplc="41EC5D32">
      <w:start w:val="1"/>
      <w:numFmt w:val="bullet"/>
      <w:lvlText w:val="•"/>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354EE62">
      <w:start w:val="1"/>
      <w:numFmt w:val="bullet"/>
      <w:lvlText w:val="o"/>
      <w:lvlJc w:val="left"/>
      <w:pPr>
        <w:ind w:left="21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96142A">
      <w:start w:val="1"/>
      <w:numFmt w:val="bullet"/>
      <w:lvlText w:val="▪"/>
      <w:lvlJc w:val="left"/>
      <w:pPr>
        <w:ind w:left="29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43C53A4">
      <w:start w:val="1"/>
      <w:numFmt w:val="bullet"/>
      <w:lvlText w:val="•"/>
      <w:lvlJc w:val="left"/>
      <w:pPr>
        <w:ind w:left="3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5C2C5C2">
      <w:start w:val="1"/>
      <w:numFmt w:val="bullet"/>
      <w:lvlText w:val="o"/>
      <w:lvlJc w:val="left"/>
      <w:pPr>
        <w:ind w:left="43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07A8D50">
      <w:start w:val="1"/>
      <w:numFmt w:val="bullet"/>
      <w:lvlText w:val="▪"/>
      <w:lvlJc w:val="left"/>
      <w:pPr>
        <w:ind w:left="50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FA69BF2">
      <w:start w:val="1"/>
      <w:numFmt w:val="bullet"/>
      <w:lvlText w:val="•"/>
      <w:lvlJc w:val="left"/>
      <w:pPr>
        <w:ind w:left="57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ACCB34">
      <w:start w:val="1"/>
      <w:numFmt w:val="bullet"/>
      <w:lvlText w:val="o"/>
      <w:lvlJc w:val="left"/>
      <w:pPr>
        <w:ind w:left="65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2E7C6A">
      <w:start w:val="1"/>
      <w:numFmt w:val="bullet"/>
      <w:lvlText w:val="▪"/>
      <w:lvlJc w:val="left"/>
      <w:pPr>
        <w:ind w:left="72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9BB7930"/>
    <w:multiLevelType w:val="hybridMultilevel"/>
    <w:tmpl w:val="1242B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DFB504A"/>
    <w:multiLevelType w:val="multilevel"/>
    <w:tmpl w:val="904AFA38"/>
    <w:lvl w:ilvl="0">
      <w:start w:val="1"/>
      <w:numFmt w:val="bullet"/>
      <w:lvlText w:val="•"/>
      <w:lvlJc w:val="left"/>
      <w:pPr>
        <w:tabs>
          <w:tab w:val="num" w:pos="1440"/>
        </w:tabs>
        <w:ind w:left="1440" w:hanging="360"/>
      </w:pPr>
      <w:rPr>
        <w:rFonts w:ascii="Garamond" w:eastAsia="Garamond" w:hAnsi="Garamond" w:cs="Garamond" w:hint="default"/>
        <w:b w:val="0"/>
        <w:i w:val="0"/>
        <w:strike w:val="0"/>
        <w:dstrike w:val="0"/>
        <w:color w:val="000000"/>
        <w:sz w:val="22"/>
        <w:szCs w:val="22"/>
        <w:u w:val="none" w:color="000000"/>
        <w:bdr w:val="none" w:sz="0" w:space="0" w:color="auto"/>
        <w:shd w:val="clear" w:color="auto" w:fill="auto"/>
        <w:vertAlign w:val="baseline"/>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51607404">
    <w:abstractNumId w:val="8"/>
  </w:num>
  <w:num w:numId="2" w16cid:durableId="713425073">
    <w:abstractNumId w:val="3"/>
  </w:num>
  <w:num w:numId="3" w16cid:durableId="2088719887">
    <w:abstractNumId w:val="10"/>
  </w:num>
  <w:num w:numId="4" w16cid:durableId="1395934754">
    <w:abstractNumId w:val="6"/>
  </w:num>
  <w:num w:numId="5" w16cid:durableId="962346995">
    <w:abstractNumId w:val="0"/>
  </w:num>
  <w:num w:numId="6" w16cid:durableId="1317101284">
    <w:abstractNumId w:val="7"/>
  </w:num>
  <w:num w:numId="7" w16cid:durableId="159544992">
    <w:abstractNumId w:val="5"/>
  </w:num>
  <w:num w:numId="8" w16cid:durableId="898175510">
    <w:abstractNumId w:val="1"/>
  </w:num>
  <w:num w:numId="9" w16cid:durableId="1028213043">
    <w:abstractNumId w:val="9"/>
  </w:num>
  <w:num w:numId="10" w16cid:durableId="804809860">
    <w:abstractNumId w:val="4"/>
  </w:num>
  <w:num w:numId="11" w16cid:durableId="97872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B10"/>
    <w:rsid w:val="002C59D5"/>
    <w:rsid w:val="003908FE"/>
    <w:rsid w:val="00444229"/>
    <w:rsid w:val="00476B10"/>
    <w:rsid w:val="004F3167"/>
    <w:rsid w:val="006E2394"/>
    <w:rsid w:val="007A04B6"/>
    <w:rsid w:val="00936334"/>
    <w:rsid w:val="00B15259"/>
    <w:rsid w:val="00E97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FD8F"/>
  <w15:chartTrackingRefBased/>
  <w15:docId w15:val="{CE442EB9-054E-454D-A5E8-C6CCF1363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B10"/>
    <w:pPr>
      <w:spacing w:after="24" w:line="248" w:lineRule="auto"/>
      <w:ind w:left="730" w:hanging="10"/>
      <w:jc w:val="both"/>
    </w:pPr>
    <w:rPr>
      <w:rFonts w:ascii="Calibri" w:eastAsia="Calibri" w:hAnsi="Calibri" w:cs="Calibri"/>
      <w:color w:val="000000"/>
      <w:kern w:val="0"/>
      <w:sz w:val="22"/>
      <w:szCs w:val="22"/>
      <w14:ligatures w14:val="none"/>
    </w:rPr>
  </w:style>
  <w:style w:type="paragraph" w:styleId="Heading1">
    <w:name w:val="heading 1"/>
    <w:basedOn w:val="Normal"/>
    <w:next w:val="Normal"/>
    <w:link w:val="Heading1Char"/>
    <w:uiPriority w:val="9"/>
    <w:qFormat/>
    <w:rsid w:val="00476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B10"/>
    <w:rPr>
      <w:rFonts w:eastAsiaTheme="majorEastAsia" w:cstheme="majorBidi"/>
      <w:color w:val="272727" w:themeColor="text1" w:themeTint="D8"/>
    </w:rPr>
  </w:style>
  <w:style w:type="paragraph" w:styleId="Title">
    <w:name w:val="Title"/>
    <w:basedOn w:val="Normal"/>
    <w:next w:val="Normal"/>
    <w:link w:val="TitleChar"/>
    <w:uiPriority w:val="10"/>
    <w:qFormat/>
    <w:rsid w:val="00476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B10"/>
    <w:pPr>
      <w:numPr>
        <w:ilvl w:val="1"/>
      </w:numPr>
      <w:ind w:left="73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B10"/>
    <w:pPr>
      <w:spacing w:before="160"/>
      <w:jc w:val="center"/>
    </w:pPr>
    <w:rPr>
      <w:i/>
      <w:iCs/>
      <w:color w:val="404040" w:themeColor="text1" w:themeTint="BF"/>
    </w:rPr>
  </w:style>
  <w:style w:type="character" w:customStyle="1" w:styleId="QuoteChar">
    <w:name w:val="Quote Char"/>
    <w:basedOn w:val="DefaultParagraphFont"/>
    <w:link w:val="Quote"/>
    <w:uiPriority w:val="29"/>
    <w:rsid w:val="00476B10"/>
    <w:rPr>
      <w:i/>
      <w:iCs/>
      <w:color w:val="404040" w:themeColor="text1" w:themeTint="BF"/>
    </w:rPr>
  </w:style>
  <w:style w:type="paragraph" w:styleId="ListParagraph">
    <w:name w:val="List Paragraph"/>
    <w:basedOn w:val="Normal"/>
    <w:uiPriority w:val="34"/>
    <w:qFormat/>
    <w:rsid w:val="00476B10"/>
    <w:pPr>
      <w:ind w:left="720"/>
      <w:contextualSpacing/>
    </w:pPr>
  </w:style>
  <w:style w:type="character" w:styleId="IntenseEmphasis">
    <w:name w:val="Intense Emphasis"/>
    <w:basedOn w:val="DefaultParagraphFont"/>
    <w:uiPriority w:val="21"/>
    <w:qFormat/>
    <w:rsid w:val="00476B10"/>
    <w:rPr>
      <w:i/>
      <w:iCs/>
      <w:color w:val="0F4761" w:themeColor="accent1" w:themeShade="BF"/>
    </w:rPr>
  </w:style>
  <w:style w:type="paragraph" w:styleId="IntenseQuote">
    <w:name w:val="Intense Quote"/>
    <w:basedOn w:val="Normal"/>
    <w:next w:val="Normal"/>
    <w:link w:val="IntenseQuoteChar"/>
    <w:uiPriority w:val="30"/>
    <w:qFormat/>
    <w:rsid w:val="00476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B10"/>
    <w:rPr>
      <w:i/>
      <w:iCs/>
      <w:color w:val="0F4761" w:themeColor="accent1" w:themeShade="BF"/>
    </w:rPr>
  </w:style>
  <w:style w:type="character" w:styleId="IntenseReference">
    <w:name w:val="Intense Reference"/>
    <w:basedOn w:val="DefaultParagraphFont"/>
    <w:uiPriority w:val="32"/>
    <w:qFormat/>
    <w:rsid w:val="00476B10"/>
    <w:rPr>
      <w:b/>
      <w:bCs/>
      <w:smallCaps/>
      <w:color w:val="0F4761" w:themeColor="accent1" w:themeShade="BF"/>
      <w:spacing w:val="5"/>
    </w:rPr>
  </w:style>
  <w:style w:type="table" w:customStyle="1" w:styleId="TableGrid">
    <w:name w:val="TableGrid"/>
    <w:rsid w:val="00476B10"/>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styleId="Strong">
    <w:name w:val="Strong"/>
    <w:basedOn w:val="DefaultParagraphFont"/>
    <w:uiPriority w:val="22"/>
    <w:qFormat/>
    <w:rsid w:val="00476B10"/>
    <w:rPr>
      <w:b/>
      <w:bCs/>
    </w:rPr>
  </w:style>
  <w:style w:type="paragraph" w:styleId="NoSpacing">
    <w:name w:val="No Spacing"/>
    <w:uiPriority w:val="1"/>
    <w:qFormat/>
    <w:rsid w:val="00476B10"/>
    <w:pPr>
      <w:spacing w:after="0" w:line="240" w:lineRule="auto"/>
      <w:ind w:left="730" w:hanging="10"/>
      <w:jc w:val="both"/>
    </w:pPr>
    <w:rPr>
      <w:rFonts w:ascii="Calibri" w:eastAsia="Calibri" w:hAnsi="Calibri" w:cs="Calibri"/>
      <w:color w:val="000000"/>
      <w:kern w:val="0"/>
      <w:sz w:val="22"/>
      <w:szCs w:val="22"/>
      <w14:ligatures w14:val="none"/>
    </w:rPr>
  </w:style>
  <w:style w:type="character" w:styleId="Hyperlink">
    <w:name w:val="Hyperlink"/>
    <w:basedOn w:val="DefaultParagraphFont"/>
    <w:uiPriority w:val="99"/>
    <w:unhideWhenUsed/>
    <w:rsid w:val="007A04B6"/>
    <w:rPr>
      <w:color w:val="467886" w:themeColor="hyperlink"/>
      <w:u w:val="single"/>
    </w:rPr>
  </w:style>
  <w:style w:type="character" w:styleId="UnresolvedMention">
    <w:name w:val="Unresolved Mention"/>
    <w:basedOn w:val="DefaultParagraphFont"/>
    <w:uiPriority w:val="99"/>
    <w:semiHidden/>
    <w:unhideWhenUsed/>
    <w:rsid w:val="007A04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run@technume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4345</Words>
  <Characters>24770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Sr. Software Engineer</vt:lpstr>
    </vt:vector>
  </TitlesOfParts>
  <Company/>
  <LinksUpToDate>false</LinksUpToDate>
  <CharactersWithSpaces>29057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 Software Engineer</dc:title>
  <dc:subject/>
  <dc:creator>Ramya Veerapaneni</dc:creator>
  <cp:keywords/>
  <dc:description/>
  <cp:lastModifiedBy>Varun Teja</cp:lastModifiedBy>
  <cp:revision>2</cp:revision>
  <dcterms:created xsi:type="dcterms:W3CDTF">2025-09-08T13:46:00Z</dcterms:created>
  <dcterms:modified xsi:type="dcterms:W3CDTF">2025-09-08T13:46:00Z</dcterms:modified>
</cp:coreProperties>
</file>