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A5235" w14:textId="77777777" w:rsidR="00D86CBB" w:rsidRDefault="00A539B5" w:rsidP="00A539B5">
      <w:pPr>
        <w:pStyle w:val="divdocumentthinbottomborderdivnth-last-child1"/>
        <w:spacing w:line="480" w:lineRule="atLeast"/>
        <w:jc w:val="center"/>
        <w:rPr>
          <w:rStyle w:val="span"/>
          <w:b/>
          <w:bCs/>
          <w:caps/>
          <w:color w:val="000000"/>
          <w:sz w:val="40"/>
          <w:szCs w:val="40"/>
        </w:rPr>
      </w:pPr>
      <w:r>
        <w:rPr>
          <w:rStyle w:val="span"/>
          <w:b/>
          <w:bCs/>
          <w:caps/>
          <w:color w:val="000000"/>
          <w:sz w:val="40"/>
          <w:szCs w:val="40"/>
        </w:rPr>
        <w:t xml:space="preserve">                                      </w:t>
      </w:r>
    </w:p>
    <w:p w14:paraId="2F106CB5" w14:textId="77777777" w:rsidR="00A539B5" w:rsidRDefault="00D86CBB" w:rsidP="00A539B5">
      <w:pPr>
        <w:pStyle w:val="divdocumentthinbottomborderdivnth-last-child1"/>
        <w:spacing w:line="480" w:lineRule="atLeast"/>
        <w:jc w:val="center"/>
        <w:rPr>
          <w:rStyle w:val="span"/>
          <w:b/>
          <w:bCs/>
          <w:caps/>
          <w:color w:val="000000"/>
          <w:sz w:val="40"/>
          <w:szCs w:val="40"/>
        </w:rPr>
      </w:pPr>
      <w:r>
        <w:rPr>
          <w:rStyle w:val="span"/>
          <w:b/>
          <w:bCs/>
          <w:caps/>
          <w:color w:val="000000"/>
          <w:sz w:val="40"/>
          <w:szCs w:val="40"/>
        </w:rPr>
        <w:t xml:space="preserve">                                    </w:t>
      </w:r>
      <w:r w:rsidR="00A539B5">
        <w:rPr>
          <w:rStyle w:val="span"/>
          <w:b/>
          <w:bCs/>
          <w:caps/>
          <w:color w:val="000000"/>
          <w:sz w:val="40"/>
          <w:szCs w:val="40"/>
        </w:rPr>
        <w:t xml:space="preserve">                                                 </w:t>
      </w:r>
      <w:r w:rsidR="00A539B5">
        <w:fldChar w:fldCharType="begin"/>
      </w:r>
      <w:r w:rsidR="00A539B5">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sidR="00A539B5">
        <w:fldChar w:fldCharType="separate"/>
      </w:r>
      <w:r w:rsidR="00A539B5">
        <w:rPr>
          <w:noProof/>
        </w:rPr>
        <w:fldChar w:fldCharType="begin"/>
      </w:r>
      <w:r w:rsidR="00A539B5">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sidR="00A539B5">
        <w:rPr>
          <w:noProof/>
        </w:rPr>
        <w:fldChar w:fldCharType="separate"/>
      </w:r>
      <w:r w:rsidR="00A539B5">
        <w:rPr>
          <w:noProof/>
        </w:rPr>
        <w:fldChar w:fldCharType="begin"/>
      </w:r>
      <w:r w:rsidR="00A539B5">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sidR="00A539B5">
        <w:rPr>
          <w:noProof/>
        </w:rPr>
        <w:fldChar w:fldCharType="separate"/>
      </w:r>
      <w:r w:rsidR="00A539B5">
        <w:rPr>
          <w:noProof/>
        </w:rPr>
        <w:fldChar w:fldCharType="begin"/>
      </w:r>
      <w:r w:rsidR="00A539B5">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sidR="00A539B5">
        <w:rPr>
          <w:noProof/>
        </w:rPr>
        <w:fldChar w:fldCharType="separate"/>
      </w:r>
      <w:r w:rsidR="00A539B5">
        <w:rPr>
          <w:noProof/>
        </w:rPr>
        <w:fldChar w:fldCharType="begin"/>
      </w:r>
      <w:r w:rsidR="00A539B5">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sidR="00A539B5">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Pr>
          <w:noProof/>
        </w:rPr>
        <w:fldChar w:fldCharType="begin"/>
      </w:r>
      <w:r>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Pr>
          <w:noProof/>
        </w:rPr>
        <w:fldChar w:fldCharType="separate"/>
      </w:r>
      <w:r w:rsidR="00000000">
        <w:rPr>
          <w:noProof/>
        </w:rPr>
        <w:fldChar w:fldCharType="begin"/>
      </w:r>
      <w:r w:rsidR="00000000">
        <w:rPr>
          <w:noProof/>
        </w:rPr>
        <w:instrText xml:space="preserve"> INCLUDEPICTURE  "https://ci3.googleusercontent.com/meips/ADKq_NZtNN-3CZSWNdkVcOTLiNt07-oGcDb8uvYgrGhdFpQzbTyDEZYv97ko42KNVVtANUUEf1FYijsztnEP8z_KzqJsrugzfAC4o_UKfYaykAVKXyRHPOOkg9dpnNJiWn4LCOgdOF9L=s0-d-e1-ft#https://images.credly.com/images/0e284c3f-5164-4b21-8660-0d84737941bc/image.png" \* MERGEFORMATINET </w:instrText>
      </w:r>
      <w:r w:rsidR="00000000">
        <w:rPr>
          <w:noProof/>
        </w:rPr>
        <w:fldChar w:fldCharType="separate"/>
      </w:r>
      <w:r w:rsidR="00E305CA">
        <w:rPr>
          <w:noProof/>
        </w:rPr>
        <w:pict w14:anchorId="17BF59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1.4pt;height:65.4pt;mso-width-percent:0;mso-height-percent:0;mso-width-percent:0;mso-height-percent:0">
            <v:imagedata r:id="rId5" r:href="rId6"/>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sidR="00A539B5">
        <w:rPr>
          <w:noProof/>
        </w:rPr>
        <w:fldChar w:fldCharType="end"/>
      </w:r>
      <w:r w:rsidR="00A539B5">
        <w:rPr>
          <w:noProof/>
        </w:rPr>
        <w:fldChar w:fldCharType="end"/>
      </w:r>
      <w:r w:rsidR="00A539B5">
        <w:rPr>
          <w:noProof/>
        </w:rPr>
        <w:fldChar w:fldCharType="end"/>
      </w:r>
      <w:r w:rsidR="00A539B5">
        <w:rPr>
          <w:noProof/>
        </w:rPr>
        <w:fldChar w:fldCharType="end"/>
      </w:r>
      <w:r w:rsidR="00A539B5">
        <w:fldChar w:fldCharType="end"/>
      </w:r>
    </w:p>
    <w:p w14:paraId="24273119" w14:textId="77777777" w:rsidR="008702F0" w:rsidRDefault="00000000">
      <w:pPr>
        <w:pStyle w:val="divdocumentthinbottomborderdivnth-last-child1"/>
        <w:spacing w:line="480" w:lineRule="atLeast"/>
        <w:jc w:val="center"/>
        <w:rPr>
          <w:b/>
          <w:bCs/>
          <w:caps/>
          <w:color w:val="000000"/>
          <w:sz w:val="40"/>
          <w:szCs w:val="40"/>
        </w:rPr>
      </w:pPr>
      <w:r>
        <w:rPr>
          <w:rStyle w:val="span"/>
          <w:b/>
          <w:bCs/>
          <w:caps/>
          <w:color w:val="000000"/>
          <w:sz w:val="40"/>
          <w:szCs w:val="40"/>
        </w:rPr>
        <w:t>Rohit</w:t>
      </w:r>
      <w:r w:rsidR="000E7982">
        <w:rPr>
          <w:rStyle w:val="span"/>
          <w:b/>
          <w:bCs/>
          <w:caps/>
          <w:color w:val="000000"/>
          <w:sz w:val="40"/>
          <w:szCs w:val="40"/>
        </w:rPr>
        <w:t xml:space="preserve"> Venkat</w:t>
      </w:r>
    </w:p>
    <w:p w14:paraId="0E9361A7" w14:textId="77777777" w:rsidR="008702F0" w:rsidRDefault="008702F0">
      <w:pPr>
        <w:pStyle w:val="divbotBorder"/>
        <w:spacing w:before="20"/>
        <w:rPr>
          <w:sz w:val="2"/>
          <w:szCs w:val="22"/>
        </w:rPr>
      </w:pPr>
    </w:p>
    <w:p w14:paraId="471607C7" w14:textId="77777777" w:rsidR="008702F0" w:rsidRDefault="00000000">
      <w:pPr>
        <w:pStyle w:val="div"/>
        <w:spacing w:before="20" w:line="0" w:lineRule="atLeast"/>
        <w:rPr>
          <w:sz w:val="0"/>
          <w:szCs w:val="0"/>
        </w:rPr>
      </w:pPr>
      <w:r>
        <w:rPr>
          <w:sz w:val="0"/>
          <w:szCs w:val="0"/>
        </w:rPr>
        <w:t> </w:t>
      </w:r>
    </w:p>
    <w:p w14:paraId="33353B67" w14:textId="09FF82F7" w:rsidR="008702F0" w:rsidRDefault="000E7982">
      <w:pPr>
        <w:pStyle w:val="div"/>
        <w:spacing w:before="40"/>
        <w:jc w:val="center"/>
        <w:rPr>
          <w:rStyle w:val="span"/>
          <w:rFonts w:asciiTheme="minorHAnsi" w:hAnsiTheme="minorHAnsi" w:cstheme="minorHAnsi"/>
          <w:sz w:val="20"/>
          <w:szCs w:val="20"/>
        </w:rPr>
      </w:pPr>
      <w:r>
        <w:rPr>
          <w:rStyle w:val="span"/>
          <w:rFonts w:asciiTheme="minorHAnsi" w:hAnsiTheme="minorHAnsi" w:cstheme="minorHAnsi"/>
          <w:sz w:val="20"/>
          <w:szCs w:val="20"/>
        </w:rPr>
        <w:t>(9</w:t>
      </w:r>
      <w:r w:rsidR="00E305CA">
        <w:rPr>
          <w:rStyle w:val="span"/>
          <w:rFonts w:asciiTheme="minorHAnsi" w:hAnsiTheme="minorHAnsi" w:cstheme="minorHAnsi"/>
          <w:sz w:val="20"/>
          <w:szCs w:val="20"/>
        </w:rPr>
        <w:t>72-441-2149</w:t>
      </w:r>
    </w:p>
    <w:p w14:paraId="2C126DF1" w14:textId="340D6282" w:rsidR="00E305CA" w:rsidRPr="00005835" w:rsidRDefault="00E305CA">
      <w:pPr>
        <w:pStyle w:val="div"/>
        <w:spacing w:before="40"/>
        <w:jc w:val="center"/>
        <w:rPr>
          <w:rFonts w:asciiTheme="minorHAnsi" w:hAnsiTheme="minorHAnsi" w:cstheme="minorHAnsi"/>
          <w:sz w:val="20"/>
          <w:szCs w:val="20"/>
        </w:rPr>
      </w:pPr>
      <w:r>
        <w:rPr>
          <w:rStyle w:val="span"/>
          <w:rFonts w:asciiTheme="minorHAnsi" w:hAnsiTheme="minorHAnsi" w:cstheme="minorHAnsi"/>
          <w:sz w:val="20"/>
          <w:szCs w:val="20"/>
        </w:rPr>
        <w:t>shifra@stratiscloudtechsolutions.com</w:t>
      </w:r>
    </w:p>
    <w:p w14:paraId="2E4DBAD3" w14:textId="2A4FFB67" w:rsidR="008702F0" w:rsidRDefault="00000000">
      <w:pPr>
        <w:pStyle w:val="divdocumentdivheading"/>
        <w:tabs>
          <w:tab w:val="left" w:pos="3536"/>
          <w:tab w:val="left" w:pos="10640"/>
        </w:tabs>
        <w:spacing w:before="160" w:line="260" w:lineRule="atLeast"/>
        <w:jc w:val="center"/>
        <w:rPr>
          <w:b/>
          <w:bCs/>
          <w:caps/>
          <w:sz w:val="22"/>
          <w:szCs w:val="22"/>
        </w:rPr>
      </w:pPr>
      <w:r>
        <w:rPr>
          <w:strike/>
          <w:color w:val="DADADA"/>
          <w:position w:val="-2"/>
          <w:sz w:val="40"/>
        </w:rPr>
        <w:tab/>
      </w:r>
      <w:r>
        <w:rPr>
          <w:rStyle w:val="divdocumentdivsectiontitle"/>
          <w:b/>
          <w:bCs/>
          <w:caps/>
        </w:rPr>
        <w:t xml:space="preserve">   Professional Summary   </w:t>
      </w:r>
      <w:r>
        <w:rPr>
          <w:strike/>
          <w:color w:val="DADADA"/>
          <w:position w:val="-2"/>
          <w:sz w:val="40"/>
        </w:rPr>
        <w:tab/>
      </w:r>
    </w:p>
    <w:p w14:paraId="7704F37C" w14:textId="77777777" w:rsidR="00EA2C41" w:rsidRPr="00EA2C41" w:rsidRDefault="00EA2C41" w:rsidP="00EA2C41">
      <w:pPr>
        <w:pStyle w:val="NoSpacing"/>
        <w:ind w:left="576"/>
        <w:rPr>
          <w:rFonts w:ascii="Cambria" w:hAnsi="Cambria" w:cs="Calibri"/>
          <w:b/>
          <w:bCs/>
          <w:color w:val="000000"/>
          <w:sz w:val="20"/>
          <w:szCs w:val="20"/>
        </w:rPr>
      </w:pPr>
    </w:p>
    <w:p w14:paraId="13FDDD27" w14:textId="77777777" w:rsidR="000E51DE" w:rsidRPr="00A92FB9" w:rsidRDefault="00EA2C41" w:rsidP="000E51DE">
      <w:pPr>
        <w:pStyle w:val="NoSpacing"/>
        <w:numPr>
          <w:ilvl w:val="0"/>
          <w:numId w:val="10"/>
        </w:numPr>
        <w:ind w:left="576"/>
        <w:rPr>
          <w:rFonts w:cs="Calibri"/>
          <w:b/>
          <w:bCs/>
          <w:color w:val="000000"/>
        </w:rPr>
      </w:pPr>
      <w:r w:rsidRPr="00A92FB9">
        <w:rPr>
          <w:rFonts w:cs="Calibri"/>
          <w:color w:val="000000"/>
        </w:rPr>
        <w:t>AWS Certified Cloud/DevOps</w:t>
      </w:r>
      <w:r w:rsidR="00C60AD2">
        <w:rPr>
          <w:rFonts w:cs="Calibri"/>
          <w:color w:val="000000"/>
        </w:rPr>
        <w:t>/SRE</w:t>
      </w:r>
      <w:r w:rsidRPr="00A92FB9">
        <w:rPr>
          <w:rFonts w:cs="Calibri"/>
          <w:color w:val="000000"/>
        </w:rPr>
        <w:t xml:space="preserve"> consultant with </w:t>
      </w:r>
      <w:r w:rsidR="009F7BB5">
        <w:rPr>
          <w:rFonts w:cs="Calibri"/>
          <w:color w:val="000000"/>
        </w:rPr>
        <w:t>9</w:t>
      </w:r>
      <w:r w:rsidRPr="00A92FB9">
        <w:rPr>
          <w:rFonts w:cs="Calibri"/>
          <w:color w:val="000000"/>
        </w:rPr>
        <w:t xml:space="preserve"> years of experience in </w:t>
      </w:r>
      <w:r w:rsidR="000E51DE" w:rsidRPr="00A92FB9">
        <w:rPr>
          <w:rFonts w:cs="Calibri"/>
          <w:color w:val="000000"/>
        </w:rPr>
        <w:t>automating, configuring and optimizing mission-critical deployments in cloud and on-premise environments. Proficient in implementing CI/CD pipelines, managing infrastructure as code (IaC) and enhancing system performance through scalable automation solutions. Strong expertise in DevOps tools and hands-on experience with AWS and Azure cloud platforms.</w:t>
      </w:r>
    </w:p>
    <w:p w14:paraId="0D19D373" w14:textId="77777777" w:rsidR="000E51DE" w:rsidRPr="000E51DE" w:rsidRDefault="000E51DE" w:rsidP="000E51DE">
      <w:pPr>
        <w:pStyle w:val="NoSpacing"/>
        <w:ind w:left="576"/>
        <w:rPr>
          <w:rFonts w:asciiTheme="majorHAnsi" w:hAnsiTheme="majorHAnsi" w:cs="Calibri"/>
          <w:b/>
          <w:bCs/>
          <w:color w:val="000000"/>
          <w:sz w:val="24"/>
          <w:szCs w:val="24"/>
        </w:rPr>
      </w:pPr>
    </w:p>
    <w:p w14:paraId="32D191AF" w14:textId="77777777" w:rsidR="00AB0FF4" w:rsidRPr="008F2DB4" w:rsidRDefault="00AB0FF4" w:rsidP="00E1746B">
      <w:pPr>
        <w:pStyle w:val="NoSpacing"/>
        <w:ind w:left="576"/>
        <w:rPr>
          <w:rFonts w:asciiTheme="majorHAnsi" w:hAnsiTheme="majorHAnsi" w:cs="Calibri"/>
          <w:b/>
          <w:bCs/>
          <w:color w:val="000000"/>
          <w:sz w:val="24"/>
          <w:szCs w:val="24"/>
        </w:rPr>
      </w:pPr>
      <w:r w:rsidRPr="008F2DB4">
        <w:rPr>
          <w:rFonts w:asciiTheme="majorHAnsi" w:hAnsiTheme="majorHAnsi" w:cs="Calibri"/>
          <w:b/>
          <w:bCs/>
          <w:color w:val="000000"/>
          <w:sz w:val="24"/>
          <w:szCs w:val="24"/>
          <w:u w:val="single"/>
        </w:rPr>
        <w:t>Core Competencies</w:t>
      </w:r>
      <w:r w:rsidRPr="008F2DB4">
        <w:rPr>
          <w:rFonts w:asciiTheme="majorHAnsi" w:hAnsiTheme="majorHAnsi" w:cs="Calibri"/>
          <w:b/>
          <w:bCs/>
          <w:color w:val="000000"/>
          <w:sz w:val="24"/>
          <w:szCs w:val="24"/>
        </w:rPr>
        <w:t>:</w:t>
      </w:r>
    </w:p>
    <w:p w14:paraId="2CCEB52D" w14:textId="77777777" w:rsidR="00AB0FF4" w:rsidRPr="00625CA9" w:rsidRDefault="00AB0FF4" w:rsidP="00AB0FF4">
      <w:pPr>
        <w:pStyle w:val="NoSpacing"/>
        <w:rPr>
          <w:rFonts w:ascii="Cambria" w:hAnsi="Cambria" w:cs="Calibri"/>
          <w:b/>
          <w:bCs/>
          <w:color w:val="000000"/>
        </w:rPr>
      </w:pPr>
    </w:p>
    <w:p w14:paraId="11094795" w14:textId="77777777" w:rsidR="00AB0FF4" w:rsidRPr="00AC11E6" w:rsidRDefault="00AB0FF4" w:rsidP="00A96025">
      <w:pPr>
        <w:pStyle w:val="NoSpacing"/>
        <w:numPr>
          <w:ilvl w:val="0"/>
          <w:numId w:val="10"/>
        </w:numPr>
        <w:ind w:left="576"/>
        <w:rPr>
          <w:rFonts w:asciiTheme="minorHAnsi" w:hAnsiTheme="minorHAnsi" w:cstheme="minorHAnsi"/>
          <w:b/>
          <w:bCs/>
          <w:color w:val="000000"/>
          <w:sz w:val="24"/>
          <w:szCs w:val="24"/>
        </w:rPr>
      </w:pPr>
      <w:r w:rsidRPr="008F2DB4">
        <w:rPr>
          <w:rFonts w:asciiTheme="majorHAnsi" w:hAnsiTheme="majorHAnsi" w:cstheme="minorHAnsi"/>
          <w:b/>
          <w:bCs/>
          <w:color w:val="000000"/>
          <w:sz w:val="24"/>
          <w:szCs w:val="24"/>
          <w:u w:val="single"/>
        </w:rPr>
        <w:t>Cloud Platforms</w:t>
      </w:r>
      <w:r w:rsidRPr="00CC4A24">
        <w:rPr>
          <w:rFonts w:asciiTheme="minorHAnsi" w:hAnsiTheme="minorHAnsi" w:cstheme="minorHAnsi"/>
          <w:b/>
          <w:bCs/>
          <w:color w:val="000000"/>
          <w:sz w:val="24"/>
          <w:szCs w:val="24"/>
        </w:rPr>
        <w:t xml:space="preserve">: </w:t>
      </w:r>
      <w:r w:rsidRPr="00A92FB9">
        <w:rPr>
          <w:rFonts w:cs="Calibri"/>
          <w:color w:val="000000"/>
        </w:rPr>
        <w:t xml:space="preserve">Deep expertise in AWS services – </w:t>
      </w:r>
      <w:r w:rsidRPr="00A92FB9">
        <w:rPr>
          <w:rFonts w:cs="Calibri"/>
          <w:b/>
          <w:bCs/>
          <w:color w:val="000000"/>
        </w:rPr>
        <w:t>EC2, Lambda, S3, ELB, SNS, ECS, EKS, EMR</w:t>
      </w:r>
      <w:r w:rsidRPr="00A92FB9">
        <w:rPr>
          <w:rFonts w:cs="Calibri"/>
          <w:color w:val="000000"/>
        </w:rPr>
        <w:t xml:space="preserve">, </w:t>
      </w:r>
      <w:r w:rsidRPr="00A92FB9">
        <w:rPr>
          <w:rFonts w:cs="Calibri"/>
          <w:b/>
          <w:bCs/>
          <w:color w:val="000000"/>
        </w:rPr>
        <w:t>CloudWatch</w:t>
      </w:r>
      <w:r w:rsidR="00625CA9" w:rsidRPr="00A92FB9">
        <w:rPr>
          <w:rFonts w:cs="Calibri"/>
          <w:b/>
          <w:bCs/>
          <w:color w:val="000000"/>
        </w:rPr>
        <w:t>, Security groups</w:t>
      </w:r>
      <w:r w:rsidR="00625CA9" w:rsidRPr="00A92FB9">
        <w:rPr>
          <w:rFonts w:cs="Calibri"/>
          <w:color w:val="000000"/>
        </w:rPr>
        <w:t xml:space="preserve">. </w:t>
      </w:r>
      <w:r w:rsidRPr="00A92FB9">
        <w:rPr>
          <w:rFonts w:cs="Calibri"/>
          <w:color w:val="000000"/>
        </w:rPr>
        <w:t xml:space="preserve">Hands-on experience with </w:t>
      </w:r>
      <w:r w:rsidRPr="00A92FB9">
        <w:rPr>
          <w:rFonts w:cs="Calibri"/>
          <w:b/>
          <w:bCs/>
          <w:color w:val="000000"/>
        </w:rPr>
        <w:t>Microsoft Azure,</w:t>
      </w:r>
      <w:r w:rsidRPr="00A92FB9">
        <w:rPr>
          <w:rFonts w:cs="Calibri"/>
          <w:color w:val="000000"/>
        </w:rPr>
        <w:t xml:space="preserve"> including region-specific integration for </w:t>
      </w:r>
      <w:r w:rsidRPr="00A92FB9">
        <w:rPr>
          <w:rFonts w:cs="Calibri"/>
          <w:b/>
          <w:bCs/>
          <w:color w:val="000000"/>
        </w:rPr>
        <w:t>Web Apps</w:t>
      </w:r>
      <w:r w:rsidRPr="00A92FB9">
        <w:rPr>
          <w:rFonts w:cs="Calibri"/>
          <w:color w:val="000000"/>
        </w:rPr>
        <w:t xml:space="preserve"> and TFS-based CI/CD pipelines</w:t>
      </w:r>
      <w:r w:rsidRPr="00A96025">
        <w:rPr>
          <w:rFonts w:asciiTheme="minorHAnsi" w:hAnsiTheme="minorHAnsi" w:cstheme="minorHAnsi"/>
          <w:color w:val="000000"/>
          <w:sz w:val="24"/>
          <w:szCs w:val="24"/>
        </w:rPr>
        <w:t>.</w:t>
      </w:r>
    </w:p>
    <w:p w14:paraId="2C0BD681" w14:textId="77777777" w:rsidR="00AC11E6" w:rsidRPr="00A96025" w:rsidRDefault="00AC11E6" w:rsidP="00A96025">
      <w:pPr>
        <w:pStyle w:val="NoSpacing"/>
        <w:numPr>
          <w:ilvl w:val="0"/>
          <w:numId w:val="10"/>
        </w:numPr>
        <w:ind w:left="576"/>
        <w:rPr>
          <w:rFonts w:asciiTheme="minorHAnsi" w:hAnsiTheme="minorHAnsi" w:cstheme="minorHAnsi"/>
          <w:b/>
          <w:bCs/>
          <w:color w:val="000000"/>
          <w:sz w:val="24"/>
          <w:szCs w:val="24"/>
        </w:rPr>
      </w:pPr>
      <w:r>
        <w:rPr>
          <w:rFonts w:asciiTheme="majorHAnsi" w:hAnsiTheme="majorHAnsi" w:cstheme="minorHAnsi"/>
          <w:b/>
          <w:bCs/>
          <w:color w:val="000000"/>
          <w:sz w:val="24"/>
          <w:szCs w:val="24"/>
          <w:u w:val="single"/>
        </w:rPr>
        <w:t>Identity Access Management</w:t>
      </w:r>
      <w:r w:rsidRPr="00AC11E6">
        <w:rPr>
          <w:rFonts w:asciiTheme="minorHAnsi" w:hAnsiTheme="minorHAnsi" w:cstheme="minorHAnsi"/>
          <w:b/>
          <w:bCs/>
          <w:color w:val="000000"/>
          <w:sz w:val="24"/>
          <w:szCs w:val="24"/>
        </w:rPr>
        <w:t>:</w:t>
      </w:r>
      <w:r>
        <w:rPr>
          <w:rFonts w:asciiTheme="minorHAnsi" w:hAnsiTheme="minorHAnsi" w:cstheme="minorHAnsi"/>
          <w:b/>
          <w:bCs/>
          <w:color w:val="000000"/>
          <w:sz w:val="24"/>
          <w:szCs w:val="24"/>
        </w:rPr>
        <w:t xml:space="preserve"> </w:t>
      </w:r>
      <w:r w:rsidRPr="00AC11E6">
        <w:rPr>
          <w:rFonts w:cs="Calibri"/>
          <w:color w:val="000000"/>
        </w:rPr>
        <w:t>Proficient in designing and Implementing secure IAM architecture in AWS, managing user access through roles, policies, multi-factor authentication (MFA) and expertise in integrating Ping Identity solutions</w:t>
      </w:r>
      <w:r w:rsidRPr="00AC11E6">
        <w:rPr>
          <w:rFonts w:cs="Calibri"/>
          <w:b/>
          <w:bCs/>
          <w:color w:val="000000"/>
        </w:rPr>
        <w:t>.</w:t>
      </w:r>
    </w:p>
    <w:p w14:paraId="5D30CF41" w14:textId="77777777" w:rsidR="00AB0FF4" w:rsidRPr="00A96025" w:rsidRDefault="00AB0FF4" w:rsidP="00A96025">
      <w:pPr>
        <w:pStyle w:val="NoSpacing"/>
        <w:numPr>
          <w:ilvl w:val="0"/>
          <w:numId w:val="10"/>
        </w:numPr>
        <w:ind w:left="576"/>
        <w:rPr>
          <w:rFonts w:asciiTheme="minorHAnsi" w:hAnsiTheme="minorHAnsi" w:cstheme="minorHAnsi"/>
          <w:b/>
          <w:bCs/>
          <w:color w:val="000000"/>
          <w:sz w:val="24"/>
          <w:szCs w:val="24"/>
        </w:rPr>
      </w:pPr>
      <w:r w:rsidRPr="008F2DB4">
        <w:rPr>
          <w:rFonts w:asciiTheme="majorHAnsi" w:hAnsiTheme="majorHAnsi" w:cstheme="minorHAnsi"/>
          <w:b/>
          <w:bCs/>
          <w:color w:val="000000"/>
          <w:sz w:val="24"/>
          <w:szCs w:val="24"/>
          <w:u w:val="single"/>
        </w:rPr>
        <w:t>Infrastructure as Code</w:t>
      </w:r>
      <w:r w:rsidRPr="00CC4A24">
        <w:rPr>
          <w:rFonts w:asciiTheme="minorHAnsi" w:hAnsiTheme="minorHAnsi" w:cstheme="minorHAnsi"/>
          <w:b/>
          <w:bCs/>
          <w:color w:val="000000"/>
          <w:sz w:val="24"/>
          <w:szCs w:val="24"/>
        </w:rPr>
        <w:t xml:space="preserve">: </w:t>
      </w:r>
      <w:r w:rsidRPr="00A92FB9">
        <w:rPr>
          <w:rFonts w:cs="Calibri"/>
          <w:color w:val="000000"/>
        </w:rPr>
        <w:t xml:space="preserve">Proficient in writing and managing Infrastructure using </w:t>
      </w:r>
      <w:r w:rsidRPr="00A92FB9">
        <w:rPr>
          <w:rFonts w:cs="Calibri"/>
          <w:b/>
          <w:bCs/>
          <w:color w:val="000000"/>
        </w:rPr>
        <w:t>Terraform</w:t>
      </w:r>
      <w:r w:rsidRPr="00A92FB9">
        <w:rPr>
          <w:rFonts w:cs="Calibri"/>
          <w:color w:val="000000"/>
        </w:rPr>
        <w:t xml:space="preserve"> and </w:t>
      </w:r>
      <w:r w:rsidRPr="00A92FB9">
        <w:rPr>
          <w:rFonts w:cs="Calibri"/>
          <w:b/>
          <w:bCs/>
          <w:color w:val="000000"/>
        </w:rPr>
        <w:t>CloudFormation</w:t>
      </w:r>
      <w:r w:rsidRPr="00A92FB9">
        <w:rPr>
          <w:rFonts w:cs="Calibri"/>
          <w:color w:val="000000"/>
        </w:rPr>
        <w:t xml:space="preserve"> Templates for Multi-environment provisioning and deployment</w:t>
      </w:r>
      <w:r w:rsidRPr="00A96025">
        <w:rPr>
          <w:rFonts w:asciiTheme="minorHAnsi" w:hAnsiTheme="minorHAnsi" w:cstheme="minorHAnsi"/>
          <w:color w:val="000000"/>
          <w:sz w:val="24"/>
          <w:szCs w:val="24"/>
        </w:rPr>
        <w:t>.</w:t>
      </w:r>
    </w:p>
    <w:p w14:paraId="348BD9E3" w14:textId="77777777" w:rsidR="00AB0FF4" w:rsidRPr="000E553F" w:rsidRDefault="00AB0FF4" w:rsidP="00EA2C41">
      <w:pPr>
        <w:pStyle w:val="NoSpacing"/>
        <w:numPr>
          <w:ilvl w:val="0"/>
          <w:numId w:val="10"/>
        </w:numPr>
        <w:ind w:left="576"/>
        <w:rPr>
          <w:rFonts w:asciiTheme="minorHAnsi" w:hAnsiTheme="minorHAnsi" w:cstheme="minorHAnsi"/>
          <w:b/>
          <w:bCs/>
          <w:color w:val="000000"/>
          <w:sz w:val="24"/>
          <w:szCs w:val="24"/>
        </w:rPr>
      </w:pPr>
      <w:r w:rsidRPr="008F2DB4">
        <w:rPr>
          <w:rFonts w:asciiTheme="majorHAnsi" w:hAnsiTheme="majorHAnsi" w:cstheme="minorHAnsi"/>
          <w:b/>
          <w:bCs/>
          <w:color w:val="000000"/>
          <w:sz w:val="24"/>
          <w:szCs w:val="24"/>
          <w:u w:val="single"/>
        </w:rPr>
        <w:t>Containerization and Orchestration</w:t>
      </w:r>
      <w:r w:rsidRPr="00CC4A24">
        <w:rPr>
          <w:rFonts w:asciiTheme="minorHAnsi" w:hAnsiTheme="minorHAnsi" w:cstheme="minorHAnsi"/>
          <w:b/>
          <w:bCs/>
          <w:color w:val="000000"/>
          <w:sz w:val="24"/>
          <w:szCs w:val="24"/>
        </w:rPr>
        <w:t xml:space="preserve">: </w:t>
      </w:r>
      <w:r w:rsidRPr="00A92FB9">
        <w:rPr>
          <w:rFonts w:cs="Calibri"/>
          <w:color w:val="000000"/>
        </w:rPr>
        <w:t xml:space="preserve">Skilled in building </w:t>
      </w:r>
      <w:r w:rsidRPr="00A92FB9">
        <w:rPr>
          <w:rFonts w:cs="Calibri"/>
          <w:b/>
          <w:bCs/>
          <w:color w:val="000000"/>
        </w:rPr>
        <w:t>Docker Images</w:t>
      </w:r>
      <w:r w:rsidRPr="00A92FB9">
        <w:rPr>
          <w:rFonts w:cs="Calibri"/>
          <w:color w:val="000000"/>
        </w:rPr>
        <w:t xml:space="preserve">, managing container lifecycles, and storing Images in Docker Hub. Experienced with </w:t>
      </w:r>
      <w:r w:rsidRPr="00A92FB9">
        <w:rPr>
          <w:rFonts w:cs="Calibri"/>
          <w:b/>
          <w:bCs/>
          <w:color w:val="000000"/>
        </w:rPr>
        <w:t>Kubernetes</w:t>
      </w:r>
      <w:r w:rsidRPr="00A92FB9">
        <w:rPr>
          <w:rFonts w:cs="Calibri"/>
          <w:color w:val="000000"/>
        </w:rPr>
        <w:t xml:space="preserve"> (</w:t>
      </w:r>
      <w:r w:rsidRPr="00A92FB9">
        <w:rPr>
          <w:rFonts w:cs="Calibri"/>
          <w:b/>
          <w:bCs/>
          <w:color w:val="000000"/>
        </w:rPr>
        <w:t>EKS, Mini Kube, Kubeflow</w:t>
      </w:r>
      <w:r w:rsidRPr="00A92FB9">
        <w:rPr>
          <w:rFonts w:cs="Calibri"/>
          <w:color w:val="000000"/>
        </w:rPr>
        <w:t>) and Red</w:t>
      </w:r>
      <w:r w:rsidR="00E03D9D" w:rsidRPr="00A92FB9">
        <w:rPr>
          <w:rFonts w:cs="Calibri"/>
          <w:color w:val="000000"/>
        </w:rPr>
        <w:t>H</w:t>
      </w:r>
      <w:r w:rsidRPr="00A92FB9">
        <w:rPr>
          <w:rFonts w:cs="Calibri"/>
          <w:color w:val="000000"/>
        </w:rPr>
        <w:t>at OpenShift for microservices deployment and orchestration</w:t>
      </w:r>
      <w:r w:rsidRPr="00CC4A24">
        <w:rPr>
          <w:rFonts w:asciiTheme="minorHAnsi" w:hAnsiTheme="minorHAnsi" w:cstheme="minorHAnsi"/>
          <w:color w:val="000000"/>
          <w:sz w:val="24"/>
          <w:szCs w:val="24"/>
        </w:rPr>
        <w:t>.</w:t>
      </w:r>
    </w:p>
    <w:p w14:paraId="7432BB2B" w14:textId="77777777" w:rsidR="000E553F" w:rsidRPr="000E553F" w:rsidRDefault="000E553F" w:rsidP="00EA2C41">
      <w:pPr>
        <w:pStyle w:val="NoSpacing"/>
        <w:numPr>
          <w:ilvl w:val="0"/>
          <w:numId w:val="10"/>
        </w:numPr>
        <w:ind w:left="576"/>
        <w:rPr>
          <w:rFonts w:asciiTheme="majorHAnsi" w:hAnsiTheme="majorHAnsi" w:cstheme="minorHAnsi"/>
          <w:b/>
          <w:bCs/>
          <w:color w:val="000000"/>
          <w:sz w:val="24"/>
          <w:szCs w:val="24"/>
        </w:rPr>
      </w:pPr>
      <w:r w:rsidRPr="000E553F">
        <w:rPr>
          <w:rFonts w:asciiTheme="majorHAnsi" w:hAnsiTheme="majorHAnsi" w:cstheme="minorHAnsi"/>
          <w:b/>
          <w:bCs/>
          <w:color w:val="000000"/>
          <w:sz w:val="24"/>
          <w:szCs w:val="24"/>
          <w:u w:val="single"/>
        </w:rPr>
        <w:t>Machine Learning Engineering</w:t>
      </w:r>
      <w:r w:rsidRPr="000E553F">
        <w:rPr>
          <w:rFonts w:asciiTheme="majorHAnsi" w:hAnsiTheme="majorHAnsi" w:cstheme="minorHAnsi"/>
          <w:b/>
          <w:bCs/>
          <w:color w:val="000000"/>
          <w:sz w:val="24"/>
          <w:szCs w:val="24"/>
        </w:rPr>
        <w:t xml:space="preserve">: </w:t>
      </w:r>
      <w:r>
        <w:t xml:space="preserve">Hands-on experience with end-to-end </w:t>
      </w:r>
      <w:r w:rsidRPr="000E553F">
        <w:rPr>
          <w:b/>
          <w:bCs/>
        </w:rPr>
        <w:t>ML pipelines,</w:t>
      </w:r>
      <w:r>
        <w:t xml:space="preserve"> from data preprocessing to model serving using tools like </w:t>
      </w:r>
      <w:r w:rsidRPr="000E553F">
        <w:rPr>
          <w:b/>
          <w:bCs/>
        </w:rPr>
        <w:t>MLflow</w:t>
      </w:r>
      <w:r>
        <w:t xml:space="preserve">, </w:t>
      </w:r>
      <w:r w:rsidRPr="000E553F">
        <w:rPr>
          <w:b/>
          <w:bCs/>
        </w:rPr>
        <w:t>Airflow</w:t>
      </w:r>
      <w:r>
        <w:t xml:space="preserve">, and </w:t>
      </w:r>
      <w:r w:rsidRPr="000E553F">
        <w:rPr>
          <w:b/>
          <w:bCs/>
        </w:rPr>
        <w:t>Docker</w:t>
      </w:r>
      <w:r>
        <w:t>.</w:t>
      </w:r>
    </w:p>
    <w:p w14:paraId="59435B6D" w14:textId="77777777" w:rsidR="00AB0FF4" w:rsidRPr="00A92FB9" w:rsidRDefault="00AB0FF4" w:rsidP="00EA2C41">
      <w:pPr>
        <w:pStyle w:val="NoSpacing"/>
        <w:numPr>
          <w:ilvl w:val="0"/>
          <w:numId w:val="10"/>
        </w:numPr>
        <w:ind w:left="576"/>
        <w:rPr>
          <w:rFonts w:cs="Calibri"/>
          <w:b/>
          <w:bCs/>
          <w:color w:val="000000"/>
        </w:rPr>
      </w:pPr>
      <w:r w:rsidRPr="00005835">
        <w:rPr>
          <w:rFonts w:asciiTheme="majorHAnsi" w:hAnsiTheme="majorHAnsi" w:cstheme="minorHAnsi"/>
          <w:b/>
          <w:bCs/>
          <w:color w:val="000000"/>
          <w:sz w:val="24"/>
          <w:szCs w:val="24"/>
          <w:u w:val="single"/>
        </w:rPr>
        <w:t>CI/CD &amp; DevOps</w:t>
      </w:r>
      <w:r w:rsidRPr="00005835">
        <w:rPr>
          <w:rFonts w:asciiTheme="minorHAnsi" w:hAnsiTheme="minorHAnsi" w:cstheme="minorHAnsi"/>
          <w:b/>
          <w:bCs/>
          <w:color w:val="000000"/>
          <w:sz w:val="24"/>
          <w:szCs w:val="24"/>
        </w:rPr>
        <w:t>:</w:t>
      </w:r>
      <w:r w:rsidRPr="00CC4A24">
        <w:rPr>
          <w:rFonts w:asciiTheme="minorHAnsi" w:hAnsiTheme="minorHAnsi" w:cstheme="minorHAnsi"/>
          <w:b/>
          <w:bCs/>
          <w:color w:val="000000"/>
          <w:sz w:val="24"/>
          <w:szCs w:val="24"/>
        </w:rPr>
        <w:t xml:space="preserve"> </w:t>
      </w:r>
      <w:r w:rsidRPr="00A92FB9">
        <w:rPr>
          <w:rFonts w:cs="Calibri"/>
          <w:color w:val="000000"/>
        </w:rPr>
        <w:t xml:space="preserve">Strong experience in creating end-to-end CI/CD pipelines using </w:t>
      </w:r>
      <w:r w:rsidRPr="00A92FB9">
        <w:rPr>
          <w:rFonts w:cs="Calibri"/>
          <w:b/>
          <w:bCs/>
          <w:color w:val="000000"/>
        </w:rPr>
        <w:t>Jenkins</w:t>
      </w:r>
      <w:r w:rsidRPr="00A92FB9">
        <w:rPr>
          <w:rFonts w:cs="Calibri"/>
          <w:color w:val="000000"/>
        </w:rPr>
        <w:t xml:space="preserve">, </w:t>
      </w:r>
      <w:r w:rsidRPr="00A92FB9">
        <w:rPr>
          <w:rFonts w:cs="Calibri"/>
          <w:b/>
          <w:bCs/>
          <w:color w:val="000000"/>
        </w:rPr>
        <w:t>GitHub</w:t>
      </w:r>
      <w:r w:rsidRPr="00A92FB9">
        <w:rPr>
          <w:rFonts w:cs="Calibri"/>
          <w:color w:val="000000"/>
        </w:rPr>
        <w:t xml:space="preserve"> </w:t>
      </w:r>
      <w:r w:rsidRPr="00A92FB9">
        <w:rPr>
          <w:rFonts w:cs="Calibri"/>
          <w:b/>
          <w:bCs/>
          <w:color w:val="000000"/>
        </w:rPr>
        <w:t>Actions</w:t>
      </w:r>
      <w:r w:rsidRPr="00A92FB9">
        <w:rPr>
          <w:rFonts w:cs="Calibri"/>
          <w:color w:val="000000"/>
        </w:rPr>
        <w:t>,</w:t>
      </w:r>
      <w:r w:rsidR="00BA6702">
        <w:rPr>
          <w:rFonts w:cs="Calibri"/>
          <w:color w:val="000000"/>
        </w:rPr>
        <w:t xml:space="preserve"> </w:t>
      </w:r>
      <w:r w:rsidR="00BA6702" w:rsidRPr="00BA6702">
        <w:rPr>
          <w:rFonts w:cs="Calibri"/>
          <w:b/>
          <w:bCs/>
          <w:color w:val="000000"/>
        </w:rPr>
        <w:t>GitLab</w:t>
      </w:r>
      <w:r w:rsidR="00BA6702">
        <w:rPr>
          <w:rFonts w:cs="Calibri"/>
          <w:color w:val="000000"/>
        </w:rPr>
        <w:t xml:space="preserve">, </w:t>
      </w:r>
      <w:r w:rsidRPr="00A92FB9">
        <w:rPr>
          <w:rFonts w:cs="Calibri"/>
          <w:b/>
          <w:bCs/>
          <w:color w:val="000000"/>
        </w:rPr>
        <w:t>AWS Code Pipeline</w:t>
      </w:r>
      <w:r w:rsidRPr="00A92FB9">
        <w:rPr>
          <w:rFonts w:cs="Calibri"/>
          <w:color w:val="000000"/>
        </w:rPr>
        <w:t xml:space="preserve">, and </w:t>
      </w:r>
      <w:r w:rsidRPr="00A92FB9">
        <w:rPr>
          <w:rFonts w:cs="Calibri"/>
          <w:b/>
          <w:bCs/>
          <w:color w:val="000000"/>
        </w:rPr>
        <w:t>Azure TFS</w:t>
      </w:r>
      <w:r w:rsidRPr="00A92FB9">
        <w:rPr>
          <w:rFonts w:cs="Calibri"/>
          <w:color w:val="000000"/>
        </w:rPr>
        <w:t>. Expertise in Git-based source control (branching, tagging, version control).</w:t>
      </w:r>
    </w:p>
    <w:p w14:paraId="081759B7" w14:textId="77777777" w:rsidR="00F036F7" w:rsidRPr="00CC4A24" w:rsidRDefault="00F036F7"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Configuration Management</w:t>
      </w:r>
      <w:r w:rsidRPr="00CC4A24">
        <w:rPr>
          <w:rFonts w:asciiTheme="minorHAnsi" w:hAnsiTheme="minorHAnsi" w:cstheme="minorHAnsi"/>
          <w:b/>
          <w:bCs/>
          <w:color w:val="000000"/>
          <w:sz w:val="24"/>
          <w:szCs w:val="24"/>
        </w:rPr>
        <w:t xml:space="preserve">: </w:t>
      </w:r>
      <w:r w:rsidRPr="00A92FB9">
        <w:rPr>
          <w:rFonts w:cs="Calibri"/>
          <w:color w:val="000000"/>
        </w:rPr>
        <w:t xml:space="preserve">Proficient in writing </w:t>
      </w:r>
      <w:r w:rsidRPr="00A92FB9">
        <w:rPr>
          <w:rFonts w:cs="Calibri"/>
          <w:b/>
          <w:bCs/>
          <w:color w:val="000000"/>
        </w:rPr>
        <w:t>Ansible Playbooks</w:t>
      </w:r>
      <w:r w:rsidRPr="00A92FB9">
        <w:rPr>
          <w:rFonts w:cs="Calibri"/>
          <w:color w:val="000000"/>
        </w:rPr>
        <w:t xml:space="preserve">, roles, and dynamic inventories for scalable, repeatable infrastructure configuration. Designed and maintained Chef cookbooks and recipes for configuring and managing cloud and on-prem </w:t>
      </w:r>
      <w:r w:rsidR="000E51DE" w:rsidRPr="00A92FB9">
        <w:rPr>
          <w:rFonts w:cs="Calibri"/>
          <w:color w:val="000000"/>
        </w:rPr>
        <w:t>infrastructure</w:t>
      </w:r>
      <w:r w:rsidRPr="00A92FB9">
        <w:rPr>
          <w:rFonts w:cs="Calibri"/>
          <w:color w:val="000000"/>
        </w:rPr>
        <w:t>.</w:t>
      </w:r>
    </w:p>
    <w:p w14:paraId="02D9714A" w14:textId="77777777" w:rsidR="00AB0FF4" w:rsidRPr="00CC4A24" w:rsidRDefault="00AB0FF4"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Monitoring</w:t>
      </w:r>
      <w:r w:rsidRPr="00CC4A24">
        <w:rPr>
          <w:rFonts w:asciiTheme="minorHAnsi" w:hAnsiTheme="minorHAnsi" w:cstheme="minorHAnsi"/>
          <w:b/>
          <w:bCs/>
          <w:color w:val="000000"/>
          <w:sz w:val="24"/>
          <w:szCs w:val="24"/>
        </w:rPr>
        <w:t xml:space="preserve">: </w:t>
      </w:r>
      <w:r w:rsidRPr="00A92FB9">
        <w:rPr>
          <w:rFonts w:cs="Calibri"/>
          <w:color w:val="000000"/>
        </w:rPr>
        <w:t xml:space="preserve">Skilled in Implementing and utilizing </w:t>
      </w:r>
      <w:r w:rsidRPr="00A92FB9">
        <w:rPr>
          <w:rFonts w:cs="Calibri"/>
          <w:b/>
          <w:bCs/>
          <w:color w:val="000000"/>
        </w:rPr>
        <w:t>Grafana</w:t>
      </w:r>
      <w:r w:rsidRPr="00A92FB9">
        <w:rPr>
          <w:rFonts w:cs="Calibri"/>
          <w:color w:val="000000"/>
        </w:rPr>
        <w:t xml:space="preserve">, </w:t>
      </w:r>
      <w:r w:rsidRPr="00A92FB9">
        <w:rPr>
          <w:rFonts w:cs="Calibri"/>
          <w:b/>
          <w:bCs/>
          <w:color w:val="000000"/>
        </w:rPr>
        <w:t>CloudWatch</w:t>
      </w:r>
      <w:r w:rsidRPr="00A92FB9">
        <w:rPr>
          <w:rFonts w:cs="Calibri"/>
          <w:color w:val="000000"/>
        </w:rPr>
        <w:t>,</w:t>
      </w:r>
      <w:r w:rsidR="008A4B25" w:rsidRPr="00A92FB9">
        <w:rPr>
          <w:rFonts w:cs="Calibri"/>
          <w:color w:val="000000"/>
        </w:rPr>
        <w:t xml:space="preserve"> </w:t>
      </w:r>
      <w:r w:rsidR="005A178F" w:rsidRPr="005A178F">
        <w:rPr>
          <w:rFonts w:cs="Calibri"/>
          <w:b/>
          <w:bCs/>
          <w:color w:val="000000"/>
        </w:rPr>
        <w:t>Datadog</w:t>
      </w:r>
      <w:r w:rsidR="005A178F">
        <w:rPr>
          <w:rFonts w:cs="Calibri"/>
          <w:color w:val="000000"/>
        </w:rPr>
        <w:t xml:space="preserve">, </w:t>
      </w:r>
      <w:r w:rsidR="008A4B25" w:rsidRPr="00A92FB9">
        <w:rPr>
          <w:rFonts w:cs="Calibri"/>
          <w:b/>
          <w:bCs/>
          <w:color w:val="000000"/>
        </w:rPr>
        <w:t>AppDynamics</w:t>
      </w:r>
      <w:r w:rsidRPr="00A92FB9">
        <w:rPr>
          <w:rFonts w:cs="Calibri"/>
          <w:color w:val="000000"/>
        </w:rPr>
        <w:t xml:space="preserve"> and </w:t>
      </w:r>
      <w:r w:rsidR="00345035" w:rsidRPr="00A92FB9">
        <w:rPr>
          <w:rFonts w:cs="Calibri"/>
          <w:b/>
          <w:bCs/>
          <w:color w:val="000000"/>
        </w:rPr>
        <w:t>Prometheus</w:t>
      </w:r>
      <w:r w:rsidR="00345035" w:rsidRPr="00A92FB9">
        <w:rPr>
          <w:rFonts w:cs="Calibri"/>
          <w:color w:val="000000"/>
        </w:rPr>
        <w:t xml:space="preserve"> for observability, alerting and troubleshooting.</w:t>
      </w:r>
      <w:r w:rsidR="008A4B25" w:rsidRPr="00A92FB9">
        <w:rPr>
          <w:rFonts w:cs="Calibri"/>
          <w:color w:val="000000"/>
        </w:rPr>
        <w:t xml:space="preserve"> Expertise in leveraging Splunk for end-to-end monitoring, including real-time log aggregation, and alerting across distributed cloud</w:t>
      </w:r>
      <w:r w:rsidR="008A4B25" w:rsidRPr="00CC4A24">
        <w:rPr>
          <w:rFonts w:asciiTheme="minorHAnsi" w:hAnsiTheme="minorHAnsi" w:cstheme="minorHAnsi"/>
          <w:color w:val="000000"/>
          <w:sz w:val="24"/>
          <w:szCs w:val="24"/>
        </w:rPr>
        <w:t>.</w:t>
      </w:r>
    </w:p>
    <w:p w14:paraId="6ADBD303" w14:textId="77777777" w:rsidR="00345035" w:rsidRPr="00CC4A24" w:rsidRDefault="00345035"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Security and Identity Management</w:t>
      </w:r>
      <w:r w:rsidRPr="00CC4A24">
        <w:rPr>
          <w:rFonts w:asciiTheme="minorHAnsi" w:hAnsiTheme="minorHAnsi" w:cstheme="minorHAnsi"/>
          <w:b/>
          <w:bCs/>
          <w:color w:val="000000"/>
          <w:sz w:val="24"/>
          <w:szCs w:val="24"/>
        </w:rPr>
        <w:t xml:space="preserve">: </w:t>
      </w:r>
      <w:r w:rsidRPr="00A92FB9">
        <w:rPr>
          <w:rFonts w:cs="Calibri"/>
          <w:color w:val="000000"/>
        </w:rPr>
        <w:t xml:space="preserve">Integrated and managed </w:t>
      </w:r>
      <w:r w:rsidRPr="00A92FB9">
        <w:rPr>
          <w:rFonts w:cs="Calibri"/>
          <w:b/>
          <w:bCs/>
          <w:color w:val="000000"/>
        </w:rPr>
        <w:t>Okta for SSO</w:t>
      </w:r>
      <w:r w:rsidRPr="00A92FB9">
        <w:rPr>
          <w:rFonts w:cs="Calibri"/>
          <w:color w:val="000000"/>
        </w:rPr>
        <w:t xml:space="preserve"> with tools like Jenkins and AWS.</w:t>
      </w:r>
      <w:r w:rsidR="0041358A" w:rsidRPr="00A92FB9">
        <w:rPr>
          <w:rFonts w:cs="Calibri"/>
          <w:color w:val="000000"/>
        </w:rPr>
        <w:t xml:space="preserve"> Automated secrets management using tools like </w:t>
      </w:r>
      <w:r w:rsidR="0041358A" w:rsidRPr="00A92FB9">
        <w:rPr>
          <w:rFonts w:cs="Calibri"/>
          <w:b/>
          <w:bCs/>
          <w:color w:val="000000"/>
        </w:rPr>
        <w:t>AWS Secret Manager, HashiCorp Vault</w:t>
      </w:r>
      <w:r w:rsidR="0041358A" w:rsidRPr="00A92FB9">
        <w:rPr>
          <w:rFonts w:cs="Calibri"/>
          <w:color w:val="000000"/>
        </w:rPr>
        <w:t>.</w:t>
      </w:r>
      <w:r w:rsidRPr="00A92FB9">
        <w:rPr>
          <w:rFonts w:cs="Calibri"/>
          <w:color w:val="000000"/>
        </w:rPr>
        <w:t xml:space="preserve"> Defined and managed </w:t>
      </w:r>
      <w:r w:rsidRPr="00A92FB9">
        <w:rPr>
          <w:rFonts w:cs="Calibri"/>
          <w:b/>
          <w:bCs/>
          <w:color w:val="000000"/>
        </w:rPr>
        <w:t>AWS IAM</w:t>
      </w:r>
      <w:r w:rsidRPr="00A92FB9">
        <w:rPr>
          <w:rFonts w:cs="Calibri"/>
          <w:color w:val="000000"/>
        </w:rPr>
        <w:t xml:space="preserve"> policies and security groups.</w:t>
      </w:r>
    </w:p>
    <w:p w14:paraId="0E3AFD9A" w14:textId="77777777" w:rsidR="00345035" w:rsidRPr="00CC4A24" w:rsidRDefault="00345035"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Scripting and Automation</w:t>
      </w:r>
      <w:r w:rsidRPr="00CC4A24">
        <w:rPr>
          <w:rFonts w:asciiTheme="minorHAnsi" w:hAnsiTheme="minorHAnsi" w:cstheme="minorHAnsi"/>
          <w:b/>
          <w:bCs/>
          <w:color w:val="000000"/>
          <w:sz w:val="24"/>
          <w:szCs w:val="24"/>
        </w:rPr>
        <w:t xml:space="preserve">: </w:t>
      </w:r>
      <w:r w:rsidRPr="00A92FB9">
        <w:rPr>
          <w:rFonts w:cs="Calibri"/>
          <w:color w:val="000000"/>
        </w:rPr>
        <w:t xml:space="preserve">Proficient in </w:t>
      </w:r>
      <w:r w:rsidRPr="00A92FB9">
        <w:rPr>
          <w:rFonts w:cs="Calibri"/>
          <w:b/>
          <w:bCs/>
          <w:color w:val="000000"/>
        </w:rPr>
        <w:t>Python, JavaScript and groovy</w:t>
      </w:r>
      <w:r w:rsidRPr="00A92FB9">
        <w:rPr>
          <w:rFonts w:cs="Calibri"/>
          <w:color w:val="000000"/>
        </w:rPr>
        <w:t xml:space="preserve"> for deployment scripting and automation tasks.</w:t>
      </w:r>
      <w:r w:rsidR="00B07386" w:rsidRPr="00A92FB9">
        <w:rPr>
          <w:rFonts w:cs="Calibri"/>
          <w:color w:val="000000"/>
        </w:rPr>
        <w:t xml:space="preserve"> </w:t>
      </w:r>
      <w:r w:rsidR="005F0712" w:rsidRPr="00A92FB9">
        <w:rPr>
          <w:rFonts w:cs="Calibri"/>
          <w:color w:val="000000"/>
        </w:rPr>
        <w:t>Utilized both Python and JavaScript in test automation frameworks to validate infrastructure changes, and application performance.</w:t>
      </w:r>
    </w:p>
    <w:p w14:paraId="081FA988" w14:textId="77777777" w:rsidR="00345035" w:rsidRPr="00CC4A24" w:rsidRDefault="00345035"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Data &amp; Database Management</w:t>
      </w:r>
      <w:r w:rsidRPr="00CC4A24">
        <w:rPr>
          <w:rFonts w:asciiTheme="minorHAnsi" w:hAnsiTheme="minorHAnsi" w:cstheme="minorHAnsi"/>
          <w:b/>
          <w:bCs/>
          <w:color w:val="000000"/>
          <w:sz w:val="24"/>
          <w:szCs w:val="24"/>
        </w:rPr>
        <w:t xml:space="preserve">: </w:t>
      </w:r>
      <w:r w:rsidRPr="00A92FB9">
        <w:rPr>
          <w:rFonts w:cs="Calibri"/>
          <w:color w:val="000000"/>
        </w:rPr>
        <w:t>Hands-on experience with</w:t>
      </w:r>
      <w:r w:rsidRPr="00A92FB9">
        <w:rPr>
          <w:rFonts w:cs="Calibri"/>
          <w:b/>
          <w:bCs/>
          <w:color w:val="000000"/>
        </w:rPr>
        <w:t xml:space="preserve"> PostgreSQL</w:t>
      </w:r>
      <w:r w:rsidRPr="00A92FB9">
        <w:rPr>
          <w:rFonts w:cs="Calibri"/>
          <w:color w:val="000000"/>
        </w:rPr>
        <w:t xml:space="preserve"> across</w:t>
      </w:r>
      <w:r w:rsidRPr="00A92FB9">
        <w:rPr>
          <w:rFonts w:cs="Calibri"/>
          <w:b/>
          <w:bCs/>
          <w:color w:val="000000"/>
        </w:rPr>
        <w:t xml:space="preserve"> </w:t>
      </w:r>
      <w:r w:rsidRPr="00A92FB9">
        <w:rPr>
          <w:rFonts w:cs="Calibri"/>
          <w:color w:val="000000"/>
        </w:rPr>
        <w:t xml:space="preserve">development and production environment. Knowledge of dimensional modeling using </w:t>
      </w:r>
      <w:r w:rsidRPr="00A92FB9">
        <w:rPr>
          <w:rFonts w:cs="Calibri"/>
          <w:b/>
          <w:bCs/>
          <w:color w:val="000000"/>
        </w:rPr>
        <w:t>Snowflake</w:t>
      </w:r>
      <w:r w:rsidRPr="00A92FB9">
        <w:rPr>
          <w:rFonts w:cs="Calibri"/>
          <w:color w:val="000000"/>
        </w:rPr>
        <w:t xml:space="preserve"> schema methodology</w:t>
      </w:r>
      <w:r w:rsidRPr="00CC4A24">
        <w:rPr>
          <w:rFonts w:asciiTheme="minorHAnsi" w:hAnsiTheme="minorHAnsi" w:cstheme="minorHAnsi"/>
          <w:color w:val="000000"/>
          <w:sz w:val="24"/>
          <w:szCs w:val="24"/>
        </w:rPr>
        <w:t>.</w:t>
      </w:r>
    </w:p>
    <w:p w14:paraId="41B77CCE" w14:textId="77777777" w:rsidR="00EA2C41" w:rsidRPr="00A96025" w:rsidRDefault="00345035" w:rsidP="00155006">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lastRenderedPageBreak/>
        <w:t>Issue Tracking &amp; Support</w:t>
      </w:r>
      <w:r w:rsidRPr="00005835">
        <w:rPr>
          <w:rFonts w:asciiTheme="majorHAnsi" w:hAnsiTheme="majorHAnsi" w:cstheme="minorHAnsi"/>
          <w:b/>
          <w:bCs/>
          <w:color w:val="000000"/>
          <w:sz w:val="24"/>
          <w:szCs w:val="24"/>
        </w:rPr>
        <w:t>:</w:t>
      </w:r>
      <w:r w:rsidRPr="00CC4A24">
        <w:rPr>
          <w:rFonts w:asciiTheme="minorHAnsi" w:hAnsiTheme="minorHAnsi" w:cstheme="minorHAnsi"/>
          <w:b/>
          <w:bCs/>
          <w:color w:val="000000"/>
          <w:sz w:val="24"/>
          <w:szCs w:val="24"/>
        </w:rPr>
        <w:t xml:space="preserve"> </w:t>
      </w:r>
      <w:r w:rsidRPr="00A92FB9">
        <w:rPr>
          <w:rFonts w:cs="Calibri"/>
          <w:color w:val="000000"/>
        </w:rPr>
        <w:t xml:space="preserve">Regular use of </w:t>
      </w:r>
      <w:r w:rsidRPr="00A92FB9">
        <w:rPr>
          <w:rFonts w:cs="Calibri"/>
          <w:b/>
          <w:bCs/>
          <w:color w:val="000000"/>
        </w:rPr>
        <w:t>JIRA</w:t>
      </w:r>
      <w:r w:rsidRPr="00A92FB9">
        <w:rPr>
          <w:rFonts w:cs="Calibri"/>
          <w:color w:val="000000"/>
        </w:rPr>
        <w:t xml:space="preserve"> for issue tracking and spring planning, experience using ServiceNow for Incidents and ticketing, provided production support and participated in on-call rotations for critical applications</w:t>
      </w:r>
    </w:p>
    <w:p w14:paraId="373BBFBB" w14:textId="77777777" w:rsidR="00A96025" w:rsidRDefault="00A96025" w:rsidP="00A96025">
      <w:pPr>
        <w:pStyle w:val="NoSpacing"/>
        <w:rPr>
          <w:rFonts w:asciiTheme="minorHAnsi" w:hAnsiTheme="minorHAnsi" w:cstheme="minorHAnsi"/>
          <w:b/>
          <w:bCs/>
          <w:color w:val="000000"/>
          <w:sz w:val="24"/>
          <w:szCs w:val="24"/>
        </w:rPr>
      </w:pPr>
    </w:p>
    <w:p w14:paraId="0A373B0F" w14:textId="77777777" w:rsidR="000E51DE" w:rsidRPr="00CC4A24" w:rsidRDefault="000E51DE" w:rsidP="000E51DE">
      <w:pPr>
        <w:pStyle w:val="NoSpacing"/>
        <w:rPr>
          <w:rFonts w:asciiTheme="minorHAnsi" w:hAnsiTheme="minorHAnsi" w:cstheme="minorHAnsi"/>
          <w:b/>
          <w:bCs/>
          <w:color w:val="000000"/>
          <w:sz w:val="24"/>
          <w:szCs w:val="24"/>
        </w:rPr>
      </w:pPr>
    </w:p>
    <w:p w14:paraId="03E164ED" w14:textId="77777777" w:rsidR="008702F0" w:rsidRPr="00E1746B" w:rsidRDefault="00000000">
      <w:pPr>
        <w:pStyle w:val="divdocumentdivheading"/>
        <w:tabs>
          <w:tab w:val="left" w:pos="4741"/>
          <w:tab w:val="left" w:pos="10640"/>
        </w:tabs>
        <w:spacing w:before="160" w:line="260" w:lineRule="atLeast"/>
        <w:jc w:val="center"/>
        <w:rPr>
          <w:b/>
          <w:bCs/>
          <w:caps/>
          <w:sz w:val="22"/>
          <w:szCs w:val="22"/>
          <w:u w:val="single"/>
        </w:rPr>
      </w:pPr>
      <w:r>
        <w:rPr>
          <w:strike/>
          <w:color w:val="DADADA"/>
          <w:position w:val="-2"/>
          <w:sz w:val="40"/>
        </w:rPr>
        <w:tab/>
      </w:r>
      <w:r>
        <w:rPr>
          <w:rStyle w:val="divdocumentdivsectiontitle"/>
          <w:b/>
          <w:bCs/>
          <w:caps/>
        </w:rPr>
        <w:t xml:space="preserve">   </w:t>
      </w:r>
      <w:r w:rsidRPr="00E1746B">
        <w:rPr>
          <w:rStyle w:val="divdocumentdivsectiontitle"/>
          <w:b/>
          <w:bCs/>
          <w:caps/>
          <w:u w:val="single"/>
        </w:rPr>
        <w:t>Skills</w:t>
      </w:r>
      <w:r w:rsidRPr="00E1746B">
        <w:rPr>
          <w:strike/>
          <w:color w:val="DADADA"/>
          <w:position w:val="-2"/>
          <w:sz w:val="40"/>
          <w:u w:val="single"/>
        </w:rPr>
        <w:tab/>
      </w:r>
    </w:p>
    <w:tbl>
      <w:tblPr>
        <w:tblStyle w:val="divdocumenttable"/>
        <w:tblW w:w="0" w:type="auto"/>
        <w:tblLayout w:type="fixed"/>
        <w:tblCellMar>
          <w:left w:w="0" w:type="dxa"/>
          <w:right w:w="0" w:type="dxa"/>
        </w:tblCellMar>
        <w:tblLook w:val="05E0" w:firstRow="1" w:lastRow="1" w:firstColumn="1" w:lastColumn="1" w:noHBand="0" w:noVBand="1"/>
      </w:tblPr>
      <w:tblGrid>
        <w:gridCol w:w="5320"/>
        <w:gridCol w:w="5320"/>
      </w:tblGrid>
      <w:tr w:rsidR="008702F0" w14:paraId="36BF00EA" w14:textId="77777777">
        <w:tc>
          <w:tcPr>
            <w:tcW w:w="5320" w:type="dxa"/>
            <w:tcMar>
              <w:top w:w="0" w:type="dxa"/>
              <w:left w:w="0" w:type="dxa"/>
              <w:bottom w:w="0" w:type="dxa"/>
              <w:right w:w="0" w:type="dxa"/>
            </w:tcMar>
            <w:hideMark/>
          </w:tcPr>
          <w:p w14:paraId="78E98D98"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GitHub</w:t>
            </w:r>
          </w:p>
          <w:p w14:paraId="32E9F495"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Jenkins</w:t>
            </w:r>
          </w:p>
          <w:p w14:paraId="5458D56A"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Docker</w:t>
            </w:r>
          </w:p>
          <w:p w14:paraId="6F0022D0"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Kubernetes</w:t>
            </w:r>
          </w:p>
          <w:p w14:paraId="7344878F"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CloudFormation templates</w:t>
            </w:r>
          </w:p>
          <w:p w14:paraId="27117ED9" w14:textId="77777777" w:rsidR="008702F0" w:rsidRPr="000E51DE" w:rsidRDefault="00000000" w:rsidP="00970D5E">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Terraform</w:t>
            </w:r>
          </w:p>
          <w:p w14:paraId="653C1516"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Kubeflow</w:t>
            </w:r>
          </w:p>
          <w:p w14:paraId="4D01C70E" w14:textId="77777777" w:rsidR="00155006" w:rsidRPr="000E51DE" w:rsidRDefault="00155006"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Azure Cloud</w:t>
            </w:r>
          </w:p>
          <w:p w14:paraId="583E4AA9"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AWS</w:t>
            </w:r>
          </w:p>
          <w:p w14:paraId="68C328C8"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EC2</w:t>
            </w:r>
          </w:p>
          <w:p w14:paraId="2200765F"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ECS</w:t>
            </w:r>
          </w:p>
          <w:p w14:paraId="06C9DBB4"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EMR</w:t>
            </w:r>
          </w:p>
          <w:p w14:paraId="08FE3CEB"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EKS</w:t>
            </w:r>
          </w:p>
          <w:p w14:paraId="1C73C383"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ECR</w:t>
            </w:r>
          </w:p>
          <w:p w14:paraId="20203EA6"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VPC</w:t>
            </w:r>
          </w:p>
          <w:p w14:paraId="101039C7"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Auto Scaling</w:t>
            </w:r>
          </w:p>
          <w:p w14:paraId="5985481B"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Load Balancing</w:t>
            </w:r>
          </w:p>
          <w:p w14:paraId="692C1237"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ELB</w:t>
            </w:r>
          </w:p>
          <w:p w14:paraId="5AC3C316" w14:textId="77777777" w:rsidR="008702F0" w:rsidRDefault="00155006"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S3</w:t>
            </w:r>
          </w:p>
          <w:p w14:paraId="23200D8B" w14:textId="77777777" w:rsidR="00D86CBB" w:rsidRPr="000E51DE" w:rsidRDefault="00D86CBB" w:rsidP="00D86CBB">
            <w:pPr>
              <w:pStyle w:val="ulli"/>
              <w:spacing w:line="260" w:lineRule="atLeast"/>
              <w:ind w:left="720"/>
              <w:rPr>
                <w:rFonts w:asciiTheme="minorHAnsi" w:hAnsiTheme="minorHAnsi" w:cstheme="minorHAnsi"/>
                <w:sz w:val="22"/>
                <w:szCs w:val="22"/>
              </w:rPr>
            </w:pPr>
          </w:p>
        </w:tc>
        <w:tc>
          <w:tcPr>
            <w:tcW w:w="5320" w:type="dxa"/>
            <w:tcBorders>
              <w:left w:val="single" w:sz="8" w:space="0" w:color="FEFDFD"/>
            </w:tcBorders>
            <w:tcMar>
              <w:top w:w="0" w:type="dxa"/>
              <w:left w:w="0" w:type="dxa"/>
              <w:bottom w:w="0" w:type="dxa"/>
              <w:right w:w="0" w:type="dxa"/>
            </w:tcMar>
            <w:hideMark/>
          </w:tcPr>
          <w:p w14:paraId="1FB44C37" w14:textId="77777777" w:rsidR="00155006" w:rsidRPr="000E51DE" w:rsidRDefault="00155006">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IAM</w:t>
            </w:r>
          </w:p>
          <w:p w14:paraId="62DC8EBA"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Cloud Watch</w:t>
            </w:r>
          </w:p>
          <w:p w14:paraId="425C70FA"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Chef</w:t>
            </w:r>
          </w:p>
          <w:p w14:paraId="6F6706E0"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Ansible</w:t>
            </w:r>
          </w:p>
          <w:p w14:paraId="5E7FBA55"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Puppet</w:t>
            </w:r>
          </w:p>
          <w:p w14:paraId="651C2B90"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Python</w:t>
            </w:r>
          </w:p>
          <w:p w14:paraId="04C0279B"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JavaScript</w:t>
            </w:r>
          </w:p>
          <w:p w14:paraId="5ABC1530"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Groovy</w:t>
            </w:r>
          </w:p>
          <w:p w14:paraId="7C85AEE5"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AppDynamics</w:t>
            </w:r>
          </w:p>
          <w:p w14:paraId="2F938CF1"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Splunk</w:t>
            </w:r>
          </w:p>
          <w:p w14:paraId="4A92B5DE" w14:textId="77777777" w:rsidR="008702F0"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Grafana</w:t>
            </w:r>
          </w:p>
          <w:p w14:paraId="7957E7F4" w14:textId="77777777" w:rsidR="005A178F" w:rsidRPr="000E51DE" w:rsidRDefault="005A178F">
            <w:pPr>
              <w:pStyle w:val="ulli"/>
              <w:numPr>
                <w:ilvl w:val="0"/>
                <w:numId w:val="2"/>
              </w:numPr>
              <w:spacing w:line="260" w:lineRule="atLeast"/>
              <w:ind w:left="640" w:hanging="261"/>
              <w:rPr>
                <w:rFonts w:asciiTheme="minorHAnsi" w:hAnsiTheme="minorHAnsi" w:cstheme="minorHAnsi"/>
                <w:sz w:val="22"/>
                <w:szCs w:val="22"/>
              </w:rPr>
            </w:pPr>
            <w:r>
              <w:rPr>
                <w:rFonts w:asciiTheme="minorHAnsi" w:hAnsiTheme="minorHAnsi" w:cstheme="minorHAnsi"/>
                <w:sz w:val="22"/>
                <w:szCs w:val="22"/>
              </w:rPr>
              <w:t>Datadog</w:t>
            </w:r>
          </w:p>
          <w:p w14:paraId="3C6A6178"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CI/CD pipelines</w:t>
            </w:r>
          </w:p>
          <w:p w14:paraId="582A0CBD"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Scripting automation</w:t>
            </w:r>
          </w:p>
          <w:p w14:paraId="603787D3"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Database management</w:t>
            </w:r>
          </w:p>
          <w:p w14:paraId="4D628956"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Security compliance</w:t>
            </w:r>
          </w:p>
          <w:p w14:paraId="583B805B"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Collaboration skills</w:t>
            </w:r>
          </w:p>
          <w:p w14:paraId="7DB81446"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Agile methodologies</w:t>
            </w:r>
          </w:p>
          <w:p w14:paraId="19EEACE1"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Incident management</w:t>
            </w:r>
          </w:p>
          <w:p w14:paraId="746AF97E"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Configuration management</w:t>
            </w:r>
          </w:p>
          <w:p w14:paraId="46F25B19" w14:textId="77777777" w:rsidR="008702F0"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Linux operating system</w:t>
            </w:r>
          </w:p>
          <w:p w14:paraId="5A9D9F87" w14:textId="77777777" w:rsidR="00D86CBB" w:rsidRDefault="00D86CBB" w:rsidP="00D86CBB">
            <w:pPr>
              <w:pStyle w:val="ulli"/>
              <w:spacing w:line="260" w:lineRule="atLeast"/>
              <w:rPr>
                <w:rFonts w:asciiTheme="minorHAnsi" w:hAnsiTheme="minorHAnsi" w:cstheme="minorHAnsi"/>
                <w:sz w:val="22"/>
                <w:szCs w:val="22"/>
              </w:rPr>
            </w:pPr>
          </w:p>
          <w:p w14:paraId="6BFDE8E3" w14:textId="77777777" w:rsidR="00A92FB9" w:rsidRDefault="00A92FB9" w:rsidP="00A92FB9">
            <w:pPr>
              <w:pStyle w:val="ulli"/>
              <w:spacing w:line="260" w:lineRule="atLeast"/>
              <w:rPr>
                <w:rFonts w:asciiTheme="minorHAnsi" w:hAnsiTheme="minorHAnsi" w:cstheme="minorHAnsi"/>
                <w:sz w:val="22"/>
                <w:szCs w:val="22"/>
              </w:rPr>
            </w:pPr>
          </w:p>
          <w:p w14:paraId="06DC4D6C" w14:textId="77777777" w:rsidR="00A92FB9" w:rsidRPr="000E51DE" w:rsidRDefault="00A92FB9" w:rsidP="00A92FB9">
            <w:pPr>
              <w:pStyle w:val="ulli"/>
              <w:spacing w:line="260" w:lineRule="atLeast"/>
              <w:rPr>
                <w:rFonts w:asciiTheme="minorHAnsi" w:hAnsiTheme="minorHAnsi" w:cstheme="minorHAnsi"/>
                <w:sz w:val="22"/>
                <w:szCs w:val="22"/>
              </w:rPr>
            </w:pPr>
          </w:p>
          <w:p w14:paraId="4C92CC93" w14:textId="77777777" w:rsidR="00155006" w:rsidRPr="000E51DE" w:rsidRDefault="00155006" w:rsidP="00155006">
            <w:pPr>
              <w:pStyle w:val="ulli"/>
              <w:spacing w:line="260" w:lineRule="atLeast"/>
              <w:ind w:left="640"/>
              <w:rPr>
                <w:rFonts w:asciiTheme="minorHAnsi" w:hAnsiTheme="minorHAnsi" w:cstheme="minorHAnsi"/>
                <w:sz w:val="22"/>
                <w:szCs w:val="22"/>
              </w:rPr>
            </w:pPr>
          </w:p>
        </w:tc>
      </w:tr>
    </w:tbl>
    <w:p w14:paraId="5892DEDB" w14:textId="77777777" w:rsidR="008702F0" w:rsidRDefault="00000000">
      <w:pPr>
        <w:pStyle w:val="divdocumentdivheading"/>
        <w:tabs>
          <w:tab w:val="left" w:pos="4377"/>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rPr>
        <w:t xml:space="preserve">   Experience   </w:t>
      </w:r>
      <w:r>
        <w:rPr>
          <w:strike/>
          <w:color w:val="DADADA"/>
          <w:position w:val="-2"/>
          <w:sz w:val="40"/>
        </w:rPr>
        <w:tab/>
      </w:r>
    </w:p>
    <w:p w14:paraId="157C6D33" w14:textId="77777777" w:rsidR="009518E5" w:rsidRDefault="009518E5">
      <w:pPr>
        <w:pStyle w:val="spancompanyname"/>
        <w:spacing w:line="260" w:lineRule="atLeast"/>
        <w:rPr>
          <w:sz w:val="22"/>
          <w:szCs w:val="22"/>
        </w:rPr>
      </w:pPr>
    </w:p>
    <w:p w14:paraId="6175F7BF" w14:textId="77777777" w:rsidR="008702F0" w:rsidRPr="00EF33DE" w:rsidRDefault="00000000">
      <w:pPr>
        <w:pStyle w:val="spancompanyname"/>
        <w:spacing w:line="260" w:lineRule="atLeast"/>
        <w:rPr>
          <w:rFonts w:asciiTheme="majorHAnsi" w:hAnsiTheme="majorHAnsi" w:cstheme="minorHAnsi"/>
        </w:rPr>
      </w:pPr>
      <w:r w:rsidRPr="00EF33DE">
        <w:rPr>
          <w:rFonts w:asciiTheme="majorHAnsi" w:hAnsiTheme="majorHAnsi" w:cstheme="minorHAnsi"/>
        </w:rPr>
        <w:t>Capital One</w:t>
      </w:r>
    </w:p>
    <w:p w14:paraId="05AE3966" w14:textId="77777777" w:rsidR="008702F0" w:rsidRDefault="00000000">
      <w:pPr>
        <w:pStyle w:val="spanpaddedline"/>
        <w:spacing w:line="260" w:lineRule="atLeast"/>
        <w:jc w:val="center"/>
        <w:rPr>
          <w:rFonts w:asciiTheme="majorHAnsi" w:hAnsiTheme="majorHAnsi" w:cstheme="minorHAnsi"/>
        </w:rPr>
      </w:pPr>
      <w:r w:rsidRPr="00EF33DE">
        <w:rPr>
          <w:rStyle w:val="span"/>
          <w:rFonts w:asciiTheme="majorHAnsi" w:hAnsiTheme="majorHAnsi" w:cstheme="minorHAnsi"/>
        </w:rPr>
        <w:t>Plano, TX</w:t>
      </w:r>
      <w:r w:rsidRPr="00EF33DE">
        <w:rPr>
          <w:rFonts w:asciiTheme="majorHAnsi" w:hAnsiTheme="majorHAnsi" w:cstheme="minorHAnsi"/>
        </w:rPr>
        <w:t xml:space="preserve"> </w:t>
      </w:r>
    </w:p>
    <w:p w14:paraId="07DCBDD3" w14:textId="77777777" w:rsidR="003F57D8" w:rsidRPr="00EF33DE" w:rsidRDefault="003F57D8">
      <w:pPr>
        <w:pStyle w:val="spanpaddedline"/>
        <w:spacing w:line="260" w:lineRule="atLeast"/>
        <w:jc w:val="center"/>
        <w:rPr>
          <w:rFonts w:asciiTheme="majorHAnsi" w:hAnsiTheme="majorHAnsi" w:cstheme="minorHAnsi"/>
        </w:rPr>
      </w:pPr>
    </w:p>
    <w:p w14:paraId="3A6AEADF" w14:textId="77777777" w:rsidR="008702F0" w:rsidRDefault="00EF33DE">
      <w:pPr>
        <w:pStyle w:val="spanpaddedline"/>
        <w:tabs>
          <w:tab w:val="right" w:pos="10620"/>
        </w:tabs>
        <w:spacing w:line="260" w:lineRule="atLeast"/>
        <w:rPr>
          <w:rStyle w:val="datesWrapper"/>
          <w:sz w:val="22"/>
          <w:szCs w:val="22"/>
        </w:rPr>
      </w:pPr>
      <w:r>
        <w:rPr>
          <w:rStyle w:val="spanjobtitle"/>
          <w:rFonts w:asciiTheme="majorHAnsi" w:hAnsiTheme="majorHAnsi" w:cs="Arial"/>
        </w:rPr>
        <w:t xml:space="preserve">        </w:t>
      </w:r>
      <w:r w:rsidR="003F57D8">
        <w:rPr>
          <w:rStyle w:val="spanjobtitle"/>
          <w:rFonts w:asciiTheme="majorHAnsi" w:hAnsiTheme="majorHAnsi" w:cs="Arial"/>
        </w:rPr>
        <w:t xml:space="preserve">     Sr. DevOps/Site Reliability Engineer</w:t>
      </w:r>
      <w:r>
        <w:rPr>
          <w:sz w:val="22"/>
          <w:szCs w:val="22"/>
        </w:rPr>
        <w:t xml:space="preserve"> </w:t>
      </w:r>
      <w:r>
        <w:rPr>
          <w:rStyle w:val="datesWrapper"/>
          <w:sz w:val="22"/>
          <w:szCs w:val="22"/>
        </w:rPr>
        <w:tab/>
        <w:t xml:space="preserve"> </w:t>
      </w:r>
      <w:r w:rsidR="00262F5C">
        <w:rPr>
          <w:rStyle w:val="span"/>
          <w:rFonts w:asciiTheme="majorHAnsi" w:hAnsiTheme="majorHAnsi"/>
          <w:b/>
          <w:bCs/>
        </w:rPr>
        <w:t xml:space="preserve">Feb </w:t>
      </w:r>
      <w:r w:rsidRPr="00EF33DE">
        <w:rPr>
          <w:rStyle w:val="span"/>
          <w:rFonts w:asciiTheme="majorHAnsi" w:hAnsiTheme="majorHAnsi"/>
          <w:b/>
          <w:bCs/>
        </w:rPr>
        <w:t xml:space="preserve">2022 </w:t>
      </w:r>
      <w:r w:rsidR="00262F5C">
        <w:rPr>
          <w:rStyle w:val="span"/>
          <w:rFonts w:asciiTheme="majorHAnsi" w:hAnsiTheme="majorHAnsi"/>
          <w:b/>
          <w:bCs/>
        </w:rPr>
        <w:t>-</w:t>
      </w:r>
      <w:r w:rsidRPr="00EF33DE">
        <w:rPr>
          <w:rStyle w:val="span"/>
          <w:rFonts w:asciiTheme="majorHAnsi" w:hAnsiTheme="majorHAnsi"/>
          <w:b/>
          <w:bCs/>
        </w:rPr>
        <w:t xml:space="preserve"> </w:t>
      </w:r>
      <w:r w:rsidR="009518E5" w:rsidRPr="00EF33DE">
        <w:rPr>
          <w:rStyle w:val="span"/>
          <w:rFonts w:asciiTheme="majorHAnsi" w:hAnsiTheme="majorHAnsi"/>
          <w:b/>
          <w:bCs/>
        </w:rPr>
        <w:t>Present</w:t>
      </w:r>
      <w:r>
        <w:rPr>
          <w:rStyle w:val="datesWrapper"/>
          <w:sz w:val="22"/>
          <w:szCs w:val="22"/>
        </w:rPr>
        <w:t xml:space="preserve"> </w:t>
      </w:r>
    </w:p>
    <w:p w14:paraId="32C12EBA" w14:textId="77777777" w:rsidR="00EF33DE" w:rsidRDefault="00EF33DE">
      <w:pPr>
        <w:pStyle w:val="spanpaddedline"/>
        <w:tabs>
          <w:tab w:val="right" w:pos="10620"/>
        </w:tabs>
        <w:spacing w:line="260" w:lineRule="atLeast"/>
        <w:rPr>
          <w:sz w:val="22"/>
          <w:szCs w:val="22"/>
        </w:rPr>
      </w:pPr>
    </w:p>
    <w:p w14:paraId="382A5483" w14:textId="77777777" w:rsidR="007356E2" w:rsidRPr="000856BA" w:rsidRDefault="007356E2" w:rsidP="007356E2">
      <w:pPr>
        <w:pStyle w:val="p"/>
        <w:numPr>
          <w:ilvl w:val="0"/>
          <w:numId w:val="11"/>
        </w:numPr>
        <w:spacing w:line="260" w:lineRule="atLeast"/>
        <w:rPr>
          <w:rStyle w:val="spantxtLeft"/>
          <w:rFonts w:ascii="Calibri" w:hAnsi="Calibri" w:cs="Calibri"/>
          <w:sz w:val="22"/>
          <w:szCs w:val="22"/>
        </w:rPr>
      </w:pPr>
      <w:r w:rsidRPr="003F294E">
        <w:rPr>
          <w:rStyle w:val="spantxtLeft"/>
          <w:rFonts w:ascii="Arial" w:hAnsi="Arial" w:cs="Arial"/>
          <w:b/>
          <w:bCs/>
          <w:sz w:val="22"/>
          <w:szCs w:val="22"/>
          <w:u w:val="single"/>
        </w:rPr>
        <w:t>Project Description</w:t>
      </w:r>
      <w:r>
        <w:rPr>
          <w:rStyle w:val="spantxtLeft"/>
          <w:sz w:val="22"/>
          <w:szCs w:val="22"/>
        </w:rPr>
        <w:t xml:space="preserve">: </w:t>
      </w:r>
      <w:r w:rsidRPr="000856BA">
        <w:rPr>
          <w:rStyle w:val="spantxtLeft"/>
          <w:rFonts w:ascii="Calibri" w:hAnsi="Calibri" w:cs="Calibri"/>
          <w:sz w:val="22"/>
          <w:szCs w:val="22"/>
        </w:rPr>
        <w:t xml:space="preserve">Our team of five was responsible for the maintenance and continuous improvement of an internal application called </w:t>
      </w:r>
      <w:r w:rsidRPr="000856BA">
        <w:rPr>
          <w:rStyle w:val="spantxtLeft"/>
          <w:rFonts w:ascii="Calibri" w:hAnsi="Calibri" w:cs="Calibri"/>
          <w:b/>
          <w:bCs/>
          <w:sz w:val="22"/>
          <w:szCs w:val="22"/>
        </w:rPr>
        <w:t>Metriplex</w:t>
      </w:r>
      <w:r w:rsidRPr="000856BA">
        <w:rPr>
          <w:rStyle w:val="spantxtLeft"/>
          <w:rFonts w:ascii="Calibri" w:hAnsi="Calibri" w:cs="Calibri"/>
          <w:sz w:val="22"/>
          <w:szCs w:val="22"/>
        </w:rPr>
        <w:t>. Metriplex is a standalone orchestration tool designed to facilitate seamless dataset migrations across pre-production and production environments.</w:t>
      </w:r>
    </w:p>
    <w:p w14:paraId="4AF8EF3E" w14:textId="77777777" w:rsidR="007356E2" w:rsidRDefault="007356E2" w:rsidP="007356E2">
      <w:pPr>
        <w:pStyle w:val="p"/>
        <w:spacing w:line="260" w:lineRule="atLeast"/>
        <w:rPr>
          <w:rStyle w:val="spantxtLeft"/>
          <w:sz w:val="22"/>
          <w:szCs w:val="22"/>
        </w:rPr>
      </w:pPr>
    </w:p>
    <w:p w14:paraId="4AFF0C91" w14:textId="77777777" w:rsidR="007356E2" w:rsidRDefault="007356E2" w:rsidP="007356E2">
      <w:pPr>
        <w:pStyle w:val="p"/>
        <w:spacing w:line="260" w:lineRule="atLeast"/>
        <w:ind w:left="720"/>
        <w:rPr>
          <w:rStyle w:val="spantxtLeft"/>
          <w:sz w:val="22"/>
          <w:szCs w:val="22"/>
        </w:rPr>
      </w:pPr>
      <w:r w:rsidRPr="003F294E">
        <w:rPr>
          <w:rStyle w:val="spantxtLeft"/>
          <w:rFonts w:asciiTheme="minorHAnsi" w:hAnsiTheme="minorHAnsi" w:cstheme="minorHAnsi"/>
          <w:b/>
          <w:bCs/>
          <w:u w:val="single"/>
        </w:rPr>
        <w:t>Responsibilities</w:t>
      </w:r>
      <w:r>
        <w:rPr>
          <w:rStyle w:val="spantxtLeft"/>
          <w:sz w:val="22"/>
          <w:szCs w:val="22"/>
        </w:rPr>
        <w:t>:</w:t>
      </w:r>
    </w:p>
    <w:p w14:paraId="3591F7DC" w14:textId="77777777" w:rsidR="009518E5"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Proficient in leveraging core </w:t>
      </w:r>
      <w:r w:rsidRPr="000856BA">
        <w:rPr>
          <w:rFonts w:ascii="Calibri" w:hAnsi="Calibri" w:cs="Calibri"/>
          <w:b/>
          <w:bCs/>
          <w:sz w:val="22"/>
          <w:szCs w:val="22"/>
        </w:rPr>
        <w:t>AWS</w:t>
      </w:r>
      <w:r w:rsidRPr="000856BA">
        <w:rPr>
          <w:rFonts w:ascii="Calibri" w:hAnsi="Calibri" w:cs="Calibri"/>
          <w:sz w:val="22"/>
          <w:szCs w:val="22"/>
        </w:rPr>
        <w:t xml:space="preserve"> services such as </w:t>
      </w:r>
      <w:r w:rsidRPr="000856BA">
        <w:rPr>
          <w:rFonts w:ascii="Calibri" w:hAnsi="Calibri" w:cs="Calibri"/>
          <w:b/>
          <w:bCs/>
          <w:sz w:val="22"/>
          <w:szCs w:val="22"/>
        </w:rPr>
        <w:t>EC2, S3, EBS, Elastic Load Balancer (ELB), Auto</w:t>
      </w:r>
      <w:r w:rsidRPr="000856BA">
        <w:rPr>
          <w:rFonts w:ascii="Calibri" w:hAnsi="Calibri" w:cs="Calibri"/>
          <w:sz w:val="22"/>
          <w:szCs w:val="22"/>
        </w:rPr>
        <w:t xml:space="preserve"> </w:t>
      </w:r>
      <w:r w:rsidRPr="000856BA">
        <w:rPr>
          <w:rFonts w:ascii="Calibri" w:hAnsi="Calibri" w:cs="Calibri"/>
          <w:b/>
          <w:bCs/>
          <w:sz w:val="22"/>
          <w:szCs w:val="22"/>
        </w:rPr>
        <w:t>Scaling Groups, and VPC</w:t>
      </w:r>
      <w:r w:rsidRPr="000856BA">
        <w:rPr>
          <w:rFonts w:ascii="Calibri" w:hAnsi="Calibri" w:cs="Calibri"/>
          <w:sz w:val="22"/>
          <w:szCs w:val="22"/>
        </w:rPr>
        <w:t xml:space="preserve"> to architect secure, resilient, and scalable cloud infrastructures.</w:t>
      </w:r>
    </w:p>
    <w:p w14:paraId="3BDE7CF4" w14:textId="77777777"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Skilled in designing and managing granular </w:t>
      </w:r>
      <w:r w:rsidRPr="000856BA">
        <w:rPr>
          <w:rFonts w:ascii="Calibri" w:hAnsi="Calibri" w:cs="Calibri"/>
          <w:b/>
          <w:bCs/>
          <w:sz w:val="22"/>
          <w:szCs w:val="22"/>
        </w:rPr>
        <w:t>IAM</w:t>
      </w:r>
      <w:r w:rsidRPr="000856BA">
        <w:rPr>
          <w:rFonts w:ascii="Calibri" w:hAnsi="Calibri" w:cs="Calibri"/>
          <w:sz w:val="22"/>
          <w:szCs w:val="22"/>
        </w:rPr>
        <w:t xml:space="preserve"> policies and role-based access control (RBAC) to securely delegate permissions across AWS resources.</w:t>
      </w:r>
    </w:p>
    <w:p w14:paraId="616C61CC" w14:textId="77777777" w:rsidR="007356E2"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Architected and deployed </w:t>
      </w:r>
      <w:r w:rsidRPr="000856BA">
        <w:rPr>
          <w:rFonts w:ascii="Calibri" w:hAnsi="Calibri" w:cs="Calibri"/>
          <w:b/>
          <w:bCs/>
          <w:sz w:val="22"/>
          <w:szCs w:val="22"/>
        </w:rPr>
        <w:t>Infrastructure as Code</w:t>
      </w:r>
      <w:r w:rsidRPr="000856BA">
        <w:rPr>
          <w:rFonts w:ascii="Calibri" w:hAnsi="Calibri" w:cs="Calibri"/>
          <w:sz w:val="22"/>
          <w:szCs w:val="22"/>
        </w:rPr>
        <w:t xml:space="preserve"> (IaC) solutions using </w:t>
      </w:r>
      <w:r w:rsidRPr="000856BA">
        <w:rPr>
          <w:rFonts w:ascii="Calibri" w:hAnsi="Calibri" w:cs="Calibri"/>
          <w:b/>
          <w:bCs/>
          <w:sz w:val="22"/>
          <w:szCs w:val="22"/>
        </w:rPr>
        <w:t>AWS CloudFormation</w:t>
      </w:r>
      <w:r w:rsidRPr="000856BA">
        <w:rPr>
          <w:rFonts w:ascii="Calibri" w:hAnsi="Calibri" w:cs="Calibri"/>
          <w:sz w:val="22"/>
          <w:szCs w:val="22"/>
        </w:rPr>
        <w:t xml:space="preserve"> for seamless provisioning of </w:t>
      </w:r>
      <w:r w:rsidRPr="000856BA">
        <w:rPr>
          <w:rFonts w:ascii="Calibri" w:hAnsi="Calibri" w:cs="Calibri"/>
          <w:b/>
          <w:bCs/>
          <w:sz w:val="22"/>
          <w:szCs w:val="22"/>
        </w:rPr>
        <w:t>IAM</w:t>
      </w:r>
      <w:r w:rsidRPr="000856BA">
        <w:rPr>
          <w:rFonts w:ascii="Calibri" w:hAnsi="Calibri" w:cs="Calibri"/>
          <w:sz w:val="22"/>
          <w:szCs w:val="22"/>
        </w:rPr>
        <w:t xml:space="preserve"> roles, </w:t>
      </w:r>
      <w:r w:rsidRPr="000856BA">
        <w:rPr>
          <w:rFonts w:ascii="Calibri" w:hAnsi="Calibri" w:cs="Calibri"/>
          <w:b/>
          <w:bCs/>
          <w:sz w:val="22"/>
          <w:szCs w:val="22"/>
        </w:rPr>
        <w:t>EC2</w:t>
      </w:r>
      <w:r w:rsidRPr="000856BA">
        <w:rPr>
          <w:rFonts w:ascii="Calibri" w:hAnsi="Calibri" w:cs="Calibri"/>
          <w:sz w:val="22"/>
          <w:szCs w:val="22"/>
        </w:rPr>
        <w:t xml:space="preserve"> instances, and supporting infrastructure components.</w:t>
      </w:r>
    </w:p>
    <w:p w14:paraId="15F0C20D" w14:textId="77777777" w:rsidR="00310DB6" w:rsidRPr="007B13F8" w:rsidRDefault="00310DB6" w:rsidP="00A5526D">
      <w:pPr>
        <w:pStyle w:val="p"/>
        <w:numPr>
          <w:ilvl w:val="0"/>
          <w:numId w:val="11"/>
        </w:numPr>
        <w:spacing w:line="260" w:lineRule="atLeast"/>
        <w:rPr>
          <w:rStyle w:val="Strong"/>
          <w:rFonts w:ascii="Calibri" w:hAnsi="Calibri" w:cs="Calibri"/>
          <w:b w:val="0"/>
          <w:bCs w:val="0"/>
          <w:sz w:val="22"/>
          <w:szCs w:val="22"/>
        </w:rPr>
      </w:pPr>
      <w:r w:rsidRPr="009F7BB5">
        <w:rPr>
          <w:rFonts w:ascii="Calibri" w:hAnsi="Calibri" w:cs="Calibri"/>
          <w:sz w:val="22"/>
          <w:szCs w:val="22"/>
        </w:rPr>
        <w:t xml:space="preserve">Managed and optimized </w:t>
      </w:r>
      <w:r w:rsidRPr="009F7BB5">
        <w:rPr>
          <w:rFonts w:ascii="Calibri" w:hAnsi="Calibri" w:cs="Calibri"/>
          <w:b/>
          <w:bCs/>
          <w:sz w:val="22"/>
          <w:szCs w:val="22"/>
        </w:rPr>
        <w:t>LDAP</w:t>
      </w:r>
      <w:r w:rsidRPr="009F7BB5">
        <w:rPr>
          <w:rFonts w:ascii="Calibri" w:hAnsi="Calibri" w:cs="Calibri"/>
          <w:sz w:val="22"/>
          <w:szCs w:val="22"/>
        </w:rPr>
        <w:t xml:space="preserve"> integrations and policy enforcement using </w:t>
      </w:r>
      <w:r w:rsidRPr="009F7BB5">
        <w:rPr>
          <w:rStyle w:val="Strong"/>
          <w:rFonts w:ascii="Calibri" w:hAnsi="Calibri" w:cs="Calibri"/>
          <w:sz w:val="22"/>
          <w:szCs w:val="22"/>
        </w:rPr>
        <w:t>PingDirectory</w:t>
      </w:r>
      <w:r w:rsidRPr="009F7BB5">
        <w:rPr>
          <w:rFonts w:ascii="Calibri" w:hAnsi="Calibri" w:cs="Calibri"/>
          <w:sz w:val="22"/>
          <w:szCs w:val="22"/>
        </w:rPr>
        <w:t xml:space="preserve"> and </w:t>
      </w:r>
      <w:r w:rsidRPr="009F7BB5">
        <w:rPr>
          <w:rStyle w:val="Strong"/>
          <w:rFonts w:ascii="Calibri" w:hAnsi="Calibri" w:cs="Calibri"/>
          <w:sz w:val="22"/>
          <w:szCs w:val="22"/>
        </w:rPr>
        <w:t xml:space="preserve">Unix-based </w:t>
      </w:r>
      <w:r w:rsidRPr="009F7BB5">
        <w:rPr>
          <w:rFonts w:ascii="Calibri" w:hAnsi="Calibri" w:cs="Calibri"/>
          <w:sz w:val="22"/>
          <w:szCs w:val="22"/>
        </w:rPr>
        <w:t xml:space="preserve">Automated </w:t>
      </w:r>
      <w:r w:rsidRPr="009F7BB5">
        <w:rPr>
          <w:rFonts w:ascii="Calibri" w:hAnsi="Calibri" w:cs="Calibri"/>
          <w:b/>
          <w:bCs/>
          <w:sz w:val="22"/>
          <w:szCs w:val="22"/>
        </w:rPr>
        <w:t>IAM</w:t>
      </w:r>
      <w:r w:rsidRPr="009F7BB5">
        <w:rPr>
          <w:rFonts w:ascii="Calibri" w:hAnsi="Calibri" w:cs="Calibri"/>
          <w:sz w:val="22"/>
          <w:szCs w:val="22"/>
        </w:rPr>
        <w:t xml:space="preserve"> service deployments and configurations using </w:t>
      </w:r>
      <w:r w:rsidRPr="009F7BB5">
        <w:rPr>
          <w:rStyle w:val="Strong"/>
          <w:rFonts w:ascii="Calibri" w:hAnsi="Calibri" w:cs="Calibri"/>
          <w:sz w:val="22"/>
          <w:szCs w:val="22"/>
        </w:rPr>
        <w:t>GitOps practices</w:t>
      </w:r>
      <w:r w:rsidRPr="009F7BB5">
        <w:rPr>
          <w:rFonts w:ascii="Calibri" w:hAnsi="Calibri" w:cs="Calibri"/>
          <w:sz w:val="22"/>
          <w:szCs w:val="22"/>
        </w:rPr>
        <w:t xml:space="preserve">, </w:t>
      </w:r>
      <w:r w:rsidRPr="009F7BB5">
        <w:rPr>
          <w:rStyle w:val="Strong"/>
          <w:rFonts w:ascii="Calibri" w:hAnsi="Calibri" w:cs="Calibri"/>
          <w:sz w:val="22"/>
          <w:szCs w:val="22"/>
        </w:rPr>
        <w:t xml:space="preserve">CI/CD pipelines </w:t>
      </w:r>
      <w:r w:rsidRPr="009F7BB5">
        <w:rPr>
          <w:rFonts w:ascii="Calibri" w:hAnsi="Calibri" w:cs="Calibri"/>
          <w:sz w:val="22"/>
          <w:szCs w:val="22"/>
        </w:rPr>
        <w:t xml:space="preserve">and scripting with </w:t>
      </w:r>
      <w:r w:rsidRPr="009F7BB5">
        <w:rPr>
          <w:rStyle w:val="Strong"/>
          <w:rFonts w:ascii="Calibri" w:hAnsi="Calibri" w:cs="Calibri"/>
          <w:sz w:val="22"/>
          <w:szCs w:val="22"/>
        </w:rPr>
        <w:t>Python</w:t>
      </w:r>
      <w:r w:rsidRPr="009F7BB5">
        <w:rPr>
          <w:rFonts w:ascii="Calibri" w:hAnsi="Calibri" w:cs="Calibri"/>
          <w:sz w:val="22"/>
          <w:szCs w:val="22"/>
        </w:rPr>
        <w:t xml:space="preserve">, </w:t>
      </w:r>
      <w:r w:rsidRPr="009F7BB5">
        <w:rPr>
          <w:rStyle w:val="Strong"/>
          <w:rFonts w:ascii="Calibri" w:hAnsi="Calibri" w:cs="Calibri"/>
          <w:sz w:val="22"/>
          <w:szCs w:val="22"/>
        </w:rPr>
        <w:t>Bash</w:t>
      </w:r>
      <w:r w:rsidRPr="009F7BB5">
        <w:rPr>
          <w:rFonts w:ascii="Calibri" w:hAnsi="Calibri" w:cs="Calibri"/>
          <w:sz w:val="22"/>
          <w:szCs w:val="22"/>
        </w:rPr>
        <w:t xml:space="preserve">, and </w:t>
      </w:r>
      <w:r w:rsidRPr="009F7BB5">
        <w:rPr>
          <w:rStyle w:val="Strong"/>
          <w:rFonts w:ascii="Calibri" w:hAnsi="Calibri" w:cs="Calibri"/>
          <w:sz w:val="22"/>
          <w:szCs w:val="22"/>
        </w:rPr>
        <w:t>AWS CLI.</w:t>
      </w:r>
    </w:p>
    <w:p w14:paraId="505138A0" w14:textId="77777777" w:rsidR="007B13F8" w:rsidRPr="007B13F8" w:rsidRDefault="007B13F8" w:rsidP="007B13F8">
      <w:pPr>
        <w:pStyle w:val="p"/>
        <w:numPr>
          <w:ilvl w:val="0"/>
          <w:numId w:val="11"/>
        </w:numPr>
        <w:spacing w:line="260" w:lineRule="atLeast"/>
        <w:rPr>
          <w:rStyle w:val="Strong"/>
          <w:rFonts w:ascii="Calibri" w:hAnsi="Calibri" w:cs="Calibri"/>
          <w:b w:val="0"/>
          <w:bCs w:val="0"/>
          <w:sz w:val="22"/>
          <w:szCs w:val="22"/>
        </w:rPr>
      </w:pPr>
      <w:r w:rsidRPr="007B13F8">
        <w:rPr>
          <w:rStyle w:val="Strong"/>
          <w:rFonts w:ascii="Calibri" w:hAnsi="Calibri" w:cs="Calibri"/>
          <w:b w:val="0"/>
          <w:bCs w:val="0"/>
          <w:sz w:val="22"/>
          <w:szCs w:val="22"/>
        </w:rPr>
        <w:lastRenderedPageBreak/>
        <w:t xml:space="preserve">Designed </w:t>
      </w:r>
      <w:r w:rsidRPr="007B13F8">
        <w:rPr>
          <w:rStyle w:val="Strong"/>
          <w:rFonts w:ascii="Calibri" w:hAnsi="Calibri" w:cs="Calibri"/>
          <w:sz w:val="22"/>
          <w:szCs w:val="22"/>
        </w:rPr>
        <w:t>Python</w:t>
      </w:r>
      <w:r w:rsidRPr="007B13F8">
        <w:rPr>
          <w:rStyle w:val="Strong"/>
          <w:rFonts w:ascii="Calibri" w:hAnsi="Calibri" w:cs="Calibri"/>
          <w:b w:val="0"/>
          <w:bCs w:val="0"/>
          <w:sz w:val="22"/>
          <w:szCs w:val="22"/>
        </w:rPr>
        <w:t xml:space="preserve"> utilities for log aggregation from EC2, EKS, and Lambda, normalizing JSON/CSV formats</w:t>
      </w:r>
    </w:p>
    <w:p w14:paraId="56F62C0A" w14:textId="77777777" w:rsidR="007B13F8" w:rsidRPr="007B13F8" w:rsidRDefault="007B13F8" w:rsidP="007B13F8">
      <w:pPr>
        <w:pStyle w:val="p"/>
        <w:numPr>
          <w:ilvl w:val="0"/>
          <w:numId w:val="11"/>
        </w:numPr>
        <w:spacing w:line="260" w:lineRule="atLeast"/>
        <w:rPr>
          <w:rStyle w:val="Strong"/>
          <w:rFonts w:ascii="Calibri" w:hAnsi="Calibri" w:cs="Calibri"/>
          <w:b w:val="0"/>
          <w:bCs w:val="0"/>
          <w:sz w:val="22"/>
          <w:szCs w:val="22"/>
        </w:rPr>
      </w:pPr>
      <w:r w:rsidRPr="007B13F8">
        <w:rPr>
          <w:rStyle w:val="Strong"/>
          <w:rFonts w:ascii="Calibri" w:hAnsi="Calibri" w:cs="Calibri"/>
          <w:b w:val="0"/>
          <w:bCs w:val="0"/>
          <w:sz w:val="22"/>
          <w:szCs w:val="22"/>
        </w:rPr>
        <w:t>before shipping to Snowflake and Datadog, improving operational analytics and troubleshooting.</w:t>
      </w:r>
    </w:p>
    <w:p w14:paraId="3D045446" w14:textId="77777777" w:rsidR="006A4411" w:rsidRPr="004F4FF7" w:rsidRDefault="00A70750" w:rsidP="004F4FF7">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Implemented secure, federated identity management by integrating </w:t>
      </w:r>
      <w:r w:rsidRPr="000856BA">
        <w:rPr>
          <w:rFonts w:ascii="Calibri" w:hAnsi="Calibri" w:cs="Calibri"/>
          <w:b/>
          <w:bCs/>
          <w:sz w:val="22"/>
          <w:szCs w:val="22"/>
        </w:rPr>
        <w:t>Okta with AWS IAM</w:t>
      </w:r>
      <w:r w:rsidRPr="000856BA">
        <w:rPr>
          <w:rFonts w:ascii="Calibri" w:hAnsi="Calibri" w:cs="Calibri"/>
          <w:sz w:val="22"/>
          <w:szCs w:val="22"/>
        </w:rPr>
        <w:t xml:space="preserve"> through </w:t>
      </w:r>
      <w:r w:rsidRPr="000856BA">
        <w:rPr>
          <w:rFonts w:ascii="Calibri" w:hAnsi="Calibri" w:cs="Calibri"/>
          <w:b/>
          <w:bCs/>
          <w:sz w:val="22"/>
          <w:szCs w:val="22"/>
        </w:rPr>
        <w:t>SAML 2.0</w:t>
      </w:r>
      <w:r w:rsidRPr="000856BA">
        <w:rPr>
          <w:rFonts w:ascii="Calibri" w:hAnsi="Calibri" w:cs="Calibri"/>
          <w:sz w:val="22"/>
          <w:szCs w:val="22"/>
        </w:rPr>
        <w:t xml:space="preserve"> for </w:t>
      </w:r>
      <w:r w:rsidRPr="000856BA">
        <w:rPr>
          <w:rFonts w:ascii="Calibri" w:hAnsi="Calibri" w:cs="Calibri"/>
          <w:b/>
          <w:bCs/>
          <w:sz w:val="22"/>
          <w:szCs w:val="22"/>
        </w:rPr>
        <w:t>Single Sign-On (SSO)</w:t>
      </w:r>
      <w:r w:rsidRPr="000856BA">
        <w:rPr>
          <w:rFonts w:ascii="Calibri" w:hAnsi="Calibri" w:cs="Calibri"/>
          <w:sz w:val="22"/>
          <w:szCs w:val="22"/>
        </w:rPr>
        <w:t xml:space="preserve"> across multiple </w:t>
      </w:r>
      <w:r w:rsidRPr="007B13F8">
        <w:rPr>
          <w:rFonts w:ascii="Calibri" w:hAnsi="Calibri" w:cs="Calibri"/>
          <w:b/>
          <w:bCs/>
          <w:sz w:val="22"/>
          <w:szCs w:val="22"/>
        </w:rPr>
        <w:t>AWS</w:t>
      </w:r>
      <w:r w:rsidRPr="000856BA">
        <w:rPr>
          <w:rFonts w:ascii="Calibri" w:hAnsi="Calibri" w:cs="Calibri"/>
          <w:sz w:val="22"/>
          <w:szCs w:val="22"/>
        </w:rPr>
        <w:t xml:space="preserve"> accounts</w:t>
      </w:r>
      <w:r>
        <w:rPr>
          <w:rFonts w:ascii="Calibri" w:hAnsi="Calibri" w:cs="Calibri"/>
          <w:sz w:val="22"/>
          <w:szCs w:val="22"/>
        </w:rPr>
        <w:t>.</w:t>
      </w:r>
    </w:p>
    <w:p w14:paraId="6A21D6B2" w14:textId="77777777" w:rsidR="008F7BC5" w:rsidRDefault="008F7BC5" w:rsidP="008F7BC5">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Integrated static code analysis tools such as </w:t>
      </w:r>
      <w:r w:rsidRPr="000856BA">
        <w:rPr>
          <w:rFonts w:ascii="Calibri" w:hAnsi="Calibri" w:cs="Calibri"/>
          <w:b/>
          <w:bCs/>
          <w:sz w:val="22"/>
          <w:szCs w:val="22"/>
        </w:rPr>
        <w:t>SonarQube and SAST</w:t>
      </w:r>
      <w:r w:rsidRPr="000856BA">
        <w:rPr>
          <w:rFonts w:ascii="Calibri" w:hAnsi="Calibri" w:cs="Calibri"/>
          <w:sz w:val="22"/>
          <w:szCs w:val="22"/>
        </w:rPr>
        <w:t xml:space="preserve"> solutions like </w:t>
      </w:r>
      <w:r w:rsidRPr="000856BA">
        <w:rPr>
          <w:rFonts w:ascii="Calibri" w:hAnsi="Calibri" w:cs="Calibri"/>
          <w:b/>
          <w:bCs/>
          <w:sz w:val="22"/>
          <w:szCs w:val="22"/>
        </w:rPr>
        <w:t>Checkmarx</w:t>
      </w:r>
      <w:r w:rsidRPr="000856BA">
        <w:rPr>
          <w:rFonts w:ascii="Calibri" w:hAnsi="Calibri" w:cs="Calibri"/>
          <w:sz w:val="22"/>
          <w:szCs w:val="22"/>
        </w:rPr>
        <w:t xml:space="preserve"> into </w:t>
      </w:r>
      <w:r w:rsidRPr="000856BA">
        <w:rPr>
          <w:rFonts w:ascii="Calibri" w:hAnsi="Calibri" w:cs="Calibri"/>
          <w:b/>
          <w:bCs/>
          <w:sz w:val="22"/>
          <w:szCs w:val="22"/>
        </w:rPr>
        <w:t>CI/CD</w:t>
      </w:r>
      <w:r w:rsidRPr="000856BA">
        <w:rPr>
          <w:rFonts w:ascii="Calibri" w:hAnsi="Calibri" w:cs="Calibri"/>
          <w:sz w:val="22"/>
          <w:szCs w:val="22"/>
        </w:rPr>
        <w:t xml:space="preserve"> pipelines to detect and mitigate vulnerabilities early in the development lifecycle</w:t>
      </w:r>
      <w:r w:rsidR="00AB75E2">
        <w:rPr>
          <w:rFonts w:ascii="Calibri" w:hAnsi="Calibri" w:cs="Calibri"/>
          <w:sz w:val="22"/>
          <w:szCs w:val="22"/>
        </w:rPr>
        <w:t xml:space="preserve"> as part of DevSecOps practice.</w:t>
      </w:r>
    </w:p>
    <w:p w14:paraId="2F365FA1" w14:textId="77777777" w:rsidR="008F184E" w:rsidRPr="0079702F" w:rsidRDefault="007B13F8" w:rsidP="008F7BC5">
      <w:pPr>
        <w:pStyle w:val="p"/>
        <w:numPr>
          <w:ilvl w:val="0"/>
          <w:numId w:val="11"/>
        </w:numPr>
        <w:spacing w:line="260" w:lineRule="atLeast"/>
        <w:rPr>
          <w:rFonts w:ascii="Calibri" w:hAnsi="Calibri" w:cs="Calibri"/>
          <w:sz w:val="22"/>
          <w:szCs w:val="22"/>
        </w:rPr>
      </w:pPr>
      <w:r w:rsidRPr="007B13F8">
        <w:rPr>
          <w:rFonts w:ascii="Calibri" w:hAnsi="Calibri" w:cs="Calibri"/>
          <w:sz w:val="22"/>
          <w:szCs w:val="22"/>
        </w:rPr>
        <w:t xml:space="preserve">Supported build and deployment of multiple </w:t>
      </w:r>
      <w:r w:rsidRPr="007B13F8">
        <w:rPr>
          <w:rStyle w:val="Strong"/>
          <w:rFonts w:ascii="Calibri" w:hAnsi="Calibri" w:cs="Calibri"/>
          <w:sz w:val="22"/>
          <w:szCs w:val="22"/>
        </w:rPr>
        <w:t>Java-based microservices</w:t>
      </w:r>
      <w:r w:rsidRPr="007B13F8">
        <w:rPr>
          <w:rFonts w:ascii="Calibri" w:hAnsi="Calibri" w:cs="Calibri"/>
          <w:sz w:val="22"/>
          <w:szCs w:val="22"/>
        </w:rPr>
        <w:t xml:space="preserve"> hosted on </w:t>
      </w:r>
      <w:r w:rsidRPr="007B13F8">
        <w:rPr>
          <w:rStyle w:val="Strong"/>
          <w:rFonts w:ascii="Calibri" w:hAnsi="Calibri" w:cs="Calibri"/>
          <w:sz w:val="22"/>
          <w:szCs w:val="22"/>
        </w:rPr>
        <w:t>Amazon ECS</w:t>
      </w:r>
      <w:r w:rsidRPr="007B13F8">
        <w:rPr>
          <w:rFonts w:ascii="Calibri" w:hAnsi="Calibri" w:cs="Calibri"/>
          <w:sz w:val="22"/>
          <w:szCs w:val="22"/>
        </w:rPr>
        <w:t xml:space="preserve"> and </w:t>
      </w:r>
      <w:r w:rsidRPr="007B13F8">
        <w:rPr>
          <w:rStyle w:val="Strong"/>
          <w:rFonts w:ascii="Calibri" w:hAnsi="Calibri" w:cs="Calibri"/>
          <w:sz w:val="22"/>
          <w:szCs w:val="22"/>
        </w:rPr>
        <w:t>EKS</w:t>
      </w:r>
      <w:r w:rsidRPr="007B13F8">
        <w:rPr>
          <w:rFonts w:ascii="Calibri" w:hAnsi="Calibri" w:cs="Calibri"/>
          <w:sz w:val="22"/>
          <w:szCs w:val="22"/>
        </w:rPr>
        <w:t>, ensuring secure and scalable runtime environments across development and production</w:t>
      </w:r>
      <w:r w:rsidRPr="007B13F8">
        <w:rPr>
          <w:sz w:val="22"/>
          <w:szCs w:val="22"/>
        </w:rPr>
        <w:t>.</w:t>
      </w:r>
    </w:p>
    <w:p w14:paraId="53FF6BB8" w14:textId="77777777" w:rsidR="008F184E" w:rsidRPr="008F184E" w:rsidRDefault="008F184E" w:rsidP="008F7BC5">
      <w:pPr>
        <w:pStyle w:val="p"/>
        <w:numPr>
          <w:ilvl w:val="0"/>
          <w:numId w:val="11"/>
        </w:numPr>
        <w:spacing w:line="260" w:lineRule="atLeast"/>
        <w:rPr>
          <w:rFonts w:ascii="Calibri" w:hAnsi="Calibri" w:cs="Calibri"/>
          <w:sz w:val="22"/>
          <w:szCs w:val="22"/>
        </w:rPr>
      </w:pPr>
      <w:r w:rsidRPr="008F184E">
        <w:rPr>
          <w:rFonts w:ascii="Calibri" w:hAnsi="Calibri" w:cs="Calibri"/>
          <w:sz w:val="22"/>
          <w:szCs w:val="22"/>
        </w:rPr>
        <w:t xml:space="preserve">Implemented </w:t>
      </w:r>
      <w:r w:rsidRPr="008F184E">
        <w:rPr>
          <w:rStyle w:val="Strong"/>
          <w:rFonts w:ascii="Calibri" w:hAnsi="Calibri" w:cs="Calibri"/>
          <w:sz w:val="22"/>
          <w:szCs w:val="22"/>
        </w:rPr>
        <w:t>infrastructure-as-code (IaC)</w:t>
      </w:r>
      <w:r w:rsidRPr="008F184E">
        <w:rPr>
          <w:rFonts w:ascii="Calibri" w:hAnsi="Calibri" w:cs="Calibri"/>
          <w:sz w:val="22"/>
          <w:szCs w:val="22"/>
        </w:rPr>
        <w:t xml:space="preserve"> to provision and manage cloud resources for </w:t>
      </w:r>
      <w:r w:rsidRPr="00ED4340">
        <w:rPr>
          <w:rFonts w:ascii="Calibri" w:hAnsi="Calibri" w:cs="Calibri"/>
          <w:b/>
          <w:bCs/>
          <w:sz w:val="22"/>
          <w:szCs w:val="22"/>
        </w:rPr>
        <w:t>.NET</w:t>
      </w:r>
      <w:r w:rsidRPr="008F184E">
        <w:rPr>
          <w:rFonts w:ascii="Calibri" w:hAnsi="Calibri" w:cs="Calibri"/>
          <w:sz w:val="22"/>
          <w:szCs w:val="22"/>
        </w:rPr>
        <w:t xml:space="preserve"> applications on AWS, reducing manual setup time.</w:t>
      </w:r>
    </w:p>
    <w:p w14:paraId="08D44F95" w14:textId="77777777" w:rsidR="006A4411" w:rsidRDefault="006A4411" w:rsidP="006A4411">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Developed and maintained highly available, fault-tolerant cloud environments spanning multiple AWS</w:t>
      </w:r>
      <w:r w:rsidR="00897B7F">
        <w:rPr>
          <w:rFonts w:ascii="Calibri" w:hAnsi="Calibri" w:cs="Calibri"/>
          <w:sz w:val="22"/>
          <w:szCs w:val="22"/>
        </w:rPr>
        <w:t xml:space="preserve"> </w:t>
      </w:r>
      <w:r w:rsidRPr="000856BA">
        <w:rPr>
          <w:rFonts w:ascii="Calibri" w:hAnsi="Calibri" w:cs="Calibri"/>
          <w:sz w:val="22"/>
          <w:szCs w:val="22"/>
        </w:rPr>
        <w:t xml:space="preserve">Availability Zones using </w:t>
      </w:r>
      <w:r w:rsidRPr="000856BA">
        <w:rPr>
          <w:rFonts w:ascii="Calibri" w:hAnsi="Calibri" w:cs="Calibri"/>
          <w:b/>
          <w:bCs/>
          <w:sz w:val="22"/>
          <w:szCs w:val="22"/>
        </w:rPr>
        <w:t>Terraform</w:t>
      </w:r>
      <w:r w:rsidRPr="000856BA">
        <w:rPr>
          <w:rFonts w:ascii="Calibri" w:hAnsi="Calibri" w:cs="Calibri"/>
          <w:sz w:val="22"/>
          <w:szCs w:val="22"/>
        </w:rPr>
        <w:t xml:space="preserve"> for IaC, ensuring robust infrastructure scaling and management.</w:t>
      </w:r>
    </w:p>
    <w:p w14:paraId="53FDC385" w14:textId="77777777" w:rsidR="001B5C24" w:rsidRPr="001B5C24" w:rsidRDefault="001B5C24" w:rsidP="006A4411">
      <w:pPr>
        <w:pStyle w:val="p"/>
        <w:numPr>
          <w:ilvl w:val="0"/>
          <w:numId w:val="11"/>
        </w:numPr>
        <w:spacing w:line="260" w:lineRule="atLeast"/>
        <w:rPr>
          <w:rFonts w:ascii="Calibri" w:hAnsi="Calibri" w:cs="Calibri"/>
          <w:sz w:val="22"/>
          <w:szCs w:val="22"/>
        </w:rPr>
      </w:pPr>
      <w:r w:rsidRPr="001B5C24">
        <w:rPr>
          <w:rFonts w:ascii="Calibri" w:hAnsi="Calibri" w:cs="Calibri"/>
          <w:sz w:val="22"/>
          <w:szCs w:val="22"/>
        </w:rPr>
        <w:t xml:space="preserve">Integrated Terraform into </w:t>
      </w:r>
      <w:r w:rsidRPr="001B5C24">
        <w:rPr>
          <w:rStyle w:val="Strong"/>
          <w:rFonts w:ascii="Calibri" w:hAnsi="Calibri" w:cs="Calibri"/>
          <w:sz w:val="22"/>
          <w:szCs w:val="22"/>
        </w:rPr>
        <w:t>Jenkins, GitHub Actions, and AWS CodePipeline</w:t>
      </w:r>
      <w:r w:rsidRPr="001B5C24">
        <w:rPr>
          <w:rFonts w:ascii="Calibri" w:hAnsi="Calibri" w:cs="Calibri"/>
          <w:sz w:val="22"/>
          <w:szCs w:val="22"/>
        </w:rPr>
        <w:t xml:space="preserve"> to enable automated provisioning and teardown of environments on-demand.</w:t>
      </w:r>
    </w:p>
    <w:p w14:paraId="4942AE97" w14:textId="77777777"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Utilized </w:t>
      </w:r>
      <w:r w:rsidRPr="000856BA">
        <w:rPr>
          <w:rFonts w:ascii="Calibri" w:hAnsi="Calibri" w:cs="Calibri"/>
          <w:b/>
          <w:bCs/>
          <w:sz w:val="22"/>
          <w:szCs w:val="22"/>
        </w:rPr>
        <w:t>AWS Elastic Container Registry</w:t>
      </w:r>
      <w:r w:rsidRPr="000856BA">
        <w:rPr>
          <w:rFonts w:ascii="Calibri" w:hAnsi="Calibri" w:cs="Calibri"/>
          <w:sz w:val="22"/>
          <w:szCs w:val="22"/>
        </w:rPr>
        <w:t xml:space="preserve"> (ECR) for container image management and orchestrated containerized workloads on </w:t>
      </w:r>
      <w:r w:rsidRPr="000856BA">
        <w:rPr>
          <w:rFonts w:ascii="Calibri" w:hAnsi="Calibri" w:cs="Calibri"/>
          <w:b/>
          <w:bCs/>
          <w:sz w:val="22"/>
          <w:szCs w:val="22"/>
        </w:rPr>
        <w:t>AWS Elastic Container Service</w:t>
      </w:r>
      <w:r w:rsidRPr="000856BA">
        <w:rPr>
          <w:rFonts w:ascii="Calibri" w:hAnsi="Calibri" w:cs="Calibri"/>
          <w:sz w:val="22"/>
          <w:szCs w:val="22"/>
        </w:rPr>
        <w:t xml:space="preserve"> (ECS) with </w:t>
      </w:r>
      <w:r w:rsidRPr="000856BA">
        <w:rPr>
          <w:rFonts w:ascii="Calibri" w:hAnsi="Calibri" w:cs="Calibri"/>
          <w:b/>
          <w:bCs/>
          <w:sz w:val="22"/>
          <w:szCs w:val="22"/>
        </w:rPr>
        <w:t>Fargate</w:t>
      </w:r>
      <w:r w:rsidRPr="000856BA">
        <w:rPr>
          <w:rFonts w:ascii="Calibri" w:hAnsi="Calibri" w:cs="Calibri"/>
          <w:sz w:val="22"/>
          <w:szCs w:val="22"/>
        </w:rPr>
        <w:t xml:space="preserve"> and EC2 launch types.</w:t>
      </w:r>
    </w:p>
    <w:p w14:paraId="1E30B890" w14:textId="77777777" w:rsidR="006A4411" w:rsidRDefault="006A4411" w:rsidP="006A4411">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Deployed containerized applications to </w:t>
      </w:r>
      <w:r w:rsidRPr="000856BA">
        <w:rPr>
          <w:rFonts w:ascii="Calibri" w:hAnsi="Calibri" w:cs="Calibri"/>
          <w:b/>
          <w:bCs/>
          <w:sz w:val="22"/>
          <w:szCs w:val="22"/>
        </w:rPr>
        <w:t>Kubernetes</w:t>
      </w:r>
      <w:r w:rsidRPr="000856BA">
        <w:rPr>
          <w:rFonts w:ascii="Calibri" w:hAnsi="Calibri" w:cs="Calibri"/>
          <w:sz w:val="22"/>
          <w:szCs w:val="22"/>
        </w:rPr>
        <w:t xml:space="preserve"> clusters managed via </w:t>
      </w:r>
      <w:r w:rsidRPr="000856BA">
        <w:rPr>
          <w:rFonts w:ascii="Calibri" w:hAnsi="Calibri" w:cs="Calibri"/>
          <w:b/>
          <w:bCs/>
          <w:sz w:val="22"/>
          <w:szCs w:val="22"/>
        </w:rPr>
        <w:t>Amazon Elastic Kubernetes Service (EKS</w:t>
      </w:r>
      <w:r w:rsidRPr="000856BA">
        <w:rPr>
          <w:rFonts w:ascii="Calibri" w:hAnsi="Calibri" w:cs="Calibri"/>
          <w:sz w:val="22"/>
          <w:szCs w:val="22"/>
        </w:rPr>
        <w:t>), ensuring scalable and resilient orchestration.</w:t>
      </w:r>
    </w:p>
    <w:p w14:paraId="4E2540C2" w14:textId="77777777" w:rsidR="0086414A" w:rsidRDefault="0086414A" w:rsidP="00E06347">
      <w:pPr>
        <w:pStyle w:val="p"/>
        <w:numPr>
          <w:ilvl w:val="0"/>
          <w:numId w:val="11"/>
        </w:numPr>
        <w:spacing w:line="260" w:lineRule="atLeast"/>
        <w:rPr>
          <w:rFonts w:ascii="Calibri" w:hAnsi="Calibri" w:cs="Calibri"/>
          <w:sz w:val="22"/>
          <w:szCs w:val="22"/>
        </w:rPr>
      </w:pPr>
      <w:r w:rsidRPr="0086414A">
        <w:rPr>
          <w:rFonts w:ascii="Calibri" w:hAnsi="Calibri" w:cs="Calibri"/>
          <w:sz w:val="22"/>
          <w:szCs w:val="22"/>
        </w:rPr>
        <w:t xml:space="preserve">Managed </w:t>
      </w:r>
      <w:r w:rsidRPr="0086414A">
        <w:rPr>
          <w:rStyle w:val="Strong"/>
          <w:rFonts w:ascii="Calibri" w:hAnsi="Calibri" w:cs="Calibri"/>
          <w:sz w:val="22"/>
          <w:szCs w:val="22"/>
        </w:rPr>
        <w:t>Kubernetes manifests and Helm charts (YAML)</w:t>
      </w:r>
      <w:r w:rsidRPr="0086414A">
        <w:rPr>
          <w:rFonts w:ascii="Calibri" w:hAnsi="Calibri" w:cs="Calibri"/>
          <w:sz w:val="22"/>
          <w:szCs w:val="22"/>
        </w:rPr>
        <w:t xml:space="preserve"> to standardize infrastructure deployments across multiple AWS environments.</w:t>
      </w:r>
    </w:p>
    <w:p w14:paraId="06322128" w14:textId="77777777" w:rsidR="00EE0A33" w:rsidRPr="00EE0A33" w:rsidRDefault="00EE0A33" w:rsidP="005738EC">
      <w:pPr>
        <w:pStyle w:val="NoSpacing"/>
        <w:numPr>
          <w:ilvl w:val="0"/>
          <w:numId w:val="11"/>
        </w:numPr>
        <w:rPr>
          <w:rStyle w:val="Strong"/>
          <w:rFonts w:cs="Calibri"/>
          <w:bCs w:val="0"/>
          <w:color w:val="000000"/>
        </w:rPr>
      </w:pPr>
      <w:r>
        <w:t xml:space="preserve">Automated </w:t>
      </w:r>
      <w:r w:rsidRPr="00EE0A33">
        <w:rPr>
          <w:b/>
          <w:bCs/>
        </w:rPr>
        <w:t>API</w:t>
      </w:r>
      <w:r>
        <w:t xml:space="preserve"> Gateway configuration and deployments using </w:t>
      </w:r>
      <w:r>
        <w:rPr>
          <w:rStyle w:val="Strong"/>
        </w:rPr>
        <w:t>CloudFormation</w:t>
      </w:r>
      <w:r>
        <w:t>, ensuring consistency, reusability, and compliance across multiple environments.</w:t>
      </w:r>
    </w:p>
    <w:p w14:paraId="4C2EA45E" w14:textId="77777777" w:rsidR="005738EC" w:rsidRPr="00EE0A33" w:rsidRDefault="00D75164" w:rsidP="005738EC">
      <w:pPr>
        <w:pStyle w:val="NoSpacing"/>
        <w:numPr>
          <w:ilvl w:val="0"/>
          <w:numId w:val="11"/>
        </w:numPr>
        <w:rPr>
          <w:rFonts w:cs="Calibri"/>
          <w:b/>
          <w:color w:val="000000"/>
        </w:rPr>
      </w:pPr>
      <w:r w:rsidRPr="004D376B">
        <w:rPr>
          <w:rStyle w:val="Strong"/>
          <w:b w:val="0"/>
          <w:bCs w:val="0"/>
        </w:rPr>
        <w:t>Designed, implemented, and managed</w:t>
      </w:r>
      <w:r>
        <w:rPr>
          <w:rStyle w:val="Strong"/>
        </w:rPr>
        <w:t xml:space="preserve"> hybrid network infrastructure</w:t>
      </w:r>
      <w:r>
        <w:t xml:space="preserve"> by integrating AWS VPCs with on-premises data centers using </w:t>
      </w:r>
      <w:r w:rsidRPr="004D376B">
        <w:rPr>
          <w:b/>
          <w:bCs/>
        </w:rPr>
        <w:t>AWS Direct Connect</w:t>
      </w:r>
      <w:r>
        <w:t xml:space="preserve"> and Site-to-Site VPN, ensuring secure and high-performance connectivity.</w:t>
      </w:r>
    </w:p>
    <w:p w14:paraId="346483C4" w14:textId="77777777" w:rsidR="00EE0A33" w:rsidRPr="008F184E" w:rsidRDefault="00EE0A33" w:rsidP="005738EC">
      <w:pPr>
        <w:pStyle w:val="NoSpacing"/>
        <w:numPr>
          <w:ilvl w:val="0"/>
          <w:numId w:val="11"/>
        </w:numPr>
        <w:rPr>
          <w:rFonts w:cs="Calibri"/>
          <w:b/>
          <w:color w:val="000000"/>
        </w:rPr>
      </w:pPr>
      <w:r>
        <w:t xml:space="preserve">Automated </w:t>
      </w:r>
      <w:r w:rsidRPr="00EE0A33">
        <w:rPr>
          <w:b/>
          <w:bCs/>
        </w:rPr>
        <w:t>CloudFront</w:t>
      </w:r>
      <w:r>
        <w:t xml:space="preserve"> distribution provisioning and updates using </w:t>
      </w:r>
      <w:r>
        <w:rPr>
          <w:rStyle w:val="Strong"/>
        </w:rPr>
        <w:t>Terraform</w:t>
      </w:r>
      <w:r>
        <w:t>, ensuring version-controlled, repeatable, and scalable infrastructure deployments across multiple environments.</w:t>
      </w:r>
    </w:p>
    <w:p w14:paraId="0F1FB2F9" w14:textId="77777777" w:rsidR="007B13F8" w:rsidRPr="007B13F8" w:rsidRDefault="007B13F8" w:rsidP="007B13F8">
      <w:pPr>
        <w:pStyle w:val="NoSpacing"/>
        <w:numPr>
          <w:ilvl w:val="0"/>
          <w:numId w:val="11"/>
        </w:numPr>
        <w:rPr>
          <w:rFonts w:cs="Calibri"/>
          <w:bCs/>
          <w:color w:val="000000"/>
        </w:rPr>
      </w:pPr>
      <w:r w:rsidRPr="007B13F8">
        <w:rPr>
          <w:rFonts w:cs="Calibri"/>
          <w:bCs/>
          <w:color w:val="000000"/>
        </w:rPr>
        <w:t xml:space="preserve">Automated patch management workflows using </w:t>
      </w:r>
      <w:r w:rsidRPr="007B13F8">
        <w:rPr>
          <w:rFonts w:cs="Calibri"/>
          <w:b/>
          <w:color w:val="000000"/>
        </w:rPr>
        <w:t>Python</w:t>
      </w:r>
      <w:r w:rsidRPr="007B13F8">
        <w:rPr>
          <w:rFonts w:cs="Calibri"/>
          <w:bCs/>
          <w:color w:val="000000"/>
        </w:rPr>
        <w:t xml:space="preserve"> scripts integrated with AWS SSM, ensuring</w:t>
      </w:r>
    </w:p>
    <w:p w14:paraId="4E21B9D9" w14:textId="77777777" w:rsidR="008F184E" w:rsidRPr="007B13F8" w:rsidRDefault="007B13F8" w:rsidP="007B13F8">
      <w:pPr>
        <w:pStyle w:val="NoSpacing"/>
        <w:numPr>
          <w:ilvl w:val="0"/>
          <w:numId w:val="11"/>
        </w:numPr>
        <w:rPr>
          <w:rFonts w:cs="Calibri"/>
          <w:bCs/>
          <w:color w:val="000000"/>
        </w:rPr>
      </w:pPr>
      <w:r w:rsidRPr="007B13F8">
        <w:rPr>
          <w:rFonts w:cs="Calibri"/>
          <w:bCs/>
          <w:color w:val="000000"/>
        </w:rPr>
        <w:t>compliance with Capital One’s security standards while minimizing downtime.</w:t>
      </w:r>
    </w:p>
    <w:p w14:paraId="7EE386EE" w14:textId="77777777" w:rsidR="004D376B" w:rsidRPr="0086414A" w:rsidRDefault="004D376B" w:rsidP="00804DBA">
      <w:pPr>
        <w:pStyle w:val="NoSpacing"/>
        <w:numPr>
          <w:ilvl w:val="0"/>
          <w:numId w:val="11"/>
        </w:numPr>
        <w:rPr>
          <w:rFonts w:cs="Calibri"/>
          <w:b/>
          <w:color w:val="000000"/>
        </w:rPr>
      </w:pPr>
      <w:r>
        <w:t xml:space="preserve">Developed and maintained </w:t>
      </w:r>
      <w:r>
        <w:rPr>
          <w:rStyle w:val="Strong"/>
        </w:rPr>
        <w:t>Ansible roles and playbooks</w:t>
      </w:r>
      <w:r>
        <w:t xml:space="preserve"> for EC2 instance configuration, security hardening, and application deployment across multiple environments.</w:t>
      </w:r>
    </w:p>
    <w:p w14:paraId="79BC5523" w14:textId="77777777" w:rsidR="005738EC" w:rsidRPr="0044030B" w:rsidRDefault="005738EC" w:rsidP="00804DBA">
      <w:pPr>
        <w:pStyle w:val="NoSpacing"/>
        <w:numPr>
          <w:ilvl w:val="0"/>
          <w:numId w:val="11"/>
        </w:numPr>
        <w:rPr>
          <w:rFonts w:cs="Calibri"/>
          <w:b/>
          <w:color w:val="000000"/>
        </w:rPr>
      </w:pPr>
      <w:r>
        <w:t xml:space="preserve">Collaborated with cross-functional teams to enforce </w:t>
      </w:r>
      <w:r>
        <w:rPr>
          <w:rStyle w:val="Strong"/>
        </w:rPr>
        <w:t>infrastructure testing best practices</w:t>
      </w:r>
      <w:r>
        <w:t>, code reviews, and automated compliance validation using AWS Config and Terraform policies.</w:t>
      </w:r>
    </w:p>
    <w:p w14:paraId="491B2982" w14:textId="77777777" w:rsidR="00A318D0" w:rsidRDefault="00A318D0" w:rsidP="006A4411">
      <w:pPr>
        <w:pStyle w:val="p"/>
        <w:numPr>
          <w:ilvl w:val="0"/>
          <w:numId w:val="11"/>
        </w:numPr>
        <w:spacing w:line="260" w:lineRule="atLeast"/>
        <w:rPr>
          <w:rFonts w:ascii="Calibri" w:hAnsi="Calibri" w:cs="Calibri"/>
          <w:sz w:val="22"/>
          <w:szCs w:val="22"/>
        </w:rPr>
      </w:pPr>
      <w:r w:rsidRPr="00A318D0">
        <w:rPr>
          <w:rFonts w:ascii="Calibri" w:hAnsi="Calibri" w:cs="Calibri"/>
          <w:sz w:val="22"/>
          <w:szCs w:val="22"/>
        </w:rPr>
        <w:t xml:space="preserve">Used </w:t>
      </w:r>
      <w:r w:rsidRPr="00A318D0">
        <w:rPr>
          <w:rFonts w:ascii="Calibri" w:hAnsi="Calibri" w:cs="Calibri"/>
          <w:b/>
          <w:bCs/>
          <w:sz w:val="22"/>
          <w:szCs w:val="22"/>
        </w:rPr>
        <w:t>Ansible</w:t>
      </w:r>
      <w:r w:rsidRPr="00A318D0">
        <w:rPr>
          <w:rFonts w:ascii="Calibri" w:hAnsi="Calibri" w:cs="Calibri"/>
          <w:sz w:val="22"/>
          <w:szCs w:val="22"/>
        </w:rPr>
        <w:t xml:space="preserve"> dynamic inventory to integrate with </w:t>
      </w:r>
      <w:r w:rsidRPr="00A318D0">
        <w:rPr>
          <w:rStyle w:val="Strong"/>
          <w:rFonts w:ascii="Calibri" w:hAnsi="Calibri" w:cs="Calibri"/>
          <w:sz w:val="22"/>
          <w:szCs w:val="22"/>
        </w:rPr>
        <w:t>AWS EC2</w:t>
      </w:r>
      <w:r w:rsidRPr="00A318D0">
        <w:rPr>
          <w:rFonts w:ascii="Calibri" w:hAnsi="Calibri" w:cs="Calibri"/>
          <w:sz w:val="22"/>
          <w:szCs w:val="22"/>
        </w:rPr>
        <w:t>, enabling real-time orchestration and configuration management of cloud-based DevOps infrastructure.</w:t>
      </w:r>
    </w:p>
    <w:p w14:paraId="32143B91" w14:textId="77777777" w:rsidR="00970D5E" w:rsidRPr="0000450D" w:rsidRDefault="00970D5E" w:rsidP="007B62D1">
      <w:pPr>
        <w:pStyle w:val="p"/>
        <w:numPr>
          <w:ilvl w:val="0"/>
          <w:numId w:val="11"/>
        </w:numPr>
        <w:spacing w:line="260" w:lineRule="atLeast"/>
        <w:rPr>
          <w:rFonts w:ascii="Calibri" w:hAnsi="Calibri" w:cs="Calibri"/>
          <w:sz w:val="22"/>
          <w:szCs w:val="22"/>
        </w:rPr>
      </w:pPr>
      <w:r w:rsidRPr="0000450D">
        <w:rPr>
          <w:rFonts w:ascii="Calibri" w:hAnsi="Calibri" w:cs="Calibri"/>
          <w:sz w:val="22"/>
          <w:szCs w:val="22"/>
        </w:rPr>
        <w:t xml:space="preserve">Developed and automated machine learning pipelines for user identity security data utilizing </w:t>
      </w:r>
      <w:r w:rsidRPr="0000450D">
        <w:rPr>
          <w:rFonts w:ascii="Calibri" w:hAnsi="Calibri" w:cs="Calibri"/>
          <w:b/>
          <w:bCs/>
          <w:sz w:val="22"/>
          <w:szCs w:val="22"/>
        </w:rPr>
        <w:t>Kubeflow on Kubernetes</w:t>
      </w:r>
      <w:r w:rsidRPr="0000450D">
        <w:rPr>
          <w:rFonts w:ascii="Calibri" w:hAnsi="Calibri" w:cs="Calibri"/>
          <w:sz w:val="22"/>
          <w:szCs w:val="22"/>
        </w:rPr>
        <w:t>.</w:t>
      </w:r>
    </w:p>
    <w:p w14:paraId="4D3DED43" w14:textId="77777777" w:rsidR="005A178F" w:rsidRPr="007B13F8" w:rsidRDefault="007B13F8" w:rsidP="007356E2">
      <w:pPr>
        <w:pStyle w:val="p"/>
        <w:numPr>
          <w:ilvl w:val="0"/>
          <w:numId w:val="11"/>
        </w:numPr>
        <w:spacing w:line="260" w:lineRule="atLeast"/>
        <w:rPr>
          <w:rFonts w:ascii="Calibri" w:hAnsi="Calibri" w:cs="Calibri"/>
          <w:sz w:val="22"/>
          <w:szCs w:val="22"/>
        </w:rPr>
      </w:pPr>
      <w:r w:rsidRPr="007B13F8">
        <w:rPr>
          <w:rFonts w:ascii="Calibri" w:hAnsi="Calibri" w:cs="Calibri"/>
          <w:sz w:val="22"/>
          <w:szCs w:val="22"/>
        </w:rPr>
        <w:t xml:space="preserve">Automated provisioning of </w:t>
      </w:r>
      <w:r w:rsidRPr="007B13F8">
        <w:rPr>
          <w:rStyle w:val="Strong"/>
          <w:rFonts w:ascii="Calibri" w:hAnsi="Calibri" w:cs="Calibri"/>
          <w:sz w:val="22"/>
          <w:szCs w:val="22"/>
        </w:rPr>
        <w:t>Amazon RDS (PostgreSQL and Oracle)</w:t>
      </w:r>
      <w:r w:rsidRPr="007B13F8">
        <w:rPr>
          <w:rFonts w:ascii="Calibri" w:hAnsi="Calibri" w:cs="Calibri"/>
          <w:sz w:val="22"/>
          <w:szCs w:val="22"/>
        </w:rPr>
        <w:t xml:space="preserve"> using Terraform, including subnet groups, parameter groups, and backup retention policies.</w:t>
      </w:r>
    </w:p>
    <w:p w14:paraId="5BC3F709" w14:textId="77777777" w:rsidR="006A4411"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Installed and managed </w:t>
      </w:r>
      <w:r w:rsidRPr="000856BA">
        <w:rPr>
          <w:rFonts w:ascii="Calibri" w:hAnsi="Calibri" w:cs="Calibri"/>
          <w:b/>
          <w:bCs/>
          <w:sz w:val="22"/>
          <w:szCs w:val="22"/>
        </w:rPr>
        <w:t>Apache Airflow</w:t>
      </w:r>
      <w:r w:rsidRPr="000856BA">
        <w:rPr>
          <w:rFonts w:ascii="Calibri" w:hAnsi="Calibri" w:cs="Calibri"/>
          <w:sz w:val="22"/>
          <w:szCs w:val="22"/>
        </w:rPr>
        <w:t xml:space="preserve"> to orchestrate </w:t>
      </w:r>
      <w:r w:rsidRPr="000856BA">
        <w:rPr>
          <w:rFonts w:ascii="Calibri" w:hAnsi="Calibri" w:cs="Calibri"/>
          <w:b/>
          <w:bCs/>
          <w:sz w:val="22"/>
          <w:szCs w:val="22"/>
        </w:rPr>
        <w:t>ETL</w:t>
      </w:r>
      <w:r w:rsidRPr="000856BA">
        <w:rPr>
          <w:rFonts w:ascii="Calibri" w:hAnsi="Calibri" w:cs="Calibri"/>
          <w:sz w:val="22"/>
          <w:szCs w:val="22"/>
        </w:rPr>
        <w:t xml:space="preserve"> workflows involving </w:t>
      </w:r>
      <w:r w:rsidRPr="000856BA">
        <w:rPr>
          <w:rFonts w:ascii="Calibri" w:hAnsi="Calibri" w:cs="Calibri"/>
          <w:b/>
          <w:bCs/>
          <w:sz w:val="22"/>
          <w:szCs w:val="22"/>
        </w:rPr>
        <w:t>S3</w:t>
      </w:r>
      <w:r w:rsidRPr="000856BA">
        <w:rPr>
          <w:rFonts w:ascii="Calibri" w:hAnsi="Calibri" w:cs="Calibri"/>
          <w:sz w:val="22"/>
          <w:szCs w:val="22"/>
        </w:rPr>
        <w:t xml:space="preserve"> and </w:t>
      </w:r>
      <w:r w:rsidRPr="000856BA">
        <w:rPr>
          <w:rFonts w:ascii="Calibri" w:hAnsi="Calibri" w:cs="Calibri"/>
          <w:b/>
          <w:bCs/>
          <w:sz w:val="22"/>
          <w:szCs w:val="22"/>
        </w:rPr>
        <w:t>Snowflake</w:t>
      </w:r>
      <w:r w:rsidRPr="000856BA">
        <w:rPr>
          <w:rFonts w:ascii="Calibri" w:hAnsi="Calibri" w:cs="Calibri"/>
          <w:sz w:val="22"/>
          <w:szCs w:val="22"/>
        </w:rPr>
        <w:t xml:space="preserve">, creating </w:t>
      </w:r>
      <w:r w:rsidRPr="000856BA">
        <w:rPr>
          <w:rFonts w:ascii="Calibri" w:hAnsi="Calibri" w:cs="Calibri"/>
          <w:b/>
          <w:bCs/>
          <w:sz w:val="22"/>
          <w:szCs w:val="22"/>
        </w:rPr>
        <w:t>DAGs</w:t>
      </w:r>
      <w:r w:rsidRPr="000856BA">
        <w:rPr>
          <w:rFonts w:ascii="Calibri" w:hAnsi="Calibri" w:cs="Calibri"/>
          <w:sz w:val="22"/>
          <w:szCs w:val="22"/>
        </w:rPr>
        <w:t xml:space="preserve"> for task automation and scheduling.</w:t>
      </w:r>
    </w:p>
    <w:p w14:paraId="07E8E9FE" w14:textId="77777777" w:rsidR="005275CE" w:rsidRPr="008F184E" w:rsidRDefault="005275CE" w:rsidP="005275CE">
      <w:pPr>
        <w:pStyle w:val="NoSpacing"/>
        <w:numPr>
          <w:ilvl w:val="0"/>
          <w:numId w:val="11"/>
        </w:numPr>
        <w:rPr>
          <w:rFonts w:cs="Calibri"/>
          <w:b/>
        </w:rPr>
      </w:pPr>
      <w:r>
        <w:t xml:space="preserve">Designed and deployed end-to-end </w:t>
      </w:r>
      <w:r w:rsidRPr="00094A58">
        <w:rPr>
          <w:b/>
          <w:bCs/>
        </w:rPr>
        <w:t>MLOps</w:t>
      </w:r>
      <w:r>
        <w:t xml:space="preserve"> pipelines using </w:t>
      </w:r>
      <w:r>
        <w:rPr>
          <w:rStyle w:val="Strong"/>
        </w:rPr>
        <w:t>Kubeflow on AWS EKS</w:t>
      </w:r>
      <w:r>
        <w:t>, enabling scalable model training, validation, and deployment workflows.</w:t>
      </w:r>
    </w:p>
    <w:p w14:paraId="0D6560F6" w14:textId="77777777" w:rsidR="006A4411" w:rsidRDefault="0000450D" w:rsidP="007356E2">
      <w:pPr>
        <w:pStyle w:val="p"/>
        <w:numPr>
          <w:ilvl w:val="0"/>
          <w:numId w:val="11"/>
        </w:numPr>
        <w:spacing w:line="260" w:lineRule="atLeast"/>
        <w:rPr>
          <w:rFonts w:ascii="Calibri" w:hAnsi="Calibri" w:cs="Calibri"/>
          <w:sz w:val="22"/>
          <w:szCs w:val="22"/>
        </w:rPr>
      </w:pPr>
      <w:r w:rsidRPr="0000450D">
        <w:rPr>
          <w:rFonts w:ascii="Calibri" w:hAnsi="Calibri" w:cs="Calibri"/>
          <w:sz w:val="22"/>
          <w:szCs w:val="22"/>
        </w:rPr>
        <w:t xml:space="preserve">Integrated </w:t>
      </w:r>
      <w:r w:rsidRPr="0000450D">
        <w:rPr>
          <w:rStyle w:val="Strong"/>
          <w:rFonts w:ascii="Calibri" w:hAnsi="Calibri" w:cs="Calibri"/>
          <w:sz w:val="22"/>
          <w:szCs w:val="22"/>
        </w:rPr>
        <w:t>AWS Step Functions with CloudWatch</w:t>
      </w:r>
      <w:r w:rsidRPr="0000450D">
        <w:rPr>
          <w:rFonts w:ascii="Calibri" w:hAnsi="Calibri" w:cs="Calibri"/>
          <w:sz w:val="22"/>
          <w:szCs w:val="22"/>
        </w:rPr>
        <w:t xml:space="preserve"> for real-time monitoring and automated error handling, improving workflow reliability and decreasing failure recovery time.</w:t>
      </w:r>
    </w:p>
    <w:p w14:paraId="05456CE0" w14:textId="77777777" w:rsidR="00C95CCA" w:rsidRPr="00C95CCA" w:rsidRDefault="00C95CCA" w:rsidP="007356E2">
      <w:pPr>
        <w:pStyle w:val="p"/>
        <w:numPr>
          <w:ilvl w:val="0"/>
          <w:numId w:val="11"/>
        </w:numPr>
        <w:spacing w:line="260" w:lineRule="atLeast"/>
        <w:rPr>
          <w:rFonts w:ascii="Calibri" w:hAnsi="Calibri" w:cs="Calibri"/>
          <w:sz w:val="22"/>
          <w:szCs w:val="22"/>
        </w:rPr>
      </w:pPr>
      <w:r w:rsidRPr="00C95CCA">
        <w:rPr>
          <w:rFonts w:ascii="Calibri" w:hAnsi="Calibri" w:cs="Calibri"/>
        </w:rPr>
        <w:t xml:space="preserve">Configured </w:t>
      </w:r>
      <w:r w:rsidRPr="00C95CCA">
        <w:rPr>
          <w:rStyle w:val="Strong"/>
          <w:rFonts w:ascii="Calibri" w:hAnsi="Calibri" w:cs="Calibri"/>
        </w:rPr>
        <w:t>Splunk alerts</w:t>
      </w:r>
      <w:r w:rsidRPr="00C95CCA">
        <w:rPr>
          <w:rFonts w:ascii="Calibri" w:hAnsi="Calibri" w:cs="Calibri"/>
        </w:rPr>
        <w:t xml:space="preserve"> with threshold-based and anomaly detection logic to proactively notify operations and security teams of potential issues, preventing service outages and minimizing downtime.</w:t>
      </w:r>
    </w:p>
    <w:p w14:paraId="536E86FE" w14:textId="77777777" w:rsidR="00EE0A33" w:rsidRPr="00EE0A33" w:rsidRDefault="00EE0A33" w:rsidP="007356E2">
      <w:pPr>
        <w:pStyle w:val="p"/>
        <w:numPr>
          <w:ilvl w:val="0"/>
          <w:numId w:val="11"/>
        </w:numPr>
        <w:spacing w:line="260" w:lineRule="atLeast"/>
        <w:rPr>
          <w:rFonts w:ascii="Calibri" w:hAnsi="Calibri" w:cs="Calibri"/>
          <w:sz w:val="22"/>
          <w:szCs w:val="22"/>
        </w:rPr>
      </w:pPr>
      <w:r w:rsidRPr="00EE0A33">
        <w:rPr>
          <w:rFonts w:ascii="Calibri" w:hAnsi="Calibri" w:cs="Calibri"/>
          <w:sz w:val="22"/>
          <w:szCs w:val="22"/>
        </w:rPr>
        <w:t xml:space="preserve">Enhanced </w:t>
      </w:r>
      <w:r w:rsidRPr="00EE0A33">
        <w:rPr>
          <w:rStyle w:val="Strong"/>
          <w:rFonts w:ascii="Calibri" w:hAnsi="Calibri" w:cs="Calibri"/>
          <w:sz w:val="22"/>
          <w:szCs w:val="22"/>
        </w:rPr>
        <w:t>observability and troubleshooting</w:t>
      </w:r>
      <w:r w:rsidRPr="00EE0A33">
        <w:rPr>
          <w:rFonts w:ascii="Calibri" w:hAnsi="Calibri" w:cs="Calibri"/>
          <w:sz w:val="22"/>
          <w:szCs w:val="22"/>
        </w:rPr>
        <w:t xml:space="preserve"> by integrating CloudFront logs with </w:t>
      </w:r>
      <w:r w:rsidRPr="00EE0A33">
        <w:rPr>
          <w:rStyle w:val="Strong"/>
          <w:rFonts w:ascii="Calibri" w:hAnsi="Calibri" w:cs="Calibri"/>
          <w:sz w:val="22"/>
          <w:szCs w:val="22"/>
        </w:rPr>
        <w:t>Splunk / Datadog / CloudWatch dashboards</w:t>
      </w:r>
      <w:r w:rsidRPr="00EE0A33">
        <w:rPr>
          <w:rFonts w:ascii="Calibri" w:hAnsi="Calibri" w:cs="Calibri"/>
          <w:sz w:val="22"/>
          <w:szCs w:val="22"/>
        </w:rPr>
        <w:t>, building metrics and alerts to detect cache hit ratio drops, elevated latency, or edge errors.</w:t>
      </w:r>
    </w:p>
    <w:p w14:paraId="523DB243" w14:textId="77777777" w:rsidR="006A4411"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Implemented centralized log aggregation using </w:t>
      </w:r>
      <w:r w:rsidRPr="000856BA">
        <w:rPr>
          <w:rFonts w:ascii="Calibri" w:hAnsi="Calibri" w:cs="Calibri"/>
          <w:b/>
          <w:bCs/>
          <w:sz w:val="22"/>
          <w:szCs w:val="22"/>
        </w:rPr>
        <w:t>Splunk</w:t>
      </w:r>
      <w:r w:rsidRPr="000856BA">
        <w:rPr>
          <w:rFonts w:ascii="Calibri" w:hAnsi="Calibri" w:cs="Calibri"/>
          <w:sz w:val="22"/>
          <w:szCs w:val="22"/>
        </w:rPr>
        <w:t xml:space="preserve">, integrating log sources from </w:t>
      </w:r>
      <w:r w:rsidRPr="000856BA">
        <w:rPr>
          <w:rFonts w:ascii="Calibri" w:hAnsi="Calibri" w:cs="Calibri"/>
          <w:b/>
          <w:bCs/>
          <w:sz w:val="22"/>
          <w:szCs w:val="22"/>
        </w:rPr>
        <w:t>EC2</w:t>
      </w:r>
      <w:r w:rsidRPr="000856BA">
        <w:rPr>
          <w:rFonts w:ascii="Calibri" w:hAnsi="Calibri" w:cs="Calibri"/>
          <w:sz w:val="22"/>
          <w:szCs w:val="22"/>
        </w:rPr>
        <w:t xml:space="preserve">, </w:t>
      </w:r>
      <w:r w:rsidRPr="000856BA">
        <w:rPr>
          <w:rFonts w:ascii="Calibri" w:hAnsi="Calibri" w:cs="Calibri"/>
          <w:b/>
          <w:bCs/>
          <w:sz w:val="22"/>
          <w:szCs w:val="22"/>
        </w:rPr>
        <w:t>Kubernetes</w:t>
      </w:r>
      <w:r w:rsidRPr="000856BA">
        <w:rPr>
          <w:rFonts w:ascii="Calibri" w:hAnsi="Calibri" w:cs="Calibri"/>
          <w:sz w:val="22"/>
          <w:szCs w:val="22"/>
        </w:rPr>
        <w:t xml:space="preserve"> </w:t>
      </w:r>
      <w:r w:rsidRPr="000856BA">
        <w:rPr>
          <w:rFonts w:ascii="Calibri" w:hAnsi="Calibri" w:cs="Calibri"/>
          <w:b/>
          <w:bCs/>
          <w:sz w:val="22"/>
          <w:szCs w:val="22"/>
        </w:rPr>
        <w:t>pods</w:t>
      </w:r>
      <w:r w:rsidRPr="000856BA">
        <w:rPr>
          <w:rFonts w:ascii="Calibri" w:hAnsi="Calibri" w:cs="Calibri"/>
          <w:sz w:val="22"/>
          <w:szCs w:val="22"/>
        </w:rPr>
        <w:t xml:space="preserve">, and </w:t>
      </w:r>
      <w:r w:rsidRPr="000856BA">
        <w:rPr>
          <w:rFonts w:ascii="Calibri" w:hAnsi="Calibri" w:cs="Calibri"/>
          <w:b/>
          <w:bCs/>
          <w:sz w:val="22"/>
          <w:szCs w:val="22"/>
        </w:rPr>
        <w:t>Lambda</w:t>
      </w:r>
      <w:r w:rsidRPr="000856BA">
        <w:rPr>
          <w:rFonts w:ascii="Calibri" w:hAnsi="Calibri" w:cs="Calibri"/>
          <w:sz w:val="22"/>
          <w:szCs w:val="22"/>
        </w:rPr>
        <w:t xml:space="preserve"> for unified operational insights.</w:t>
      </w:r>
    </w:p>
    <w:p w14:paraId="23EC9513" w14:textId="77777777" w:rsidR="007B13F8" w:rsidRPr="007B13F8" w:rsidRDefault="007B13F8" w:rsidP="007356E2">
      <w:pPr>
        <w:pStyle w:val="p"/>
        <w:numPr>
          <w:ilvl w:val="0"/>
          <w:numId w:val="11"/>
        </w:numPr>
        <w:spacing w:line="260" w:lineRule="atLeast"/>
        <w:rPr>
          <w:rFonts w:ascii="Calibri" w:hAnsi="Calibri" w:cs="Calibri"/>
          <w:sz w:val="22"/>
          <w:szCs w:val="22"/>
        </w:rPr>
      </w:pPr>
      <w:r w:rsidRPr="007B13F8">
        <w:rPr>
          <w:rFonts w:ascii="Calibri" w:hAnsi="Calibri" w:cs="Calibri"/>
          <w:sz w:val="22"/>
          <w:szCs w:val="22"/>
        </w:rPr>
        <w:lastRenderedPageBreak/>
        <w:t xml:space="preserve">Conducted </w:t>
      </w:r>
      <w:r w:rsidRPr="007B13F8">
        <w:rPr>
          <w:rStyle w:val="Strong"/>
          <w:rFonts w:ascii="Calibri" w:hAnsi="Calibri" w:cs="Calibri"/>
          <w:sz w:val="22"/>
          <w:szCs w:val="22"/>
        </w:rPr>
        <w:t>cross-database migrations</w:t>
      </w:r>
      <w:r w:rsidRPr="007B13F8">
        <w:rPr>
          <w:rFonts w:ascii="Calibri" w:hAnsi="Calibri" w:cs="Calibri"/>
          <w:sz w:val="22"/>
          <w:szCs w:val="22"/>
        </w:rPr>
        <w:t xml:space="preserve"> and data validation from on-prem Oracle to RDS and Snowflake, enabling unified data analytics across platforms.</w:t>
      </w:r>
    </w:p>
    <w:p w14:paraId="461FC07C" w14:textId="77777777" w:rsidR="00297C9E" w:rsidRPr="00297C9E" w:rsidRDefault="00297C9E" w:rsidP="007356E2">
      <w:pPr>
        <w:pStyle w:val="p"/>
        <w:numPr>
          <w:ilvl w:val="0"/>
          <w:numId w:val="11"/>
        </w:numPr>
        <w:spacing w:line="260" w:lineRule="atLeast"/>
        <w:rPr>
          <w:rFonts w:ascii="Calibri" w:hAnsi="Calibri" w:cs="Calibri"/>
          <w:sz w:val="22"/>
          <w:szCs w:val="22"/>
        </w:rPr>
      </w:pPr>
      <w:r w:rsidRPr="00297C9E">
        <w:rPr>
          <w:rFonts w:ascii="Calibri" w:hAnsi="Calibri" w:cs="Calibri"/>
          <w:sz w:val="22"/>
          <w:szCs w:val="22"/>
        </w:rPr>
        <w:t xml:space="preserve">Conducted </w:t>
      </w:r>
      <w:r w:rsidRPr="00297C9E">
        <w:rPr>
          <w:rStyle w:val="Strong"/>
          <w:rFonts w:ascii="Calibri" w:hAnsi="Calibri" w:cs="Calibri"/>
          <w:sz w:val="22"/>
          <w:szCs w:val="22"/>
        </w:rPr>
        <w:t>SQL-based troubleshooting</w:t>
      </w:r>
      <w:r w:rsidRPr="00297C9E">
        <w:rPr>
          <w:rFonts w:ascii="Calibri" w:hAnsi="Calibri" w:cs="Calibri"/>
          <w:sz w:val="22"/>
          <w:szCs w:val="22"/>
        </w:rPr>
        <w:t xml:space="preserve"> for PostgreSQL and Snowflake databases; optimized slow-running queries and resolved connectivity and data consistency issues across production environments.</w:t>
      </w:r>
    </w:p>
    <w:p w14:paraId="4B2832EF" w14:textId="77777777" w:rsidR="006A4411"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Proficient in writing complex </w:t>
      </w:r>
      <w:r w:rsidRPr="000856BA">
        <w:rPr>
          <w:rFonts w:ascii="Calibri" w:hAnsi="Calibri" w:cs="Calibri"/>
          <w:b/>
          <w:bCs/>
          <w:sz w:val="22"/>
          <w:szCs w:val="22"/>
        </w:rPr>
        <w:t>SQL queries</w:t>
      </w:r>
      <w:r w:rsidRPr="000856BA">
        <w:rPr>
          <w:rFonts w:ascii="Calibri" w:hAnsi="Calibri" w:cs="Calibri"/>
          <w:sz w:val="22"/>
          <w:szCs w:val="22"/>
        </w:rPr>
        <w:t xml:space="preserve"> within </w:t>
      </w:r>
      <w:r w:rsidRPr="000856BA">
        <w:rPr>
          <w:rFonts w:ascii="Calibri" w:hAnsi="Calibri" w:cs="Calibri"/>
          <w:b/>
          <w:bCs/>
          <w:sz w:val="22"/>
          <w:szCs w:val="22"/>
        </w:rPr>
        <w:t>Snowflake</w:t>
      </w:r>
      <w:r w:rsidRPr="000856BA">
        <w:rPr>
          <w:rFonts w:ascii="Calibri" w:hAnsi="Calibri" w:cs="Calibri"/>
          <w:sz w:val="22"/>
          <w:szCs w:val="22"/>
        </w:rPr>
        <w:t xml:space="preserve"> for data validation and reporting across diverse datasets.</w:t>
      </w:r>
    </w:p>
    <w:p w14:paraId="6036C527" w14:textId="77777777" w:rsidR="0086414A" w:rsidRDefault="0086414A" w:rsidP="009C7C02">
      <w:pPr>
        <w:pStyle w:val="spancompanyname"/>
        <w:spacing w:line="260" w:lineRule="atLeast"/>
        <w:jc w:val="left"/>
        <w:rPr>
          <w:sz w:val="22"/>
          <w:szCs w:val="22"/>
        </w:rPr>
      </w:pPr>
    </w:p>
    <w:p w14:paraId="30364A34" w14:textId="77777777" w:rsidR="004F4FF7" w:rsidRDefault="004F4FF7" w:rsidP="0000450D">
      <w:pPr>
        <w:pStyle w:val="spancompanyname"/>
        <w:spacing w:line="260" w:lineRule="atLeast"/>
        <w:jc w:val="left"/>
        <w:rPr>
          <w:rFonts w:asciiTheme="majorHAnsi" w:hAnsiTheme="majorHAnsi" w:cstheme="minorHAnsi"/>
        </w:rPr>
      </w:pPr>
    </w:p>
    <w:p w14:paraId="2DC968FC" w14:textId="77777777" w:rsidR="007B13F8" w:rsidRDefault="007B13F8" w:rsidP="0000450D">
      <w:pPr>
        <w:pStyle w:val="spancompanyname"/>
        <w:spacing w:line="260" w:lineRule="atLeast"/>
        <w:jc w:val="left"/>
        <w:rPr>
          <w:rFonts w:asciiTheme="majorHAnsi" w:hAnsiTheme="majorHAnsi" w:cstheme="minorHAnsi"/>
        </w:rPr>
      </w:pPr>
    </w:p>
    <w:p w14:paraId="22CD58F3" w14:textId="77777777" w:rsidR="003F57D8" w:rsidRDefault="003F57D8">
      <w:pPr>
        <w:pStyle w:val="spancompanyname"/>
        <w:spacing w:line="260" w:lineRule="atLeast"/>
        <w:rPr>
          <w:rFonts w:asciiTheme="majorHAnsi" w:hAnsiTheme="majorHAnsi" w:cstheme="minorHAnsi"/>
        </w:rPr>
      </w:pPr>
    </w:p>
    <w:p w14:paraId="3ADA2E1B" w14:textId="77777777" w:rsidR="008702F0" w:rsidRPr="00E36AFB" w:rsidRDefault="00000000">
      <w:pPr>
        <w:pStyle w:val="spancompanyname"/>
        <w:spacing w:line="260" w:lineRule="atLeast"/>
        <w:rPr>
          <w:rFonts w:asciiTheme="majorHAnsi" w:hAnsiTheme="majorHAnsi" w:cstheme="minorHAnsi"/>
        </w:rPr>
      </w:pPr>
      <w:r w:rsidRPr="00E36AFB">
        <w:rPr>
          <w:rFonts w:asciiTheme="majorHAnsi" w:hAnsiTheme="majorHAnsi" w:cstheme="minorHAnsi"/>
        </w:rPr>
        <w:t>Capital One</w:t>
      </w:r>
    </w:p>
    <w:p w14:paraId="5F2794C1" w14:textId="77777777" w:rsidR="008702F0" w:rsidRPr="00E36AFB" w:rsidRDefault="00000000">
      <w:pPr>
        <w:pStyle w:val="spanpaddedline"/>
        <w:spacing w:line="260" w:lineRule="atLeast"/>
        <w:jc w:val="center"/>
        <w:rPr>
          <w:rFonts w:asciiTheme="majorHAnsi" w:hAnsiTheme="majorHAnsi" w:cstheme="minorHAnsi"/>
        </w:rPr>
      </w:pPr>
      <w:r w:rsidRPr="00E36AFB">
        <w:rPr>
          <w:rStyle w:val="span"/>
          <w:rFonts w:asciiTheme="majorHAnsi" w:hAnsiTheme="majorHAnsi" w:cstheme="minorHAnsi"/>
        </w:rPr>
        <w:t>Richmond, VA</w:t>
      </w:r>
      <w:r w:rsidRPr="00E36AFB">
        <w:rPr>
          <w:rFonts w:asciiTheme="majorHAnsi" w:hAnsiTheme="majorHAnsi" w:cstheme="minorHAnsi"/>
        </w:rPr>
        <w:t xml:space="preserve"> </w:t>
      </w:r>
    </w:p>
    <w:p w14:paraId="0C828CE1" w14:textId="77777777" w:rsidR="00E36AFB" w:rsidRDefault="00E36AFB">
      <w:pPr>
        <w:pStyle w:val="spanpaddedline"/>
        <w:tabs>
          <w:tab w:val="right" w:pos="10620"/>
        </w:tabs>
        <w:spacing w:line="260" w:lineRule="atLeast"/>
        <w:rPr>
          <w:rStyle w:val="span"/>
          <w:rFonts w:asciiTheme="minorHAnsi" w:hAnsiTheme="minorHAnsi" w:cstheme="minorHAnsi"/>
          <w:b/>
          <w:bCs/>
        </w:rPr>
      </w:pPr>
      <w:r>
        <w:rPr>
          <w:rStyle w:val="spanjobtitle"/>
          <w:rFonts w:asciiTheme="minorHAnsi" w:hAnsiTheme="minorHAnsi" w:cstheme="minorHAnsi"/>
        </w:rPr>
        <w:t xml:space="preserve">            </w:t>
      </w:r>
      <w:r w:rsidRPr="00E36AFB">
        <w:rPr>
          <w:rStyle w:val="spanjobtitle"/>
          <w:rFonts w:asciiTheme="majorHAnsi" w:hAnsiTheme="majorHAnsi" w:cstheme="minorHAnsi"/>
        </w:rPr>
        <w:t>DevOps Engineer</w:t>
      </w:r>
      <w:r>
        <w:rPr>
          <w:sz w:val="22"/>
          <w:szCs w:val="22"/>
        </w:rPr>
        <w:t xml:space="preserve"> </w:t>
      </w:r>
      <w:r>
        <w:rPr>
          <w:rStyle w:val="datesWrapper"/>
          <w:sz w:val="22"/>
          <w:szCs w:val="22"/>
        </w:rPr>
        <w:tab/>
        <w:t xml:space="preserve"> </w:t>
      </w:r>
      <w:r w:rsidR="00262F5C" w:rsidRPr="00262F5C">
        <w:rPr>
          <w:rStyle w:val="span"/>
          <w:rFonts w:asciiTheme="majorHAnsi" w:hAnsiTheme="majorHAnsi" w:cstheme="minorHAnsi"/>
          <w:b/>
          <w:bCs/>
        </w:rPr>
        <w:t xml:space="preserve">April </w:t>
      </w:r>
      <w:r w:rsidRPr="00262F5C">
        <w:rPr>
          <w:rStyle w:val="span"/>
          <w:rFonts w:asciiTheme="majorHAnsi" w:hAnsiTheme="majorHAnsi" w:cstheme="minorHAnsi"/>
          <w:b/>
          <w:bCs/>
        </w:rPr>
        <w:t xml:space="preserve">2020 </w:t>
      </w:r>
      <w:r w:rsidR="00262F5C" w:rsidRPr="00262F5C">
        <w:rPr>
          <w:rStyle w:val="span"/>
          <w:rFonts w:asciiTheme="majorHAnsi" w:hAnsiTheme="majorHAnsi" w:cstheme="minorHAnsi"/>
          <w:b/>
          <w:bCs/>
        </w:rPr>
        <w:t>-</w:t>
      </w:r>
      <w:r w:rsidRPr="00262F5C">
        <w:rPr>
          <w:rStyle w:val="span"/>
          <w:rFonts w:asciiTheme="majorHAnsi" w:hAnsiTheme="majorHAnsi" w:cstheme="minorHAnsi"/>
          <w:b/>
          <w:bCs/>
        </w:rPr>
        <w:t xml:space="preserve"> </w:t>
      </w:r>
      <w:r w:rsidR="00262F5C" w:rsidRPr="00262F5C">
        <w:rPr>
          <w:rStyle w:val="span"/>
          <w:rFonts w:asciiTheme="majorHAnsi" w:hAnsiTheme="majorHAnsi" w:cstheme="minorHAnsi"/>
          <w:b/>
          <w:bCs/>
        </w:rPr>
        <w:t xml:space="preserve">Jan </w:t>
      </w:r>
      <w:r w:rsidRPr="00262F5C">
        <w:rPr>
          <w:rStyle w:val="span"/>
          <w:rFonts w:asciiTheme="majorHAnsi" w:hAnsiTheme="majorHAnsi" w:cstheme="minorHAnsi"/>
          <w:b/>
          <w:bCs/>
        </w:rPr>
        <w:t>2022</w:t>
      </w:r>
    </w:p>
    <w:p w14:paraId="07634246" w14:textId="77777777" w:rsidR="008702F0" w:rsidRDefault="00000000">
      <w:pPr>
        <w:pStyle w:val="spanpaddedline"/>
        <w:tabs>
          <w:tab w:val="right" w:pos="10620"/>
        </w:tabs>
        <w:spacing w:line="260" w:lineRule="atLeast"/>
        <w:rPr>
          <w:sz w:val="22"/>
          <w:szCs w:val="22"/>
        </w:rPr>
      </w:pPr>
      <w:r>
        <w:rPr>
          <w:rStyle w:val="datesWrapper"/>
          <w:sz w:val="22"/>
          <w:szCs w:val="22"/>
        </w:rPr>
        <w:t xml:space="preserve"> </w:t>
      </w:r>
    </w:p>
    <w:p w14:paraId="05F22331" w14:textId="77777777" w:rsidR="00EF33DE" w:rsidRPr="000856BA" w:rsidRDefault="00EF33DE">
      <w:pPr>
        <w:pStyle w:val="ulli"/>
        <w:numPr>
          <w:ilvl w:val="0"/>
          <w:numId w:val="4"/>
        </w:numPr>
        <w:spacing w:line="260" w:lineRule="atLeast"/>
        <w:ind w:left="640" w:hanging="261"/>
        <w:rPr>
          <w:rFonts w:ascii="Calibri" w:hAnsi="Calibri" w:cs="Calibri"/>
          <w:sz w:val="22"/>
          <w:szCs w:val="22"/>
        </w:rPr>
      </w:pPr>
      <w:r w:rsidRPr="003F294E">
        <w:rPr>
          <w:rStyle w:val="spantxtLeft"/>
          <w:rFonts w:asciiTheme="minorHAnsi" w:hAnsiTheme="minorHAnsi" w:cstheme="minorHAnsi"/>
          <w:b/>
          <w:bCs/>
          <w:u w:val="single"/>
        </w:rPr>
        <w:t>Project Description</w:t>
      </w:r>
      <w:r>
        <w:rPr>
          <w:rStyle w:val="spantxtLeft"/>
          <w:sz w:val="22"/>
          <w:szCs w:val="22"/>
        </w:rPr>
        <w:t xml:space="preserve">: </w:t>
      </w:r>
      <w:r w:rsidRPr="000856BA">
        <w:rPr>
          <w:rFonts w:ascii="Calibri" w:hAnsi="Calibri" w:cs="Calibri"/>
          <w:sz w:val="22"/>
          <w:szCs w:val="22"/>
        </w:rPr>
        <w:t>I was responsible for managing and maintaining the cloud infrastructure for two key applications—</w:t>
      </w:r>
      <w:r w:rsidRPr="000856BA">
        <w:rPr>
          <w:rStyle w:val="Strong"/>
          <w:rFonts w:ascii="Calibri" w:hAnsi="Calibri" w:cs="Calibri"/>
          <w:sz w:val="22"/>
          <w:szCs w:val="22"/>
        </w:rPr>
        <w:t>FraudGuard</w:t>
      </w:r>
      <w:r w:rsidRPr="000856BA">
        <w:rPr>
          <w:rFonts w:ascii="Calibri" w:hAnsi="Calibri" w:cs="Calibri"/>
          <w:sz w:val="22"/>
          <w:szCs w:val="22"/>
        </w:rPr>
        <w:t xml:space="preserve"> and </w:t>
      </w:r>
      <w:r w:rsidRPr="000856BA">
        <w:rPr>
          <w:rStyle w:val="Strong"/>
          <w:rFonts w:ascii="Calibri" w:hAnsi="Calibri" w:cs="Calibri"/>
          <w:sz w:val="22"/>
          <w:szCs w:val="22"/>
        </w:rPr>
        <w:t>GTSNET</w:t>
      </w:r>
      <w:r w:rsidRPr="000856BA">
        <w:rPr>
          <w:rFonts w:ascii="Calibri" w:hAnsi="Calibri" w:cs="Calibri"/>
          <w:sz w:val="22"/>
          <w:szCs w:val="22"/>
        </w:rPr>
        <w:t>—at Capital One. FraudGuard is used to monitor daily transactions and detect potential fraudulent activities in real-time, helping to protect against financial threats. GTSNET supports trading and foreign currency exchange operations, ensuring secure and efficient processing of international financial transactions. My role involved ensuring high availability, performance, and security of these applications through proactive infrastructure management and automation.</w:t>
      </w:r>
    </w:p>
    <w:p w14:paraId="353CC546" w14:textId="77777777" w:rsidR="00EF33DE" w:rsidRDefault="00EF33DE" w:rsidP="00EF33DE">
      <w:pPr>
        <w:pStyle w:val="ulli"/>
        <w:spacing w:line="260" w:lineRule="atLeast"/>
        <w:rPr>
          <w:rStyle w:val="spantxtLeft"/>
          <w:rFonts w:asciiTheme="minorHAnsi" w:hAnsiTheme="minorHAnsi" w:cstheme="minorHAnsi"/>
          <w:sz w:val="22"/>
          <w:szCs w:val="22"/>
        </w:rPr>
      </w:pPr>
    </w:p>
    <w:p w14:paraId="7768EA4A" w14:textId="77777777" w:rsidR="00E36AFB" w:rsidRPr="003F294E" w:rsidRDefault="00EF33DE" w:rsidP="00E36AFB">
      <w:pPr>
        <w:pStyle w:val="ulli"/>
        <w:spacing w:line="260" w:lineRule="atLeast"/>
        <w:ind w:left="640"/>
        <w:rPr>
          <w:rStyle w:val="spantxtLeft"/>
          <w:rFonts w:asciiTheme="minorHAnsi" w:hAnsiTheme="minorHAnsi" w:cstheme="minorHAnsi"/>
          <w:sz w:val="22"/>
          <w:szCs w:val="22"/>
          <w:u w:val="single"/>
        </w:rPr>
      </w:pPr>
      <w:r w:rsidRPr="003F294E">
        <w:rPr>
          <w:rStyle w:val="spantxtLeft"/>
          <w:rFonts w:asciiTheme="minorHAnsi" w:hAnsiTheme="minorHAnsi" w:cstheme="minorHAnsi"/>
          <w:b/>
          <w:bCs/>
          <w:u w:val="single"/>
        </w:rPr>
        <w:t>Responsibilities</w:t>
      </w:r>
      <w:r w:rsidRPr="003F294E">
        <w:rPr>
          <w:rStyle w:val="spantxtLeft"/>
          <w:rFonts w:asciiTheme="minorHAnsi" w:hAnsiTheme="minorHAnsi" w:cstheme="minorHAnsi"/>
          <w:sz w:val="22"/>
          <w:szCs w:val="22"/>
          <w:u w:val="single"/>
        </w:rPr>
        <w:t>:</w:t>
      </w:r>
    </w:p>
    <w:p w14:paraId="0EF10D40" w14:textId="77777777" w:rsidR="00EF33DE"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Managed </w:t>
      </w:r>
      <w:r w:rsidRPr="000856BA">
        <w:rPr>
          <w:rStyle w:val="Strong"/>
          <w:rFonts w:ascii="Calibri" w:hAnsi="Calibri" w:cs="Calibri"/>
          <w:sz w:val="22"/>
          <w:szCs w:val="22"/>
        </w:rPr>
        <w:t>AWS IAM</w:t>
      </w:r>
      <w:r w:rsidRPr="000856BA">
        <w:rPr>
          <w:rFonts w:ascii="Calibri" w:hAnsi="Calibri" w:cs="Calibri"/>
          <w:sz w:val="22"/>
          <w:szCs w:val="22"/>
        </w:rPr>
        <w:t xml:space="preserve"> by provisioning users, groups, roles, and crafting fine-grained permission policies for secure resource access.</w:t>
      </w:r>
    </w:p>
    <w:p w14:paraId="5096072C" w14:textId="77777777" w:rsidR="00310DB6" w:rsidRDefault="00310DB6" w:rsidP="00310DB6">
      <w:pPr>
        <w:pStyle w:val="p"/>
        <w:numPr>
          <w:ilvl w:val="0"/>
          <w:numId w:val="15"/>
        </w:numPr>
        <w:spacing w:line="260" w:lineRule="atLeast"/>
        <w:rPr>
          <w:rFonts w:ascii="Calibri" w:hAnsi="Calibri" w:cs="Calibri"/>
          <w:sz w:val="22"/>
          <w:szCs w:val="22"/>
        </w:rPr>
      </w:pPr>
      <w:r>
        <w:rPr>
          <w:rFonts w:ascii="Calibri" w:hAnsi="Calibri" w:cs="Calibri"/>
          <w:sz w:val="22"/>
          <w:szCs w:val="22"/>
        </w:rPr>
        <w:t xml:space="preserve">Experience in configuration, deployment and support of </w:t>
      </w:r>
      <w:r w:rsidRPr="00310DB6">
        <w:rPr>
          <w:rFonts w:ascii="Calibri" w:hAnsi="Calibri" w:cs="Calibri"/>
          <w:b/>
          <w:bCs/>
          <w:sz w:val="22"/>
          <w:szCs w:val="22"/>
        </w:rPr>
        <w:t>Ping Identity platform</w:t>
      </w:r>
      <w:r>
        <w:rPr>
          <w:rFonts w:ascii="Calibri" w:hAnsi="Calibri" w:cs="Calibri"/>
          <w:sz w:val="22"/>
          <w:szCs w:val="22"/>
        </w:rPr>
        <w:t xml:space="preserve"> components including </w:t>
      </w:r>
      <w:r w:rsidRPr="00310DB6">
        <w:rPr>
          <w:rFonts w:ascii="Calibri" w:hAnsi="Calibri" w:cs="Calibri"/>
          <w:b/>
          <w:bCs/>
          <w:sz w:val="22"/>
          <w:szCs w:val="22"/>
        </w:rPr>
        <w:t>PingAccess</w:t>
      </w:r>
      <w:r>
        <w:rPr>
          <w:rFonts w:ascii="Calibri" w:hAnsi="Calibri" w:cs="Calibri"/>
          <w:sz w:val="22"/>
          <w:szCs w:val="22"/>
        </w:rPr>
        <w:t xml:space="preserve">, </w:t>
      </w:r>
      <w:r w:rsidRPr="00310DB6">
        <w:rPr>
          <w:rFonts w:ascii="Calibri" w:hAnsi="Calibri" w:cs="Calibri"/>
          <w:b/>
          <w:bCs/>
          <w:sz w:val="22"/>
          <w:szCs w:val="22"/>
        </w:rPr>
        <w:t>PingDirectory</w:t>
      </w:r>
      <w:r>
        <w:rPr>
          <w:rFonts w:ascii="Calibri" w:hAnsi="Calibri" w:cs="Calibri"/>
          <w:sz w:val="22"/>
          <w:szCs w:val="22"/>
        </w:rPr>
        <w:t xml:space="preserve"> and identity federation solutions across enterprise applications.</w:t>
      </w:r>
    </w:p>
    <w:p w14:paraId="269E024C" w14:textId="77777777" w:rsidR="00310DB6" w:rsidRDefault="00310DB6" w:rsidP="00310DB6">
      <w:pPr>
        <w:pStyle w:val="p"/>
        <w:numPr>
          <w:ilvl w:val="0"/>
          <w:numId w:val="15"/>
        </w:numPr>
        <w:spacing w:line="260" w:lineRule="atLeast"/>
        <w:rPr>
          <w:rFonts w:ascii="Calibri" w:hAnsi="Calibri" w:cs="Calibri"/>
          <w:sz w:val="22"/>
          <w:szCs w:val="22"/>
        </w:rPr>
      </w:pPr>
      <w:r w:rsidRPr="00310DB6">
        <w:rPr>
          <w:rFonts w:ascii="Calibri" w:hAnsi="Calibri" w:cs="Calibri"/>
          <w:sz w:val="22"/>
          <w:szCs w:val="22"/>
        </w:rPr>
        <w:t xml:space="preserve">Implemented and maintained </w:t>
      </w:r>
      <w:r w:rsidRPr="00310DB6">
        <w:rPr>
          <w:rStyle w:val="Strong"/>
          <w:rFonts w:ascii="Calibri" w:hAnsi="Calibri" w:cs="Calibri"/>
          <w:sz w:val="22"/>
          <w:szCs w:val="22"/>
        </w:rPr>
        <w:t>high-availability (HA) and auto-scaling solutions</w:t>
      </w:r>
      <w:r w:rsidRPr="00310DB6">
        <w:rPr>
          <w:rFonts w:ascii="Calibri" w:hAnsi="Calibri" w:cs="Calibri"/>
          <w:sz w:val="22"/>
          <w:szCs w:val="22"/>
        </w:rPr>
        <w:t xml:space="preserve"> in </w:t>
      </w:r>
      <w:r w:rsidRPr="00310DB6">
        <w:rPr>
          <w:rStyle w:val="Strong"/>
          <w:rFonts w:ascii="Calibri" w:hAnsi="Calibri" w:cs="Calibri"/>
          <w:sz w:val="22"/>
          <w:szCs w:val="22"/>
        </w:rPr>
        <w:t>AWS</w:t>
      </w:r>
      <w:r w:rsidRPr="00310DB6">
        <w:rPr>
          <w:rFonts w:ascii="Calibri" w:hAnsi="Calibri" w:cs="Calibri"/>
          <w:sz w:val="22"/>
          <w:szCs w:val="22"/>
        </w:rPr>
        <w:t>, optimizing performance, cost, and resilience across compute, storage, and networking services.</w:t>
      </w:r>
    </w:p>
    <w:p w14:paraId="16CAD2E3" w14:textId="77777777" w:rsidR="0000450D" w:rsidRPr="0000450D" w:rsidRDefault="0000450D" w:rsidP="00310DB6">
      <w:pPr>
        <w:pStyle w:val="p"/>
        <w:numPr>
          <w:ilvl w:val="0"/>
          <w:numId w:val="15"/>
        </w:numPr>
        <w:spacing w:line="260" w:lineRule="atLeast"/>
        <w:rPr>
          <w:rFonts w:ascii="Calibri" w:hAnsi="Calibri" w:cs="Calibri"/>
          <w:sz w:val="22"/>
          <w:szCs w:val="22"/>
        </w:rPr>
      </w:pPr>
      <w:r w:rsidRPr="0000450D">
        <w:rPr>
          <w:rFonts w:ascii="Calibri" w:hAnsi="Calibri" w:cs="Calibri"/>
          <w:sz w:val="22"/>
          <w:szCs w:val="22"/>
        </w:rPr>
        <w:t xml:space="preserve">Automated </w:t>
      </w:r>
      <w:r w:rsidRPr="0000450D">
        <w:rPr>
          <w:rFonts w:ascii="Calibri" w:hAnsi="Calibri" w:cs="Calibri"/>
          <w:b/>
          <w:bCs/>
          <w:sz w:val="22"/>
          <w:szCs w:val="22"/>
        </w:rPr>
        <w:t>API</w:t>
      </w:r>
      <w:r w:rsidRPr="0000450D">
        <w:rPr>
          <w:rFonts w:ascii="Calibri" w:hAnsi="Calibri" w:cs="Calibri"/>
          <w:sz w:val="22"/>
          <w:szCs w:val="22"/>
        </w:rPr>
        <w:t xml:space="preserve"> deployment and versioning using </w:t>
      </w:r>
      <w:r w:rsidRPr="0000450D">
        <w:rPr>
          <w:rStyle w:val="Strong"/>
          <w:rFonts w:ascii="Calibri" w:hAnsi="Calibri" w:cs="Calibri"/>
          <w:sz w:val="22"/>
          <w:szCs w:val="22"/>
        </w:rPr>
        <w:t>CI/CD pipelines with GitHub Actions/Jenkins</w:t>
      </w:r>
      <w:r w:rsidRPr="0000450D">
        <w:rPr>
          <w:rFonts w:ascii="Calibri" w:hAnsi="Calibri" w:cs="Calibri"/>
          <w:sz w:val="22"/>
          <w:szCs w:val="22"/>
        </w:rPr>
        <w:t>, reducing release cycles and ensuring zero-downtime updates.</w:t>
      </w:r>
    </w:p>
    <w:p w14:paraId="7E09078F" w14:textId="77777777" w:rsidR="00310DB6" w:rsidRPr="00310DB6" w:rsidRDefault="00310DB6" w:rsidP="00310DB6">
      <w:pPr>
        <w:pStyle w:val="p"/>
        <w:numPr>
          <w:ilvl w:val="0"/>
          <w:numId w:val="15"/>
        </w:numPr>
        <w:spacing w:line="260" w:lineRule="atLeast"/>
        <w:rPr>
          <w:rFonts w:ascii="Calibri" w:hAnsi="Calibri" w:cs="Calibri"/>
          <w:sz w:val="22"/>
          <w:szCs w:val="22"/>
        </w:rPr>
      </w:pPr>
      <w:r w:rsidRPr="00310DB6">
        <w:rPr>
          <w:rFonts w:ascii="Calibri" w:hAnsi="Calibri" w:cs="Calibri"/>
          <w:sz w:val="22"/>
          <w:szCs w:val="22"/>
        </w:rPr>
        <w:t xml:space="preserve">Configured </w:t>
      </w:r>
      <w:r w:rsidRPr="00310DB6">
        <w:rPr>
          <w:rStyle w:val="Strong"/>
          <w:rFonts w:ascii="Calibri" w:hAnsi="Calibri" w:cs="Calibri"/>
          <w:sz w:val="22"/>
          <w:szCs w:val="22"/>
        </w:rPr>
        <w:t>Single Sign-On (SSO)</w:t>
      </w:r>
      <w:r w:rsidRPr="00310DB6">
        <w:rPr>
          <w:rFonts w:ascii="Calibri" w:hAnsi="Calibri" w:cs="Calibri"/>
          <w:sz w:val="22"/>
          <w:szCs w:val="22"/>
        </w:rPr>
        <w:t xml:space="preserve"> using diverse authentication methods, including </w:t>
      </w:r>
      <w:r w:rsidRPr="00310DB6">
        <w:rPr>
          <w:rStyle w:val="Strong"/>
          <w:rFonts w:ascii="Calibri" w:hAnsi="Calibri" w:cs="Calibri"/>
          <w:sz w:val="22"/>
          <w:szCs w:val="22"/>
        </w:rPr>
        <w:t>form-based</w:t>
      </w:r>
      <w:r w:rsidRPr="00310DB6">
        <w:rPr>
          <w:rFonts w:ascii="Calibri" w:hAnsi="Calibri" w:cs="Calibri"/>
          <w:sz w:val="22"/>
          <w:szCs w:val="22"/>
        </w:rPr>
        <w:t xml:space="preserve">, </w:t>
      </w:r>
      <w:r w:rsidRPr="00310DB6">
        <w:rPr>
          <w:rStyle w:val="Strong"/>
          <w:rFonts w:ascii="Calibri" w:hAnsi="Calibri" w:cs="Calibri"/>
          <w:sz w:val="22"/>
          <w:szCs w:val="22"/>
        </w:rPr>
        <w:t>certificate-based</w:t>
      </w:r>
      <w:r w:rsidRPr="00310DB6">
        <w:rPr>
          <w:rFonts w:ascii="Calibri" w:hAnsi="Calibri" w:cs="Calibri"/>
          <w:sz w:val="22"/>
          <w:szCs w:val="22"/>
        </w:rPr>
        <w:t xml:space="preserve">, and </w:t>
      </w:r>
      <w:r w:rsidRPr="00310DB6">
        <w:rPr>
          <w:rStyle w:val="Strong"/>
          <w:rFonts w:ascii="Calibri" w:hAnsi="Calibri" w:cs="Calibri"/>
          <w:sz w:val="22"/>
          <w:szCs w:val="22"/>
        </w:rPr>
        <w:t>SAML/OAuth protocols</w:t>
      </w:r>
      <w:r w:rsidRPr="00310DB6">
        <w:rPr>
          <w:rFonts w:ascii="Calibri" w:hAnsi="Calibri" w:cs="Calibri"/>
          <w:sz w:val="22"/>
          <w:szCs w:val="22"/>
        </w:rPr>
        <w:t>, enabling seamless user access across enterprise applications.</w:t>
      </w:r>
    </w:p>
    <w:p w14:paraId="3B73E286" w14:textId="77777777" w:rsidR="00E36AFB"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Implemented </w:t>
      </w:r>
      <w:r w:rsidRPr="000856BA">
        <w:rPr>
          <w:rFonts w:ascii="Calibri" w:hAnsi="Calibri" w:cs="Calibri"/>
          <w:b/>
          <w:bCs/>
          <w:sz w:val="22"/>
          <w:szCs w:val="22"/>
        </w:rPr>
        <w:t>EC2</w:t>
      </w:r>
      <w:r w:rsidRPr="000856BA">
        <w:rPr>
          <w:rFonts w:ascii="Calibri" w:hAnsi="Calibri" w:cs="Calibri"/>
          <w:sz w:val="22"/>
          <w:szCs w:val="22"/>
        </w:rPr>
        <w:t xml:space="preserve"> backup strategies by automating </w:t>
      </w:r>
      <w:r w:rsidRPr="000856BA">
        <w:rPr>
          <w:rStyle w:val="Strong"/>
          <w:rFonts w:ascii="Calibri" w:hAnsi="Calibri" w:cs="Calibri"/>
          <w:sz w:val="22"/>
          <w:szCs w:val="22"/>
        </w:rPr>
        <w:t>EBS snapshot creation</w:t>
      </w:r>
      <w:r w:rsidRPr="000856BA">
        <w:rPr>
          <w:rFonts w:ascii="Calibri" w:hAnsi="Calibri" w:cs="Calibri"/>
          <w:sz w:val="22"/>
          <w:szCs w:val="22"/>
        </w:rPr>
        <w:t xml:space="preserve"> and volume management for instance recovery and resilience.</w:t>
      </w:r>
    </w:p>
    <w:p w14:paraId="67C605F8" w14:textId="77777777" w:rsidR="0000450D" w:rsidRPr="00B20F2E" w:rsidRDefault="00B20F2E" w:rsidP="00E36AFB">
      <w:pPr>
        <w:pStyle w:val="ulli"/>
        <w:numPr>
          <w:ilvl w:val="0"/>
          <w:numId w:val="15"/>
        </w:numPr>
        <w:spacing w:line="260" w:lineRule="atLeast"/>
        <w:rPr>
          <w:rFonts w:ascii="Calibri" w:hAnsi="Calibri" w:cs="Calibri"/>
          <w:sz w:val="22"/>
          <w:szCs w:val="22"/>
        </w:rPr>
      </w:pPr>
      <w:r w:rsidRPr="00B20F2E">
        <w:rPr>
          <w:rFonts w:ascii="Calibri" w:hAnsi="Calibri" w:cs="Calibri"/>
          <w:sz w:val="22"/>
          <w:szCs w:val="22"/>
        </w:rPr>
        <w:t xml:space="preserve">Automated build, deployment, and maintenance tasks using </w:t>
      </w:r>
      <w:r w:rsidRPr="00B20F2E">
        <w:rPr>
          <w:rStyle w:val="Strong"/>
          <w:rFonts w:ascii="Calibri" w:hAnsi="Calibri" w:cs="Calibri"/>
          <w:sz w:val="22"/>
          <w:szCs w:val="22"/>
        </w:rPr>
        <w:t>Bash scripting</w:t>
      </w:r>
      <w:r w:rsidRPr="00B20F2E">
        <w:rPr>
          <w:rFonts w:ascii="Calibri" w:hAnsi="Calibri" w:cs="Calibri"/>
          <w:sz w:val="22"/>
          <w:szCs w:val="22"/>
        </w:rPr>
        <w:t>, reducing repetitive manual tasks.</w:t>
      </w:r>
    </w:p>
    <w:p w14:paraId="32DFEC63" w14:textId="77777777"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Developed </w:t>
      </w:r>
      <w:r w:rsidRPr="000856BA">
        <w:rPr>
          <w:rStyle w:val="Strong"/>
          <w:rFonts w:ascii="Calibri" w:hAnsi="Calibri" w:cs="Calibri"/>
          <w:sz w:val="22"/>
          <w:szCs w:val="22"/>
        </w:rPr>
        <w:t>AWS Lambda functions</w:t>
      </w:r>
      <w:r w:rsidRPr="000856BA">
        <w:rPr>
          <w:rFonts w:ascii="Calibri" w:hAnsi="Calibri" w:cs="Calibri"/>
          <w:sz w:val="22"/>
          <w:szCs w:val="22"/>
        </w:rPr>
        <w:t xml:space="preserve"> in JavaScript to automate cross-region S3 file replication (East to West) using scheduled </w:t>
      </w:r>
      <w:r w:rsidRPr="000856BA">
        <w:rPr>
          <w:rStyle w:val="Strong"/>
          <w:rFonts w:ascii="Calibri" w:hAnsi="Calibri" w:cs="Calibri"/>
          <w:sz w:val="22"/>
          <w:szCs w:val="22"/>
        </w:rPr>
        <w:t>EventBridge (cron) triggers</w:t>
      </w:r>
      <w:r w:rsidRPr="000856BA">
        <w:rPr>
          <w:rFonts w:ascii="Calibri" w:hAnsi="Calibri" w:cs="Calibri"/>
          <w:sz w:val="22"/>
          <w:szCs w:val="22"/>
        </w:rPr>
        <w:t>.</w:t>
      </w:r>
    </w:p>
    <w:p w14:paraId="537C5E04" w14:textId="77777777" w:rsidR="00E36AFB"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Configured </w:t>
      </w:r>
      <w:r w:rsidRPr="000856BA">
        <w:rPr>
          <w:rStyle w:val="Strong"/>
          <w:rFonts w:ascii="Calibri" w:hAnsi="Calibri" w:cs="Calibri"/>
          <w:sz w:val="22"/>
          <w:szCs w:val="22"/>
        </w:rPr>
        <w:t>Auto Scaling Groups (ASG)</w:t>
      </w:r>
      <w:r w:rsidRPr="000856BA">
        <w:rPr>
          <w:rFonts w:ascii="Calibri" w:hAnsi="Calibri" w:cs="Calibri"/>
          <w:sz w:val="22"/>
          <w:szCs w:val="22"/>
        </w:rPr>
        <w:t xml:space="preserve"> integrated with </w:t>
      </w:r>
      <w:r w:rsidRPr="000856BA">
        <w:rPr>
          <w:rStyle w:val="Strong"/>
          <w:rFonts w:ascii="Calibri" w:hAnsi="Calibri" w:cs="Calibri"/>
          <w:sz w:val="22"/>
          <w:szCs w:val="22"/>
        </w:rPr>
        <w:t>Elastic Load Balancer (ELB)</w:t>
      </w:r>
      <w:r w:rsidRPr="000856BA">
        <w:rPr>
          <w:rFonts w:ascii="Calibri" w:hAnsi="Calibri" w:cs="Calibri"/>
          <w:sz w:val="22"/>
          <w:szCs w:val="22"/>
        </w:rPr>
        <w:t xml:space="preserve"> to ensure dynamic scaling and high availability.</w:t>
      </w:r>
    </w:p>
    <w:p w14:paraId="652FA74D" w14:textId="77777777" w:rsidR="006833DC" w:rsidRPr="006833DC" w:rsidRDefault="006833DC" w:rsidP="00E36AFB">
      <w:pPr>
        <w:pStyle w:val="ulli"/>
        <w:numPr>
          <w:ilvl w:val="0"/>
          <w:numId w:val="15"/>
        </w:numPr>
        <w:spacing w:line="260" w:lineRule="atLeast"/>
        <w:rPr>
          <w:rFonts w:ascii="Calibri" w:hAnsi="Calibri" w:cs="Calibri"/>
          <w:sz w:val="22"/>
          <w:szCs w:val="22"/>
        </w:rPr>
      </w:pPr>
      <w:r w:rsidRPr="006833DC">
        <w:rPr>
          <w:rFonts w:ascii="Calibri" w:hAnsi="Calibri" w:cs="Calibri"/>
          <w:sz w:val="22"/>
          <w:szCs w:val="22"/>
        </w:rPr>
        <w:t xml:space="preserve">Automated provisioning of </w:t>
      </w:r>
      <w:r w:rsidRPr="006833DC">
        <w:rPr>
          <w:rStyle w:val="Strong"/>
          <w:rFonts w:ascii="Calibri" w:hAnsi="Calibri" w:cs="Calibri"/>
          <w:sz w:val="22"/>
          <w:szCs w:val="22"/>
        </w:rPr>
        <w:t>EKS clusters, VPCs, subnets, security groups, and IAM roles</w:t>
      </w:r>
      <w:r w:rsidRPr="006833DC">
        <w:rPr>
          <w:rFonts w:ascii="Calibri" w:hAnsi="Calibri" w:cs="Calibri"/>
          <w:sz w:val="22"/>
          <w:szCs w:val="22"/>
        </w:rPr>
        <w:t xml:space="preserve"> using </w:t>
      </w:r>
      <w:r w:rsidRPr="006833DC">
        <w:rPr>
          <w:rFonts w:ascii="Calibri" w:hAnsi="Calibri" w:cs="Calibri"/>
          <w:b/>
          <w:bCs/>
          <w:sz w:val="22"/>
          <w:szCs w:val="22"/>
        </w:rPr>
        <w:t>Terraform</w:t>
      </w:r>
      <w:r w:rsidRPr="006833DC">
        <w:rPr>
          <w:rFonts w:ascii="Calibri" w:hAnsi="Calibri" w:cs="Calibri"/>
          <w:sz w:val="22"/>
          <w:szCs w:val="22"/>
        </w:rPr>
        <w:t>, reducing manual setup</w:t>
      </w:r>
    </w:p>
    <w:p w14:paraId="70322BBB" w14:textId="77777777"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Designed </w:t>
      </w:r>
      <w:r w:rsidRPr="000856BA">
        <w:rPr>
          <w:rStyle w:val="Strong"/>
          <w:rFonts w:ascii="Calibri" w:hAnsi="Calibri" w:cs="Calibri"/>
          <w:sz w:val="22"/>
          <w:szCs w:val="22"/>
        </w:rPr>
        <w:t>CloudFormation templates</w:t>
      </w:r>
      <w:r w:rsidRPr="000856BA">
        <w:rPr>
          <w:rFonts w:ascii="Calibri" w:hAnsi="Calibri" w:cs="Calibri"/>
          <w:sz w:val="22"/>
          <w:szCs w:val="22"/>
        </w:rPr>
        <w:t xml:space="preserve"> to automate the provisioning of custom </w:t>
      </w:r>
      <w:r w:rsidRPr="000856BA">
        <w:rPr>
          <w:rStyle w:val="Strong"/>
          <w:rFonts w:ascii="Calibri" w:hAnsi="Calibri" w:cs="Calibri"/>
          <w:sz w:val="22"/>
          <w:szCs w:val="22"/>
        </w:rPr>
        <w:t>VPCs, subnets</w:t>
      </w:r>
      <w:r w:rsidRPr="000856BA">
        <w:rPr>
          <w:rFonts w:ascii="Calibri" w:hAnsi="Calibri" w:cs="Calibri"/>
          <w:sz w:val="22"/>
          <w:szCs w:val="22"/>
        </w:rPr>
        <w:t>, and other foundational resources for web app deployment.</w:t>
      </w:r>
    </w:p>
    <w:p w14:paraId="4FC4A150" w14:textId="77777777" w:rsidR="00E36AFB"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Automated </w:t>
      </w:r>
      <w:r w:rsidRPr="000856BA">
        <w:rPr>
          <w:rStyle w:val="Strong"/>
          <w:rFonts w:ascii="Calibri" w:hAnsi="Calibri" w:cs="Calibri"/>
          <w:sz w:val="22"/>
          <w:szCs w:val="22"/>
        </w:rPr>
        <w:t>multi-environment (Dev/QA/Prod)</w:t>
      </w:r>
      <w:r w:rsidRPr="000856BA">
        <w:rPr>
          <w:rFonts w:ascii="Calibri" w:hAnsi="Calibri" w:cs="Calibri"/>
          <w:sz w:val="22"/>
          <w:szCs w:val="22"/>
        </w:rPr>
        <w:t xml:space="preserve"> infrastructure deployments using </w:t>
      </w:r>
      <w:r w:rsidRPr="000856BA">
        <w:rPr>
          <w:rStyle w:val="Strong"/>
          <w:rFonts w:ascii="Calibri" w:hAnsi="Calibri" w:cs="Calibri"/>
          <w:sz w:val="22"/>
          <w:szCs w:val="22"/>
        </w:rPr>
        <w:t>Terraform workspaces</w:t>
      </w:r>
      <w:r w:rsidRPr="000856BA">
        <w:rPr>
          <w:rFonts w:ascii="Calibri" w:hAnsi="Calibri" w:cs="Calibri"/>
          <w:sz w:val="22"/>
          <w:szCs w:val="22"/>
        </w:rPr>
        <w:t xml:space="preserve"> and </w:t>
      </w:r>
      <w:r w:rsidRPr="000856BA">
        <w:rPr>
          <w:rStyle w:val="Strong"/>
          <w:rFonts w:ascii="Calibri" w:hAnsi="Calibri" w:cs="Calibri"/>
          <w:sz w:val="22"/>
          <w:szCs w:val="22"/>
        </w:rPr>
        <w:t>remote state backends</w:t>
      </w:r>
      <w:r w:rsidRPr="000856BA">
        <w:rPr>
          <w:rFonts w:ascii="Calibri" w:hAnsi="Calibri" w:cs="Calibri"/>
          <w:sz w:val="22"/>
          <w:szCs w:val="22"/>
        </w:rPr>
        <w:t xml:space="preserve"> (e.g., S3, DynamoDB).</w:t>
      </w:r>
    </w:p>
    <w:p w14:paraId="456D67FB" w14:textId="77777777"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Monitored </w:t>
      </w:r>
      <w:r w:rsidRPr="000856BA">
        <w:rPr>
          <w:rStyle w:val="Strong"/>
          <w:rFonts w:ascii="Calibri" w:hAnsi="Calibri" w:cs="Calibri"/>
          <w:sz w:val="22"/>
          <w:szCs w:val="22"/>
        </w:rPr>
        <w:t>GitHub Actions</w:t>
      </w:r>
      <w:r w:rsidRPr="000856BA">
        <w:rPr>
          <w:rFonts w:ascii="Calibri" w:hAnsi="Calibri" w:cs="Calibri"/>
          <w:sz w:val="22"/>
          <w:szCs w:val="22"/>
        </w:rPr>
        <w:t xml:space="preserve"> pipelines with logs and performance metrics to troubleshoot and resolve deployment issues effectively.</w:t>
      </w:r>
    </w:p>
    <w:p w14:paraId="113AF3EF" w14:textId="77777777" w:rsidR="003F294E" w:rsidRDefault="003F294E" w:rsidP="003F294E">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Utilized </w:t>
      </w:r>
      <w:r w:rsidRPr="000856BA">
        <w:rPr>
          <w:rStyle w:val="Strong"/>
          <w:rFonts w:ascii="Calibri" w:hAnsi="Calibri" w:cs="Calibri"/>
          <w:sz w:val="22"/>
          <w:szCs w:val="22"/>
        </w:rPr>
        <w:t>Chef</w:t>
      </w:r>
      <w:r w:rsidRPr="000856BA">
        <w:rPr>
          <w:rFonts w:ascii="Calibri" w:hAnsi="Calibri" w:cs="Calibri"/>
          <w:sz w:val="22"/>
          <w:szCs w:val="22"/>
        </w:rPr>
        <w:t xml:space="preserve"> for configuration management and automation of repetitive provisioning tasks across distributed infrastructure.</w:t>
      </w:r>
    </w:p>
    <w:p w14:paraId="1DACD2F2" w14:textId="77777777" w:rsidR="004D376B" w:rsidRPr="004D376B" w:rsidRDefault="004D376B" w:rsidP="003F294E">
      <w:pPr>
        <w:pStyle w:val="ulli"/>
        <w:numPr>
          <w:ilvl w:val="0"/>
          <w:numId w:val="15"/>
        </w:numPr>
        <w:spacing w:line="260" w:lineRule="atLeast"/>
        <w:rPr>
          <w:rFonts w:ascii="Calibri" w:hAnsi="Calibri" w:cs="Calibri"/>
          <w:sz w:val="22"/>
          <w:szCs w:val="22"/>
        </w:rPr>
      </w:pPr>
      <w:r w:rsidRPr="004D376B">
        <w:rPr>
          <w:rFonts w:ascii="Calibri" w:hAnsi="Calibri" w:cs="Calibri"/>
          <w:sz w:val="22"/>
          <w:szCs w:val="22"/>
        </w:rPr>
        <w:t xml:space="preserve">Integrated Chef with </w:t>
      </w:r>
      <w:r w:rsidRPr="004D376B">
        <w:rPr>
          <w:rStyle w:val="Strong"/>
          <w:rFonts w:ascii="Calibri" w:hAnsi="Calibri" w:cs="Calibri"/>
          <w:sz w:val="22"/>
          <w:szCs w:val="22"/>
        </w:rPr>
        <w:t>AWS and EC2 Auto Scaling groups</w:t>
      </w:r>
      <w:r w:rsidRPr="004D376B">
        <w:rPr>
          <w:rFonts w:ascii="Calibri" w:hAnsi="Calibri" w:cs="Calibri"/>
          <w:sz w:val="22"/>
          <w:szCs w:val="22"/>
        </w:rPr>
        <w:t xml:space="preserve"> to enable automated configuration of instances upon launch, ensuring consistency across all environments.</w:t>
      </w:r>
    </w:p>
    <w:p w14:paraId="0A254D75" w14:textId="77777777" w:rsidR="00A318D0" w:rsidRPr="00A318D0" w:rsidRDefault="00A318D0" w:rsidP="003F294E">
      <w:pPr>
        <w:pStyle w:val="ulli"/>
        <w:numPr>
          <w:ilvl w:val="0"/>
          <w:numId w:val="15"/>
        </w:numPr>
        <w:spacing w:line="260" w:lineRule="atLeast"/>
        <w:rPr>
          <w:rFonts w:ascii="Calibri" w:hAnsi="Calibri" w:cs="Calibri"/>
          <w:sz w:val="22"/>
          <w:szCs w:val="22"/>
        </w:rPr>
      </w:pPr>
      <w:r w:rsidRPr="00A318D0">
        <w:rPr>
          <w:rFonts w:ascii="Calibri" w:hAnsi="Calibri" w:cs="Calibri"/>
          <w:sz w:val="22"/>
          <w:szCs w:val="22"/>
        </w:rPr>
        <w:t xml:space="preserve">Utilized </w:t>
      </w:r>
      <w:r w:rsidRPr="00A318D0">
        <w:rPr>
          <w:rStyle w:val="Strong"/>
          <w:rFonts w:ascii="Calibri" w:hAnsi="Calibri" w:cs="Calibri"/>
          <w:sz w:val="22"/>
          <w:szCs w:val="22"/>
        </w:rPr>
        <w:t>Chef Server</w:t>
      </w:r>
      <w:r w:rsidRPr="00A318D0">
        <w:rPr>
          <w:rFonts w:ascii="Calibri" w:hAnsi="Calibri" w:cs="Calibri"/>
          <w:sz w:val="22"/>
          <w:szCs w:val="22"/>
        </w:rPr>
        <w:t xml:space="preserve"> to manage hundreds of AWS EC2 nodes, enabling centralized control, versioning, and reporting of configuration changes.</w:t>
      </w:r>
    </w:p>
    <w:p w14:paraId="5419362D" w14:textId="77777777" w:rsidR="003F294E" w:rsidRDefault="003F294E"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lastRenderedPageBreak/>
        <w:t xml:space="preserve">Integrated </w:t>
      </w:r>
      <w:r w:rsidRPr="000856BA">
        <w:rPr>
          <w:rStyle w:val="Strong"/>
          <w:rFonts w:ascii="Calibri" w:hAnsi="Calibri" w:cs="Calibri"/>
          <w:sz w:val="22"/>
          <w:szCs w:val="22"/>
        </w:rPr>
        <w:t>Dynamic Application Security Testing (DAST)</w:t>
      </w:r>
      <w:r w:rsidRPr="000856BA">
        <w:rPr>
          <w:rFonts w:ascii="Calibri" w:hAnsi="Calibri" w:cs="Calibri"/>
          <w:sz w:val="22"/>
          <w:szCs w:val="22"/>
        </w:rPr>
        <w:t xml:space="preserve"> tools in staging pipelines to identify runtime vulnerabilities such as SQL injection.</w:t>
      </w:r>
    </w:p>
    <w:p w14:paraId="664050C9" w14:textId="77777777" w:rsidR="00E36AFB" w:rsidRPr="000856BA" w:rsidRDefault="00E36AFB" w:rsidP="00E36AFB">
      <w:pPr>
        <w:pStyle w:val="NormalWeb"/>
        <w:numPr>
          <w:ilvl w:val="0"/>
          <w:numId w:val="15"/>
        </w:numPr>
        <w:rPr>
          <w:rFonts w:ascii="Calibri" w:hAnsi="Calibri" w:cs="Calibri"/>
          <w:sz w:val="22"/>
          <w:szCs w:val="22"/>
        </w:rPr>
      </w:pPr>
      <w:r w:rsidRPr="000856BA">
        <w:rPr>
          <w:rFonts w:ascii="Calibri" w:hAnsi="Calibri" w:cs="Calibri"/>
          <w:sz w:val="22"/>
          <w:szCs w:val="22"/>
        </w:rPr>
        <w:t xml:space="preserve">Containerized microservices using </w:t>
      </w:r>
      <w:r w:rsidRPr="000856BA">
        <w:rPr>
          <w:rStyle w:val="Strong"/>
          <w:rFonts w:ascii="Calibri" w:hAnsi="Calibri" w:cs="Calibri"/>
          <w:sz w:val="22"/>
          <w:szCs w:val="22"/>
        </w:rPr>
        <w:t>Docker</w:t>
      </w:r>
      <w:r w:rsidRPr="000856BA">
        <w:rPr>
          <w:rFonts w:ascii="Calibri" w:hAnsi="Calibri" w:cs="Calibri"/>
          <w:sz w:val="22"/>
          <w:szCs w:val="22"/>
        </w:rPr>
        <w:t xml:space="preserve"> and deployed on </w:t>
      </w:r>
      <w:r w:rsidRPr="000856BA">
        <w:rPr>
          <w:rStyle w:val="Strong"/>
          <w:rFonts w:ascii="Calibri" w:hAnsi="Calibri" w:cs="Calibri"/>
          <w:sz w:val="22"/>
          <w:szCs w:val="22"/>
        </w:rPr>
        <w:t>AWS ECS</w:t>
      </w:r>
      <w:r w:rsidRPr="000856BA">
        <w:rPr>
          <w:rFonts w:ascii="Calibri" w:hAnsi="Calibri" w:cs="Calibri"/>
          <w:sz w:val="22"/>
          <w:szCs w:val="22"/>
        </w:rPr>
        <w:t xml:space="preserve"> with </w:t>
      </w:r>
      <w:r w:rsidRPr="000856BA">
        <w:rPr>
          <w:rStyle w:val="Strong"/>
          <w:rFonts w:ascii="Calibri" w:hAnsi="Calibri" w:cs="Calibri"/>
          <w:sz w:val="22"/>
          <w:szCs w:val="22"/>
        </w:rPr>
        <w:t>load balancing and auto scaling</w:t>
      </w:r>
      <w:r w:rsidRPr="000856BA">
        <w:rPr>
          <w:rFonts w:ascii="Calibri" w:hAnsi="Calibri" w:cs="Calibri"/>
          <w:sz w:val="22"/>
          <w:szCs w:val="22"/>
        </w:rPr>
        <w:t xml:space="preserve"> for fault tolerance.</w:t>
      </w:r>
    </w:p>
    <w:p w14:paraId="4C681333" w14:textId="77777777" w:rsidR="00E36AFB" w:rsidRDefault="00E36AFB" w:rsidP="00E36AFB">
      <w:pPr>
        <w:pStyle w:val="NormalWeb"/>
        <w:numPr>
          <w:ilvl w:val="0"/>
          <w:numId w:val="15"/>
        </w:numPr>
        <w:rPr>
          <w:rFonts w:ascii="Calibri" w:hAnsi="Calibri" w:cs="Calibri"/>
          <w:sz w:val="22"/>
          <w:szCs w:val="22"/>
        </w:rPr>
      </w:pPr>
      <w:r w:rsidRPr="000856BA">
        <w:rPr>
          <w:rFonts w:ascii="Calibri" w:hAnsi="Calibri" w:cs="Calibri"/>
          <w:sz w:val="22"/>
          <w:szCs w:val="22"/>
        </w:rPr>
        <w:t xml:space="preserve">Authored </w:t>
      </w:r>
      <w:r w:rsidRPr="000856BA">
        <w:rPr>
          <w:rFonts w:ascii="Calibri" w:hAnsi="Calibri" w:cs="Calibri"/>
          <w:b/>
          <w:bCs/>
          <w:sz w:val="22"/>
          <w:szCs w:val="22"/>
        </w:rPr>
        <w:t>Docker</w:t>
      </w:r>
      <w:r w:rsidRPr="000856BA">
        <w:rPr>
          <w:rFonts w:ascii="Calibri" w:hAnsi="Calibri" w:cs="Calibri"/>
          <w:sz w:val="22"/>
          <w:szCs w:val="22"/>
        </w:rPr>
        <w:t xml:space="preserve"> files to package microservices with required dependencies for consistent and reproducible deployments.</w:t>
      </w:r>
    </w:p>
    <w:p w14:paraId="4FB55FBF" w14:textId="77777777" w:rsidR="001C54B7" w:rsidRPr="001C54B7" w:rsidRDefault="001C54B7" w:rsidP="00E36AFB">
      <w:pPr>
        <w:pStyle w:val="NormalWeb"/>
        <w:numPr>
          <w:ilvl w:val="0"/>
          <w:numId w:val="15"/>
        </w:numPr>
        <w:rPr>
          <w:rFonts w:ascii="Calibri" w:hAnsi="Calibri" w:cs="Calibri"/>
          <w:sz w:val="22"/>
          <w:szCs w:val="22"/>
        </w:rPr>
      </w:pPr>
      <w:r w:rsidRPr="001C54B7">
        <w:rPr>
          <w:rFonts w:ascii="Calibri" w:hAnsi="Calibri" w:cs="Calibri"/>
          <w:sz w:val="22"/>
          <w:szCs w:val="22"/>
        </w:rPr>
        <w:t xml:space="preserve">Developed Jenkins pipelines using </w:t>
      </w:r>
      <w:r w:rsidRPr="001C54B7">
        <w:rPr>
          <w:rStyle w:val="Strong"/>
          <w:rFonts w:ascii="Calibri" w:hAnsi="Calibri" w:cs="Calibri"/>
          <w:sz w:val="22"/>
          <w:szCs w:val="22"/>
        </w:rPr>
        <w:t>Groovy scripts</w:t>
      </w:r>
      <w:r w:rsidRPr="001C54B7">
        <w:rPr>
          <w:rFonts w:ascii="Calibri" w:hAnsi="Calibri" w:cs="Calibri"/>
          <w:sz w:val="22"/>
          <w:szCs w:val="22"/>
        </w:rPr>
        <w:t xml:space="preserve"> to automate Docker image builds, tagging, and pushing to </w:t>
      </w:r>
      <w:r w:rsidRPr="001C54B7">
        <w:rPr>
          <w:rStyle w:val="Strong"/>
          <w:rFonts w:ascii="Calibri" w:hAnsi="Calibri" w:cs="Calibri"/>
          <w:sz w:val="22"/>
          <w:szCs w:val="22"/>
        </w:rPr>
        <w:t>Amazon ECR</w:t>
      </w:r>
      <w:r w:rsidRPr="001C54B7">
        <w:rPr>
          <w:rFonts w:ascii="Calibri" w:hAnsi="Calibri" w:cs="Calibri"/>
          <w:sz w:val="22"/>
          <w:szCs w:val="22"/>
        </w:rPr>
        <w:t xml:space="preserve"> for microservices deployment.</w:t>
      </w:r>
    </w:p>
    <w:p w14:paraId="7C270284" w14:textId="77777777" w:rsidR="00E36AFB"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Deployed and orchestrated containerized workloads using </w:t>
      </w:r>
      <w:r w:rsidRPr="000856BA">
        <w:rPr>
          <w:rStyle w:val="Strong"/>
          <w:rFonts w:ascii="Calibri" w:hAnsi="Calibri" w:cs="Calibri"/>
          <w:sz w:val="22"/>
          <w:szCs w:val="22"/>
        </w:rPr>
        <w:t>Kubernetes</w:t>
      </w:r>
      <w:r w:rsidRPr="000856BA">
        <w:rPr>
          <w:rFonts w:ascii="Calibri" w:hAnsi="Calibri" w:cs="Calibri"/>
          <w:sz w:val="22"/>
          <w:szCs w:val="22"/>
        </w:rPr>
        <w:t>, automating scaling, updates, and lifecycle management across clusters.</w:t>
      </w:r>
    </w:p>
    <w:p w14:paraId="7F9883E0" w14:textId="77777777" w:rsidR="001C54B7" w:rsidRPr="00744349" w:rsidRDefault="001C54B7" w:rsidP="00460BB4">
      <w:pPr>
        <w:pStyle w:val="ulli"/>
        <w:numPr>
          <w:ilvl w:val="0"/>
          <w:numId w:val="15"/>
        </w:numPr>
        <w:spacing w:line="260" w:lineRule="atLeast"/>
        <w:rPr>
          <w:rFonts w:ascii="Calibri" w:hAnsi="Calibri" w:cs="Calibri"/>
          <w:sz w:val="22"/>
          <w:szCs w:val="22"/>
        </w:rPr>
      </w:pPr>
      <w:r w:rsidRPr="00744349">
        <w:rPr>
          <w:rFonts w:ascii="Calibri" w:hAnsi="Calibri" w:cs="Calibri"/>
          <w:sz w:val="22"/>
          <w:szCs w:val="22"/>
        </w:rPr>
        <w:t xml:space="preserve">Integrated Groovy-based pipelines with </w:t>
      </w:r>
      <w:r w:rsidRPr="00744349">
        <w:rPr>
          <w:rStyle w:val="Strong"/>
          <w:rFonts w:ascii="Calibri" w:hAnsi="Calibri" w:cs="Calibri"/>
          <w:sz w:val="22"/>
          <w:szCs w:val="22"/>
        </w:rPr>
        <w:t>Terraform workspaces</w:t>
      </w:r>
      <w:r w:rsidRPr="00744349">
        <w:rPr>
          <w:rFonts w:ascii="Calibri" w:hAnsi="Calibri" w:cs="Calibri"/>
          <w:sz w:val="22"/>
          <w:szCs w:val="22"/>
        </w:rPr>
        <w:t xml:space="preserve"> and remote state backends (S3, DynamoDB) to manage multi-environment infrastructure.</w:t>
      </w:r>
    </w:p>
    <w:p w14:paraId="19082762" w14:textId="77777777" w:rsidR="004D376B" w:rsidRDefault="004D376B" w:rsidP="00E36AFB">
      <w:pPr>
        <w:pStyle w:val="ulli"/>
        <w:numPr>
          <w:ilvl w:val="0"/>
          <w:numId w:val="15"/>
        </w:numPr>
        <w:spacing w:line="260" w:lineRule="atLeast"/>
        <w:rPr>
          <w:rFonts w:ascii="Calibri" w:hAnsi="Calibri" w:cs="Calibri"/>
          <w:sz w:val="22"/>
          <w:szCs w:val="22"/>
        </w:rPr>
      </w:pPr>
      <w:r w:rsidRPr="004D376B">
        <w:rPr>
          <w:rFonts w:ascii="Calibri" w:hAnsi="Calibri" w:cs="Calibri"/>
          <w:sz w:val="22"/>
          <w:szCs w:val="22"/>
        </w:rPr>
        <w:t xml:space="preserve">Developed and maintained </w:t>
      </w:r>
      <w:r w:rsidRPr="004D376B">
        <w:rPr>
          <w:rStyle w:val="Strong"/>
          <w:rFonts w:ascii="Calibri" w:hAnsi="Calibri" w:cs="Calibri"/>
          <w:sz w:val="22"/>
          <w:szCs w:val="22"/>
        </w:rPr>
        <w:t>custom Chef cookbooks</w:t>
      </w:r>
      <w:r w:rsidRPr="004D376B">
        <w:rPr>
          <w:rFonts w:ascii="Calibri" w:hAnsi="Calibri" w:cs="Calibri"/>
          <w:sz w:val="22"/>
          <w:szCs w:val="22"/>
        </w:rPr>
        <w:t xml:space="preserve"> for patching, security hardening, and application configuration, reducing manual server setup time.</w:t>
      </w:r>
    </w:p>
    <w:p w14:paraId="68DB8994" w14:textId="77777777" w:rsidR="00114481" w:rsidRPr="00114481" w:rsidRDefault="00114481" w:rsidP="00E36AFB">
      <w:pPr>
        <w:pStyle w:val="ulli"/>
        <w:numPr>
          <w:ilvl w:val="0"/>
          <w:numId w:val="15"/>
        </w:numPr>
        <w:spacing w:line="260" w:lineRule="atLeast"/>
        <w:rPr>
          <w:rFonts w:ascii="Calibri" w:hAnsi="Calibri" w:cs="Calibri"/>
          <w:sz w:val="22"/>
          <w:szCs w:val="22"/>
        </w:rPr>
      </w:pPr>
      <w:r w:rsidRPr="00114481">
        <w:rPr>
          <w:rFonts w:ascii="Calibri" w:hAnsi="Calibri" w:cs="Calibri"/>
          <w:sz w:val="22"/>
          <w:szCs w:val="22"/>
        </w:rPr>
        <w:t xml:space="preserve">Developed automated workflows for </w:t>
      </w:r>
      <w:r w:rsidRPr="00114481">
        <w:rPr>
          <w:rStyle w:val="Strong"/>
          <w:rFonts w:ascii="Calibri" w:hAnsi="Calibri" w:cs="Calibri"/>
          <w:sz w:val="22"/>
          <w:szCs w:val="22"/>
        </w:rPr>
        <w:t>patching and configuration updates</w:t>
      </w:r>
      <w:r w:rsidRPr="00114481">
        <w:rPr>
          <w:rFonts w:ascii="Calibri" w:hAnsi="Calibri" w:cs="Calibri"/>
          <w:sz w:val="22"/>
          <w:szCs w:val="22"/>
        </w:rPr>
        <w:t xml:space="preserve"> to </w:t>
      </w:r>
      <w:r w:rsidRPr="00114481">
        <w:rPr>
          <w:rFonts w:ascii="Calibri" w:hAnsi="Calibri" w:cs="Calibri"/>
          <w:b/>
          <w:bCs/>
          <w:sz w:val="22"/>
          <w:szCs w:val="22"/>
        </w:rPr>
        <w:t>Cisco</w:t>
      </w:r>
      <w:r w:rsidRPr="00114481">
        <w:rPr>
          <w:rFonts w:ascii="Calibri" w:hAnsi="Calibri" w:cs="Calibri"/>
          <w:sz w:val="22"/>
          <w:szCs w:val="22"/>
        </w:rPr>
        <w:t xml:space="preserve"> components, improving system stability.</w:t>
      </w:r>
    </w:p>
    <w:p w14:paraId="4939EEB2" w14:textId="77777777" w:rsidR="000E3066" w:rsidRDefault="000E3066" w:rsidP="00E36AFB">
      <w:pPr>
        <w:pStyle w:val="ulli"/>
        <w:numPr>
          <w:ilvl w:val="0"/>
          <w:numId w:val="15"/>
        </w:numPr>
        <w:spacing w:line="260" w:lineRule="atLeast"/>
        <w:rPr>
          <w:rFonts w:asciiTheme="minorHAnsi" w:hAnsiTheme="minorHAnsi" w:cstheme="minorHAnsi"/>
          <w:sz w:val="22"/>
          <w:szCs w:val="22"/>
        </w:rPr>
      </w:pPr>
      <w:r w:rsidRPr="000E3066">
        <w:rPr>
          <w:rFonts w:asciiTheme="minorHAnsi" w:hAnsiTheme="minorHAnsi" w:cstheme="minorHAnsi"/>
          <w:sz w:val="22"/>
          <w:szCs w:val="22"/>
        </w:rPr>
        <w:t xml:space="preserve">Configured </w:t>
      </w:r>
      <w:r w:rsidRPr="000E3066">
        <w:rPr>
          <w:rStyle w:val="Strong"/>
          <w:rFonts w:asciiTheme="minorHAnsi" w:hAnsiTheme="minorHAnsi" w:cstheme="minorHAnsi"/>
          <w:sz w:val="22"/>
          <w:szCs w:val="22"/>
        </w:rPr>
        <w:t>custom dashboards and health rules</w:t>
      </w:r>
      <w:r w:rsidRPr="000E3066">
        <w:rPr>
          <w:rFonts w:asciiTheme="minorHAnsi" w:hAnsiTheme="minorHAnsi" w:cstheme="minorHAnsi"/>
          <w:sz w:val="22"/>
          <w:szCs w:val="22"/>
        </w:rPr>
        <w:t xml:space="preserve"> in </w:t>
      </w:r>
      <w:r w:rsidRPr="000E3066">
        <w:rPr>
          <w:rFonts w:asciiTheme="minorHAnsi" w:hAnsiTheme="minorHAnsi" w:cstheme="minorHAnsi"/>
          <w:b/>
          <w:bCs/>
          <w:sz w:val="22"/>
          <w:szCs w:val="22"/>
        </w:rPr>
        <w:t>AppDynamics</w:t>
      </w:r>
      <w:r w:rsidRPr="000E3066">
        <w:rPr>
          <w:rFonts w:asciiTheme="minorHAnsi" w:hAnsiTheme="minorHAnsi" w:cstheme="minorHAnsi"/>
          <w:sz w:val="22"/>
          <w:szCs w:val="22"/>
        </w:rPr>
        <w:t xml:space="preserve"> to proactively monitor critical business transactions and alert on performance anomalies.</w:t>
      </w:r>
    </w:p>
    <w:p w14:paraId="4E870D23" w14:textId="77777777" w:rsidR="000E3066" w:rsidRDefault="000E3066" w:rsidP="00E36AFB">
      <w:pPr>
        <w:pStyle w:val="ulli"/>
        <w:numPr>
          <w:ilvl w:val="0"/>
          <w:numId w:val="15"/>
        </w:numPr>
        <w:spacing w:line="260" w:lineRule="atLeast"/>
        <w:rPr>
          <w:rFonts w:asciiTheme="minorHAnsi" w:hAnsiTheme="minorHAnsi" w:cstheme="minorHAnsi"/>
          <w:sz w:val="22"/>
          <w:szCs w:val="22"/>
        </w:rPr>
      </w:pPr>
      <w:r w:rsidRPr="000E3066">
        <w:rPr>
          <w:rFonts w:asciiTheme="minorHAnsi" w:hAnsiTheme="minorHAnsi" w:cstheme="minorHAnsi"/>
          <w:sz w:val="22"/>
          <w:szCs w:val="22"/>
        </w:rPr>
        <w:t xml:space="preserve">Integrated </w:t>
      </w:r>
      <w:r w:rsidRPr="000E3066">
        <w:rPr>
          <w:rStyle w:val="Strong"/>
          <w:rFonts w:asciiTheme="minorHAnsi" w:hAnsiTheme="minorHAnsi" w:cstheme="minorHAnsi"/>
          <w:sz w:val="22"/>
          <w:szCs w:val="22"/>
        </w:rPr>
        <w:t>AppDynamics with CI/CD pipelines</w:t>
      </w:r>
      <w:r w:rsidRPr="000E3066">
        <w:rPr>
          <w:rFonts w:asciiTheme="minorHAnsi" w:hAnsiTheme="minorHAnsi" w:cstheme="minorHAnsi"/>
          <w:sz w:val="22"/>
          <w:szCs w:val="22"/>
        </w:rPr>
        <w:t xml:space="preserve"> using Jenkins and GitHub Actions to ensure observability in every deployment stage.</w:t>
      </w:r>
    </w:p>
    <w:p w14:paraId="2E0FD5D4" w14:textId="77777777" w:rsidR="00E36AFB"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Architected and managed </w:t>
      </w:r>
      <w:r w:rsidRPr="000856BA">
        <w:rPr>
          <w:rStyle w:val="Strong"/>
          <w:rFonts w:ascii="Calibri" w:hAnsi="Calibri" w:cs="Calibri"/>
          <w:sz w:val="22"/>
          <w:szCs w:val="22"/>
        </w:rPr>
        <w:t>CI/CD systems</w:t>
      </w:r>
      <w:r w:rsidRPr="000856BA">
        <w:rPr>
          <w:rFonts w:ascii="Calibri" w:hAnsi="Calibri" w:cs="Calibri"/>
          <w:sz w:val="22"/>
          <w:szCs w:val="22"/>
        </w:rPr>
        <w:t xml:space="preserve"> with Jenkins, using </w:t>
      </w:r>
      <w:r w:rsidRPr="000856BA">
        <w:rPr>
          <w:rStyle w:val="Strong"/>
          <w:rFonts w:ascii="Calibri" w:hAnsi="Calibri" w:cs="Calibri"/>
          <w:sz w:val="22"/>
          <w:szCs w:val="22"/>
        </w:rPr>
        <w:t>Python scripting</w:t>
      </w:r>
      <w:r w:rsidRPr="000856BA">
        <w:rPr>
          <w:rFonts w:ascii="Calibri" w:hAnsi="Calibri" w:cs="Calibri"/>
          <w:sz w:val="22"/>
          <w:szCs w:val="22"/>
        </w:rPr>
        <w:t xml:space="preserve"> to automate job configuration and virtual machine (VM) setup.</w:t>
      </w:r>
    </w:p>
    <w:p w14:paraId="308ADEE3" w14:textId="77777777" w:rsidR="003F294E" w:rsidRDefault="003F294E" w:rsidP="000F3251">
      <w:pPr>
        <w:pStyle w:val="ulli"/>
        <w:numPr>
          <w:ilvl w:val="0"/>
          <w:numId w:val="15"/>
        </w:numPr>
        <w:spacing w:line="260" w:lineRule="atLeast"/>
        <w:rPr>
          <w:rFonts w:ascii="Calibri" w:hAnsi="Calibri" w:cs="Calibri"/>
          <w:sz w:val="22"/>
          <w:szCs w:val="22"/>
        </w:rPr>
      </w:pPr>
      <w:r w:rsidRPr="004F4FF7">
        <w:rPr>
          <w:rFonts w:ascii="Calibri" w:hAnsi="Calibri" w:cs="Calibri"/>
          <w:sz w:val="22"/>
          <w:szCs w:val="22"/>
        </w:rPr>
        <w:t xml:space="preserve">Monitored infrastructure and application health via </w:t>
      </w:r>
      <w:r w:rsidRPr="004F4FF7">
        <w:rPr>
          <w:rStyle w:val="Strong"/>
          <w:rFonts w:ascii="Calibri" w:hAnsi="Calibri" w:cs="Calibri"/>
          <w:sz w:val="22"/>
          <w:szCs w:val="22"/>
        </w:rPr>
        <w:t>Amazon CloudWatch</w:t>
      </w:r>
      <w:r w:rsidRPr="004F4FF7">
        <w:rPr>
          <w:rFonts w:ascii="Calibri" w:hAnsi="Calibri" w:cs="Calibri"/>
          <w:sz w:val="22"/>
          <w:szCs w:val="22"/>
        </w:rPr>
        <w:t>, creating alarms and visualizations for operational insights.</w:t>
      </w:r>
    </w:p>
    <w:p w14:paraId="5A957F22" w14:textId="77777777" w:rsidR="00C95CCA" w:rsidRPr="00C95CCA" w:rsidRDefault="00C95CCA" w:rsidP="000F3251">
      <w:pPr>
        <w:pStyle w:val="ulli"/>
        <w:numPr>
          <w:ilvl w:val="0"/>
          <w:numId w:val="15"/>
        </w:numPr>
        <w:spacing w:line="260" w:lineRule="atLeast"/>
        <w:rPr>
          <w:rFonts w:ascii="Calibri" w:hAnsi="Calibri" w:cs="Calibri"/>
          <w:sz w:val="22"/>
          <w:szCs w:val="22"/>
        </w:rPr>
      </w:pPr>
      <w:r w:rsidRPr="00C95CCA">
        <w:rPr>
          <w:rFonts w:ascii="Calibri" w:hAnsi="Calibri" w:cs="Calibri"/>
        </w:rPr>
        <w:t xml:space="preserve">Integrated Splunk dashboards with </w:t>
      </w:r>
      <w:r w:rsidRPr="00C95CCA">
        <w:rPr>
          <w:rStyle w:val="Strong"/>
          <w:rFonts w:ascii="Calibri" w:hAnsi="Calibri" w:cs="Calibri"/>
        </w:rPr>
        <w:t>AWS CloudWatch, Kubernetes logs, and application logs</w:t>
      </w:r>
      <w:r w:rsidRPr="00C95CCA">
        <w:rPr>
          <w:rFonts w:ascii="Calibri" w:hAnsi="Calibri" w:cs="Calibri"/>
        </w:rPr>
        <w:t xml:space="preserve"> to create a centralized observability platform</w:t>
      </w:r>
      <w:r>
        <w:rPr>
          <w:rFonts w:ascii="Calibri" w:hAnsi="Calibri" w:cs="Calibri"/>
        </w:rPr>
        <w:t>.</w:t>
      </w:r>
    </w:p>
    <w:p w14:paraId="343B1EEF" w14:textId="77777777"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Leveraged </w:t>
      </w:r>
      <w:r w:rsidRPr="000856BA">
        <w:rPr>
          <w:rStyle w:val="Strong"/>
          <w:rFonts w:ascii="Calibri" w:hAnsi="Calibri" w:cs="Calibri"/>
          <w:sz w:val="22"/>
          <w:szCs w:val="22"/>
        </w:rPr>
        <w:t>New Relic Mobile</w:t>
      </w:r>
      <w:r w:rsidRPr="000856BA">
        <w:rPr>
          <w:rFonts w:ascii="Calibri" w:hAnsi="Calibri" w:cs="Calibri"/>
          <w:sz w:val="22"/>
          <w:szCs w:val="22"/>
        </w:rPr>
        <w:t xml:space="preserve"> for end-to-end performance monitoring, crash reporting, and user experience insights for mobile applications.</w:t>
      </w:r>
    </w:p>
    <w:p w14:paraId="5B1E79A9" w14:textId="77777777" w:rsidR="00E36AFB" w:rsidRPr="008F2DB4" w:rsidRDefault="00E36AFB" w:rsidP="00E36AFB">
      <w:pPr>
        <w:pStyle w:val="ulli"/>
        <w:numPr>
          <w:ilvl w:val="0"/>
          <w:numId w:val="15"/>
        </w:numPr>
        <w:spacing w:line="260" w:lineRule="atLeast"/>
        <w:rPr>
          <w:rStyle w:val="spantxtLeft"/>
          <w:rFonts w:asciiTheme="minorHAnsi" w:hAnsiTheme="minorHAnsi" w:cstheme="minorHAnsi"/>
          <w:sz w:val="22"/>
          <w:szCs w:val="22"/>
        </w:rPr>
      </w:pPr>
      <w:r w:rsidRPr="000856BA">
        <w:rPr>
          <w:rFonts w:ascii="Calibri" w:hAnsi="Calibri" w:cs="Calibri"/>
          <w:sz w:val="22"/>
          <w:szCs w:val="22"/>
        </w:rPr>
        <w:t xml:space="preserve">Integrated </w:t>
      </w:r>
      <w:r w:rsidRPr="000856BA">
        <w:rPr>
          <w:rStyle w:val="Strong"/>
          <w:rFonts w:ascii="Calibri" w:hAnsi="Calibri" w:cs="Calibri"/>
          <w:sz w:val="22"/>
          <w:szCs w:val="22"/>
        </w:rPr>
        <w:t>ServiceNow</w:t>
      </w:r>
      <w:r w:rsidRPr="000856BA">
        <w:rPr>
          <w:rFonts w:ascii="Calibri" w:hAnsi="Calibri" w:cs="Calibri"/>
          <w:sz w:val="22"/>
          <w:szCs w:val="22"/>
        </w:rPr>
        <w:t xml:space="preserve"> with cloud infrastructure to automatically generate notifications for configuration changes and incidents</w:t>
      </w:r>
      <w:r w:rsidRPr="008F2DB4">
        <w:rPr>
          <w:rFonts w:asciiTheme="minorHAnsi" w:hAnsiTheme="minorHAnsi" w:cstheme="minorHAnsi"/>
        </w:rPr>
        <w:t>.</w:t>
      </w:r>
    </w:p>
    <w:p w14:paraId="3B2E2322" w14:textId="77777777" w:rsidR="009518E5" w:rsidRDefault="009518E5">
      <w:pPr>
        <w:pStyle w:val="spancompanyname"/>
        <w:spacing w:line="260" w:lineRule="atLeast"/>
        <w:rPr>
          <w:sz w:val="22"/>
          <w:szCs w:val="22"/>
        </w:rPr>
      </w:pPr>
    </w:p>
    <w:p w14:paraId="7406A7EA" w14:textId="77777777" w:rsidR="006E1AB8" w:rsidRDefault="006E1AB8" w:rsidP="00310DB6">
      <w:pPr>
        <w:pStyle w:val="spancompanyname"/>
        <w:spacing w:line="260" w:lineRule="atLeast"/>
        <w:jc w:val="left"/>
        <w:rPr>
          <w:sz w:val="22"/>
          <w:szCs w:val="22"/>
        </w:rPr>
      </w:pPr>
    </w:p>
    <w:p w14:paraId="3E64B0AC" w14:textId="77777777" w:rsidR="005275CE" w:rsidRDefault="005275CE">
      <w:pPr>
        <w:pStyle w:val="spancompanyname"/>
        <w:spacing w:line="260" w:lineRule="atLeast"/>
        <w:rPr>
          <w:sz w:val="22"/>
          <w:szCs w:val="22"/>
        </w:rPr>
      </w:pPr>
    </w:p>
    <w:p w14:paraId="37DA8948" w14:textId="77777777" w:rsidR="008702F0" w:rsidRPr="003F294E" w:rsidRDefault="00000000">
      <w:pPr>
        <w:pStyle w:val="spancompanyname"/>
        <w:spacing w:line="260" w:lineRule="atLeast"/>
        <w:rPr>
          <w:rFonts w:asciiTheme="majorHAnsi" w:hAnsiTheme="majorHAnsi" w:cstheme="minorHAnsi"/>
        </w:rPr>
      </w:pPr>
      <w:r w:rsidRPr="003F294E">
        <w:rPr>
          <w:rFonts w:asciiTheme="majorHAnsi" w:hAnsiTheme="majorHAnsi" w:cstheme="minorHAnsi"/>
        </w:rPr>
        <w:t>Accident Fund Insurance Company</w:t>
      </w:r>
    </w:p>
    <w:p w14:paraId="55D15DFB" w14:textId="77777777" w:rsidR="008702F0" w:rsidRDefault="00000000">
      <w:pPr>
        <w:pStyle w:val="spanpaddedline"/>
        <w:spacing w:line="260" w:lineRule="atLeast"/>
        <w:jc w:val="center"/>
        <w:rPr>
          <w:rFonts w:asciiTheme="majorHAnsi" w:hAnsiTheme="majorHAnsi" w:cstheme="minorHAnsi"/>
        </w:rPr>
      </w:pPr>
      <w:r w:rsidRPr="003F294E">
        <w:rPr>
          <w:rStyle w:val="span"/>
          <w:rFonts w:asciiTheme="majorHAnsi" w:hAnsiTheme="majorHAnsi" w:cstheme="minorHAnsi"/>
        </w:rPr>
        <w:t>Lansing, MI</w:t>
      </w:r>
      <w:r w:rsidRPr="003F294E">
        <w:rPr>
          <w:rFonts w:asciiTheme="majorHAnsi" w:hAnsiTheme="majorHAnsi" w:cstheme="minorHAnsi"/>
        </w:rPr>
        <w:t xml:space="preserve"> </w:t>
      </w:r>
    </w:p>
    <w:p w14:paraId="5C0F4351" w14:textId="77777777" w:rsidR="00A96025" w:rsidRPr="003F294E" w:rsidRDefault="00A96025">
      <w:pPr>
        <w:pStyle w:val="spanpaddedline"/>
        <w:spacing w:line="260" w:lineRule="atLeast"/>
        <w:jc w:val="center"/>
        <w:rPr>
          <w:rFonts w:asciiTheme="majorHAnsi" w:hAnsiTheme="majorHAnsi" w:cstheme="minorHAnsi"/>
        </w:rPr>
      </w:pPr>
    </w:p>
    <w:p w14:paraId="50967229" w14:textId="77777777" w:rsidR="008702F0" w:rsidRDefault="003F294E">
      <w:pPr>
        <w:pStyle w:val="spanpaddedline"/>
        <w:tabs>
          <w:tab w:val="right" w:pos="10620"/>
        </w:tabs>
        <w:spacing w:line="260" w:lineRule="atLeast"/>
        <w:rPr>
          <w:rStyle w:val="datesWrapper"/>
          <w:sz w:val="22"/>
          <w:szCs w:val="22"/>
        </w:rPr>
      </w:pPr>
      <w:r>
        <w:rPr>
          <w:rStyle w:val="spanjobtitle"/>
          <w:rFonts w:asciiTheme="majorHAnsi" w:hAnsiTheme="majorHAnsi"/>
        </w:rPr>
        <w:t xml:space="preserve">       </w:t>
      </w:r>
      <w:r w:rsidRPr="003F294E">
        <w:rPr>
          <w:rStyle w:val="spanjobtitle"/>
          <w:rFonts w:asciiTheme="majorHAnsi" w:hAnsiTheme="majorHAnsi"/>
        </w:rPr>
        <w:t>DevOps Automation Engineer</w:t>
      </w:r>
      <w:r>
        <w:rPr>
          <w:sz w:val="22"/>
          <w:szCs w:val="22"/>
        </w:rPr>
        <w:t xml:space="preserve"> </w:t>
      </w:r>
      <w:r>
        <w:rPr>
          <w:rStyle w:val="datesWrapper"/>
          <w:sz w:val="22"/>
          <w:szCs w:val="22"/>
        </w:rPr>
        <w:tab/>
        <w:t xml:space="preserve"> </w:t>
      </w:r>
      <w:r w:rsidR="00262F5C">
        <w:rPr>
          <w:rStyle w:val="span"/>
          <w:rFonts w:asciiTheme="majorHAnsi" w:hAnsiTheme="majorHAnsi"/>
          <w:b/>
          <w:bCs/>
        </w:rPr>
        <w:t xml:space="preserve">Nov </w:t>
      </w:r>
      <w:r w:rsidRPr="003F294E">
        <w:rPr>
          <w:rStyle w:val="span"/>
          <w:rFonts w:asciiTheme="majorHAnsi" w:hAnsiTheme="majorHAnsi"/>
          <w:b/>
          <w:bCs/>
        </w:rPr>
        <w:t xml:space="preserve">2018 </w:t>
      </w:r>
      <w:r w:rsidR="00262F5C">
        <w:rPr>
          <w:rStyle w:val="span"/>
          <w:rFonts w:asciiTheme="majorHAnsi" w:hAnsiTheme="majorHAnsi"/>
          <w:b/>
          <w:bCs/>
        </w:rPr>
        <w:t xml:space="preserve">- March </w:t>
      </w:r>
      <w:r w:rsidRPr="003F294E">
        <w:rPr>
          <w:rStyle w:val="span"/>
          <w:rFonts w:asciiTheme="majorHAnsi" w:hAnsiTheme="majorHAnsi"/>
          <w:b/>
          <w:bCs/>
        </w:rPr>
        <w:t>2020</w:t>
      </w:r>
      <w:r>
        <w:rPr>
          <w:rStyle w:val="datesWrapper"/>
          <w:sz w:val="22"/>
          <w:szCs w:val="22"/>
        </w:rPr>
        <w:t xml:space="preserve"> </w:t>
      </w:r>
    </w:p>
    <w:p w14:paraId="36A672C6" w14:textId="77777777" w:rsidR="003F294E" w:rsidRDefault="003F294E">
      <w:pPr>
        <w:pStyle w:val="spanpaddedline"/>
        <w:tabs>
          <w:tab w:val="right" w:pos="10620"/>
        </w:tabs>
        <w:spacing w:line="260" w:lineRule="atLeast"/>
        <w:rPr>
          <w:sz w:val="22"/>
          <w:szCs w:val="22"/>
        </w:rPr>
      </w:pPr>
    </w:p>
    <w:p w14:paraId="2A8DF4A4" w14:textId="77777777" w:rsidR="003F294E" w:rsidRPr="008F2DB4" w:rsidRDefault="004246C3" w:rsidP="004246C3">
      <w:pPr>
        <w:pStyle w:val="ulli"/>
        <w:spacing w:line="260" w:lineRule="atLeast"/>
        <w:ind w:left="640"/>
        <w:rPr>
          <w:rFonts w:asciiTheme="minorHAnsi" w:hAnsiTheme="minorHAnsi" w:cstheme="minorHAnsi"/>
          <w:sz w:val="22"/>
          <w:szCs w:val="22"/>
        </w:rPr>
      </w:pPr>
      <w:r w:rsidRPr="004246C3">
        <w:rPr>
          <w:rStyle w:val="spantxtLeft"/>
          <w:rFonts w:asciiTheme="minorHAnsi" w:hAnsiTheme="minorHAnsi" w:cstheme="minorHAnsi"/>
          <w:b/>
          <w:bCs/>
          <w:u w:val="single"/>
        </w:rPr>
        <w:t>Project Description</w:t>
      </w:r>
      <w:r>
        <w:rPr>
          <w:rStyle w:val="spantxtLeft"/>
          <w:sz w:val="22"/>
          <w:szCs w:val="22"/>
        </w:rPr>
        <w:t>:</w:t>
      </w:r>
      <w:r w:rsidRPr="004246C3">
        <w:t xml:space="preserve"> </w:t>
      </w:r>
      <w:r w:rsidRPr="000856BA">
        <w:rPr>
          <w:rFonts w:ascii="Calibri" w:hAnsi="Calibri" w:cs="Calibri"/>
          <w:sz w:val="22"/>
          <w:szCs w:val="22"/>
        </w:rPr>
        <w:t xml:space="preserve">The </w:t>
      </w:r>
      <w:r w:rsidRPr="000856BA">
        <w:rPr>
          <w:rStyle w:val="Strong"/>
          <w:rFonts w:ascii="Calibri" w:hAnsi="Calibri" w:cs="Calibri"/>
          <w:sz w:val="22"/>
          <w:szCs w:val="22"/>
        </w:rPr>
        <w:t>OFAC (Office of Foreign Assets Control) application</w:t>
      </w:r>
      <w:r w:rsidRPr="000856BA">
        <w:rPr>
          <w:rFonts w:ascii="Calibri" w:hAnsi="Calibri" w:cs="Calibri"/>
          <w:sz w:val="22"/>
          <w:szCs w:val="22"/>
        </w:rPr>
        <w:t xml:space="preserve"> is a web service designed to perform </w:t>
      </w:r>
      <w:r w:rsidRPr="000856BA">
        <w:rPr>
          <w:rStyle w:val="Strong"/>
          <w:rFonts w:ascii="Calibri" w:hAnsi="Calibri" w:cs="Calibri"/>
          <w:sz w:val="22"/>
          <w:szCs w:val="22"/>
        </w:rPr>
        <w:t>automated background checks</w:t>
      </w:r>
      <w:r w:rsidRPr="000856BA">
        <w:rPr>
          <w:rFonts w:ascii="Calibri" w:hAnsi="Calibri" w:cs="Calibri"/>
          <w:sz w:val="22"/>
          <w:szCs w:val="22"/>
        </w:rPr>
        <w:t xml:space="preserve"> for new customer onboarding. It integrates with a </w:t>
      </w:r>
      <w:r w:rsidRPr="000856BA">
        <w:rPr>
          <w:rStyle w:val="Strong"/>
          <w:rFonts w:ascii="Calibri" w:hAnsi="Calibri" w:cs="Calibri"/>
          <w:sz w:val="22"/>
          <w:szCs w:val="22"/>
        </w:rPr>
        <w:t>federal compliance web service</w:t>
      </w:r>
      <w:r w:rsidRPr="000856BA">
        <w:rPr>
          <w:rFonts w:ascii="Calibri" w:hAnsi="Calibri" w:cs="Calibri"/>
          <w:sz w:val="22"/>
          <w:szCs w:val="22"/>
        </w:rPr>
        <w:t xml:space="preserve"> that maintains a watchlist of individuals with criminal or sanctioned histories. When a new applicant is processed, the system cross-references their identity with this external list. If a match is found, the application is automatically flagged and denied, ensuring regulatory compliance and preventing onboarding of high-risk individuals</w:t>
      </w:r>
      <w:r w:rsidRPr="008F2DB4">
        <w:rPr>
          <w:rFonts w:asciiTheme="minorHAnsi" w:hAnsiTheme="minorHAnsi" w:cstheme="minorHAnsi"/>
        </w:rPr>
        <w:t>.</w:t>
      </w:r>
    </w:p>
    <w:p w14:paraId="22EF01D6" w14:textId="77777777" w:rsidR="004246C3" w:rsidRPr="008F2DB4" w:rsidRDefault="004246C3" w:rsidP="004246C3">
      <w:pPr>
        <w:pStyle w:val="ulli"/>
        <w:spacing w:line="260" w:lineRule="atLeast"/>
        <w:rPr>
          <w:rStyle w:val="spantxtLeft"/>
          <w:rFonts w:asciiTheme="minorHAnsi" w:hAnsiTheme="minorHAnsi" w:cstheme="minorHAnsi"/>
          <w:sz w:val="22"/>
          <w:szCs w:val="22"/>
        </w:rPr>
      </w:pPr>
    </w:p>
    <w:p w14:paraId="46262271" w14:textId="77777777" w:rsidR="004246C3" w:rsidRDefault="004246C3" w:rsidP="004246C3">
      <w:pPr>
        <w:pStyle w:val="ulli"/>
        <w:spacing w:line="260" w:lineRule="atLeast"/>
        <w:ind w:firstLine="640"/>
        <w:rPr>
          <w:rStyle w:val="spantxtLeft"/>
          <w:sz w:val="22"/>
          <w:szCs w:val="22"/>
        </w:rPr>
      </w:pPr>
      <w:r w:rsidRPr="004246C3">
        <w:rPr>
          <w:rStyle w:val="spantxtLeft"/>
          <w:rFonts w:asciiTheme="minorHAnsi" w:hAnsiTheme="minorHAnsi" w:cstheme="minorHAnsi"/>
          <w:b/>
          <w:bCs/>
          <w:u w:val="single"/>
        </w:rPr>
        <w:t>Responsibilities</w:t>
      </w:r>
      <w:r>
        <w:rPr>
          <w:rStyle w:val="spantxtLeft"/>
          <w:sz w:val="22"/>
          <w:szCs w:val="22"/>
        </w:rPr>
        <w:t>:</w:t>
      </w:r>
    </w:p>
    <w:p w14:paraId="40042FA1"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Designed and deployed </w:t>
      </w:r>
      <w:r w:rsidRPr="000856BA">
        <w:rPr>
          <w:rFonts w:ascii="Calibri" w:hAnsi="Calibri" w:cs="Calibri"/>
          <w:b/>
          <w:bCs/>
          <w:sz w:val="22"/>
          <w:szCs w:val="22"/>
        </w:rPr>
        <w:t>Java-based web applications</w:t>
      </w:r>
      <w:r w:rsidRPr="000856BA">
        <w:rPr>
          <w:rFonts w:ascii="Calibri" w:hAnsi="Calibri" w:cs="Calibri"/>
          <w:sz w:val="22"/>
          <w:szCs w:val="22"/>
        </w:rPr>
        <w:t xml:space="preserve"> using front-end technologies (</w:t>
      </w:r>
      <w:r w:rsidRPr="000856BA">
        <w:rPr>
          <w:rFonts w:ascii="Calibri" w:hAnsi="Calibri" w:cs="Calibri"/>
          <w:b/>
          <w:bCs/>
          <w:sz w:val="22"/>
          <w:szCs w:val="22"/>
        </w:rPr>
        <w:t>JavaScript, HTML, CSS</w:t>
      </w:r>
      <w:r w:rsidRPr="000856BA">
        <w:rPr>
          <w:rFonts w:ascii="Calibri" w:hAnsi="Calibri" w:cs="Calibri"/>
          <w:sz w:val="22"/>
          <w:szCs w:val="22"/>
        </w:rPr>
        <w:t>) and backend integrations (</w:t>
      </w:r>
      <w:r w:rsidRPr="000856BA">
        <w:rPr>
          <w:rFonts w:ascii="Calibri" w:hAnsi="Calibri" w:cs="Calibri"/>
          <w:b/>
          <w:bCs/>
          <w:sz w:val="22"/>
          <w:szCs w:val="22"/>
        </w:rPr>
        <w:t>SQL</w:t>
      </w:r>
      <w:r w:rsidRPr="000856BA">
        <w:rPr>
          <w:rFonts w:ascii="Calibri" w:hAnsi="Calibri" w:cs="Calibri"/>
          <w:sz w:val="22"/>
          <w:szCs w:val="22"/>
        </w:rPr>
        <w:t>), hosted on JBoss application servers.</w:t>
      </w:r>
    </w:p>
    <w:p w14:paraId="7BA40083" w14:textId="77777777" w:rsidR="004246C3" w:rsidRDefault="004246C3" w:rsidP="004246C3">
      <w:pPr>
        <w:pStyle w:val="NormalWeb"/>
        <w:numPr>
          <w:ilvl w:val="0"/>
          <w:numId w:val="18"/>
        </w:numPr>
        <w:rPr>
          <w:rFonts w:ascii="Calibri" w:hAnsi="Calibri" w:cs="Calibri"/>
          <w:sz w:val="22"/>
          <w:szCs w:val="22"/>
        </w:rPr>
      </w:pPr>
      <w:r w:rsidRPr="000856BA">
        <w:rPr>
          <w:rFonts w:ascii="Calibri" w:hAnsi="Calibri" w:cs="Calibri"/>
          <w:sz w:val="22"/>
          <w:szCs w:val="22"/>
        </w:rPr>
        <w:t xml:space="preserve">Automated remediation workflows for </w:t>
      </w:r>
      <w:r w:rsidRPr="000856BA">
        <w:rPr>
          <w:rFonts w:ascii="Calibri" w:hAnsi="Calibri" w:cs="Calibri"/>
          <w:b/>
          <w:bCs/>
          <w:sz w:val="22"/>
          <w:szCs w:val="22"/>
        </w:rPr>
        <w:t>Azure services</w:t>
      </w:r>
      <w:r w:rsidRPr="000856BA">
        <w:rPr>
          <w:rFonts w:ascii="Calibri" w:hAnsi="Calibri" w:cs="Calibri"/>
          <w:sz w:val="22"/>
          <w:szCs w:val="22"/>
        </w:rPr>
        <w:t xml:space="preserve"> using </w:t>
      </w:r>
      <w:r w:rsidRPr="000856BA">
        <w:rPr>
          <w:rFonts w:ascii="Calibri" w:hAnsi="Calibri" w:cs="Calibri"/>
          <w:b/>
          <w:bCs/>
          <w:sz w:val="22"/>
          <w:szCs w:val="22"/>
        </w:rPr>
        <w:t>PowerShell</w:t>
      </w:r>
      <w:r w:rsidRPr="000856BA">
        <w:rPr>
          <w:rFonts w:ascii="Calibri" w:hAnsi="Calibri" w:cs="Calibri"/>
          <w:sz w:val="22"/>
          <w:szCs w:val="22"/>
        </w:rPr>
        <w:t xml:space="preserve"> scripting and </w:t>
      </w:r>
      <w:r w:rsidRPr="000856BA">
        <w:rPr>
          <w:rFonts w:ascii="Calibri" w:hAnsi="Calibri" w:cs="Calibri"/>
          <w:b/>
          <w:bCs/>
          <w:sz w:val="22"/>
          <w:szCs w:val="22"/>
        </w:rPr>
        <w:t>Azure Resource Manager (ARM)</w:t>
      </w:r>
      <w:r w:rsidRPr="000856BA">
        <w:rPr>
          <w:rFonts w:ascii="Calibri" w:hAnsi="Calibri" w:cs="Calibri"/>
          <w:sz w:val="22"/>
          <w:szCs w:val="22"/>
        </w:rPr>
        <w:t xml:space="preserve"> templates written in JSON.</w:t>
      </w:r>
    </w:p>
    <w:p w14:paraId="5DB4974D" w14:textId="77777777" w:rsidR="00041484" w:rsidRPr="00041484" w:rsidRDefault="00041484" w:rsidP="004246C3">
      <w:pPr>
        <w:pStyle w:val="NormalWeb"/>
        <w:numPr>
          <w:ilvl w:val="0"/>
          <w:numId w:val="18"/>
        </w:numPr>
        <w:rPr>
          <w:rFonts w:ascii="Calibri" w:hAnsi="Calibri" w:cs="Calibri"/>
          <w:sz w:val="22"/>
          <w:szCs w:val="22"/>
        </w:rPr>
      </w:pPr>
      <w:r w:rsidRPr="00041484">
        <w:rPr>
          <w:rFonts w:ascii="Calibri" w:hAnsi="Calibri" w:cs="Calibri"/>
          <w:sz w:val="22"/>
          <w:szCs w:val="22"/>
        </w:rPr>
        <w:t xml:space="preserve">Configured and managed </w:t>
      </w:r>
      <w:r w:rsidRPr="00041484">
        <w:rPr>
          <w:rStyle w:val="Strong"/>
          <w:rFonts w:ascii="Calibri" w:hAnsi="Calibri" w:cs="Calibri"/>
          <w:sz w:val="22"/>
          <w:szCs w:val="22"/>
        </w:rPr>
        <w:t>Azure DevOps organizations, projects, and pipelines</w:t>
      </w:r>
      <w:r w:rsidRPr="00041484">
        <w:rPr>
          <w:rFonts w:ascii="Calibri" w:hAnsi="Calibri" w:cs="Calibri"/>
          <w:sz w:val="22"/>
          <w:szCs w:val="22"/>
        </w:rPr>
        <w:t>, streamlining release cycles and ensuring secure role-based access through Azure CLI, PowerShell, and Azure Portal.</w:t>
      </w:r>
    </w:p>
    <w:p w14:paraId="741D4C98" w14:textId="77777777" w:rsidR="004246C3" w:rsidRDefault="004246C3" w:rsidP="004246C3">
      <w:pPr>
        <w:pStyle w:val="NormalWeb"/>
        <w:numPr>
          <w:ilvl w:val="0"/>
          <w:numId w:val="18"/>
        </w:numPr>
        <w:rPr>
          <w:rFonts w:ascii="Calibri" w:hAnsi="Calibri" w:cs="Calibri"/>
          <w:sz w:val="22"/>
          <w:szCs w:val="22"/>
        </w:rPr>
      </w:pPr>
      <w:r w:rsidRPr="000856BA">
        <w:rPr>
          <w:rFonts w:ascii="Calibri" w:hAnsi="Calibri" w:cs="Calibri"/>
          <w:sz w:val="22"/>
          <w:szCs w:val="22"/>
        </w:rPr>
        <w:t xml:space="preserve">Developed reusable </w:t>
      </w:r>
      <w:r w:rsidRPr="000856BA">
        <w:rPr>
          <w:rFonts w:ascii="Calibri" w:hAnsi="Calibri" w:cs="Calibri"/>
          <w:b/>
          <w:bCs/>
          <w:sz w:val="22"/>
          <w:szCs w:val="22"/>
        </w:rPr>
        <w:t>ARM</w:t>
      </w:r>
      <w:r w:rsidRPr="000856BA">
        <w:rPr>
          <w:rFonts w:ascii="Calibri" w:hAnsi="Calibri" w:cs="Calibri"/>
          <w:sz w:val="22"/>
          <w:szCs w:val="22"/>
        </w:rPr>
        <w:t xml:space="preserve"> templates to provision </w:t>
      </w:r>
      <w:r w:rsidRPr="000856BA">
        <w:rPr>
          <w:rFonts w:ascii="Calibri" w:hAnsi="Calibri" w:cs="Calibri"/>
          <w:b/>
          <w:bCs/>
          <w:sz w:val="22"/>
          <w:szCs w:val="22"/>
        </w:rPr>
        <w:t>Azure</w:t>
      </w:r>
      <w:r w:rsidRPr="000856BA">
        <w:rPr>
          <w:rFonts w:ascii="Calibri" w:hAnsi="Calibri" w:cs="Calibri"/>
          <w:sz w:val="22"/>
          <w:szCs w:val="22"/>
        </w:rPr>
        <w:t xml:space="preserve"> infrastructure with a focus on idempotent and incremental deployments.</w:t>
      </w:r>
    </w:p>
    <w:p w14:paraId="23106B71" w14:textId="77777777" w:rsidR="007746B4" w:rsidRDefault="007746B4" w:rsidP="004246C3">
      <w:pPr>
        <w:pStyle w:val="NormalWeb"/>
        <w:numPr>
          <w:ilvl w:val="0"/>
          <w:numId w:val="18"/>
        </w:numPr>
        <w:rPr>
          <w:rFonts w:ascii="Calibri" w:hAnsi="Calibri" w:cs="Calibri"/>
          <w:sz w:val="22"/>
          <w:szCs w:val="22"/>
        </w:rPr>
      </w:pPr>
      <w:r w:rsidRPr="007746B4">
        <w:rPr>
          <w:rFonts w:ascii="Calibri" w:hAnsi="Calibri" w:cs="Calibri"/>
          <w:sz w:val="22"/>
          <w:szCs w:val="22"/>
        </w:rPr>
        <w:lastRenderedPageBreak/>
        <w:t xml:space="preserve">Developed custom scripting workflows to integrate </w:t>
      </w:r>
      <w:r w:rsidRPr="007746B4">
        <w:rPr>
          <w:rFonts w:ascii="Calibri" w:hAnsi="Calibri" w:cs="Calibri"/>
          <w:b/>
          <w:bCs/>
          <w:sz w:val="22"/>
          <w:szCs w:val="22"/>
        </w:rPr>
        <w:t>infrastructure as code</w:t>
      </w:r>
      <w:r w:rsidRPr="007746B4">
        <w:rPr>
          <w:rFonts w:ascii="Calibri" w:hAnsi="Calibri" w:cs="Calibri"/>
          <w:sz w:val="22"/>
          <w:szCs w:val="22"/>
        </w:rPr>
        <w:t xml:space="preserve"> (IaC) with Azure DevOps pipelines for end-to-end automated deployments.</w:t>
      </w:r>
    </w:p>
    <w:p w14:paraId="47F68A38" w14:textId="77777777" w:rsidR="00041484" w:rsidRPr="00041484" w:rsidRDefault="00041484" w:rsidP="004246C3">
      <w:pPr>
        <w:pStyle w:val="NormalWeb"/>
        <w:numPr>
          <w:ilvl w:val="0"/>
          <w:numId w:val="18"/>
        </w:numPr>
        <w:rPr>
          <w:rFonts w:ascii="Calibri" w:hAnsi="Calibri" w:cs="Calibri"/>
          <w:sz w:val="22"/>
          <w:szCs w:val="22"/>
        </w:rPr>
      </w:pPr>
      <w:r w:rsidRPr="00041484">
        <w:rPr>
          <w:rFonts w:ascii="Calibri" w:hAnsi="Calibri" w:cs="Calibri"/>
          <w:sz w:val="22"/>
          <w:szCs w:val="22"/>
        </w:rPr>
        <w:t xml:space="preserve">Administered </w:t>
      </w:r>
      <w:r w:rsidRPr="00041484">
        <w:rPr>
          <w:rStyle w:val="Strong"/>
          <w:rFonts w:ascii="Calibri" w:hAnsi="Calibri" w:cs="Calibri"/>
          <w:sz w:val="22"/>
          <w:szCs w:val="22"/>
        </w:rPr>
        <w:t>user roles, permissions, and service connections</w:t>
      </w:r>
      <w:r w:rsidRPr="00041484">
        <w:rPr>
          <w:rFonts w:ascii="Calibri" w:hAnsi="Calibri" w:cs="Calibri"/>
          <w:sz w:val="22"/>
          <w:szCs w:val="22"/>
        </w:rPr>
        <w:t xml:space="preserve"> to enforce least-privilege access and strong governance across multiple Azure subscriptions and environments.</w:t>
      </w:r>
    </w:p>
    <w:p w14:paraId="58215AB6" w14:textId="77777777" w:rsidR="007746B4" w:rsidRPr="007746B4" w:rsidRDefault="007746B4" w:rsidP="004246C3">
      <w:pPr>
        <w:pStyle w:val="NormalWeb"/>
        <w:numPr>
          <w:ilvl w:val="0"/>
          <w:numId w:val="18"/>
        </w:numPr>
        <w:rPr>
          <w:rFonts w:ascii="Calibri" w:hAnsi="Calibri" w:cs="Calibri"/>
          <w:sz w:val="22"/>
          <w:szCs w:val="22"/>
        </w:rPr>
      </w:pPr>
      <w:r>
        <w:t xml:space="preserve">Integrated </w:t>
      </w:r>
      <w:r w:rsidRPr="007746B4">
        <w:rPr>
          <w:b/>
          <w:bCs/>
        </w:rPr>
        <w:t>Azure Monitor</w:t>
      </w:r>
      <w:r>
        <w:t xml:space="preserve"> with third-party tools for enhanced observability and operational visibility.</w:t>
      </w:r>
    </w:p>
    <w:p w14:paraId="12A1E631" w14:textId="77777777" w:rsidR="00975F4D" w:rsidRPr="00975F4D" w:rsidRDefault="00157CAB" w:rsidP="00975F4D">
      <w:pPr>
        <w:pStyle w:val="NormalWeb"/>
        <w:numPr>
          <w:ilvl w:val="0"/>
          <w:numId w:val="18"/>
        </w:numPr>
        <w:rPr>
          <w:rFonts w:ascii="Calibri" w:hAnsi="Calibri" w:cs="Calibri"/>
          <w:sz w:val="22"/>
          <w:szCs w:val="22"/>
        </w:rPr>
      </w:pPr>
      <w:r w:rsidRPr="008843FF">
        <w:rPr>
          <w:rStyle w:val="Strong"/>
          <w:rFonts w:ascii="Calibri" w:hAnsi="Calibri" w:cs="Calibri"/>
          <w:sz w:val="22"/>
          <w:szCs w:val="22"/>
        </w:rPr>
        <w:t>Implemented Azure VM backup strategies</w:t>
      </w:r>
      <w:r w:rsidRPr="008843FF">
        <w:rPr>
          <w:rFonts w:ascii="Calibri" w:hAnsi="Calibri" w:cs="Calibri"/>
          <w:sz w:val="22"/>
          <w:szCs w:val="22"/>
        </w:rPr>
        <w:t xml:space="preserve"> by automating snapshot creation of managed disks using Azure Backup and Azure Automation for resilient recovery.</w:t>
      </w:r>
    </w:p>
    <w:p w14:paraId="680892C1" w14:textId="77777777" w:rsidR="00157CAB" w:rsidRDefault="00157CAB" w:rsidP="00157CAB">
      <w:pPr>
        <w:pStyle w:val="NormalWeb"/>
        <w:numPr>
          <w:ilvl w:val="0"/>
          <w:numId w:val="18"/>
        </w:numPr>
        <w:rPr>
          <w:rFonts w:ascii="Calibri" w:hAnsi="Calibri" w:cs="Calibri"/>
          <w:sz w:val="22"/>
          <w:szCs w:val="22"/>
        </w:rPr>
      </w:pPr>
      <w:r w:rsidRPr="008843FF">
        <w:rPr>
          <w:rStyle w:val="Strong"/>
          <w:rFonts w:ascii="Calibri" w:hAnsi="Calibri" w:cs="Calibri"/>
          <w:sz w:val="22"/>
          <w:szCs w:val="22"/>
        </w:rPr>
        <w:t>Integrated Application Insights and Azure Monitor</w:t>
      </w:r>
      <w:r w:rsidRPr="008843FF">
        <w:rPr>
          <w:rFonts w:ascii="Calibri" w:hAnsi="Calibri" w:cs="Calibri"/>
          <w:sz w:val="22"/>
          <w:szCs w:val="22"/>
        </w:rPr>
        <w:t xml:space="preserve"> with CI/CD pipelines in Azure DevOps and GitHub Actions for end-to-end observability during deployments</w:t>
      </w:r>
      <w:r>
        <w:rPr>
          <w:rFonts w:ascii="Calibri" w:hAnsi="Calibri" w:cs="Calibri"/>
          <w:sz w:val="22"/>
          <w:szCs w:val="22"/>
        </w:rPr>
        <w:t>.</w:t>
      </w:r>
    </w:p>
    <w:p w14:paraId="2BF2F5B8" w14:textId="77777777" w:rsidR="00157CAB" w:rsidRDefault="00157CAB" w:rsidP="00157CAB">
      <w:pPr>
        <w:pStyle w:val="NormalWeb"/>
        <w:numPr>
          <w:ilvl w:val="0"/>
          <w:numId w:val="18"/>
        </w:numPr>
        <w:rPr>
          <w:rFonts w:ascii="Calibri" w:hAnsi="Calibri" w:cs="Calibri"/>
          <w:sz w:val="22"/>
          <w:szCs w:val="22"/>
        </w:rPr>
      </w:pPr>
      <w:r w:rsidRPr="008843FF">
        <w:rPr>
          <w:rFonts w:ascii="Calibri" w:hAnsi="Calibri" w:cs="Calibri"/>
          <w:sz w:val="22"/>
          <w:szCs w:val="22"/>
        </w:rPr>
        <w:t xml:space="preserve">Automated </w:t>
      </w:r>
      <w:r w:rsidRPr="008843FF">
        <w:rPr>
          <w:rFonts w:ascii="Calibri" w:hAnsi="Calibri" w:cs="Calibri"/>
          <w:b/>
          <w:bCs/>
          <w:sz w:val="22"/>
          <w:szCs w:val="22"/>
        </w:rPr>
        <w:t>IAM</w:t>
      </w:r>
      <w:r w:rsidRPr="008843FF">
        <w:rPr>
          <w:rFonts w:ascii="Calibri" w:hAnsi="Calibri" w:cs="Calibri"/>
          <w:sz w:val="22"/>
          <w:szCs w:val="22"/>
        </w:rPr>
        <w:t xml:space="preserve"> provisioning and policy assignments using Azure CLI, ARM templates, and terraform</w:t>
      </w:r>
      <w:r>
        <w:rPr>
          <w:rFonts w:ascii="Calibri" w:hAnsi="Calibri" w:cs="Calibri"/>
          <w:sz w:val="22"/>
          <w:szCs w:val="22"/>
        </w:rPr>
        <w:t>.</w:t>
      </w:r>
    </w:p>
    <w:p w14:paraId="22C95422" w14:textId="77777777" w:rsidR="00157CAB" w:rsidRDefault="00157CAB" w:rsidP="00157CAB">
      <w:pPr>
        <w:pStyle w:val="NormalWeb"/>
        <w:numPr>
          <w:ilvl w:val="0"/>
          <w:numId w:val="18"/>
        </w:numPr>
        <w:rPr>
          <w:rFonts w:ascii="Calibri" w:hAnsi="Calibri" w:cs="Calibri"/>
          <w:sz w:val="22"/>
          <w:szCs w:val="22"/>
        </w:rPr>
      </w:pPr>
      <w:r w:rsidRPr="008843FF">
        <w:rPr>
          <w:rFonts w:ascii="Calibri" w:hAnsi="Calibri" w:cs="Calibri"/>
          <w:sz w:val="22"/>
          <w:szCs w:val="22"/>
        </w:rPr>
        <w:t xml:space="preserve">Audited </w:t>
      </w:r>
      <w:r w:rsidRPr="008843FF">
        <w:rPr>
          <w:rFonts w:ascii="Calibri" w:hAnsi="Calibri" w:cs="Calibri"/>
          <w:b/>
          <w:bCs/>
          <w:sz w:val="22"/>
          <w:szCs w:val="22"/>
        </w:rPr>
        <w:t>IAM</w:t>
      </w:r>
      <w:r w:rsidRPr="008843FF">
        <w:rPr>
          <w:rFonts w:ascii="Calibri" w:hAnsi="Calibri" w:cs="Calibri"/>
          <w:sz w:val="22"/>
          <w:szCs w:val="22"/>
        </w:rPr>
        <w:t xml:space="preserve"> configurations using </w:t>
      </w:r>
      <w:r w:rsidRPr="008843FF">
        <w:rPr>
          <w:rFonts w:ascii="Calibri" w:hAnsi="Calibri" w:cs="Calibri"/>
          <w:b/>
          <w:bCs/>
          <w:sz w:val="22"/>
          <w:szCs w:val="22"/>
        </w:rPr>
        <w:t>Azure Policy</w:t>
      </w:r>
      <w:r w:rsidRPr="008843FF">
        <w:rPr>
          <w:rFonts w:ascii="Calibri" w:hAnsi="Calibri" w:cs="Calibri"/>
          <w:sz w:val="22"/>
          <w:szCs w:val="22"/>
        </w:rPr>
        <w:t xml:space="preserve"> and </w:t>
      </w:r>
      <w:r w:rsidRPr="008843FF">
        <w:rPr>
          <w:rFonts w:ascii="Calibri" w:hAnsi="Calibri" w:cs="Calibri"/>
          <w:b/>
          <w:bCs/>
          <w:sz w:val="22"/>
          <w:szCs w:val="22"/>
        </w:rPr>
        <w:t>Azure Security Center</w:t>
      </w:r>
      <w:r w:rsidRPr="008843FF">
        <w:rPr>
          <w:rFonts w:ascii="Calibri" w:hAnsi="Calibri" w:cs="Calibri"/>
          <w:sz w:val="22"/>
          <w:szCs w:val="22"/>
        </w:rPr>
        <w:t xml:space="preserve"> to ensure compliance with organizational standards.</w:t>
      </w:r>
    </w:p>
    <w:p w14:paraId="20AD7059" w14:textId="77777777" w:rsidR="00157CAB" w:rsidRPr="00157CAB" w:rsidRDefault="00157CAB" w:rsidP="00157CAB">
      <w:pPr>
        <w:pStyle w:val="NormalWeb"/>
        <w:numPr>
          <w:ilvl w:val="0"/>
          <w:numId w:val="18"/>
        </w:numPr>
        <w:rPr>
          <w:rFonts w:ascii="Calibri" w:hAnsi="Calibri" w:cs="Calibri"/>
          <w:sz w:val="22"/>
          <w:szCs w:val="22"/>
        </w:rPr>
      </w:pPr>
      <w:r w:rsidRPr="00E1554F">
        <w:rPr>
          <w:rFonts w:ascii="Calibri" w:hAnsi="Calibri" w:cs="Calibri"/>
          <w:sz w:val="22"/>
          <w:szCs w:val="22"/>
        </w:rPr>
        <w:t xml:space="preserve">Managed </w:t>
      </w:r>
      <w:r w:rsidRPr="00E1554F">
        <w:rPr>
          <w:rStyle w:val="Strong"/>
          <w:rFonts w:ascii="Calibri" w:hAnsi="Calibri" w:cs="Calibri"/>
          <w:sz w:val="22"/>
          <w:szCs w:val="22"/>
        </w:rPr>
        <w:t>Azure Active Directory (Azure AD)</w:t>
      </w:r>
      <w:r w:rsidRPr="00E1554F">
        <w:rPr>
          <w:rFonts w:ascii="Calibri" w:hAnsi="Calibri" w:cs="Calibri"/>
          <w:sz w:val="22"/>
          <w:szCs w:val="22"/>
        </w:rPr>
        <w:t xml:space="preserve"> identities by provisioning users, groups, and service principals to secure access to cloud resources and applications</w:t>
      </w:r>
      <w:r>
        <w:rPr>
          <w:rFonts w:ascii="Calibri" w:hAnsi="Calibri" w:cs="Calibri"/>
          <w:sz w:val="22"/>
          <w:szCs w:val="22"/>
        </w:rPr>
        <w:t>.</w:t>
      </w:r>
    </w:p>
    <w:p w14:paraId="38BBD190"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Automated </w:t>
      </w:r>
      <w:r w:rsidRPr="000856BA">
        <w:rPr>
          <w:rFonts w:ascii="Calibri" w:hAnsi="Calibri" w:cs="Calibri"/>
          <w:b/>
          <w:bCs/>
          <w:sz w:val="22"/>
          <w:szCs w:val="22"/>
        </w:rPr>
        <w:t>Azure backup</w:t>
      </w:r>
      <w:r w:rsidRPr="000856BA">
        <w:rPr>
          <w:rFonts w:ascii="Calibri" w:hAnsi="Calibri" w:cs="Calibri"/>
          <w:sz w:val="22"/>
          <w:szCs w:val="22"/>
        </w:rPr>
        <w:t xml:space="preserve"> strategies using </w:t>
      </w:r>
      <w:r w:rsidRPr="000856BA">
        <w:rPr>
          <w:rFonts w:ascii="Calibri" w:hAnsi="Calibri" w:cs="Calibri"/>
          <w:b/>
          <w:bCs/>
          <w:sz w:val="22"/>
          <w:szCs w:val="22"/>
        </w:rPr>
        <w:t>PowerShell</w:t>
      </w:r>
      <w:r w:rsidRPr="000856BA">
        <w:rPr>
          <w:rFonts w:ascii="Calibri" w:hAnsi="Calibri" w:cs="Calibri"/>
          <w:sz w:val="22"/>
          <w:szCs w:val="22"/>
        </w:rPr>
        <w:t xml:space="preserve"> for services such as </w:t>
      </w:r>
      <w:r w:rsidRPr="000856BA">
        <w:rPr>
          <w:rFonts w:ascii="Calibri" w:hAnsi="Calibri" w:cs="Calibri"/>
          <w:b/>
          <w:bCs/>
          <w:sz w:val="22"/>
          <w:szCs w:val="22"/>
        </w:rPr>
        <w:t>Azure SQL Database</w:t>
      </w:r>
      <w:r w:rsidRPr="000856BA">
        <w:rPr>
          <w:rFonts w:ascii="Calibri" w:hAnsi="Calibri" w:cs="Calibri"/>
          <w:sz w:val="22"/>
          <w:szCs w:val="22"/>
        </w:rPr>
        <w:t xml:space="preserve"> and </w:t>
      </w:r>
      <w:r w:rsidRPr="000856BA">
        <w:rPr>
          <w:rFonts w:ascii="Calibri" w:hAnsi="Calibri" w:cs="Calibri"/>
          <w:b/>
          <w:bCs/>
          <w:sz w:val="22"/>
          <w:szCs w:val="22"/>
        </w:rPr>
        <w:t>Key Vault</w:t>
      </w:r>
      <w:r w:rsidRPr="000856BA">
        <w:rPr>
          <w:rFonts w:ascii="Calibri" w:hAnsi="Calibri" w:cs="Calibri"/>
          <w:sz w:val="22"/>
          <w:szCs w:val="22"/>
        </w:rPr>
        <w:t>.</w:t>
      </w:r>
    </w:p>
    <w:p w14:paraId="186342E1" w14:textId="77777777" w:rsidR="004246C3"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Managed sensitive credentials and secrets securely using </w:t>
      </w:r>
      <w:r w:rsidRPr="000856BA">
        <w:rPr>
          <w:rStyle w:val="Strong"/>
          <w:rFonts w:ascii="Calibri" w:hAnsi="Calibri" w:cs="Calibri"/>
          <w:sz w:val="22"/>
          <w:szCs w:val="22"/>
        </w:rPr>
        <w:t>Azure Key Vault</w:t>
      </w:r>
      <w:r w:rsidRPr="000856BA">
        <w:rPr>
          <w:rFonts w:ascii="Calibri" w:hAnsi="Calibri" w:cs="Calibri"/>
          <w:sz w:val="22"/>
          <w:szCs w:val="22"/>
        </w:rPr>
        <w:t xml:space="preserve">, with integration into </w:t>
      </w:r>
      <w:r w:rsidRPr="000856BA">
        <w:rPr>
          <w:rStyle w:val="Strong"/>
          <w:rFonts w:ascii="Calibri" w:hAnsi="Calibri" w:cs="Calibri"/>
          <w:sz w:val="22"/>
          <w:szCs w:val="22"/>
        </w:rPr>
        <w:t>CyberArk</w:t>
      </w:r>
      <w:r w:rsidRPr="000856BA">
        <w:rPr>
          <w:rFonts w:ascii="Calibri" w:hAnsi="Calibri" w:cs="Calibri"/>
          <w:sz w:val="22"/>
          <w:szCs w:val="22"/>
        </w:rPr>
        <w:t xml:space="preserve"> for enhanced secret management and rotation.</w:t>
      </w:r>
    </w:p>
    <w:p w14:paraId="330962BE" w14:textId="77777777" w:rsidR="004E2121" w:rsidRDefault="004E2121" w:rsidP="004246C3">
      <w:pPr>
        <w:pStyle w:val="ulli"/>
        <w:numPr>
          <w:ilvl w:val="0"/>
          <w:numId w:val="18"/>
        </w:numPr>
        <w:spacing w:line="260" w:lineRule="atLeast"/>
        <w:rPr>
          <w:rFonts w:ascii="Calibri" w:hAnsi="Calibri" w:cs="Calibri"/>
          <w:sz w:val="22"/>
          <w:szCs w:val="22"/>
        </w:rPr>
      </w:pPr>
      <w:r w:rsidRPr="004E2121">
        <w:rPr>
          <w:rFonts w:ascii="Calibri" w:hAnsi="Calibri" w:cs="Calibri"/>
          <w:sz w:val="22"/>
          <w:szCs w:val="22"/>
        </w:rPr>
        <w:t xml:space="preserve">Developed reusable </w:t>
      </w:r>
      <w:r w:rsidRPr="004E2121">
        <w:rPr>
          <w:rFonts w:ascii="Calibri" w:hAnsi="Calibri" w:cs="Calibri"/>
          <w:b/>
          <w:bCs/>
          <w:sz w:val="22"/>
          <w:szCs w:val="22"/>
        </w:rPr>
        <w:t>YAML pipeline</w:t>
      </w:r>
      <w:r w:rsidRPr="004E2121">
        <w:rPr>
          <w:rFonts w:ascii="Calibri" w:hAnsi="Calibri" w:cs="Calibri"/>
          <w:sz w:val="22"/>
          <w:szCs w:val="22"/>
        </w:rPr>
        <w:t xml:space="preserve"> templates to standardize deployment workflows across microservices, reducing configuration drift and onboarding time.</w:t>
      </w:r>
    </w:p>
    <w:p w14:paraId="0A1DE4EC" w14:textId="77777777" w:rsidR="004E2121" w:rsidRPr="004E2121" w:rsidRDefault="004E2121" w:rsidP="004246C3">
      <w:pPr>
        <w:pStyle w:val="ulli"/>
        <w:numPr>
          <w:ilvl w:val="0"/>
          <w:numId w:val="18"/>
        </w:numPr>
        <w:spacing w:line="260" w:lineRule="atLeast"/>
        <w:rPr>
          <w:rFonts w:ascii="Calibri" w:hAnsi="Calibri" w:cs="Calibri"/>
          <w:sz w:val="22"/>
          <w:szCs w:val="22"/>
        </w:rPr>
      </w:pPr>
      <w:r w:rsidRPr="004E2121">
        <w:rPr>
          <w:rFonts w:ascii="Calibri" w:hAnsi="Calibri" w:cs="Calibri"/>
          <w:sz w:val="22"/>
          <w:szCs w:val="22"/>
        </w:rPr>
        <w:t xml:space="preserve">Built custom PowerShell modules for provisioning </w:t>
      </w:r>
      <w:r w:rsidRPr="004E2121">
        <w:rPr>
          <w:rFonts w:ascii="Calibri" w:hAnsi="Calibri" w:cs="Calibri"/>
          <w:b/>
          <w:bCs/>
          <w:sz w:val="22"/>
          <w:szCs w:val="22"/>
        </w:rPr>
        <w:t>Azure</w:t>
      </w:r>
      <w:r w:rsidRPr="004E2121">
        <w:rPr>
          <w:rFonts w:ascii="Calibri" w:hAnsi="Calibri" w:cs="Calibri"/>
          <w:sz w:val="22"/>
          <w:szCs w:val="22"/>
        </w:rPr>
        <w:t xml:space="preserve"> resources and managing DevOps tasks </w:t>
      </w:r>
      <w:r>
        <w:rPr>
          <w:rFonts w:ascii="Calibri" w:hAnsi="Calibri" w:cs="Calibri"/>
          <w:sz w:val="22"/>
          <w:szCs w:val="22"/>
        </w:rPr>
        <w:t xml:space="preserve">like </w:t>
      </w:r>
      <w:r w:rsidRPr="004E2121">
        <w:rPr>
          <w:rFonts w:ascii="Calibri" w:hAnsi="Calibri" w:cs="Calibri"/>
          <w:sz w:val="22"/>
          <w:szCs w:val="22"/>
        </w:rPr>
        <w:t>agent managemen</w:t>
      </w:r>
      <w:r>
        <w:rPr>
          <w:rFonts w:ascii="Calibri" w:hAnsi="Calibri" w:cs="Calibri"/>
          <w:sz w:val="22"/>
          <w:szCs w:val="22"/>
        </w:rPr>
        <w:t xml:space="preserve">t, </w:t>
      </w:r>
      <w:r w:rsidRPr="004E2121">
        <w:rPr>
          <w:rFonts w:ascii="Calibri" w:hAnsi="Calibri" w:cs="Calibri"/>
          <w:sz w:val="22"/>
          <w:szCs w:val="22"/>
        </w:rPr>
        <w:t>enabling reuse across multiple projects.</w:t>
      </w:r>
    </w:p>
    <w:p w14:paraId="37E3F9AB" w14:textId="77777777" w:rsidR="004E2121" w:rsidRDefault="004E2121" w:rsidP="004246C3">
      <w:pPr>
        <w:pStyle w:val="ulli"/>
        <w:numPr>
          <w:ilvl w:val="0"/>
          <w:numId w:val="18"/>
        </w:numPr>
        <w:spacing w:line="260" w:lineRule="atLeast"/>
        <w:rPr>
          <w:rFonts w:ascii="Calibri" w:hAnsi="Calibri" w:cs="Calibri"/>
          <w:sz w:val="22"/>
          <w:szCs w:val="22"/>
        </w:rPr>
      </w:pPr>
      <w:r w:rsidRPr="004E2121">
        <w:rPr>
          <w:rFonts w:ascii="Calibri" w:hAnsi="Calibri" w:cs="Calibri"/>
          <w:sz w:val="22"/>
          <w:szCs w:val="22"/>
        </w:rPr>
        <w:t xml:space="preserve">Integrated </w:t>
      </w:r>
      <w:r w:rsidRPr="004E2121">
        <w:rPr>
          <w:rFonts w:ascii="Calibri" w:hAnsi="Calibri" w:cs="Calibri"/>
          <w:b/>
          <w:bCs/>
          <w:sz w:val="22"/>
          <w:szCs w:val="22"/>
        </w:rPr>
        <w:t>Azure DevOps</w:t>
      </w:r>
      <w:r w:rsidRPr="004E2121">
        <w:rPr>
          <w:rFonts w:ascii="Calibri" w:hAnsi="Calibri" w:cs="Calibri"/>
          <w:sz w:val="22"/>
          <w:szCs w:val="22"/>
        </w:rPr>
        <w:t xml:space="preserve"> with third-party tools (SonarQube, Artifactory, Fortify) using service connections and PowerShell tasks to enhance code quality and vulnerability scanning in the build pipeline.</w:t>
      </w:r>
    </w:p>
    <w:p w14:paraId="3FEDD6FC" w14:textId="77777777" w:rsidR="00AB75E2" w:rsidRPr="00AB75E2" w:rsidRDefault="00AB75E2" w:rsidP="004246C3">
      <w:pPr>
        <w:pStyle w:val="ulli"/>
        <w:numPr>
          <w:ilvl w:val="0"/>
          <w:numId w:val="18"/>
        </w:numPr>
        <w:spacing w:line="260" w:lineRule="atLeast"/>
        <w:rPr>
          <w:rFonts w:ascii="Calibri" w:hAnsi="Calibri" w:cs="Calibri"/>
          <w:sz w:val="22"/>
          <w:szCs w:val="22"/>
        </w:rPr>
      </w:pPr>
      <w:r w:rsidRPr="00AB75E2">
        <w:rPr>
          <w:rFonts w:ascii="Calibri" w:hAnsi="Calibri" w:cs="Calibri"/>
        </w:rPr>
        <w:t xml:space="preserve">Managed and optimized </w:t>
      </w:r>
      <w:r w:rsidRPr="00AB75E2">
        <w:rPr>
          <w:rFonts w:ascii="Calibri" w:hAnsi="Calibri" w:cs="Calibri"/>
          <w:b/>
          <w:bCs/>
        </w:rPr>
        <w:t>GCP</w:t>
      </w:r>
      <w:r w:rsidRPr="00AB75E2">
        <w:rPr>
          <w:rFonts w:ascii="Calibri" w:hAnsi="Calibri" w:cs="Calibri"/>
        </w:rPr>
        <w:t xml:space="preserve"> services such as </w:t>
      </w:r>
      <w:r w:rsidRPr="00AB75E2">
        <w:rPr>
          <w:rStyle w:val="Strong"/>
          <w:rFonts w:ascii="Calibri" w:hAnsi="Calibri" w:cs="Calibri"/>
        </w:rPr>
        <w:t>Compute Engine</w:t>
      </w:r>
      <w:r w:rsidRPr="00AB75E2">
        <w:rPr>
          <w:rFonts w:ascii="Calibri" w:hAnsi="Calibri" w:cs="Calibri"/>
        </w:rPr>
        <w:t xml:space="preserve">, </w:t>
      </w:r>
      <w:r w:rsidRPr="00AB75E2">
        <w:rPr>
          <w:rStyle w:val="Strong"/>
          <w:rFonts w:ascii="Calibri" w:hAnsi="Calibri" w:cs="Calibri"/>
        </w:rPr>
        <w:t>GKE</w:t>
      </w:r>
      <w:r w:rsidRPr="00AB75E2">
        <w:rPr>
          <w:rFonts w:ascii="Calibri" w:hAnsi="Calibri" w:cs="Calibri"/>
        </w:rPr>
        <w:t xml:space="preserve">, </w:t>
      </w:r>
      <w:r w:rsidRPr="00AB75E2">
        <w:rPr>
          <w:rStyle w:val="Strong"/>
          <w:rFonts w:ascii="Calibri" w:hAnsi="Calibri" w:cs="Calibri"/>
        </w:rPr>
        <w:t>Cloud Storage</w:t>
      </w:r>
      <w:r w:rsidRPr="00AB75E2">
        <w:rPr>
          <w:rFonts w:ascii="Calibri" w:hAnsi="Calibri" w:cs="Calibri"/>
        </w:rPr>
        <w:t xml:space="preserve">, </w:t>
      </w:r>
      <w:r w:rsidRPr="00AB75E2">
        <w:rPr>
          <w:rStyle w:val="Strong"/>
          <w:rFonts w:ascii="Calibri" w:hAnsi="Calibri" w:cs="Calibri"/>
        </w:rPr>
        <w:t>Cloud SQL</w:t>
      </w:r>
      <w:r w:rsidRPr="00AB75E2">
        <w:rPr>
          <w:rFonts w:ascii="Calibri" w:hAnsi="Calibri" w:cs="Calibri"/>
        </w:rPr>
        <w:t xml:space="preserve">, </w:t>
      </w:r>
      <w:r w:rsidRPr="00AB75E2">
        <w:rPr>
          <w:rStyle w:val="Strong"/>
          <w:rFonts w:ascii="Calibri" w:hAnsi="Calibri" w:cs="Calibri"/>
        </w:rPr>
        <w:t>Pub/Sub</w:t>
      </w:r>
      <w:r w:rsidRPr="00AB75E2">
        <w:rPr>
          <w:rFonts w:ascii="Calibri" w:hAnsi="Calibri" w:cs="Calibri"/>
        </w:rPr>
        <w:t xml:space="preserve">, and </w:t>
      </w:r>
      <w:r w:rsidRPr="00AB75E2">
        <w:rPr>
          <w:rStyle w:val="Strong"/>
          <w:rFonts w:ascii="Calibri" w:hAnsi="Calibri" w:cs="Calibri"/>
        </w:rPr>
        <w:t>Cloud Functions</w:t>
      </w:r>
      <w:r w:rsidRPr="00AB75E2">
        <w:rPr>
          <w:rFonts w:ascii="Calibri" w:hAnsi="Calibri" w:cs="Calibri"/>
        </w:rPr>
        <w:t xml:space="preserve"> to support high-availability application deployments.</w:t>
      </w:r>
    </w:p>
    <w:p w14:paraId="225D4E6D"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Designed and implemented </w:t>
      </w:r>
      <w:r w:rsidRPr="000856BA">
        <w:rPr>
          <w:rStyle w:val="Strong"/>
          <w:rFonts w:ascii="Calibri" w:hAnsi="Calibri" w:cs="Calibri"/>
          <w:sz w:val="22"/>
          <w:szCs w:val="22"/>
        </w:rPr>
        <w:t>GitLab CI/CD pipelines</w:t>
      </w:r>
      <w:r w:rsidRPr="000856BA">
        <w:rPr>
          <w:rFonts w:ascii="Calibri" w:hAnsi="Calibri" w:cs="Calibri"/>
          <w:sz w:val="22"/>
          <w:szCs w:val="22"/>
        </w:rPr>
        <w:t xml:space="preserve"> for build, test, and deployment automation across microservices.</w:t>
      </w:r>
    </w:p>
    <w:p w14:paraId="70966D02" w14:textId="77777777" w:rsidR="006C2A5A" w:rsidRPr="000856BA" w:rsidRDefault="006C2A5A" w:rsidP="006C2A5A">
      <w:pPr>
        <w:pStyle w:val="NormalWeb"/>
        <w:numPr>
          <w:ilvl w:val="0"/>
          <w:numId w:val="18"/>
        </w:numPr>
        <w:rPr>
          <w:rFonts w:ascii="Calibri" w:hAnsi="Calibri" w:cs="Calibri"/>
          <w:sz w:val="22"/>
          <w:szCs w:val="22"/>
        </w:rPr>
      </w:pPr>
      <w:r w:rsidRPr="000856BA">
        <w:rPr>
          <w:rFonts w:ascii="Calibri" w:hAnsi="Calibri" w:cs="Calibri"/>
          <w:sz w:val="22"/>
          <w:szCs w:val="22"/>
        </w:rPr>
        <w:t xml:space="preserve">Wrote </w:t>
      </w:r>
      <w:r w:rsidRPr="000856BA">
        <w:rPr>
          <w:rFonts w:ascii="Calibri" w:hAnsi="Calibri" w:cs="Calibri"/>
          <w:b/>
          <w:bCs/>
          <w:sz w:val="22"/>
          <w:szCs w:val="22"/>
        </w:rPr>
        <w:t>Python</w:t>
      </w:r>
      <w:r w:rsidRPr="000856BA">
        <w:rPr>
          <w:rFonts w:ascii="Calibri" w:hAnsi="Calibri" w:cs="Calibri"/>
          <w:sz w:val="22"/>
          <w:szCs w:val="22"/>
        </w:rPr>
        <w:t xml:space="preserve"> automation scripts for database snapshot backups and cross-account replication strategies.</w:t>
      </w:r>
    </w:p>
    <w:p w14:paraId="55E0D585" w14:textId="77777777" w:rsidR="006C2A5A" w:rsidRPr="000856BA" w:rsidRDefault="006C2A5A" w:rsidP="006C2A5A">
      <w:pPr>
        <w:pStyle w:val="NormalWeb"/>
        <w:numPr>
          <w:ilvl w:val="0"/>
          <w:numId w:val="18"/>
        </w:numPr>
        <w:rPr>
          <w:rFonts w:ascii="Calibri" w:hAnsi="Calibri" w:cs="Calibri"/>
          <w:sz w:val="22"/>
          <w:szCs w:val="22"/>
        </w:rPr>
      </w:pPr>
      <w:r w:rsidRPr="000856BA">
        <w:rPr>
          <w:rFonts w:ascii="Calibri" w:hAnsi="Calibri" w:cs="Calibri"/>
          <w:sz w:val="22"/>
          <w:szCs w:val="22"/>
        </w:rPr>
        <w:t xml:space="preserve">Automated monitoring alert responses and escalation workflows using </w:t>
      </w:r>
      <w:r w:rsidRPr="000856BA">
        <w:rPr>
          <w:rFonts w:ascii="Calibri" w:hAnsi="Calibri" w:cs="Calibri"/>
          <w:b/>
          <w:bCs/>
          <w:sz w:val="22"/>
          <w:szCs w:val="22"/>
        </w:rPr>
        <w:t>Python</w:t>
      </w:r>
      <w:r w:rsidRPr="000856BA">
        <w:rPr>
          <w:rFonts w:ascii="Calibri" w:hAnsi="Calibri" w:cs="Calibri"/>
          <w:sz w:val="22"/>
          <w:szCs w:val="22"/>
        </w:rPr>
        <w:t xml:space="preserve"> and </w:t>
      </w:r>
      <w:r w:rsidRPr="000856BA">
        <w:rPr>
          <w:rStyle w:val="Strong"/>
          <w:rFonts w:ascii="Calibri" w:hAnsi="Calibri" w:cs="Calibri"/>
          <w:sz w:val="22"/>
          <w:szCs w:val="22"/>
        </w:rPr>
        <w:t>Nagios</w:t>
      </w:r>
      <w:r w:rsidRPr="000856BA">
        <w:rPr>
          <w:rFonts w:ascii="Calibri" w:hAnsi="Calibri" w:cs="Calibri"/>
          <w:sz w:val="22"/>
          <w:szCs w:val="22"/>
        </w:rPr>
        <w:t xml:space="preserve"> integrations.</w:t>
      </w:r>
    </w:p>
    <w:p w14:paraId="2D6C2975" w14:textId="77777777" w:rsidR="004246C3"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Implemented </w:t>
      </w:r>
      <w:r w:rsidRPr="000856BA">
        <w:rPr>
          <w:rStyle w:val="Strong"/>
          <w:rFonts w:ascii="Calibri" w:hAnsi="Calibri" w:cs="Calibri"/>
          <w:sz w:val="22"/>
          <w:szCs w:val="22"/>
        </w:rPr>
        <w:t>Continuous Delivery pipelines</w:t>
      </w:r>
      <w:r w:rsidRPr="000856BA">
        <w:rPr>
          <w:rFonts w:ascii="Calibri" w:hAnsi="Calibri" w:cs="Calibri"/>
          <w:sz w:val="22"/>
          <w:szCs w:val="22"/>
        </w:rPr>
        <w:t xml:space="preserve"> for </w:t>
      </w:r>
      <w:r w:rsidRPr="000856BA">
        <w:rPr>
          <w:rFonts w:ascii="Calibri" w:hAnsi="Calibri" w:cs="Calibri"/>
          <w:b/>
          <w:bCs/>
          <w:sz w:val="22"/>
          <w:szCs w:val="22"/>
        </w:rPr>
        <w:t>Docker</w:t>
      </w:r>
      <w:r w:rsidRPr="000856BA">
        <w:rPr>
          <w:rFonts w:ascii="Calibri" w:hAnsi="Calibri" w:cs="Calibri"/>
          <w:sz w:val="22"/>
          <w:szCs w:val="22"/>
        </w:rPr>
        <w:t xml:space="preserve"> image creation and publishing to </w:t>
      </w:r>
      <w:r w:rsidRPr="000856BA">
        <w:rPr>
          <w:rStyle w:val="Strong"/>
          <w:rFonts w:ascii="Calibri" w:hAnsi="Calibri" w:cs="Calibri"/>
          <w:sz w:val="22"/>
          <w:szCs w:val="22"/>
        </w:rPr>
        <w:t>Nexus Repository Manager</w:t>
      </w:r>
      <w:r w:rsidRPr="000856BA">
        <w:rPr>
          <w:rFonts w:ascii="Calibri" w:hAnsi="Calibri" w:cs="Calibri"/>
          <w:sz w:val="22"/>
          <w:szCs w:val="22"/>
        </w:rPr>
        <w:t>.</w:t>
      </w:r>
    </w:p>
    <w:p w14:paraId="297F34B0" w14:textId="77777777" w:rsidR="00041484" w:rsidRPr="00041484" w:rsidRDefault="00041484" w:rsidP="004246C3">
      <w:pPr>
        <w:pStyle w:val="ulli"/>
        <w:numPr>
          <w:ilvl w:val="0"/>
          <w:numId w:val="18"/>
        </w:numPr>
        <w:spacing w:line="260" w:lineRule="atLeast"/>
        <w:rPr>
          <w:rFonts w:ascii="Calibri" w:hAnsi="Calibri" w:cs="Calibri"/>
          <w:sz w:val="22"/>
          <w:szCs w:val="22"/>
        </w:rPr>
      </w:pPr>
      <w:r w:rsidRPr="00041484">
        <w:rPr>
          <w:rFonts w:ascii="Calibri" w:hAnsi="Calibri" w:cs="Calibri"/>
          <w:sz w:val="22"/>
          <w:szCs w:val="22"/>
        </w:rPr>
        <w:t xml:space="preserve">Collaborated with security teams to enforce </w:t>
      </w:r>
      <w:r w:rsidRPr="00041484">
        <w:rPr>
          <w:rStyle w:val="Strong"/>
          <w:rFonts w:ascii="Calibri" w:hAnsi="Calibri" w:cs="Calibri"/>
          <w:sz w:val="22"/>
          <w:szCs w:val="22"/>
        </w:rPr>
        <w:t>identity governance policies</w:t>
      </w:r>
      <w:r w:rsidRPr="00041484">
        <w:rPr>
          <w:rFonts w:ascii="Calibri" w:hAnsi="Calibri" w:cs="Calibri"/>
          <w:sz w:val="22"/>
          <w:szCs w:val="22"/>
        </w:rPr>
        <w:t>, enabling SSO, MFA, and conditional access across DevOps environments.</w:t>
      </w:r>
    </w:p>
    <w:p w14:paraId="10150CD9" w14:textId="77777777" w:rsidR="00AB75E2" w:rsidRPr="00AB75E2" w:rsidRDefault="00AB75E2" w:rsidP="004246C3">
      <w:pPr>
        <w:pStyle w:val="ulli"/>
        <w:numPr>
          <w:ilvl w:val="0"/>
          <w:numId w:val="18"/>
        </w:numPr>
        <w:spacing w:line="260" w:lineRule="atLeast"/>
        <w:rPr>
          <w:rFonts w:ascii="Calibri" w:hAnsi="Calibri" w:cs="Calibri"/>
          <w:sz w:val="22"/>
          <w:szCs w:val="22"/>
        </w:rPr>
      </w:pPr>
      <w:r w:rsidRPr="00AB75E2">
        <w:rPr>
          <w:rFonts w:ascii="Calibri" w:hAnsi="Calibri" w:cs="Calibri"/>
        </w:rPr>
        <w:t xml:space="preserve">Configured </w:t>
      </w:r>
      <w:r w:rsidRPr="00AB75E2">
        <w:rPr>
          <w:rStyle w:val="Strong"/>
          <w:rFonts w:ascii="Calibri" w:hAnsi="Calibri" w:cs="Calibri"/>
        </w:rPr>
        <w:t>VPCs, subnets, firewall rules, Cloud NAT, and load balancers</w:t>
      </w:r>
      <w:r w:rsidRPr="00AB75E2">
        <w:rPr>
          <w:rFonts w:ascii="Calibri" w:hAnsi="Calibri" w:cs="Calibri"/>
        </w:rPr>
        <w:t xml:space="preserve"> to ensure secure and reliable network architecture in GCP.</w:t>
      </w:r>
    </w:p>
    <w:p w14:paraId="129A8A32" w14:textId="77777777" w:rsidR="00AB75E2" w:rsidRPr="00AB75E2" w:rsidRDefault="00AB75E2" w:rsidP="004246C3">
      <w:pPr>
        <w:pStyle w:val="ulli"/>
        <w:numPr>
          <w:ilvl w:val="0"/>
          <w:numId w:val="18"/>
        </w:numPr>
        <w:spacing w:line="260" w:lineRule="atLeast"/>
        <w:rPr>
          <w:rFonts w:ascii="Calibri" w:hAnsi="Calibri" w:cs="Calibri"/>
          <w:sz w:val="22"/>
          <w:szCs w:val="22"/>
        </w:rPr>
      </w:pPr>
      <w:r w:rsidRPr="00AB75E2">
        <w:rPr>
          <w:rFonts w:ascii="Calibri" w:hAnsi="Calibri" w:cs="Calibri"/>
        </w:rPr>
        <w:t xml:space="preserve">Implemented </w:t>
      </w:r>
      <w:r w:rsidRPr="00AB75E2">
        <w:rPr>
          <w:rStyle w:val="Strong"/>
          <w:rFonts w:ascii="Calibri" w:hAnsi="Calibri" w:cs="Calibri"/>
        </w:rPr>
        <w:t>GCP IAM best practices</w:t>
      </w:r>
      <w:r w:rsidRPr="00AB75E2">
        <w:rPr>
          <w:rFonts w:ascii="Calibri" w:hAnsi="Calibri" w:cs="Calibri"/>
        </w:rPr>
        <w:t>, including least-privilege roles, service accounts, and organization policies to strengthen access control.</w:t>
      </w:r>
    </w:p>
    <w:p w14:paraId="4DB45DD4" w14:textId="77777777" w:rsidR="007746B4" w:rsidRPr="007746B4" w:rsidRDefault="007746B4" w:rsidP="004246C3">
      <w:pPr>
        <w:pStyle w:val="ulli"/>
        <w:numPr>
          <w:ilvl w:val="0"/>
          <w:numId w:val="18"/>
        </w:numPr>
        <w:spacing w:line="260" w:lineRule="atLeast"/>
        <w:rPr>
          <w:rFonts w:ascii="Calibri" w:hAnsi="Calibri" w:cs="Calibri"/>
          <w:sz w:val="22"/>
          <w:szCs w:val="22"/>
        </w:rPr>
      </w:pPr>
      <w:r w:rsidRPr="007746B4">
        <w:rPr>
          <w:rFonts w:ascii="Calibri" w:hAnsi="Calibri" w:cs="Calibri"/>
          <w:sz w:val="22"/>
          <w:szCs w:val="22"/>
        </w:rPr>
        <w:t xml:space="preserve">Configured and monitored </w:t>
      </w:r>
      <w:r w:rsidRPr="007746B4">
        <w:rPr>
          <w:rStyle w:val="Strong"/>
          <w:rFonts w:ascii="Calibri" w:hAnsi="Calibri" w:cs="Calibri"/>
          <w:sz w:val="22"/>
          <w:szCs w:val="22"/>
        </w:rPr>
        <w:t>Azure Network Security Groups (NSGs)</w:t>
      </w:r>
      <w:r w:rsidRPr="007746B4">
        <w:rPr>
          <w:rFonts w:ascii="Calibri" w:hAnsi="Calibri" w:cs="Calibri"/>
          <w:sz w:val="22"/>
          <w:szCs w:val="22"/>
        </w:rPr>
        <w:t>, Application Security Groups, and Azure Firewall to enforce least-privilege network access policies.</w:t>
      </w:r>
    </w:p>
    <w:p w14:paraId="1B807AAA" w14:textId="77777777" w:rsidR="0031464C" w:rsidRPr="0031464C" w:rsidRDefault="0031464C" w:rsidP="004246C3">
      <w:pPr>
        <w:pStyle w:val="ulli"/>
        <w:numPr>
          <w:ilvl w:val="0"/>
          <w:numId w:val="18"/>
        </w:numPr>
        <w:spacing w:line="260" w:lineRule="atLeast"/>
        <w:rPr>
          <w:rStyle w:val="Strong"/>
          <w:rFonts w:ascii="Calibri" w:hAnsi="Calibri" w:cs="Calibri"/>
          <w:b w:val="0"/>
          <w:bCs w:val="0"/>
          <w:sz w:val="22"/>
          <w:szCs w:val="22"/>
        </w:rPr>
      </w:pPr>
      <w:r w:rsidRPr="0031464C">
        <w:rPr>
          <w:rFonts w:ascii="Calibri" w:hAnsi="Calibri" w:cs="Calibri"/>
          <w:sz w:val="22"/>
          <w:szCs w:val="22"/>
        </w:rPr>
        <w:t xml:space="preserve">Designed and executed </w:t>
      </w:r>
      <w:r w:rsidRPr="0031464C">
        <w:rPr>
          <w:rStyle w:val="Strong"/>
          <w:rFonts w:ascii="Calibri" w:hAnsi="Calibri" w:cs="Calibri"/>
          <w:sz w:val="22"/>
          <w:szCs w:val="22"/>
        </w:rPr>
        <w:t>automated patch management workflows</w:t>
      </w:r>
      <w:r w:rsidRPr="0031464C">
        <w:rPr>
          <w:rFonts w:ascii="Calibri" w:hAnsi="Calibri" w:cs="Calibri"/>
          <w:sz w:val="22"/>
          <w:szCs w:val="22"/>
        </w:rPr>
        <w:t xml:space="preserve"> for Windows Server and Linux systems using tools like </w:t>
      </w:r>
      <w:r w:rsidRPr="0031464C">
        <w:rPr>
          <w:rStyle w:val="Strong"/>
          <w:rFonts w:ascii="Calibri" w:hAnsi="Calibri" w:cs="Calibri"/>
          <w:sz w:val="22"/>
          <w:szCs w:val="22"/>
        </w:rPr>
        <w:t>Microsoft Intune</w:t>
      </w:r>
      <w:r w:rsidRPr="0031464C">
        <w:rPr>
          <w:rFonts w:ascii="Calibri" w:hAnsi="Calibri" w:cs="Calibri"/>
          <w:sz w:val="22"/>
          <w:szCs w:val="22"/>
        </w:rPr>
        <w:t xml:space="preserve">, </w:t>
      </w:r>
      <w:r w:rsidRPr="0031464C">
        <w:rPr>
          <w:rStyle w:val="Strong"/>
          <w:rFonts w:ascii="Calibri" w:hAnsi="Calibri" w:cs="Calibri"/>
          <w:sz w:val="22"/>
          <w:szCs w:val="22"/>
        </w:rPr>
        <w:t>Endpoint Manager (MEM)</w:t>
      </w:r>
      <w:r w:rsidRPr="0031464C">
        <w:rPr>
          <w:rFonts w:ascii="Calibri" w:hAnsi="Calibri" w:cs="Calibri"/>
          <w:sz w:val="22"/>
          <w:szCs w:val="22"/>
        </w:rPr>
        <w:t xml:space="preserve">, </w:t>
      </w:r>
      <w:r w:rsidRPr="0031464C">
        <w:rPr>
          <w:rStyle w:val="Strong"/>
          <w:rFonts w:ascii="Calibri" w:hAnsi="Calibri" w:cs="Calibri"/>
          <w:sz w:val="22"/>
          <w:szCs w:val="22"/>
        </w:rPr>
        <w:t>WSUS</w:t>
      </w:r>
      <w:r w:rsidRPr="0031464C">
        <w:rPr>
          <w:rFonts w:ascii="Calibri" w:hAnsi="Calibri" w:cs="Calibri"/>
          <w:sz w:val="22"/>
          <w:szCs w:val="22"/>
        </w:rPr>
        <w:t xml:space="preserve">, and </w:t>
      </w:r>
      <w:r w:rsidRPr="0031464C">
        <w:rPr>
          <w:rStyle w:val="Strong"/>
          <w:rFonts w:ascii="Calibri" w:hAnsi="Calibri" w:cs="Calibri"/>
          <w:sz w:val="22"/>
          <w:szCs w:val="22"/>
        </w:rPr>
        <w:t>custom Python/PowerShell scripts.</w:t>
      </w:r>
    </w:p>
    <w:p w14:paraId="2AEE8DC5" w14:textId="77777777" w:rsidR="0031464C" w:rsidRDefault="0031464C" w:rsidP="004246C3">
      <w:pPr>
        <w:pStyle w:val="ulli"/>
        <w:numPr>
          <w:ilvl w:val="0"/>
          <w:numId w:val="18"/>
        </w:numPr>
        <w:spacing w:line="260" w:lineRule="atLeast"/>
        <w:rPr>
          <w:rFonts w:ascii="Calibri" w:hAnsi="Calibri" w:cs="Calibri"/>
          <w:sz w:val="22"/>
          <w:szCs w:val="22"/>
        </w:rPr>
      </w:pPr>
      <w:r w:rsidRPr="0031464C">
        <w:rPr>
          <w:rFonts w:ascii="Calibri" w:hAnsi="Calibri" w:cs="Calibri"/>
          <w:sz w:val="22"/>
          <w:szCs w:val="22"/>
        </w:rPr>
        <w:t xml:space="preserve">Ensured high patch compliance across multi-OS environments (Windows/Linux) by combining </w:t>
      </w:r>
      <w:r w:rsidRPr="0031464C">
        <w:rPr>
          <w:rStyle w:val="Strong"/>
          <w:rFonts w:ascii="Calibri" w:hAnsi="Calibri" w:cs="Calibri"/>
          <w:sz w:val="22"/>
          <w:szCs w:val="22"/>
        </w:rPr>
        <w:t>configuration management</w:t>
      </w:r>
      <w:r w:rsidRPr="0031464C">
        <w:rPr>
          <w:rFonts w:ascii="Calibri" w:hAnsi="Calibri" w:cs="Calibri"/>
          <w:sz w:val="22"/>
          <w:szCs w:val="22"/>
        </w:rPr>
        <w:t>, telemetry feedback loops, and proactive exception handling.</w:t>
      </w:r>
    </w:p>
    <w:p w14:paraId="1CC19962" w14:textId="77777777" w:rsidR="00975F4D" w:rsidRPr="00975F4D" w:rsidRDefault="00975F4D" w:rsidP="004246C3">
      <w:pPr>
        <w:pStyle w:val="ulli"/>
        <w:numPr>
          <w:ilvl w:val="0"/>
          <w:numId w:val="18"/>
        </w:numPr>
        <w:spacing w:line="260" w:lineRule="atLeast"/>
        <w:rPr>
          <w:rFonts w:ascii="Calibri" w:hAnsi="Calibri" w:cs="Calibri"/>
          <w:sz w:val="22"/>
          <w:szCs w:val="22"/>
        </w:rPr>
      </w:pPr>
      <w:r w:rsidRPr="00975F4D">
        <w:rPr>
          <w:rFonts w:ascii="Calibri" w:hAnsi="Calibri" w:cs="Calibri"/>
          <w:sz w:val="22"/>
          <w:szCs w:val="22"/>
        </w:rPr>
        <w:t xml:space="preserve">Integrated </w:t>
      </w:r>
      <w:r w:rsidRPr="00975F4D">
        <w:rPr>
          <w:rStyle w:val="Strong"/>
          <w:rFonts w:ascii="Calibri" w:hAnsi="Calibri" w:cs="Calibri"/>
          <w:sz w:val="22"/>
          <w:szCs w:val="22"/>
        </w:rPr>
        <w:t>patching and remediation pipelines</w:t>
      </w:r>
      <w:r w:rsidRPr="00975F4D">
        <w:rPr>
          <w:rFonts w:ascii="Calibri" w:hAnsi="Calibri" w:cs="Calibri"/>
          <w:sz w:val="22"/>
          <w:szCs w:val="22"/>
        </w:rPr>
        <w:t xml:space="preserve"> with ticketing systems (e.g., ServiceNow) to align with </w:t>
      </w:r>
      <w:r w:rsidRPr="00975F4D">
        <w:rPr>
          <w:rStyle w:val="Strong"/>
          <w:rFonts w:ascii="Calibri" w:hAnsi="Calibri" w:cs="Calibri"/>
          <w:sz w:val="22"/>
          <w:szCs w:val="22"/>
        </w:rPr>
        <w:t>ITIL change management</w:t>
      </w:r>
      <w:r w:rsidRPr="00975F4D">
        <w:rPr>
          <w:rFonts w:ascii="Calibri" w:hAnsi="Calibri" w:cs="Calibri"/>
          <w:sz w:val="22"/>
          <w:szCs w:val="22"/>
        </w:rPr>
        <w:t xml:space="preserve"> processes and ensure audit-ready documentation.</w:t>
      </w:r>
    </w:p>
    <w:p w14:paraId="4A25FDC6" w14:textId="77777777" w:rsidR="006C2A5A" w:rsidRDefault="006C2A5A"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Used </w:t>
      </w:r>
      <w:r w:rsidRPr="000856BA">
        <w:rPr>
          <w:rStyle w:val="Strong"/>
          <w:rFonts w:ascii="Calibri" w:hAnsi="Calibri" w:cs="Calibri"/>
          <w:sz w:val="22"/>
          <w:szCs w:val="22"/>
        </w:rPr>
        <w:t>Terraform</w:t>
      </w:r>
      <w:r w:rsidRPr="000856BA">
        <w:rPr>
          <w:rFonts w:ascii="Calibri" w:hAnsi="Calibri" w:cs="Calibri"/>
          <w:sz w:val="22"/>
          <w:szCs w:val="22"/>
        </w:rPr>
        <w:t xml:space="preserve"> to automate the provisioning of infrastructure, and managed </w:t>
      </w:r>
      <w:r w:rsidRPr="000856BA">
        <w:rPr>
          <w:rFonts w:ascii="Calibri" w:hAnsi="Calibri" w:cs="Calibri"/>
          <w:b/>
          <w:bCs/>
          <w:sz w:val="22"/>
          <w:szCs w:val="22"/>
        </w:rPr>
        <w:t>Docker</w:t>
      </w:r>
      <w:r w:rsidRPr="000856BA">
        <w:rPr>
          <w:rFonts w:ascii="Calibri" w:hAnsi="Calibri" w:cs="Calibri"/>
          <w:sz w:val="22"/>
          <w:szCs w:val="22"/>
        </w:rPr>
        <w:t xml:space="preserve"> container environments at scale.</w:t>
      </w:r>
    </w:p>
    <w:p w14:paraId="2E855F1C" w14:textId="77777777" w:rsidR="00041484" w:rsidRPr="00041484" w:rsidRDefault="00041484" w:rsidP="004246C3">
      <w:pPr>
        <w:pStyle w:val="ulli"/>
        <w:numPr>
          <w:ilvl w:val="0"/>
          <w:numId w:val="18"/>
        </w:numPr>
        <w:spacing w:line="260" w:lineRule="atLeast"/>
        <w:rPr>
          <w:rFonts w:ascii="Calibri" w:hAnsi="Calibri" w:cs="Calibri"/>
          <w:sz w:val="22"/>
          <w:szCs w:val="22"/>
        </w:rPr>
      </w:pPr>
      <w:r w:rsidRPr="00041484">
        <w:rPr>
          <w:rFonts w:ascii="Calibri" w:hAnsi="Calibri" w:cs="Calibri"/>
          <w:sz w:val="22"/>
          <w:szCs w:val="22"/>
        </w:rPr>
        <w:t xml:space="preserve">Troubleshot </w:t>
      </w:r>
      <w:r w:rsidRPr="00041484">
        <w:rPr>
          <w:rStyle w:val="Strong"/>
          <w:rFonts w:ascii="Calibri" w:hAnsi="Calibri" w:cs="Calibri"/>
          <w:sz w:val="22"/>
          <w:szCs w:val="22"/>
        </w:rPr>
        <w:t>pipeline failures, connectivity issues, and role assignment conflicts</w:t>
      </w:r>
      <w:r w:rsidRPr="00041484">
        <w:rPr>
          <w:rFonts w:ascii="Calibri" w:hAnsi="Calibri" w:cs="Calibri"/>
          <w:sz w:val="22"/>
          <w:szCs w:val="22"/>
        </w:rPr>
        <w:t>, ensuring minimal downtime and quick root cause resolution.</w:t>
      </w:r>
    </w:p>
    <w:p w14:paraId="4D9E8844" w14:textId="77777777" w:rsidR="00AB75E2" w:rsidRPr="00AB75E2" w:rsidRDefault="00AB75E2" w:rsidP="004246C3">
      <w:pPr>
        <w:pStyle w:val="ulli"/>
        <w:numPr>
          <w:ilvl w:val="0"/>
          <w:numId w:val="18"/>
        </w:numPr>
        <w:spacing w:line="260" w:lineRule="atLeast"/>
        <w:rPr>
          <w:rFonts w:ascii="Calibri" w:hAnsi="Calibri" w:cs="Calibri"/>
          <w:sz w:val="22"/>
          <w:szCs w:val="22"/>
        </w:rPr>
      </w:pPr>
      <w:r w:rsidRPr="00AB75E2">
        <w:rPr>
          <w:rFonts w:ascii="Calibri" w:hAnsi="Calibri" w:cs="Calibri"/>
        </w:rPr>
        <w:t xml:space="preserve">Conducted </w:t>
      </w:r>
      <w:r w:rsidRPr="00AB75E2">
        <w:rPr>
          <w:rStyle w:val="Strong"/>
          <w:rFonts w:ascii="Calibri" w:hAnsi="Calibri" w:cs="Calibri"/>
        </w:rPr>
        <w:t>threat modeling</w:t>
      </w:r>
      <w:r w:rsidRPr="00AB75E2">
        <w:rPr>
          <w:rFonts w:ascii="Calibri" w:hAnsi="Calibri" w:cs="Calibri"/>
        </w:rPr>
        <w:t xml:space="preserve"> and implemented security hardening for container images, Kubernetes clusters, and GCP workloads.</w:t>
      </w:r>
    </w:p>
    <w:p w14:paraId="55DE8366"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Orchestrated containerized applications using </w:t>
      </w:r>
      <w:r w:rsidRPr="000856BA">
        <w:rPr>
          <w:rStyle w:val="Strong"/>
          <w:rFonts w:ascii="Calibri" w:hAnsi="Calibri" w:cs="Calibri"/>
          <w:sz w:val="22"/>
          <w:szCs w:val="22"/>
        </w:rPr>
        <w:t>Kubernetes</w:t>
      </w:r>
      <w:r w:rsidRPr="000856BA">
        <w:rPr>
          <w:rFonts w:ascii="Calibri" w:hAnsi="Calibri" w:cs="Calibri"/>
          <w:sz w:val="22"/>
          <w:szCs w:val="22"/>
        </w:rPr>
        <w:t>, ensuring automated scaling, rolling updates, and self-healing deployments.</w:t>
      </w:r>
    </w:p>
    <w:p w14:paraId="5463D312"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lastRenderedPageBreak/>
        <w:t xml:space="preserve">Used </w:t>
      </w:r>
      <w:r w:rsidRPr="000856BA">
        <w:rPr>
          <w:rStyle w:val="Strong"/>
          <w:rFonts w:ascii="Calibri" w:hAnsi="Calibri" w:cs="Calibri"/>
          <w:sz w:val="22"/>
          <w:szCs w:val="22"/>
        </w:rPr>
        <w:t>Ansible</w:t>
      </w:r>
      <w:r w:rsidRPr="000856BA">
        <w:rPr>
          <w:rFonts w:ascii="Calibri" w:hAnsi="Calibri" w:cs="Calibri"/>
          <w:sz w:val="22"/>
          <w:szCs w:val="22"/>
        </w:rPr>
        <w:t xml:space="preserve"> for server configuration management, patching, and deployment of applications across multiple virtual machines.</w:t>
      </w:r>
    </w:p>
    <w:p w14:paraId="14A52C6A"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Monitored Kubernetes clusters with </w:t>
      </w:r>
      <w:r w:rsidRPr="000856BA">
        <w:rPr>
          <w:rStyle w:val="Strong"/>
          <w:rFonts w:ascii="Calibri" w:hAnsi="Calibri" w:cs="Calibri"/>
          <w:sz w:val="22"/>
          <w:szCs w:val="22"/>
        </w:rPr>
        <w:t>Grafana</w:t>
      </w:r>
      <w:r w:rsidRPr="000856BA">
        <w:rPr>
          <w:rFonts w:ascii="Calibri" w:hAnsi="Calibri" w:cs="Calibri"/>
          <w:sz w:val="22"/>
          <w:szCs w:val="22"/>
        </w:rPr>
        <w:t xml:space="preserve"> dashboards; configured alerts for node/pod health and integrated them with </w:t>
      </w:r>
      <w:r w:rsidRPr="000856BA">
        <w:rPr>
          <w:rStyle w:val="Strong"/>
          <w:rFonts w:ascii="Calibri" w:hAnsi="Calibri" w:cs="Calibri"/>
          <w:sz w:val="22"/>
          <w:szCs w:val="22"/>
        </w:rPr>
        <w:t>Slack</w:t>
      </w:r>
      <w:r w:rsidRPr="000856BA">
        <w:rPr>
          <w:rFonts w:ascii="Calibri" w:hAnsi="Calibri" w:cs="Calibri"/>
          <w:sz w:val="22"/>
          <w:szCs w:val="22"/>
        </w:rPr>
        <w:t xml:space="preserve"> and </w:t>
      </w:r>
      <w:r w:rsidRPr="000856BA">
        <w:rPr>
          <w:rStyle w:val="Strong"/>
          <w:rFonts w:ascii="Calibri" w:hAnsi="Calibri" w:cs="Calibri"/>
          <w:sz w:val="22"/>
          <w:szCs w:val="22"/>
        </w:rPr>
        <w:t>PagerDuty</w:t>
      </w:r>
      <w:r w:rsidRPr="000856BA">
        <w:rPr>
          <w:rFonts w:ascii="Calibri" w:hAnsi="Calibri" w:cs="Calibri"/>
          <w:sz w:val="22"/>
          <w:szCs w:val="22"/>
        </w:rPr>
        <w:t xml:space="preserve"> for incident management.</w:t>
      </w:r>
    </w:p>
    <w:p w14:paraId="1FA58DF1"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Managed </w:t>
      </w:r>
      <w:r w:rsidRPr="000856BA">
        <w:rPr>
          <w:rStyle w:val="Strong"/>
          <w:rFonts w:ascii="Calibri" w:hAnsi="Calibri" w:cs="Calibri"/>
          <w:sz w:val="22"/>
          <w:szCs w:val="22"/>
        </w:rPr>
        <w:t>Prometheus alert rules</w:t>
      </w:r>
      <w:r w:rsidRPr="000856BA">
        <w:rPr>
          <w:rFonts w:ascii="Calibri" w:hAnsi="Calibri" w:cs="Calibri"/>
          <w:sz w:val="22"/>
          <w:szCs w:val="22"/>
        </w:rPr>
        <w:t xml:space="preserve"> for real-time infrastructure metrics and implemented proactive incident response processes.</w:t>
      </w:r>
    </w:p>
    <w:p w14:paraId="2D430934" w14:textId="77777777" w:rsidR="006C2A5A" w:rsidRPr="000856BA" w:rsidRDefault="006C2A5A" w:rsidP="004246C3">
      <w:pPr>
        <w:pStyle w:val="NormalWeb"/>
        <w:numPr>
          <w:ilvl w:val="0"/>
          <w:numId w:val="18"/>
        </w:numPr>
        <w:rPr>
          <w:rStyle w:val="spantxtLeft"/>
          <w:rFonts w:ascii="Calibri" w:hAnsi="Calibri" w:cs="Calibri"/>
          <w:sz w:val="22"/>
          <w:szCs w:val="22"/>
        </w:rPr>
      </w:pPr>
      <w:r w:rsidRPr="000856BA">
        <w:rPr>
          <w:rFonts w:ascii="Calibri" w:hAnsi="Calibri" w:cs="Calibri"/>
          <w:sz w:val="22"/>
          <w:szCs w:val="22"/>
        </w:rPr>
        <w:t xml:space="preserve">Leveraged </w:t>
      </w:r>
      <w:r w:rsidRPr="000856BA">
        <w:rPr>
          <w:rStyle w:val="Strong"/>
          <w:rFonts w:ascii="Calibri" w:hAnsi="Calibri" w:cs="Calibri"/>
          <w:sz w:val="22"/>
          <w:szCs w:val="22"/>
        </w:rPr>
        <w:t>ServiceNow</w:t>
      </w:r>
      <w:r w:rsidRPr="000856BA">
        <w:rPr>
          <w:rFonts w:ascii="Calibri" w:hAnsi="Calibri" w:cs="Calibri"/>
          <w:sz w:val="22"/>
          <w:szCs w:val="22"/>
        </w:rPr>
        <w:t xml:space="preserve"> as an ITSM tool for incident tracking, change requests, and service access provisioning.</w:t>
      </w:r>
    </w:p>
    <w:p w14:paraId="7FC4E1A2" w14:textId="77777777" w:rsidR="009518E5" w:rsidRDefault="009518E5">
      <w:pPr>
        <w:pStyle w:val="spancompanyname"/>
        <w:spacing w:line="260" w:lineRule="atLeast"/>
        <w:rPr>
          <w:sz w:val="22"/>
          <w:szCs w:val="22"/>
        </w:rPr>
      </w:pPr>
    </w:p>
    <w:p w14:paraId="3F110A93" w14:textId="77777777" w:rsidR="00AB75E2" w:rsidRDefault="00AB75E2">
      <w:pPr>
        <w:pStyle w:val="spancompanyname"/>
        <w:spacing w:line="260" w:lineRule="atLeast"/>
        <w:rPr>
          <w:sz w:val="22"/>
          <w:szCs w:val="22"/>
        </w:rPr>
      </w:pPr>
    </w:p>
    <w:p w14:paraId="0BCF73A9" w14:textId="77777777" w:rsidR="000E3066" w:rsidRDefault="000E3066" w:rsidP="00297C9E">
      <w:pPr>
        <w:pStyle w:val="spancompanyname"/>
        <w:spacing w:line="260" w:lineRule="atLeast"/>
        <w:jc w:val="left"/>
        <w:rPr>
          <w:sz w:val="22"/>
          <w:szCs w:val="22"/>
        </w:rPr>
      </w:pPr>
    </w:p>
    <w:p w14:paraId="3094CE19" w14:textId="77777777" w:rsidR="008702F0" w:rsidRPr="006C2A5A" w:rsidRDefault="00000000">
      <w:pPr>
        <w:pStyle w:val="spancompanyname"/>
        <w:spacing w:line="260" w:lineRule="atLeast"/>
        <w:rPr>
          <w:rFonts w:asciiTheme="majorHAnsi" w:hAnsiTheme="majorHAnsi"/>
        </w:rPr>
      </w:pPr>
      <w:r w:rsidRPr="006C2A5A">
        <w:rPr>
          <w:rFonts w:asciiTheme="majorHAnsi" w:hAnsiTheme="majorHAnsi"/>
        </w:rPr>
        <w:t>Volkswagen Group of America</w:t>
      </w:r>
    </w:p>
    <w:p w14:paraId="57B3554B" w14:textId="77777777" w:rsidR="008702F0" w:rsidRPr="006C2A5A" w:rsidRDefault="00000000">
      <w:pPr>
        <w:pStyle w:val="spanpaddedline"/>
        <w:spacing w:line="260" w:lineRule="atLeast"/>
        <w:jc w:val="center"/>
        <w:rPr>
          <w:rFonts w:asciiTheme="majorHAnsi" w:hAnsiTheme="majorHAnsi"/>
        </w:rPr>
      </w:pPr>
      <w:r w:rsidRPr="006C2A5A">
        <w:rPr>
          <w:rStyle w:val="span"/>
          <w:rFonts w:asciiTheme="majorHAnsi" w:hAnsiTheme="majorHAnsi"/>
        </w:rPr>
        <w:t>Auburn Hills, MI</w:t>
      </w:r>
      <w:r w:rsidRPr="006C2A5A">
        <w:rPr>
          <w:rFonts w:asciiTheme="majorHAnsi" w:hAnsiTheme="majorHAnsi"/>
        </w:rPr>
        <w:t xml:space="preserve"> </w:t>
      </w:r>
    </w:p>
    <w:p w14:paraId="15DC11A3" w14:textId="77777777" w:rsidR="006C2A5A" w:rsidRDefault="006C2A5A">
      <w:pPr>
        <w:pStyle w:val="spanpaddedline"/>
        <w:tabs>
          <w:tab w:val="right" w:pos="10620"/>
        </w:tabs>
        <w:spacing w:line="260" w:lineRule="atLeast"/>
        <w:rPr>
          <w:rStyle w:val="span"/>
          <w:rFonts w:asciiTheme="majorHAnsi" w:hAnsiTheme="majorHAnsi"/>
          <w:b/>
          <w:bCs/>
        </w:rPr>
      </w:pPr>
      <w:r>
        <w:rPr>
          <w:rStyle w:val="spanjobtitle"/>
          <w:rFonts w:asciiTheme="majorHAnsi" w:hAnsiTheme="majorHAnsi"/>
        </w:rPr>
        <w:t xml:space="preserve">       </w:t>
      </w:r>
      <w:r w:rsidRPr="006C2A5A">
        <w:rPr>
          <w:rStyle w:val="spanjobtitle"/>
          <w:rFonts w:asciiTheme="majorHAnsi" w:hAnsiTheme="majorHAnsi"/>
        </w:rPr>
        <w:t>DevOps Engineer</w:t>
      </w:r>
      <w:r>
        <w:rPr>
          <w:sz w:val="22"/>
          <w:szCs w:val="22"/>
        </w:rPr>
        <w:t xml:space="preserve"> </w:t>
      </w:r>
      <w:r>
        <w:rPr>
          <w:rStyle w:val="datesWrapper"/>
          <w:sz w:val="22"/>
          <w:szCs w:val="22"/>
        </w:rPr>
        <w:tab/>
        <w:t xml:space="preserve"> </w:t>
      </w:r>
      <w:r w:rsidR="00262F5C">
        <w:rPr>
          <w:rStyle w:val="span"/>
          <w:rFonts w:asciiTheme="majorHAnsi" w:hAnsiTheme="majorHAnsi"/>
          <w:b/>
          <w:bCs/>
        </w:rPr>
        <w:t xml:space="preserve">Jan </w:t>
      </w:r>
      <w:r w:rsidRPr="006C2A5A">
        <w:rPr>
          <w:rStyle w:val="span"/>
          <w:rFonts w:asciiTheme="majorHAnsi" w:hAnsiTheme="majorHAnsi"/>
          <w:b/>
          <w:bCs/>
        </w:rPr>
        <w:t xml:space="preserve">2018 </w:t>
      </w:r>
      <w:r w:rsidR="00262F5C">
        <w:rPr>
          <w:rStyle w:val="span"/>
          <w:rFonts w:asciiTheme="majorHAnsi" w:hAnsiTheme="majorHAnsi"/>
          <w:b/>
          <w:bCs/>
        </w:rPr>
        <w:t>–</w:t>
      </w:r>
      <w:r w:rsidRPr="006C2A5A">
        <w:rPr>
          <w:rStyle w:val="span"/>
          <w:rFonts w:asciiTheme="majorHAnsi" w:hAnsiTheme="majorHAnsi"/>
          <w:b/>
          <w:bCs/>
        </w:rPr>
        <w:t xml:space="preserve"> </w:t>
      </w:r>
      <w:r w:rsidR="00262F5C">
        <w:rPr>
          <w:rStyle w:val="span"/>
          <w:rFonts w:asciiTheme="majorHAnsi" w:hAnsiTheme="majorHAnsi"/>
          <w:b/>
          <w:bCs/>
        </w:rPr>
        <w:t xml:space="preserve">Oct </w:t>
      </w:r>
      <w:r w:rsidRPr="006C2A5A">
        <w:rPr>
          <w:rStyle w:val="span"/>
          <w:rFonts w:asciiTheme="majorHAnsi" w:hAnsiTheme="majorHAnsi"/>
          <w:b/>
          <w:bCs/>
        </w:rPr>
        <w:t>2018</w:t>
      </w:r>
    </w:p>
    <w:p w14:paraId="369D6991" w14:textId="77777777" w:rsidR="008702F0" w:rsidRDefault="00000000">
      <w:pPr>
        <w:pStyle w:val="spanpaddedline"/>
        <w:tabs>
          <w:tab w:val="right" w:pos="10620"/>
        </w:tabs>
        <w:spacing w:line="260" w:lineRule="atLeast"/>
        <w:rPr>
          <w:sz w:val="22"/>
          <w:szCs w:val="22"/>
        </w:rPr>
      </w:pPr>
      <w:r>
        <w:rPr>
          <w:rStyle w:val="datesWrapper"/>
          <w:sz w:val="22"/>
          <w:szCs w:val="22"/>
        </w:rPr>
        <w:t xml:space="preserve"> </w:t>
      </w:r>
    </w:p>
    <w:p w14:paraId="4FE7A0DD" w14:textId="77777777" w:rsidR="006C2A5A" w:rsidRPr="000856BA" w:rsidRDefault="006C2A5A">
      <w:pPr>
        <w:pStyle w:val="ulli"/>
        <w:numPr>
          <w:ilvl w:val="0"/>
          <w:numId w:val="6"/>
        </w:numPr>
        <w:spacing w:line="260" w:lineRule="atLeast"/>
        <w:ind w:left="640" w:hanging="261"/>
        <w:rPr>
          <w:rFonts w:ascii="Calibri" w:hAnsi="Calibri" w:cs="Calibri"/>
          <w:b/>
          <w:bCs/>
          <w:sz w:val="22"/>
          <w:szCs w:val="22"/>
          <w:u w:val="single"/>
        </w:rPr>
      </w:pPr>
      <w:r w:rsidRPr="006C2A5A">
        <w:rPr>
          <w:rStyle w:val="spantxtLeft"/>
          <w:rFonts w:asciiTheme="majorHAnsi" w:hAnsiTheme="majorHAnsi"/>
          <w:b/>
          <w:bCs/>
          <w:u w:val="single"/>
        </w:rPr>
        <w:t>Project Description:</w:t>
      </w:r>
      <w:r w:rsidRPr="006C2A5A">
        <w:t xml:space="preserve"> </w:t>
      </w:r>
      <w:r w:rsidRPr="000856BA">
        <w:rPr>
          <w:rFonts w:ascii="Calibri" w:hAnsi="Calibri" w:cs="Calibri"/>
          <w:sz w:val="22"/>
          <w:szCs w:val="22"/>
        </w:rPr>
        <w:t>Led the modernization of a legacy application by migrating development and delivery processes to a modern DevOps toolchain, including Git (version control), Jenkins (CI/CD automation), Maven (build automation), Nexus (artifact repository), and Jira (agile project tracking). Facilitated cross-functional collaboration by onboarding developers and QA teams to the new tools, providing hands-on training, best practices, and documentation to ensure a smooth transition and increased adoption. This initiative enhanced code quality, traceability, and delivery speed across the SDLC.</w:t>
      </w:r>
    </w:p>
    <w:p w14:paraId="0413192D" w14:textId="77777777" w:rsidR="004A086C" w:rsidRPr="006C2A5A" w:rsidRDefault="004A086C" w:rsidP="004A086C">
      <w:pPr>
        <w:pStyle w:val="ulli"/>
        <w:spacing w:line="260" w:lineRule="atLeast"/>
        <w:ind w:left="640"/>
        <w:rPr>
          <w:rFonts w:asciiTheme="minorHAnsi" w:hAnsiTheme="minorHAnsi" w:cstheme="minorHAnsi"/>
          <w:b/>
          <w:bCs/>
          <w:u w:val="single"/>
        </w:rPr>
      </w:pPr>
    </w:p>
    <w:p w14:paraId="6BB9937C" w14:textId="77777777" w:rsidR="006C2A5A" w:rsidRDefault="006C2A5A" w:rsidP="006C2A5A">
      <w:pPr>
        <w:pStyle w:val="ulli"/>
        <w:spacing w:line="260" w:lineRule="atLeast"/>
        <w:ind w:left="640"/>
        <w:rPr>
          <w:rStyle w:val="spantxtLeft"/>
          <w:rFonts w:asciiTheme="majorHAnsi" w:hAnsiTheme="majorHAnsi"/>
          <w:b/>
          <w:bCs/>
          <w:u w:val="single"/>
        </w:rPr>
      </w:pPr>
      <w:r>
        <w:rPr>
          <w:rStyle w:val="spantxtLeft"/>
          <w:rFonts w:asciiTheme="majorHAnsi" w:hAnsiTheme="majorHAnsi"/>
          <w:b/>
          <w:bCs/>
          <w:u w:val="single"/>
        </w:rPr>
        <w:t>Responsibilities:</w:t>
      </w:r>
    </w:p>
    <w:p w14:paraId="495BE878" w14:textId="77777777" w:rsidR="00804DBA" w:rsidRPr="00157CAB"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Provisioned and managed Azure resources, including </w:t>
      </w:r>
      <w:r w:rsidRPr="000856BA">
        <w:rPr>
          <w:rFonts w:ascii="Calibri" w:hAnsi="Calibri" w:cs="Calibri"/>
          <w:b/>
          <w:bCs/>
          <w:sz w:val="22"/>
          <w:szCs w:val="22"/>
        </w:rPr>
        <w:t>Virtual Machines, Azure Web Roles</w:t>
      </w:r>
      <w:r w:rsidRPr="000856BA">
        <w:rPr>
          <w:rFonts w:ascii="Calibri" w:hAnsi="Calibri" w:cs="Calibri"/>
          <w:sz w:val="22"/>
          <w:szCs w:val="22"/>
        </w:rPr>
        <w:t xml:space="preserve">, Worker Roles, and </w:t>
      </w:r>
      <w:r w:rsidRPr="000856BA">
        <w:rPr>
          <w:rFonts w:ascii="Calibri" w:hAnsi="Calibri" w:cs="Calibri"/>
          <w:b/>
          <w:bCs/>
          <w:sz w:val="22"/>
          <w:szCs w:val="22"/>
        </w:rPr>
        <w:t>Azure Active Directory (Azure AD)</w:t>
      </w:r>
      <w:r w:rsidRPr="000856BA">
        <w:rPr>
          <w:rFonts w:ascii="Calibri" w:hAnsi="Calibri" w:cs="Calibri"/>
          <w:sz w:val="22"/>
          <w:szCs w:val="22"/>
        </w:rPr>
        <w:t xml:space="preserve"> licensing.</w:t>
      </w:r>
    </w:p>
    <w:p w14:paraId="65F21723" w14:textId="77777777" w:rsidR="00157CAB" w:rsidRPr="000856BA" w:rsidRDefault="00157CAB" w:rsidP="00157CAB">
      <w:pPr>
        <w:pStyle w:val="NormalWeb"/>
        <w:numPr>
          <w:ilvl w:val="0"/>
          <w:numId w:val="19"/>
        </w:numPr>
        <w:rPr>
          <w:rFonts w:ascii="Calibri" w:hAnsi="Calibri" w:cs="Calibri"/>
          <w:sz w:val="22"/>
          <w:szCs w:val="22"/>
        </w:rPr>
      </w:pPr>
      <w:r w:rsidRPr="000856BA">
        <w:rPr>
          <w:rFonts w:ascii="Calibri" w:hAnsi="Calibri" w:cs="Calibri"/>
          <w:sz w:val="22"/>
          <w:szCs w:val="22"/>
        </w:rPr>
        <w:t xml:space="preserve">Built and maintained </w:t>
      </w:r>
      <w:r w:rsidRPr="000856BA">
        <w:rPr>
          <w:rStyle w:val="Strong"/>
          <w:rFonts w:ascii="Calibri" w:hAnsi="Calibri" w:cs="Calibri"/>
          <w:sz w:val="22"/>
          <w:szCs w:val="22"/>
        </w:rPr>
        <w:t>Azure DevOps (VSTS)</w:t>
      </w:r>
      <w:r w:rsidRPr="000856BA">
        <w:rPr>
          <w:rFonts w:ascii="Calibri" w:hAnsi="Calibri" w:cs="Calibri"/>
          <w:sz w:val="22"/>
          <w:szCs w:val="22"/>
        </w:rPr>
        <w:t xml:space="preserve"> CI/CD pipelines for infrastructure as code (IaC) and application deployments across multiple environments.</w:t>
      </w:r>
    </w:p>
    <w:p w14:paraId="136E87DD" w14:textId="77777777" w:rsidR="00157CAB" w:rsidRPr="000856BA" w:rsidRDefault="00157CAB" w:rsidP="00157CAB">
      <w:pPr>
        <w:pStyle w:val="NormalWeb"/>
        <w:numPr>
          <w:ilvl w:val="0"/>
          <w:numId w:val="19"/>
        </w:numPr>
        <w:rPr>
          <w:rFonts w:ascii="Calibri" w:hAnsi="Calibri" w:cs="Calibri"/>
          <w:sz w:val="22"/>
          <w:szCs w:val="22"/>
        </w:rPr>
      </w:pPr>
      <w:r w:rsidRPr="000856BA">
        <w:rPr>
          <w:rFonts w:ascii="Calibri" w:hAnsi="Calibri" w:cs="Calibri"/>
          <w:sz w:val="22"/>
          <w:szCs w:val="22"/>
        </w:rPr>
        <w:t xml:space="preserve">Configured secure service connections using </w:t>
      </w:r>
      <w:r w:rsidRPr="000856BA">
        <w:rPr>
          <w:rFonts w:ascii="Calibri" w:hAnsi="Calibri" w:cs="Calibri"/>
          <w:b/>
          <w:bCs/>
          <w:sz w:val="22"/>
          <w:szCs w:val="22"/>
        </w:rPr>
        <w:t>Service Principal Names (SPNs</w:t>
      </w:r>
      <w:r w:rsidRPr="000856BA">
        <w:rPr>
          <w:rFonts w:ascii="Calibri" w:hAnsi="Calibri" w:cs="Calibri"/>
          <w:sz w:val="22"/>
          <w:szCs w:val="22"/>
        </w:rPr>
        <w:t xml:space="preserve">) to enable automated deployments in </w:t>
      </w:r>
      <w:r w:rsidRPr="000856BA">
        <w:rPr>
          <w:rFonts w:ascii="Calibri" w:hAnsi="Calibri" w:cs="Calibri"/>
          <w:b/>
          <w:bCs/>
          <w:sz w:val="22"/>
          <w:szCs w:val="22"/>
        </w:rPr>
        <w:t>Azure</w:t>
      </w:r>
      <w:r w:rsidRPr="000856BA">
        <w:rPr>
          <w:rFonts w:ascii="Calibri" w:hAnsi="Calibri" w:cs="Calibri"/>
          <w:sz w:val="22"/>
          <w:szCs w:val="22"/>
        </w:rPr>
        <w:t xml:space="preserve"> pipelines.</w:t>
      </w:r>
    </w:p>
    <w:p w14:paraId="125EDD37" w14:textId="77777777" w:rsidR="00157CAB" w:rsidRPr="000856BA" w:rsidRDefault="00157CAB" w:rsidP="00157CAB">
      <w:pPr>
        <w:pStyle w:val="NormalWeb"/>
        <w:numPr>
          <w:ilvl w:val="0"/>
          <w:numId w:val="19"/>
        </w:numPr>
        <w:rPr>
          <w:rFonts w:ascii="Calibri" w:hAnsi="Calibri" w:cs="Calibri"/>
          <w:sz w:val="22"/>
          <w:szCs w:val="22"/>
        </w:rPr>
      </w:pPr>
      <w:r w:rsidRPr="000856BA">
        <w:rPr>
          <w:rFonts w:ascii="Calibri" w:hAnsi="Calibri" w:cs="Calibri"/>
          <w:sz w:val="22"/>
          <w:szCs w:val="22"/>
        </w:rPr>
        <w:t xml:space="preserve">Provisioned </w:t>
      </w:r>
      <w:r w:rsidRPr="000856BA">
        <w:rPr>
          <w:rFonts w:ascii="Calibri" w:hAnsi="Calibri" w:cs="Calibri"/>
          <w:b/>
          <w:bCs/>
          <w:sz w:val="22"/>
          <w:szCs w:val="22"/>
        </w:rPr>
        <w:t>Azure Virtual Machines</w:t>
      </w:r>
      <w:r w:rsidRPr="000856BA">
        <w:rPr>
          <w:rFonts w:ascii="Calibri" w:hAnsi="Calibri" w:cs="Calibri"/>
          <w:sz w:val="22"/>
          <w:szCs w:val="22"/>
        </w:rPr>
        <w:t xml:space="preserve"> (VMs), configured networking, and deployed services in a highly available cloud architecture.</w:t>
      </w:r>
    </w:p>
    <w:p w14:paraId="5C5935BC" w14:textId="77777777" w:rsidR="00157CAB" w:rsidRDefault="00157CAB" w:rsidP="00157CAB">
      <w:pPr>
        <w:pStyle w:val="ulli"/>
        <w:numPr>
          <w:ilvl w:val="0"/>
          <w:numId w:val="19"/>
        </w:numPr>
        <w:spacing w:line="260" w:lineRule="atLeast"/>
        <w:rPr>
          <w:rFonts w:ascii="Calibri" w:hAnsi="Calibri" w:cs="Calibri"/>
          <w:sz w:val="22"/>
          <w:szCs w:val="22"/>
        </w:rPr>
      </w:pPr>
      <w:r w:rsidRPr="000856BA">
        <w:rPr>
          <w:rFonts w:ascii="Calibri" w:hAnsi="Calibri" w:cs="Calibri"/>
          <w:sz w:val="22"/>
          <w:szCs w:val="22"/>
        </w:rPr>
        <w:t xml:space="preserve">Implemented site-to-site VPN connections to extend on-premises Active Directory into Azure using </w:t>
      </w:r>
      <w:r w:rsidRPr="000856BA">
        <w:rPr>
          <w:rStyle w:val="Strong"/>
          <w:rFonts w:ascii="Calibri" w:hAnsi="Calibri" w:cs="Calibri"/>
          <w:sz w:val="22"/>
          <w:szCs w:val="22"/>
        </w:rPr>
        <w:t>Azure VPN Gateway</w:t>
      </w:r>
      <w:r w:rsidRPr="000856BA">
        <w:rPr>
          <w:rFonts w:ascii="Calibri" w:hAnsi="Calibri" w:cs="Calibri"/>
          <w:sz w:val="22"/>
          <w:szCs w:val="22"/>
        </w:rPr>
        <w:t>.</w:t>
      </w:r>
    </w:p>
    <w:p w14:paraId="656F5452" w14:textId="77777777" w:rsidR="00041484" w:rsidRPr="00041484" w:rsidRDefault="00041484" w:rsidP="00157CAB">
      <w:pPr>
        <w:pStyle w:val="ulli"/>
        <w:numPr>
          <w:ilvl w:val="0"/>
          <w:numId w:val="19"/>
        </w:numPr>
        <w:spacing w:line="260" w:lineRule="atLeast"/>
        <w:rPr>
          <w:rFonts w:ascii="Calibri" w:hAnsi="Calibri" w:cs="Calibri"/>
          <w:sz w:val="22"/>
          <w:szCs w:val="22"/>
        </w:rPr>
      </w:pPr>
      <w:r w:rsidRPr="00041484">
        <w:rPr>
          <w:rFonts w:ascii="Calibri" w:hAnsi="Calibri" w:cs="Calibri"/>
          <w:sz w:val="22"/>
          <w:szCs w:val="22"/>
        </w:rPr>
        <w:t xml:space="preserve">Automated Azure resource provisioning and governance controls using </w:t>
      </w:r>
      <w:r w:rsidRPr="00041484">
        <w:rPr>
          <w:rStyle w:val="Strong"/>
          <w:rFonts w:ascii="Calibri" w:hAnsi="Calibri" w:cs="Calibri"/>
          <w:sz w:val="22"/>
          <w:szCs w:val="22"/>
        </w:rPr>
        <w:t>PowerShell scripting and Azure CLI</w:t>
      </w:r>
      <w:r w:rsidRPr="00041484">
        <w:rPr>
          <w:rFonts w:ascii="Calibri" w:hAnsi="Calibri" w:cs="Calibri"/>
          <w:sz w:val="22"/>
          <w:szCs w:val="22"/>
        </w:rPr>
        <w:t>, reducing manual intervention and deployment errors.</w:t>
      </w:r>
    </w:p>
    <w:p w14:paraId="7B02C49F" w14:textId="77777777" w:rsidR="004E2121" w:rsidRPr="004E2121" w:rsidRDefault="004E2121" w:rsidP="00157CAB">
      <w:pPr>
        <w:pStyle w:val="ulli"/>
        <w:numPr>
          <w:ilvl w:val="0"/>
          <w:numId w:val="19"/>
        </w:numPr>
        <w:spacing w:line="260" w:lineRule="atLeast"/>
        <w:rPr>
          <w:rFonts w:ascii="Calibri" w:hAnsi="Calibri" w:cs="Calibri"/>
          <w:sz w:val="22"/>
          <w:szCs w:val="22"/>
        </w:rPr>
      </w:pPr>
      <w:r w:rsidRPr="004E2121">
        <w:rPr>
          <w:rFonts w:ascii="Calibri" w:hAnsi="Calibri" w:cs="Calibri"/>
          <w:sz w:val="22"/>
          <w:szCs w:val="22"/>
        </w:rPr>
        <w:t xml:space="preserve">Created </w:t>
      </w:r>
      <w:r w:rsidRPr="004E2121">
        <w:rPr>
          <w:rStyle w:val="Strong"/>
          <w:rFonts w:ascii="Calibri" w:hAnsi="Calibri" w:cs="Calibri"/>
          <w:sz w:val="22"/>
          <w:szCs w:val="22"/>
        </w:rPr>
        <w:t>SQL automation scripts</w:t>
      </w:r>
      <w:r w:rsidRPr="004E2121">
        <w:rPr>
          <w:rFonts w:ascii="Calibri" w:hAnsi="Calibri" w:cs="Calibri"/>
          <w:sz w:val="22"/>
          <w:szCs w:val="22"/>
        </w:rPr>
        <w:t xml:space="preserve"> for database provisioning, schema updates, and data migrations as part of the CI/CD pipeline, ensuring zero-downtime database changes and rollback capability.</w:t>
      </w:r>
    </w:p>
    <w:p w14:paraId="343E0B1D" w14:textId="77777777"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Administered and configured </w:t>
      </w:r>
      <w:r w:rsidRPr="000856BA">
        <w:rPr>
          <w:rStyle w:val="Strong"/>
          <w:rFonts w:ascii="Calibri" w:hAnsi="Calibri" w:cs="Calibri"/>
          <w:sz w:val="22"/>
          <w:szCs w:val="22"/>
        </w:rPr>
        <w:t>Team Foundation Server (TFS)</w:t>
      </w:r>
      <w:r w:rsidRPr="000856BA">
        <w:rPr>
          <w:rFonts w:ascii="Calibri" w:hAnsi="Calibri" w:cs="Calibri"/>
          <w:sz w:val="22"/>
          <w:szCs w:val="22"/>
        </w:rPr>
        <w:t xml:space="preserve"> across multi-platform environments for source control, build, and release management.</w:t>
      </w:r>
    </w:p>
    <w:p w14:paraId="4B3D1B0C" w14:textId="77777777"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Designed and implemented </w:t>
      </w:r>
      <w:r w:rsidRPr="000856BA">
        <w:rPr>
          <w:rStyle w:val="Strong"/>
          <w:rFonts w:ascii="Calibri" w:hAnsi="Calibri" w:cs="Calibri"/>
          <w:sz w:val="22"/>
          <w:szCs w:val="22"/>
        </w:rPr>
        <w:t>CI/CD pipelines</w:t>
      </w:r>
      <w:r w:rsidRPr="000856BA">
        <w:rPr>
          <w:rFonts w:ascii="Calibri" w:hAnsi="Calibri" w:cs="Calibri"/>
          <w:sz w:val="22"/>
          <w:szCs w:val="22"/>
        </w:rPr>
        <w:t xml:space="preserve"> in Azure DevOps, managing dependencies, build agents, and deployment tasks.</w:t>
      </w:r>
    </w:p>
    <w:p w14:paraId="02436817" w14:textId="77777777"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Developed </w:t>
      </w:r>
      <w:r w:rsidRPr="000856BA">
        <w:rPr>
          <w:rStyle w:val="Strong"/>
          <w:rFonts w:ascii="Calibri" w:hAnsi="Calibri" w:cs="Calibri"/>
          <w:sz w:val="22"/>
          <w:szCs w:val="22"/>
        </w:rPr>
        <w:t>PowerShell scripts</w:t>
      </w:r>
      <w:r w:rsidRPr="000856BA">
        <w:rPr>
          <w:rFonts w:ascii="Calibri" w:hAnsi="Calibri" w:cs="Calibri"/>
          <w:sz w:val="22"/>
          <w:szCs w:val="22"/>
        </w:rPr>
        <w:t xml:space="preserve"> for automating end-to-end Azure infrastructure provisioning and management, including VMs and storage accounts.</w:t>
      </w:r>
    </w:p>
    <w:p w14:paraId="6EFCEDD4" w14:textId="77777777"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Configured </w:t>
      </w:r>
      <w:r w:rsidRPr="000856BA">
        <w:rPr>
          <w:rStyle w:val="Strong"/>
          <w:rFonts w:ascii="Calibri" w:hAnsi="Calibri" w:cs="Calibri"/>
          <w:sz w:val="22"/>
          <w:szCs w:val="22"/>
        </w:rPr>
        <w:t>Azure Multi-Factor Authentication (MFA)</w:t>
      </w:r>
      <w:r w:rsidRPr="000856BA">
        <w:rPr>
          <w:rFonts w:ascii="Calibri" w:hAnsi="Calibri" w:cs="Calibri"/>
          <w:sz w:val="22"/>
          <w:szCs w:val="22"/>
        </w:rPr>
        <w:t xml:space="preserve"> under Azure AD Premium for secure user authentication and developed custom ARM templates for rapid deployment.</w:t>
      </w:r>
    </w:p>
    <w:p w14:paraId="783CD60D" w14:textId="77777777"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Worked on </w:t>
      </w:r>
      <w:r w:rsidRPr="000856BA">
        <w:rPr>
          <w:rStyle w:val="Strong"/>
          <w:rFonts w:ascii="Calibri" w:hAnsi="Calibri" w:cs="Calibri"/>
          <w:sz w:val="22"/>
          <w:szCs w:val="22"/>
        </w:rPr>
        <w:t>Azure Site Recovery (ASR)</w:t>
      </w:r>
      <w:r w:rsidRPr="000856BA">
        <w:rPr>
          <w:rFonts w:ascii="Calibri" w:hAnsi="Calibri" w:cs="Calibri"/>
          <w:sz w:val="22"/>
          <w:szCs w:val="22"/>
        </w:rPr>
        <w:t xml:space="preserve"> and </w:t>
      </w:r>
      <w:r w:rsidRPr="000856BA">
        <w:rPr>
          <w:rStyle w:val="Strong"/>
          <w:rFonts w:ascii="Calibri" w:hAnsi="Calibri" w:cs="Calibri"/>
          <w:sz w:val="22"/>
          <w:szCs w:val="22"/>
        </w:rPr>
        <w:t>Azure Backup</w:t>
      </w:r>
      <w:r w:rsidRPr="000856BA">
        <w:rPr>
          <w:rFonts w:ascii="Calibri" w:hAnsi="Calibri" w:cs="Calibri"/>
          <w:sz w:val="22"/>
          <w:szCs w:val="22"/>
        </w:rPr>
        <w:t xml:space="preserve"> for disaster recovery; performed cloud and on-premises data migration using </w:t>
      </w:r>
      <w:r w:rsidRPr="000856BA">
        <w:rPr>
          <w:rStyle w:val="Strong"/>
          <w:rFonts w:ascii="Calibri" w:hAnsi="Calibri" w:cs="Calibri"/>
          <w:sz w:val="22"/>
          <w:szCs w:val="22"/>
        </w:rPr>
        <w:t>Azure Log Analytics</w:t>
      </w:r>
      <w:r w:rsidRPr="000856BA">
        <w:rPr>
          <w:rFonts w:ascii="Calibri" w:hAnsi="Calibri" w:cs="Calibri"/>
          <w:sz w:val="22"/>
          <w:szCs w:val="22"/>
        </w:rPr>
        <w:t>.</w:t>
      </w:r>
    </w:p>
    <w:p w14:paraId="50ECA130" w14:textId="77777777"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Configured and managed </w:t>
      </w:r>
      <w:r w:rsidRPr="000856BA">
        <w:rPr>
          <w:rStyle w:val="Strong"/>
          <w:rFonts w:ascii="Calibri" w:hAnsi="Calibri" w:cs="Calibri"/>
          <w:sz w:val="22"/>
          <w:szCs w:val="22"/>
        </w:rPr>
        <w:t>build and release agent pools</w:t>
      </w:r>
      <w:r w:rsidRPr="000856BA">
        <w:rPr>
          <w:rFonts w:ascii="Calibri" w:hAnsi="Calibri" w:cs="Calibri"/>
          <w:sz w:val="22"/>
          <w:szCs w:val="22"/>
        </w:rPr>
        <w:t xml:space="preserve"> within Azure DevOps to support scalable CI/CD pipelines.</w:t>
      </w:r>
    </w:p>
    <w:p w14:paraId="20F0A101" w14:textId="77777777"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Defined and maintained branching strategies, build definitions, and work item tracking in TFS and Git repositories.</w:t>
      </w:r>
    </w:p>
    <w:p w14:paraId="4A5D72C9" w14:textId="77777777"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Integrated </w:t>
      </w:r>
      <w:r w:rsidRPr="000856BA">
        <w:rPr>
          <w:rStyle w:val="Strong"/>
          <w:rFonts w:ascii="Calibri" w:hAnsi="Calibri" w:cs="Calibri"/>
          <w:sz w:val="22"/>
          <w:szCs w:val="22"/>
        </w:rPr>
        <w:t>Git</w:t>
      </w:r>
      <w:r w:rsidRPr="000856BA">
        <w:rPr>
          <w:rFonts w:ascii="Calibri" w:hAnsi="Calibri" w:cs="Calibri"/>
          <w:sz w:val="22"/>
          <w:szCs w:val="22"/>
        </w:rPr>
        <w:t xml:space="preserve">, </w:t>
      </w:r>
      <w:r w:rsidRPr="000856BA">
        <w:rPr>
          <w:rStyle w:val="Strong"/>
          <w:rFonts w:ascii="Calibri" w:hAnsi="Calibri" w:cs="Calibri"/>
          <w:sz w:val="22"/>
          <w:szCs w:val="22"/>
        </w:rPr>
        <w:t>Maven</w:t>
      </w:r>
      <w:r w:rsidRPr="000856BA">
        <w:rPr>
          <w:rFonts w:ascii="Calibri" w:hAnsi="Calibri" w:cs="Calibri"/>
          <w:sz w:val="22"/>
          <w:szCs w:val="22"/>
        </w:rPr>
        <w:t xml:space="preserve">, and </w:t>
      </w:r>
      <w:r w:rsidRPr="000856BA">
        <w:rPr>
          <w:rStyle w:val="Strong"/>
          <w:rFonts w:ascii="Calibri" w:hAnsi="Calibri" w:cs="Calibri"/>
          <w:sz w:val="22"/>
          <w:szCs w:val="22"/>
        </w:rPr>
        <w:t>Jenkins</w:t>
      </w:r>
      <w:r w:rsidRPr="000856BA">
        <w:rPr>
          <w:rFonts w:ascii="Calibri" w:hAnsi="Calibri" w:cs="Calibri"/>
          <w:sz w:val="22"/>
          <w:szCs w:val="22"/>
        </w:rPr>
        <w:t xml:space="preserve"> to manage builds and deployments for Java-based applications.</w:t>
      </w:r>
    </w:p>
    <w:p w14:paraId="7E097789" w14:textId="77777777"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Administered Git repository managers such as </w:t>
      </w:r>
      <w:r w:rsidRPr="000856BA">
        <w:rPr>
          <w:rStyle w:val="Strong"/>
          <w:rFonts w:ascii="Calibri" w:hAnsi="Calibri" w:cs="Calibri"/>
          <w:sz w:val="22"/>
          <w:szCs w:val="22"/>
        </w:rPr>
        <w:t>GitLab</w:t>
      </w:r>
      <w:r w:rsidRPr="000856BA">
        <w:rPr>
          <w:rFonts w:ascii="Calibri" w:hAnsi="Calibri" w:cs="Calibri"/>
          <w:sz w:val="22"/>
          <w:szCs w:val="22"/>
        </w:rPr>
        <w:t xml:space="preserve"> and </w:t>
      </w:r>
      <w:r w:rsidRPr="000856BA">
        <w:rPr>
          <w:rStyle w:val="Strong"/>
          <w:rFonts w:ascii="Calibri" w:hAnsi="Calibri" w:cs="Calibri"/>
          <w:sz w:val="22"/>
          <w:szCs w:val="22"/>
        </w:rPr>
        <w:t>Bitbucket (Stash)</w:t>
      </w:r>
      <w:r w:rsidRPr="000856BA">
        <w:rPr>
          <w:rFonts w:ascii="Calibri" w:hAnsi="Calibri" w:cs="Calibri"/>
          <w:sz w:val="22"/>
          <w:szCs w:val="22"/>
        </w:rPr>
        <w:t>, including user access control and repository configuration.</w:t>
      </w:r>
    </w:p>
    <w:p w14:paraId="4C3BBFE6" w14:textId="77777777"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lastRenderedPageBreak/>
        <w:t xml:space="preserve">Utilized </w:t>
      </w:r>
      <w:r w:rsidRPr="000856BA">
        <w:rPr>
          <w:rStyle w:val="Strong"/>
          <w:rFonts w:ascii="Calibri" w:hAnsi="Calibri" w:cs="Calibri"/>
          <w:sz w:val="22"/>
          <w:szCs w:val="22"/>
        </w:rPr>
        <w:t>AppDynamics</w:t>
      </w:r>
      <w:r w:rsidRPr="000856BA">
        <w:rPr>
          <w:rFonts w:ascii="Calibri" w:hAnsi="Calibri" w:cs="Calibri"/>
          <w:sz w:val="22"/>
          <w:szCs w:val="22"/>
        </w:rPr>
        <w:t xml:space="preserve"> to monitor application and infrastructure performance, detect bottlenecks, and ensure optimal system health.</w:t>
      </w:r>
    </w:p>
    <w:p w14:paraId="2B3DC195" w14:textId="77777777" w:rsidR="008F2DB4" w:rsidRPr="008F2DB4" w:rsidRDefault="008F2DB4" w:rsidP="00804DBA">
      <w:pPr>
        <w:pStyle w:val="ulli"/>
        <w:numPr>
          <w:ilvl w:val="0"/>
          <w:numId w:val="19"/>
        </w:numPr>
        <w:spacing w:line="260" w:lineRule="atLeast"/>
        <w:rPr>
          <w:rFonts w:asciiTheme="minorHAnsi" w:hAnsiTheme="minorHAnsi" w:cstheme="minorHAnsi"/>
          <w:b/>
          <w:bCs/>
          <w:u w:val="single"/>
        </w:rPr>
      </w:pPr>
      <w:r w:rsidRPr="000856BA">
        <w:rPr>
          <w:rFonts w:ascii="Calibri" w:hAnsi="Calibri" w:cs="Calibri"/>
          <w:sz w:val="22"/>
          <w:szCs w:val="22"/>
        </w:rPr>
        <w:t xml:space="preserve">Managed </w:t>
      </w:r>
      <w:r w:rsidRPr="000856BA">
        <w:rPr>
          <w:rStyle w:val="Strong"/>
          <w:rFonts w:ascii="Calibri" w:hAnsi="Calibri" w:cs="Calibri"/>
          <w:sz w:val="22"/>
          <w:szCs w:val="22"/>
        </w:rPr>
        <w:t>JIRA</w:t>
      </w:r>
      <w:r w:rsidRPr="000856BA">
        <w:rPr>
          <w:rFonts w:ascii="Calibri" w:hAnsi="Calibri" w:cs="Calibri"/>
          <w:sz w:val="22"/>
          <w:szCs w:val="22"/>
        </w:rPr>
        <w:t xml:space="preserve"> for issue tracking and project management, including user roles, custom workflows, field configurations, and integrations with </w:t>
      </w:r>
      <w:r w:rsidRPr="000856BA">
        <w:rPr>
          <w:rStyle w:val="Strong"/>
          <w:rFonts w:ascii="Calibri" w:hAnsi="Calibri" w:cs="Calibri"/>
          <w:sz w:val="22"/>
          <w:szCs w:val="22"/>
        </w:rPr>
        <w:t>Confluence</w:t>
      </w:r>
      <w:r w:rsidRPr="000856BA">
        <w:rPr>
          <w:rFonts w:ascii="Calibri" w:hAnsi="Calibri" w:cs="Calibri"/>
          <w:sz w:val="22"/>
          <w:szCs w:val="22"/>
        </w:rPr>
        <w:t xml:space="preserve"> and </w:t>
      </w:r>
      <w:r w:rsidRPr="000856BA">
        <w:rPr>
          <w:rStyle w:val="Strong"/>
          <w:rFonts w:ascii="Calibri" w:hAnsi="Calibri" w:cs="Calibri"/>
          <w:sz w:val="22"/>
          <w:szCs w:val="22"/>
        </w:rPr>
        <w:t>Subversion</w:t>
      </w:r>
      <w:r w:rsidRPr="008F2DB4">
        <w:rPr>
          <w:rFonts w:asciiTheme="minorHAnsi" w:hAnsiTheme="minorHAnsi" w:cstheme="minorHAnsi"/>
        </w:rPr>
        <w:t>.</w:t>
      </w:r>
    </w:p>
    <w:p w14:paraId="7B384199" w14:textId="77777777" w:rsidR="008F2DB4" w:rsidRPr="006C2A5A" w:rsidRDefault="008F2DB4" w:rsidP="004A086C">
      <w:pPr>
        <w:pStyle w:val="ulli"/>
        <w:spacing w:line="260" w:lineRule="atLeast"/>
        <w:ind w:left="720"/>
        <w:rPr>
          <w:rStyle w:val="spantxtLeft"/>
          <w:rFonts w:asciiTheme="minorHAnsi" w:hAnsiTheme="minorHAnsi" w:cstheme="minorHAnsi"/>
          <w:b/>
          <w:bCs/>
          <w:u w:val="single"/>
        </w:rPr>
      </w:pPr>
    </w:p>
    <w:p w14:paraId="38398DEF" w14:textId="77777777" w:rsidR="009518E5" w:rsidRDefault="009518E5">
      <w:pPr>
        <w:pStyle w:val="spancompanyname"/>
        <w:spacing w:line="260" w:lineRule="atLeast"/>
        <w:rPr>
          <w:sz w:val="22"/>
          <w:szCs w:val="22"/>
        </w:rPr>
      </w:pPr>
    </w:p>
    <w:p w14:paraId="1306CD56" w14:textId="77777777" w:rsidR="000856BA" w:rsidRDefault="000856BA">
      <w:pPr>
        <w:pStyle w:val="spancompanyname"/>
        <w:spacing w:line="260" w:lineRule="atLeast"/>
        <w:rPr>
          <w:rFonts w:asciiTheme="majorHAnsi" w:hAnsiTheme="majorHAnsi"/>
        </w:rPr>
      </w:pPr>
    </w:p>
    <w:p w14:paraId="070028F9" w14:textId="77777777" w:rsidR="008702F0" w:rsidRPr="004A086C" w:rsidRDefault="00000000">
      <w:pPr>
        <w:pStyle w:val="spancompanyname"/>
        <w:spacing w:line="260" w:lineRule="atLeast"/>
        <w:rPr>
          <w:rFonts w:asciiTheme="majorHAnsi" w:hAnsiTheme="majorHAnsi"/>
        </w:rPr>
      </w:pPr>
      <w:r w:rsidRPr="004A086C">
        <w:rPr>
          <w:rFonts w:asciiTheme="majorHAnsi" w:hAnsiTheme="majorHAnsi"/>
        </w:rPr>
        <w:t>Technology Spa</w:t>
      </w:r>
    </w:p>
    <w:p w14:paraId="2C308BEF" w14:textId="77777777" w:rsidR="008702F0" w:rsidRPr="004A086C" w:rsidRDefault="00000000">
      <w:pPr>
        <w:pStyle w:val="spanpaddedline"/>
        <w:spacing w:line="260" w:lineRule="atLeast"/>
        <w:jc w:val="center"/>
        <w:rPr>
          <w:rFonts w:asciiTheme="majorHAnsi" w:hAnsiTheme="majorHAnsi"/>
        </w:rPr>
      </w:pPr>
      <w:r w:rsidRPr="004A086C">
        <w:rPr>
          <w:rStyle w:val="span"/>
          <w:rFonts w:asciiTheme="majorHAnsi" w:hAnsiTheme="majorHAnsi"/>
        </w:rPr>
        <w:t>Dallas, TX</w:t>
      </w:r>
      <w:r w:rsidRPr="004A086C">
        <w:rPr>
          <w:rFonts w:asciiTheme="majorHAnsi" w:hAnsiTheme="majorHAnsi"/>
        </w:rPr>
        <w:t xml:space="preserve"> </w:t>
      </w:r>
    </w:p>
    <w:p w14:paraId="5D75217F" w14:textId="77777777" w:rsidR="004A086C" w:rsidRDefault="00262F5C">
      <w:pPr>
        <w:pStyle w:val="spanpaddedline"/>
        <w:tabs>
          <w:tab w:val="right" w:pos="10620"/>
        </w:tabs>
        <w:spacing w:line="260" w:lineRule="atLeast"/>
        <w:rPr>
          <w:rStyle w:val="span"/>
          <w:rFonts w:asciiTheme="minorHAnsi" w:hAnsiTheme="minorHAnsi" w:cstheme="minorHAnsi"/>
          <w:sz w:val="22"/>
          <w:szCs w:val="22"/>
        </w:rPr>
      </w:pPr>
      <w:r w:rsidRPr="00E1746B">
        <w:rPr>
          <w:rStyle w:val="spanjobtitle"/>
          <w:rFonts w:asciiTheme="majorHAnsi" w:hAnsiTheme="majorHAnsi"/>
          <w:sz w:val="22"/>
          <w:szCs w:val="22"/>
        </w:rPr>
        <w:t xml:space="preserve">     </w:t>
      </w:r>
      <w:r w:rsidR="00E1746B">
        <w:rPr>
          <w:rStyle w:val="spanjobtitle"/>
          <w:rFonts w:asciiTheme="majorHAnsi" w:hAnsiTheme="majorHAnsi"/>
          <w:sz w:val="22"/>
          <w:szCs w:val="22"/>
        </w:rPr>
        <w:t xml:space="preserve">   </w:t>
      </w:r>
      <w:r w:rsidRPr="00E1746B">
        <w:rPr>
          <w:rStyle w:val="spanjobtitle"/>
          <w:rFonts w:asciiTheme="majorHAnsi" w:hAnsiTheme="majorHAnsi"/>
        </w:rPr>
        <w:t>Build and Release Engineer</w:t>
      </w:r>
      <w:r w:rsidRPr="00E1746B">
        <w:t xml:space="preserve"> </w:t>
      </w:r>
      <w:r w:rsidR="00E1746B" w:rsidRPr="00E1746B">
        <w:t xml:space="preserve">                                                                  </w:t>
      </w:r>
      <w:r w:rsidR="00E1746B">
        <w:tab/>
      </w:r>
      <w:r w:rsidR="00E1746B">
        <w:rPr>
          <w:rStyle w:val="span"/>
          <w:rFonts w:asciiTheme="majorHAnsi" w:hAnsiTheme="majorHAnsi" w:cstheme="minorHAnsi"/>
          <w:b/>
          <w:bCs/>
        </w:rPr>
        <w:t xml:space="preserve">Aug </w:t>
      </w:r>
      <w:r w:rsidRPr="00E1746B">
        <w:rPr>
          <w:rStyle w:val="span"/>
          <w:rFonts w:asciiTheme="majorHAnsi" w:hAnsiTheme="majorHAnsi" w:cstheme="minorHAnsi"/>
          <w:b/>
          <w:bCs/>
        </w:rPr>
        <w:t>2016 to</w:t>
      </w:r>
      <w:r w:rsidR="00E1746B">
        <w:rPr>
          <w:rStyle w:val="span"/>
          <w:rFonts w:asciiTheme="majorHAnsi" w:hAnsiTheme="majorHAnsi" w:cstheme="minorHAnsi"/>
          <w:b/>
          <w:bCs/>
        </w:rPr>
        <w:t xml:space="preserve"> Dec </w:t>
      </w:r>
      <w:r w:rsidRPr="00E1746B">
        <w:rPr>
          <w:rStyle w:val="span"/>
          <w:rFonts w:asciiTheme="majorHAnsi" w:hAnsiTheme="majorHAnsi" w:cstheme="minorHAnsi"/>
          <w:b/>
          <w:bCs/>
        </w:rPr>
        <w:t>2017</w:t>
      </w:r>
    </w:p>
    <w:p w14:paraId="7192DE86" w14:textId="77777777" w:rsidR="00E1746B" w:rsidRPr="00E1746B" w:rsidRDefault="00E1746B">
      <w:pPr>
        <w:pStyle w:val="spanpaddedline"/>
        <w:tabs>
          <w:tab w:val="right" w:pos="10620"/>
        </w:tabs>
        <w:spacing w:line="260" w:lineRule="atLeast"/>
        <w:rPr>
          <w:rStyle w:val="span"/>
          <w:sz w:val="22"/>
          <w:szCs w:val="22"/>
        </w:rPr>
      </w:pPr>
    </w:p>
    <w:p w14:paraId="2A6FAF45" w14:textId="77777777" w:rsidR="008702F0" w:rsidRPr="000856BA"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4A086C">
        <w:rPr>
          <w:rFonts w:asciiTheme="minorHAnsi" w:hAnsiTheme="minorHAnsi" w:cstheme="minorHAnsi"/>
          <w:b/>
          <w:bCs/>
        </w:rPr>
        <w:t>Project Description</w:t>
      </w:r>
      <w:r>
        <w:rPr>
          <w:sz w:val="22"/>
          <w:szCs w:val="22"/>
        </w:rPr>
        <w:t xml:space="preserve">: </w:t>
      </w:r>
      <w:r w:rsidRPr="000856BA">
        <w:rPr>
          <w:rFonts w:ascii="Calibri" w:hAnsi="Calibri" w:cs="Calibri"/>
          <w:sz w:val="22"/>
          <w:szCs w:val="22"/>
        </w:rPr>
        <w:t>Served as a Build and Release Engineer, responsible for designing, developing, and maintaining automation tools for continuous integration, deployment, monitoring, and infrastructure operations. Actively managed and supported CI/CD pipelines across development, testing, and production environments. Collaborated with cross-functional teams to ensure rapid delivery and operational stability of applications. Proactively identified and resolved environment-specific issues to ensure high system availability and performance.</w:t>
      </w:r>
    </w:p>
    <w:p w14:paraId="19A3B5D2" w14:textId="77777777" w:rsidR="004A086C" w:rsidRPr="000856BA" w:rsidRDefault="004A086C" w:rsidP="004A086C">
      <w:pPr>
        <w:pStyle w:val="spanpaddedline"/>
        <w:tabs>
          <w:tab w:val="right" w:pos="10620"/>
        </w:tabs>
        <w:spacing w:line="260" w:lineRule="atLeast"/>
        <w:ind w:left="720"/>
        <w:rPr>
          <w:rFonts w:ascii="Calibri" w:hAnsi="Calibri" w:cs="Calibri"/>
          <w:sz w:val="22"/>
          <w:szCs w:val="22"/>
        </w:rPr>
      </w:pPr>
    </w:p>
    <w:p w14:paraId="38830544" w14:textId="77777777" w:rsidR="004A086C" w:rsidRDefault="004A086C" w:rsidP="004A086C">
      <w:pPr>
        <w:pStyle w:val="spanpaddedline"/>
        <w:numPr>
          <w:ilvl w:val="0"/>
          <w:numId w:val="23"/>
        </w:numPr>
        <w:tabs>
          <w:tab w:val="right" w:pos="10620"/>
        </w:tabs>
        <w:spacing w:line="260" w:lineRule="atLeast"/>
        <w:rPr>
          <w:sz w:val="22"/>
          <w:szCs w:val="22"/>
        </w:rPr>
      </w:pPr>
      <w:r>
        <w:rPr>
          <w:rFonts w:asciiTheme="minorHAnsi" w:hAnsiTheme="minorHAnsi" w:cstheme="minorHAnsi"/>
          <w:b/>
          <w:bCs/>
        </w:rPr>
        <w:t>Responsibilities:</w:t>
      </w:r>
    </w:p>
    <w:p w14:paraId="156DE297" w14:textId="77777777" w:rsidR="004A086C" w:rsidRPr="00A92FB9"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Developed standardized </w:t>
      </w:r>
      <w:r w:rsidRPr="00A92FB9">
        <w:rPr>
          <w:rStyle w:val="Strong"/>
          <w:rFonts w:ascii="Calibri" w:hAnsi="Calibri" w:cs="Calibri"/>
          <w:sz w:val="22"/>
          <w:szCs w:val="22"/>
        </w:rPr>
        <w:t>build automation pipelines</w:t>
      </w:r>
      <w:r w:rsidRPr="00A92FB9">
        <w:rPr>
          <w:rFonts w:ascii="Calibri" w:hAnsi="Calibri" w:cs="Calibri"/>
          <w:sz w:val="22"/>
          <w:szCs w:val="22"/>
        </w:rPr>
        <w:t xml:space="preserve"> using Jenkins to ensure consistent artifact creation and deployment across environments.</w:t>
      </w:r>
    </w:p>
    <w:p w14:paraId="339A6903" w14:textId="77777777" w:rsidR="004A086C" w:rsidRPr="00A92FB9"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Enabled secure, automated server communication by configuring </w:t>
      </w:r>
      <w:r w:rsidR="00E1746B" w:rsidRPr="00A92FB9">
        <w:rPr>
          <w:rStyle w:val="Strong"/>
          <w:rFonts w:ascii="Calibri" w:hAnsi="Calibri" w:cs="Calibri"/>
          <w:sz w:val="22"/>
          <w:szCs w:val="22"/>
        </w:rPr>
        <w:t>password less</w:t>
      </w:r>
      <w:r w:rsidRPr="00A92FB9">
        <w:rPr>
          <w:rStyle w:val="Strong"/>
          <w:rFonts w:ascii="Calibri" w:hAnsi="Calibri" w:cs="Calibri"/>
          <w:sz w:val="22"/>
          <w:szCs w:val="22"/>
        </w:rPr>
        <w:t xml:space="preserve"> SSH access</w:t>
      </w:r>
      <w:r w:rsidRPr="00A92FB9">
        <w:rPr>
          <w:rFonts w:ascii="Calibri" w:hAnsi="Calibri" w:cs="Calibri"/>
          <w:sz w:val="22"/>
          <w:szCs w:val="22"/>
        </w:rPr>
        <w:t xml:space="preserve"> across multiple Linux server instances to streamline deployment tasks.</w:t>
      </w:r>
    </w:p>
    <w:p w14:paraId="45BB6DBC" w14:textId="77777777" w:rsidR="004A086C" w:rsidRPr="00A92FB9"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Automated routine tasks using </w:t>
      </w:r>
      <w:r w:rsidRPr="00A92FB9">
        <w:rPr>
          <w:rStyle w:val="Strong"/>
          <w:rFonts w:ascii="Calibri" w:hAnsi="Calibri" w:cs="Calibri"/>
          <w:sz w:val="22"/>
          <w:szCs w:val="22"/>
        </w:rPr>
        <w:t>Shell and Perl scripts</w:t>
      </w:r>
      <w:r w:rsidRPr="00A92FB9">
        <w:rPr>
          <w:rFonts w:ascii="Calibri" w:hAnsi="Calibri" w:cs="Calibri"/>
          <w:sz w:val="22"/>
          <w:szCs w:val="22"/>
        </w:rPr>
        <w:t>, enhancing efficiency in configuration, monitoring, and deployment workflows.</w:t>
      </w:r>
    </w:p>
    <w:p w14:paraId="426D9060"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Managed source control using </w:t>
      </w:r>
      <w:r w:rsidRPr="00A92FB9">
        <w:rPr>
          <w:rStyle w:val="Strong"/>
          <w:rFonts w:ascii="Calibri" w:hAnsi="Calibri" w:cs="Calibri"/>
          <w:sz w:val="22"/>
          <w:szCs w:val="22"/>
        </w:rPr>
        <w:t>SVN</w:t>
      </w:r>
      <w:r w:rsidRPr="00A92FB9">
        <w:rPr>
          <w:rFonts w:ascii="Calibri" w:hAnsi="Calibri" w:cs="Calibri"/>
          <w:sz w:val="22"/>
          <w:szCs w:val="22"/>
        </w:rPr>
        <w:t>, including setting up baselines, branching strategies, merging workflows, and release tagging.</w:t>
      </w:r>
    </w:p>
    <w:p w14:paraId="00488CDE"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Utilized </w:t>
      </w:r>
      <w:r w:rsidRPr="00A92FB9">
        <w:rPr>
          <w:rStyle w:val="Strong"/>
          <w:rFonts w:ascii="Calibri" w:hAnsi="Calibri" w:cs="Calibri"/>
          <w:sz w:val="22"/>
          <w:szCs w:val="22"/>
        </w:rPr>
        <w:t>Apache Ant</w:t>
      </w:r>
      <w:r w:rsidRPr="00A92FB9">
        <w:rPr>
          <w:rFonts w:ascii="Calibri" w:hAnsi="Calibri" w:cs="Calibri"/>
          <w:sz w:val="22"/>
          <w:szCs w:val="22"/>
        </w:rPr>
        <w:t xml:space="preserve"> as a build automation tool to compile code and package artifacts (JAR/WAR) for deployment.</w:t>
      </w:r>
    </w:p>
    <w:p w14:paraId="7A50D9E4"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Developed build configurations for test automation pipelines and created Java-based libraries to parse test data from XML files.</w:t>
      </w:r>
    </w:p>
    <w:p w14:paraId="0AC3F758"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Installed and maintained </w:t>
      </w:r>
      <w:r w:rsidRPr="00A92FB9">
        <w:rPr>
          <w:rStyle w:val="Strong"/>
          <w:rFonts w:ascii="Calibri" w:hAnsi="Calibri" w:cs="Calibri"/>
          <w:sz w:val="22"/>
          <w:szCs w:val="22"/>
        </w:rPr>
        <w:t>Nexus Repository Manager</w:t>
      </w:r>
      <w:r w:rsidRPr="00A92FB9">
        <w:rPr>
          <w:rFonts w:ascii="Calibri" w:hAnsi="Calibri" w:cs="Calibri"/>
          <w:sz w:val="22"/>
          <w:szCs w:val="22"/>
        </w:rPr>
        <w:t xml:space="preserve"> to manage and distribute build artifacts across development and QA teams.</w:t>
      </w:r>
    </w:p>
    <w:p w14:paraId="1AF4A20B"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Integrated </w:t>
      </w:r>
      <w:r w:rsidRPr="00A92FB9">
        <w:rPr>
          <w:rStyle w:val="Strong"/>
          <w:rFonts w:ascii="Calibri" w:hAnsi="Calibri" w:cs="Calibri"/>
          <w:sz w:val="22"/>
          <w:szCs w:val="22"/>
        </w:rPr>
        <w:t>Jenkins</w:t>
      </w:r>
      <w:r w:rsidRPr="00A92FB9">
        <w:rPr>
          <w:rFonts w:ascii="Calibri" w:hAnsi="Calibri" w:cs="Calibri"/>
          <w:sz w:val="22"/>
          <w:szCs w:val="22"/>
        </w:rPr>
        <w:t xml:space="preserve"> for Continuous Integration (CI), automating the build lifecycle and artifact publication to </w:t>
      </w:r>
      <w:r w:rsidRPr="00A92FB9">
        <w:rPr>
          <w:rStyle w:val="Strong"/>
          <w:rFonts w:ascii="Calibri" w:hAnsi="Calibri" w:cs="Calibri"/>
          <w:sz w:val="22"/>
          <w:szCs w:val="22"/>
        </w:rPr>
        <w:t>Nexus</w:t>
      </w:r>
      <w:r w:rsidRPr="00A92FB9">
        <w:rPr>
          <w:rFonts w:ascii="Calibri" w:hAnsi="Calibri" w:cs="Calibri"/>
          <w:sz w:val="22"/>
          <w:szCs w:val="22"/>
        </w:rPr>
        <w:t>.</w:t>
      </w:r>
    </w:p>
    <w:p w14:paraId="35F946E1"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Administered </w:t>
      </w:r>
      <w:r w:rsidRPr="00A92FB9">
        <w:rPr>
          <w:rStyle w:val="Strong"/>
          <w:rFonts w:ascii="Calibri" w:hAnsi="Calibri" w:cs="Calibri"/>
          <w:sz w:val="22"/>
          <w:szCs w:val="22"/>
        </w:rPr>
        <w:t>Puppet</w:t>
      </w:r>
      <w:r w:rsidRPr="00A92FB9">
        <w:rPr>
          <w:rFonts w:ascii="Calibri" w:hAnsi="Calibri" w:cs="Calibri"/>
          <w:sz w:val="22"/>
          <w:szCs w:val="22"/>
        </w:rPr>
        <w:t xml:space="preserve"> for Configuration Management; authored and maintained manifests and modules for deploying applications across Dev, QA, and Production.</w:t>
      </w:r>
    </w:p>
    <w:p w14:paraId="3720F922"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Configured and administered </w:t>
      </w:r>
      <w:r w:rsidRPr="00A92FB9">
        <w:rPr>
          <w:rStyle w:val="Strong"/>
          <w:rFonts w:ascii="Calibri" w:hAnsi="Calibri" w:cs="Calibri"/>
          <w:sz w:val="22"/>
          <w:szCs w:val="22"/>
        </w:rPr>
        <w:t>JIRA</w:t>
      </w:r>
      <w:r w:rsidRPr="00A92FB9">
        <w:rPr>
          <w:rFonts w:ascii="Calibri" w:hAnsi="Calibri" w:cs="Calibri"/>
          <w:sz w:val="22"/>
          <w:szCs w:val="22"/>
        </w:rPr>
        <w:t xml:space="preserve"> for defect tracking and agile project management, including custom workflows, issue types, permissions, and plugin integrations.</w:t>
      </w:r>
    </w:p>
    <w:p w14:paraId="07026D90"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Collaborated closely with QA, development, and operations teams to align deployment schedules and minimize production risks.</w:t>
      </w:r>
    </w:p>
    <w:p w14:paraId="0331E97C" w14:textId="77777777" w:rsidR="00853D91" w:rsidRPr="00A92FB9" w:rsidRDefault="00853D91" w:rsidP="00853D91">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Implemented </w:t>
      </w:r>
      <w:r w:rsidRPr="00A92FB9">
        <w:rPr>
          <w:rStyle w:val="Strong"/>
          <w:rFonts w:ascii="Calibri" w:hAnsi="Calibri" w:cs="Calibri"/>
          <w:sz w:val="22"/>
          <w:szCs w:val="22"/>
        </w:rPr>
        <w:t>artifact versioning and traceability</w:t>
      </w:r>
      <w:r w:rsidRPr="00A92FB9">
        <w:rPr>
          <w:rFonts w:ascii="Calibri" w:hAnsi="Calibri" w:cs="Calibri"/>
          <w:sz w:val="22"/>
          <w:szCs w:val="22"/>
        </w:rPr>
        <w:t xml:space="preserve"> strategies to improve visibility and rollback capabilities during releases.</w:t>
      </w:r>
    </w:p>
    <w:p w14:paraId="2CD6E80E" w14:textId="77777777" w:rsidR="00853D91" w:rsidRPr="00853D91" w:rsidRDefault="00853D91" w:rsidP="00853D91">
      <w:pPr>
        <w:pStyle w:val="spanpaddedline"/>
        <w:tabs>
          <w:tab w:val="right" w:pos="10620"/>
        </w:tabs>
        <w:spacing w:line="260" w:lineRule="atLeast"/>
        <w:rPr>
          <w:rFonts w:asciiTheme="minorHAnsi" w:hAnsiTheme="minorHAnsi" w:cstheme="minorHAnsi"/>
          <w:sz w:val="22"/>
          <w:szCs w:val="22"/>
        </w:rPr>
      </w:pPr>
    </w:p>
    <w:p w14:paraId="4B9128CB" w14:textId="77777777" w:rsidR="008702F0" w:rsidRDefault="00000000">
      <w:pPr>
        <w:pStyle w:val="divdocumentdivheading"/>
        <w:tabs>
          <w:tab w:val="left" w:pos="4432"/>
          <w:tab w:val="left" w:pos="10640"/>
        </w:tabs>
        <w:spacing w:before="160" w:line="260" w:lineRule="atLeast"/>
        <w:jc w:val="center"/>
        <w:rPr>
          <w:b/>
          <w:bCs/>
          <w:caps/>
          <w:sz w:val="22"/>
          <w:szCs w:val="22"/>
        </w:rPr>
      </w:pPr>
      <w:r>
        <w:rPr>
          <w:strike/>
          <w:color w:val="DADADA"/>
          <w:position w:val="-2"/>
          <w:sz w:val="40"/>
        </w:rPr>
        <w:tab/>
      </w:r>
      <w:r>
        <w:rPr>
          <w:rStyle w:val="divdocumentdivsectiontitle"/>
          <w:b/>
          <w:bCs/>
          <w:caps/>
        </w:rPr>
        <w:t xml:space="preserve">   Education   </w:t>
      </w:r>
      <w:r>
        <w:rPr>
          <w:strike/>
          <w:color w:val="DADADA"/>
          <w:position w:val="-2"/>
          <w:sz w:val="40"/>
        </w:rPr>
        <w:tab/>
      </w:r>
    </w:p>
    <w:p w14:paraId="1AD6DE12" w14:textId="77777777" w:rsidR="008702F0" w:rsidRPr="00A92FB9" w:rsidRDefault="00853D91">
      <w:pPr>
        <w:pStyle w:val="divdocumentsinglecolumn"/>
        <w:tabs>
          <w:tab w:val="right" w:pos="10620"/>
        </w:tabs>
        <w:spacing w:line="260" w:lineRule="atLeast"/>
        <w:rPr>
          <w:rFonts w:ascii="Calibri" w:hAnsi="Calibri" w:cs="Calibri"/>
          <w:sz w:val="22"/>
          <w:szCs w:val="22"/>
        </w:rPr>
      </w:pPr>
      <w:r>
        <w:rPr>
          <w:rStyle w:val="spandegree"/>
          <w:sz w:val="22"/>
          <w:szCs w:val="22"/>
        </w:rPr>
        <w:t xml:space="preserve">            Masters</w:t>
      </w:r>
      <w:r>
        <w:rPr>
          <w:rStyle w:val="span"/>
          <w:sz w:val="22"/>
          <w:szCs w:val="22"/>
        </w:rPr>
        <w:t>:</w:t>
      </w:r>
      <w:r>
        <w:rPr>
          <w:rStyle w:val="singlecolumnspanpaddedlinenth-child1"/>
          <w:sz w:val="22"/>
          <w:szCs w:val="22"/>
        </w:rPr>
        <w:t xml:space="preserve"> </w:t>
      </w:r>
      <w:r w:rsidRPr="00A92FB9">
        <w:rPr>
          <w:rStyle w:val="spanprogramline"/>
          <w:rFonts w:ascii="Calibri" w:hAnsi="Calibri" w:cs="Calibri"/>
          <w:sz w:val="22"/>
          <w:szCs w:val="22"/>
        </w:rPr>
        <w:t xml:space="preserve">Computer and Information Sciences.                                                               </w:t>
      </w:r>
      <w:r w:rsidR="00A92FB9">
        <w:rPr>
          <w:rStyle w:val="spanprogramline"/>
          <w:rFonts w:ascii="Calibri" w:hAnsi="Calibri" w:cs="Calibri"/>
          <w:sz w:val="22"/>
          <w:szCs w:val="22"/>
        </w:rPr>
        <w:t xml:space="preserve">                 </w:t>
      </w:r>
      <w:r w:rsidRPr="00A92FB9">
        <w:rPr>
          <w:rStyle w:val="span"/>
          <w:rFonts w:ascii="Calibri" w:hAnsi="Calibri" w:cs="Calibri"/>
          <w:sz w:val="22"/>
          <w:szCs w:val="22"/>
        </w:rPr>
        <w:t>2017</w:t>
      </w:r>
      <w:r w:rsidRPr="00A92FB9">
        <w:rPr>
          <w:rStyle w:val="datesWrapper"/>
          <w:rFonts w:ascii="Calibri" w:hAnsi="Calibri" w:cs="Calibri"/>
          <w:sz w:val="22"/>
          <w:szCs w:val="22"/>
        </w:rPr>
        <w:t xml:space="preserve"> </w:t>
      </w:r>
    </w:p>
    <w:p w14:paraId="401228B6" w14:textId="77777777" w:rsidR="008702F0" w:rsidRPr="00A92FB9" w:rsidRDefault="00853D91">
      <w:pPr>
        <w:pStyle w:val="spanpaddedline"/>
        <w:spacing w:line="260" w:lineRule="atLeast"/>
        <w:rPr>
          <w:rFonts w:ascii="Calibri" w:hAnsi="Calibri" w:cs="Calibri"/>
          <w:sz w:val="22"/>
          <w:szCs w:val="22"/>
        </w:rPr>
      </w:pPr>
      <w:r w:rsidRPr="00A92FB9">
        <w:rPr>
          <w:rStyle w:val="spancompanynameeduc"/>
          <w:rFonts w:ascii="Calibri" w:hAnsi="Calibri" w:cs="Calibri"/>
          <w:sz w:val="22"/>
          <w:szCs w:val="22"/>
        </w:rPr>
        <w:t xml:space="preserve">            Southern Arkansas University</w:t>
      </w:r>
      <w:r w:rsidRPr="00A92FB9">
        <w:rPr>
          <w:rStyle w:val="span"/>
          <w:rFonts w:ascii="Calibri" w:hAnsi="Calibri" w:cs="Calibri"/>
          <w:sz w:val="22"/>
          <w:szCs w:val="22"/>
        </w:rPr>
        <w:t>, Arkansas</w:t>
      </w:r>
      <w:r w:rsidRPr="00A92FB9">
        <w:rPr>
          <w:rFonts w:ascii="Calibri" w:hAnsi="Calibri" w:cs="Calibri"/>
          <w:sz w:val="22"/>
          <w:szCs w:val="22"/>
        </w:rPr>
        <w:t xml:space="preserve"> </w:t>
      </w:r>
    </w:p>
    <w:p w14:paraId="13B0B599" w14:textId="77777777" w:rsidR="00E1746B" w:rsidRPr="00A92FB9" w:rsidRDefault="00853D91">
      <w:pPr>
        <w:pStyle w:val="divdocumentsinglecolumn"/>
        <w:tabs>
          <w:tab w:val="right" w:pos="10620"/>
        </w:tabs>
        <w:spacing w:before="120" w:line="260" w:lineRule="atLeast"/>
        <w:rPr>
          <w:rFonts w:ascii="Calibri" w:hAnsi="Calibri" w:cs="Calibri"/>
          <w:sz w:val="22"/>
          <w:szCs w:val="22"/>
        </w:rPr>
      </w:pPr>
      <w:r>
        <w:rPr>
          <w:rStyle w:val="spandegree"/>
          <w:sz w:val="22"/>
          <w:szCs w:val="22"/>
        </w:rPr>
        <w:t xml:space="preserve">            Bachelors</w:t>
      </w:r>
      <w:r>
        <w:rPr>
          <w:rStyle w:val="span"/>
          <w:sz w:val="22"/>
          <w:szCs w:val="22"/>
        </w:rPr>
        <w:t>:</w:t>
      </w:r>
      <w:r>
        <w:rPr>
          <w:rStyle w:val="singlecolumnspanpaddedlinenth-child1"/>
          <w:sz w:val="22"/>
          <w:szCs w:val="22"/>
        </w:rPr>
        <w:t xml:space="preserve"> </w:t>
      </w:r>
      <w:r w:rsidRPr="00A92FB9">
        <w:rPr>
          <w:rStyle w:val="spanprogramline"/>
          <w:rFonts w:ascii="Calibri" w:hAnsi="Calibri" w:cs="Calibri"/>
          <w:sz w:val="22"/>
          <w:szCs w:val="22"/>
        </w:rPr>
        <w:t>Information Technology</w:t>
      </w:r>
      <w:r w:rsidRPr="00A92FB9">
        <w:rPr>
          <w:rStyle w:val="singlecolumnspanpaddedlinenth-child1"/>
          <w:rFonts w:ascii="Calibri" w:hAnsi="Calibri" w:cs="Calibri"/>
          <w:sz w:val="22"/>
          <w:szCs w:val="22"/>
        </w:rPr>
        <w:t xml:space="preserve">                                                                                   </w:t>
      </w:r>
      <w:r w:rsidR="00A92FB9">
        <w:rPr>
          <w:rStyle w:val="singlecolumnspanpaddedlinenth-child1"/>
          <w:rFonts w:ascii="Calibri" w:hAnsi="Calibri" w:cs="Calibri"/>
          <w:sz w:val="22"/>
          <w:szCs w:val="22"/>
        </w:rPr>
        <w:t xml:space="preserve">               </w:t>
      </w:r>
      <w:r w:rsidRPr="00A92FB9">
        <w:rPr>
          <w:rStyle w:val="span"/>
          <w:rFonts w:ascii="Calibri" w:hAnsi="Calibri" w:cs="Calibri"/>
          <w:sz w:val="22"/>
          <w:szCs w:val="22"/>
        </w:rPr>
        <w:t>2015</w:t>
      </w:r>
      <w:r w:rsidRPr="00A92FB9">
        <w:rPr>
          <w:rStyle w:val="datesWrapper"/>
          <w:rFonts w:ascii="Calibri" w:hAnsi="Calibri" w:cs="Calibri"/>
          <w:sz w:val="22"/>
          <w:szCs w:val="22"/>
        </w:rPr>
        <w:t xml:space="preserve"> </w:t>
      </w:r>
    </w:p>
    <w:p w14:paraId="7D335C23" w14:textId="77777777" w:rsidR="008702F0" w:rsidRPr="001628DC" w:rsidRDefault="00853D91" w:rsidP="001628DC">
      <w:pPr>
        <w:pStyle w:val="spanpaddedline"/>
        <w:spacing w:line="260" w:lineRule="atLeast"/>
        <w:rPr>
          <w:rStyle w:val="span"/>
          <w:rFonts w:ascii="Calibri" w:hAnsi="Calibri" w:cs="Calibri"/>
          <w:sz w:val="22"/>
          <w:szCs w:val="22"/>
        </w:rPr>
      </w:pPr>
      <w:r w:rsidRPr="00A92FB9">
        <w:rPr>
          <w:rStyle w:val="spancompanynameeduc"/>
          <w:rFonts w:ascii="Calibri" w:hAnsi="Calibri" w:cs="Calibri"/>
          <w:sz w:val="22"/>
          <w:szCs w:val="22"/>
        </w:rPr>
        <w:t xml:space="preserve">            Institute of Aeronautical Engineering</w:t>
      </w:r>
      <w:r w:rsidRPr="00A92FB9">
        <w:rPr>
          <w:rStyle w:val="span"/>
          <w:rFonts w:ascii="Calibri" w:hAnsi="Calibri" w:cs="Calibri"/>
          <w:sz w:val="22"/>
          <w:szCs w:val="22"/>
        </w:rPr>
        <w:t>, India</w:t>
      </w:r>
      <w:r w:rsidRPr="00A92FB9">
        <w:rPr>
          <w:rFonts w:ascii="Calibri" w:hAnsi="Calibri" w:cs="Calibri"/>
          <w:sz w:val="22"/>
          <w:szCs w:val="22"/>
        </w:rPr>
        <w:t xml:space="preserve"> </w:t>
      </w:r>
    </w:p>
    <w:p w14:paraId="36629557" w14:textId="77777777" w:rsidR="00E1746B" w:rsidRDefault="00E1746B" w:rsidP="00E1746B">
      <w:pPr>
        <w:pStyle w:val="ulli"/>
        <w:pBdr>
          <w:left w:val="none" w:sz="0" w:space="0" w:color="auto"/>
        </w:pBdr>
        <w:spacing w:line="260" w:lineRule="atLeast"/>
        <w:ind w:left="640"/>
        <w:rPr>
          <w:sz w:val="22"/>
          <w:szCs w:val="22"/>
        </w:rPr>
      </w:pPr>
    </w:p>
    <w:p w14:paraId="7F07F05C" w14:textId="77777777" w:rsidR="008702F0" w:rsidRDefault="00000000">
      <w:pPr>
        <w:pStyle w:val="divdocumentdivheading"/>
        <w:tabs>
          <w:tab w:val="left" w:pos="4109"/>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rPr>
        <w:t xml:space="preserve">   Certifications   </w:t>
      </w:r>
      <w:r>
        <w:rPr>
          <w:strike/>
          <w:color w:val="DADADA"/>
          <w:position w:val="-2"/>
          <w:sz w:val="40"/>
        </w:rPr>
        <w:tab/>
      </w:r>
    </w:p>
    <w:p w14:paraId="6E9CFDBE" w14:textId="77777777" w:rsidR="008702F0" w:rsidRPr="001628DC" w:rsidRDefault="00000000" w:rsidP="001628DC">
      <w:pPr>
        <w:pStyle w:val="ulli"/>
        <w:numPr>
          <w:ilvl w:val="0"/>
          <w:numId w:val="9"/>
        </w:numPr>
        <w:pBdr>
          <w:left w:val="none" w:sz="0" w:space="0" w:color="auto"/>
        </w:pBdr>
        <w:spacing w:line="260" w:lineRule="atLeast"/>
        <w:ind w:left="640" w:hanging="261"/>
        <w:rPr>
          <w:rFonts w:ascii="Calibri" w:hAnsi="Calibri" w:cs="Calibri"/>
          <w:sz w:val="22"/>
          <w:szCs w:val="22"/>
        </w:rPr>
      </w:pPr>
      <w:r w:rsidRPr="005275CE">
        <w:rPr>
          <w:rFonts w:ascii="Calibri" w:hAnsi="Calibri" w:cs="Calibri"/>
          <w:sz w:val="22"/>
          <w:szCs w:val="22"/>
        </w:rPr>
        <w:t>AWS Certified Solution Architect Associate</w:t>
      </w:r>
      <w:r w:rsidRPr="001628DC">
        <w:rPr>
          <w:color w:val="FFFFFF"/>
          <w:sz w:val="2"/>
        </w:rPr>
        <w:t>#HRJ#e8970c25-248a-43c0-9ad5-9cada2553b6b#</w:t>
      </w:r>
    </w:p>
    <w:sectPr w:rsidR="008702F0" w:rsidRPr="001628DC">
      <w:pgSz w:w="12240" w:h="15840"/>
      <w:pgMar w:top="400" w:right="800" w:bottom="4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58AB68E">
      <w:start w:val="1"/>
      <w:numFmt w:val="bullet"/>
      <w:lvlText w:val=""/>
      <w:lvlJc w:val="left"/>
      <w:pPr>
        <w:ind w:left="720" w:hanging="360"/>
      </w:pPr>
      <w:rPr>
        <w:rFonts w:ascii="Symbol" w:hAnsi="Symbol"/>
      </w:rPr>
    </w:lvl>
    <w:lvl w:ilvl="1" w:tplc="053C305E">
      <w:start w:val="1"/>
      <w:numFmt w:val="bullet"/>
      <w:lvlText w:val="o"/>
      <w:lvlJc w:val="left"/>
      <w:pPr>
        <w:tabs>
          <w:tab w:val="num" w:pos="1440"/>
        </w:tabs>
        <w:ind w:left="1440" w:hanging="360"/>
      </w:pPr>
      <w:rPr>
        <w:rFonts w:ascii="Courier New" w:hAnsi="Courier New"/>
      </w:rPr>
    </w:lvl>
    <w:lvl w:ilvl="2" w:tplc="043A8F64">
      <w:start w:val="1"/>
      <w:numFmt w:val="bullet"/>
      <w:lvlText w:val=""/>
      <w:lvlJc w:val="left"/>
      <w:pPr>
        <w:tabs>
          <w:tab w:val="num" w:pos="2160"/>
        </w:tabs>
        <w:ind w:left="2160" w:hanging="360"/>
      </w:pPr>
      <w:rPr>
        <w:rFonts w:ascii="Wingdings" w:hAnsi="Wingdings"/>
      </w:rPr>
    </w:lvl>
    <w:lvl w:ilvl="3" w:tplc="80325C06">
      <w:start w:val="1"/>
      <w:numFmt w:val="bullet"/>
      <w:lvlText w:val=""/>
      <w:lvlJc w:val="left"/>
      <w:pPr>
        <w:tabs>
          <w:tab w:val="num" w:pos="2880"/>
        </w:tabs>
        <w:ind w:left="2880" w:hanging="360"/>
      </w:pPr>
      <w:rPr>
        <w:rFonts w:ascii="Symbol" w:hAnsi="Symbol"/>
      </w:rPr>
    </w:lvl>
    <w:lvl w:ilvl="4" w:tplc="ED84935A">
      <w:start w:val="1"/>
      <w:numFmt w:val="bullet"/>
      <w:lvlText w:val="o"/>
      <w:lvlJc w:val="left"/>
      <w:pPr>
        <w:tabs>
          <w:tab w:val="num" w:pos="3600"/>
        </w:tabs>
        <w:ind w:left="3600" w:hanging="360"/>
      </w:pPr>
      <w:rPr>
        <w:rFonts w:ascii="Courier New" w:hAnsi="Courier New"/>
      </w:rPr>
    </w:lvl>
    <w:lvl w:ilvl="5" w:tplc="82D8317A">
      <w:start w:val="1"/>
      <w:numFmt w:val="bullet"/>
      <w:lvlText w:val=""/>
      <w:lvlJc w:val="left"/>
      <w:pPr>
        <w:tabs>
          <w:tab w:val="num" w:pos="4320"/>
        </w:tabs>
        <w:ind w:left="4320" w:hanging="360"/>
      </w:pPr>
      <w:rPr>
        <w:rFonts w:ascii="Wingdings" w:hAnsi="Wingdings"/>
      </w:rPr>
    </w:lvl>
    <w:lvl w:ilvl="6" w:tplc="6A7A5B98">
      <w:start w:val="1"/>
      <w:numFmt w:val="bullet"/>
      <w:lvlText w:val=""/>
      <w:lvlJc w:val="left"/>
      <w:pPr>
        <w:tabs>
          <w:tab w:val="num" w:pos="5040"/>
        </w:tabs>
        <w:ind w:left="5040" w:hanging="360"/>
      </w:pPr>
      <w:rPr>
        <w:rFonts w:ascii="Symbol" w:hAnsi="Symbol"/>
      </w:rPr>
    </w:lvl>
    <w:lvl w:ilvl="7" w:tplc="6AB65E0A">
      <w:start w:val="1"/>
      <w:numFmt w:val="bullet"/>
      <w:lvlText w:val="o"/>
      <w:lvlJc w:val="left"/>
      <w:pPr>
        <w:tabs>
          <w:tab w:val="num" w:pos="5760"/>
        </w:tabs>
        <w:ind w:left="5760" w:hanging="360"/>
      </w:pPr>
      <w:rPr>
        <w:rFonts w:ascii="Courier New" w:hAnsi="Courier New"/>
      </w:rPr>
    </w:lvl>
    <w:lvl w:ilvl="8" w:tplc="3A3C94D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6125B6E">
      <w:start w:val="1"/>
      <w:numFmt w:val="bullet"/>
      <w:lvlText w:val=""/>
      <w:lvlJc w:val="left"/>
      <w:pPr>
        <w:ind w:left="720" w:hanging="360"/>
      </w:pPr>
      <w:rPr>
        <w:rFonts w:ascii="Symbol" w:hAnsi="Symbol"/>
      </w:rPr>
    </w:lvl>
    <w:lvl w:ilvl="1" w:tplc="F2203AE4">
      <w:start w:val="1"/>
      <w:numFmt w:val="bullet"/>
      <w:lvlText w:val="o"/>
      <w:lvlJc w:val="left"/>
      <w:pPr>
        <w:tabs>
          <w:tab w:val="num" w:pos="1440"/>
        </w:tabs>
        <w:ind w:left="1440" w:hanging="360"/>
      </w:pPr>
      <w:rPr>
        <w:rFonts w:ascii="Courier New" w:hAnsi="Courier New"/>
      </w:rPr>
    </w:lvl>
    <w:lvl w:ilvl="2" w:tplc="BC4C2EC0">
      <w:start w:val="1"/>
      <w:numFmt w:val="bullet"/>
      <w:lvlText w:val=""/>
      <w:lvlJc w:val="left"/>
      <w:pPr>
        <w:tabs>
          <w:tab w:val="num" w:pos="2160"/>
        </w:tabs>
        <w:ind w:left="2160" w:hanging="360"/>
      </w:pPr>
      <w:rPr>
        <w:rFonts w:ascii="Wingdings" w:hAnsi="Wingdings"/>
      </w:rPr>
    </w:lvl>
    <w:lvl w:ilvl="3" w:tplc="09E639C4">
      <w:start w:val="1"/>
      <w:numFmt w:val="bullet"/>
      <w:lvlText w:val=""/>
      <w:lvlJc w:val="left"/>
      <w:pPr>
        <w:tabs>
          <w:tab w:val="num" w:pos="2880"/>
        </w:tabs>
        <w:ind w:left="2880" w:hanging="360"/>
      </w:pPr>
      <w:rPr>
        <w:rFonts w:ascii="Symbol" w:hAnsi="Symbol"/>
      </w:rPr>
    </w:lvl>
    <w:lvl w:ilvl="4" w:tplc="875E85A6">
      <w:start w:val="1"/>
      <w:numFmt w:val="bullet"/>
      <w:lvlText w:val="o"/>
      <w:lvlJc w:val="left"/>
      <w:pPr>
        <w:tabs>
          <w:tab w:val="num" w:pos="3600"/>
        </w:tabs>
        <w:ind w:left="3600" w:hanging="360"/>
      </w:pPr>
      <w:rPr>
        <w:rFonts w:ascii="Courier New" w:hAnsi="Courier New"/>
      </w:rPr>
    </w:lvl>
    <w:lvl w:ilvl="5" w:tplc="9C502140">
      <w:start w:val="1"/>
      <w:numFmt w:val="bullet"/>
      <w:lvlText w:val=""/>
      <w:lvlJc w:val="left"/>
      <w:pPr>
        <w:tabs>
          <w:tab w:val="num" w:pos="4320"/>
        </w:tabs>
        <w:ind w:left="4320" w:hanging="360"/>
      </w:pPr>
      <w:rPr>
        <w:rFonts w:ascii="Wingdings" w:hAnsi="Wingdings"/>
      </w:rPr>
    </w:lvl>
    <w:lvl w:ilvl="6" w:tplc="1226A5F0">
      <w:start w:val="1"/>
      <w:numFmt w:val="bullet"/>
      <w:lvlText w:val=""/>
      <w:lvlJc w:val="left"/>
      <w:pPr>
        <w:tabs>
          <w:tab w:val="num" w:pos="5040"/>
        </w:tabs>
        <w:ind w:left="5040" w:hanging="360"/>
      </w:pPr>
      <w:rPr>
        <w:rFonts w:ascii="Symbol" w:hAnsi="Symbol"/>
      </w:rPr>
    </w:lvl>
    <w:lvl w:ilvl="7" w:tplc="94D67A7C">
      <w:start w:val="1"/>
      <w:numFmt w:val="bullet"/>
      <w:lvlText w:val="o"/>
      <w:lvlJc w:val="left"/>
      <w:pPr>
        <w:tabs>
          <w:tab w:val="num" w:pos="5760"/>
        </w:tabs>
        <w:ind w:left="5760" w:hanging="360"/>
      </w:pPr>
      <w:rPr>
        <w:rFonts w:ascii="Courier New" w:hAnsi="Courier New"/>
      </w:rPr>
    </w:lvl>
    <w:lvl w:ilvl="8" w:tplc="4CCA33E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DF62750">
      <w:start w:val="1"/>
      <w:numFmt w:val="bullet"/>
      <w:lvlText w:val=""/>
      <w:lvlJc w:val="left"/>
      <w:pPr>
        <w:ind w:left="720" w:hanging="360"/>
      </w:pPr>
      <w:rPr>
        <w:rFonts w:ascii="Symbol" w:hAnsi="Symbol"/>
      </w:rPr>
    </w:lvl>
    <w:lvl w:ilvl="1" w:tplc="AFC24F38">
      <w:start w:val="1"/>
      <w:numFmt w:val="bullet"/>
      <w:lvlText w:val="o"/>
      <w:lvlJc w:val="left"/>
      <w:pPr>
        <w:tabs>
          <w:tab w:val="num" w:pos="1440"/>
        </w:tabs>
        <w:ind w:left="1440" w:hanging="360"/>
      </w:pPr>
      <w:rPr>
        <w:rFonts w:ascii="Courier New" w:hAnsi="Courier New"/>
      </w:rPr>
    </w:lvl>
    <w:lvl w:ilvl="2" w:tplc="7ACED314">
      <w:start w:val="1"/>
      <w:numFmt w:val="bullet"/>
      <w:lvlText w:val=""/>
      <w:lvlJc w:val="left"/>
      <w:pPr>
        <w:tabs>
          <w:tab w:val="num" w:pos="2160"/>
        </w:tabs>
        <w:ind w:left="2160" w:hanging="360"/>
      </w:pPr>
      <w:rPr>
        <w:rFonts w:ascii="Wingdings" w:hAnsi="Wingdings"/>
      </w:rPr>
    </w:lvl>
    <w:lvl w:ilvl="3" w:tplc="5CF6DED0">
      <w:start w:val="1"/>
      <w:numFmt w:val="bullet"/>
      <w:lvlText w:val=""/>
      <w:lvlJc w:val="left"/>
      <w:pPr>
        <w:tabs>
          <w:tab w:val="num" w:pos="2880"/>
        </w:tabs>
        <w:ind w:left="2880" w:hanging="360"/>
      </w:pPr>
      <w:rPr>
        <w:rFonts w:ascii="Symbol" w:hAnsi="Symbol"/>
      </w:rPr>
    </w:lvl>
    <w:lvl w:ilvl="4" w:tplc="51520C46">
      <w:start w:val="1"/>
      <w:numFmt w:val="bullet"/>
      <w:lvlText w:val="o"/>
      <w:lvlJc w:val="left"/>
      <w:pPr>
        <w:tabs>
          <w:tab w:val="num" w:pos="3600"/>
        </w:tabs>
        <w:ind w:left="3600" w:hanging="360"/>
      </w:pPr>
      <w:rPr>
        <w:rFonts w:ascii="Courier New" w:hAnsi="Courier New"/>
      </w:rPr>
    </w:lvl>
    <w:lvl w:ilvl="5" w:tplc="2A3A7136">
      <w:start w:val="1"/>
      <w:numFmt w:val="bullet"/>
      <w:lvlText w:val=""/>
      <w:lvlJc w:val="left"/>
      <w:pPr>
        <w:tabs>
          <w:tab w:val="num" w:pos="4320"/>
        </w:tabs>
        <w:ind w:left="4320" w:hanging="360"/>
      </w:pPr>
      <w:rPr>
        <w:rFonts w:ascii="Wingdings" w:hAnsi="Wingdings"/>
      </w:rPr>
    </w:lvl>
    <w:lvl w:ilvl="6" w:tplc="B2446FFA">
      <w:start w:val="1"/>
      <w:numFmt w:val="bullet"/>
      <w:lvlText w:val=""/>
      <w:lvlJc w:val="left"/>
      <w:pPr>
        <w:tabs>
          <w:tab w:val="num" w:pos="5040"/>
        </w:tabs>
        <w:ind w:left="5040" w:hanging="360"/>
      </w:pPr>
      <w:rPr>
        <w:rFonts w:ascii="Symbol" w:hAnsi="Symbol"/>
      </w:rPr>
    </w:lvl>
    <w:lvl w:ilvl="7" w:tplc="2D72B8C0">
      <w:start w:val="1"/>
      <w:numFmt w:val="bullet"/>
      <w:lvlText w:val="o"/>
      <w:lvlJc w:val="left"/>
      <w:pPr>
        <w:tabs>
          <w:tab w:val="num" w:pos="5760"/>
        </w:tabs>
        <w:ind w:left="5760" w:hanging="360"/>
      </w:pPr>
      <w:rPr>
        <w:rFonts w:ascii="Courier New" w:hAnsi="Courier New"/>
      </w:rPr>
    </w:lvl>
    <w:lvl w:ilvl="8" w:tplc="2CAE81A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0666498">
      <w:start w:val="1"/>
      <w:numFmt w:val="bullet"/>
      <w:lvlText w:val=""/>
      <w:lvlJc w:val="left"/>
      <w:pPr>
        <w:ind w:left="720" w:hanging="360"/>
      </w:pPr>
      <w:rPr>
        <w:rFonts w:ascii="Symbol" w:hAnsi="Symbol"/>
      </w:rPr>
    </w:lvl>
    <w:lvl w:ilvl="1" w:tplc="83E45572">
      <w:start w:val="1"/>
      <w:numFmt w:val="bullet"/>
      <w:lvlText w:val="o"/>
      <w:lvlJc w:val="left"/>
      <w:pPr>
        <w:tabs>
          <w:tab w:val="num" w:pos="1440"/>
        </w:tabs>
        <w:ind w:left="1440" w:hanging="360"/>
      </w:pPr>
      <w:rPr>
        <w:rFonts w:ascii="Courier New" w:hAnsi="Courier New"/>
      </w:rPr>
    </w:lvl>
    <w:lvl w:ilvl="2" w:tplc="84147E12">
      <w:start w:val="1"/>
      <w:numFmt w:val="bullet"/>
      <w:lvlText w:val=""/>
      <w:lvlJc w:val="left"/>
      <w:pPr>
        <w:tabs>
          <w:tab w:val="num" w:pos="2160"/>
        </w:tabs>
        <w:ind w:left="2160" w:hanging="360"/>
      </w:pPr>
      <w:rPr>
        <w:rFonts w:ascii="Wingdings" w:hAnsi="Wingdings"/>
      </w:rPr>
    </w:lvl>
    <w:lvl w:ilvl="3" w:tplc="D5243FBA">
      <w:start w:val="1"/>
      <w:numFmt w:val="bullet"/>
      <w:lvlText w:val=""/>
      <w:lvlJc w:val="left"/>
      <w:pPr>
        <w:tabs>
          <w:tab w:val="num" w:pos="2880"/>
        </w:tabs>
        <w:ind w:left="2880" w:hanging="360"/>
      </w:pPr>
      <w:rPr>
        <w:rFonts w:ascii="Symbol" w:hAnsi="Symbol"/>
      </w:rPr>
    </w:lvl>
    <w:lvl w:ilvl="4" w:tplc="3CD4DA38">
      <w:start w:val="1"/>
      <w:numFmt w:val="bullet"/>
      <w:lvlText w:val="o"/>
      <w:lvlJc w:val="left"/>
      <w:pPr>
        <w:tabs>
          <w:tab w:val="num" w:pos="3600"/>
        </w:tabs>
        <w:ind w:left="3600" w:hanging="360"/>
      </w:pPr>
      <w:rPr>
        <w:rFonts w:ascii="Courier New" w:hAnsi="Courier New"/>
      </w:rPr>
    </w:lvl>
    <w:lvl w:ilvl="5" w:tplc="5A5C1068">
      <w:start w:val="1"/>
      <w:numFmt w:val="bullet"/>
      <w:lvlText w:val=""/>
      <w:lvlJc w:val="left"/>
      <w:pPr>
        <w:tabs>
          <w:tab w:val="num" w:pos="4320"/>
        </w:tabs>
        <w:ind w:left="4320" w:hanging="360"/>
      </w:pPr>
      <w:rPr>
        <w:rFonts w:ascii="Wingdings" w:hAnsi="Wingdings"/>
      </w:rPr>
    </w:lvl>
    <w:lvl w:ilvl="6" w:tplc="D73CC6EA">
      <w:start w:val="1"/>
      <w:numFmt w:val="bullet"/>
      <w:lvlText w:val=""/>
      <w:lvlJc w:val="left"/>
      <w:pPr>
        <w:tabs>
          <w:tab w:val="num" w:pos="5040"/>
        </w:tabs>
        <w:ind w:left="5040" w:hanging="360"/>
      </w:pPr>
      <w:rPr>
        <w:rFonts w:ascii="Symbol" w:hAnsi="Symbol"/>
      </w:rPr>
    </w:lvl>
    <w:lvl w:ilvl="7" w:tplc="B3CE7D98">
      <w:start w:val="1"/>
      <w:numFmt w:val="bullet"/>
      <w:lvlText w:val="o"/>
      <w:lvlJc w:val="left"/>
      <w:pPr>
        <w:tabs>
          <w:tab w:val="num" w:pos="5760"/>
        </w:tabs>
        <w:ind w:left="5760" w:hanging="360"/>
      </w:pPr>
      <w:rPr>
        <w:rFonts w:ascii="Courier New" w:hAnsi="Courier New"/>
      </w:rPr>
    </w:lvl>
    <w:lvl w:ilvl="8" w:tplc="9C04BBE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EACA12C">
      <w:start w:val="1"/>
      <w:numFmt w:val="bullet"/>
      <w:lvlText w:val=""/>
      <w:lvlJc w:val="left"/>
      <w:pPr>
        <w:ind w:left="720" w:hanging="360"/>
      </w:pPr>
      <w:rPr>
        <w:rFonts w:ascii="Symbol" w:hAnsi="Symbol"/>
      </w:rPr>
    </w:lvl>
    <w:lvl w:ilvl="1" w:tplc="9072CCA8">
      <w:start w:val="1"/>
      <w:numFmt w:val="bullet"/>
      <w:lvlText w:val="o"/>
      <w:lvlJc w:val="left"/>
      <w:pPr>
        <w:tabs>
          <w:tab w:val="num" w:pos="1440"/>
        </w:tabs>
        <w:ind w:left="1440" w:hanging="360"/>
      </w:pPr>
      <w:rPr>
        <w:rFonts w:ascii="Courier New" w:hAnsi="Courier New"/>
      </w:rPr>
    </w:lvl>
    <w:lvl w:ilvl="2" w:tplc="FB7A1B22">
      <w:start w:val="1"/>
      <w:numFmt w:val="bullet"/>
      <w:lvlText w:val=""/>
      <w:lvlJc w:val="left"/>
      <w:pPr>
        <w:tabs>
          <w:tab w:val="num" w:pos="2160"/>
        </w:tabs>
        <w:ind w:left="2160" w:hanging="360"/>
      </w:pPr>
      <w:rPr>
        <w:rFonts w:ascii="Wingdings" w:hAnsi="Wingdings"/>
      </w:rPr>
    </w:lvl>
    <w:lvl w:ilvl="3" w:tplc="403C9E54">
      <w:start w:val="1"/>
      <w:numFmt w:val="bullet"/>
      <w:lvlText w:val=""/>
      <w:lvlJc w:val="left"/>
      <w:pPr>
        <w:tabs>
          <w:tab w:val="num" w:pos="2880"/>
        </w:tabs>
        <w:ind w:left="2880" w:hanging="360"/>
      </w:pPr>
      <w:rPr>
        <w:rFonts w:ascii="Symbol" w:hAnsi="Symbol"/>
      </w:rPr>
    </w:lvl>
    <w:lvl w:ilvl="4" w:tplc="A7C6C466">
      <w:start w:val="1"/>
      <w:numFmt w:val="bullet"/>
      <w:lvlText w:val="o"/>
      <w:lvlJc w:val="left"/>
      <w:pPr>
        <w:tabs>
          <w:tab w:val="num" w:pos="3600"/>
        </w:tabs>
        <w:ind w:left="3600" w:hanging="360"/>
      </w:pPr>
      <w:rPr>
        <w:rFonts w:ascii="Courier New" w:hAnsi="Courier New"/>
      </w:rPr>
    </w:lvl>
    <w:lvl w:ilvl="5" w:tplc="06E4D9C0">
      <w:start w:val="1"/>
      <w:numFmt w:val="bullet"/>
      <w:lvlText w:val=""/>
      <w:lvlJc w:val="left"/>
      <w:pPr>
        <w:tabs>
          <w:tab w:val="num" w:pos="4320"/>
        </w:tabs>
        <w:ind w:left="4320" w:hanging="360"/>
      </w:pPr>
      <w:rPr>
        <w:rFonts w:ascii="Wingdings" w:hAnsi="Wingdings"/>
      </w:rPr>
    </w:lvl>
    <w:lvl w:ilvl="6" w:tplc="2DD243F0">
      <w:start w:val="1"/>
      <w:numFmt w:val="bullet"/>
      <w:lvlText w:val=""/>
      <w:lvlJc w:val="left"/>
      <w:pPr>
        <w:tabs>
          <w:tab w:val="num" w:pos="5040"/>
        </w:tabs>
        <w:ind w:left="5040" w:hanging="360"/>
      </w:pPr>
      <w:rPr>
        <w:rFonts w:ascii="Symbol" w:hAnsi="Symbol"/>
      </w:rPr>
    </w:lvl>
    <w:lvl w:ilvl="7" w:tplc="DD08F742">
      <w:start w:val="1"/>
      <w:numFmt w:val="bullet"/>
      <w:lvlText w:val="o"/>
      <w:lvlJc w:val="left"/>
      <w:pPr>
        <w:tabs>
          <w:tab w:val="num" w:pos="5760"/>
        </w:tabs>
        <w:ind w:left="5760" w:hanging="360"/>
      </w:pPr>
      <w:rPr>
        <w:rFonts w:ascii="Courier New" w:hAnsi="Courier New"/>
      </w:rPr>
    </w:lvl>
    <w:lvl w:ilvl="8" w:tplc="62F0FCF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88606DC">
      <w:start w:val="1"/>
      <w:numFmt w:val="bullet"/>
      <w:lvlText w:val=""/>
      <w:lvlJc w:val="left"/>
      <w:pPr>
        <w:ind w:left="720" w:hanging="360"/>
      </w:pPr>
      <w:rPr>
        <w:rFonts w:ascii="Symbol" w:hAnsi="Symbol"/>
      </w:rPr>
    </w:lvl>
    <w:lvl w:ilvl="1" w:tplc="8A4E5510">
      <w:start w:val="1"/>
      <w:numFmt w:val="bullet"/>
      <w:lvlText w:val="o"/>
      <w:lvlJc w:val="left"/>
      <w:pPr>
        <w:tabs>
          <w:tab w:val="num" w:pos="1440"/>
        </w:tabs>
        <w:ind w:left="1440" w:hanging="360"/>
      </w:pPr>
      <w:rPr>
        <w:rFonts w:ascii="Courier New" w:hAnsi="Courier New"/>
      </w:rPr>
    </w:lvl>
    <w:lvl w:ilvl="2" w:tplc="97368F12">
      <w:start w:val="1"/>
      <w:numFmt w:val="bullet"/>
      <w:lvlText w:val=""/>
      <w:lvlJc w:val="left"/>
      <w:pPr>
        <w:tabs>
          <w:tab w:val="num" w:pos="2160"/>
        </w:tabs>
        <w:ind w:left="2160" w:hanging="360"/>
      </w:pPr>
      <w:rPr>
        <w:rFonts w:ascii="Wingdings" w:hAnsi="Wingdings"/>
      </w:rPr>
    </w:lvl>
    <w:lvl w:ilvl="3" w:tplc="0A72341E">
      <w:start w:val="1"/>
      <w:numFmt w:val="bullet"/>
      <w:lvlText w:val=""/>
      <w:lvlJc w:val="left"/>
      <w:pPr>
        <w:tabs>
          <w:tab w:val="num" w:pos="2880"/>
        </w:tabs>
        <w:ind w:left="2880" w:hanging="360"/>
      </w:pPr>
      <w:rPr>
        <w:rFonts w:ascii="Symbol" w:hAnsi="Symbol"/>
      </w:rPr>
    </w:lvl>
    <w:lvl w:ilvl="4" w:tplc="B2D2D228">
      <w:start w:val="1"/>
      <w:numFmt w:val="bullet"/>
      <w:lvlText w:val="o"/>
      <w:lvlJc w:val="left"/>
      <w:pPr>
        <w:tabs>
          <w:tab w:val="num" w:pos="3600"/>
        </w:tabs>
        <w:ind w:left="3600" w:hanging="360"/>
      </w:pPr>
      <w:rPr>
        <w:rFonts w:ascii="Courier New" w:hAnsi="Courier New"/>
      </w:rPr>
    </w:lvl>
    <w:lvl w:ilvl="5" w:tplc="C8342CEE">
      <w:start w:val="1"/>
      <w:numFmt w:val="bullet"/>
      <w:lvlText w:val=""/>
      <w:lvlJc w:val="left"/>
      <w:pPr>
        <w:tabs>
          <w:tab w:val="num" w:pos="4320"/>
        </w:tabs>
        <w:ind w:left="4320" w:hanging="360"/>
      </w:pPr>
      <w:rPr>
        <w:rFonts w:ascii="Wingdings" w:hAnsi="Wingdings"/>
      </w:rPr>
    </w:lvl>
    <w:lvl w:ilvl="6" w:tplc="EBAA84F0">
      <w:start w:val="1"/>
      <w:numFmt w:val="bullet"/>
      <w:lvlText w:val=""/>
      <w:lvlJc w:val="left"/>
      <w:pPr>
        <w:tabs>
          <w:tab w:val="num" w:pos="5040"/>
        </w:tabs>
        <w:ind w:left="5040" w:hanging="360"/>
      </w:pPr>
      <w:rPr>
        <w:rFonts w:ascii="Symbol" w:hAnsi="Symbol"/>
      </w:rPr>
    </w:lvl>
    <w:lvl w:ilvl="7" w:tplc="4FE8D36C">
      <w:start w:val="1"/>
      <w:numFmt w:val="bullet"/>
      <w:lvlText w:val="o"/>
      <w:lvlJc w:val="left"/>
      <w:pPr>
        <w:tabs>
          <w:tab w:val="num" w:pos="5760"/>
        </w:tabs>
        <w:ind w:left="5760" w:hanging="360"/>
      </w:pPr>
      <w:rPr>
        <w:rFonts w:ascii="Courier New" w:hAnsi="Courier New"/>
      </w:rPr>
    </w:lvl>
    <w:lvl w:ilvl="8" w:tplc="7EE0B6E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19D8D672">
      <w:start w:val="1"/>
      <w:numFmt w:val="bullet"/>
      <w:lvlText w:val=""/>
      <w:lvlJc w:val="left"/>
      <w:pPr>
        <w:ind w:left="720" w:hanging="360"/>
      </w:pPr>
      <w:rPr>
        <w:rFonts w:ascii="Symbol" w:hAnsi="Symbol"/>
      </w:rPr>
    </w:lvl>
    <w:lvl w:ilvl="1" w:tplc="4E7C39A4">
      <w:start w:val="1"/>
      <w:numFmt w:val="bullet"/>
      <w:lvlText w:val="o"/>
      <w:lvlJc w:val="left"/>
      <w:pPr>
        <w:tabs>
          <w:tab w:val="num" w:pos="1440"/>
        </w:tabs>
        <w:ind w:left="1440" w:hanging="360"/>
      </w:pPr>
      <w:rPr>
        <w:rFonts w:ascii="Courier New" w:hAnsi="Courier New"/>
      </w:rPr>
    </w:lvl>
    <w:lvl w:ilvl="2" w:tplc="A328A8C4">
      <w:start w:val="1"/>
      <w:numFmt w:val="bullet"/>
      <w:lvlText w:val=""/>
      <w:lvlJc w:val="left"/>
      <w:pPr>
        <w:tabs>
          <w:tab w:val="num" w:pos="2160"/>
        </w:tabs>
        <w:ind w:left="2160" w:hanging="360"/>
      </w:pPr>
      <w:rPr>
        <w:rFonts w:ascii="Wingdings" w:hAnsi="Wingdings"/>
      </w:rPr>
    </w:lvl>
    <w:lvl w:ilvl="3" w:tplc="F8A0B340">
      <w:start w:val="1"/>
      <w:numFmt w:val="bullet"/>
      <w:lvlText w:val=""/>
      <w:lvlJc w:val="left"/>
      <w:pPr>
        <w:tabs>
          <w:tab w:val="num" w:pos="2880"/>
        </w:tabs>
        <w:ind w:left="2880" w:hanging="360"/>
      </w:pPr>
      <w:rPr>
        <w:rFonts w:ascii="Symbol" w:hAnsi="Symbol"/>
      </w:rPr>
    </w:lvl>
    <w:lvl w:ilvl="4" w:tplc="415CFC7E">
      <w:start w:val="1"/>
      <w:numFmt w:val="bullet"/>
      <w:lvlText w:val="o"/>
      <w:lvlJc w:val="left"/>
      <w:pPr>
        <w:tabs>
          <w:tab w:val="num" w:pos="3600"/>
        </w:tabs>
        <w:ind w:left="3600" w:hanging="360"/>
      </w:pPr>
      <w:rPr>
        <w:rFonts w:ascii="Courier New" w:hAnsi="Courier New"/>
      </w:rPr>
    </w:lvl>
    <w:lvl w:ilvl="5" w:tplc="21CA8DE0">
      <w:start w:val="1"/>
      <w:numFmt w:val="bullet"/>
      <w:lvlText w:val=""/>
      <w:lvlJc w:val="left"/>
      <w:pPr>
        <w:tabs>
          <w:tab w:val="num" w:pos="4320"/>
        </w:tabs>
        <w:ind w:left="4320" w:hanging="360"/>
      </w:pPr>
      <w:rPr>
        <w:rFonts w:ascii="Wingdings" w:hAnsi="Wingdings"/>
      </w:rPr>
    </w:lvl>
    <w:lvl w:ilvl="6" w:tplc="4E6008B2">
      <w:start w:val="1"/>
      <w:numFmt w:val="bullet"/>
      <w:lvlText w:val=""/>
      <w:lvlJc w:val="left"/>
      <w:pPr>
        <w:tabs>
          <w:tab w:val="num" w:pos="5040"/>
        </w:tabs>
        <w:ind w:left="5040" w:hanging="360"/>
      </w:pPr>
      <w:rPr>
        <w:rFonts w:ascii="Symbol" w:hAnsi="Symbol"/>
      </w:rPr>
    </w:lvl>
    <w:lvl w:ilvl="7" w:tplc="183E7D28">
      <w:start w:val="1"/>
      <w:numFmt w:val="bullet"/>
      <w:lvlText w:val="o"/>
      <w:lvlJc w:val="left"/>
      <w:pPr>
        <w:tabs>
          <w:tab w:val="num" w:pos="5760"/>
        </w:tabs>
        <w:ind w:left="5760" w:hanging="360"/>
      </w:pPr>
      <w:rPr>
        <w:rFonts w:ascii="Courier New" w:hAnsi="Courier New"/>
      </w:rPr>
    </w:lvl>
    <w:lvl w:ilvl="8" w:tplc="EA6490E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CECACDE2">
      <w:start w:val="1"/>
      <w:numFmt w:val="bullet"/>
      <w:lvlText w:val=""/>
      <w:lvlJc w:val="left"/>
      <w:pPr>
        <w:ind w:left="720" w:hanging="360"/>
      </w:pPr>
      <w:rPr>
        <w:rFonts w:ascii="Symbol" w:hAnsi="Symbol"/>
      </w:rPr>
    </w:lvl>
    <w:lvl w:ilvl="1" w:tplc="EB62BF1E">
      <w:start w:val="1"/>
      <w:numFmt w:val="bullet"/>
      <w:lvlText w:val="o"/>
      <w:lvlJc w:val="left"/>
      <w:pPr>
        <w:tabs>
          <w:tab w:val="num" w:pos="1440"/>
        </w:tabs>
        <w:ind w:left="1440" w:hanging="360"/>
      </w:pPr>
      <w:rPr>
        <w:rFonts w:ascii="Courier New" w:hAnsi="Courier New"/>
      </w:rPr>
    </w:lvl>
    <w:lvl w:ilvl="2" w:tplc="76C84526">
      <w:start w:val="1"/>
      <w:numFmt w:val="bullet"/>
      <w:lvlText w:val=""/>
      <w:lvlJc w:val="left"/>
      <w:pPr>
        <w:tabs>
          <w:tab w:val="num" w:pos="2160"/>
        </w:tabs>
        <w:ind w:left="2160" w:hanging="360"/>
      </w:pPr>
      <w:rPr>
        <w:rFonts w:ascii="Wingdings" w:hAnsi="Wingdings"/>
      </w:rPr>
    </w:lvl>
    <w:lvl w:ilvl="3" w:tplc="24902CC8">
      <w:start w:val="1"/>
      <w:numFmt w:val="bullet"/>
      <w:lvlText w:val=""/>
      <w:lvlJc w:val="left"/>
      <w:pPr>
        <w:tabs>
          <w:tab w:val="num" w:pos="2880"/>
        </w:tabs>
        <w:ind w:left="2880" w:hanging="360"/>
      </w:pPr>
      <w:rPr>
        <w:rFonts w:ascii="Symbol" w:hAnsi="Symbol"/>
      </w:rPr>
    </w:lvl>
    <w:lvl w:ilvl="4" w:tplc="6360F042">
      <w:start w:val="1"/>
      <w:numFmt w:val="bullet"/>
      <w:lvlText w:val="o"/>
      <w:lvlJc w:val="left"/>
      <w:pPr>
        <w:tabs>
          <w:tab w:val="num" w:pos="3600"/>
        </w:tabs>
        <w:ind w:left="3600" w:hanging="360"/>
      </w:pPr>
      <w:rPr>
        <w:rFonts w:ascii="Courier New" w:hAnsi="Courier New"/>
      </w:rPr>
    </w:lvl>
    <w:lvl w:ilvl="5" w:tplc="C95454B8">
      <w:start w:val="1"/>
      <w:numFmt w:val="bullet"/>
      <w:lvlText w:val=""/>
      <w:lvlJc w:val="left"/>
      <w:pPr>
        <w:tabs>
          <w:tab w:val="num" w:pos="4320"/>
        </w:tabs>
        <w:ind w:left="4320" w:hanging="360"/>
      </w:pPr>
      <w:rPr>
        <w:rFonts w:ascii="Wingdings" w:hAnsi="Wingdings"/>
      </w:rPr>
    </w:lvl>
    <w:lvl w:ilvl="6" w:tplc="92288206">
      <w:start w:val="1"/>
      <w:numFmt w:val="bullet"/>
      <w:lvlText w:val=""/>
      <w:lvlJc w:val="left"/>
      <w:pPr>
        <w:tabs>
          <w:tab w:val="num" w:pos="5040"/>
        </w:tabs>
        <w:ind w:left="5040" w:hanging="360"/>
      </w:pPr>
      <w:rPr>
        <w:rFonts w:ascii="Symbol" w:hAnsi="Symbol"/>
      </w:rPr>
    </w:lvl>
    <w:lvl w:ilvl="7" w:tplc="99BC5060">
      <w:start w:val="1"/>
      <w:numFmt w:val="bullet"/>
      <w:lvlText w:val="o"/>
      <w:lvlJc w:val="left"/>
      <w:pPr>
        <w:tabs>
          <w:tab w:val="num" w:pos="5760"/>
        </w:tabs>
        <w:ind w:left="5760" w:hanging="360"/>
      </w:pPr>
      <w:rPr>
        <w:rFonts w:ascii="Courier New" w:hAnsi="Courier New"/>
      </w:rPr>
    </w:lvl>
    <w:lvl w:ilvl="8" w:tplc="CEC4EA0A">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F6C81F82">
      <w:start w:val="1"/>
      <w:numFmt w:val="bullet"/>
      <w:lvlText w:val=""/>
      <w:lvlJc w:val="left"/>
      <w:pPr>
        <w:ind w:left="720" w:hanging="360"/>
      </w:pPr>
      <w:rPr>
        <w:rFonts w:ascii="Symbol" w:hAnsi="Symbol"/>
      </w:rPr>
    </w:lvl>
    <w:lvl w:ilvl="1" w:tplc="0FC8DD26">
      <w:start w:val="1"/>
      <w:numFmt w:val="bullet"/>
      <w:lvlText w:val="o"/>
      <w:lvlJc w:val="left"/>
      <w:pPr>
        <w:tabs>
          <w:tab w:val="num" w:pos="1440"/>
        </w:tabs>
        <w:ind w:left="1440" w:hanging="360"/>
      </w:pPr>
      <w:rPr>
        <w:rFonts w:ascii="Courier New" w:hAnsi="Courier New"/>
      </w:rPr>
    </w:lvl>
    <w:lvl w:ilvl="2" w:tplc="87880426">
      <w:start w:val="1"/>
      <w:numFmt w:val="bullet"/>
      <w:lvlText w:val=""/>
      <w:lvlJc w:val="left"/>
      <w:pPr>
        <w:tabs>
          <w:tab w:val="num" w:pos="2160"/>
        </w:tabs>
        <w:ind w:left="2160" w:hanging="360"/>
      </w:pPr>
      <w:rPr>
        <w:rFonts w:ascii="Wingdings" w:hAnsi="Wingdings"/>
      </w:rPr>
    </w:lvl>
    <w:lvl w:ilvl="3" w:tplc="75442566">
      <w:start w:val="1"/>
      <w:numFmt w:val="bullet"/>
      <w:lvlText w:val=""/>
      <w:lvlJc w:val="left"/>
      <w:pPr>
        <w:tabs>
          <w:tab w:val="num" w:pos="2880"/>
        </w:tabs>
        <w:ind w:left="2880" w:hanging="360"/>
      </w:pPr>
      <w:rPr>
        <w:rFonts w:ascii="Symbol" w:hAnsi="Symbol"/>
      </w:rPr>
    </w:lvl>
    <w:lvl w:ilvl="4" w:tplc="18283DA0">
      <w:start w:val="1"/>
      <w:numFmt w:val="bullet"/>
      <w:lvlText w:val="o"/>
      <w:lvlJc w:val="left"/>
      <w:pPr>
        <w:tabs>
          <w:tab w:val="num" w:pos="3600"/>
        </w:tabs>
        <w:ind w:left="3600" w:hanging="360"/>
      </w:pPr>
      <w:rPr>
        <w:rFonts w:ascii="Courier New" w:hAnsi="Courier New"/>
      </w:rPr>
    </w:lvl>
    <w:lvl w:ilvl="5" w:tplc="A1B41CCC">
      <w:start w:val="1"/>
      <w:numFmt w:val="bullet"/>
      <w:lvlText w:val=""/>
      <w:lvlJc w:val="left"/>
      <w:pPr>
        <w:tabs>
          <w:tab w:val="num" w:pos="4320"/>
        </w:tabs>
        <w:ind w:left="4320" w:hanging="360"/>
      </w:pPr>
      <w:rPr>
        <w:rFonts w:ascii="Wingdings" w:hAnsi="Wingdings"/>
      </w:rPr>
    </w:lvl>
    <w:lvl w:ilvl="6" w:tplc="43125536">
      <w:start w:val="1"/>
      <w:numFmt w:val="bullet"/>
      <w:lvlText w:val=""/>
      <w:lvlJc w:val="left"/>
      <w:pPr>
        <w:tabs>
          <w:tab w:val="num" w:pos="5040"/>
        </w:tabs>
        <w:ind w:left="5040" w:hanging="360"/>
      </w:pPr>
      <w:rPr>
        <w:rFonts w:ascii="Symbol" w:hAnsi="Symbol"/>
      </w:rPr>
    </w:lvl>
    <w:lvl w:ilvl="7" w:tplc="62F27ACE">
      <w:start w:val="1"/>
      <w:numFmt w:val="bullet"/>
      <w:lvlText w:val="o"/>
      <w:lvlJc w:val="left"/>
      <w:pPr>
        <w:tabs>
          <w:tab w:val="num" w:pos="5760"/>
        </w:tabs>
        <w:ind w:left="5760" w:hanging="360"/>
      </w:pPr>
      <w:rPr>
        <w:rFonts w:ascii="Courier New" w:hAnsi="Courier New"/>
      </w:rPr>
    </w:lvl>
    <w:lvl w:ilvl="8" w:tplc="8EF83C8A">
      <w:start w:val="1"/>
      <w:numFmt w:val="bullet"/>
      <w:lvlText w:val=""/>
      <w:lvlJc w:val="left"/>
      <w:pPr>
        <w:tabs>
          <w:tab w:val="num" w:pos="6480"/>
        </w:tabs>
        <w:ind w:left="6480" w:hanging="360"/>
      </w:pPr>
      <w:rPr>
        <w:rFonts w:ascii="Wingdings" w:hAnsi="Wingdings"/>
      </w:rPr>
    </w:lvl>
  </w:abstractNum>
  <w:abstractNum w:abstractNumId="9" w15:restartNumberingAfterBreak="0">
    <w:nsid w:val="00683334"/>
    <w:multiLevelType w:val="hybridMultilevel"/>
    <w:tmpl w:val="3CCE2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F063E5"/>
    <w:multiLevelType w:val="hybridMultilevel"/>
    <w:tmpl w:val="16B6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FD2054"/>
    <w:multiLevelType w:val="hybridMultilevel"/>
    <w:tmpl w:val="D098D2B6"/>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12" w15:restartNumberingAfterBreak="0">
    <w:nsid w:val="2D78171E"/>
    <w:multiLevelType w:val="hybridMultilevel"/>
    <w:tmpl w:val="2FBCCA7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3" w15:restartNumberingAfterBreak="0">
    <w:nsid w:val="2D7939BE"/>
    <w:multiLevelType w:val="hybridMultilevel"/>
    <w:tmpl w:val="FFC6E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74182D"/>
    <w:multiLevelType w:val="hybridMultilevel"/>
    <w:tmpl w:val="650C0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A1640"/>
    <w:multiLevelType w:val="hybridMultilevel"/>
    <w:tmpl w:val="91F25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DF18DA"/>
    <w:multiLevelType w:val="hybridMultilevel"/>
    <w:tmpl w:val="0B7E2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EA3F70"/>
    <w:multiLevelType w:val="hybridMultilevel"/>
    <w:tmpl w:val="ED9063B4"/>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18" w15:restartNumberingAfterBreak="0">
    <w:nsid w:val="561940CF"/>
    <w:multiLevelType w:val="hybridMultilevel"/>
    <w:tmpl w:val="FDF65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B85A76"/>
    <w:multiLevelType w:val="hybridMultilevel"/>
    <w:tmpl w:val="5F4E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1A1DF9"/>
    <w:multiLevelType w:val="hybridMultilevel"/>
    <w:tmpl w:val="0B982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7D19FC"/>
    <w:multiLevelType w:val="hybridMultilevel"/>
    <w:tmpl w:val="1DAA7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BE0FB3"/>
    <w:multiLevelType w:val="hybridMultilevel"/>
    <w:tmpl w:val="73343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194326">
    <w:abstractNumId w:val="0"/>
  </w:num>
  <w:num w:numId="2" w16cid:durableId="1954824928">
    <w:abstractNumId w:val="1"/>
  </w:num>
  <w:num w:numId="3" w16cid:durableId="1358461240">
    <w:abstractNumId w:val="2"/>
  </w:num>
  <w:num w:numId="4" w16cid:durableId="1428382212">
    <w:abstractNumId w:val="3"/>
  </w:num>
  <w:num w:numId="5" w16cid:durableId="201595756">
    <w:abstractNumId w:val="4"/>
  </w:num>
  <w:num w:numId="6" w16cid:durableId="1271279897">
    <w:abstractNumId w:val="5"/>
  </w:num>
  <w:num w:numId="7" w16cid:durableId="1279409943">
    <w:abstractNumId w:val="6"/>
  </w:num>
  <w:num w:numId="8" w16cid:durableId="2083601329">
    <w:abstractNumId w:val="7"/>
  </w:num>
  <w:num w:numId="9" w16cid:durableId="1480271209">
    <w:abstractNumId w:val="8"/>
  </w:num>
  <w:num w:numId="10" w16cid:durableId="1711490160">
    <w:abstractNumId w:val="22"/>
  </w:num>
  <w:num w:numId="11" w16cid:durableId="910382873">
    <w:abstractNumId w:val="13"/>
  </w:num>
  <w:num w:numId="12" w16cid:durableId="169495500">
    <w:abstractNumId w:val="11"/>
  </w:num>
  <w:num w:numId="13" w16cid:durableId="1261181594">
    <w:abstractNumId w:val="15"/>
  </w:num>
  <w:num w:numId="14" w16cid:durableId="1593707512">
    <w:abstractNumId w:val="17"/>
  </w:num>
  <w:num w:numId="15" w16cid:durableId="335231663">
    <w:abstractNumId w:val="10"/>
  </w:num>
  <w:num w:numId="16" w16cid:durableId="1441992911">
    <w:abstractNumId w:val="9"/>
  </w:num>
  <w:num w:numId="17" w16cid:durableId="1241524534">
    <w:abstractNumId w:val="14"/>
  </w:num>
  <w:num w:numId="18" w16cid:durableId="1971549610">
    <w:abstractNumId w:val="16"/>
  </w:num>
  <w:num w:numId="19" w16cid:durableId="737244339">
    <w:abstractNumId w:val="19"/>
  </w:num>
  <w:num w:numId="20" w16cid:durableId="556933242">
    <w:abstractNumId w:val="12"/>
  </w:num>
  <w:num w:numId="21" w16cid:durableId="2088337014">
    <w:abstractNumId w:val="18"/>
  </w:num>
  <w:num w:numId="22" w16cid:durableId="2130781572">
    <w:abstractNumId w:val="20"/>
  </w:num>
  <w:num w:numId="23" w16cid:durableId="123223079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8702F0"/>
    <w:rsid w:val="0000450D"/>
    <w:rsid w:val="00005835"/>
    <w:rsid w:val="000058BD"/>
    <w:rsid w:val="00041484"/>
    <w:rsid w:val="000856BA"/>
    <w:rsid w:val="000B4BC3"/>
    <w:rsid w:val="000E3066"/>
    <w:rsid w:val="000E51DE"/>
    <w:rsid w:val="000E553F"/>
    <w:rsid w:val="000E7982"/>
    <w:rsid w:val="000F21DC"/>
    <w:rsid w:val="00114481"/>
    <w:rsid w:val="001322E4"/>
    <w:rsid w:val="00155006"/>
    <w:rsid w:val="00157CAB"/>
    <w:rsid w:val="001628DC"/>
    <w:rsid w:val="00190F63"/>
    <w:rsid w:val="001B5C24"/>
    <w:rsid w:val="001C54B7"/>
    <w:rsid w:val="00245F81"/>
    <w:rsid w:val="002472B3"/>
    <w:rsid w:val="00262F5C"/>
    <w:rsid w:val="0029437F"/>
    <w:rsid w:val="00297C9E"/>
    <w:rsid w:val="002C10A4"/>
    <w:rsid w:val="002F7F3D"/>
    <w:rsid w:val="00310DB6"/>
    <w:rsid w:val="0031464C"/>
    <w:rsid w:val="00345035"/>
    <w:rsid w:val="003C4CBA"/>
    <w:rsid w:val="003F294E"/>
    <w:rsid w:val="003F57D8"/>
    <w:rsid w:val="0041358A"/>
    <w:rsid w:val="004246C3"/>
    <w:rsid w:val="00430BE6"/>
    <w:rsid w:val="0044030B"/>
    <w:rsid w:val="0049766D"/>
    <w:rsid w:val="004A086C"/>
    <w:rsid w:val="004A1EF9"/>
    <w:rsid w:val="004D376B"/>
    <w:rsid w:val="004E2121"/>
    <w:rsid w:val="004E786F"/>
    <w:rsid w:val="004F4FF7"/>
    <w:rsid w:val="005100A5"/>
    <w:rsid w:val="005147AF"/>
    <w:rsid w:val="005275CE"/>
    <w:rsid w:val="00556C10"/>
    <w:rsid w:val="00563CB4"/>
    <w:rsid w:val="005738EC"/>
    <w:rsid w:val="00573C5B"/>
    <w:rsid w:val="00577630"/>
    <w:rsid w:val="005A178F"/>
    <w:rsid w:val="005F0712"/>
    <w:rsid w:val="00625CA9"/>
    <w:rsid w:val="00646BF7"/>
    <w:rsid w:val="00673428"/>
    <w:rsid w:val="006833DC"/>
    <w:rsid w:val="0069426A"/>
    <w:rsid w:val="006A4411"/>
    <w:rsid w:val="006C0DAC"/>
    <w:rsid w:val="006C1A97"/>
    <w:rsid w:val="006C2A5A"/>
    <w:rsid w:val="006E1AB8"/>
    <w:rsid w:val="007311F5"/>
    <w:rsid w:val="007356E2"/>
    <w:rsid w:val="00744349"/>
    <w:rsid w:val="007677E4"/>
    <w:rsid w:val="007746B4"/>
    <w:rsid w:val="00791D63"/>
    <w:rsid w:val="0079702F"/>
    <w:rsid w:val="007B13F8"/>
    <w:rsid w:val="007C5B1E"/>
    <w:rsid w:val="00804DBA"/>
    <w:rsid w:val="00812A1F"/>
    <w:rsid w:val="00853D91"/>
    <w:rsid w:val="0086414A"/>
    <w:rsid w:val="008702F0"/>
    <w:rsid w:val="0089686F"/>
    <w:rsid w:val="00897B7F"/>
    <w:rsid w:val="008A4B25"/>
    <w:rsid w:val="008C75CB"/>
    <w:rsid w:val="008F184E"/>
    <w:rsid w:val="008F222E"/>
    <w:rsid w:val="008F2DB4"/>
    <w:rsid w:val="008F7BC5"/>
    <w:rsid w:val="00921051"/>
    <w:rsid w:val="009518E5"/>
    <w:rsid w:val="00970540"/>
    <w:rsid w:val="00970D5E"/>
    <w:rsid w:val="00975F4D"/>
    <w:rsid w:val="009C188C"/>
    <w:rsid w:val="009C7C02"/>
    <w:rsid w:val="009D2E51"/>
    <w:rsid w:val="009F5A56"/>
    <w:rsid w:val="009F6954"/>
    <w:rsid w:val="009F7BB5"/>
    <w:rsid w:val="00A121DE"/>
    <w:rsid w:val="00A23125"/>
    <w:rsid w:val="00A318D0"/>
    <w:rsid w:val="00A34FA5"/>
    <w:rsid w:val="00A432B3"/>
    <w:rsid w:val="00A447A3"/>
    <w:rsid w:val="00A539B5"/>
    <w:rsid w:val="00A573A6"/>
    <w:rsid w:val="00A70750"/>
    <w:rsid w:val="00A92FB9"/>
    <w:rsid w:val="00A96025"/>
    <w:rsid w:val="00AB0FF4"/>
    <w:rsid w:val="00AB2479"/>
    <w:rsid w:val="00AB75E2"/>
    <w:rsid w:val="00AC11E6"/>
    <w:rsid w:val="00AC430A"/>
    <w:rsid w:val="00AC6638"/>
    <w:rsid w:val="00B0416E"/>
    <w:rsid w:val="00B07386"/>
    <w:rsid w:val="00B11473"/>
    <w:rsid w:val="00B20F2E"/>
    <w:rsid w:val="00B3496C"/>
    <w:rsid w:val="00B8310E"/>
    <w:rsid w:val="00BA6702"/>
    <w:rsid w:val="00BD647A"/>
    <w:rsid w:val="00C5232E"/>
    <w:rsid w:val="00C60AD2"/>
    <w:rsid w:val="00C7205A"/>
    <w:rsid w:val="00C95CCA"/>
    <w:rsid w:val="00CC4A24"/>
    <w:rsid w:val="00D4109A"/>
    <w:rsid w:val="00D75164"/>
    <w:rsid w:val="00D86CBB"/>
    <w:rsid w:val="00E03D9D"/>
    <w:rsid w:val="00E1746B"/>
    <w:rsid w:val="00E17AA5"/>
    <w:rsid w:val="00E305CA"/>
    <w:rsid w:val="00E36AFB"/>
    <w:rsid w:val="00E4327B"/>
    <w:rsid w:val="00EA2C41"/>
    <w:rsid w:val="00EB4A58"/>
    <w:rsid w:val="00EC5610"/>
    <w:rsid w:val="00ED4340"/>
    <w:rsid w:val="00EE0A33"/>
    <w:rsid w:val="00EF33DE"/>
    <w:rsid w:val="00EF47A8"/>
    <w:rsid w:val="00EF4C78"/>
    <w:rsid w:val="00F036F7"/>
    <w:rsid w:val="00FD0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ECFF"/>
  <w15:docId w15:val="{48C59CBB-3F82-074B-B9BF-C6A6880C1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60" w:lineRule="atLeast"/>
    </w:pPr>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bottom w:val="none" w:sz="0" w:space="4" w:color="auto"/>
      </w:pBdr>
      <w:spacing w:line="480" w:lineRule="atLeast"/>
      <w:jc w:val="center"/>
    </w:pPr>
    <w:rPr>
      <w:b/>
      <w:bCs/>
      <w:caps/>
      <w:color w:val="000000"/>
      <w:sz w:val="40"/>
      <w:szCs w:val="40"/>
    </w:rPr>
  </w:style>
  <w:style w:type="paragraph" w:customStyle="1" w:styleId="div">
    <w:name w:val="div"/>
    <w:basedOn w:val="Normal"/>
  </w:style>
  <w:style w:type="paragraph" w:customStyle="1" w:styleId="divdocumentthinbottomborderdivnth-last-child1">
    <w:name w:val="div_document_thinbottomborder &gt; div_nth-last-child(1)"/>
    <w:basedOn w:val="Normal"/>
    <w:pPr>
      <w:pBdr>
        <w:bottom w:val="single" w:sz="12" w:space="0" w:color="DADADA"/>
      </w:pBdr>
    </w:pPr>
  </w:style>
  <w:style w:type="character" w:customStyle="1" w:styleId="span">
    <w:name w:val="span"/>
    <w:basedOn w:val="DefaultParagraphFont"/>
    <w:rPr>
      <w:sz w:val="24"/>
      <w:szCs w:val="24"/>
      <w:bdr w:val="none" w:sz="0" w:space="0" w:color="auto"/>
      <w:vertAlign w:val="baseline"/>
    </w:rPr>
  </w:style>
  <w:style w:type="paragraph" w:customStyle="1" w:styleId="divbotBorder">
    <w:name w:val="div_botBorder"/>
    <w:basedOn w:val="div"/>
    <w:pPr>
      <w:pBdr>
        <w:bottom w:val="single" w:sz="24" w:space="0" w:color="DADADA"/>
      </w:pBdr>
      <w:spacing w:line="36" w:lineRule="auto"/>
    </w:pPr>
  </w:style>
  <w:style w:type="paragraph" w:customStyle="1" w:styleId="divdocumentdivSECTIONCNTC">
    <w:name w:val="div_document_div_SECTION_CNTC"/>
    <w:basedOn w:val="Normal"/>
  </w:style>
  <w:style w:type="paragraph" w:customStyle="1" w:styleId="divaddress">
    <w:name w:val="div_address"/>
    <w:basedOn w:val="div"/>
    <w:pPr>
      <w:jc w:val="center"/>
    </w:pPr>
    <w:rPr>
      <w:sz w:val="20"/>
      <w:szCs w:val="20"/>
    </w:rPr>
  </w:style>
  <w:style w:type="paragraph" w:customStyle="1" w:styleId="documentSECTIONCNTCsection">
    <w:name w:val="document_SECTION_CNTC + section"/>
    <w:basedOn w:val="Normal"/>
  </w:style>
  <w:style w:type="paragraph" w:customStyle="1" w:styleId="divdocumentdivheading">
    <w:name w:val="div_document_div_heading"/>
    <w:basedOn w:val="Normal"/>
    <w:pPr>
      <w:pBdr>
        <w:bottom w:val="none" w:sz="0" w:space="1" w:color="auto"/>
      </w:pBdr>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24"/>
      <w:szCs w:val="24"/>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paragraph" w:customStyle="1" w:styleId="spantxtCenter">
    <w:name w:val="span_txtCenter"/>
    <w:basedOn w:val="spanParagraph"/>
    <w:pPr>
      <w:jc w:val="center"/>
    </w:pPr>
  </w:style>
  <w:style w:type="paragraph" w:customStyle="1" w:styleId="spanParagraph">
    <w:name w:val="span Paragraph"/>
    <w:basedOn w:val="Normal"/>
  </w:style>
  <w:style w:type="paragraph" w:customStyle="1" w:styleId="spancompanyname">
    <w:name w:val="span_companyname"/>
    <w:basedOn w:val="spanParagraph"/>
    <w:pPr>
      <w:jc w:val="center"/>
    </w:pPr>
    <w:rPr>
      <w:b/>
      <w:bCs/>
      <w:caps/>
    </w:rPr>
  </w:style>
  <w:style w:type="paragraph" w:customStyle="1" w:styleId="spanpaddedline">
    <w:name w:val="span_paddedline"/>
    <w:basedOn w:val="spanParagraph"/>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txtLeft">
    <w:name w:val="span_txtLeft"/>
    <w:basedOn w:val="span"/>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caps/>
      <w:sz w:val="24"/>
      <w:szCs w:val="24"/>
      <w:bdr w:val="none" w:sz="0" w:space="0" w:color="auto"/>
      <w:vertAlign w:val="baseline"/>
    </w:rPr>
  </w:style>
  <w:style w:type="character" w:customStyle="1" w:styleId="spanprogramline">
    <w:name w:val="span_programline"/>
    <w:basedOn w:val="span"/>
    <w:rPr>
      <w:b w:val="0"/>
      <w:bCs w:val="0"/>
      <w:caps/>
      <w:sz w:val="24"/>
      <w:szCs w:val="24"/>
      <w:bdr w:val="none" w:sz="0" w:space="0" w:color="auto"/>
      <w:vertAlign w:val="baseline"/>
    </w:rPr>
  </w:style>
  <w:style w:type="character" w:customStyle="1" w:styleId="spancompanynameeduc">
    <w:name w:val="span_companyname_educ"/>
    <w:basedOn w:val="span"/>
    <w:rPr>
      <w:b/>
      <w:bCs/>
      <w:caps w:val="0"/>
      <w:sz w:val="24"/>
      <w:szCs w:val="24"/>
      <w:bdr w:val="none" w:sz="0" w:space="0" w:color="auto"/>
      <w:vertAlign w:val="baseline"/>
    </w:rPr>
  </w:style>
  <w:style w:type="paragraph" w:styleId="NoSpacing">
    <w:name w:val="No Spacing"/>
    <w:uiPriority w:val="1"/>
    <w:qFormat/>
    <w:rsid w:val="00EA2C41"/>
    <w:rPr>
      <w:rFonts w:ascii="Calibri" w:eastAsia="Calibri" w:hAnsi="Calibri"/>
      <w:sz w:val="22"/>
      <w:szCs w:val="22"/>
    </w:rPr>
  </w:style>
  <w:style w:type="character" w:styleId="Strong">
    <w:name w:val="Strong"/>
    <w:basedOn w:val="DefaultParagraphFont"/>
    <w:uiPriority w:val="22"/>
    <w:qFormat/>
    <w:rsid w:val="00EF33DE"/>
    <w:rPr>
      <w:b/>
      <w:bCs/>
    </w:rPr>
  </w:style>
  <w:style w:type="paragraph" w:styleId="NormalWeb">
    <w:name w:val="Normal (Web)"/>
    <w:basedOn w:val="Normal"/>
    <w:uiPriority w:val="99"/>
    <w:unhideWhenUsed/>
    <w:rsid w:val="00E36AFB"/>
    <w:pPr>
      <w:spacing w:before="100" w:beforeAutospacing="1" w:after="100" w:afterAutospacing="1" w:line="240" w:lineRule="auto"/>
      <w:textAlignment w:val="auto"/>
    </w:pPr>
  </w:style>
  <w:style w:type="character" w:styleId="Hyperlink">
    <w:name w:val="Hyperlink"/>
    <w:basedOn w:val="DefaultParagraphFont"/>
    <w:uiPriority w:val="99"/>
    <w:unhideWhenUsed/>
    <w:rsid w:val="00E1746B"/>
    <w:rPr>
      <w:color w:val="0000FF" w:themeColor="hyperlink"/>
      <w:u w:val="single"/>
    </w:rPr>
  </w:style>
  <w:style w:type="character" w:styleId="UnresolvedMention">
    <w:name w:val="Unresolved Mention"/>
    <w:basedOn w:val="DefaultParagraphFont"/>
    <w:uiPriority w:val="99"/>
    <w:semiHidden/>
    <w:unhideWhenUsed/>
    <w:rsid w:val="00E17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98472">
      <w:bodyDiv w:val="1"/>
      <w:marLeft w:val="0"/>
      <w:marRight w:val="0"/>
      <w:marTop w:val="0"/>
      <w:marBottom w:val="0"/>
      <w:divBdr>
        <w:top w:val="none" w:sz="0" w:space="0" w:color="auto"/>
        <w:left w:val="none" w:sz="0" w:space="0" w:color="auto"/>
        <w:bottom w:val="none" w:sz="0" w:space="0" w:color="auto"/>
        <w:right w:val="none" w:sz="0" w:space="0" w:color="auto"/>
      </w:divBdr>
    </w:div>
    <w:div w:id="1105538865">
      <w:bodyDiv w:val="1"/>
      <w:marLeft w:val="0"/>
      <w:marRight w:val="0"/>
      <w:marTop w:val="0"/>
      <w:marBottom w:val="0"/>
      <w:divBdr>
        <w:top w:val="none" w:sz="0" w:space="0" w:color="auto"/>
        <w:left w:val="none" w:sz="0" w:space="0" w:color="auto"/>
        <w:bottom w:val="none" w:sz="0" w:space="0" w:color="auto"/>
        <w:right w:val="none" w:sz="0" w:space="0" w:color="auto"/>
      </w:divBdr>
    </w:div>
    <w:div w:id="15077429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ci3.googleusercontent.com/meips/ADKq_NZtNN-3CZSWNdkVcOTLiNt07-oGcDb8uvYgrGhdFpQzbTyDEZYv97ko42KNVVtANUUEf1FYijsztnEP8z_KzqJsrugzfAC4o_UKfYaykAVKXyRHPOOkg9dpnNJiWn4LCOgdOF9L=s0-d-e1-ft#https://images.credly.com/images/0e284c3f-5164-4b21-8660-0d84737941bc/image.p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6365</TotalTime>
  <Pages>1</Pages>
  <Words>5362</Words>
  <Characters>30567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Rohit Charan</vt:lpstr>
    </vt:vector>
  </TitlesOfParts>
  <Company/>
  <LinksUpToDate>false</LinksUpToDate>
  <CharactersWithSpaces>35858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Rohit Charan</dc:title>
  <cp:lastModifiedBy>Mago Shifra</cp:lastModifiedBy>
  <cp:revision>101</cp:revision>
  <dcterms:created xsi:type="dcterms:W3CDTF">2025-05-20T04:08:00Z</dcterms:created>
  <dcterms:modified xsi:type="dcterms:W3CDTF">2025-09-02T18:14:00Z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e8970c25-248a-43c0-9ad5-9cada2553b6b</vt:lpwstr>
  </property>
  <property fmtid="{D5CDD505-2E9C-101B-9397-08002B2CF9AE}" pid="3" name="x1ye=0">
    <vt:lpwstr>OGoAAB+LCAAAAAAABAAUmsWurFAURD+IAW5D3GncZri78/XvvlEn3QmcsHdVrUojoCzO8wSBExDKMiwCIRgK8yjB4jSFijCKZXG0LRLrFkAm1cDzoaxPeaNPYTTR5mlxCOpquDdOEzos7DDJ/UK4/TUUON7WbvNJn65P1Rl2cMvxbcd6Qn9Tf1gZdCzYIj0Wm27gJHZCUA/HqPaCQmA6BSUsXbrM7jfaT3nUcpLCJSwaOkmjc72HEcRS4+PDhDO</vt:lpwstr>
  </property>
  <property fmtid="{D5CDD505-2E9C-101B-9397-08002B2CF9AE}" pid="4" name="x1ye=1">
    <vt:lpwstr>82+hN/TW21EvDUWsvFkOQBBL6XBo4Iszg5/kt9RJ8hYMA00FEk4UN3Sa/m24pMagq357eAzPv9IsyuL6WJ/X4E6MUCQKZGNLCrweRyVlNpMWqIbUopLcma75nd96LjZtYyxnQBvlprtosMe81J41B/GccrcsMt9hgsJIex4Q5U/P3Wz/dDp9uRM4nT7PAqzo5VmX96s0di/MqoaE7i+9YJt0UyZUhR9AfjkYoVrzwgNmOBhYUQ78Wy8c8fjvG8l</vt:lpwstr>
  </property>
  <property fmtid="{D5CDD505-2E9C-101B-9397-08002B2CF9AE}" pid="5" name="x1ye=10">
    <vt:lpwstr>YSIfZuaD27F9iZwrOJKU4hSW5vlMYfb3ez006xB4Xd5ctLd9SHzvCaMMIGLIhzAF9Lv1wlZ1sGfx898VC7DH+LDud9cKqEBnnAtg1ADV7L8rF+qeHkAYkL2Py43nEAlLRJ+28W7ytnMnDjs6XKTdtI5lyREsuqcFRXf5rCJTU2r76WasFp/4L2cxvy8XvePC3ucqGVgDDlIDR428SEFB9djZfmLp/7+JpsvQ/kN6U/pFMclG7O3PVl1T56GjH4I</vt:lpwstr>
  </property>
  <property fmtid="{D5CDD505-2E9C-101B-9397-08002B2CF9AE}" pid="6" name="x1ye=100">
    <vt:lpwstr>8qNe+vxxk56Y03G5WjfWWAxR1MKaSU3C0GJhMkUb3XExwHWix8mMka7sz/Icd4NZCQMJqKmXAL/eleNT4hQsrEO8Uxh146V8JpItlKR6tG1tSRnVqkBLhlp48TBu7lIRbwiJyftNwGs0g58msL9lY2Lrer0uI8ZEA2uYUMkgxDvFpuROFztuJXQm953SUtInMiNlWDjk7F2XEPDclPZj+zEuZMsIpZR/XsuJwcto32pYkMFQwqyG+k+YhPKdUnG</vt:lpwstr>
  </property>
  <property fmtid="{D5CDD505-2E9C-101B-9397-08002B2CF9AE}" pid="7" name="x1ye=101">
    <vt:lpwstr>SfM843/yNdL3+/R4c/xIRxOacgQ/Vr6VdgxJ6ysDSl8y7YUaEdocUVxCCFbPnO1e/BxeEsDbalhhDoDpaWVHDBql+3ViGeMuKOwG8ol+1dFxfBrvvg/ywLSEEUArANiuKgceCVEmZUz5Lmaj/VYFqtJm6xd3uZ576CPH21nF3EBJGmsoCY1U9wGphkhgHDUPpaisnV+Ey1184I43EHS88JgRKkWQCJGx+1H+bbf9o9PTGPtEE+WVjmpTkIRga4T</vt:lpwstr>
  </property>
  <property fmtid="{D5CDD505-2E9C-101B-9397-08002B2CF9AE}" pid="8" name="x1ye=102">
    <vt:lpwstr>bwUywAizVGhw/l0tQ6P2wlyTEhD8Mz/GNTShP+jtsBGBPU26QPXjhelQj3xiHKSY7QiyZtPRFjJny4WNylUNVUD8J9FSiZt06NTbO+4M2Fxd9vhCiPzL99sV/FNWH51zNxBHsl5IvdvcUzq1+dPA4bAw7Ve5KeVUWCjhuIi62y1obvDwOZ8Up8C63ov28VDYHt67SYETvuuafY2Dy3k7hZ8zYRi+Jw6j0WXa6LC0sKS49vrsFOfJSYnajgbEASv</vt:lpwstr>
  </property>
  <property fmtid="{D5CDD505-2E9C-101B-9397-08002B2CF9AE}" pid="9" name="x1ye=103">
    <vt:lpwstr>OLHyydC3Ij4ZnfxFLJsgF53+h0fVqO4YgHlYOtmwr6G3QVDTv4d8pLkG0MAzcxM6ddgYQizJGcuvpGJxZ3GzIECclEsXULlP/Erv6ijycgMjl1PlG1OYG256vxX9Dk5/QnBhE/CtWqDhmZnogrvBUuUVAxyfYY64AsIs5F3e9/NC4n8TKswOY5qd2zpEDGamOJwCTu1Q9llqwL8GO7TXaOpo5jcbxurhhbB+oZZ5GTjhasMxWHbSePz/E4FGO+j</vt:lpwstr>
  </property>
  <property fmtid="{D5CDD505-2E9C-101B-9397-08002B2CF9AE}" pid="10" name="x1ye=104">
    <vt:lpwstr>lr2dGZRIkRGC1WYZSuQM1nqShf2H7zTBSPqMEDFDbyYU8KjZuNj4O3rnpjLa3h46hnxXz7tTUYhoRgsrpMvxT6ha8/RqCKADPDmX03TshiiOBlHw1V4bhSR1eqkB/Nonn9+cwdP0gg8qCF/Nc4tsr9NJuDFMDBtk+8yNqMJG7RUsFfk1Xrl7URPs3dPImIC1pfeSYB089joUtweAtivSbwJTou+9ArIfrYY2OLYUC7+k9sO3iu4qBYpuOrByY1c</vt:lpwstr>
  </property>
  <property fmtid="{D5CDD505-2E9C-101B-9397-08002B2CF9AE}" pid="11" name="x1ye=105">
    <vt:lpwstr>TKtZAzDNKt+ur/jeshvUn8JvY0a9isx87MF1jeSlN9UJ1Dxo8B744fK29N8aZxuMzBXuY45azJi91qCA/VxVEqsLnDFvgeJyph9Cq2JfMD3wuJV6RSMpumiN0GWy5b7dsBCgfsE44OX3pbjF9rhwooMmohkZ3qZ+olZUTR1cz2qtf67NGvjorco7mOdKk3tGLmk4K1xDElXx2LmRMxDG4rxMz3RlvGTw3iujlBlWOS31A/XQr77kH4s3jAYg0/D</vt:lpwstr>
  </property>
  <property fmtid="{D5CDD505-2E9C-101B-9397-08002B2CF9AE}" pid="12" name="x1ye=106">
    <vt:lpwstr>25qrSZ+Cr2jcmCh1FQwiczRgU49tEKTkregk5oR6bh4YaFUHJ+zYw1At0os0eEv6O/BTSpkmAgJbyGnDMqIj7ntjgKrnYU+gWcQNXrPWmrpZXjUadYOxLb8CdFVOVizDVXmUpBQaFYwrvD9s4PgjEuV5uOYzvFwFmE3zDqByw3lUbQyTvxIOmF633xVBXAPvt2pPVrNuO27GEHTsv9kcOwiZ77OY4SK4UfNu5LxXkxLvLcGUmCbgM2NRW/hQsHI</vt:lpwstr>
  </property>
  <property fmtid="{D5CDD505-2E9C-101B-9397-08002B2CF9AE}" pid="13" name="x1ye=107">
    <vt:lpwstr>lJw0feycIdtzEF+5LJnxTZn68QVk0qNlXxq94HFE0ROFbGrsMexgv84+S8yzZmctCNcaMzdlB6AaeI4SFc9kKnMi22beff5qHeB9s4SQdP9Qvu1sQ/hVx4FJobZ14cMv9O9ZZU/rIBiIFH3GO6pWJiLcfFFAgqm8t9ogIAiYhXknptdmtVBkT5hKdv//v0Hy8DE7DhqAAA=</vt:lpwstr>
  </property>
  <property fmtid="{D5CDD505-2E9C-101B-9397-08002B2CF9AE}" pid="14" name="x1ye=11">
    <vt:lpwstr>bybW1NoF8ZZqD8P9wJGozN8gvEhe246alm6HyujLrINF/ADz4utEv2jrGAj9GcjQ26+LyYiN6+65FNg9982EZINb4jVhlN0bREhhXYWb0D561yq+sE7ZteGuWnSo//+VhNGoPB9kqiHoq2UnI1DwUvwLKJ5iMJrVErEL4KBcvIsHWkDPqQqzgQxfsCsOp1b1iAFPsdMVRqwi2iqWcOROiz2o4FNKzii6t0sAs3f9ZfIZboFSSxIn+h4nJ2uhu+t</vt:lpwstr>
  </property>
  <property fmtid="{D5CDD505-2E9C-101B-9397-08002B2CF9AE}" pid="15" name="x1ye=12">
    <vt:lpwstr>ZkCu7Sz0DDxxY9ipwIBkWmkhFuzhVLqmlrH+kiTPzAa/jGc29GtW/O3PM43CHPtGoXazIsd3eya1D0KZlkth3rRqWHLIKrRKCUtR1BIt7ONZeL++3Q2dC9NFspeAbGF7oY+lVw2i2i88B+y/BG4fLBWW1Jm/42PL4HDbECnOKC2gWlbHkS5xzR3zS9lQ81xGal1s+uD58G2y59cqFjjuky6EeZPg2stgd6T/7jJqPWaWlkXf9aPEoLbVMXgEO8j</vt:lpwstr>
  </property>
  <property fmtid="{D5CDD505-2E9C-101B-9397-08002B2CF9AE}" pid="16" name="x1ye=13">
    <vt:lpwstr>dqdLLJjWX265W6M8VOiLItRka3xR0WH1ns62UbZ2wiwlwE7InNHqxxpGs79XQI9jGM6ZddzVHX1gkFlXCcnRd1WTr+gN6JO5QIm5eZwh6L2oT3M3K1JTJPRdxb2038FWrHT6iAmSUTlCU8sCg3z/hSBLEJwMcxbBz+wxdfyKwsYH5t8nHTBKLbTUS44PLz8oHxyRRAUWe4ilVyjeZPgSUSPK57pd+BXO0mhzIaaxIH1tBrZLwfPyglcdOn1uUYS</vt:lpwstr>
  </property>
  <property fmtid="{D5CDD505-2E9C-101B-9397-08002B2CF9AE}" pid="17" name="x1ye=14">
    <vt:lpwstr>cCzkT2qJiiB/+AY0oyzc2UakPAeKRyjMJbRdHvcnrgIhQyQADE3GxlYK0gP3p9CNqplZKS1goiyFqxLmCYKscG6urj6aSSdJJPVXm95t8Itj91vtVP2Z2/3aO6QKAh2/TiBvDxG95RZ3u1qQY7QqWTbHdSila5nTGddaB3Sw3yaxXgyFsMf+PNAUw0Jo59PBA+drvb0gL6QOSCaCiQ+SzMvoK7hsqF0Jj9M7zixCLw/Q+CI88en35gkamxK18a2</vt:lpwstr>
  </property>
  <property fmtid="{D5CDD505-2E9C-101B-9397-08002B2CF9AE}" pid="18" name="x1ye=15">
    <vt:lpwstr>Ov7gFqiv5fOEOA9b4BuUm3DuBmEj/OxeRtzknFp/f73c/7SBsPgZIcXbT8qy3UoXa0gozMn9aI70ZUKfLwfmCKck0HlY5Xt0Bxc76STJuwLQpsqysqwJ+IF+MhHAlM98Q3rYbiB+0N9aAExvqJek5VbZVf9fTivMGLOiKSAQJEUATMFrOhzdyf+il+ugqGIeHSQE2pFqbm3afg0epC6CpTydMLPRs8EiJ7wx0+SjzpCj0TIz8e043an5WgDgFF9</vt:lpwstr>
  </property>
  <property fmtid="{D5CDD505-2E9C-101B-9397-08002B2CF9AE}" pid="19" name="x1ye=16">
    <vt:lpwstr>9ago3z+BsxLxSMiVHqz3NJ9rPQzznMJb5z23sfjRb35lj9P2cOiXBjGvY9Lnk4IRo71YT2UHdcnVBXtglki9NdH/KuCE6LmFQ9ZsodvxlhDtKTUiAk0EgB066aIv7WQnupRv69n5ux3m844Tca57/THyKoOrQpzCAO+XYcHMlBFqxh4Iv1iI7aQ2NFmGtfkfIydcaSp3FeTgOuOorO1v/6L3z9DyjJsOtP4rZNrF/NLMNFWEt8a3LSZGdE1klRB</vt:lpwstr>
  </property>
  <property fmtid="{D5CDD505-2E9C-101B-9397-08002B2CF9AE}" pid="20" name="x1ye=17">
    <vt:lpwstr>tjqArkyHQx0mfGu61RHeo3YCMAB8FJhcw9qUWoryJZBDMRIxyXKIqXDa+hzjPbUKGylLnKFo+jdFAHQS0sKDhSh2KaekAs8X5kQinkThJ8n8rMHXy90eGv8UF+oUIHi7kT0+YD3VNnKA/tqnto9hz7y9n/OfxV0u0Q6I4xv6vTyr5DnJAxxybGoXVny55DqhRSxzshGba4m95ZMNHN8t/2a0mhPZLfxkpq4VfhxaP+/ct4HFoJgWD2Yg775CZzE</vt:lpwstr>
  </property>
  <property fmtid="{D5CDD505-2E9C-101B-9397-08002B2CF9AE}" pid="21" name="x1ye=18">
    <vt:lpwstr>YptVkprxZ9vC+MgE1Xlzl6PAgzgCRhZj15S4t8lo1qLPu49wX7PFp3Zp3DNvHLSb+oDOCELIsQE3tNVqZ9ID7XTNYSd06Fm4Ad27V0bARrRsA52GXxriswI0bQOpmmBOHT9f5MfozjbEqFsQ4U3Dgw3FJ2gWUnwDlDvX21N79jmZ+UfANvGVUvVVpn81IDD8cAtvoL5IEdBO6DWBRu17KJK+fGspYy+xzy1oOS6Fyx8zkIjn1PUrsgIBDjxr/Du</vt:lpwstr>
  </property>
  <property fmtid="{D5CDD505-2E9C-101B-9397-08002B2CF9AE}" pid="22" name="x1ye=19">
    <vt:lpwstr>vDotCLm+F5HJhRHzKpHgJkztjLgI6El726WR/Ai4NxsCrGfCA4arcNIJunOdGYm/l1D0938/UMu7vOwc5DdDR9kGF6AaphBQmymmSn6U1HeRCE7G+Qf3sgujYy5RBCAKxcSwCLie4BFflOpnElz2/8RUf/DzmLqQ7dyLzJHiPUKL4PKDYnVSF0jTk8hfqrXNoi10Y7wMAOTvY1owqgvnhXmHfNJ9DBoKH4oykow4KQqGCdtYwAWI5m+IWItjxW6</vt:lpwstr>
  </property>
  <property fmtid="{D5CDD505-2E9C-101B-9397-08002B2CF9AE}" pid="23" name="x1ye=2">
    <vt:lpwstr>HUrayVHa/2lVussji+Ci+xTg68K6zEiWwYIuYX8XeyCFOWiMYY4+8RZwl9cXS7Wezvxxzl18YgAf6C0rgwmslkh57E+cQLIcsAwAATBdYkE+tedBJycOQUw19GyaYeJV4LxrkVGv9xXfDFgu/GD9FRessL5HdIrK9LgzDhpYzyP2oL5e0aoynJ1+bNHbfYKqIaSvlSeKMFUMiaHOaIDIV12rpWuiHh93L/JtwVZz6zOJqV8gyInUuvfhTr4Sv7d</vt:lpwstr>
  </property>
  <property fmtid="{D5CDD505-2E9C-101B-9397-08002B2CF9AE}" pid="24" name="x1ye=20">
    <vt:lpwstr>PxE6hgh9XYO69C5cfEOZCzL3a+MaITxAkWPtLb4LqAJWHCw/EKN8JywOuDhVNO+3eJefUpw5fvNhxDUopOqX39nFCbY77etiNBMl33C7FBBILAGjEvl4N/5eGWmjkaq4v8z9bVwKQxFESJ9K4GNmY6yMTwUcZa1q6wX/1XU78mVPSOLdjzBoTXMHGcTWMleZmTMwx+Fhw/uuwS3CZJskJnn1F1twl/9MJtPqsXbWzcventGRI1l9wLB33Cz+sBI</vt:lpwstr>
  </property>
  <property fmtid="{D5CDD505-2E9C-101B-9397-08002B2CF9AE}" pid="25" name="x1ye=21">
    <vt:lpwstr>ioUPPgDyTrki88qSyaPIM9mvGINcLW8fMJWkpDlnOGzW+EQChj2rzyB2OT/HsiKa5+OugmvdWJZ57wzQQbeINob/ZyfCfriaXwTycJdhsBGbX1W0lWG02VdYnDF/WGTAnOpHyDa/wQVEPMhow+mWIukRUaNuE9JfhGaUi5V8iwl32V2/qFNq6rlOuxNxBP9jsciqbBNVUIavLSMvh9sivGBeB8KT6YM64o31rB8mtdg6bn1GBrJKvjjpfMy9xjj</vt:lpwstr>
  </property>
  <property fmtid="{D5CDD505-2E9C-101B-9397-08002B2CF9AE}" pid="26" name="x1ye=22">
    <vt:lpwstr>Q1ap4bmwrnlnPJQvjsWi58NnQ0mDH0ucoSNLXrVw7kx2JgcgaQd/mbLlOUfiVevLez/rHP6hNOUvUOK1sk1rCwkIykucNiJZOOyza/ZPCPnroJJ/01NPvEWqzJhtRzEsGqScT8LfZxIiuxtD8wocqBEW+0KdZOyFMfKNugW1YBhf2j4niLb8juImGkzB/FqVNKLRr4J/EDChvJnhONH3S1Y7b1FkV/ZdV7IA2SsscN00xMwCoDJzgQrm2YGA8KY</vt:lpwstr>
  </property>
  <property fmtid="{D5CDD505-2E9C-101B-9397-08002B2CF9AE}" pid="27" name="x1ye=23">
    <vt:lpwstr>rMw//RROnavmU+d4Y80nTLoNr+BE/JRyUD+g4kfEOOLvZxjKDvDuQMpsCIvMAFxdeWhw7ttCodvoodHX3S89Uxlokg/kjNUu9CUusRDiCIp4xJXx59G7u6PjvvtOcKDcTmvGVuhf1OON0wGCgcL1ldqPUrHXue2yXafHfyXdOXzLfRikpNwymP9EwR3MmNDnoQVl9wrLcytI5GsJJ0uyp7pU026sTr87wQaMfptEJqdig7dof45IP5813qg7tZZ</vt:lpwstr>
  </property>
  <property fmtid="{D5CDD505-2E9C-101B-9397-08002B2CF9AE}" pid="28" name="x1ye=24">
    <vt:lpwstr>nFVYwy/ursFjS7ASwCEoKuB6pBpsDDCHWp1OdVv7869BHo2mx5OWk5KB1tmVqc/OC6OGB/S/W1of/WGYTGHdNjlZNKWa/7PJhwzwZAScxWIutk2dAnXhr4wa6tNwnzQKvPlVxY4q8j0HBWqo7ajbSDLbr655DUpCWcwh5t5kt0VBazTU5F7ZTDjxFaeBlL/SKvw48xKk2awPKHRRkWnUEXiW4eLSqJ6v6RKL/Alrd5oVyVlSfzDlPMYWjlnKRrP</vt:lpwstr>
  </property>
  <property fmtid="{D5CDD505-2E9C-101B-9397-08002B2CF9AE}" pid="29" name="x1ye=25">
    <vt:lpwstr>RjVJoRHxTqfDe4wEouZTXCYTxSuYb96ak3x9fzIoXpLsOsJ4LGQaPyDA0CoKS6zhqikg6SyJZeIz0hzpc/qAZt5CEyyXOD+L1Xxhn8DfO9oRkbkusMPKtx+JDdGi7cDqVI8MZodjeM/fEZJLVmAgbaySb4i1bHU0869MBarvYDL1kEOPHsaP/Zm0MLp0Pr5FSbFw4dZTkIHvXaRLMQW95GQ1GqfFcgcvj800vj4lHdpzLY3mX3mGvAaMkQsSdEk</vt:lpwstr>
  </property>
  <property fmtid="{D5CDD505-2E9C-101B-9397-08002B2CF9AE}" pid="30" name="x1ye=26">
    <vt:lpwstr>6AfbofxvEFvSRHFNzPuKZNyHo86AejEtP04D84hKe7tRBm/cMpUFqg31uYrbfmvExEnStiNCIi1fyDWrd0WoqSvGalij7c5P7UHFkMkshvoc8MwEprlhKOeS9fa0V+/XakwsuS07rtEH6kENvCGgi7k7uLewcNzwPXZHZhS9EnNtz5swL8l797S6FL3N1MMbyEousOz5e155DM/m5HFUhYg0t384phCJRNUOApOpmwCVbLJtazH3XFL1va2+vLP</vt:lpwstr>
  </property>
  <property fmtid="{D5CDD505-2E9C-101B-9397-08002B2CF9AE}" pid="31" name="x1ye=27">
    <vt:lpwstr>2wG6JdXroAI20rhWqxpc+PkrM7ZNYRRL+8k6PBEbtq1vvRbgYFG277pYRv+dTh4q5Z2wrtG8yyTOmFqJ4uU2nt1evy98ARre+An+KLflb5BLR4IIyaRY8Ry+uzKfVxyE/Q9s4Ce3ghpgvmoYfUqx0phqbDXPfT54nurKw4xHavxVwEO7k8kfeBIMKqnsZRi/Fsnv3YWbfpRGSkOg21CkG3csXffz7+HLR0bWeNEtCP1hSG09ZejW1xwgiW7CtBL</vt:lpwstr>
  </property>
  <property fmtid="{D5CDD505-2E9C-101B-9397-08002B2CF9AE}" pid="32" name="x1ye=28">
    <vt:lpwstr>x6pKsNuTeZv/pKLzUkASVACRjM97EKhTYPQVJ8rl/cYwBLduF7WFk+nDanfVSRj9+2hXemVD2onsWOzE7eWqHC5fj87t8gTE1YjHbokcqRRdjt4r/sKL6AcC6xrVmaHhCqSg6xBKl9MvMuRjuuwtpI3N6qSHOAJuLmRtqHN0rp2QwapEwhf0K7eSz9jPRbRvW2OiPt8mIUYJwW+regTXJWA1aj/74QMQPykFf1Jv6+H3ZdCtdmRqn70xaQJ5j8V</vt:lpwstr>
  </property>
  <property fmtid="{D5CDD505-2E9C-101B-9397-08002B2CF9AE}" pid="33" name="x1ye=29">
    <vt:lpwstr>pWfqNK2HVM/iLb1pAngWuoQBLxwnDpOIe1FBwFpTbZzJF9hTAayoya6knKK4E23EUGkprCCFwqAlfnGNhKwAUSTkxuC0NwZPiTYptoDHb7jci/sEt61Bij6K3GDw3YlZxrfs38scSa4sdjZyf0SW3rqptLdTE9p8OOz2OO7hhOSbVMGIS0wUrqCFfEZ9OTAYckQG/lFh4MYYEsbRbFe2diSjHL4PduLX/qUxzMWUZPlXZEnBppzpcF/i6eq7ihS</vt:lpwstr>
  </property>
  <property fmtid="{D5CDD505-2E9C-101B-9397-08002B2CF9AE}" pid="34" name="x1ye=3">
    <vt:lpwstr>vt7LS8fxGT7IwNvOpLg3v+G7ZGO65gWuaYojAGF57qkjeIkOdCjU8OXYRqJBL31cH2+5YikNprk+R6oB10k81Fwc3IrZWHCIJTCN2HLoQfh4gNRh8yJNwZlVLyleWNlXgDCW4SGPrbrj80EFPwhqDh1u+kI1s8LvAbjunLMSQg2r/vUUgffXwwqbKcJaoS/DNeixjbwQMPmgBQlxCW7dhAeVaz8QTYK7Uy5WNaoTlINdXseJp04T1okqcR2ocYA</vt:lpwstr>
  </property>
  <property fmtid="{D5CDD505-2E9C-101B-9397-08002B2CF9AE}" pid="35" name="x1ye=30">
    <vt:lpwstr>nDKzgj44Puxn9LAxyX6+erwNOF7uRWMt8i+nZj2+juG1g0K62UP6w+R+ZdibYPTeI/zzayWDxL/HgDeT9Jud2akZhTmioKW9PXtF3gtytSWH6ZdJd90IH0Flrh5kc3cc+OhnUlY3B8QlYRCSPKMzqTxiJ7FQ0WkdW8aQgLacxi/O/yqN22pIWwW6MZxuE8BUL5iwP40HPRm1Ws0qXjOgoVwZfqDyhZGrAAtbf51qVI2P3hkIQkK0VYsZqCaSKRJ</vt:lpwstr>
  </property>
  <property fmtid="{D5CDD505-2E9C-101B-9397-08002B2CF9AE}" pid="36" name="x1ye=31">
    <vt:lpwstr>/mIPu2FpOWWhKfMo90igGOgPN5/xUhaZTnYntja9o76KYH+GeGlYOamcvKHHb0tNysImfye8UUQS62x6C8f6enYvosDRJqGiiIVg+I+Zr/jHYoiSgEzCnVRTDPsxlXfHaOwbU1P03dHku9BPFL4LI8SCHOrjzIe/Nrygtiw60Bf41RoTswwQA67bRFD+pycFtlvYWtpLdBRBmPiYzTUzfV7tHy/aJ7l40hd9IelPAaBmNDM0cKQeCaBHibpnlSl</vt:lpwstr>
  </property>
  <property fmtid="{D5CDD505-2E9C-101B-9397-08002B2CF9AE}" pid="37" name="x1ye=32">
    <vt:lpwstr>rRlBJ/5mvjFjpLGrM4ta6riJoNd/CKPbxlDPsG6lA9qE2T7ntOC5oQTdb+87OE8dHRwGXy6V31f7aGJDqWk37Oi6TKS58IRciM3m9n1Mc6R/qi8vP5+6KRUOGU1hhxQgK5mt/pK9DdRn+SPSzQtG+yQjY0WWcgN2DsK0rZaMnFsoSAJ5c/rlKJ9L0V+HS8b++hZCUGfqb8/+7M2YxTrbz+7et2+CSEq644HDddGcrH4x/uC9FEpQkvReUfzY9ye</vt:lpwstr>
  </property>
  <property fmtid="{D5CDD505-2E9C-101B-9397-08002B2CF9AE}" pid="38" name="x1ye=33">
    <vt:lpwstr>DMazqLhXQgq+OMKYC2vSLRxGg3V1byKEZw4rAIGQU/bww9tML0TeGNwqn0uPd7mfwj6+GpmrGXTCOnmDNJUp6GLrMnU6qBeV6disK/PuBEPN3xrihOyqtuBZOqZ/R5n8ZlbwZSl6sZ6TCTu3HQK7I8wdBAFa4SSWU+p/U3RKp7LpPMJHUdWy+tbx5oUCvd4OmGguRrkUYfA8iG/7E66h3W8g//kq3aF3fYXnkbdvsX+SZmfwHG1Q+IVrnRPnGOV</vt:lpwstr>
  </property>
  <property fmtid="{D5CDD505-2E9C-101B-9397-08002B2CF9AE}" pid="39" name="x1ye=34">
    <vt:lpwstr>9z2Obr8PvAHO8HtRRyfHB+aWCZKQTnX0dZtabOjwdZt6U17b0RobcDfZ2HkEakjtNvCZuh5qP6KaNSA3Zj/EWjmsYwTVxVOGvwauK6G+x9y7vA+AdCzhp1rxD0v0AgwgoMJ8oJmg2NU/m5kwA+KXPxVGZqSO0xYwv0wShaDhG7ACRL7wfOyD8eI4/xml0svYsMrdzhLTBE0z6kBmaUXnXhqsk+pFk8fth23agXWuKHj1km5/9oW+lmYOWxUr0xj</vt:lpwstr>
  </property>
  <property fmtid="{D5CDD505-2E9C-101B-9397-08002B2CF9AE}" pid="40" name="x1ye=35">
    <vt:lpwstr>fFTEgGvkchJ8JFLueOa7Q4WXdr+sFZR9rMqlfrpEsfUan6OpxMZ+cECA3wzXJClGQctRT3tFZeWWvHcUaqErx4d2oz2ZzXgshuNJi+KcpXEs6sx2k+vj/sLjNQaAmJuRTBbV5gUZVWXD+neHW5qNA1b5s1rDDgicMiy6jaczztg3OzFB3JYqHcGZf/gs9fQ4D9OBIF75sULZAL6S/uxeQaM+ZkUm3HhPLiz/FbwqmAaqI6YST/zt7JYAtFvjwEM</vt:lpwstr>
  </property>
  <property fmtid="{D5CDD505-2E9C-101B-9397-08002B2CF9AE}" pid="41" name="x1ye=36">
    <vt:lpwstr>9JAZoS9DauRkvV/B5SgC2jXJgxjmtC8UbpcAWqVTNvyRL+4eRGseVMF0/Wsr3TE/hN0XOT9qE1wKjpEhV2q0mqdCVWCwtylGDMOdTqgnG4+9y97NFw5Q9SOnpdvAkllrDul3Aj3+fA4u4mLtw+Y4NfYntDmBSl96XNKgZMFBbxhbZdsyaDUW/bkP9VBqVmKm/t7smUYIe2ntLoem1zpd8Ye7J3iXpOK2VVVNUapXQRpc4rilPp7HGt3HHFfUW46</vt:lpwstr>
  </property>
  <property fmtid="{D5CDD505-2E9C-101B-9397-08002B2CF9AE}" pid="42" name="x1ye=37">
    <vt:lpwstr>TGsyWtXLDWXtHt2mDngHErvTnKg62FTGD9w6Ij9mB/vguFtdYBQ+0/FMZ/YNYHv+r2DchK+83iKEeU1a8SEx4sHD9k8zIbb65XFNikgmB+U2cUw95QGwXIl9SuhZOw2tCMEx+Xi1cc/WLDyobkODtogC57llGr21r0n9zr0xpFiSlB7eBoN2jFuD860Wx0V/4eIWT3soD6C64SoXn9ZpsK6atve7THPvMjdlzRY25it0yb8UNZ9eVfCxKdCiEBj</vt:lpwstr>
  </property>
  <property fmtid="{D5CDD505-2E9C-101B-9397-08002B2CF9AE}" pid="43" name="x1ye=38">
    <vt:lpwstr>AuqcQwJypx7NK0vh4+PF8kzf3gD9q0r0NOOl4eyyQSqA/xdnX2ZQlb8A9fzCU7iVnYdndFvVazQ3yzA86XOXkWjl/EK4FkRLjvMB1LCN8vAo2z0gLg5hkotwyUMP6K/dxJP91I5eYpfMynqvwEBgyxjbyH8EDw8ZnwxoVLBmRMUqzdhETEkxWQfPnEpP5ugmzqQozd/NtTE9p4Rrn46349jjRUgnyTnBqFjD1YIrEwKsjV8INWqYIxZJImsLXsF</vt:lpwstr>
  </property>
  <property fmtid="{D5CDD505-2E9C-101B-9397-08002B2CF9AE}" pid="44" name="x1ye=39">
    <vt:lpwstr>/G1RipwF3Abda1FgXZQHqrYOdPhUH8baRDRffRnSSmhZB/w6kd7QIr7QK3hHINPb5/gESiJmxHKUpEiL2bketVC1geSwYac8nFNgNAZ+pBrTNwmyV6SHgGU8tuDJajSfkz+MjesMBkKVPGAh6G60Y5ahcANyL4zOXpEhAf+sYaZ8qJPqvHf4jMPPOjp9Byxg1z4+4itHmCVGf3B1XBIBsA9Vi26dsnjZ9HOo1ezktOyAC3cK2P6d24iOyu4Wi/E</vt:lpwstr>
  </property>
  <property fmtid="{D5CDD505-2E9C-101B-9397-08002B2CF9AE}" pid="45" name="x1ye=4">
    <vt:lpwstr>F1bx2EcuGxL148IvHSpDzfbfZEKxSFyXU/YYi4oDK8i1LnGUrGRkCOX7QD1xdkR6799MsFr4oWcWQgJpxoKk7czZJQa8IlG1GC19znTajlFTRFZjSALkz4a2VSPyn079/KADiV5xvWJOD5U6EtKi+BlncxMzWd2qZxvfZeUMxaE9TPxp3QNKomfae6ywhlSSmU1d8NxBGghRhkQcpUmmCZqoIPiqZFfwdUx78LJ/scN/bwmhDvLSdKwCyo0l5se</vt:lpwstr>
  </property>
  <property fmtid="{D5CDD505-2E9C-101B-9397-08002B2CF9AE}" pid="46" name="x1ye=40">
    <vt:lpwstr>zF/1a/yYhYXvoUVhHU0DNjdPW9euaZhjykuA99RYLfC3CU34qadflWUgU+14QkSJ7Ga3+Xso5y+kXi8e8GUWYenRy4Ty3V5yN4s5yCrR5p+r4UwH4i/SZX959pUccpRZ17yudNwsCEqApZ55pUDVFdx/hNuKt2jg4vfXbM/5mHQlFB9myOjtMEXwg+KIg2vYxaNPWL8FcT6WxmqM5Zk5eDgj45dxDVUeHkIHKDgt+ptaiqWHnDGvuv357hfCGoM</vt:lpwstr>
  </property>
  <property fmtid="{D5CDD505-2E9C-101B-9397-08002B2CF9AE}" pid="47" name="x1ye=41">
    <vt:lpwstr>4th1t2w+wjHvoQy8+wCwRVfGnDG21HL9a0HksGJwQHMyrfH8js//B7oKa67MHJ3pkUteJAlMAlIXyblJIjuWy4khFI5iOOg30uTJXFfl3jiuv+d3kfjREjNxAMzb+G2W/hNK/uiJcTo3ft7GzPaG6wdhPPr9SWHb7Rt1vxbzcZdo/oZp531tL/NYzVQbkAyUGslMd3x/SSgdXW9yaYPtMCBZUsIIsmVqKla0gOvNh6+xF6ePnq9bp/RxTnXAPuC</vt:lpwstr>
  </property>
  <property fmtid="{D5CDD505-2E9C-101B-9397-08002B2CF9AE}" pid="48" name="x1ye=42">
    <vt:lpwstr>qelyicdQyueI7ihq6Q27HB5C7jM5ugphmw4xwMVfc8qcgvruMKPZGsxyNoyJDFzx+Y07Qhf2/CBQ78x+y069m2oHTOfP1BLBEnVYXqOu3NZuhvFV7HBCe27uCUzjT7ezXk15Y40wQVwfzDyZgkGVvA220hZFtZsxNGF1qZdnq86DlVuIZJw0+yeQ94yk/Z0b/oTEfEMxL8VLw/lKjkRrWnuwImDpH7S7PmHXI8rL9seEsiReFiza5U3GX+WkV2l</vt:lpwstr>
  </property>
  <property fmtid="{D5CDD505-2E9C-101B-9397-08002B2CF9AE}" pid="49" name="x1ye=43">
    <vt:lpwstr>Dn9ca5e9A/dqoQdYdwwpwLI6kMzcXTTGdpjoVYOm2v+beITw3/9BnGdPqDzaz8oOqNQzfr9Zn6tzHiYONMiGBkgslfFAKgEZVBn5WJXOp2KOAiqw4FZ8c209+x3viFmNEKU3NzRCylvqS3SIP1fAfcTOOtCDomV57t9bHLqvFK/v6eys0+dPu4umQZXIX92B5lh30LnCtpG9QkSqybUs75ttVIkrvgQ9JaGwP90K6NTCE6ueyqL468AUJDRFNxX</vt:lpwstr>
  </property>
  <property fmtid="{D5CDD505-2E9C-101B-9397-08002B2CF9AE}" pid="50" name="x1ye=44">
    <vt:lpwstr>VHBEcVZU/rIIT8dvaM2REa15dmhh/zNZJaYn1IMA0qIX1wWpTnJJ03q6B7KL0GLn+C8hdZMLRvG+zEefR74TsNJydq8pX6LJ9mKXLIKezAeh5naex+lJ2AK1LOihNPH1mq8lMXvYHW8gDZbN+8e+QNyV9POH5jDqdtD5F3AZORDnj/C7AA3A9GP/7Az1xnQ+1V3XtCkEFs/qNKEb+f2irXOpI55WPUBVcDWT+b8GRnc0dZFo2LBglYA2Z5d0hjZ</vt:lpwstr>
  </property>
  <property fmtid="{D5CDD505-2E9C-101B-9397-08002B2CF9AE}" pid="51" name="x1ye=45">
    <vt:lpwstr>7ny22HVuO9F5fBhqclCksfUAyWzQonsv3FQC2IFweSCa5u8aUwrf5KOIxpDMcN79f0mbhsWemC71sRs1BAVrj+jjkbVFu+ikbWHJQ/2pPAbA55DylfSmVST1bVlHh1k0eDxPgdWj1E/bMxUbjTYg6/VQT/51sIXKAl/0dmUSxxDuyfrEXCNRkd4BY6K5jKLSHF6iyYza9ezVHbc97hB3F6X0o4R4xpYwpdiSWDDrfn6lD4ZB697ak+uohD5i+2F</vt:lpwstr>
  </property>
  <property fmtid="{D5CDD505-2E9C-101B-9397-08002B2CF9AE}" pid="52" name="x1ye=46">
    <vt:lpwstr>xSNTDw/K4zmviECkRJMkpAqYGDQrKW6nvxzaQIj84XW/OjhJIqhXjR8DKpXNSwF3/A0r6zG8CnPO74TrDn/rTu73fIb0M/HrxcFuHW6kPa3SuiKk2184raHVtjFMcu71ADjYjOwbZl9+80b6TypCYoUybyt7/EEytyLmbo1gozjXhhRuxRkCKc7DitGQR8JykkEFMuJcqoIeJ9h9kApX2G8fTZeNcZLSOyTUaqReE6RTocgfhUBvC2NnTOD3c7M</vt:lpwstr>
  </property>
  <property fmtid="{D5CDD505-2E9C-101B-9397-08002B2CF9AE}" pid="53" name="x1ye=47">
    <vt:lpwstr>mcjhrs+Oz0FacDh04S85GrcQUnjH5ztjeX/eUmlwDdayO8W6azQ3DbbmhdbkFkJF9FPG0ym9Ls/qSmSiK7kjtvoCiIBpeMMOv6UiM2GzGZ/k7ntLHsYf2d+KuDVodmft5wPjIHLKfZc28uFyh7LWG+26CONLlSUWJAmcQySZCYBJWEgc0OO6TivM+WKzeMEZgBdmnA8EDz4XGL+CNxe/xp4WzCL4DwikhqBW6fNhybgzFoR/qs4sXE0pry3l7+d</vt:lpwstr>
  </property>
  <property fmtid="{D5CDD505-2E9C-101B-9397-08002B2CF9AE}" pid="54" name="x1ye=48">
    <vt:lpwstr>zvfg4AV/0E/kbAyMivjm3PRuxg+Z7QOzfGvmfzyy/nIDfG+bFuKgAUwIbzmqQjExV2dPODJj11IjKpPbnvsQqp4XlDde4GzOAvKIgOIfQWekhWcFTCZDZhSESOc3NaDoEgf6n7dfMF3BFoU2wzV8kcSfUgGcsz9ANg7xJGUF9BTS3g2l6V+LzCIFzaOGydqLFUFefnC5KaDjOAgA1RoqoB+5t+DDWHNZVp/OElu6rIpF9s3u+dRKtcnWlUHskrn</vt:lpwstr>
  </property>
  <property fmtid="{D5CDD505-2E9C-101B-9397-08002B2CF9AE}" pid="55" name="x1ye=49">
    <vt:lpwstr>4PMzqTymGVBpmgqVCev0hYKUlDqkpCyiygbj/bQ2kSwnfq20huzOPoFfXWtw0m/P5h626ihtAZ+MVgiKWKlF0HFRuavrVrNoVgnnLSco3cQ1IE+XidS3m8wSozFrELiOQhorHdv/SD64pQWiB8oNWiPWoyiRdI9fWScA7OIrBhxDIOSREqrMd8v9rnKpZ4TTGbUxIdqqLxdkKp/DuMiTfmTbmhp6Nk9gumK18AFs9YngaKx78iVDkH+Jq4SE9WF</vt:lpwstr>
  </property>
  <property fmtid="{D5CDD505-2E9C-101B-9397-08002B2CF9AE}" pid="56" name="x1ye=5">
    <vt:lpwstr>vhGdG1UXWUThjw5reM2cfaAaQs/HRLya4r8lf9/nPtI4aEVo4yfXMW8vNnfMSGLSI7hDiKfyBsxYsGHKoHkDQiOQBy0+QRj+kLt/ZennaUotvGbKxwYP1nvY7culS0IaHCwaE1HmYEkFUxzGICsviEHXQoJzh3qsWmi13f0s/HFZzIPXrsVDu9n1gvLbAbHTrIx6z4bFBaamMNpiINnfkw6P4x1s61Qxiev2o/kOggSXHBzkG3NhQLru4vY56jd</vt:lpwstr>
  </property>
  <property fmtid="{D5CDD505-2E9C-101B-9397-08002B2CF9AE}" pid="57" name="x1ye=50">
    <vt:lpwstr>hORJBry0XZoWeHUxaiwtPxBHLQquHrmkxAoUWZlfRMU2BqALLLbToWx2YYhzbepI+y/i4CUZPNytJALWSHUzLHeZpPXSPsj/jSWdKGv7jHGbavevOU7uidQqs/B73SspAAmMrMYwN35Or7E8Nkg2eQoaCm/tkHUQq30N3avQfkMQUFPixQsoUOoi55R5lh4Dt7VfwIhvGgR330g5zB22cKbZCJUZVM+PIXpHfX/knSnNyG2Ybe2mlUoYtZBN6gL</vt:lpwstr>
  </property>
  <property fmtid="{D5CDD505-2E9C-101B-9397-08002B2CF9AE}" pid="58" name="x1ye=51">
    <vt:lpwstr>LlC43guj5UtGnNwyIiTsAsK6vgeomgydvozI5Fn9/uyFbFkmzyis4SH+F9f8QL756PozyRp19Gez94Y7dFla7lxh2AjD+HBId0vDL/4OqYGbVNKOGXhn/yuxI6uUyAurM9U97aT/eMUuNTceFC/VOdGBB/np7JwZQ2Eyd/Z52FemjXUr/c3Py8xm4j1Ecz55xptqtY5+X6H5OyRWICjp6bVjkp67TvXpbIR2KaEhZE4T+4fKCjlpW5dgMzqDk7s</vt:lpwstr>
  </property>
  <property fmtid="{D5CDD505-2E9C-101B-9397-08002B2CF9AE}" pid="59" name="x1ye=52">
    <vt:lpwstr>cN3OWZWXzRWXhOmYoB0T14vZEEKcPjVd9xLKvbQ0DNWvrPWitU+ZkOuS+SHXc3dE1pSLRM1rfOW/lFsEVr2255evJ2keJcYlR+hukkNzGREoWFKZ9fJUoskaT+v+pHjoRkRtSdSQ8V032o1198CD8wvmMizP+Hw9FPz8C8mbZLvRfzMakMC0FDKZzpez8ESvPnn3nLeG9Y5W/2vsss5ALeNUqb57977j0jG2VR4cNRxSyK5DsPaX6IHbYy1306j</vt:lpwstr>
  </property>
  <property fmtid="{D5CDD505-2E9C-101B-9397-08002B2CF9AE}" pid="60" name="x1ye=53">
    <vt:lpwstr>yV02umLUnp9ujuL9KZ4sJDDW5pqfa32VE1TIcNI+6ZUm19888IBL0ECaDeJ38O2oFrA+QtCPb/qn4q3svDP+2FZgmKUaE14CYbFBgyhUcIEikyiKu4IAngdD/HBkQoyd9n5VZ+DwUY7w+8AFNqU1BNnbcmVPRCbhrCN/VLX0vbVwmjnS0++zXQpkLGJmRVNv+HlKtdoL6B8E9i44wiEuviwA3bPx619swovcp9MSLuz+VNEC4GbeDbO3dRnkLQG</vt:lpwstr>
  </property>
  <property fmtid="{D5CDD505-2E9C-101B-9397-08002B2CF9AE}" pid="61" name="x1ye=54">
    <vt:lpwstr>jzq/ikmq5q2B4pIZsudbpRerz1v6s18f2hX6LephJ6/Z5khBkTYJEs+2X+8bmVqjdfgQuGPbw27SmDAW3ZnmwY4FCuGDprQM1Lq9ce8AhSLpk/+KcO+DBYiZ6/4JW/KuNybK2c5Cwf5i6ilgPpOh22QG8Uh20wg78P1yz2EIGMUhyGnx/bcK7fR3INukXXIVezxFerHw8BwaOjN3IiI4st+Uf30cLtkTZb3zL1Su1M9BOMaPuxuf26iVViQPhN2</vt:lpwstr>
  </property>
  <property fmtid="{D5CDD505-2E9C-101B-9397-08002B2CF9AE}" pid="62" name="x1ye=55">
    <vt:lpwstr>HwfHb0sJijmtkBAfDMmqRcs6E1AUpIy27Um/fA3I7ePpF/jjvYw74MIuaStHgLeJ3Hk9jGUsqTICswk4Se2rAbqin0IGD7+vQCm5sE3iHgOKma9MUdypG+8fEEqFI3aLYJZWbH5C15krN4dABJTtk+dKZ/itips4FRB38KY9vpJ/lZDd6FkAEqGOUuY39dy82w/n2CGC7zeBS5pdul+VOya+WMfhhn7IJ/ecG7pDabOBoJXX6S+K4m8MkVyS5Q1</vt:lpwstr>
  </property>
  <property fmtid="{D5CDD505-2E9C-101B-9397-08002B2CF9AE}" pid="63" name="x1ye=56">
    <vt:lpwstr>T1EL4O7bbaDwWFrStO3E0qEtCmjOj0m9aeoCgK+qqctqM/yrAwtKejFkZHMPP1uKG1oqG4WkgdZPeRexfRu+sNM4VnHnTOqtn1U4V8MbiA008cl0Tg5S4CFvxTQBkFTUk06SR3x3y6DamjdvRkBUv6xp3ilKmScJil5MH+gdXIiHoVkQWuyc3qjN2EsZyKUE8EHSa6JUS0j9TinGwcxtOaq5zzKwNQWr1hn38Q601AXYTYxb9LLztJbnjfb7m2t</vt:lpwstr>
  </property>
  <property fmtid="{D5CDD505-2E9C-101B-9397-08002B2CF9AE}" pid="64" name="x1ye=57">
    <vt:lpwstr>LCx6w+3N39Zd0S/UonUFuWtQYBxW8iSKRUc8oFaNk///rK26cbEICY1dGP5SyLYmdpYga2+DtPcXJNZVzUG0ITLI1xUgRGkXiD6FXovkIYp3hP8q2vYGpOHeowWIj8WjcRecpPK/e2rnfT7wkcXOvk3sxZuU5Me4cif2BP7fDQbqOVLdxEMqC1zOF0NmDjVUbc8cvDL5RjOkq5LWyxDly2D8g/WTod3SNLDgQeyJ3AUVOZDRwO0hRG8O7tLiIzu</vt:lpwstr>
  </property>
  <property fmtid="{D5CDD505-2E9C-101B-9397-08002B2CF9AE}" pid="65" name="x1ye=58">
    <vt:lpwstr>K821dMNU4xkwo2+PPxrPWhWUZno1cndtTGPU9zA6YFNCDZts6QiU8mhJSIUr6YW/IRJR2wkgUyJGLOqYZXKyVpjd6p8DlQHvBVjoEuZJJqBqaPj8UlZbhInuyYjuw3oqz8MQRWJYWO7r20hMjg5xjask6/Hkmeu/qUroebGEgHu4YtZvihPu4M9m2rxK3cmfvT8XSgGS9OJyqUl0A4wtr1DRjRXjTgdu1rDqxB00M2sXyjhACghxb6K+JGqtCaX</vt:lpwstr>
  </property>
  <property fmtid="{D5CDD505-2E9C-101B-9397-08002B2CF9AE}" pid="66" name="x1ye=59">
    <vt:lpwstr>98B2dc+SOD8uOX2p6dirWixWs+qjyCrMSGheSp/U4oO8vC2rw6JqMVgl+qVEO79UOPjm3lPBhqAbmGiXGV5AFBmbxdd71GW5mMOk5kV7Xl+w+qrJfDRDl3g5Aof4R+PUFeHkmPV0horlebsXC0QWYlRtSC6OLNz/PaKQzAptP7qbSOdwlRxf1+EvXhlUuuz91/8KrTqEIFL1lLlYLJyScMgZC8fj2jtnp1nV/jzudUkRDqN/3m9u0GuYBsjzBnY</vt:lpwstr>
  </property>
  <property fmtid="{D5CDD505-2E9C-101B-9397-08002B2CF9AE}" pid="67" name="x1ye=6">
    <vt:lpwstr>BEaQF+zEKbkzXCkoclePq7Ss+ci8u+2cTYdhquAtppiABvOxcNgJDvwMuDf7Xud+FF9o4BAuNZGv79tfN3dtQpe9J2Gi876JUDhp8rPthhJHI3trMiFPyf1tba0ymL0i3pdIwzyZZ3N1TCEmshHNuBwNzy8IxFp6vXYI8LcXfhdZnntN3Lj16qtpJAgAhmlX90a3ceEhOQVCz4kS7oZ+3UZ6NmlGjEwqwKx48lbyWSxxz1QL8vW4/Iq+GDOavvv</vt:lpwstr>
  </property>
  <property fmtid="{D5CDD505-2E9C-101B-9397-08002B2CF9AE}" pid="68" name="x1ye=60">
    <vt:lpwstr>J/dJCZuyVdGfZIlFW3sgwfxu0PuTXVxEdwPrvmco884aPzYEY4Maf/DZ3h01vKx2OqgsEqSJ7EO+IZHW8Eo5Cy4GEkovw4MJ7kEOJ1txcJ3+mmeA3gopvQ96DCpzUK06dIAqnhQ/aD2FbEZmr339xOFM+POnPP0QomwfHuyDC9RMVf1H7eJdgz/RiWkMeNpf7uGN1cKX2LjrPjFI/R3ZDSS07PIqjWGtyHgI2ZrkejEZCpnwok0ppD4X4QQXDBr</vt:lpwstr>
  </property>
  <property fmtid="{D5CDD505-2E9C-101B-9397-08002B2CF9AE}" pid="69" name="x1ye=61">
    <vt:lpwstr>7vefHXIYgF3Pvn2oi+rC09o/V/0+6FQnXG6RmFXYWJbosCs1rLIW3WnY2A9G1koPX79c870fCp76fYOLlT1q/5B5CffW7Wl2W+cQZHp24TlLr358nIqCpE/a3BJfQA38/M8KZR0osqUdtMttzXGSSBou//wGckpG+TvOH85cEq84PdRK+M+s408GA3sKY4oL3zAdguuXuNUm8hPGCe4tw1L2qIEpzkxXrvH9zqri9B0G/begAdGZutCw2/EcysB</vt:lpwstr>
  </property>
  <property fmtid="{D5CDD505-2E9C-101B-9397-08002B2CF9AE}" pid="70" name="x1ye=62">
    <vt:lpwstr>XPoGxRKz35ZeX0uYyqaHc8f/3SH+Dlybuqy1l/0uEPCGO314XtNl67Mda+EeNI9aJcOxuwuGcXNYM+VP9KCqAtIvZLI0dQpOw6OoLbIlczTrcvkOFBeJEt4byHSxI7J89JvvBLSdScIYtQfoYMudaSS0EWpPd6R+cdvr8lOF5Sq6xpguSPQoBkEYChHWk2ibNzdIjwUq7+wQ0SEh6IAPI5ps3HTXUqHHFkFl9y6uuJSsfykNMuhYyWxSBar/eJh</vt:lpwstr>
  </property>
  <property fmtid="{D5CDD505-2E9C-101B-9397-08002B2CF9AE}" pid="71" name="x1ye=63">
    <vt:lpwstr>Tyi71aHYX3DMS2iODzQTdrcE+NZH0hiRW4op72AIheqJYdiYm+/+2N/kj9t4LWdtNThdsf/+u2OhtkSi0LiA3wa/cAr44tnnXVdzsKmrhySAFkFizGWmI5wrG5IBWrhRDVDlj2oAQH9GZv4IhF9d3TxagjINQhzbUbsi8NtWTGlr8WZCuy/xkjZgfzLp+NcCHaqHLEyAToeGb/g7eR2wWmB4+6Sxnww3aFcNS8L8ubPbhQOLaub+JurktLPnbqN</vt:lpwstr>
  </property>
  <property fmtid="{D5CDD505-2E9C-101B-9397-08002B2CF9AE}" pid="72" name="x1ye=64">
    <vt:lpwstr>3n5b7qEU7CtD99kJ+JfwrfTx68HzOSiB6AMXue9Gv2no21pBeMP8WxphgYBSOoRfGps0xt+tyNKhQTm9+X6XsGwQnfIPKilpgYymAIpHLPvGIe6NP3kJREQLDQIFljMA39pgxkttxA+9u+AvVgxvwTb0Mjez1Sna9ZzPGi4mazOnHtSgNTviClowxLaW42DYwR+dfMa7RI5glnLZ5UOc6c1vJpgc/ce0BrHAasoTdYxkSIDtR4IYWO+tQ5IznrO</vt:lpwstr>
  </property>
  <property fmtid="{D5CDD505-2E9C-101B-9397-08002B2CF9AE}" pid="73" name="x1ye=65">
    <vt:lpwstr>Q2iPde3T7+dZmsetlzvYguSC4f6GyfZ5+wJzv9UN7Ehi5Bjx3jwvbwPGHVjLhnXVNMq9CfvuBYjO8ZVS4XRzgNJcVJ0Is6/Kr8hKXIxPRM3U9cH9gyob4M9AQc5/DQkQOmjbDrnVV/GqJk1tldrG3wv0Nhic0mRWlSPlKE6vIzbZ0mp303SUtYDqCbUtKYmVpfCE0oFP7HIc6sS2LcxIH2LK77kcaN2dsDTOWSC93bmkz1XPKBVlB8v9XkY4a/S</vt:lpwstr>
  </property>
  <property fmtid="{D5CDD505-2E9C-101B-9397-08002B2CF9AE}" pid="74" name="x1ye=66">
    <vt:lpwstr>kMd/oXELQ0b1GfMO9eIQWX/9M1qtvPNxJOaghd5hvoH+Oh8f6DbSwYdVv6gzn/KrYxmK8Nf6CFkHQCbTf+0SV2hj81IHYpprk/Od2tauAlr6KDjzJjx/7r4CyynlWiKDogGsGl8Tdwd6cX3Akuo398bwJJLerWOXsHwsW4sDeujqrnmEMUQCmRKOjpUqaiP8njX8YJwuQcqFA+KWC/OjLxpsuw5YCWWjUfg9ruR/F1FlLPS+qTYBsR2OKC7eeGo</vt:lpwstr>
  </property>
  <property fmtid="{D5CDD505-2E9C-101B-9397-08002B2CF9AE}" pid="75" name="x1ye=67">
    <vt:lpwstr>0pis26yzDH2xLo2Q/ZcLaBeMVZtyqeK4tMHUQJ9aiE8yHd1KyoqC83cECJLk05x7+ic28DCqwYJ/Cjiu9pakKLyhBS2FvNRvUEGFRI+jF7SP6BSFRc2clshy0SD/cRwDRr1C+SchfR2sld21SJ5nVUnEQzjw6deUVNsQucHDMPZt0FkUD2IKtwFNiY458SFn0R8V1r4oW8lYvj5NFRUY3vSWPKdwVFArOv0NSZ/n2EGpjBuk2V+jrXwau2PJ4m3</vt:lpwstr>
  </property>
  <property fmtid="{D5CDD505-2E9C-101B-9397-08002B2CF9AE}" pid="76" name="x1ye=68">
    <vt:lpwstr>lAvZyVHiWC+SAcFjvL4ic0gljG1avfrul9PA5qOs91Sue8BfsuiGnNZMmMcPYOmiVJbcKj+ZMw8oLci0XlFGQSp43Phad/i67Yhj7cHqHh6/jesJ2pU1lpQzElCrUJDMBPf8DlNYq/KwgYplNii8evsz9pVLAbB552o2kspJHoVClzB4T2TUVtS2HSA1pCILVCv0/eDrq89nwEP7wEZ5ntKQZpl/dy9gQ2Tnb3XHvsKYai/JhNkWlZLK+xlZC1J</vt:lpwstr>
  </property>
  <property fmtid="{D5CDD505-2E9C-101B-9397-08002B2CF9AE}" pid="77" name="x1ye=69">
    <vt:lpwstr>ui858u9sffndGzWZfxsww5G9K5E2C3fZNfEwrj/lEp6L9x8AMQKhpSkrpgmLLe9UlimanctqSvstvj1/1XSm/cTC+UJuCs4FVsiFY4sjZlxvD2odS41AGlxidR2Ad8UXXfwbhRSlOnLV35NYOdeJgaSbwhdWUc5KhY4WqLrGULPLTrbnCoEjzl7Bh9kvpRwmjb5JG5K3ZX7YvfMk8ZeHl/2rVUeBJ824j1DWfRDQFpKSnyjGE9JBMoG1rWZolrz</vt:lpwstr>
  </property>
  <property fmtid="{D5CDD505-2E9C-101B-9397-08002B2CF9AE}" pid="78" name="x1ye=7">
    <vt:lpwstr>PYhqKKJLwsCLbRoq9kKMjC1cODM93nOOdUnhQFWpL0HIP4o/+di+px6v99x/gQx4Y/MVMka0/bsSDGtLedWlsSwbH9o/8sb6FRpwEy4Y6eXUqceGq1FMuIszVnjqfSYZAh6qeKeXx1LDxT/PIjR27+p1IIr7f2SE8+Nr967fj5TGe96jal5rw0xVlrA5en32atFUog6c5OfU6GckAUD8PYTAIn60V17zS0o9GTOYF9oZddIJBdRjskD+xcDN8Nx</vt:lpwstr>
  </property>
  <property fmtid="{D5CDD505-2E9C-101B-9397-08002B2CF9AE}" pid="79" name="x1ye=70">
    <vt:lpwstr>p6C7G5pS1QvzOb+qeOvKYKR+mrJDsYO0wYr7mx+y1vDDUSdxr6ODjblUmDrK92dZ22+hT890YFFDi6DciCfr0bXIAr7UDhrJK8e1k9Dbk65JvEtlp3aUI4HpgS5l4PL5p+av/Y1TtnpTvFZiId4urB8iX9DPIv3untPYZ4cyrdqLy8cEFTFv2MbjcxvA+WLuTr6kO8erm9htY2A6Edi9qY6Zy3Qu98Uw2ckiyiDAMUCt52QwXrTV2Tl20+24AVT</vt:lpwstr>
  </property>
  <property fmtid="{D5CDD505-2E9C-101B-9397-08002B2CF9AE}" pid="80" name="x1ye=71">
    <vt:lpwstr>rVhn/psf6rWfT0VV2iJFNBJM1FhWy9lMbAvDE6K425AEGkXcxdlfuS4xRFlFmpIFnFzPfqEICqsdp09KIHVlzN3sCs7YvxmdYb8vhtiOXvT04bMYFLmgo4WpS90M2NX2sKvaHFoGHjOloWwtbsJd2H+2+aAMrXVu3vOua2CPbuf/vEshJO59fryAHCEP+KEn8vUxnBEoTk9jrme7fuIxHZjurhhmUAqEsV8TaeJGxRRwB/QZbTPaqkj46R4OZdM</vt:lpwstr>
  </property>
  <property fmtid="{D5CDD505-2E9C-101B-9397-08002B2CF9AE}" pid="81" name="x1ye=72">
    <vt:lpwstr>CPunQGjwwrlr2KALfxB7Q5PWGyJzI6rs3KPP4qGF6CkfMcC1SJMsLLp9VKo/AfTlya53bAZ5T+QlONHG7VjrM1050Lybw6j+TAhvqKa03ZeRss04n035pJKVRk9v3cJXisAJPljbHTsaplbaAyaFWbHlHPGkqbX5wlaga40ayDa9b3iKKdwYnQhRJjmsZXfaFzP0y8cTg9+PoUPofQP41NtyoqdgOjxzMQdJhdm0Z4hC+GmK3/0zV6tebt5Saiu</vt:lpwstr>
  </property>
  <property fmtid="{D5CDD505-2E9C-101B-9397-08002B2CF9AE}" pid="82" name="x1ye=73">
    <vt:lpwstr>qcV9UiKVqHviNuCJo58So3rUyj961UslTaICigNw+k357h3Xv6WWP1clo2XgG9WgTGdwebzPPFzoiDnVpFw/zqE1YLDS3m0HRyF1iL9h6UiVoDWXfOWXXdXTLaONClBHG9QR6D0frH5V+85LwGKZ7vmbgTOtrx5lT+y3BbRNU7uNSLoAZj9psFSQd+5xD53cJMoAKy74I6QEyo5ORHLX3BCae9A9J882qvp3wNnt6KX0uRdvS/FxHZjZ0ZddflU</vt:lpwstr>
  </property>
  <property fmtid="{D5CDD505-2E9C-101B-9397-08002B2CF9AE}" pid="83" name="x1ye=74">
    <vt:lpwstr>OrXdyMtaS42tHE55DBvG8+o38ZFgG8sEJgfn6U/qfmqGpvJdBCWrqPVTBJV3zzkX73fFNEkZ+9nQNmXCdZOQGUZlm+4WrjUb0bLY6dAtDv8Sqa07T1nAIelOkAG7vbwFDhN907bhyK2Vx6RxHhAdqs3ss3vHPW/Z6CjEAtF2AAU198GZtue2qvCkFkB+ou4W0+i8jY29VogvezjxEfkoIRdIj6jmkPdMeYru/c2RpLxpv06Owx/djr7VRbX8vMo</vt:lpwstr>
  </property>
  <property fmtid="{D5CDD505-2E9C-101B-9397-08002B2CF9AE}" pid="84" name="x1ye=75">
    <vt:lpwstr>hng3+Xr+Yv7cDSIaiWh4y1XI7jeOK9Yj4dx4auxaCnXIVuiVorXGOKfGktuVL4Au2OR/ERXny2fioko4gh6gttQjRSJh9+xJhvOQpdGrytxfEM/DUVTDJf4/nZhwBXLsonwGbceMFg+UTN7voxOzRCh0dPqso98/eWvZF2L3cgje3a+WKQwS7zCs/Ied30v9np6U2t7so9KWR/yY35V2g1v4/PjQmpZN5dsYYP2WheeP+DDC8OpA/FchhLluuSH</vt:lpwstr>
  </property>
  <property fmtid="{D5CDD505-2E9C-101B-9397-08002B2CF9AE}" pid="85" name="x1ye=76">
    <vt:lpwstr>T/muhAeLay5EhkEyiT4TvgY3AS0U08zqiZ6/vfoGX4oCE9gcMiv3ep3qrbz8JkjOHoKg+Z25G1qtp8d6OPMv+S307Chd04MDvfwGkpWUvl/+pq6VYgKsPY2jAKq+TXnTDzBmNksRosqsnx0WzF+h2cNjUjVSj/HY8WMwhm3BdcneH+2ga4q4ixOq8r1wLVg5ArcS9AhLFG+wrROLoJcPzr7S0aj1jLfEo/eZ0rUEjh95eDvlNFeybYhtBsn30p6</vt:lpwstr>
  </property>
  <property fmtid="{D5CDD505-2E9C-101B-9397-08002B2CF9AE}" pid="86" name="x1ye=77">
    <vt:lpwstr>IL/Bzvqzq9Qt7lSq83fLx9KwkofGjwMCtBRjD0nW7bdVt+TWSRDa4lEth5tcWkBdiEO1JMAT/zKef8qslIjNKvw+glx8ySULaTxRYWCH1l/jTxIaec3OTXk+nGt3S/aXYlO7vqe1rXcGaRQZ9YY4Xgiag5Dp4zFdqiQSctibg8zvtBkDmGUDlOkxxxcxf54r0qzHQOLzTJbe4GHvHVgzAWgqJqHL5RLZU/aj/UOX4+/N223ju3OKI9VR74o7hVW</vt:lpwstr>
  </property>
  <property fmtid="{D5CDD505-2E9C-101B-9397-08002B2CF9AE}" pid="87" name="x1ye=78">
    <vt:lpwstr>0DLOsKMfy8MaMbOmrqUJIt1udO5wEm2VaA39wXKv5s2ZmJB+gWHxQBDHlYYDF0WCDYfq+euBhP1csMfLrIwgp9e745nVg2104OdY5Ky3sSoVVLfcWbm4l8r5MR2DouHz6oRIY2lahlIhqZmuteUnHrQ4Df6A0QF/A+6y+OZIu0lgu/SZfm6/LQkW8KIuAP7CR52BRKrsp2XlEKihn3w/5Cg7losRd/v52gnwAoJjNFhsuPRg7Q6HkeQJLyoPY7q</vt:lpwstr>
  </property>
  <property fmtid="{D5CDD505-2E9C-101B-9397-08002B2CF9AE}" pid="88" name="x1ye=79">
    <vt:lpwstr>OQC2s7YBK6g3+7vXsJydGT+TVmbR/ufIXjJDx15PxVzOvJstt8EHD0aKJzOLJtgoP+l50j64vfC9y63Id4dKbk8a7+au5O2gi9wPj1KFWFbYdHY47paQTm9V/X9yQgT9CiiJZdp9OwTziV7ypKJVAHBeAb8uUbOF7li8jBq2xN2+37z79xcEzQWT3ngMUHZrJOfAgvd1Eeay2sxEONZAVlivlxFr6W/TikVULA+O1sj2RrasRwsBpjb/+7uzJW9</vt:lpwstr>
  </property>
  <property fmtid="{D5CDD505-2E9C-101B-9397-08002B2CF9AE}" pid="89" name="x1ye=8">
    <vt:lpwstr>7QQavkyq2cRA+LBwYSSF46nbmg1T/C7TenP1SuCg2ODR5LGN3A4XZx6LL1or4b+T6eMb7TZO5L28Izt62iNatJXFL3GTqRwtVXUB5NSESNCjZ8y//a/jr834umwUWK7IkzV8Mv0YzShiMVzcYyK9WYowlc3Fz/mWxQBqcxQsxTZtbUk0y0pgF0ztCyQydANmvdnQSqJrqCashSQw5C5lggW6bNljeS2L/Jq+0WF5OafkYZ3ftaQtsk5/tCZq+Sx</vt:lpwstr>
  </property>
  <property fmtid="{D5CDD505-2E9C-101B-9397-08002B2CF9AE}" pid="90" name="x1ye=80">
    <vt:lpwstr>TwisWhvgEhMN/bK1ckEuq6baZE4qd2BwrHIipqQ08FH8lTQmcJYnFF7JIik3oFGVOSPREmTRjZ2T+euKsI3WyfO5+h+HUnv6M6USxJOrRpvjayn7J9s4VE1sguhd2BqRMsRZz2KaQoLNZ77R5kO/8Vlr6D1/HU5ZJSTHpbCyo/RTV17YtyAF0DpOn2QY+Vh/9fqOh1fxG9XGCBWVI0ns21n0CLJfSfL3Ur2QnQ/QSoPKdCj8z3dQZHkWqL8nuRS</vt:lpwstr>
  </property>
  <property fmtid="{D5CDD505-2E9C-101B-9397-08002B2CF9AE}" pid="91" name="x1ye=81">
    <vt:lpwstr>5SQksOaLRCkkFG87lt4+Y7LXWQKPLra5ec2d1NVNztRITeO6wQt8MI9wNqv0oVfV8YonsUUHtRKysqZvz4A1+ffHMqJxlDnrpGzmRuwo2/vulTDiZvERn2YCDxgMo8T1GXx7xYwKjCnhNvQ4EnfonUO7HoWYW2Ymn8dqr9xw84joC14nVI9fZFggNk3bbxPFDAmn3OGqhAC5WrfFqhJNd/uoEFO6c23titZgaTrc/ditPk/NuaOZyD/iw7q8t+S</vt:lpwstr>
  </property>
  <property fmtid="{D5CDD505-2E9C-101B-9397-08002B2CF9AE}" pid="92" name="x1ye=82">
    <vt:lpwstr>PDS/b5xHt5VpG2lV27B5MVqfIT8jISrWKxYYtdSVLgouZcL1TfhwDMHye1ywppxPnwNC3g4DjZiR8vfcwI6Z5dt8Xv7QDzov+WhMlAHkNgcn4+QF64Ba31wSSCpBrmaNwVut1ZHa0gdRP8vZXnhn4QDetYnqrM9vcoXgRABAI6Mhcxr1X2qqJum6yGq8duoPcFWESBQB/7zFKItCoGrXJJAam2/shlJpLT4B1+Ws3V3lw5KIPVp7d4HIil0NDPb</vt:lpwstr>
  </property>
  <property fmtid="{D5CDD505-2E9C-101B-9397-08002B2CF9AE}" pid="93" name="x1ye=83">
    <vt:lpwstr>YUvhfGmOEnMGEE0Yx5iocR4J6P7JTs++7SfdzB1lmPqiDpoOIscPl5JxRO7fd2jMk4h8MjR31AeUV9SspEsmwvJQwKkg7Snibg2Xyt1G5nuHvOWT7xc+Nuz88l7fHZuaUZzOLV/xJLTnhWmi9PHNFIjv/Z+0OFROgUW655PEwPKgtIBtlEmereUrVjFxedvfXsXozAn3N9GXa9BGvqFy4k+SnXOs3TkjFK02XXvNoNd/6BsLy8QRNHknaPkkIlU</vt:lpwstr>
  </property>
  <property fmtid="{D5CDD505-2E9C-101B-9397-08002B2CF9AE}" pid="94" name="x1ye=84">
    <vt:lpwstr>c6wQI3Tu9VHCokCamCupj9H4c8wpZfNxlqej2h3YOEi0IHWaRv1M9WbOWHbjfMUJTzaRnJjFj2LI2CfzBBYsv9VL7puPr4voFJOeF5OMkZcQdo7RKeEw4tPqpOwdmo9hF0HmYzh3NuuNoE4BZ9elWTARn8AHFqieoQ7MhKCpa9YIbtrQGFlxwAeO+DxKGwRukmEg3EdzQtIcFFTYVMZim9nL/Pa+xbQbW938rnBAJ7q49dKd+aHDxWZkiI91Z3p</vt:lpwstr>
  </property>
  <property fmtid="{D5CDD505-2E9C-101B-9397-08002B2CF9AE}" pid="95" name="x1ye=85">
    <vt:lpwstr>0VMx+goOBzHnv5mX24OmPLQLKXZ+7Y2rp4HAai5/Qxu066Sk5Yv5xuIAfGCQRveGlAn06a26qwfrs8TXiqQoprrQYjk78Ct1LpOeBuBmIoRXiy8Pha1NdqfOVkLF7jotENHXZICqfpTupZJ+Weuckwlva8ILKtmrFiubfZfqW+ndTl70EK6WXC0DEmhnrykG0/Xg9YVekPZl/vxB4xeL5GNnkp0aKtUclgnb306xvOlSrADBFh+aywk3mwdOXYj</vt:lpwstr>
  </property>
  <property fmtid="{D5CDD505-2E9C-101B-9397-08002B2CF9AE}" pid="96" name="x1ye=86">
    <vt:lpwstr>rBqsgv3MdSTsmX1hCAu381QGhIHbnBIoTVFQ4BmxkedFoM88c8tPZLopXfYKkUaOG3IlRJs28KXNQJyebou9fZ8iNSSdiZlRQv4O1CeU8DFzut2UVyDrxLlYbe/2ziEJ48/rIFFgowMcqiP2gx96IGynwpBtc+a4y+pFDnWYV5cvvyvl+3UNgKAfyBSOPHVukvztnP3OOb7GmgXo88wfrKVPWLtQpuqZkP5ccsVkUXyqpOxJZ3IvYFCA0OabFiG</vt:lpwstr>
  </property>
  <property fmtid="{D5CDD505-2E9C-101B-9397-08002B2CF9AE}" pid="97" name="x1ye=87">
    <vt:lpwstr>IgpIJg7z2xH4oQreKIWky6hBXk6/VrWrUn1O6Idb+6Mzw+uAqF1H+Fy4DT5oqmm0Wtv2ctvk1YqvpTlZmgXQbR3JSdCCGA66+ZbhtNYqDxqjjHHR/R3uoAX/4sXBtCNmdzYjPZQki5lYnFHNMEMgTGjW9cjSKtpqaFWlfBIxLl+9MK2QEkR56jJcNyZ4+EuknH3V6u3u0mqia8EP4kHKaOfVtKzAVc3qWj+gANK3PynttmcKC6UWLJyYAGLZIfG</vt:lpwstr>
  </property>
  <property fmtid="{D5CDD505-2E9C-101B-9397-08002B2CF9AE}" pid="98" name="x1ye=88">
    <vt:lpwstr>qQclTFffxzlMMANNTowOAAKA3+mLfHtIjxQL8ldEV/1fLGTmAzdf54Ctd64ixu0jG827voLSYeoHGz1Jc0pqPtvoRv2KLSg+dnneWbQR73HhXG7LkrCDC1+mGC0qFqodz9CKErxZF6bOjhXMq/wZsSdQfyy28Epss4FLEO/29QYxFicnkUMl2jYCNGzNxyWQQx+l0rCEangBlhkoqof4say5ti9nYhbr0JVsAngW85IEJhCjB0Ws5aZFfUQ16ZH</vt:lpwstr>
  </property>
  <property fmtid="{D5CDD505-2E9C-101B-9397-08002B2CF9AE}" pid="99" name="x1ye=89">
    <vt:lpwstr>d3Xw/K5dl2Fvj1Og+SzE/0HSl1Z2tDSwYvsttIhtoILPi54IWlL6QuuOJFupvfWYRcmKbzBzLIwkRdjfOAepR9H7OQa0SdtVwMPoookoPJNJEHkCEvL9tZ1vjZ6CkmUEJ9aaGL4zRSeZGbaP60dwTmnesnHQ2+2YbL1AziZoaXFN7cM9UlRNSgvEZtPrVnei24fhFVIZWrgS3MIH/DL80oD/gQZkACLPu/Baunhl7/MQ9/xWCDBlkzS0YH544rM</vt:lpwstr>
  </property>
  <property fmtid="{D5CDD505-2E9C-101B-9397-08002B2CF9AE}" pid="100" name="x1ye=9">
    <vt:lpwstr>gkAoqSx715nZS1gdcUX72LMy9Kz6bm/NoMWwliF+NLl7f+tsOILtAX4V2eCx6PX3MsxItoy04F6pRlk1kgPyLeklSBbscqIOYkTpDwhTybR2yYrNkXkd294eoCh03KSg1hldvVRc29w0dIwvTpN8pXHyYfRcXtvJcY6Fr9On9wt5q2Vp2uj8ce3homEbhBAwjuFJY4JWgRBb4KFTT1Z6CLX4v0d2rtm1/nnVzsmavSTCGqE+Y7NWmU/WcRn7a5D</vt:lpwstr>
  </property>
  <property fmtid="{D5CDD505-2E9C-101B-9397-08002B2CF9AE}" pid="101" name="x1ye=90">
    <vt:lpwstr>FZa0KTAOmB2QlyKmt+dS3UKnIVHP2LL+0DE/3LETF9iJpWL+PBV4BxMoGZKuf4W++fQeVjJzJ6/UOx8gAQ7FKWo/m4GExmS/Lryob7BsvXlWlEPNgPuCKVyws/wSdWJNBX2DRMDDMY0+rEeMhXrSc8RsAWEetljw/xSwlSKh1hQGMSgX8nw7BjiJrhe/mYq66yi4VGlmpBCHlXw5dEaOIwOV/XBGlGh3jR99Dkf+uoJS14NNt2xzujDomtdi1Q+</vt:lpwstr>
  </property>
  <property fmtid="{D5CDD505-2E9C-101B-9397-08002B2CF9AE}" pid="102" name="x1ye=91">
    <vt:lpwstr>xhESufWtCMi/ORP/CCkxGv2iYnOx5Rz7CfLXEKx5deHG+wrfLnyxb/4s6z2ODo6ewARljuwsAs3RfuA/W3F20KQ4tGQvkRxM6BUeUeVu6ZkDStBXQ1Drf2qP00IZ150UCiqaBR66D6uvl1/WJ4akcJRxd8Aha7kS18a8lGdHz/91nJdJyAj0DOtPy5P9vaQLoaVqNZwzrytfVO9RaZJY+EJK/0dprR3py1mOkkxYkes6XFXe30HZZZ79Wpg3oK3</vt:lpwstr>
  </property>
  <property fmtid="{D5CDD505-2E9C-101B-9397-08002B2CF9AE}" pid="103" name="x1ye=92">
    <vt:lpwstr>3CBLCxg+SqRgIt4swzjfjJSZVoxpc5SM8sNh2Rw7vclXumlt7s3MXVUR10ISs3VUfwEdggNJdGId1gr5GIywdsOFdx1klYB21/WeqBMKY9x3M3p9ZawnWGxh90Z0Q7h1Art6W8b9gRE14sBBTbeLfHuOThsawN6x4o3p7oP6eT4dSUm7AKYcrPQpyXhxIzVMaVCokBVPZhfoSds7lJ/KjksgjM+yujf1EYmSSMQ4OOkmF9Ze6RXTwkeDJBQOF14</vt:lpwstr>
  </property>
  <property fmtid="{D5CDD505-2E9C-101B-9397-08002B2CF9AE}" pid="104" name="x1ye=93">
    <vt:lpwstr>JmOyE1aayPwPavRm15rwx+zJ/B7dN95mOo6fb692pz3Ra6Uf3qzjeRgQ3Q+O8qi+1o14xIHsZy45EfwwdErEgcVuPX6dATDZLcGjFJgrKLjny7ZRzrfKAPEieCY9zih/GGh5c6eHdtj8WkdGReKlfjOdnVw3vW/R9t/8Uv5woHaHygoEIyfNApySoPu8pVW0hYyrqF5TXe/Q/YFuoAtDp0SV2dxuOV42kAzuzSzEFn7TSTQiTuV24zF94lV+5eQ</vt:lpwstr>
  </property>
  <property fmtid="{D5CDD505-2E9C-101B-9397-08002B2CF9AE}" pid="105" name="x1ye=94">
    <vt:lpwstr>H9knLerwTTKTlICbWXc/KJsb6ZdOjTMk94KLPkr2LdiR62gAvozOv7zvpinkYDcdel30T+ZbJ0thEIVs3dFJUjDQMbMIdL75nXNL3e0FmWO7ojvTK0MkiQmGjO0OsONWsHhNGiziCAH3Os4iqr0kEUsGPuUVTaFfzuWhfoaQWVZrl4fmlCz7CAcqrPSUI/3tUQZdP4Hy7Lqe2bwOgsa47dsRZyA61QyQRyo/MDY/lgeq0u+/qLNJYZJZArErCLn</vt:lpwstr>
  </property>
  <property fmtid="{D5CDD505-2E9C-101B-9397-08002B2CF9AE}" pid="106" name="x1ye=95">
    <vt:lpwstr>hTNLQcsvj5ImYv99cHVyyzX1xFUaqlvBPORjGsegSioyDqBfmGArH5gqbDqSTCsemx5N5o8yKC8RrhOgJ0A/JHyiy2p7lJrqwlRshKKO2E/LFQDuU2jbtbnVR1tGD/p8KabW6970HLSPjbUfgT732NpR/pzsX7LUKVjsJ81bxk5sQx9Qj+rKyBJNR66PLenMNcHrZT400C2GhJa4nxol2zcElSo9VgzuKbfxGxT+iNX2/hr9eIjx8JkXqO8BXGD</vt:lpwstr>
  </property>
  <property fmtid="{D5CDD505-2E9C-101B-9397-08002B2CF9AE}" pid="107" name="x1ye=96">
    <vt:lpwstr>PR+PaupfMPgof4AVClWMNdUCHwDPrCA7RwMZlVgwNt14v33JRunCao7ToBJwFVOf2064vIKkFKvyKc9OL0X9v7d9vCxv3wuNPvfU1M3oerMNzbrMeK0kk4hOcQMgugWYZtiDYVBFRoISqvJhHOPSUH9/Erg0ECF9kX93gYIOMAH2LbTUv19U1I9a/ig3sgVAAnkemfvSIqHXkgzxQX3lMPyRQY5J8iUKjYo2N65zBsoVeqR+RXDyYRZ9U8li2Ct</vt:lpwstr>
  </property>
  <property fmtid="{D5CDD505-2E9C-101B-9397-08002B2CF9AE}" pid="108" name="x1ye=97">
    <vt:lpwstr>r08u2RSwtShOQN+7Cm+BrMRrSmXYx/LJxa8ORMw5g2Abf+j4Y6SS+1mv4RhSQ0QLjH9YLAFx2rj4/poTMJEWYPzPJNfKPuOaSyqAAMSKHUfhHxQ4/wGYwuiItro34nqbC1kUQ3wkmOiABA65WmuGSxIbnxYNBJ8DQnQndW77ceX8uApNuGhZ9viCcg5T7Q9zNOetj2j79j5HcVluZX84d7SP2OiBmchhbu/POIQ1xzYvTI+wk611g/FtyM+hRGr</vt:lpwstr>
  </property>
  <property fmtid="{D5CDD505-2E9C-101B-9397-08002B2CF9AE}" pid="109" name="x1ye=98">
    <vt:lpwstr>9hprD5QjkobRqRU4PN7Jf48KnRHTSjchiWq6k8iO72BVpQrVPr+9ZtTAzAwF9+ve03Kr1Mja6d9Cuvn6SX25WnSoBotJ249WGbXQeKMQNQJ0NIXVDi9a0f+uDs7oOnQlVAOPo7MYWFYdD6gm+oHMrmSc3vhkP7U9dzcKbsSVk0/NtLVdHj146c6qu6FiwbUAHY4unhDnw9KyPkea6DVYkleC1w4yQRrd49wi+YNgsU+8zL46RETsjQ9pyD4/VUq</vt:lpwstr>
  </property>
  <property fmtid="{D5CDD505-2E9C-101B-9397-08002B2CF9AE}" pid="110" name="x1ye=99">
    <vt:lpwstr>655QgETj7p+YK9oWJxhrCwh/XQ15Ag74gKQfTANtMTXoflJJD7Xg3uZJDPzfsveVQn6/x2iwJRn3OLrg1u8CyDr6JuxmFryzwgEIjzwSdMix1j3mnXuQfQZcJQhoJ+6VDboNaYVAYyt3+PPMgtudpQWQ3GDaS1RNtXcPCvNnLAA7fVFY+xcNkDbe7oVtG2K83cRe2PQFMDbIO+VuQLuYi0iiolkDrF9WhqpQlVDPX7noqfr0lzroKcy9+PpMOUl</vt:lpwstr>
  </property>
</Properties>
</file>