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F61" w:rsidRPr="00D35F95" w:rsidRDefault="00791F61" w:rsidP="00C64887">
      <w:pPr>
        <w:spacing w:after="0" w:line="276" w:lineRule="auto"/>
        <w:rPr>
          <w:rFonts w:ascii="Times New Roman" w:hAnsi="Times New Roman" w:cs="Times New Roman"/>
          <w:b/>
          <w:sz w:val="24"/>
          <w:szCs w:val="20"/>
        </w:rPr>
      </w:pPr>
      <w:r w:rsidRPr="00D35F95">
        <w:rPr>
          <w:rFonts w:ascii="Times New Roman" w:hAnsi="Times New Roman" w:cs="Times New Roman"/>
          <w:b/>
          <w:sz w:val="24"/>
          <w:szCs w:val="20"/>
        </w:rPr>
        <w:t>Srinidhi M</w:t>
      </w:r>
    </w:p>
    <w:p w:rsidR="00791F61" w:rsidRPr="00D35F95" w:rsidRDefault="00791F61" w:rsidP="00C6488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Cambria" w:hAnsi="Cambria" w:cstheme="minorHAns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2067161" wp14:editId="4C383B54">
            <wp:simplePos x="0" y="0"/>
            <wp:positionH relativeFrom="column">
              <wp:posOffset>3533775</wp:posOffset>
            </wp:positionH>
            <wp:positionV relativeFrom="paragraph">
              <wp:posOffset>11430</wp:posOffset>
            </wp:positionV>
            <wp:extent cx="1100139" cy="733425"/>
            <wp:effectExtent l="0" t="0" r="508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Z-400-Microsoft-Certified-Azure-DevOps-Enginee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13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F9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448DBFD" wp14:editId="1A2C348E">
            <wp:simplePos x="0" y="0"/>
            <wp:positionH relativeFrom="column">
              <wp:posOffset>4516755</wp:posOffset>
            </wp:positionH>
            <wp:positionV relativeFrom="paragraph">
              <wp:posOffset>12065</wp:posOffset>
            </wp:positionV>
            <wp:extent cx="760481" cy="74295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cka_whitetex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81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F95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2CE8F58B" wp14:editId="002093B1">
            <wp:simplePos x="0" y="0"/>
            <wp:positionH relativeFrom="margin">
              <wp:posOffset>5276850</wp:posOffset>
            </wp:positionH>
            <wp:positionV relativeFrom="paragraph">
              <wp:posOffset>7620</wp:posOffset>
            </wp:positionV>
            <wp:extent cx="800100" cy="800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WS-Certified-DevOps-Engineer-Professional_badge.7492bf660b5351e51f3f8015e4818924294a7e8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5F95">
        <w:rPr>
          <w:rFonts w:ascii="Times New Roman" w:hAnsi="Times New Roman" w:cs="Times New Roman"/>
          <w:sz w:val="20"/>
          <w:szCs w:val="20"/>
        </w:rPr>
        <w:t>Sr. DevOps Engineer</w:t>
      </w:r>
    </w:p>
    <w:p w:rsidR="00791F61" w:rsidRPr="00D35F95" w:rsidRDefault="00791F61" w:rsidP="00C64887">
      <w:pPr>
        <w:spacing w:after="0" w:line="276" w:lineRule="auto"/>
        <w:rPr>
          <w:rFonts w:ascii="Times New Roman" w:hAnsi="Times New Roman" w:cs="Times New Roman"/>
          <w:color w:val="1F4E79" w:themeColor="accent1" w:themeShade="80"/>
          <w:sz w:val="20"/>
          <w:szCs w:val="20"/>
        </w:rPr>
      </w:pPr>
      <w:r w:rsidRPr="00D35F95">
        <w:rPr>
          <w:rFonts w:ascii="Times New Roman" w:hAnsi="Times New Roman" w:cs="Times New Roman"/>
          <w:sz w:val="20"/>
          <w:szCs w:val="20"/>
        </w:rPr>
        <w:t xml:space="preserve">E-Mail: </w:t>
      </w:r>
      <w:r w:rsidRPr="00D35F95">
        <w:rPr>
          <w:rFonts w:ascii="Times New Roman" w:hAnsi="Times New Roman" w:cs="Times New Roman"/>
          <w:color w:val="1F4E79" w:themeColor="accent1" w:themeShade="80"/>
          <w:sz w:val="20"/>
          <w:szCs w:val="20"/>
        </w:rPr>
        <w:t>srinidhimandadim01@gmail.com</w:t>
      </w:r>
    </w:p>
    <w:p w:rsidR="00791F61" w:rsidRPr="00D35F95" w:rsidRDefault="00791F61" w:rsidP="00C6488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D35F95">
        <w:rPr>
          <w:rFonts w:ascii="Times New Roman" w:hAnsi="Times New Roman" w:cs="Times New Roman"/>
          <w:sz w:val="20"/>
          <w:szCs w:val="20"/>
        </w:rPr>
        <w:t xml:space="preserve">Contact: </w:t>
      </w:r>
      <w:r w:rsidR="003D109B">
        <w:rPr>
          <w:rFonts w:ascii="Times New Roman" w:hAnsi="Times New Roman" w:cs="Times New Roman"/>
          <w:color w:val="1F4E79" w:themeColor="accent1" w:themeShade="80"/>
          <w:szCs w:val="20"/>
        </w:rPr>
        <w:t>936-244-2051</w:t>
      </w:r>
    </w:p>
    <w:p w:rsidR="00B855B9" w:rsidRPr="003D109B" w:rsidRDefault="00791F61" w:rsidP="00C64887">
      <w:pPr>
        <w:spacing w:after="0"/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IN"/>
        </w:rPr>
      </w:pPr>
      <w:r w:rsidRPr="00D35F95">
        <w:rPr>
          <w:rFonts w:ascii="Times New Roman" w:hAnsi="Times New Roman" w:cs="Times New Roman"/>
          <w:sz w:val="20"/>
          <w:szCs w:val="20"/>
        </w:rPr>
        <w:t xml:space="preserve">Linked in: </w:t>
      </w:r>
      <w:r w:rsidR="003D109B" w:rsidRPr="003D109B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IN"/>
        </w:rPr>
        <w:t>www.linkedin.com/in/mandadisrinidhi</w:t>
      </w:r>
    </w:p>
    <w:p w:rsidR="00B855B9" w:rsidRPr="00D35F95" w:rsidRDefault="00D35F95" w:rsidP="00B855B9">
      <w:pPr>
        <w:spacing w:line="276" w:lineRule="auto"/>
        <w:jc w:val="both"/>
        <w:rPr>
          <w:rFonts w:ascii="Cambria" w:hAnsi="Cambria" w:cstheme="minorHAnsi"/>
          <w:b/>
          <w:sz w:val="20"/>
          <w:szCs w:val="20"/>
        </w:rPr>
      </w:pPr>
      <w:r w:rsidRPr="00D35F95">
        <w:rPr>
          <w:rFonts w:ascii="Cambria" w:hAnsi="Cambria" w:cstheme="minorHAnsi"/>
          <w:b/>
          <w:sz w:val="20"/>
          <w:szCs w:val="20"/>
        </w:rPr>
        <w:t>______________________________________________________________________________________________________________________________</w:t>
      </w:r>
    </w:p>
    <w:p w:rsidR="00B855B9" w:rsidRPr="00B855B9" w:rsidRDefault="00B855B9" w:rsidP="00A52485">
      <w:pPr>
        <w:spacing w:line="276" w:lineRule="auto"/>
        <w:jc w:val="both"/>
        <w:rPr>
          <w:rFonts w:ascii="Cambria" w:hAnsi="Cambria" w:cstheme="minorHAnsi"/>
          <w:b/>
          <w:sz w:val="20"/>
          <w:szCs w:val="20"/>
        </w:rPr>
      </w:pPr>
      <w:r w:rsidRPr="00B855B9">
        <w:rPr>
          <w:rFonts w:ascii="Cambria" w:hAnsi="Cambria" w:cstheme="minorHAnsi"/>
          <w:b/>
          <w:sz w:val="20"/>
          <w:szCs w:val="20"/>
        </w:rPr>
        <w:t>Professional Summary:</w:t>
      </w:r>
    </w:p>
    <w:p w:rsidR="00A52485" w:rsidRPr="00D35F95" w:rsidRDefault="00A52485" w:rsidP="00A52485">
      <w:p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D35F95">
        <w:rPr>
          <w:rFonts w:ascii="Cambria" w:hAnsi="Cambria" w:cstheme="minorHAnsi"/>
          <w:sz w:val="20"/>
          <w:szCs w:val="20"/>
        </w:rPr>
        <w:t>Accumulated 11 years of professional IT experience encompassing various domains such as Software Development, DevOps, Testing, Configuration Management, Build and Deployment Automation, Source Code Repository Management, and Environment Management.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Proficiently managed application software implementation and maintenance across diverse Web and Cloud/Server Environments, including </w:t>
      </w:r>
      <w:r w:rsidRPr="00D35F95">
        <w:rPr>
          <w:rStyle w:val="Strong"/>
          <w:sz w:val="20"/>
        </w:rPr>
        <w:t>Amazon Web Services (AWS)</w:t>
      </w:r>
      <w:r w:rsidRPr="00D35F95">
        <w:rPr>
          <w:sz w:val="20"/>
        </w:rPr>
        <w:t xml:space="preserve"> and </w:t>
      </w:r>
      <w:r w:rsidRPr="00D35F95">
        <w:rPr>
          <w:rStyle w:val="Strong"/>
          <w:sz w:val="20"/>
        </w:rPr>
        <w:t>Azure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Demonstrated expertise in DevOps practices, Release Engineering, Configuration Management, and Cloud Infrastructure Automation tools. Proficient with </w:t>
      </w:r>
      <w:r w:rsidRPr="00D35F95">
        <w:rPr>
          <w:rStyle w:val="Strong"/>
          <w:sz w:val="20"/>
        </w:rPr>
        <w:t>Git, Bitbucket, Maven, Jenkins, TeamCity, Chef, Ansible, Terraform, Docker, Kubernetes, and ELK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Leveraged </w:t>
      </w:r>
      <w:r w:rsidRPr="00D35F95">
        <w:rPr>
          <w:rStyle w:val="Strong"/>
          <w:sz w:val="20"/>
        </w:rPr>
        <w:t>Terraform</w:t>
      </w:r>
      <w:r w:rsidRPr="00D35F95">
        <w:rPr>
          <w:sz w:val="20"/>
        </w:rPr>
        <w:t xml:space="preserve"> to automate the provisioning of </w:t>
      </w:r>
      <w:r w:rsidRPr="00D35F95">
        <w:rPr>
          <w:rStyle w:val="Strong"/>
          <w:sz w:val="20"/>
        </w:rPr>
        <w:t>VPCs, ELBs, Security Groups, SQS queues, and S3 buckets</w:t>
      </w:r>
      <w:r w:rsidRPr="00D35F95">
        <w:rPr>
          <w:sz w:val="20"/>
        </w:rPr>
        <w:t>, transitioning towards Infrastructure as Code (</w:t>
      </w:r>
      <w:r w:rsidRPr="00D35F95">
        <w:rPr>
          <w:rStyle w:val="Strong"/>
          <w:sz w:val="20"/>
        </w:rPr>
        <w:t>IaC</w:t>
      </w:r>
      <w:r w:rsidRPr="00D35F95">
        <w:rPr>
          <w:sz w:val="20"/>
        </w:rPr>
        <w:t>).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Extensive experience in provisioning </w:t>
      </w:r>
      <w:r w:rsidRPr="00D35F95">
        <w:rPr>
          <w:rStyle w:val="Strong"/>
          <w:sz w:val="20"/>
        </w:rPr>
        <w:t>IaaS</w:t>
      </w:r>
      <w:r w:rsidRPr="00D35F95">
        <w:rPr>
          <w:sz w:val="20"/>
        </w:rPr>
        <w:t xml:space="preserve"> and </w:t>
      </w:r>
      <w:r w:rsidRPr="00D35F95">
        <w:rPr>
          <w:rStyle w:val="Strong"/>
          <w:sz w:val="20"/>
        </w:rPr>
        <w:t>PaaS</w:t>
      </w:r>
      <w:r w:rsidRPr="00D35F95">
        <w:rPr>
          <w:sz w:val="20"/>
        </w:rPr>
        <w:t xml:space="preserve"> concepts in cloud computing platforms such as </w:t>
      </w:r>
      <w:r w:rsidRPr="00D35F95">
        <w:rPr>
          <w:rStyle w:val="Strong"/>
          <w:sz w:val="20"/>
        </w:rPr>
        <w:t>AWS, Azure, and Google Cloud Platform (GCP)</w:t>
      </w:r>
      <w:r w:rsidRPr="00D35F95">
        <w:rPr>
          <w:sz w:val="20"/>
        </w:rPr>
        <w:t xml:space="preserve">, while adhering to </w:t>
      </w:r>
      <w:r w:rsidRPr="00D35F95">
        <w:rPr>
          <w:rStyle w:val="Strong"/>
          <w:sz w:val="20"/>
        </w:rPr>
        <w:t>Agile, Scrum, and Waterfall</w:t>
      </w:r>
      <w:r w:rsidRPr="00D35F95">
        <w:rPr>
          <w:sz w:val="20"/>
        </w:rPr>
        <w:t xml:space="preserve"> methodologies.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Implemented DevOps practices for </w:t>
      </w:r>
      <w:r w:rsidRPr="00D35F95">
        <w:rPr>
          <w:rStyle w:val="Strong"/>
          <w:sz w:val="20"/>
        </w:rPr>
        <w:t>Microservices and Docker-based clusters</w:t>
      </w:r>
      <w:r w:rsidRPr="00D35F95">
        <w:rPr>
          <w:sz w:val="20"/>
        </w:rPr>
        <w:t xml:space="preserve">, employing </w:t>
      </w:r>
      <w:r w:rsidRPr="00D35F95">
        <w:rPr>
          <w:rStyle w:val="Strong"/>
          <w:sz w:val="20"/>
        </w:rPr>
        <w:t>Kubernetes</w:t>
      </w:r>
      <w:r w:rsidRPr="00D35F95">
        <w:rPr>
          <w:sz w:val="20"/>
        </w:rPr>
        <w:t xml:space="preserve"> and </w:t>
      </w:r>
      <w:r w:rsidRPr="00D35F95">
        <w:rPr>
          <w:rStyle w:val="Strong"/>
          <w:sz w:val="20"/>
        </w:rPr>
        <w:t>Spinnaker</w:t>
      </w:r>
      <w:r w:rsidRPr="00D35F95">
        <w:rPr>
          <w:sz w:val="20"/>
        </w:rPr>
        <w:t xml:space="preserve"> as orchestrators for cloud platform application development, with a focus on </w:t>
      </w:r>
      <w:r w:rsidRPr="00D35F95">
        <w:rPr>
          <w:rStyle w:val="Strong"/>
          <w:sz w:val="20"/>
        </w:rPr>
        <w:t>Spring Boot and Microservices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Built and maintained </w:t>
      </w:r>
      <w:r w:rsidRPr="00D35F95">
        <w:rPr>
          <w:rStyle w:val="Strong"/>
          <w:sz w:val="20"/>
        </w:rPr>
        <w:t>Docker</w:t>
      </w:r>
      <w:r w:rsidRPr="00D35F95">
        <w:rPr>
          <w:sz w:val="20"/>
        </w:rPr>
        <w:t xml:space="preserve"> container clusters, managed </w:t>
      </w:r>
      <w:r w:rsidRPr="00D35F95">
        <w:rPr>
          <w:rStyle w:val="Strong"/>
          <w:sz w:val="20"/>
        </w:rPr>
        <w:t>AWS</w:t>
      </w:r>
      <w:r w:rsidRPr="00D35F95">
        <w:rPr>
          <w:sz w:val="20"/>
        </w:rPr>
        <w:t xml:space="preserve"> environments, and utilized technologies like </w:t>
      </w:r>
      <w:r w:rsidRPr="00D35F95">
        <w:rPr>
          <w:rStyle w:val="Strong"/>
          <w:sz w:val="20"/>
        </w:rPr>
        <w:t>Linux, Bash, Git, and Docker</w:t>
      </w:r>
      <w:r w:rsidRPr="00D35F95">
        <w:rPr>
          <w:sz w:val="20"/>
        </w:rPr>
        <w:t xml:space="preserve">. Employed </w:t>
      </w:r>
      <w:r w:rsidRPr="00D35F95">
        <w:rPr>
          <w:rStyle w:val="Strong"/>
          <w:sz w:val="20"/>
        </w:rPr>
        <w:t>Kubernetes</w:t>
      </w:r>
      <w:r w:rsidRPr="00D35F95">
        <w:rPr>
          <w:sz w:val="20"/>
        </w:rPr>
        <w:t xml:space="preserve"> pods and </w:t>
      </w:r>
      <w:r w:rsidRPr="00D35F95">
        <w:rPr>
          <w:rStyle w:val="Strong"/>
          <w:sz w:val="20"/>
        </w:rPr>
        <w:t>Docker</w:t>
      </w:r>
      <w:r w:rsidRPr="00D35F95">
        <w:rPr>
          <w:sz w:val="20"/>
        </w:rPr>
        <w:t xml:space="preserve"> to create a runtime environment for the </w:t>
      </w:r>
      <w:r w:rsidRPr="00D35F95">
        <w:rPr>
          <w:rStyle w:val="Strong"/>
          <w:sz w:val="20"/>
        </w:rPr>
        <w:t>CI/CD system</w:t>
      </w:r>
      <w:r w:rsidRPr="00D35F95">
        <w:rPr>
          <w:sz w:val="20"/>
        </w:rPr>
        <w:t xml:space="preserve">, facilitating efficient </w:t>
      </w:r>
      <w:r w:rsidRPr="00D35F95">
        <w:rPr>
          <w:rStyle w:val="Strong"/>
          <w:sz w:val="20"/>
        </w:rPr>
        <w:t>build, testing, and deployment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Proficiently configured </w:t>
      </w:r>
      <w:r w:rsidRPr="00D35F95">
        <w:rPr>
          <w:rStyle w:val="Strong"/>
          <w:sz w:val="20"/>
        </w:rPr>
        <w:t>CI (Continuous Integration) pipelines</w:t>
      </w:r>
      <w:r w:rsidRPr="00D35F95">
        <w:rPr>
          <w:sz w:val="20"/>
        </w:rPr>
        <w:t xml:space="preserve">, with expertise in </w:t>
      </w:r>
      <w:r w:rsidRPr="00D35F95">
        <w:rPr>
          <w:rStyle w:val="Strong"/>
          <w:sz w:val="20"/>
        </w:rPr>
        <w:t>Jenkins</w:t>
      </w:r>
      <w:r w:rsidRPr="00D35F95">
        <w:rPr>
          <w:sz w:val="20"/>
        </w:rPr>
        <w:t xml:space="preserve"> and </w:t>
      </w:r>
      <w:r w:rsidRPr="00D35F95">
        <w:rPr>
          <w:rStyle w:val="Strong"/>
          <w:sz w:val="20"/>
        </w:rPr>
        <w:t>TeamCity</w:t>
      </w:r>
      <w:r w:rsidRPr="00D35F95">
        <w:rPr>
          <w:sz w:val="20"/>
        </w:rPr>
        <w:t xml:space="preserve"> server setup, script creation (</w:t>
      </w:r>
      <w:r w:rsidRPr="00D35F95">
        <w:rPr>
          <w:rStyle w:val="Strong"/>
          <w:sz w:val="20"/>
        </w:rPr>
        <w:t>Bash shell, Perl, Python</w:t>
      </w:r>
      <w:r w:rsidRPr="00D35F95">
        <w:rPr>
          <w:sz w:val="20"/>
        </w:rPr>
        <w:t>), and VM configuration (</w:t>
      </w:r>
      <w:r w:rsidRPr="00D35F95">
        <w:rPr>
          <w:rStyle w:val="Strong"/>
          <w:sz w:val="20"/>
        </w:rPr>
        <w:t>Windows/Linux</w:t>
      </w:r>
      <w:r w:rsidRPr="00D35F95">
        <w:rPr>
          <w:sz w:val="20"/>
        </w:rPr>
        <w:t xml:space="preserve">). Additionally, generated </w:t>
      </w:r>
      <w:r w:rsidRPr="00D35F95">
        <w:rPr>
          <w:rStyle w:val="Strong"/>
          <w:sz w:val="20"/>
        </w:rPr>
        <w:t>Infrastructure reports</w:t>
      </w:r>
      <w:r w:rsidRPr="00D35F95">
        <w:rPr>
          <w:sz w:val="20"/>
        </w:rPr>
        <w:t xml:space="preserve"> using </w:t>
      </w:r>
      <w:r w:rsidRPr="00D35F95">
        <w:rPr>
          <w:rStyle w:val="Strong"/>
          <w:sz w:val="20"/>
        </w:rPr>
        <w:t>PowerShell scripts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Extensive experience in troubleshooting, configuring, and deploying enterprise applications on </w:t>
      </w:r>
      <w:r w:rsidRPr="00D35F95">
        <w:rPr>
          <w:rStyle w:val="Strong"/>
          <w:sz w:val="20"/>
        </w:rPr>
        <w:t>WebSphere, WebLogic, Tomcat, and JBoss</w:t>
      </w:r>
      <w:r w:rsidRPr="00D35F95">
        <w:rPr>
          <w:sz w:val="20"/>
        </w:rPr>
        <w:t xml:space="preserve">, while conducting </w:t>
      </w:r>
      <w:r w:rsidRPr="00D35F95">
        <w:rPr>
          <w:rStyle w:val="Strong"/>
          <w:sz w:val="20"/>
        </w:rPr>
        <w:t>SCM</w:t>
      </w:r>
      <w:r w:rsidRPr="00D35F95">
        <w:rPr>
          <w:sz w:val="20"/>
        </w:rPr>
        <w:t xml:space="preserve"> verifications and audits to ensure </w:t>
      </w:r>
      <w:r w:rsidRPr="00D35F95">
        <w:rPr>
          <w:rStyle w:val="Strong"/>
          <w:sz w:val="20"/>
        </w:rPr>
        <w:t>SOX compliance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Proficient in addressing database performance-related issues in </w:t>
      </w:r>
      <w:r w:rsidRPr="00D35F95">
        <w:rPr>
          <w:rStyle w:val="Strong"/>
          <w:sz w:val="20"/>
        </w:rPr>
        <w:t>MySQL and Oracle databases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Demonstrated hands-on expertise with configuration management tools such as </w:t>
      </w:r>
      <w:r w:rsidRPr="00D35F95">
        <w:rPr>
          <w:rStyle w:val="Strong"/>
          <w:sz w:val="20"/>
        </w:rPr>
        <w:t>Chef, Puppet, and Ansible</w:t>
      </w:r>
      <w:r w:rsidRPr="00D35F95">
        <w:rPr>
          <w:sz w:val="20"/>
        </w:rPr>
        <w:t xml:space="preserve">, along with a strong commitment to </w:t>
      </w:r>
      <w:r w:rsidRPr="00D35F95">
        <w:rPr>
          <w:rStyle w:val="Strong"/>
          <w:sz w:val="20"/>
        </w:rPr>
        <w:t>continuous learning and tool adoption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Capable of efficiently handling multiple tasks, working both collaboratively in a </w:t>
      </w:r>
      <w:r w:rsidRPr="00D35F95">
        <w:rPr>
          <w:rStyle w:val="Strong"/>
          <w:sz w:val="20"/>
        </w:rPr>
        <w:t>team and independently</w:t>
      </w:r>
      <w:r w:rsidRPr="00D35F95">
        <w:rPr>
          <w:sz w:val="20"/>
        </w:rPr>
        <w:t xml:space="preserve"> to meet </w:t>
      </w:r>
      <w:r w:rsidRPr="00D35F95">
        <w:rPr>
          <w:rStyle w:val="Strong"/>
          <w:sz w:val="20"/>
        </w:rPr>
        <w:t>project deadlines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Proficiently submitted implementation requests to various stakeholder groups involved in the </w:t>
      </w:r>
      <w:r w:rsidRPr="00D35F95">
        <w:rPr>
          <w:rStyle w:val="Strong"/>
          <w:sz w:val="20"/>
        </w:rPr>
        <w:t>release process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Strong background in </w:t>
      </w:r>
      <w:r w:rsidRPr="00D35F95">
        <w:rPr>
          <w:rStyle w:val="Strong"/>
          <w:sz w:val="20"/>
        </w:rPr>
        <w:t>system administration</w:t>
      </w:r>
      <w:r w:rsidRPr="00D35F95">
        <w:rPr>
          <w:sz w:val="20"/>
        </w:rPr>
        <w:t xml:space="preserve">, including </w:t>
      </w:r>
      <w:r w:rsidRPr="00D35F95">
        <w:rPr>
          <w:rStyle w:val="Strong"/>
          <w:sz w:val="20"/>
        </w:rPr>
        <w:t>installation, upgrading, patch management, migration, configuration, troubleshooting, security, backup, and disaster recovery</w:t>
      </w:r>
      <w:r w:rsidRPr="00D35F95">
        <w:rPr>
          <w:sz w:val="20"/>
        </w:rPr>
        <w:t xml:space="preserve"> in environments spanning </w:t>
      </w:r>
      <w:r w:rsidRPr="00D35F95">
        <w:rPr>
          <w:rStyle w:val="Strong"/>
          <w:sz w:val="20"/>
        </w:rPr>
        <w:t>AWS, Azure, AKS, and OpenStack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Utilized </w:t>
      </w:r>
      <w:r w:rsidRPr="00D35F95">
        <w:rPr>
          <w:rStyle w:val="Strong"/>
          <w:sz w:val="20"/>
        </w:rPr>
        <w:t>OpenShift</w:t>
      </w:r>
      <w:r w:rsidRPr="00D35F95">
        <w:rPr>
          <w:sz w:val="20"/>
        </w:rPr>
        <w:t xml:space="preserve"> for </w:t>
      </w:r>
      <w:r w:rsidRPr="00D35F95">
        <w:rPr>
          <w:rStyle w:val="Strong"/>
          <w:sz w:val="20"/>
        </w:rPr>
        <w:t>container orchestration</w:t>
      </w:r>
      <w:r w:rsidRPr="00D35F95">
        <w:rPr>
          <w:sz w:val="20"/>
        </w:rPr>
        <w:t xml:space="preserve"> alongside </w:t>
      </w:r>
      <w:r w:rsidRPr="00D35F95">
        <w:rPr>
          <w:rStyle w:val="Strong"/>
          <w:sz w:val="20"/>
        </w:rPr>
        <w:t>Kubernetes</w:t>
      </w:r>
      <w:r w:rsidRPr="00D35F95">
        <w:rPr>
          <w:sz w:val="20"/>
        </w:rPr>
        <w:t xml:space="preserve">, focusing on </w:t>
      </w:r>
      <w:r w:rsidRPr="00D35F95">
        <w:rPr>
          <w:rStyle w:val="Strong"/>
          <w:sz w:val="20"/>
        </w:rPr>
        <w:t>container storage, automation, and multi-tenancy enhancement</w:t>
      </w:r>
      <w:r w:rsidRPr="00D35F95">
        <w:rPr>
          <w:sz w:val="20"/>
        </w:rPr>
        <w:t xml:space="preserve"> within the container platform.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Applied hands-on experience in designing modules, creating </w:t>
      </w:r>
      <w:r w:rsidRPr="00D35F95">
        <w:rPr>
          <w:rStyle w:val="Strong"/>
          <w:sz w:val="20"/>
        </w:rPr>
        <w:t>playbooks</w:t>
      </w:r>
      <w:r w:rsidRPr="00D35F95">
        <w:rPr>
          <w:sz w:val="20"/>
        </w:rPr>
        <w:t xml:space="preserve">, and configuring inventories in </w:t>
      </w:r>
      <w:r w:rsidRPr="00D35F95">
        <w:rPr>
          <w:rStyle w:val="Strong"/>
          <w:sz w:val="20"/>
        </w:rPr>
        <w:t>Ansible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Expertise in </w:t>
      </w:r>
      <w:r w:rsidRPr="00D35F95">
        <w:rPr>
          <w:rStyle w:val="Strong"/>
          <w:sz w:val="20"/>
        </w:rPr>
        <w:t>server monitoring, capacity planning, and application monitoring</w:t>
      </w:r>
      <w:r w:rsidRPr="00D35F95">
        <w:rPr>
          <w:sz w:val="20"/>
        </w:rPr>
        <w:t xml:space="preserve">, employing tools such as </w:t>
      </w:r>
      <w:r w:rsidRPr="00D35F95">
        <w:rPr>
          <w:rStyle w:val="Strong"/>
          <w:sz w:val="20"/>
        </w:rPr>
        <w:t>Splunk, GitHub/GitLab, AWS CloudWatch, and Kibana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Involved in developing </w:t>
      </w:r>
      <w:r w:rsidRPr="00D35F95">
        <w:rPr>
          <w:rStyle w:val="Strong"/>
          <w:sz w:val="20"/>
        </w:rPr>
        <w:t>Java web-based interfaces</w:t>
      </w:r>
      <w:r w:rsidRPr="00D35F95">
        <w:rPr>
          <w:sz w:val="20"/>
        </w:rPr>
        <w:t xml:space="preserve"> using </w:t>
      </w:r>
      <w:r w:rsidRPr="00D35F95">
        <w:rPr>
          <w:rStyle w:val="Strong"/>
          <w:sz w:val="20"/>
        </w:rPr>
        <w:t>HTML5, CSS3, jQuery, XML, and JSON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Good understanding of the principles and best practices of </w:t>
      </w:r>
      <w:r w:rsidRPr="00D35F95">
        <w:rPr>
          <w:rStyle w:val="Strong"/>
          <w:sz w:val="20"/>
        </w:rPr>
        <w:t>Software Configuration Management (SCM)</w:t>
      </w:r>
      <w:r w:rsidRPr="00D35F95">
        <w:rPr>
          <w:sz w:val="20"/>
        </w:rPr>
        <w:t xml:space="preserve"> in </w:t>
      </w:r>
      <w:r w:rsidRPr="00D35F95">
        <w:rPr>
          <w:rStyle w:val="Strong"/>
          <w:sz w:val="20"/>
        </w:rPr>
        <w:t>Agile, Scrum, and Waterfall methodologies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Managed different </w:t>
      </w:r>
      <w:r w:rsidRPr="00D35F95">
        <w:rPr>
          <w:rStyle w:val="Strong"/>
          <w:sz w:val="20"/>
        </w:rPr>
        <w:t>infrastructure resources</w:t>
      </w:r>
      <w:r w:rsidRPr="00D35F95">
        <w:rPr>
          <w:sz w:val="20"/>
        </w:rPr>
        <w:t xml:space="preserve">, like </w:t>
      </w:r>
      <w:r w:rsidRPr="00D35F95">
        <w:rPr>
          <w:rStyle w:val="Strong"/>
          <w:sz w:val="20"/>
        </w:rPr>
        <w:t>physical machines, VMs, and Docker containers</w:t>
      </w:r>
      <w:r w:rsidRPr="00D35F95">
        <w:rPr>
          <w:sz w:val="20"/>
        </w:rPr>
        <w:t xml:space="preserve"> using </w:t>
      </w:r>
      <w:r w:rsidRPr="00D35F95">
        <w:rPr>
          <w:rStyle w:val="Strong"/>
          <w:sz w:val="20"/>
        </w:rPr>
        <w:t>Terraform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lastRenderedPageBreak/>
        <w:t xml:space="preserve">Worked with </w:t>
      </w:r>
      <w:r w:rsidRPr="00D35F95">
        <w:rPr>
          <w:rStyle w:val="Strong"/>
          <w:sz w:val="20"/>
        </w:rPr>
        <w:t>Ansible (automation tool)</w:t>
      </w:r>
      <w:r w:rsidRPr="00D35F95">
        <w:rPr>
          <w:sz w:val="20"/>
        </w:rPr>
        <w:t xml:space="preserve"> to automate the </w:t>
      </w:r>
      <w:r w:rsidRPr="00D35F95">
        <w:rPr>
          <w:rStyle w:val="Strong"/>
          <w:sz w:val="20"/>
        </w:rPr>
        <w:t>process of deploying/testing new builds in each environment</w:t>
      </w:r>
      <w:r w:rsidRPr="00D35F95">
        <w:rPr>
          <w:sz w:val="20"/>
        </w:rPr>
        <w:t xml:space="preserve">, setting up a </w:t>
      </w:r>
      <w:r w:rsidRPr="00D35F95">
        <w:rPr>
          <w:rStyle w:val="Strong"/>
          <w:sz w:val="20"/>
        </w:rPr>
        <w:t>new node and configuring machines/servers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Written </w:t>
      </w:r>
      <w:r w:rsidRPr="00D35F95">
        <w:rPr>
          <w:rStyle w:val="Strong"/>
          <w:sz w:val="20"/>
        </w:rPr>
        <w:t>CloudFormation</w:t>
      </w:r>
      <w:r w:rsidRPr="00D35F95">
        <w:rPr>
          <w:sz w:val="20"/>
        </w:rPr>
        <w:t xml:space="preserve"> templates and deployed </w:t>
      </w:r>
      <w:r w:rsidRPr="00D35F95">
        <w:rPr>
          <w:rStyle w:val="Strong"/>
          <w:sz w:val="20"/>
        </w:rPr>
        <w:t>AWS resources</w:t>
      </w:r>
      <w:r w:rsidRPr="00D35F95">
        <w:rPr>
          <w:sz w:val="20"/>
        </w:rPr>
        <w:t xml:space="preserve"> using </w:t>
      </w:r>
      <w:r w:rsidRPr="00D35F95">
        <w:rPr>
          <w:rStyle w:val="Strong"/>
          <w:sz w:val="20"/>
        </w:rPr>
        <w:t>CloudFormation</w:t>
      </w:r>
      <w:r w:rsidRPr="00D35F95">
        <w:rPr>
          <w:sz w:val="20"/>
        </w:rPr>
        <w:t>.</w:t>
      </w:r>
    </w:p>
    <w:p w:rsidR="00D35F95" w:rsidRPr="00D35F95" w:rsidRDefault="00D35F95" w:rsidP="00D35F95">
      <w:pPr>
        <w:pStyle w:val="NormalWeb"/>
        <w:numPr>
          <w:ilvl w:val="0"/>
          <w:numId w:val="25"/>
        </w:numPr>
        <w:rPr>
          <w:sz w:val="20"/>
        </w:rPr>
      </w:pPr>
      <w:r w:rsidRPr="00D35F95">
        <w:rPr>
          <w:sz w:val="20"/>
        </w:rPr>
        <w:t xml:space="preserve">Excellent </w:t>
      </w:r>
      <w:r w:rsidRPr="00D35F95">
        <w:rPr>
          <w:rStyle w:val="Strong"/>
          <w:sz w:val="20"/>
        </w:rPr>
        <w:t>written and verbal communication skills</w:t>
      </w:r>
      <w:r w:rsidRPr="00D35F95">
        <w:rPr>
          <w:sz w:val="20"/>
        </w:rPr>
        <w:t xml:space="preserve">, strong </w:t>
      </w:r>
      <w:r w:rsidRPr="00D35F95">
        <w:rPr>
          <w:rStyle w:val="Strong"/>
          <w:sz w:val="20"/>
        </w:rPr>
        <w:t>organizational skills</w:t>
      </w:r>
      <w:r w:rsidRPr="00D35F95">
        <w:rPr>
          <w:sz w:val="20"/>
        </w:rPr>
        <w:t xml:space="preserve">, and a </w:t>
      </w:r>
      <w:r w:rsidRPr="00D35F95">
        <w:rPr>
          <w:rStyle w:val="Strong"/>
          <w:sz w:val="20"/>
        </w:rPr>
        <w:t>hard-working team player</w:t>
      </w:r>
      <w:r w:rsidRPr="00D35F95">
        <w:rPr>
          <w:sz w:val="20"/>
        </w:rPr>
        <w:t>.</w:t>
      </w:r>
    </w:p>
    <w:p w:rsidR="00A52485" w:rsidRDefault="00A52485" w:rsidP="00A52485">
      <w:pPr>
        <w:pStyle w:val="ListParagraph"/>
        <w:spacing w:line="276" w:lineRule="auto"/>
        <w:jc w:val="both"/>
        <w:rPr>
          <w:rFonts w:ascii="Cambria" w:hAnsi="Cambria" w:cstheme="minorHAnsi"/>
          <w:sz w:val="20"/>
          <w:szCs w:val="20"/>
        </w:rPr>
      </w:pPr>
    </w:p>
    <w:p w:rsidR="00A52485" w:rsidRPr="00CC7717" w:rsidRDefault="00A52485" w:rsidP="00A52485">
      <w:pPr>
        <w:spacing w:line="276" w:lineRule="auto"/>
        <w:jc w:val="both"/>
        <w:rPr>
          <w:rFonts w:ascii="Cambria" w:hAnsi="Cambria" w:cstheme="minorHAnsi"/>
          <w:b/>
          <w:sz w:val="20"/>
          <w:szCs w:val="20"/>
          <w:u w:val="single"/>
          <w:shd w:val="clear" w:color="auto" w:fill="D9E2F3" w:themeFill="accent5" w:themeFillTint="33"/>
        </w:rPr>
      </w:pPr>
      <w:r>
        <w:rPr>
          <w:rFonts w:ascii="Cambria" w:hAnsi="Cambria" w:cstheme="minorHAnsi"/>
          <w:b/>
          <w:sz w:val="20"/>
          <w:szCs w:val="20"/>
          <w:u w:val="single"/>
          <w:shd w:val="clear" w:color="auto" w:fill="D9E2F3" w:themeFill="accent5" w:themeFillTint="33"/>
        </w:rPr>
        <w:t>Certifications</w:t>
      </w:r>
      <w:r w:rsidRPr="00CC7717">
        <w:rPr>
          <w:rFonts w:ascii="Cambria" w:hAnsi="Cambria" w:cstheme="minorHAnsi"/>
          <w:b/>
          <w:sz w:val="20"/>
          <w:szCs w:val="20"/>
          <w:u w:val="single"/>
          <w:shd w:val="clear" w:color="auto" w:fill="D9E2F3" w:themeFill="accent5" w:themeFillTint="33"/>
        </w:rPr>
        <w:t>:</w:t>
      </w:r>
    </w:p>
    <w:p w:rsidR="00A52485" w:rsidRPr="00AE49F0" w:rsidRDefault="00A52485" w:rsidP="00A524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AE49F0">
        <w:rPr>
          <w:rFonts w:ascii="Cambria" w:hAnsi="Cambria" w:cstheme="minorHAnsi"/>
          <w:sz w:val="20"/>
          <w:szCs w:val="20"/>
        </w:rPr>
        <w:t>Certified Azure Administrator Associate.</w:t>
      </w:r>
    </w:p>
    <w:p w:rsidR="00A52485" w:rsidRPr="00AE49F0" w:rsidRDefault="00A52485" w:rsidP="00A524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AE49F0">
        <w:rPr>
          <w:rFonts w:ascii="Cambria" w:hAnsi="Cambria" w:cstheme="minorHAnsi"/>
          <w:sz w:val="20"/>
          <w:szCs w:val="20"/>
        </w:rPr>
        <w:t>Certified AWS Developer Associate.</w:t>
      </w:r>
    </w:p>
    <w:p w:rsidR="00A52485" w:rsidRPr="00AE49F0" w:rsidRDefault="00A52485" w:rsidP="00A5248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AE49F0">
        <w:rPr>
          <w:rFonts w:ascii="Cambria" w:hAnsi="Cambria" w:cstheme="minorHAnsi"/>
          <w:sz w:val="20"/>
          <w:szCs w:val="20"/>
        </w:rPr>
        <w:t>Certified Kubernetes Administrator.</w:t>
      </w:r>
    </w:p>
    <w:p w:rsidR="00A52485" w:rsidRPr="00CC7717" w:rsidRDefault="00A52485" w:rsidP="00A52485">
      <w:pPr>
        <w:pStyle w:val="ListParagraph"/>
        <w:spacing w:line="276" w:lineRule="auto"/>
        <w:jc w:val="both"/>
        <w:rPr>
          <w:rFonts w:ascii="Cambria" w:hAnsi="Cambria" w:cstheme="minorHAnsi"/>
          <w:sz w:val="20"/>
          <w:szCs w:val="20"/>
        </w:rPr>
      </w:pPr>
    </w:p>
    <w:p w:rsidR="00A52485" w:rsidRPr="00CC7717" w:rsidRDefault="00A52485" w:rsidP="00A52485">
      <w:pPr>
        <w:spacing w:line="276" w:lineRule="auto"/>
        <w:jc w:val="both"/>
        <w:rPr>
          <w:rFonts w:ascii="Cambria" w:hAnsi="Cambria" w:cstheme="minorHAnsi"/>
          <w:b/>
          <w:sz w:val="20"/>
          <w:szCs w:val="20"/>
          <w:u w:val="single"/>
          <w:shd w:val="clear" w:color="auto" w:fill="D9E2F3" w:themeFill="accent5" w:themeFillTint="33"/>
        </w:rPr>
      </w:pPr>
      <w:r w:rsidRPr="00CC7717">
        <w:rPr>
          <w:rFonts w:ascii="Cambria" w:hAnsi="Cambria" w:cstheme="minorHAnsi"/>
          <w:b/>
          <w:sz w:val="20"/>
          <w:szCs w:val="20"/>
          <w:u w:val="single"/>
          <w:shd w:val="clear" w:color="auto" w:fill="D9E2F3" w:themeFill="accent5" w:themeFillTint="33"/>
        </w:rPr>
        <w:t>Technical Skills:</w:t>
      </w:r>
    </w:p>
    <w:tbl>
      <w:tblPr>
        <w:tblW w:w="0" w:type="auto"/>
        <w:tblInd w:w="25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6605"/>
      </w:tblGrid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Cloud Platforms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Microsoft Azure, Aws Cloud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, Google Cloud Platform 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AWS Services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RDS, EC2, VPC, IAM, 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Lambda Function, </w:t>
            </w: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Cloud Formation, EBS, S3, ELB, Auto Scaling, Cloud Trial, SQS, SNS, SWF, Cloud Watch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WAF, ECR, EKS.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Azure Services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App Services, Key vault, function app, Blob storage, Azure Active Directory (Azure AD), Service Bus, Azure Container Registry (ACR) and Azure Kubernetes service (AKS), Azure SQL, Azure Cosmos DB.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uppressAutoHyphens/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CI/CD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uppressAutoHyphens/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Jenkins, Azure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 DevOps</w:t>
            </w: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 Pipelines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CircleCI, GitLab.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Version Control Tools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GIT, Bit Bucket.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Configuration &amp; Automation Tools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Ansible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Puppet, Chef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Calibri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Container Platforms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="Cambria" w:eastAsia="Calibri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Docker, Kubernetes,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 Red Hat</w:t>
            </w: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 Open Shift.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Monitoring Tools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Nagios, Splunk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Prometheus, Grafana, Datadog, New Relic.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widowControl w:val="0"/>
              <w:tabs>
                <w:tab w:val="left" w:pos="360"/>
                <w:tab w:val="left" w:pos="720"/>
                <w:tab w:val="left" w:pos="7380"/>
              </w:tabs>
              <w:suppressAutoHyphens/>
              <w:spacing w:after="0" w:line="276" w:lineRule="auto"/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Artifactory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line="276" w:lineRule="auto"/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Jfrog and Nexus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Web Servers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Apache Tomcat, WebSphere, </w:t>
            </w: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Nginx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Calibri" w:hAnsi="Cambria" w:cs="Calibri"/>
                <w:b/>
                <w:sz w:val="20"/>
                <w:szCs w:val="20"/>
                <w:lang w:val="en-IN" w:eastAsia="en-IN"/>
              </w:rPr>
              <w:t>Documentation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Calibri" w:hAnsi="Cambria" w:cs="Calibri"/>
                <w:sz w:val="20"/>
                <w:szCs w:val="20"/>
                <w:lang w:val="en-IN" w:eastAsia="en-IN"/>
              </w:rPr>
              <w:t>Confluence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Operating Systems</w:t>
            </w:r>
          </w:p>
        </w:tc>
        <w:tc>
          <w:tcPr>
            <w:tcW w:w="7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Microsoft Windows XP/ 2000, Linux, UNIX.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Tracking Tools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Jira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ServiceNow, Azure Board.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Code Scanning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Sonar Qube, Jfrog X ray, ECR Inspector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Databases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RDS, Cosmos DB, My SQL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Aurora</w:t>
            </w: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 xml:space="preserve"> DB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Mongo DB</w:t>
            </w: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.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Logging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Cloud Watch, Cloud Trail, Azure App Insights, Azure Monitor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ELK, Fluent</w:t>
            </w:r>
          </w:p>
        </w:tc>
      </w:tr>
      <w:tr w:rsidR="00A52485" w:rsidRPr="00CC7717" w:rsidTr="002745FC">
        <w:trPr>
          <w:tblHeader/>
        </w:trPr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b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b/>
                <w:sz w:val="20"/>
                <w:szCs w:val="20"/>
                <w:shd w:val="clear" w:color="auto" w:fill="FFFFFF"/>
                <w:lang w:val="en-IN" w:eastAsia="en-IN"/>
              </w:rPr>
              <w:t>Languages</w:t>
            </w:r>
          </w:p>
        </w:tc>
        <w:tc>
          <w:tcPr>
            <w:tcW w:w="7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A52485" w:rsidRPr="00CC7717" w:rsidRDefault="00A52485" w:rsidP="002745FC">
            <w:pPr>
              <w:spacing w:after="0" w:line="276" w:lineRule="auto"/>
              <w:rPr>
                <w:rFonts w:ascii="Cambria" w:eastAsia="Times New Roman" w:hAnsi="Cambria" w:cs="Calibri"/>
                <w:sz w:val="20"/>
                <w:szCs w:val="20"/>
                <w:lang w:val="en-IN" w:eastAsia="en-IN"/>
              </w:rPr>
            </w:pPr>
            <w:r w:rsidRPr="00CC7717"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Python, Shell scripting</w:t>
            </w:r>
            <w:r>
              <w:rPr>
                <w:rFonts w:ascii="Cambria" w:eastAsia="Gadugi" w:hAnsi="Cambria" w:cs="Calibri"/>
                <w:sz w:val="20"/>
                <w:szCs w:val="20"/>
                <w:shd w:val="clear" w:color="auto" w:fill="FFFFFF"/>
                <w:lang w:val="en-IN" w:eastAsia="en-IN"/>
              </w:rPr>
              <w:t>, Golang.</w:t>
            </w:r>
          </w:p>
        </w:tc>
      </w:tr>
    </w:tbl>
    <w:p w:rsidR="00A52485" w:rsidRDefault="00413B64" w:rsidP="00A52485">
      <w:r>
        <w:t xml:space="preserve">  </w:t>
      </w:r>
    </w:p>
    <w:p w:rsidR="00C5205A" w:rsidRDefault="00C5205A" w:rsidP="00A52485"/>
    <w:p w:rsidR="00907491" w:rsidRDefault="00907491" w:rsidP="00F543C2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907491" w:rsidRDefault="00907491" w:rsidP="005C510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F543C2" w:rsidRPr="00F543C2" w:rsidRDefault="00E84F98" w:rsidP="005C510E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Clie</w:t>
      </w:r>
      <w:r w:rsidR="00F543C2">
        <w:rPr>
          <w:rFonts w:ascii="Times New Roman" w:eastAsia="Times New Roman" w:hAnsi="Times New Roman" w:cs="Times New Roman"/>
          <w:b/>
          <w:sz w:val="20"/>
          <w:szCs w:val="20"/>
        </w:rPr>
        <w:t>nt:</w:t>
      </w:r>
      <w:r w:rsidR="00F543C2">
        <w:rPr>
          <w:rFonts w:ascii="Times New Roman" w:hAnsi="Times New Roman" w:cs="Times New Roman"/>
          <w:sz w:val="20"/>
          <w:szCs w:val="20"/>
        </w:rPr>
        <w:t xml:space="preserve"> </w:t>
      </w:r>
      <w:r w:rsidR="00F543C2">
        <w:rPr>
          <w:rFonts w:ascii="Times New Roman" w:hAnsi="Times New Roman" w:cs="Times New Roman"/>
          <w:b/>
          <w:sz w:val="20"/>
          <w:szCs w:val="20"/>
        </w:rPr>
        <w:t xml:space="preserve">USAA  Phoenix, AZ                                                                                            </w:t>
      </w:r>
      <w:r w:rsidR="00931A8A">
        <w:rPr>
          <w:rFonts w:ascii="Times New Roman" w:hAnsi="Times New Roman" w:cs="Times New Roman"/>
          <w:b/>
          <w:sz w:val="20"/>
          <w:szCs w:val="20"/>
        </w:rPr>
        <w:t xml:space="preserve">Jun </w:t>
      </w:r>
      <w:r w:rsidR="00F543C2">
        <w:rPr>
          <w:rFonts w:ascii="Times New Roman" w:hAnsi="Times New Roman" w:cs="Times New Roman"/>
          <w:b/>
          <w:sz w:val="20"/>
          <w:szCs w:val="20"/>
        </w:rPr>
        <w:t>2023 to present</w:t>
      </w:r>
      <w:r w:rsidR="00F543C2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Role: </w:t>
      </w:r>
      <w:r w:rsidR="00F543C2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F543C2">
        <w:rPr>
          <w:rFonts w:ascii="Times New Roman" w:hAnsi="Times New Roman" w:cs="Times New Roman"/>
          <w:b/>
          <w:sz w:val="20"/>
          <w:szCs w:val="20"/>
        </w:rPr>
        <w:t>Sr. DevOps Engineer / AWS</w:t>
      </w:r>
    </w:p>
    <w:p w:rsidR="00E84F98" w:rsidRPr="00F543C2" w:rsidRDefault="00E84F98" w:rsidP="005C510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Designed and managed </w:t>
      </w:r>
      <w:r w:rsidRPr="00C5205A">
        <w:rPr>
          <w:rFonts w:ascii="Times New Roman" w:hAnsi="Times New Roman"/>
          <w:b/>
          <w:bCs/>
          <w:sz w:val="20"/>
          <w:szCs w:val="20"/>
        </w:rPr>
        <w:t>AWS S3</w:t>
      </w:r>
      <w:r w:rsidRPr="00C5205A">
        <w:rPr>
          <w:rFonts w:ascii="Times New Roman" w:hAnsi="Times New Roman"/>
          <w:sz w:val="20"/>
          <w:szCs w:val="20"/>
        </w:rPr>
        <w:t xml:space="preserve"> buckets to securely store and archive financial transaction logs, customer data, and compliance reports, ensuring high availability and regulatory compliance using </w:t>
      </w:r>
      <w:r w:rsidRPr="00C5205A">
        <w:rPr>
          <w:rFonts w:ascii="Times New Roman" w:hAnsi="Times New Roman"/>
          <w:b/>
          <w:bCs/>
          <w:sz w:val="20"/>
          <w:szCs w:val="20"/>
        </w:rPr>
        <w:t>S3 versioning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Glacier</w:t>
      </w:r>
      <w:r w:rsidRPr="00C5205A">
        <w:rPr>
          <w:rFonts w:ascii="Times New Roman" w:hAnsi="Times New Roman"/>
          <w:sz w:val="20"/>
          <w:szCs w:val="20"/>
        </w:rPr>
        <w:t xml:space="preserve"> for long-term storage.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lastRenderedPageBreak/>
        <w:t xml:space="preserve">Implemented </w:t>
      </w:r>
      <w:r w:rsidRPr="00C5205A">
        <w:rPr>
          <w:rFonts w:ascii="Times New Roman" w:hAnsi="Times New Roman"/>
          <w:b/>
          <w:bCs/>
          <w:sz w:val="20"/>
          <w:szCs w:val="20"/>
        </w:rPr>
        <w:t>AWS IAM</w:t>
      </w:r>
      <w:r w:rsidRPr="00C5205A">
        <w:rPr>
          <w:rFonts w:ascii="Times New Roman" w:hAnsi="Times New Roman"/>
          <w:sz w:val="20"/>
          <w:szCs w:val="20"/>
        </w:rPr>
        <w:t xml:space="preserve"> policies to manage fine-grained access controls, ensuring secure role-based access to financial data, aligning with </w:t>
      </w:r>
      <w:r w:rsidRPr="00C5205A">
        <w:rPr>
          <w:rFonts w:ascii="Times New Roman" w:hAnsi="Times New Roman"/>
          <w:b/>
          <w:bCs/>
          <w:sz w:val="20"/>
          <w:szCs w:val="20"/>
        </w:rPr>
        <w:t>PCI-DSS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FFIEC</w:t>
      </w:r>
      <w:r w:rsidRPr="00C5205A">
        <w:rPr>
          <w:rFonts w:ascii="Times New Roman" w:hAnsi="Times New Roman"/>
          <w:sz w:val="20"/>
          <w:szCs w:val="20"/>
        </w:rPr>
        <w:t xml:space="preserve"> compliance standards.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Architected and automated server build, deployment, and monitoring for core banking applications, ensuring high availability, performance, and security using </w:t>
      </w:r>
      <w:r w:rsidRPr="00C5205A">
        <w:rPr>
          <w:rFonts w:ascii="Times New Roman" w:hAnsi="Times New Roman"/>
          <w:b/>
          <w:bCs/>
          <w:sz w:val="20"/>
          <w:szCs w:val="20"/>
        </w:rPr>
        <w:t>Ansible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AWS Auto Scaling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Established real-time monitoring for payment processing and fraud detection systems using </w:t>
      </w:r>
      <w:r w:rsidRPr="00C5205A">
        <w:rPr>
          <w:rFonts w:ascii="Times New Roman" w:hAnsi="Times New Roman"/>
          <w:b/>
          <w:bCs/>
          <w:sz w:val="20"/>
          <w:szCs w:val="20"/>
        </w:rPr>
        <w:t>AWS CloudWatch</w:t>
      </w:r>
      <w:r w:rsidRPr="00C5205A">
        <w:rPr>
          <w:rFonts w:ascii="Times New Roman" w:hAnsi="Times New Roman"/>
          <w:sz w:val="20"/>
          <w:szCs w:val="20"/>
        </w:rPr>
        <w:t xml:space="preserve">, setting up alerts for abnormal transaction volumes, </w:t>
      </w:r>
      <w:r w:rsidRPr="00C5205A">
        <w:rPr>
          <w:rFonts w:ascii="Times New Roman" w:hAnsi="Times New Roman"/>
          <w:b/>
          <w:bCs/>
          <w:sz w:val="20"/>
          <w:szCs w:val="20"/>
        </w:rPr>
        <w:t>API latencies</w:t>
      </w:r>
      <w:r w:rsidRPr="00C5205A">
        <w:rPr>
          <w:rFonts w:ascii="Times New Roman" w:hAnsi="Times New Roman"/>
          <w:sz w:val="20"/>
          <w:szCs w:val="20"/>
        </w:rPr>
        <w:t xml:space="preserve">, and </w:t>
      </w:r>
      <w:r w:rsidRPr="00C5205A">
        <w:rPr>
          <w:rFonts w:ascii="Times New Roman" w:hAnsi="Times New Roman"/>
          <w:b/>
          <w:bCs/>
          <w:sz w:val="20"/>
          <w:szCs w:val="20"/>
        </w:rPr>
        <w:t>infrastructure performance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Configured </w:t>
      </w:r>
      <w:r w:rsidRPr="00C5205A">
        <w:rPr>
          <w:rFonts w:ascii="Times New Roman" w:hAnsi="Times New Roman"/>
          <w:b/>
          <w:bCs/>
          <w:sz w:val="20"/>
          <w:szCs w:val="20"/>
        </w:rPr>
        <w:t>AWS Multi-Factor Authentication (MFA)</w:t>
      </w:r>
      <w:r w:rsidRPr="00C5205A">
        <w:rPr>
          <w:rFonts w:ascii="Times New Roman" w:hAnsi="Times New Roman"/>
          <w:sz w:val="20"/>
          <w:szCs w:val="20"/>
        </w:rPr>
        <w:t xml:space="preserve"> for financial systems, enforcing two-factor authentication for banking users and administrators, enhancing security for sensitive financial operations.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Designed network security architecture for financial institutions using </w:t>
      </w:r>
      <w:r w:rsidRPr="00C5205A">
        <w:rPr>
          <w:rFonts w:ascii="Times New Roman" w:hAnsi="Times New Roman"/>
          <w:b/>
          <w:bCs/>
          <w:sz w:val="20"/>
          <w:szCs w:val="20"/>
        </w:rPr>
        <w:t>Security Groups, Network ACLs</w:t>
      </w:r>
      <w:r w:rsidRPr="00C5205A">
        <w:rPr>
          <w:rFonts w:ascii="Times New Roman" w:hAnsi="Times New Roman"/>
          <w:sz w:val="20"/>
          <w:szCs w:val="20"/>
        </w:rPr>
        <w:t xml:space="preserve">, and </w:t>
      </w:r>
      <w:r w:rsidRPr="00C5205A">
        <w:rPr>
          <w:rFonts w:ascii="Times New Roman" w:hAnsi="Times New Roman"/>
          <w:b/>
          <w:bCs/>
          <w:sz w:val="20"/>
          <w:szCs w:val="20"/>
        </w:rPr>
        <w:t>Private Subnets</w:t>
      </w:r>
      <w:r w:rsidRPr="00C5205A">
        <w:rPr>
          <w:rFonts w:ascii="Times New Roman" w:hAnsi="Times New Roman"/>
          <w:sz w:val="20"/>
          <w:szCs w:val="20"/>
        </w:rPr>
        <w:t>, safeguarding customer transactions, internal banking APIs, and core banking infrastructure.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Managed </w:t>
      </w:r>
      <w:r w:rsidRPr="00C5205A">
        <w:rPr>
          <w:rFonts w:ascii="Times New Roman" w:hAnsi="Times New Roman"/>
          <w:b/>
          <w:bCs/>
          <w:sz w:val="20"/>
          <w:szCs w:val="20"/>
        </w:rPr>
        <w:t>DNS</w:t>
      </w:r>
      <w:r w:rsidRPr="00C5205A">
        <w:rPr>
          <w:rFonts w:ascii="Times New Roman" w:hAnsi="Times New Roman"/>
          <w:sz w:val="20"/>
          <w:szCs w:val="20"/>
        </w:rPr>
        <w:t xml:space="preserve"> and traffic routing for banking applications and digital banking portals using </w:t>
      </w:r>
      <w:r w:rsidRPr="00C5205A">
        <w:rPr>
          <w:rFonts w:ascii="Times New Roman" w:hAnsi="Times New Roman"/>
          <w:b/>
          <w:bCs/>
          <w:sz w:val="20"/>
          <w:szCs w:val="20"/>
        </w:rPr>
        <w:t>Amazon Route 53</w:t>
      </w:r>
      <w:r w:rsidRPr="00C5205A">
        <w:rPr>
          <w:rFonts w:ascii="Times New Roman" w:hAnsi="Times New Roman"/>
          <w:sz w:val="20"/>
          <w:szCs w:val="20"/>
        </w:rPr>
        <w:t>, ensuring high availability and low-latency access to customer-facing banking services.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Developed </w:t>
      </w:r>
      <w:r w:rsidRPr="00C5205A">
        <w:rPr>
          <w:rFonts w:ascii="Times New Roman" w:hAnsi="Times New Roman"/>
          <w:b/>
          <w:bCs/>
          <w:sz w:val="20"/>
          <w:szCs w:val="20"/>
        </w:rPr>
        <w:t>Ansible Playbooks</w:t>
      </w:r>
      <w:r w:rsidRPr="00C5205A">
        <w:rPr>
          <w:rFonts w:ascii="Times New Roman" w:hAnsi="Times New Roman"/>
          <w:sz w:val="20"/>
          <w:szCs w:val="20"/>
        </w:rPr>
        <w:t xml:space="preserve"> with </w:t>
      </w:r>
      <w:r w:rsidRPr="00C5205A">
        <w:rPr>
          <w:rFonts w:ascii="Times New Roman" w:hAnsi="Times New Roman"/>
          <w:b/>
          <w:bCs/>
          <w:sz w:val="20"/>
          <w:szCs w:val="20"/>
        </w:rPr>
        <w:t>Python</w:t>
      </w:r>
      <w:r w:rsidRPr="00C5205A">
        <w:rPr>
          <w:rFonts w:ascii="Times New Roman" w:hAnsi="Times New Roman"/>
          <w:sz w:val="20"/>
          <w:szCs w:val="20"/>
        </w:rPr>
        <w:t xml:space="preserve"> scripts to automate the configuration of </w:t>
      </w:r>
      <w:r w:rsidRPr="00C5205A">
        <w:rPr>
          <w:rFonts w:ascii="Times New Roman" w:hAnsi="Times New Roman"/>
          <w:b/>
          <w:bCs/>
          <w:sz w:val="20"/>
          <w:szCs w:val="20"/>
        </w:rPr>
        <w:t>AWS infrastructure</w:t>
      </w:r>
      <w:r w:rsidRPr="00C5205A">
        <w:rPr>
          <w:rFonts w:ascii="Times New Roman" w:hAnsi="Times New Roman"/>
          <w:sz w:val="20"/>
          <w:szCs w:val="20"/>
        </w:rPr>
        <w:t xml:space="preserve"> for banking data warehouses, loan processing systems, and fraud analytics platforms.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Designed </w:t>
      </w:r>
      <w:r w:rsidRPr="00C5205A">
        <w:rPr>
          <w:rFonts w:ascii="Times New Roman" w:hAnsi="Times New Roman"/>
          <w:b/>
          <w:bCs/>
          <w:sz w:val="20"/>
          <w:szCs w:val="20"/>
        </w:rPr>
        <w:t>AWS CloudFormation</w:t>
      </w:r>
      <w:r w:rsidRPr="00C5205A">
        <w:rPr>
          <w:rFonts w:ascii="Times New Roman" w:hAnsi="Times New Roman"/>
          <w:sz w:val="20"/>
          <w:szCs w:val="20"/>
        </w:rPr>
        <w:t xml:space="preserve"> templates to provision </w:t>
      </w:r>
      <w:r w:rsidRPr="00C5205A">
        <w:rPr>
          <w:rFonts w:ascii="Times New Roman" w:hAnsi="Times New Roman"/>
          <w:b/>
          <w:bCs/>
          <w:sz w:val="20"/>
          <w:szCs w:val="20"/>
        </w:rPr>
        <w:t>secure VPCs, subnets, and NAT gateways</w:t>
      </w:r>
      <w:r w:rsidRPr="00C5205A">
        <w:rPr>
          <w:rFonts w:ascii="Times New Roman" w:hAnsi="Times New Roman"/>
          <w:sz w:val="20"/>
          <w:szCs w:val="20"/>
        </w:rPr>
        <w:t>, facilitating compliant cloud deployments for banking applications.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Built </w:t>
      </w:r>
      <w:r w:rsidRPr="00C5205A">
        <w:rPr>
          <w:rFonts w:ascii="Times New Roman" w:hAnsi="Times New Roman"/>
          <w:b/>
          <w:bCs/>
          <w:sz w:val="20"/>
          <w:szCs w:val="20"/>
        </w:rPr>
        <w:t>CI/CD pipelines</w:t>
      </w:r>
      <w:r w:rsidRPr="00C5205A">
        <w:rPr>
          <w:rFonts w:ascii="Times New Roman" w:hAnsi="Times New Roman"/>
          <w:sz w:val="20"/>
          <w:szCs w:val="20"/>
        </w:rPr>
        <w:t xml:space="preserve"> for banking application deployments, integrating </w:t>
      </w:r>
      <w:r w:rsidRPr="00C5205A">
        <w:rPr>
          <w:rFonts w:ascii="Times New Roman" w:hAnsi="Times New Roman"/>
          <w:b/>
          <w:bCs/>
          <w:sz w:val="20"/>
          <w:szCs w:val="20"/>
        </w:rPr>
        <w:t>Jenkins, Git</w:t>
      </w:r>
      <w:r w:rsidRPr="00C5205A">
        <w:rPr>
          <w:rFonts w:ascii="Times New Roman" w:hAnsi="Times New Roman"/>
          <w:sz w:val="20"/>
          <w:szCs w:val="20"/>
        </w:rPr>
        <w:t xml:space="preserve">, and </w:t>
      </w:r>
      <w:r w:rsidRPr="00C5205A">
        <w:rPr>
          <w:rFonts w:ascii="Times New Roman" w:hAnsi="Times New Roman"/>
          <w:b/>
          <w:bCs/>
          <w:sz w:val="20"/>
          <w:szCs w:val="20"/>
        </w:rPr>
        <w:t>AWS CodePipeline</w:t>
      </w:r>
      <w:r w:rsidRPr="00C5205A">
        <w:rPr>
          <w:rFonts w:ascii="Times New Roman" w:hAnsi="Times New Roman"/>
          <w:sz w:val="20"/>
          <w:szCs w:val="20"/>
        </w:rPr>
        <w:t>, enabling secure, auditable, and automated code releases.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Configured </w:t>
      </w:r>
      <w:r w:rsidRPr="00C5205A">
        <w:rPr>
          <w:rFonts w:ascii="Times New Roman" w:hAnsi="Times New Roman"/>
          <w:b/>
          <w:bCs/>
          <w:sz w:val="20"/>
          <w:szCs w:val="20"/>
        </w:rPr>
        <w:t>AWS VPCs, Subnets, and Route Tables</w:t>
      </w:r>
      <w:r w:rsidRPr="00C5205A">
        <w:rPr>
          <w:rFonts w:ascii="Times New Roman" w:hAnsi="Times New Roman"/>
          <w:sz w:val="20"/>
          <w:szCs w:val="20"/>
        </w:rPr>
        <w:t xml:space="preserve"> to optimize banking application security and performance, ensuring secure interconnectivity between </w:t>
      </w:r>
      <w:r w:rsidRPr="00C5205A">
        <w:rPr>
          <w:rFonts w:ascii="Times New Roman" w:hAnsi="Times New Roman"/>
          <w:b/>
          <w:bCs/>
          <w:sz w:val="20"/>
          <w:szCs w:val="20"/>
        </w:rPr>
        <w:t>branch offices, ATMs, and cloud banking services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Set up </w:t>
      </w:r>
      <w:r w:rsidRPr="00C5205A">
        <w:rPr>
          <w:rFonts w:ascii="Times New Roman" w:hAnsi="Times New Roman"/>
          <w:b/>
          <w:bCs/>
          <w:sz w:val="20"/>
          <w:szCs w:val="20"/>
        </w:rPr>
        <w:t>CloudWatch-based monitoring</w:t>
      </w:r>
      <w:r w:rsidRPr="00C5205A">
        <w:rPr>
          <w:rFonts w:ascii="Times New Roman" w:hAnsi="Times New Roman"/>
          <w:sz w:val="20"/>
          <w:szCs w:val="20"/>
        </w:rPr>
        <w:t xml:space="preserve"> for banking </w:t>
      </w:r>
      <w:r w:rsidRPr="00C5205A">
        <w:rPr>
          <w:rFonts w:ascii="Times New Roman" w:hAnsi="Times New Roman"/>
          <w:b/>
          <w:bCs/>
          <w:sz w:val="20"/>
          <w:szCs w:val="20"/>
        </w:rPr>
        <w:t>fraud detection engines</w:t>
      </w:r>
      <w:r w:rsidRPr="00C5205A">
        <w:rPr>
          <w:rFonts w:ascii="Times New Roman" w:hAnsi="Times New Roman"/>
          <w:sz w:val="20"/>
          <w:szCs w:val="20"/>
        </w:rPr>
        <w:t xml:space="preserve">, ensuring real-time alerts on </w:t>
      </w:r>
      <w:r w:rsidRPr="00C5205A">
        <w:rPr>
          <w:rFonts w:ascii="Times New Roman" w:hAnsi="Times New Roman"/>
          <w:b/>
          <w:bCs/>
          <w:sz w:val="20"/>
          <w:szCs w:val="20"/>
        </w:rPr>
        <w:t>unusual account activity and potential security breaches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Implemented </w:t>
      </w:r>
      <w:r w:rsidRPr="00C5205A">
        <w:rPr>
          <w:rFonts w:ascii="Times New Roman" w:hAnsi="Times New Roman"/>
          <w:b/>
          <w:bCs/>
          <w:sz w:val="20"/>
          <w:szCs w:val="20"/>
        </w:rPr>
        <w:t>Splunk</w:t>
      </w:r>
      <w:r w:rsidRPr="00C5205A">
        <w:rPr>
          <w:rFonts w:ascii="Times New Roman" w:hAnsi="Times New Roman"/>
          <w:sz w:val="20"/>
          <w:szCs w:val="20"/>
        </w:rPr>
        <w:t xml:space="preserve"> for banking </w:t>
      </w:r>
      <w:r w:rsidRPr="00C5205A">
        <w:rPr>
          <w:rFonts w:ascii="Times New Roman" w:hAnsi="Times New Roman"/>
          <w:b/>
          <w:bCs/>
          <w:sz w:val="20"/>
          <w:szCs w:val="20"/>
        </w:rPr>
        <w:t>security monitoring</w:t>
      </w:r>
      <w:r w:rsidRPr="00C5205A">
        <w:rPr>
          <w:rFonts w:ascii="Times New Roman" w:hAnsi="Times New Roman"/>
          <w:sz w:val="20"/>
          <w:szCs w:val="20"/>
        </w:rPr>
        <w:t xml:space="preserve">, analyzing </w:t>
      </w:r>
      <w:r w:rsidRPr="00C5205A">
        <w:rPr>
          <w:rFonts w:ascii="Times New Roman" w:hAnsi="Times New Roman"/>
          <w:b/>
          <w:bCs/>
          <w:sz w:val="20"/>
          <w:szCs w:val="20"/>
        </w:rPr>
        <w:t>login attempts, transaction anomalies, and API requests</w:t>
      </w:r>
      <w:r w:rsidRPr="00C5205A">
        <w:rPr>
          <w:rFonts w:ascii="Times New Roman" w:hAnsi="Times New Roman"/>
          <w:sz w:val="20"/>
          <w:szCs w:val="20"/>
        </w:rPr>
        <w:t xml:space="preserve"> to proactively identify and mitigate threats.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Utilized </w:t>
      </w:r>
      <w:r w:rsidRPr="00C5205A">
        <w:rPr>
          <w:rFonts w:ascii="Times New Roman" w:hAnsi="Times New Roman"/>
          <w:b/>
          <w:bCs/>
          <w:sz w:val="20"/>
          <w:szCs w:val="20"/>
        </w:rPr>
        <w:t>Terraform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Infrastructure as Code (IaC)</w:t>
      </w:r>
      <w:r w:rsidRPr="00C5205A">
        <w:rPr>
          <w:rFonts w:ascii="Times New Roman" w:hAnsi="Times New Roman"/>
          <w:sz w:val="20"/>
          <w:szCs w:val="20"/>
        </w:rPr>
        <w:t xml:space="preserve"> to automate the provisioning of </w:t>
      </w:r>
      <w:r w:rsidRPr="00C5205A">
        <w:rPr>
          <w:rFonts w:ascii="Times New Roman" w:hAnsi="Times New Roman"/>
          <w:b/>
          <w:bCs/>
          <w:sz w:val="20"/>
          <w:szCs w:val="20"/>
        </w:rPr>
        <w:t>financial data lakes, secure transaction processing systems, and AML (Anti-Money Laundering) analytics platforms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Deployed </w:t>
      </w:r>
      <w:r w:rsidRPr="00C5205A">
        <w:rPr>
          <w:rFonts w:ascii="Times New Roman" w:hAnsi="Times New Roman"/>
          <w:b/>
          <w:bCs/>
          <w:sz w:val="20"/>
          <w:szCs w:val="20"/>
        </w:rPr>
        <w:t>Dockerized financial microservices</w:t>
      </w:r>
      <w:r w:rsidRPr="00C5205A">
        <w:rPr>
          <w:rFonts w:ascii="Times New Roman" w:hAnsi="Times New Roman"/>
          <w:sz w:val="20"/>
          <w:szCs w:val="20"/>
        </w:rPr>
        <w:t xml:space="preserve"> and orchestrated them using </w:t>
      </w:r>
      <w:r w:rsidRPr="00C5205A">
        <w:rPr>
          <w:rFonts w:ascii="Times New Roman" w:hAnsi="Times New Roman"/>
          <w:b/>
          <w:bCs/>
          <w:sz w:val="20"/>
          <w:szCs w:val="20"/>
        </w:rPr>
        <w:t>Kubernetes (EKS)</w:t>
      </w:r>
      <w:r w:rsidRPr="00C5205A">
        <w:rPr>
          <w:rFonts w:ascii="Times New Roman" w:hAnsi="Times New Roman"/>
          <w:sz w:val="20"/>
          <w:szCs w:val="20"/>
        </w:rPr>
        <w:t xml:space="preserve">, ensuring scalability for </w:t>
      </w:r>
      <w:r w:rsidRPr="00C5205A">
        <w:rPr>
          <w:rFonts w:ascii="Times New Roman" w:hAnsi="Times New Roman"/>
          <w:b/>
          <w:bCs/>
          <w:sz w:val="20"/>
          <w:szCs w:val="20"/>
        </w:rPr>
        <w:t>high-volume online banking transactions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Configured </w:t>
      </w:r>
      <w:r w:rsidRPr="00C5205A">
        <w:rPr>
          <w:rFonts w:ascii="Times New Roman" w:hAnsi="Times New Roman"/>
          <w:b/>
          <w:bCs/>
          <w:sz w:val="20"/>
          <w:szCs w:val="20"/>
        </w:rPr>
        <w:t>Jenkins pipelines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secure and compliant banking software releases</w:t>
      </w:r>
      <w:r w:rsidRPr="00C5205A">
        <w:rPr>
          <w:rFonts w:ascii="Times New Roman" w:hAnsi="Times New Roman"/>
          <w:sz w:val="20"/>
          <w:szCs w:val="20"/>
        </w:rPr>
        <w:t xml:space="preserve">, integrating </w:t>
      </w:r>
      <w:r w:rsidRPr="00C5205A">
        <w:rPr>
          <w:rFonts w:ascii="Times New Roman" w:hAnsi="Times New Roman"/>
          <w:b/>
          <w:bCs/>
          <w:sz w:val="20"/>
          <w:szCs w:val="20"/>
        </w:rPr>
        <w:t>static code analysis, automated testing, and security vulnerability scans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Strengthened </w:t>
      </w:r>
      <w:r w:rsidRPr="00C5205A">
        <w:rPr>
          <w:rFonts w:ascii="Times New Roman" w:hAnsi="Times New Roman"/>
          <w:b/>
          <w:bCs/>
          <w:sz w:val="20"/>
          <w:szCs w:val="20"/>
        </w:rPr>
        <w:t>AWS infrastructure security</w:t>
      </w:r>
      <w:r w:rsidRPr="00C5205A">
        <w:rPr>
          <w:rFonts w:ascii="Times New Roman" w:hAnsi="Times New Roman"/>
          <w:sz w:val="20"/>
          <w:szCs w:val="20"/>
        </w:rPr>
        <w:t xml:space="preserve"> for banking by implementing </w:t>
      </w:r>
      <w:r w:rsidRPr="00C5205A">
        <w:rPr>
          <w:rFonts w:ascii="Times New Roman" w:hAnsi="Times New Roman"/>
          <w:b/>
          <w:bCs/>
          <w:sz w:val="20"/>
          <w:szCs w:val="20"/>
        </w:rPr>
        <w:t>least-privilege IAM policies, AWS KMS encryption</w:t>
      </w:r>
      <w:r w:rsidRPr="00C5205A">
        <w:rPr>
          <w:rFonts w:ascii="Times New Roman" w:hAnsi="Times New Roman"/>
          <w:sz w:val="20"/>
          <w:szCs w:val="20"/>
        </w:rPr>
        <w:t xml:space="preserve"> for customer data, and </w:t>
      </w:r>
      <w:r w:rsidRPr="00C5205A">
        <w:rPr>
          <w:rFonts w:ascii="Times New Roman" w:hAnsi="Times New Roman"/>
          <w:b/>
          <w:bCs/>
          <w:sz w:val="20"/>
          <w:szCs w:val="20"/>
        </w:rPr>
        <w:t>automated security audits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Developed </w:t>
      </w:r>
      <w:r w:rsidRPr="00C5205A">
        <w:rPr>
          <w:rFonts w:ascii="Times New Roman" w:hAnsi="Times New Roman"/>
          <w:b/>
          <w:bCs/>
          <w:sz w:val="20"/>
          <w:szCs w:val="20"/>
        </w:rPr>
        <w:t>Python-based automation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banking compliance reporting, fraud analytics, and financial reconciliation</w:t>
      </w:r>
      <w:r w:rsidRPr="00C5205A">
        <w:rPr>
          <w:rFonts w:ascii="Times New Roman" w:hAnsi="Times New Roman"/>
          <w:sz w:val="20"/>
          <w:szCs w:val="20"/>
        </w:rPr>
        <w:t xml:space="preserve">, improving </w:t>
      </w:r>
      <w:r w:rsidRPr="00C5205A">
        <w:rPr>
          <w:rFonts w:ascii="Times New Roman" w:hAnsi="Times New Roman"/>
          <w:b/>
          <w:bCs/>
          <w:sz w:val="20"/>
          <w:szCs w:val="20"/>
        </w:rPr>
        <w:t>operational efficiency and regulatory compliance</w:t>
      </w:r>
      <w:r w:rsidRPr="00C5205A">
        <w:rPr>
          <w:rFonts w:ascii="Times New Roman" w:hAnsi="Times New Roman"/>
          <w:sz w:val="20"/>
          <w:szCs w:val="20"/>
        </w:rPr>
        <w:t>.</w:t>
      </w:r>
    </w:p>
    <w:p w:rsidR="00C5205A" w:rsidRPr="00C5205A" w:rsidRDefault="00C5205A" w:rsidP="00C5205A">
      <w:pPr>
        <w:pStyle w:val="ListParagraph"/>
        <w:numPr>
          <w:ilvl w:val="0"/>
          <w:numId w:val="5"/>
        </w:numPr>
      </w:pPr>
      <w:r w:rsidRPr="00C5205A">
        <w:rPr>
          <w:rFonts w:ascii="Times New Roman" w:hAnsi="Times New Roman"/>
          <w:sz w:val="20"/>
          <w:szCs w:val="20"/>
        </w:rPr>
        <w:t xml:space="preserve"> Used </w:t>
      </w:r>
      <w:r w:rsidRPr="00C5205A">
        <w:rPr>
          <w:rFonts w:ascii="Times New Roman" w:hAnsi="Times New Roman"/>
          <w:b/>
          <w:bCs/>
          <w:sz w:val="20"/>
          <w:szCs w:val="20"/>
        </w:rPr>
        <w:t>AWS CloudFormation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Terraform</w:t>
      </w:r>
      <w:r w:rsidRPr="00C5205A">
        <w:rPr>
          <w:rFonts w:ascii="Times New Roman" w:hAnsi="Times New Roman"/>
          <w:sz w:val="20"/>
          <w:szCs w:val="20"/>
        </w:rPr>
        <w:t xml:space="preserve"> to automate the deployment of </w:t>
      </w:r>
      <w:r w:rsidRPr="00C5205A">
        <w:rPr>
          <w:rFonts w:ascii="Times New Roman" w:hAnsi="Times New Roman"/>
          <w:b/>
          <w:bCs/>
          <w:sz w:val="20"/>
          <w:szCs w:val="20"/>
        </w:rPr>
        <w:t>core banking services, customer onboarding platforms, and secure mobile banking infrastructure</w:t>
      </w:r>
      <w:r w:rsidRPr="00C5205A">
        <w:rPr>
          <w:rFonts w:ascii="Times New Roman" w:hAnsi="Times New Roman"/>
        </w:rPr>
        <w:t>.</w:t>
      </w:r>
    </w:p>
    <w:p w:rsidR="00C5205A" w:rsidRPr="00C5205A" w:rsidRDefault="00C5205A" w:rsidP="00C5205A">
      <w:pPr>
        <w:pStyle w:val="ListParagraph"/>
      </w:pPr>
    </w:p>
    <w:p w:rsidR="002745FC" w:rsidRPr="00226A3F" w:rsidRDefault="00A52485" w:rsidP="00226A3F">
      <w:pPr>
        <w:rPr>
          <w:rFonts w:ascii="Times New Roman" w:hAnsi="Times New Roman"/>
          <w:sz w:val="20"/>
          <w:szCs w:val="20"/>
        </w:rPr>
      </w:pPr>
      <w:r w:rsidRPr="00226A3F">
        <w:rPr>
          <w:rFonts w:ascii="Times New Roman" w:hAnsi="Times New Roman"/>
          <w:b/>
          <w:sz w:val="20"/>
          <w:szCs w:val="20"/>
        </w:rPr>
        <w:t>Environment</w:t>
      </w:r>
      <w:r w:rsidR="00C5205A" w:rsidRPr="00226A3F">
        <w:rPr>
          <w:rFonts w:ascii="Times New Roman" w:hAnsi="Times New Roman"/>
          <w:sz w:val="20"/>
          <w:szCs w:val="20"/>
        </w:rPr>
        <w:t>:</w:t>
      </w:r>
      <w:r w:rsidRPr="00226A3F">
        <w:rPr>
          <w:rFonts w:ascii="Times New Roman" w:hAnsi="Times New Roman"/>
          <w:sz w:val="20"/>
          <w:szCs w:val="20"/>
        </w:rPr>
        <w:tab/>
        <w:t>AWS, Terraform, Ansible, YAML, Docker, Kubernetes (EKS), Jenkins, Route 53, AWS IAM, CloudFormation, Splunk, Python, Java/J2EE, Linux, PCI-DSS Compliance, AML Analytics, Core Banking APIs, Fraud Detection Systems.</w:t>
      </w:r>
    </w:p>
    <w:p w:rsidR="00464AD6" w:rsidRDefault="00464AD6" w:rsidP="00C5205A">
      <w:pPr>
        <w:pStyle w:val="ListParagraph"/>
        <w:rPr>
          <w:rFonts w:ascii="Times New Roman" w:hAnsi="Times New Roman"/>
          <w:sz w:val="20"/>
          <w:szCs w:val="20"/>
        </w:rPr>
      </w:pPr>
    </w:p>
    <w:p w:rsidR="00464AD6" w:rsidRDefault="00464AD6" w:rsidP="00C5205A">
      <w:pPr>
        <w:pStyle w:val="ListParagraph"/>
        <w:rPr>
          <w:rFonts w:ascii="Times New Roman" w:hAnsi="Times New Roman"/>
          <w:sz w:val="20"/>
          <w:szCs w:val="20"/>
        </w:rPr>
      </w:pPr>
    </w:p>
    <w:p w:rsidR="00E84F98" w:rsidRDefault="00E84F98" w:rsidP="00E84F98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Client: H</w:t>
      </w:r>
      <w:r w:rsidRPr="00E84F98">
        <w:rPr>
          <w:rFonts w:ascii="Times New Roman" w:eastAsia="Times New Roman" w:hAnsi="Times New Roman" w:cs="Times New Roman"/>
          <w:b/>
          <w:sz w:val="20"/>
          <w:szCs w:val="20"/>
        </w:rPr>
        <w:t>exaware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,  A</w:t>
      </w:r>
      <w:r w:rsidRPr="00E84F98">
        <w:rPr>
          <w:rFonts w:ascii="Times New Roman" w:eastAsia="Times New Roman" w:hAnsi="Times New Roman" w:cs="Times New Roman"/>
          <w:b/>
          <w:sz w:val="20"/>
          <w:szCs w:val="20"/>
        </w:rPr>
        <w:t>tlanta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GA                                                              </w:t>
      </w:r>
      <w:r w:rsidR="00A62E97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E97">
        <w:rPr>
          <w:rFonts w:ascii="Times New Roman" w:eastAsia="Times New Roman" w:hAnsi="Times New Roman" w:cs="Times New Roman"/>
          <w:b/>
          <w:sz w:val="20"/>
          <w:szCs w:val="20"/>
        </w:rPr>
        <w:t>Mar 20</w:t>
      </w:r>
      <w:r w:rsidR="00931A8A">
        <w:rPr>
          <w:rFonts w:ascii="Times New Roman" w:eastAsia="Times New Roman" w:hAnsi="Times New Roman" w:cs="Times New Roman"/>
          <w:b/>
          <w:sz w:val="20"/>
          <w:szCs w:val="20"/>
        </w:rPr>
        <w:t>21 to May</w:t>
      </w:r>
      <w:r w:rsidR="00A62E97">
        <w:rPr>
          <w:rFonts w:ascii="Times New Roman" w:eastAsia="Times New Roman" w:hAnsi="Times New Roman" w:cs="Times New Roman"/>
          <w:b/>
          <w:sz w:val="20"/>
          <w:szCs w:val="20"/>
        </w:rPr>
        <w:t xml:space="preserve"> 2023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Role: </w:t>
      </w:r>
      <w:r w:rsidRPr="00CC7717">
        <w:rPr>
          <w:rFonts w:ascii="Cambria" w:hAnsi="Cambria" w:cstheme="minorHAnsi"/>
          <w:b/>
          <w:sz w:val="20"/>
          <w:szCs w:val="20"/>
        </w:rPr>
        <w:t>Sr. DevOps Engineer / Azure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</w:p>
    <w:p w:rsidR="00E84F98" w:rsidRDefault="00E84F98" w:rsidP="00E84F98">
      <w:pPr>
        <w:tabs>
          <w:tab w:val="center" w:pos="4680"/>
        </w:tabs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Responsibilities:</w:t>
      </w:r>
    </w:p>
    <w:p w:rsidR="00E84F98" w:rsidRPr="00E84F98" w:rsidRDefault="00E84F98" w:rsidP="00E84F98">
      <w:pPr>
        <w:rPr>
          <w:rFonts w:ascii="Times New Roman" w:hAnsi="Times New Roman"/>
          <w:sz w:val="20"/>
          <w:szCs w:val="20"/>
        </w:rPr>
      </w:pP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Orchestrated </w:t>
      </w:r>
      <w:r w:rsidRPr="00C5205A">
        <w:rPr>
          <w:rFonts w:ascii="Times New Roman" w:hAnsi="Times New Roman"/>
          <w:b/>
          <w:bCs/>
          <w:sz w:val="20"/>
          <w:szCs w:val="20"/>
        </w:rPr>
        <w:t>Slot Blue-Green Deployments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Azure App Services</w:t>
      </w:r>
      <w:r w:rsidRPr="00C5205A">
        <w:rPr>
          <w:rFonts w:ascii="Times New Roman" w:hAnsi="Times New Roman"/>
          <w:sz w:val="20"/>
          <w:szCs w:val="20"/>
        </w:rPr>
        <w:t xml:space="preserve"> to ensure zero-downtime updates for critical healthcare applications.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Containerized </w:t>
      </w:r>
      <w:r w:rsidRPr="00C5205A">
        <w:rPr>
          <w:rFonts w:ascii="Times New Roman" w:hAnsi="Times New Roman"/>
          <w:b/>
          <w:bCs/>
          <w:sz w:val="20"/>
          <w:szCs w:val="20"/>
        </w:rPr>
        <w:t>Jenkins pipelines</w:t>
      </w:r>
      <w:r w:rsidRPr="00C5205A">
        <w:rPr>
          <w:rFonts w:ascii="Times New Roman" w:hAnsi="Times New Roman"/>
          <w:sz w:val="20"/>
          <w:szCs w:val="20"/>
        </w:rPr>
        <w:t xml:space="preserve"> during the migration to </w:t>
      </w:r>
      <w:r w:rsidRPr="00C5205A">
        <w:rPr>
          <w:rFonts w:ascii="Times New Roman" w:hAnsi="Times New Roman"/>
          <w:b/>
          <w:bCs/>
          <w:sz w:val="20"/>
          <w:szCs w:val="20"/>
        </w:rPr>
        <w:t>Azure DevOps</w:t>
      </w:r>
      <w:r w:rsidRPr="00C5205A">
        <w:rPr>
          <w:rFonts w:ascii="Times New Roman" w:hAnsi="Times New Roman"/>
          <w:sz w:val="20"/>
          <w:szCs w:val="20"/>
        </w:rPr>
        <w:t>, streamlining the deployment of healthcare analytics and patient data processing applications.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lastRenderedPageBreak/>
        <w:t xml:space="preserve">Leveraged </w:t>
      </w:r>
      <w:r w:rsidRPr="00C5205A">
        <w:rPr>
          <w:rFonts w:ascii="Times New Roman" w:hAnsi="Times New Roman"/>
          <w:b/>
          <w:bCs/>
          <w:sz w:val="20"/>
          <w:szCs w:val="20"/>
        </w:rPr>
        <w:t>Azure services</w:t>
      </w:r>
      <w:r w:rsidRPr="00C5205A">
        <w:rPr>
          <w:rFonts w:ascii="Times New Roman" w:hAnsi="Times New Roman"/>
          <w:sz w:val="20"/>
          <w:szCs w:val="20"/>
        </w:rPr>
        <w:t xml:space="preserve">, including </w:t>
      </w:r>
      <w:r w:rsidRPr="00C5205A">
        <w:rPr>
          <w:rFonts w:ascii="Times New Roman" w:hAnsi="Times New Roman"/>
          <w:b/>
          <w:bCs/>
          <w:sz w:val="20"/>
          <w:szCs w:val="20"/>
        </w:rPr>
        <w:t>Azure DevOps, Azure Kubernetes Services (AKS), Azure Container Registry, Cosmos DB, Grafana, Azure Pipelines, Azure Monitor</w:t>
      </w:r>
      <w:r w:rsidRPr="00C5205A">
        <w:rPr>
          <w:rFonts w:ascii="Times New Roman" w:hAnsi="Times New Roman"/>
          <w:sz w:val="20"/>
          <w:szCs w:val="20"/>
        </w:rPr>
        <w:t xml:space="preserve">, and </w:t>
      </w:r>
      <w:r w:rsidRPr="00C5205A">
        <w:rPr>
          <w:rFonts w:ascii="Times New Roman" w:hAnsi="Times New Roman"/>
          <w:b/>
          <w:bCs/>
          <w:sz w:val="20"/>
          <w:szCs w:val="20"/>
        </w:rPr>
        <w:t>RBAC</w:t>
      </w:r>
      <w:r w:rsidRPr="00C5205A">
        <w:rPr>
          <w:rFonts w:ascii="Times New Roman" w:hAnsi="Times New Roman"/>
          <w:sz w:val="20"/>
          <w:szCs w:val="20"/>
        </w:rPr>
        <w:t>, for microservices development, electronic health record (EHR) migration, and secure patient data management.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Deployed </w:t>
      </w:r>
      <w:r w:rsidRPr="00C5205A">
        <w:rPr>
          <w:rFonts w:ascii="Times New Roman" w:hAnsi="Times New Roman"/>
          <w:b/>
          <w:bCs/>
          <w:sz w:val="20"/>
          <w:szCs w:val="20"/>
        </w:rPr>
        <w:t>Azure IaaS Virtual Machines (VMs)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Cloud Services (PaaS role instances)</w:t>
      </w:r>
      <w:r w:rsidRPr="00C5205A">
        <w:rPr>
          <w:rFonts w:ascii="Times New Roman" w:hAnsi="Times New Roman"/>
          <w:sz w:val="20"/>
          <w:szCs w:val="20"/>
        </w:rPr>
        <w:t xml:space="preserve"> within </w:t>
      </w:r>
      <w:r w:rsidRPr="00C5205A">
        <w:rPr>
          <w:rFonts w:ascii="Times New Roman" w:hAnsi="Times New Roman"/>
          <w:b/>
          <w:bCs/>
          <w:sz w:val="20"/>
          <w:szCs w:val="20"/>
        </w:rPr>
        <w:t>secure VNets and subnets</w:t>
      </w:r>
      <w:r w:rsidRPr="00C5205A">
        <w:rPr>
          <w:rFonts w:ascii="Times New Roman" w:hAnsi="Times New Roman"/>
          <w:sz w:val="20"/>
          <w:szCs w:val="20"/>
        </w:rPr>
        <w:t xml:space="preserve">, ensuring compliance with </w:t>
      </w:r>
      <w:r w:rsidRPr="00C5205A">
        <w:rPr>
          <w:rFonts w:ascii="Times New Roman" w:hAnsi="Times New Roman"/>
          <w:b/>
          <w:bCs/>
          <w:sz w:val="20"/>
          <w:szCs w:val="20"/>
        </w:rPr>
        <w:t>HIPAA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HITRUST</w:t>
      </w:r>
      <w:r w:rsidRPr="00C5205A">
        <w:rPr>
          <w:rFonts w:ascii="Times New Roman" w:hAnsi="Times New Roman"/>
          <w:sz w:val="20"/>
          <w:szCs w:val="20"/>
        </w:rPr>
        <w:t xml:space="preserve"> standards.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Worked on </w:t>
      </w:r>
      <w:r w:rsidRPr="00C5205A">
        <w:rPr>
          <w:rFonts w:ascii="Times New Roman" w:hAnsi="Times New Roman"/>
          <w:b/>
          <w:bCs/>
          <w:sz w:val="20"/>
          <w:szCs w:val="20"/>
        </w:rPr>
        <w:t>serverless services (Azure Functions)</w:t>
      </w:r>
      <w:r w:rsidRPr="00C5205A">
        <w:rPr>
          <w:rFonts w:ascii="Times New Roman" w:hAnsi="Times New Roman"/>
          <w:sz w:val="20"/>
          <w:szCs w:val="20"/>
        </w:rPr>
        <w:t xml:space="preserve"> to process patient records, implemented </w:t>
      </w:r>
      <w:r w:rsidRPr="00C5205A">
        <w:rPr>
          <w:rFonts w:ascii="Times New Roman" w:hAnsi="Times New Roman"/>
          <w:b/>
          <w:bCs/>
          <w:sz w:val="20"/>
          <w:szCs w:val="20"/>
        </w:rPr>
        <w:t>HTTP Triggers</w:t>
      </w:r>
      <w:r w:rsidRPr="00C5205A">
        <w:rPr>
          <w:rFonts w:ascii="Times New Roman" w:hAnsi="Times New Roman"/>
          <w:sz w:val="20"/>
          <w:szCs w:val="20"/>
        </w:rPr>
        <w:t xml:space="preserve"> for real-time data access, and integrated </w:t>
      </w:r>
      <w:r w:rsidRPr="00C5205A">
        <w:rPr>
          <w:rFonts w:ascii="Times New Roman" w:hAnsi="Times New Roman"/>
          <w:b/>
          <w:bCs/>
          <w:sz w:val="20"/>
          <w:szCs w:val="20"/>
        </w:rPr>
        <w:t>Application Insights</w:t>
      </w:r>
      <w:r w:rsidRPr="00C5205A">
        <w:rPr>
          <w:rFonts w:ascii="Times New Roman" w:hAnsi="Times New Roman"/>
          <w:sz w:val="20"/>
          <w:szCs w:val="20"/>
        </w:rPr>
        <w:t xml:space="preserve"> for monitoring healthcare application performance.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Written </w:t>
      </w:r>
      <w:r w:rsidRPr="00C5205A">
        <w:rPr>
          <w:rFonts w:ascii="Times New Roman" w:hAnsi="Times New Roman"/>
          <w:b/>
          <w:bCs/>
          <w:sz w:val="20"/>
          <w:szCs w:val="20"/>
        </w:rPr>
        <w:t>Terraform templates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Infrastructure as Code (IaC)</w:t>
      </w:r>
      <w:r w:rsidRPr="00C5205A">
        <w:rPr>
          <w:rFonts w:ascii="Times New Roman" w:hAnsi="Times New Roman"/>
          <w:sz w:val="20"/>
          <w:szCs w:val="20"/>
        </w:rPr>
        <w:t xml:space="preserve"> to provision </w:t>
      </w:r>
      <w:r w:rsidRPr="00C5205A">
        <w:rPr>
          <w:rFonts w:ascii="Times New Roman" w:hAnsi="Times New Roman"/>
          <w:b/>
          <w:bCs/>
          <w:sz w:val="20"/>
          <w:szCs w:val="20"/>
        </w:rPr>
        <w:t>staging and production environments</w:t>
      </w:r>
      <w:r w:rsidRPr="00C5205A">
        <w:rPr>
          <w:rFonts w:ascii="Times New Roman" w:hAnsi="Times New Roman"/>
          <w:sz w:val="20"/>
          <w:szCs w:val="20"/>
        </w:rPr>
        <w:t xml:space="preserve"> for healthcare data processing. Integrated </w:t>
      </w:r>
      <w:r w:rsidRPr="00C5205A">
        <w:rPr>
          <w:rFonts w:ascii="Times New Roman" w:hAnsi="Times New Roman"/>
          <w:b/>
          <w:bCs/>
          <w:sz w:val="20"/>
          <w:szCs w:val="20"/>
        </w:rPr>
        <w:t>Azure Log Analytics</w:t>
      </w:r>
      <w:r w:rsidRPr="00C5205A">
        <w:rPr>
          <w:rFonts w:ascii="Times New Roman" w:hAnsi="Times New Roman"/>
          <w:sz w:val="20"/>
          <w:szCs w:val="20"/>
        </w:rPr>
        <w:t xml:space="preserve"> with </w:t>
      </w:r>
      <w:r w:rsidRPr="00C5205A">
        <w:rPr>
          <w:rFonts w:ascii="Times New Roman" w:hAnsi="Times New Roman"/>
          <w:b/>
          <w:bCs/>
          <w:sz w:val="20"/>
          <w:szCs w:val="20"/>
        </w:rPr>
        <w:t>Azure Virtual Machines</w:t>
      </w:r>
      <w:r w:rsidRPr="00C5205A">
        <w:rPr>
          <w:rFonts w:ascii="Times New Roman" w:hAnsi="Times New Roman"/>
          <w:sz w:val="20"/>
          <w:szCs w:val="20"/>
        </w:rPr>
        <w:t xml:space="preserve"> to track critical system logs and healthcare data processing metrics.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Implemented </w:t>
      </w:r>
      <w:r w:rsidRPr="00C5205A">
        <w:rPr>
          <w:rFonts w:ascii="Times New Roman" w:hAnsi="Times New Roman"/>
          <w:b/>
          <w:bCs/>
          <w:sz w:val="20"/>
          <w:szCs w:val="20"/>
        </w:rPr>
        <w:t>Ansible</w:t>
      </w:r>
      <w:r w:rsidRPr="00C5205A">
        <w:rPr>
          <w:rFonts w:ascii="Times New Roman" w:hAnsi="Times New Roman"/>
          <w:sz w:val="20"/>
          <w:szCs w:val="20"/>
        </w:rPr>
        <w:t xml:space="preserve"> as a </w:t>
      </w:r>
      <w:r w:rsidRPr="00C5205A">
        <w:rPr>
          <w:rFonts w:ascii="Times New Roman" w:hAnsi="Times New Roman"/>
          <w:b/>
          <w:bCs/>
          <w:sz w:val="20"/>
          <w:szCs w:val="20"/>
        </w:rPr>
        <w:t>configuration management system</w:t>
      </w:r>
      <w:r w:rsidRPr="00C5205A">
        <w:rPr>
          <w:rFonts w:ascii="Times New Roman" w:hAnsi="Times New Roman"/>
          <w:sz w:val="20"/>
          <w:szCs w:val="20"/>
        </w:rPr>
        <w:t xml:space="preserve"> for healthcare applications, environment configurations, user management, and secure access control.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Engineered </w:t>
      </w:r>
      <w:r w:rsidRPr="00C5205A">
        <w:rPr>
          <w:rFonts w:ascii="Times New Roman" w:hAnsi="Times New Roman"/>
          <w:b/>
          <w:bCs/>
          <w:sz w:val="20"/>
          <w:szCs w:val="20"/>
        </w:rPr>
        <w:t>pre-commit hooks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GitHub/GitLab</w:t>
      </w:r>
      <w:r w:rsidRPr="00C5205A">
        <w:rPr>
          <w:rFonts w:ascii="Times New Roman" w:hAnsi="Times New Roman"/>
          <w:sz w:val="20"/>
          <w:szCs w:val="20"/>
        </w:rPr>
        <w:t xml:space="preserve"> integration with </w:t>
      </w:r>
      <w:r w:rsidRPr="00C5205A">
        <w:rPr>
          <w:rFonts w:ascii="Times New Roman" w:hAnsi="Times New Roman"/>
          <w:b/>
          <w:bCs/>
          <w:sz w:val="20"/>
          <w:szCs w:val="20"/>
        </w:rPr>
        <w:t>Amazon EKS, Jenkins, and JIRA</w:t>
      </w:r>
      <w:r w:rsidRPr="00C5205A">
        <w:rPr>
          <w:rFonts w:ascii="Times New Roman" w:hAnsi="Times New Roman"/>
          <w:sz w:val="20"/>
          <w:szCs w:val="20"/>
        </w:rPr>
        <w:t xml:space="preserve">, along with </w:t>
      </w:r>
      <w:r w:rsidRPr="00C5205A">
        <w:rPr>
          <w:rFonts w:ascii="Times New Roman" w:hAnsi="Times New Roman"/>
          <w:b/>
          <w:bCs/>
          <w:sz w:val="20"/>
          <w:szCs w:val="20"/>
        </w:rPr>
        <w:t>post-commit hooks</w:t>
      </w:r>
      <w:r w:rsidRPr="00C5205A">
        <w:rPr>
          <w:rFonts w:ascii="Times New Roman" w:hAnsi="Times New Roman"/>
          <w:sz w:val="20"/>
          <w:szCs w:val="20"/>
        </w:rPr>
        <w:t xml:space="preserve"> for automated continuous builds of healthcare applications.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Automated </w:t>
      </w:r>
      <w:r w:rsidRPr="00C5205A">
        <w:rPr>
          <w:rFonts w:ascii="Times New Roman" w:hAnsi="Times New Roman"/>
          <w:b/>
          <w:bCs/>
          <w:sz w:val="20"/>
          <w:szCs w:val="20"/>
        </w:rPr>
        <w:t>build, test, and deployment processes</w:t>
      </w:r>
      <w:r w:rsidRPr="00C5205A">
        <w:rPr>
          <w:rFonts w:ascii="Times New Roman" w:hAnsi="Times New Roman"/>
          <w:sz w:val="20"/>
          <w:szCs w:val="20"/>
        </w:rPr>
        <w:t xml:space="preserve"> by integrating </w:t>
      </w:r>
      <w:r w:rsidRPr="00C5205A">
        <w:rPr>
          <w:rFonts w:ascii="Times New Roman" w:hAnsi="Times New Roman"/>
          <w:b/>
          <w:bCs/>
          <w:sz w:val="20"/>
          <w:szCs w:val="20"/>
        </w:rPr>
        <w:t>Git with CI/CD pipelines</w:t>
      </w:r>
      <w:r w:rsidRPr="00C5205A">
        <w:rPr>
          <w:rFonts w:ascii="Times New Roman" w:hAnsi="Times New Roman"/>
          <w:sz w:val="20"/>
          <w:szCs w:val="20"/>
        </w:rPr>
        <w:t>, ensuring secure and seamless deployment of healthcare software updates.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Orchestrated middleware artifact deployments through </w:t>
      </w:r>
      <w:r w:rsidRPr="00C5205A">
        <w:rPr>
          <w:rFonts w:ascii="Times New Roman" w:hAnsi="Times New Roman"/>
          <w:b/>
          <w:bCs/>
          <w:sz w:val="20"/>
          <w:szCs w:val="20"/>
        </w:rPr>
        <w:t>Jenkins job configurations</w:t>
      </w:r>
      <w:r w:rsidRPr="00C5205A">
        <w:rPr>
          <w:rFonts w:ascii="Times New Roman" w:hAnsi="Times New Roman"/>
          <w:sz w:val="20"/>
          <w:szCs w:val="20"/>
        </w:rPr>
        <w:t>, improving the stability of healthcare data ingestion pipelines.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Configured intricate </w:t>
      </w:r>
      <w:r w:rsidRPr="00C5205A">
        <w:rPr>
          <w:rFonts w:ascii="Times New Roman" w:hAnsi="Times New Roman"/>
          <w:b/>
          <w:bCs/>
          <w:sz w:val="20"/>
          <w:szCs w:val="20"/>
        </w:rPr>
        <w:t>cloud infrastructures</w:t>
      </w:r>
      <w:r w:rsidRPr="00C5205A">
        <w:rPr>
          <w:rFonts w:ascii="Times New Roman" w:hAnsi="Times New Roman"/>
          <w:sz w:val="20"/>
          <w:szCs w:val="20"/>
        </w:rPr>
        <w:t xml:space="preserve">, including </w:t>
      </w:r>
      <w:r w:rsidRPr="00C5205A">
        <w:rPr>
          <w:rFonts w:ascii="Times New Roman" w:hAnsi="Times New Roman"/>
          <w:b/>
          <w:bCs/>
          <w:sz w:val="20"/>
          <w:szCs w:val="20"/>
        </w:rPr>
        <w:t>Virtual Networks, Virtual Machines, Azure Active Directory, Load Balancers, Azure SQL, and Cloud Services</w:t>
      </w:r>
      <w:r w:rsidRPr="00C5205A">
        <w:rPr>
          <w:rFonts w:ascii="Times New Roman" w:hAnsi="Times New Roman"/>
          <w:sz w:val="20"/>
          <w:szCs w:val="20"/>
        </w:rPr>
        <w:t>, for seamless healthcare data interoperability.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Architected, deployed, and optimized </w:t>
      </w:r>
      <w:r w:rsidRPr="00C5205A">
        <w:rPr>
          <w:rFonts w:ascii="Times New Roman" w:hAnsi="Times New Roman"/>
          <w:b/>
          <w:bCs/>
          <w:sz w:val="20"/>
          <w:szCs w:val="20"/>
        </w:rPr>
        <w:t>hybrid cloud components</w:t>
      </w:r>
      <w:r w:rsidRPr="00C5205A">
        <w:rPr>
          <w:rFonts w:ascii="Times New Roman" w:hAnsi="Times New Roman"/>
          <w:sz w:val="20"/>
          <w:szCs w:val="20"/>
        </w:rPr>
        <w:t xml:space="preserve"> such as </w:t>
      </w:r>
      <w:r w:rsidRPr="00C5205A">
        <w:rPr>
          <w:rFonts w:ascii="Times New Roman" w:hAnsi="Times New Roman"/>
          <w:b/>
          <w:bCs/>
          <w:sz w:val="20"/>
          <w:szCs w:val="20"/>
        </w:rPr>
        <w:t>Azure AD, ADFS, SSO, and VPN Gateways</w:t>
      </w:r>
      <w:r w:rsidRPr="00C5205A">
        <w:rPr>
          <w:rFonts w:ascii="Times New Roman" w:hAnsi="Times New Roman"/>
          <w:sz w:val="20"/>
          <w:szCs w:val="20"/>
        </w:rPr>
        <w:t>, ensuring uninterrupted access to critical healthcare systems.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Spearheaded the development and maintenance of </w:t>
      </w:r>
      <w:r w:rsidRPr="00C5205A">
        <w:rPr>
          <w:rFonts w:ascii="Times New Roman" w:hAnsi="Times New Roman"/>
          <w:b/>
          <w:bCs/>
          <w:sz w:val="20"/>
          <w:szCs w:val="20"/>
        </w:rPr>
        <w:t>Splunk-based monitoring and alerting systems</w:t>
      </w:r>
      <w:r w:rsidRPr="00C5205A">
        <w:rPr>
          <w:rFonts w:ascii="Times New Roman" w:hAnsi="Times New Roman"/>
          <w:sz w:val="20"/>
          <w:szCs w:val="20"/>
        </w:rPr>
        <w:t xml:space="preserve">, leading to a </w:t>
      </w:r>
      <w:r w:rsidRPr="00C5205A">
        <w:rPr>
          <w:rFonts w:ascii="Times New Roman" w:hAnsi="Times New Roman"/>
          <w:b/>
          <w:bCs/>
          <w:sz w:val="20"/>
          <w:szCs w:val="20"/>
        </w:rPr>
        <w:t>40% reduction in Mean Time to Resolution (MTTR)</w:t>
      </w:r>
      <w:r w:rsidRPr="00C5205A">
        <w:rPr>
          <w:rFonts w:ascii="Times New Roman" w:hAnsi="Times New Roman"/>
          <w:sz w:val="20"/>
          <w:szCs w:val="20"/>
        </w:rPr>
        <w:t xml:space="preserve"> and a </w:t>
      </w:r>
      <w:r w:rsidRPr="00C5205A">
        <w:rPr>
          <w:rFonts w:ascii="Times New Roman" w:hAnsi="Times New Roman"/>
          <w:b/>
          <w:bCs/>
          <w:sz w:val="20"/>
          <w:szCs w:val="20"/>
        </w:rPr>
        <w:t>25% increase in system availability</w:t>
      </w:r>
      <w:r w:rsidRPr="00C5205A">
        <w:rPr>
          <w:rFonts w:ascii="Times New Roman" w:hAnsi="Times New Roman"/>
          <w:sz w:val="20"/>
          <w:szCs w:val="20"/>
        </w:rPr>
        <w:t xml:space="preserve"> for healthcare applications.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Configured </w:t>
      </w:r>
      <w:r w:rsidRPr="00C5205A">
        <w:rPr>
          <w:rFonts w:ascii="Times New Roman" w:hAnsi="Times New Roman"/>
          <w:b/>
          <w:bCs/>
          <w:sz w:val="20"/>
          <w:szCs w:val="20"/>
        </w:rPr>
        <w:t>Splunk as a SIEM solution</w:t>
      </w:r>
      <w:r w:rsidRPr="00C5205A">
        <w:rPr>
          <w:rFonts w:ascii="Times New Roman" w:hAnsi="Times New Roman"/>
          <w:sz w:val="20"/>
          <w:szCs w:val="20"/>
        </w:rPr>
        <w:t xml:space="preserve"> for real-time security monitoring of </w:t>
      </w:r>
      <w:r w:rsidRPr="00C5205A">
        <w:rPr>
          <w:rFonts w:ascii="Times New Roman" w:hAnsi="Times New Roman"/>
          <w:b/>
          <w:bCs/>
          <w:sz w:val="20"/>
          <w:szCs w:val="20"/>
        </w:rPr>
        <w:t>electronic medical records (EMRs)</w:t>
      </w:r>
      <w:r w:rsidRPr="00C5205A">
        <w:rPr>
          <w:rFonts w:ascii="Times New Roman" w:hAnsi="Times New Roman"/>
          <w:sz w:val="20"/>
          <w:szCs w:val="20"/>
        </w:rPr>
        <w:t>, patient databases, and healthcare APIs.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Managed and maintained </w:t>
      </w:r>
      <w:r w:rsidRPr="00C5205A">
        <w:rPr>
          <w:rFonts w:ascii="Times New Roman" w:hAnsi="Times New Roman"/>
          <w:b/>
          <w:bCs/>
          <w:sz w:val="20"/>
          <w:szCs w:val="20"/>
        </w:rPr>
        <w:t>multiple WebLogic Servers</w:t>
      </w:r>
      <w:r w:rsidRPr="00C5205A">
        <w:rPr>
          <w:rFonts w:ascii="Times New Roman" w:hAnsi="Times New Roman"/>
          <w:sz w:val="20"/>
          <w:szCs w:val="20"/>
        </w:rPr>
        <w:t>, ensuring high availability and load balancing for healthcare applications that process patient records.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Excelled in </w:t>
      </w:r>
      <w:r w:rsidRPr="00C5205A">
        <w:rPr>
          <w:rFonts w:ascii="Times New Roman" w:hAnsi="Times New Roman"/>
          <w:b/>
          <w:bCs/>
          <w:sz w:val="20"/>
          <w:szCs w:val="20"/>
        </w:rPr>
        <w:t>Docker containerization</w:t>
      </w:r>
      <w:r w:rsidRPr="00C5205A">
        <w:rPr>
          <w:rFonts w:ascii="Times New Roman" w:hAnsi="Times New Roman"/>
          <w:sz w:val="20"/>
          <w:szCs w:val="20"/>
        </w:rPr>
        <w:t xml:space="preserve">, crafting </w:t>
      </w:r>
      <w:r w:rsidRPr="00C5205A">
        <w:rPr>
          <w:rFonts w:ascii="Times New Roman" w:hAnsi="Times New Roman"/>
          <w:b/>
          <w:bCs/>
          <w:sz w:val="20"/>
          <w:szCs w:val="20"/>
        </w:rPr>
        <w:t>Docker files</w:t>
      </w:r>
      <w:r w:rsidRPr="00C5205A">
        <w:rPr>
          <w:rFonts w:ascii="Times New Roman" w:hAnsi="Times New Roman"/>
          <w:sz w:val="20"/>
          <w:szCs w:val="20"/>
        </w:rPr>
        <w:t xml:space="preserve">, orchestrating </w:t>
      </w:r>
      <w:r w:rsidRPr="00C5205A">
        <w:rPr>
          <w:rFonts w:ascii="Times New Roman" w:hAnsi="Times New Roman"/>
          <w:b/>
          <w:bCs/>
          <w:sz w:val="20"/>
          <w:szCs w:val="20"/>
        </w:rPr>
        <w:t>automated builds</w:t>
      </w:r>
      <w:r w:rsidRPr="00C5205A">
        <w:rPr>
          <w:rFonts w:ascii="Times New Roman" w:hAnsi="Times New Roman"/>
          <w:sz w:val="20"/>
          <w:szCs w:val="20"/>
        </w:rPr>
        <w:t xml:space="preserve">, and managing multi-container deployments with </w:t>
      </w:r>
      <w:r w:rsidRPr="00C5205A">
        <w:rPr>
          <w:rFonts w:ascii="Times New Roman" w:hAnsi="Times New Roman"/>
          <w:b/>
          <w:bCs/>
          <w:sz w:val="20"/>
          <w:szCs w:val="20"/>
        </w:rPr>
        <w:t>Docker Compose</w:t>
      </w:r>
      <w:r w:rsidRPr="00C5205A">
        <w:rPr>
          <w:rFonts w:ascii="Times New Roman" w:hAnsi="Times New Roman"/>
          <w:sz w:val="20"/>
          <w:szCs w:val="20"/>
        </w:rPr>
        <w:t xml:space="preserve"> and </w:t>
      </w:r>
      <w:r w:rsidRPr="00C5205A">
        <w:rPr>
          <w:rFonts w:ascii="Times New Roman" w:hAnsi="Times New Roman"/>
          <w:b/>
          <w:bCs/>
          <w:sz w:val="20"/>
          <w:szCs w:val="20"/>
        </w:rPr>
        <w:t>Azure Container Registry</w:t>
      </w:r>
      <w:r w:rsidRPr="00C5205A">
        <w:rPr>
          <w:rFonts w:ascii="Times New Roman" w:hAnsi="Times New Roman"/>
          <w:sz w:val="20"/>
          <w:szCs w:val="20"/>
        </w:rPr>
        <w:t xml:space="preserve"> for scalable healthcare microservices.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Pioneered </w:t>
      </w:r>
      <w:r w:rsidRPr="00C5205A">
        <w:rPr>
          <w:rFonts w:ascii="Times New Roman" w:hAnsi="Times New Roman"/>
          <w:b/>
          <w:bCs/>
          <w:sz w:val="20"/>
          <w:szCs w:val="20"/>
        </w:rPr>
        <w:t>cluster management solutions</w:t>
      </w:r>
      <w:r w:rsidRPr="00C5205A">
        <w:rPr>
          <w:rFonts w:ascii="Times New Roman" w:hAnsi="Times New Roman"/>
          <w:sz w:val="20"/>
          <w:szCs w:val="20"/>
        </w:rPr>
        <w:t xml:space="preserve"> using </w:t>
      </w:r>
      <w:r w:rsidRPr="00C5205A">
        <w:rPr>
          <w:rFonts w:ascii="Times New Roman" w:hAnsi="Times New Roman"/>
          <w:b/>
          <w:bCs/>
          <w:sz w:val="20"/>
          <w:szCs w:val="20"/>
        </w:rPr>
        <w:t>Docker and AKS</w:t>
      </w:r>
      <w:r w:rsidRPr="00C5205A">
        <w:rPr>
          <w:rFonts w:ascii="Times New Roman" w:hAnsi="Times New Roman"/>
          <w:sz w:val="20"/>
          <w:szCs w:val="20"/>
        </w:rPr>
        <w:t xml:space="preserve"> to enable efficient deployment of </w:t>
      </w:r>
      <w:r w:rsidRPr="00C5205A">
        <w:rPr>
          <w:rFonts w:ascii="Times New Roman" w:hAnsi="Times New Roman"/>
          <w:b/>
          <w:bCs/>
          <w:sz w:val="20"/>
          <w:szCs w:val="20"/>
        </w:rPr>
        <w:t>self-hosted Kubernetes clusters</w:t>
      </w:r>
      <w:r w:rsidRPr="00C5205A">
        <w:rPr>
          <w:rFonts w:ascii="Times New Roman" w:hAnsi="Times New Roman"/>
          <w:sz w:val="20"/>
          <w:szCs w:val="20"/>
        </w:rPr>
        <w:t xml:space="preserve"> via </w:t>
      </w:r>
      <w:r w:rsidRPr="00C5205A">
        <w:rPr>
          <w:rFonts w:ascii="Times New Roman" w:hAnsi="Times New Roman"/>
          <w:b/>
          <w:bCs/>
          <w:sz w:val="20"/>
          <w:szCs w:val="20"/>
        </w:rPr>
        <w:t>Jenkins and Git</w:t>
      </w:r>
      <w:r w:rsidRPr="00C5205A">
        <w:rPr>
          <w:rFonts w:ascii="Times New Roman" w:hAnsi="Times New Roman"/>
          <w:sz w:val="20"/>
          <w:szCs w:val="20"/>
        </w:rPr>
        <w:t>, ensuring the secure handling of patient data.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Created </w:t>
      </w:r>
      <w:r w:rsidRPr="00C5205A">
        <w:rPr>
          <w:rFonts w:ascii="Times New Roman" w:hAnsi="Times New Roman"/>
          <w:b/>
          <w:bCs/>
          <w:sz w:val="20"/>
          <w:szCs w:val="20"/>
        </w:rPr>
        <w:t>Kubernetes pods, controllers, services, deployments, health checks, and ingress configurations</w:t>
      </w:r>
      <w:r w:rsidRPr="00C5205A">
        <w:rPr>
          <w:rFonts w:ascii="Times New Roman" w:hAnsi="Times New Roman"/>
          <w:sz w:val="20"/>
          <w:szCs w:val="20"/>
        </w:rPr>
        <w:t xml:space="preserve"> using </w:t>
      </w:r>
      <w:r w:rsidRPr="00C5205A">
        <w:rPr>
          <w:rFonts w:ascii="Times New Roman" w:hAnsi="Times New Roman"/>
          <w:b/>
          <w:bCs/>
          <w:sz w:val="20"/>
          <w:szCs w:val="20"/>
        </w:rPr>
        <w:t>YAML files</w:t>
      </w:r>
      <w:r w:rsidRPr="00C5205A">
        <w:rPr>
          <w:rFonts w:ascii="Times New Roman" w:hAnsi="Times New Roman"/>
          <w:sz w:val="20"/>
          <w:szCs w:val="20"/>
        </w:rPr>
        <w:t>, optimizing containerized healthcare applications.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Utilized </w:t>
      </w:r>
      <w:r w:rsidRPr="00C5205A">
        <w:rPr>
          <w:rFonts w:ascii="Times New Roman" w:hAnsi="Times New Roman"/>
          <w:b/>
          <w:bCs/>
          <w:sz w:val="20"/>
          <w:szCs w:val="20"/>
        </w:rPr>
        <w:t>Terraform templates</w:t>
      </w:r>
      <w:r w:rsidRPr="00C5205A">
        <w:rPr>
          <w:rFonts w:ascii="Times New Roman" w:hAnsi="Times New Roman"/>
          <w:sz w:val="20"/>
          <w:szCs w:val="20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</w:rPr>
        <w:t>Azure infrastructure provisioning</w:t>
      </w:r>
      <w:r w:rsidRPr="00C5205A">
        <w:rPr>
          <w:rFonts w:ascii="Times New Roman" w:hAnsi="Times New Roman"/>
          <w:sz w:val="20"/>
          <w:szCs w:val="20"/>
        </w:rPr>
        <w:t xml:space="preserve">, automating the deployment of </w:t>
      </w:r>
      <w:r w:rsidRPr="00C5205A">
        <w:rPr>
          <w:rFonts w:ascii="Times New Roman" w:hAnsi="Times New Roman"/>
          <w:b/>
          <w:bCs/>
          <w:sz w:val="20"/>
          <w:szCs w:val="20"/>
        </w:rPr>
        <w:t>virtual machines, scale sets, Azure Site Recovery, and Azure Backup</w:t>
      </w:r>
      <w:r w:rsidRPr="00C5205A">
        <w:rPr>
          <w:rFonts w:ascii="Times New Roman" w:hAnsi="Times New Roman"/>
          <w:sz w:val="20"/>
          <w:szCs w:val="20"/>
        </w:rPr>
        <w:t xml:space="preserve"> for disaster recovery in healthcare.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Demonstrated expertise in </w:t>
      </w:r>
      <w:r w:rsidRPr="00C5205A">
        <w:rPr>
          <w:rFonts w:ascii="Times New Roman" w:hAnsi="Times New Roman"/>
          <w:b/>
          <w:bCs/>
          <w:sz w:val="20"/>
          <w:szCs w:val="20"/>
        </w:rPr>
        <w:t>Ansible</w:t>
      </w:r>
      <w:r w:rsidRPr="00C5205A">
        <w:rPr>
          <w:rFonts w:ascii="Times New Roman" w:hAnsi="Times New Roman"/>
          <w:sz w:val="20"/>
          <w:szCs w:val="20"/>
        </w:rPr>
        <w:t xml:space="preserve">, developing modular configurations, writing complex </w:t>
      </w:r>
      <w:r w:rsidRPr="00C5205A">
        <w:rPr>
          <w:rFonts w:ascii="Times New Roman" w:hAnsi="Times New Roman"/>
          <w:b/>
          <w:bCs/>
          <w:sz w:val="20"/>
          <w:szCs w:val="20"/>
        </w:rPr>
        <w:t>playbooks</w:t>
      </w:r>
      <w:r w:rsidRPr="00C5205A">
        <w:rPr>
          <w:rFonts w:ascii="Times New Roman" w:hAnsi="Times New Roman"/>
          <w:sz w:val="20"/>
          <w:szCs w:val="20"/>
        </w:rPr>
        <w:t>, and maintaining infrastructure inventory for healthcare applications.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Implemented an </w:t>
      </w:r>
      <w:r w:rsidRPr="00C5205A">
        <w:rPr>
          <w:rFonts w:ascii="Times New Roman" w:hAnsi="Times New Roman"/>
          <w:b/>
          <w:bCs/>
          <w:sz w:val="20"/>
          <w:szCs w:val="20"/>
        </w:rPr>
        <w:t>ELK stack</w:t>
      </w:r>
      <w:r w:rsidRPr="00C5205A">
        <w:rPr>
          <w:rFonts w:ascii="Times New Roman" w:hAnsi="Times New Roman"/>
          <w:sz w:val="20"/>
          <w:szCs w:val="20"/>
        </w:rPr>
        <w:t xml:space="preserve"> for centralized logging, improving </w:t>
      </w:r>
      <w:r w:rsidRPr="00C5205A">
        <w:rPr>
          <w:rFonts w:ascii="Times New Roman" w:hAnsi="Times New Roman"/>
          <w:b/>
          <w:bCs/>
          <w:sz w:val="20"/>
          <w:szCs w:val="20"/>
        </w:rPr>
        <w:t>real-time log analysis, anomaly detection, and issue resolution</w:t>
      </w:r>
      <w:r w:rsidRPr="00C5205A">
        <w:rPr>
          <w:rFonts w:ascii="Times New Roman" w:hAnsi="Times New Roman"/>
          <w:sz w:val="20"/>
          <w:szCs w:val="20"/>
        </w:rPr>
        <w:t xml:space="preserve">, reducing </w:t>
      </w:r>
      <w:r w:rsidRPr="00C5205A">
        <w:rPr>
          <w:rFonts w:ascii="Times New Roman" w:hAnsi="Times New Roman"/>
          <w:b/>
          <w:bCs/>
          <w:sz w:val="20"/>
          <w:szCs w:val="20"/>
        </w:rPr>
        <w:t>MTTR by 30%</w:t>
      </w:r>
      <w:r w:rsidRPr="00C5205A">
        <w:rPr>
          <w:rFonts w:ascii="Times New Roman" w:hAnsi="Times New Roman"/>
          <w:sz w:val="20"/>
          <w:szCs w:val="20"/>
        </w:rPr>
        <w:t xml:space="preserve"> in healthcare systems.</w:t>
      </w:r>
    </w:p>
    <w:p w:rsidR="00C5205A" w:rsidRPr="00C5205A" w:rsidRDefault="00C5205A" w:rsidP="00C5205A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</w:rPr>
        <w:t xml:space="preserve">Managed </w:t>
      </w:r>
      <w:r w:rsidRPr="00C5205A">
        <w:rPr>
          <w:rFonts w:ascii="Times New Roman" w:hAnsi="Times New Roman"/>
          <w:b/>
          <w:bCs/>
          <w:sz w:val="20"/>
          <w:szCs w:val="20"/>
        </w:rPr>
        <w:t>Private Cloud and Hybrid Cloud</w:t>
      </w:r>
      <w:r w:rsidRPr="00C5205A">
        <w:rPr>
          <w:rFonts w:ascii="Times New Roman" w:hAnsi="Times New Roman"/>
          <w:sz w:val="20"/>
          <w:szCs w:val="20"/>
        </w:rPr>
        <w:t xml:space="preserve"> configurations for </w:t>
      </w:r>
      <w:r w:rsidRPr="00C5205A">
        <w:rPr>
          <w:rFonts w:ascii="Times New Roman" w:hAnsi="Times New Roman"/>
          <w:b/>
          <w:bCs/>
          <w:sz w:val="20"/>
          <w:szCs w:val="20"/>
        </w:rPr>
        <w:t>Windows Azure, SQL Azure, Azure Web, and Database deployments</w:t>
      </w:r>
      <w:r w:rsidRPr="00C5205A">
        <w:rPr>
          <w:rFonts w:ascii="Times New Roman" w:hAnsi="Times New Roman"/>
          <w:sz w:val="20"/>
          <w:szCs w:val="20"/>
        </w:rPr>
        <w:t>, ensuring compliance with healthcare regulations.</w:t>
      </w:r>
    </w:p>
    <w:p w:rsidR="00F543C2" w:rsidRPr="005C510E" w:rsidRDefault="00C5205A" w:rsidP="005C510E">
      <w:pPr>
        <w:pStyle w:val="ListParagraph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C5205A">
        <w:rPr>
          <w:rFonts w:ascii="Times New Roman" w:hAnsi="Times New Roman"/>
          <w:sz w:val="20"/>
          <w:szCs w:val="20"/>
          <w:lang w:val="en-US" w:eastAsia="en-US"/>
        </w:rPr>
        <w:t xml:space="preserve">Developed </w:t>
      </w:r>
      <w:r w:rsidRPr="00C5205A">
        <w:rPr>
          <w:rFonts w:ascii="Times New Roman" w:hAnsi="Times New Roman"/>
          <w:b/>
          <w:bCs/>
          <w:sz w:val="20"/>
          <w:szCs w:val="20"/>
          <w:lang w:val="en-US" w:eastAsia="en-US"/>
        </w:rPr>
        <w:t>PowerShell scripts</w:t>
      </w:r>
      <w:r w:rsidRPr="00C5205A">
        <w:rPr>
          <w:rFonts w:ascii="Times New Roman" w:hAnsi="Times New Roman"/>
          <w:sz w:val="20"/>
          <w:szCs w:val="20"/>
          <w:lang w:val="en-US" w:eastAsia="en-US"/>
        </w:rPr>
        <w:t xml:space="preserve"> for </w:t>
      </w:r>
      <w:r w:rsidRPr="00C5205A">
        <w:rPr>
          <w:rFonts w:ascii="Times New Roman" w:hAnsi="Times New Roman"/>
          <w:b/>
          <w:bCs/>
          <w:sz w:val="20"/>
          <w:szCs w:val="20"/>
          <w:lang w:val="en-US" w:eastAsia="en-US"/>
        </w:rPr>
        <w:t>automated orchestration</w:t>
      </w:r>
      <w:r w:rsidRPr="00C5205A">
        <w:rPr>
          <w:rFonts w:ascii="Times New Roman" w:hAnsi="Times New Roman"/>
          <w:sz w:val="20"/>
          <w:szCs w:val="20"/>
          <w:lang w:val="en-US" w:eastAsia="en-US"/>
        </w:rPr>
        <w:t xml:space="preserve">, and leveraged </w:t>
      </w:r>
      <w:r w:rsidRPr="00C5205A">
        <w:rPr>
          <w:rFonts w:ascii="Times New Roman" w:hAnsi="Times New Roman"/>
          <w:b/>
          <w:bCs/>
          <w:sz w:val="20"/>
          <w:szCs w:val="20"/>
          <w:lang w:val="en-US" w:eastAsia="en-US"/>
        </w:rPr>
        <w:t>Dynatrace</w:t>
      </w:r>
      <w:r w:rsidRPr="00C5205A">
        <w:rPr>
          <w:rFonts w:ascii="Times New Roman" w:hAnsi="Times New Roman"/>
          <w:sz w:val="20"/>
          <w:szCs w:val="20"/>
          <w:lang w:val="en-US" w:eastAsia="en-US"/>
        </w:rPr>
        <w:t xml:space="preserve"> for real-time healthcare application monitoring and support.</w:t>
      </w:r>
    </w:p>
    <w:p w:rsidR="005C510E" w:rsidRPr="005C510E" w:rsidRDefault="005C510E" w:rsidP="005C510E">
      <w:pPr>
        <w:pStyle w:val="ListParagraph"/>
        <w:ind w:left="450"/>
        <w:rPr>
          <w:rFonts w:ascii="Times New Roman" w:hAnsi="Times New Roman"/>
          <w:sz w:val="20"/>
          <w:szCs w:val="20"/>
        </w:rPr>
      </w:pPr>
    </w:p>
    <w:p w:rsidR="00155085" w:rsidRDefault="00F543C2" w:rsidP="005C510E">
      <w:pPr>
        <w:rPr>
          <w:rFonts w:ascii="Times New Roman" w:hAnsi="Times New Roman"/>
          <w:sz w:val="20"/>
          <w:szCs w:val="20"/>
        </w:rPr>
      </w:pPr>
      <w:r w:rsidRPr="00F543C2">
        <w:rPr>
          <w:rFonts w:ascii="Times New Roman" w:hAnsi="Times New Roman"/>
          <w:b/>
          <w:sz w:val="20"/>
          <w:szCs w:val="20"/>
        </w:rPr>
        <w:t>Environment:</w:t>
      </w:r>
      <w:r w:rsidR="00226A3F"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</w:rPr>
        <w:t xml:space="preserve"> </w:t>
      </w:r>
      <w:r w:rsidRPr="00F543C2">
        <w:rPr>
          <w:rFonts w:ascii="Times New Roman" w:hAnsi="Times New Roman"/>
          <w:sz w:val="20"/>
          <w:szCs w:val="20"/>
        </w:rPr>
        <w:t>Azure, Terraform, Chef, Ansible, Docker, Kubernetes, Jenkins, Git, Maven, Splunk, Nagios, Python Scripts, Kickstart, Java/J2EE, Linux.</w:t>
      </w:r>
    </w:p>
    <w:p w:rsidR="005C510E" w:rsidRDefault="00931A8A" w:rsidP="005C510E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Client: State Of Delaware</w:t>
      </w:r>
    </w:p>
    <w:p w:rsidR="00155085" w:rsidRPr="005C510E" w:rsidRDefault="00155085" w:rsidP="005C510E">
      <w:pPr>
        <w:spacing w:after="0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t>Role: Sr. DevOps Engineer / Azure</w:t>
      </w:r>
      <w:r w:rsidR="005C510E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</w:t>
      </w:r>
      <w:r w:rsidR="00A62E97">
        <w:rPr>
          <w:rFonts w:ascii="Times New Roman" w:hAnsi="Times New Roman"/>
          <w:b/>
          <w:sz w:val="20"/>
          <w:szCs w:val="20"/>
        </w:rPr>
        <w:t xml:space="preserve">     </w:t>
      </w:r>
      <w:r w:rsidR="005C510E">
        <w:rPr>
          <w:rFonts w:ascii="Times New Roman" w:hAnsi="Times New Roman"/>
          <w:b/>
          <w:sz w:val="20"/>
          <w:szCs w:val="20"/>
        </w:rPr>
        <w:t xml:space="preserve"> </w:t>
      </w:r>
      <w:r w:rsidR="00931A8A">
        <w:rPr>
          <w:rFonts w:ascii="Times New Roman" w:hAnsi="Times New Roman"/>
          <w:b/>
          <w:sz w:val="20"/>
          <w:szCs w:val="20"/>
        </w:rPr>
        <w:t>Sep 2019 to Feb 2021</w:t>
      </w:r>
      <w:r w:rsidR="005C510E" w:rsidRPr="005C510E">
        <w:rPr>
          <w:rFonts w:ascii="Times New Roman" w:hAnsi="Times New Roman"/>
          <w:b/>
          <w:sz w:val="20"/>
          <w:szCs w:val="20"/>
        </w:rPr>
        <w:t xml:space="preserve">             </w:t>
      </w:r>
      <w:r w:rsidRPr="005C510E">
        <w:rPr>
          <w:rFonts w:ascii="Times New Roman" w:hAnsi="Times New Roman"/>
          <w:b/>
          <w:sz w:val="20"/>
          <w:szCs w:val="20"/>
        </w:rPr>
        <w:tab/>
      </w:r>
    </w:p>
    <w:p w:rsidR="00155085" w:rsidRPr="005C510E" w:rsidRDefault="00155085" w:rsidP="005C510E">
      <w:pPr>
        <w:spacing w:after="0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lastRenderedPageBreak/>
        <w:t>Responsibilities: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Worked on many different concepts of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Roles, Environments, Data Bags, Knife, and Chef Server Admin/Organizations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Written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Recipes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to automate the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build/deployment process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data bags in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better environment management.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Tested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Cookbook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modifications on cloud instances in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AWS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Test Kitchen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Spec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Written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Cookbooks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various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DB configurations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modularizing and optimizing product configurations, converting production support scripts to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Recipes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and provisioning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AWS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servers using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Recipes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SonarQube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continuous inspection of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code quality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to perform automatic reviews of code to detect bugs.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Automated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Nagios alerts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email notifications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Python scripts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executing them through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Installed, configured, and maintained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web servers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Apache Web Server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WebSphere Application Server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on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Red Hat Linux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Experienced in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Red Hat Linux kernel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, memory upgrades, and swap management.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Configured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Red Hat Linux Kickstart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Sun Solaris Jumpstart Installation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DNS, DHCP, NIS, and NFS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Sun Solaris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8/9 &amp; other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network services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Used multiple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AWS EC2 instances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simultaneously, providing highly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durable and available data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S3 data store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versioning, lifecycle policies,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creating AMIs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mission-critical production server backups.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automation deployments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AWS IAM policies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integrated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AWS CodePipeline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provisioning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EC2 instances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to provide virtual servers.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Worked with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Knife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command-line tool for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creating Recipes, Cookbooks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and worked with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Chef Supermarket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Docker-Maven plugin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Maven POM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to build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Docker Images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all microservices, later using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Dockerfile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to build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Docker Images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from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Java JAR files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Git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source code version control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integrated it with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Jenkins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code quality tracking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user management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with build tools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Maven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Ant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writing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Maven pom.xml build scripts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Worked on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NoSQL database MongoDB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, configuring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replica setup and sharding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3D633D" w:rsidRPr="003D633D" w:rsidRDefault="003D633D" w:rsidP="003D63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Managed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MongoDB replica sets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high availability and durability.</w:t>
      </w:r>
    </w:p>
    <w:p w:rsidR="00226A3F" w:rsidRPr="003D633D" w:rsidRDefault="003D633D" w:rsidP="005C51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Installed, configured, and managed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monitoring tools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such as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Nagios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3D633D">
        <w:rPr>
          <w:rFonts w:ascii="Times New Roman" w:eastAsia="Times New Roman" w:hAnsi="Times New Roman" w:cs="Times New Roman"/>
          <w:b/>
          <w:bCs/>
          <w:sz w:val="20"/>
          <w:szCs w:val="20"/>
        </w:rPr>
        <w:t>resource monitoring/network monitoring</w:t>
      </w:r>
      <w:r w:rsidRPr="003D633D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26A3F" w:rsidRDefault="003D633D" w:rsidP="00226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26A3F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  <w:r w:rsidR="00226A3F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Pr="00226A3F">
        <w:rPr>
          <w:rFonts w:ascii="Times New Roman" w:eastAsia="Times New Roman" w:hAnsi="Times New Roman" w:cs="Times New Roman"/>
          <w:bCs/>
          <w:sz w:val="20"/>
          <w:szCs w:val="20"/>
        </w:rPr>
        <w:t>AWS (EC2, Route 53, EBS, Security Group, Auto Scaling, RDS), GIT, Chef, Docker, SonarQube, Maven, Jenkins, ANT, Python, Nagios.</w:t>
      </w:r>
    </w:p>
    <w:p w:rsidR="005C510E" w:rsidRDefault="00155085" w:rsidP="00E413E9">
      <w:pPr>
        <w:spacing w:after="0"/>
        <w:outlineLvl w:val="2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t xml:space="preserve">Client: Staples                                                                                                           </w:t>
      </w:r>
      <w:r w:rsidR="00931A8A">
        <w:rPr>
          <w:rFonts w:ascii="Times New Roman" w:hAnsi="Times New Roman"/>
          <w:b/>
          <w:sz w:val="20"/>
          <w:szCs w:val="20"/>
        </w:rPr>
        <w:t>Jul 2018 to Aug 2019</w:t>
      </w:r>
      <w:r w:rsidRPr="005C510E">
        <w:rPr>
          <w:rFonts w:ascii="Times New Roman" w:hAnsi="Times New Roman"/>
          <w:b/>
          <w:sz w:val="20"/>
          <w:szCs w:val="20"/>
        </w:rPr>
        <w:t xml:space="preserve">              Ro</w:t>
      </w:r>
      <w:r w:rsidR="00226A3F" w:rsidRPr="005C510E">
        <w:rPr>
          <w:rFonts w:ascii="Times New Roman" w:hAnsi="Times New Roman"/>
          <w:b/>
          <w:sz w:val="20"/>
          <w:szCs w:val="20"/>
        </w:rPr>
        <w:t>le: Sr. DevOps Engineer / Azure</w:t>
      </w:r>
      <w:r w:rsidR="005C510E" w:rsidRPr="005C510E">
        <w:rPr>
          <w:rFonts w:ascii="Times New Roman" w:hAnsi="Times New Roman"/>
          <w:b/>
          <w:sz w:val="20"/>
          <w:szCs w:val="20"/>
        </w:rPr>
        <w:t xml:space="preserve"> </w:t>
      </w:r>
    </w:p>
    <w:p w:rsidR="005C510E" w:rsidRPr="005C510E" w:rsidRDefault="005C510E" w:rsidP="00E413E9">
      <w:pPr>
        <w:spacing w:after="0"/>
        <w:outlineLvl w:val="2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t>Responsibilities: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Created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Docker containers</w:t>
      </w:r>
      <w:r w:rsidRPr="00226A3F">
        <w:rPr>
          <w:rFonts w:ascii="Times New Roman" w:hAnsi="Times New Roman" w:cs="Times New Roman"/>
          <w:sz w:val="20"/>
          <w:szCs w:val="20"/>
        </w:rPr>
        <w:t xml:space="preserve"> leveraging existing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Linux containers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AMIs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optimizing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government applications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for seamless deployment.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Developed custom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Docker container images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managed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Docker consoles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and pushed images to streamline the lifecycle management of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agency applications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Utilized key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Terraform</w:t>
      </w:r>
      <w:r w:rsidRPr="00226A3F">
        <w:rPr>
          <w:rFonts w:ascii="Times New Roman" w:hAnsi="Times New Roman" w:cs="Times New Roman"/>
          <w:sz w:val="20"/>
          <w:szCs w:val="20"/>
        </w:rPr>
        <w:t xml:space="preserve"> features, including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Infrastructure as Code (IaC), Change Automation, and Execution Plans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to provision scalable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cloud infrastructure</w:t>
      </w:r>
      <w:r w:rsidRPr="00226A3F">
        <w:rPr>
          <w:rFonts w:ascii="Times New Roman" w:hAnsi="Times New Roman" w:cs="Times New Roman"/>
          <w:sz w:val="20"/>
          <w:szCs w:val="20"/>
        </w:rPr>
        <w:t xml:space="preserve"> with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EC2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ELB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AWS IAM roles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security groups</w:t>
      </w:r>
      <w:r w:rsidRPr="00226A3F">
        <w:rPr>
          <w:rFonts w:ascii="Times New Roman" w:hAnsi="Times New Roman" w:cs="Times New Roman"/>
          <w:sz w:val="20"/>
          <w:szCs w:val="20"/>
        </w:rPr>
        <w:t xml:space="preserve"> in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Public and Private subnets</w:t>
      </w:r>
      <w:r w:rsidRPr="00226A3F">
        <w:rPr>
          <w:rFonts w:ascii="Times New Roman" w:hAnsi="Times New Roman" w:cs="Times New Roman"/>
          <w:sz w:val="20"/>
          <w:szCs w:val="20"/>
        </w:rPr>
        <w:t xml:space="preserve"> within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VPC</w:t>
      </w:r>
      <w:r w:rsidRPr="00226A3F">
        <w:rPr>
          <w:rFonts w:ascii="Times New Roman" w:hAnsi="Times New Roman" w:cs="Times New Roman"/>
          <w:sz w:val="20"/>
          <w:szCs w:val="20"/>
        </w:rPr>
        <w:t xml:space="preserve">, ensuring secure access control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agency applications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public service transactions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applications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AWS services</w:t>
      </w:r>
      <w:r w:rsidRPr="00226A3F">
        <w:rPr>
          <w:rFonts w:ascii="Times New Roman" w:hAnsi="Times New Roman" w:cs="Times New Roman"/>
          <w:sz w:val="20"/>
          <w:szCs w:val="20"/>
        </w:rPr>
        <w:t xml:space="preserve"> such as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EC2, Route 53, S3, RDS, DynamoDB, SNS, SQS, and ELK</w:t>
      </w:r>
      <w:r w:rsidRPr="00226A3F">
        <w:rPr>
          <w:rFonts w:ascii="Times New Roman" w:hAnsi="Times New Roman" w:cs="Times New Roman"/>
          <w:sz w:val="20"/>
          <w:szCs w:val="20"/>
        </w:rPr>
        <w:t xml:space="preserve">, focusing on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high availability, fault tolerance, and auto-scaling</w:t>
      </w:r>
      <w:r w:rsidRPr="00226A3F">
        <w:rPr>
          <w:rFonts w:ascii="Times New Roman" w:hAnsi="Times New Roman" w:cs="Times New Roman"/>
          <w:sz w:val="20"/>
          <w:szCs w:val="20"/>
        </w:rPr>
        <w:t xml:space="preserve"> via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AWS CloudFormation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Built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configuration management</w:t>
      </w:r>
      <w:r w:rsidRPr="00226A3F">
        <w:rPr>
          <w:rFonts w:ascii="Times New Roman" w:hAnsi="Times New Roman" w:cs="Times New Roman"/>
          <w:sz w:val="20"/>
          <w:szCs w:val="20"/>
        </w:rPr>
        <w:t xml:space="preserve">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microservices</w:t>
      </w:r>
      <w:r w:rsidRPr="00226A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Docker, Kubernetes, and Ansible</w:t>
      </w:r>
      <w:r w:rsidRPr="00226A3F">
        <w:rPr>
          <w:rFonts w:ascii="Times New Roman" w:hAnsi="Times New Roman" w:cs="Times New Roman"/>
          <w:sz w:val="20"/>
          <w:szCs w:val="20"/>
        </w:rPr>
        <w:t xml:space="preserve">, ensuring seamless deployment of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public service applications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data management systems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lastRenderedPageBreak/>
        <w:t xml:space="preserve">Used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Kubernetes</w:t>
      </w:r>
      <w:r w:rsidRPr="00226A3F">
        <w:rPr>
          <w:rFonts w:ascii="Times New Roman" w:hAnsi="Times New Roman" w:cs="Times New Roman"/>
          <w:sz w:val="20"/>
          <w:szCs w:val="20"/>
        </w:rPr>
        <w:t xml:space="preserve"> to set up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load balancing and service selection</w:t>
      </w:r>
      <w:r w:rsidRPr="00226A3F">
        <w:rPr>
          <w:rFonts w:ascii="Times New Roman" w:hAnsi="Times New Roman" w:cs="Times New Roman"/>
          <w:sz w:val="20"/>
          <w:szCs w:val="20"/>
        </w:rPr>
        <w:t xml:space="preserve">, optimizing traffic routing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high-demand government portals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transaction APIs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Managed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Private Cloud</w:t>
      </w:r>
      <w:r w:rsidRPr="00226A3F">
        <w:rPr>
          <w:rFonts w:ascii="Times New Roman" w:hAnsi="Times New Roman" w:cs="Times New Roman"/>
          <w:sz w:val="20"/>
          <w:szCs w:val="20"/>
        </w:rPr>
        <w:t xml:space="preserve"> environments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agency operations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Ansible</w:t>
      </w:r>
      <w:r w:rsidRPr="00226A3F">
        <w:rPr>
          <w:rFonts w:ascii="Times New Roman" w:hAnsi="Times New Roman" w:cs="Times New Roman"/>
          <w:sz w:val="20"/>
          <w:szCs w:val="20"/>
        </w:rPr>
        <w:t xml:space="preserve">, automating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configuration management</w:t>
      </w:r>
      <w:r w:rsidRPr="00226A3F">
        <w:rPr>
          <w:rFonts w:ascii="Times New Roman" w:hAnsi="Times New Roman" w:cs="Times New Roman"/>
          <w:sz w:val="20"/>
          <w:szCs w:val="20"/>
        </w:rPr>
        <w:t xml:space="preserve"> through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YAML scripts</w:t>
      </w:r>
      <w:r w:rsidRPr="00226A3F">
        <w:rPr>
          <w:rFonts w:ascii="Times New Roman" w:hAnsi="Times New Roman" w:cs="Times New Roman"/>
          <w:sz w:val="20"/>
          <w:szCs w:val="20"/>
        </w:rPr>
        <w:t xml:space="preserve"> to streamline infrastructure updates.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Worked on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Docker container snapshots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attached to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running containers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removed images, and managed directory structures for efficient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application deployment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Managed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local deployments</w:t>
      </w:r>
      <w:r w:rsidRPr="00226A3F">
        <w:rPr>
          <w:rFonts w:ascii="Times New Roman" w:hAnsi="Times New Roman" w:cs="Times New Roman"/>
          <w:sz w:val="20"/>
          <w:szCs w:val="20"/>
        </w:rPr>
        <w:t xml:space="preserve"> in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Kubernetes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created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local clusters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and deployed application containers, building a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private cloud</w:t>
      </w:r>
      <w:r w:rsidRPr="00226A3F">
        <w:rPr>
          <w:rFonts w:ascii="Times New Roman" w:hAnsi="Times New Roman" w:cs="Times New Roman"/>
          <w:sz w:val="20"/>
          <w:szCs w:val="20"/>
        </w:rPr>
        <w:t xml:space="preserve">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government environments</w:t>
      </w:r>
      <w:r w:rsidRPr="00226A3F">
        <w:rPr>
          <w:rFonts w:ascii="Times New Roman" w:hAnsi="Times New Roman" w:cs="Times New Roman"/>
          <w:sz w:val="20"/>
          <w:szCs w:val="20"/>
        </w:rPr>
        <w:t xml:space="preserve"> supporting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Dev, Test, and Production workloads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Configured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to automate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builds</w:t>
      </w:r>
      <w:r w:rsidRPr="00226A3F">
        <w:rPr>
          <w:rFonts w:ascii="Times New Roman" w:hAnsi="Times New Roman" w:cs="Times New Roman"/>
          <w:sz w:val="20"/>
          <w:szCs w:val="20"/>
        </w:rPr>
        <w:t xml:space="preserve"> in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non-production</w:t>
      </w:r>
      <w:r w:rsidRPr="00226A3F">
        <w:rPr>
          <w:rFonts w:ascii="Times New Roman" w:hAnsi="Times New Roman" w:cs="Times New Roman"/>
          <w:sz w:val="20"/>
          <w:szCs w:val="20"/>
        </w:rPr>
        <w:t xml:space="preserve"> and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production environments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ensuring seamless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CI/CD pipelines</w:t>
      </w:r>
      <w:r w:rsidRPr="00226A3F">
        <w:rPr>
          <w:rFonts w:ascii="Times New Roman" w:hAnsi="Times New Roman" w:cs="Times New Roman"/>
          <w:sz w:val="20"/>
          <w:szCs w:val="20"/>
        </w:rPr>
        <w:t xml:space="preserve">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government application updates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Git</w:t>
      </w:r>
      <w:r w:rsidRPr="00226A3F">
        <w:rPr>
          <w:rFonts w:ascii="Times New Roman" w:hAnsi="Times New Roman" w:cs="Times New Roman"/>
          <w:sz w:val="20"/>
          <w:szCs w:val="20"/>
        </w:rPr>
        <w:t xml:space="preserve"> with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Jenkins</w:t>
      </w:r>
      <w:r w:rsidRPr="00226A3F">
        <w:rPr>
          <w:rFonts w:ascii="Times New Roman" w:hAnsi="Times New Roman" w:cs="Times New Roman"/>
          <w:sz w:val="20"/>
          <w:szCs w:val="20"/>
        </w:rPr>
        <w:t xml:space="preserve"> to automate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code checkout processes</w:t>
      </w:r>
      <w:r w:rsidRPr="00226A3F">
        <w:rPr>
          <w:rFonts w:ascii="Times New Roman" w:hAnsi="Times New Roman" w:cs="Times New Roman"/>
          <w:sz w:val="20"/>
          <w:szCs w:val="20"/>
        </w:rPr>
        <w:t xml:space="preserve">, enabling efficient collaboration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development teams</w:t>
      </w:r>
      <w:r w:rsidRPr="00226A3F">
        <w:rPr>
          <w:rFonts w:ascii="Times New Roman" w:hAnsi="Times New Roman" w:cs="Times New Roman"/>
          <w:sz w:val="20"/>
          <w:szCs w:val="20"/>
        </w:rPr>
        <w:t>.</w:t>
      </w:r>
    </w:p>
    <w:p w:rsidR="00226A3F" w:rsidRPr="00226A3F" w:rsidRDefault="00226A3F" w:rsidP="00226A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226A3F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PowerShell scripting</w:t>
      </w:r>
      <w:r w:rsidRPr="00226A3F">
        <w:rPr>
          <w:rFonts w:ascii="Times New Roman" w:hAnsi="Times New Roman" w:cs="Times New Roman"/>
          <w:sz w:val="20"/>
          <w:szCs w:val="20"/>
        </w:rPr>
        <w:t xml:space="preserve"> for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state system automation</w:t>
      </w:r>
      <w:r w:rsidRPr="00226A3F">
        <w:rPr>
          <w:rFonts w:ascii="Times New Roman" w:hAnsi="Times New Roman" w:cs="Times New Roman"/>
          <w:sz w:val="20"/>
          <w:szCs w:val="20"/>
        </w:rPr>
        <w:t xml:space="preserve">, enhancing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operational efficiency</w:t>
      </w:r>
      <w:r w:rsidRPr="00226A3F">
        <w:rPr>
          <w:rFonts w:ascii="Times New Roman" w:hAnsi="Times New Roman" w:cs="Times New Roman"/>
          <w:sz w:val="20"/>
          <w:szCs w:val="20"/>
        </w:rPr>
        <w:t xml:space="preserve"> in </w:t>
      </w:r>
      <w:r w:rsidRPr="00226A3F">
        <w:rPr>
          <w:rStyle w:val="Strong"/>
          <w:rFonts w:ascii="Times New Roman" w:hAnsi="Times New Roman" w:cs="Times New Roman"/>
          <w:sz w:val="20"/>
          <w:szCs w:val="20"/>
        </w:rPr>
        <w:t>cloud and on-premise</w:t>
      </w:r>
      <w:r w:rsidRPr="00226A3F">
        <w:rPr>
          <w:rFonts w:ascii="Times New Roman" w:hAnsi="Times New Roman" w:cs="Times New Roman"/>
          <w:sz w:val="20"/>
          <w:szCs w:val="20"/>
        </w:rPr>
        <w:t xml:space="preserve"> environments.</w:t>
      </w:r>
    </w:p>
    <w:p w:rsidR="00226A3F" w:rsidRDefault="00226A3F" w:rsidP="00226A3F">
      <w:pPr>
        <w:pStyle w:val="Heading3"/>
        <w:rPr>
          <w:rStyle w:val="Strong"/>
          <w:sz w:val="20"/>
          <w:szCs w:val="20"/>
        </w:rPr>
      </w:pPr>
      <w:r w:rsidRPr="00226A3F">
        <w:rPr>
          <w:rStyle w:val="Strong"/>
          <w:b/>
          <w:bCs/>
          <w:sz w:val="20"/>
          <w:szCs w:val="20"/>
        </w:rPr>
        <w:t>Environment:</w:t>
      </w:r>
      <w:r>
        <w:rPr>
          <w:rStyle w:val="Strong"/>
          <w:b/>
          <w:bCs/>
          <w:sz w:val="20"/>
          <w:szCs w:val="20"/>
        </w:rPr>
        <w:t xml:space="preserve"> </w:t>
      </w:r>
      <w:r w:rsidRPr="00226A3F">
        <w:rPr>
          <w:rStyle w:val="Strong"/>
          <w:bCs/>
          <w:sz w:val="20"/>
          <w:szCs w:val="20"/>
        </w:rPr>
        <w:t xml:space="preserve"> </w:t>
      </w:r>
      <w:r w:rsidRPr="00226A3F">
        <w:rPr>
          <w:rStyle w:val="Strong"/>
          <w:sz w:val="20"/>
          <w:szCs w:val="20"/>
        </w:rPr>
        <w:t>AWS, Docker, Kubernetes, Jenkins, YAML, Ansible, Terraform, Git, Maven, AWS Cloud, PowerShell.</w:t>
      </w:r>
    </w:p>
    <w:p w:rsidR="005C510E" w:rsidRPr="005C510E" w:rsidRDefault="005C510E" w:rsidP="005C510E">
      <w:pPr>
        <w:spacing w:after="0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t xml:space="preserve">Client: Olympian Motors                                                             </w:t>
      </w:r>
      <w:r w:rsidR="00931A8A">
        <w:rPr>
          <w:rFonts w:ascii="Times New Roman" w:hAnsi="Times New Roman"/>
          <w:b/>
          <w:sz w:val="20"/>
          <w:szCs w:val="20"/>
        </w:rPr>
        <w:t xml:space="preserve">                              Oct 2017 to Jun 2018</w:t>
      </w:r>
      <w:r w:rsidRPr="005C510E">
        <w:rPr>
          <w:rFonts w:ascii="Times New Roman" w:hAnsi="Times New Roman"/>
          <w:b/>
          <w:sz w:val="20"/>
          <w:szCs w:val="20"/>
        </w:rPr>
        <w:t xml:space="preserve">              R</w:t>
      </w:r>
      <w:r w:rsidR="00B855B9">
        <w:rPr>
          <w:rFonts w:ascii="Times New Roman" w:hAnsi="Times New Roman"/>
          <w:b/>
          <w:sz w:val="20"/>
          <w:szCs w:val="20"/>
        </w:rPr>
        <w:t xml:space="preserve">ole: Sr. DevOps Engineer </w:t>
      </w:r>
      <w:r w:rsidRPr="005C510E">
        <w:rPr>
          <w:rFonts w:ascii="Times New Roman" w:hAnsi="Times New Roman"/>
          <w:b/>
          <w:sz w:val="20"/>
          <w:szCs w:val="20"/>
        </w:rPr>
        <w:tab/>
      </w:r>
    </w:p>
    <w:p w:rsidR="005C510E" w:rsidRPr="005C510E" w:rsidRDefault="005C510E" w:rsidP="005C510E">
      <w:pPr>
        <w:spacing w:after="0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t>Responsibilities: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CI/CD pipelines</w:t>
      </w:r>
      <w:r w:rsidRPr="00B855B9">
        <w:rPr>
          <w:rFonts w:ascii="Times New Roman" w:hAnsi="Times New Roman" w:cs="Times New Roman"/>
          <w:sz w:val="20"/>
          <w:szCs w:val="20"/>
        </w:rPr>
        <w:t xml:space="preserve"> using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Jenkins, Git, and Maven</w:t>
      </w:r>
      <w:r w:rsidRPr="00B855B9">
        <w:rPr>
          <w:rFonts w:ascii="Times New Roman" w:hAnsi="Times New Roman" w:cs="Times New Roman"/>
          <w:sz w:val="20"/>
          <w:szCs w:val="20"/>
        </w:rPr>
        <w:t>, ensuring seamless software deployment for connected vehicle applications.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Automated infrastructure provisioning for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automotive manufacturing and telematics systems</w:t>
      </w:r>
      <w:r w:rsidRPr="00B855B9">
        <w:rPr>
          <w:rFonts w:ascii="Times New Roman" w:hAnsi="Times New Roman" w:cs="Times New Roman"/>
          <w:sz w:val="20"/>
          <w:szCs w:val="20"/>
        </w:rPr>
        <w:t xml:space="preserve"> using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Terraform and Ansible</w:t>
      </w:r>
      <w:r w:rsidRPr="00B855B9">
        <w:rPr>
          <w:rFonts w:ascii="Times New Roman" w:hAnsi="Times New Roman" w:cs="Times New Roman"/>
          <w:sz w:val="20"/>
          <w:szCs w:val="20"/>
        </w:rPr>
        <w:t>, reducing manual efforts and deployment time.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Managed and deployed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Docker containers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vehicle tracking and fleet management applications, optimizing microservices architecture.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Orchestrated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Kubernetes clusters</w:t>
      </w:r>
      <w:r w:rsidRPr="00B855B9">
        <w:rPr>
          <w:rFonts w:ascii="Times New Roman" w:hAnsi="Times New Roman" w:cs="Times New Roman"/>
          <w:sz w:val="20"/>
          <w:szCs w:val="20"/>
        </w:rPr>
        <w:t xml:space="preserve"> to efficiently manage cloud-based automobile software, including predictive maintenance and vehicle diagnostics.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Configured and managed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AWS Cloud</w:t>
      </w:r>
      <w:r w:rsidRPr="00B855B9">
        <w:rPr>
          <w:rFonts w:ascii="Times New Roman" w:hAnsi="Times New Roman" w:cs="Times New Roman"/>
          <w:sz w:val="20"/>
          <w:szCs w:val="20"/>
        </w:rPr>
        <w:t xml:space="preserve"> infrastructure for hosting automotive data processing systems, ensuring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high availability, security, and compliance</w:t>
      </w:r>
      <w:r w:rsidRPr="00B855B9">
        <w:rPr>
          <w:rFonts w:ascii="Times New Roman" w:hAnsi="Times New Roman" w:cs="Times New Roman"/>
          <w:sz w:val="20"/>
          <w:szCs w:val="20"/>
        </w:rPr>
        <w:t>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log management and monitoring solutions</w:t>
      </w:r>
      <w:r w:rsidRPr="00B855B9">
        <w:rPr>
          <w:rFonts w:ascii="Times New Roman" w:hAnsi="Times New Roman" w:cs="Times New Roman"/>
          <w:sz w:val="20"/>
          <w:szCs w:val="20"/>
        </w:rPr>
        <w:t xml:space="preserve"> using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ELK Stack and Prometheus/Grafana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real-time insights into vehicle health and performance.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Ansible playbooks</w:t>
      </w:r>
      <w:r w:rsidRPr="00B855B9">
        <w:rPr>
          <w:rFonts w:ascii="Times New Roman" w:hAnsi="Times New Roman" w:cs="Times New Roman"/>
          <w:sz w:val="20"/>
          <w:szCs w:val="20"/>
        </w:rPr>
        <w:t xml:space="preserve"> to automate server configurations, software deployments, and security patching for automotive cloud environments.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Ensured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secure IAM policies and role-based access control (RBAC)</w:t>
      </w:r>
      <w:r w:rsidRPr="00B855B9">
        <w:rPr>
          <w:rFonts w:ascii="Times New Roman" w:hAnsi="Times New Roman" w:cs="Times New Roman"/>
          <w:sz w:val="20"/>
          <w:szCs w:val="20"/>
        </w:rPr>
        <w:t xml:space="preserve"> in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AWS and Kubernetes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data protection in vehicle software applications.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SonarQube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static code analysis, maintaining code quality and security standards for automotive application development.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Managed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Git repositories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version control, implementing branching strategies for efficient collaboration among USA-based automotive development teams.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Configured and optimized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Apache, Nginx, and Tomcat servers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hosting automotive web-based applications and APIs.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Automated software build and deployment processes using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Jenkins pipelines</w:t>
      </w:r>
      <w:r w:rsidRPr="00B855B9">
        <w:rPr>
          <w:rFonts w:ascii="Times New Roman" w:hAnsi="Times New Roman" w:cs="Times New Roman"/>
          <w:sz w:val="20"/>
          <w:szCs w:val="20"/>
        </w:rPr>
        <w:t>, ensuring faster time-to-market for vehicle software updates.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PowerShell and Python scripting</w:t>
      </w:r>
      <w:r w:rsidRPr="00B855B9">
        <w:rPr>
          <w:rFonts w:ascii="Times New Roman" w:hAnsi="Times New Roman" w:cs="Times New Roman"/>
          <w:sz w:val="20"/>
          <w:szCs w:val="20"/>
        </w:rPr>
        <w:t xml:space="preserve"> to automate DevOps workflows, enhancing efficiency in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cloud-based vehicle telemetry and data processing</w:t>
      </w:r>
      <w:r w:rsidRPr="00B855B9">
        <w:rPr>
          <w:rFonts w:ascii="Times New Roman" w:hAnsi="Times New Roman" w:cs="Times New Roman"/>
          <w:sz w:val="20"/>
          <w:szCs w:val="20"/>
        </w:rPr>
        <w:t>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monitoring and alerting solutions</w:t>
      </w:r>
      <w:r w:rsidRPr="00B855B9">
        <w:rPr>
          <w:rFonts w:ascii="Times New Roman" w:hAnsi="Times New Roman" w:cs="Times New Roman"/>
          <w:sz w:val="20"/>
          <w:szCs w:val="20"/>
        </w:rPr>
        <w:t xml:space="preserve"> for real-time vehicle diagnostics, remote updates, and cloud-based analytics.</w:t>
      </w:r>
    </w:p>
    <w:p w:rsidR="005C510E" w:rsidRPr="00B855B9" w:rsidRDefault="005C510E" w:rsidP="005C51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B855B9">
        <w:rPr>
          <w:rFonts w:ascii="Times New Roman" w:hAnsi="Times New Roman" w:cs="Times New Roman"/>
          <w:sz w:val="20"/>
          <w:szCs w:val="20"/>
        </w:rPr>
        <w:t xml:space="preserve">Worked on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CI/CD integration with AWS cloud services</w:t>
      </w:r>
      <w:r w:rsidRPr="00B855B9">
        <w:rPr>
          <w:rFonts w:ascii="Times New Roman" w:hAnsi="Times New Roman" w:cs="Times New Roman"/>
          <w:sz w:val="20"/>
          <w:szCs w:val="20"/>
        </w:rPr>
        <w:t xml:space="preserve">, ensuring rapid and reliable software releases for </w:t>
      </w:r>
      <w:r w:rsidRPr="00B855B9">
        <w:rPr>
          <w:rStyle w:val="Strong"/>
          <w:rFonts w:ascii="Times New Roman" w:hAnsi="Times New Roman" w:cs="Times New Roman"/>
          <w:sz w:val="20"/>
          <w:szCs w:val="20"/>
        </w:rPr>
        <w:t>connected vehicles, infotainment systems, and ADAS (Advanced Driver Assistance Systems)</w:t>
      </w:r>
      <w:r w:rsidRPr="00B855B9">
        <w:rPr>
          <w:rFonts w:ascii="Times New Roman" w:hAnsi="Times New Roman" w:cs="Times New Roman"/>
          <w:sz w:val="20"/>
          <w:szCs w:val="20"/>
        </w:rPr>
        <w:t>.</w:t>
      </w:r>
    </w:p>
    <w:p w:rsidR="005C510E" w:rsidRPr="005C510E" w:rsidRDefault="005C510E" w:rsidP="005C510E">
      <w:pPr>
        <w:pStyle w:val="Heading3"/>
      </w:pPr>
      <w:r>
        <w:rPr>
          <w:rStyle w:val="Strong"/>
          <w:b/>
          <w:bCs/>
        </w:rPr>
        <w:lastRenderedPageBreak/>
        <w:t xml:space="preserve">Environment:  </w:t>
      </w:r>
      <w:r w:rsidRPr="005C510E">
        <w:rPr>
          <w:rStyle w:val="Strong"/>
          <w:sz w:val="20"/>
          <w:szCs w:val="20"/>
        </w:rPr>
        <w:t>AWS, Docker, Kubernetes, Jenkins, Ansible, Terraform, Git, Maven, SonarQube, ELK Stack, Prometheus, Grafana, Apache, Nginx, Tomcat, PowerShell, Python.</w:t>
      </w:r>
    </w:p>
    <w:p w:rsidR="002745FC" w:rsidRPr="005C510E" w:rsidRDefault="002745FC" w:rsidP="002745FC">
      <w:pPr>
        <w:spacing w:after="0"/>
        <w:rPr>
          <w:rFonts w:ascii="Times New Roman" w:hAnsi="Times New Roman"/>
          <w:b/>
          <w:sz w:val="20"/>
          <w:szCs w:val="20"/>
        </w:rPr>
      </w:pPr>
      <w:r w:rsidRPr="005C510E">
        <w:rPr>
          <w:rFonts w:ascii="Times New Roman" w:hAnsi="Times New Roman"/>
          <w:b/>
          <w:sz w:val="20"/>
          <w:szCs w:val="20"/>
        </w:rPr>
        <w:t xml:space="preserve">Client: </w:t>
      </w:r>
      <w:r w:rsidRPr="002745FC">
        <w:rPr>
          <w:rFonts w:ascii="Times New Roman" w:hAnsi="Times New Roman"/>
          <w:b/>
          <w:sz w:val="20"/>
          <w:szCs w:val="20"/>
        </w:rPr>
        <w:t>OweBest Technologies</w:t>
      </w:r>
      <w:r>
        <w:rPr>
          <w:rFonts w:ascii="Times New Roman" w:hAnsi="Times New Roman"/>
          <w:b/>
          <w:sz w:val="20"/>
          <w:szCs w:val="20"/>
        </w:rPr>
        <w:t>,</w:t>
      </w:r>
      <w:r w:rsidRPr="002745FC">
        <w:t xml:space="preserve"> </w:t>
      </w:r>
      <w:r w:rsidRPr="002745FC">
        <w:rPr>
          <w:rFonts w:ascii="Times New Roman" w:hAnsi="Times New Roman"/>
          <w:b/>
          <w:sz w:val="20"/>
          <w:szCs w:val="20"/>
        </w:rPr>
        <w:t>Jaipur, Rajasthan</w:t>
      </w:r>
      <w:r w:rsidRPr="005C510E">
        <w:rPr>
          <w:rFonts w:ascii="Times New Roman" w:hAnsi="Times New Roman"/>
          <w:b/>
          <w:sz w:val="20"/>
          <w:szCs w:val="20"/>
        </w:rPr>
        <w:t xml:space="preserve">                   </w:t>
      </w:r>
      <w:r w:rsidR="00B855B9">
        <w:rPr>
          <w:rFonts w:ascii="Times New Roman" w:hAnsi="Times New Roman"/>
          <w:b/>
          <w:sz w:val="20"/>
          <w:szCs w:val="20"/>
        </w:rPr>
        <w:t xml:space="preserve">                                     Jul</w:t>
      </w:r>
      <w:r w:rsidRPr="005C510E">
        <w:rPr>
          <w:rFonts w:ascii="Times New Roman" w:hAnsi="Times New Roman"/>
          <w:b/>
          <w:sz w:val="20"/>
          <w:szCs w:val="20"/>
        </w:rPr>
        <w:t xml:space="preserve"> 20</w:t>
      </w:r>
      <w:r w:rsidR="00B855B9">
        <w:rPr>
          <w:rFonts w:ascii="Times New Roman" w:hAnsi="Times New Roman"/>
          <w:b/>
          <w:sz w:val="20"/>
          <w:szCs w:val="20"/>
        </w:rPr>
        <w:t xml:space="preserve">12 to Sep 2016              Role: DevOps Engineer </w:t>
      </w:r>
    </w:p>
    <w:p w:rsidR="005C510E" w:rsidRPr="00B855B9" w:rsidRDefault="00B855B9" w:rsidP="00B855B9">
      <w:pPr>
        <w:spacing w:after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Responsibilities: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Implemented CI/CD pipelines</w:t>
      </w:r>
      <w:r w:rsidRPr="002745FC">
        <w:rPr>
          <w:sz w:val="20"/>
          <w:szCs w:val="20"/>
        </w:rPr>
        <w:t xml:space="preserve"> using </w:t>
      </w:r>
      <w:r w:rsidRPr="002745FC">
        <w:rPr>
          <w:rStyle w:val="Strong"/>
          <w:sz w:val="20"/>
          <w:szCs w:val="20"/>
        </w:rPr>
        <w:t>Jenkins, GitLab CI/CD, and GitHub Actions</w:t>
      </w:r>
      <w:r w:rsidRPr="002745FC">
        <w:rPr>
          <w:sz w:val="20"/>
          <w:szCs w:val="20"/>
        </w:rPr>
        <w:t>, automating build, test, and deployment processes for microservices-based applications.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Containerized applications</w:t>
      </w:r>
      <w:r w:rsidRPr="002745FC">
        <w:rPr>
          <w:sz w:val="20"/>
          <w:szCs w:val="20"/>
        </w:rPr>
        <w:t xml:space="preserve"> with </w:t>
      </w:r>
      <w:r w:rsidRPr="002745FC">
        <w:rPr>
          <w:rStyle w:val="Strong"/>
          <w:sz w:val="20"/>
          <w:szCs w:val="20"/>
        </w:rPr>
        <w:t>Docker</w:t>
      </w:r>
      <w:r w:rsidRPr="002745FC">
        <w:rPr>
          <w:sz w:val="20"/>
          <w:szCs w:val="20"/>
        </w:rPr>
        <w:t xml:space="preserve"> and managed deployments using </w:t>
      </w:r>
      <w:r w:rsidRPr="002745FC">
        <w:rPr>
          <w:rStyle w:val="Strong"/>
          <w:sz w:val="20"/>
          <w:szCs w:val="20"/>
        </w:rPr>
        <w:t>Kubernetes (K8s)</w:t>
      </w:r>
      <w:r w:rsidRPr="002745FC">
        <w:rPr>
          <w:sz w:val="20"/>
          <w:szCs w:val="20"/>
        </w:rPr>
        <w:t>, ensuring high availability and automated scaling.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Deployed cloud-native applications</w:t>
      </w:r>
      <w:r w:rsidRPr="002745FC">
        <w:rPr>
          <w:sz w:val="20"/>
          <w:szCs w:val="20"/>
        </w:rPr>
        <w:t xml:space="preserve"> on </w:t>
      </w:r>
      <w:r w:rsidRPr="002745FC">
        <w:rPr>
          <w:rStyle w:val="Strong"/>
          <w:sz w:val="20"/>
          <w:szCs w:val="20"/>
        </w:rPr>
        <w:t>AWS, Azure, and GCP</w:t>
      </w:r>
      <w:r w:rsidRPr="002745FC">
        <w:rPr>
          <w:sz w:val="20"/>
          <w:szCs w:val="20"/>
        </w:rPr>
        <w:t xml:space="preserve">, utilizing services like </w:t>
      </w:r>
      <w:r w:rsidRPr="002745FC">
        <w:rPr>
          <w:rStyle w:val="Strong"/>
          <w:sz w:val="20"/>
          <w:szCs w:val="20"/>
        </w:rPr>
        <w:t>EC2, S3, RDS, Lambda, and Kubernetes (EKS/AKS/GKE)</w:t>
      </w:r>
      <w:r w:rsidRPr="002745FC">
        <w:rPr>
          <w:sz w:val="20"/>
          <w:szCs w:val="20"/>
        </w:rPr>
        <w:t xml:space="preserve"> for scalable infrastructure.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Automated infrastructure provisioning</w:t>
      </w:r>
      <w:r w:rsidRPr="002745FC">
        <w:rPr>
          <w:sz w:val="20"/>
          <w:szCs w:val="20"/>
        </w:rPr>
        <w:t xml:space="preserve"> using </w:t>
      </w:r>
      <w:r w:rsidRPr="002745FC">
        <w:rPr>
          <w:rStyle w:val="Strong"/>
          <w:sz w:val="20"/>
          <w:szCs w:val="20"/>
        </w:rPr>
        <w:t>Terraform and AWS CloudFormation</w:t>
      </w:r>
      <w:r w:rsidRPr="002745FC">
        <w:rPr>
          <w:sz w:val="20"/>
          <w:szCs w:val="20"/>
        </w:rPr>
        <w:t>, enabling Infrastructure as Code (IaC) for consistent and repeatable deployments.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Monitored and optimized system performance</w:t>
      </w:r>
      <w:r w:rsidRPr="002745FC">
        <w:rPr>
          <w:sz w:val="20"/>
          <w:szCs w:val="20"/>
        </w:rPr>
        <w:t xml:space="preserve"> using </w:t>
      </w:r>
      <w:r w:rsidRPr="002745FC">
        <w:rPr>
          <w:rStyle w:val="Strong"/>
          <w:sz w:val="20"/>
          <w:szCs w:val="20"/>
        </w:rPr>
        <w:t>Prometheus, Grafana, ELK Stack (Elasticsearch, Logstash, Kibana), and Splunk</w:t>
      </w:r>
      <w:r w:rsidRPr="002745FC">
        <w:rPr>
          <w:sz w:val="20"/>
          <w:szCs w:val="20"/>
        </w:rPr>
        <w:t>, ensuring proactive issue resolution.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Configured and managed networking</w:t>
      </w:r>
      <w:r w:rsidRPr="002745FC">
        <w:rPr>
          <w:sz w:val="20"/>
          <w:szCs w:val="20"/>
        </w:rPr>
        <w:t xml:space="preserve"> in cloud environments, implementing </w:t>
      </w:r>
      <w:r w:rsidRPr="002745FC">
        <w:rPr>
          <w:rStyle w:val="Strong"/>
          <w:sz w:val="20"/>
          <w:szCs w:val="20"/>
        </w:rPr>
        <w:t>VPC, security groups, IAM roles, and firewall rules</w:t>
      </w:r>
      <w:r w:rsidRPr="002745FC">
        <w:rPr>
          <w:sz w:val="20"/>
          <w:szCs w:val="20"/>
        </w:rPr>
        <w:t xml:space="preserve"> to enhance security and access control.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Designed and implemented Git branching strategies</w:t>
      </w:r>
      <w:r w:rsidRPr="002745FC">
        <w:rPr>
          <w:sz w:val="20"/>
          <w:szCs w:val="20"/>
        </w:rPr>
        <w:t xml:space="preserve"> using </w:t>
      </w:r>
      <w:r w:rsidRPr="002745FC">
        <w:rPr>
          <w:rStyle w:val="Strong"/>
          <w:sz w:val="20"/>
          <w:szCs w:val="20"/>
        </w:rPr>
        <w:t>GitFlow</w:t>
      </w:r>
      <w:r w:rsidRPr="002745FC">
        <w:rPr>
          <w:sz w:val="20"/>
          <w:szCs w:val="20"/>
        </w:rPr>
        <w:t xml:space="preserve"> to streamline version control and collaboration across teams.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Automated application security testing</w:t>
      </w:r>
      <w:r w:rsidRPr="002745FC">
        <w:rPr>
          <w:sz w:val="20"/>
          <w:szCs w:val="20"/>
        </w:rPr>
        <w:t xml:space="preserve"> with </w:t>
      </w:r>
      <w:r w:rsidRPr="002745FC">
        <w:rPr>
          <w:rStyle w:val="Strong"/>
          <w:sz w:val="20"/>
          <w:szCs w:val="20"/>
        </w:rPr>
        <w:t>SonarQube, Snyk, and OWASP ZAP</w:t>
      </w:r>
      <w:r w:rsidRPr="002745FC">
        <w:rPr>
          <w:sz w:val="20"/>
          <w:szCs w:val="20"/>
        </w:rPr>
        <w:t>, integrating security best practices into DevSecOps pipelines.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Implemented logging and monitoring solutions</w:t>
      </w:r>
      <w:r w:rsidRPr="002745FC">
        <w:rPr>
          <w:sz w:val="20"/>
          <w:szCs w:val="20"/>
        </w:rPr>
        <w:t xml:space="preserve"> with </w:t>
      </w:r>
      <w:r w:rsidRPr="002745FC">
        <w:rPr>
          <w:rStyle w:val="Strong"/>
          <w:sz w:val="20"/>
          <w:szCs w:val="20"/>
        </w:rPr>
        <w:t>Fluentd, Graylog, and CloudWatch</w:t>
      </w:r>
      <w:r w:rsidRPr="002745FC">
        <w:rPr>
          <w:sz w:val="20"/>
          <w:szCs w:val="20"/>
        </w:rPr>
        <w:t>, ensuring real-time observability of distributed applications.</w:t>
      </w:r>
    </w:p>
    <w:p w:rsidR="002745FC" w:rsidRPr="002745FC" w:rsidRDefault="002745FC" w:rsidP="002745FC">
      <w:pPr>
        <w:pStyle w:val="NormalWeb"/>
        <w:numPr>
          <w:ilvl w:val="1"/>
          <w:numId w:val="17"/>
        </w:numPr>
        <w:rPr>
          <w:sz w:val="20"/>
          <w:szCs w:val="20"/>
        </w:rPr>
      </w:pPr>
      <w:r w:rsidRPr="002745FC">
        <w:rPr>
          <w:rStyle w:val="Strong"/>
          <w:sz w:val="20"/>
          <w:szCs w:val="20"/>
        </w:rPr>
        <w:t>Orchestrated blue-green and canary deployments</w:t>
      </w:r>
      <w:r w:rsidRPr="002745FC">
        <w:rPr>
          <w:sz w:val="20"/>
          <w:szCs w:val="20"/>
        </w:rPr>
        <w:t xml:space="preserve"> using </w:t>
      </w:r>
      <w:r w:rsidRPr="002745FC">
        <w:rPr>
          <w:rStyle w:val="Strong"/>
          <w:sz w:val="20"/>
          <w:szCs w:val="20"/>
        </w:rPr>
        <w:t>Kubernetes and ArgoCD</w:t>
      </w:r>
      <w:r w:rsidRPr="002745FC">
        <w:rPr>
          <w:sz w:val="20"/>
          <w:szCs w:val="20"/>
        </w:rPr>
        <w:t>, reducing downtime and enabling safer feature rollouts in production.</w:t>
      </w:r>
    </w:p>
    <w:p w:rsidR="005C510E" w:rsidRPr="00226A3F" w:rsidRDefault="005C510E" w:rsidP="00226A3F">
      <w:pPr>
        <w:pStyle w:val="Heading3"/>
        <w:rPr>
          <w:sz w:val="20"/>
          <w:szCs w:val="20"/>
        </w:rPr>
      </w:pPr>
    </w:p>
    <w:p w:rsidR="00155085" w:rsidRDefault="00155085" w:rsidP="00226A3F">
      <w:pPr>
        <w:ind w:left="360"/>
        <w:rPr>
          <w:rFonts w:ascii="Times New Roman" w:hAnsi="Times New Roman"/>
          <w:sz w:val="20"/>
          <w:szCs w:val="20"/>
        </w:rPr>
      </w:pPr>
    </w:p>
    <w:sectPr w:rsidR="00155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F14"/>
    <w:multiLevelType w:val="hybridMultilevel"/>
    <w:tmpl w:val="064C0AA2"/>
    <w:lvl w:ilvl="0" w:tplc="BE4260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540A"/>
    <w:multiLevelType w:val="hybridMultilevel"/>
    <w:tmpl w:val="5B64A8A8"/>
    <w:lvl w:ilvl="0" w:tplc="C75236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E70DF"/>
    <w:multiLevelType w:val="hybridMultilevel"/>
    <w:tmpl w:val="D714B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BF52B6"/>
    <w:multiLevelType w:val="hybridMultilevel"/>
    <w:tmpl w:val="F0965A88"/>
    <w:lvl w:ilvl="0" w:tplc="BE4260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8639E"/>
    <w:multiLevelType w:val="hybridMultilevel"/>
    <w:tmpl w:val="F07C7586"/>
    <w:lvl w:ilvl="0" w:tplc="49862C90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15A80BDD"/>
    <w:multiLevelType w:val="hybridMultilevel"/>
    <w:tmpl w:val="9112FEDC"/>
    <w:lvl w:ilvl="0" w:tplc="A2ECD706">
      <w:numFmt w:val="bullet"/>
      <w:lvlText w:val="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5C4964"/>
    <w:multiLevelType w:val="hybridMultilevel"/>
    <w:tmpl w:val="AB320B2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1EA4C52"/>
    <w:multiLevelType w:val="hybridMultilevel"/>
    <w:tmpl w:val="4000A80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7D5522E"/>
    <w:multiLevelType w:val="multilevel"/>
    <w:tmpl w:val="EE5CDB2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3CAB"/>
    <w:multiLevelType w:val="hybridMultilevel"/>
    <w:tmpl w:val="63B6B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D67A3E"/>
    <w:multiLevelType w:val="hybridMultilevel"/>
    <w:tmpl w:val="922059D8"/>
    <w:lvl w:ilvl="0" w:tplc="A2ECD706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A66B4"/>
    <w:multiLevelType w:val="multilevel"/>
    <w:tmpl w:val="A72CD6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E1741"/>
    <w:multiLevelType w:val="multilevel"/>
    <w:tmpl w:val="D78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D0E31"/>
    <w:multiLevelType w:val="hybridMultilevel"/>
    <w:tmpl w:val="6376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2505"/>
    <w:multiLevelType w:val="hybridMultilevel"/>
    <w:tmpl w:val="DA1ADA8E"/>
    <w:lvl w:ilvl="0" w:tplc="431617A8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2801AB"/>
    <w:multiLevelType w:val="hybridMultilevel"/>
    <w:tmpl w:val="6E4A7698"/>
    <w:lvl w:ilvl="0" w:tplc="C75236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B1B9F"/>
    <w:multiLevelType w:val="multilevel"/>
    <w:tmpl w:val="D78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564D4"/>
    <w:multiLevelType w:val="hybridMultilevel"/>
    <w:tmpl w:val="ED00A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6767C"/>
    <w:multiLevelType w:val="hybridMultilevel"/>
    <w:tmpl w:val="D4706C6C"/>
    <w:lvl w:ilvl="0" w:tplc="49862C90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5611F4"/>
    <w:multiLevelType w:val="hybridMultilevel"/>
    <w:tmpl w:val="D6E81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9702EF"/>
    <w:multiLevelType w:val="hybridMultilevel"/>
    <w:tmpl w:val="95A2CF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C356C6"/>
    <w:multiLevelType w:val="hybridMultilevel"/>
    <w:tmpl w:val="5B043E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75812A66"/>
    <w:multiLevelType w:val="hybridMultilevel"/>
    <w:tmpl w:val="B1C44C4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C0A91"/>
    <w:multiLevelType w:val="hybridMultilevel"/>
    <w:tmpl w:val="3CF62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E47E8"/>
    <w:multiLevelType w:val="hybridMultilevel"/>
    <w:tmpl w:val="C73CD4DE"/>
    <w:lvl w:ilvl="0" w:tplc="BE4260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365498">
    <w:abstractNumId w:val="22"/>
  </w:num>
  <w:num w:numId="2" w16cid:durableId="1242911444">
    <w:abstractNumId w:val="17"/>
  </w:num>
  <w:num w:numId="3" w16cid:durableId="545994170">
    <w:abstractNumId w:val="18"/>
  </w:num>
  <w:num w:numId="4" w16cid:durableId="611015382">
    <w:abstractNumId w:val="4"/>
  </w:num>
  <w:num w:numId="5" w16cid:durableId="1965887941">
    <w:abstractNumId w:val="2"/>
  </w:num>
  <w:num w:numId="6" w16cid:durableId="296300576">
    <w:abstractNumId w:val="1"/>
  </w:num>
  <w:num w:numId="7" w16cid:durableId="80682807">
    <w:abstractNumId w:val="15"/>
  </w:num>
  <w:num w:numId="8" w16cid:durableId="1397895203">
    <w:abstractNumId w:val="21"/>
  </w:num>
  <w:num w:numId="9" w16cid:durableId="1186093747">
    <w:abstractNumId w:val="20"/>
  </w:num>
  <w:num w:numId="10" w16cid:durableId="676540403">
    <w:abstractNumId w:val="13"/>
  </w:num>
  <w:num w:numId="11" w16cid:durableId="584605984">
    <w:abstractNumId w:val="9"/>
  </w:num>
  <w:num w:numId="12" w16cid:durableId="818612029">
    <w:abstractNumId w:val="6"/>
  </w:num>
  <w:num w:numId="13" w16cid:durableId="1214190981">
    <w:abstractNumId w:val="19"/>
  </w:num>
  <w:num w:numId="14" w16cid:durableId="2065522366">
    <w:abstractNumId w:val="3"/>
  </w:num>
  <w:num w:numId="15" w16cid:durableId="1893272481">
    <w:abstractNumId w:val="8"/>
  </w:num>
  <w:num w:numId="16" w16cid:durableId="1762142274">
    <w:abstractNumId w:val="11"/>
  </w:num>
  <w:num w:numId="17" w16cid:durableId="68119382">
    <w:abstractNumId w:val="16"/>
  </w:num>
  <w:num w:numId="18" w16cid:durableId="347877699">
    <w:abstractNumId w:val="23"/>
  </w:num>
  <w:num w:numId="19" w16cid:durableId="926112679">
    <w:abstractNumId w:val="24"/>
  </w:num>
  <w:num w:numId="20" w16cid:durableId="172108032">
    <w:abstractNumId w:val="0"/>
  </w:num>
  <w:num w:numId="21" w16cid:durableId="1418165368">
    <w:abstractNumId w:val="10"/>
  </w:num>
  <w:num w:numId="22" w16cid:durableId="1400666905">
    <w:abstractNumId w:val="5"/>
  </w:num>
  <w:num w:numId="23" w16cid:durableId="1937668007">
    <w:abstractNumId w:val="7"/>
  </w:num>
  <w:num w:numId="24" w16cid:durableId="1593464561">
    <w:abstractNumId w:val="12"/>
  </w:num>
  <w:num w:numId="25" w16cid:durableId="12031286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85"/>
    <w:rsid w:val="000B3527"/>
    <w:rsid w:val="00155085"/>
    <w:rsid w:val="00226A3F"/>
    <w:rsid w:val="002745FC"/>
    <w:rsid w:val="003D109B"/>
    <w:rsid w:val="003D633D"/>
    <w:rsid w:val="00413B64"/>
    <w:rsid w:val="004439D1"/>
    <w:rsid w:val="00464AD6"/>
    <w:rsid w:val="005C510E"/>
    <w:rsid w:val="00604320"/>
    <w:rsid w:val="00791F61"/>
    <w:rsid w:val="00800429"/>
    <w:rsid w:val="00907491"/>
    <w:rsid w:val="00931A8A"/>
    <w:rsid w:val="00995690"/>
    <w:rsid w:val="00A52485"/>
    <w:rsid w:val="00A62E97"/>
    <w:rsid w:val="00B855B9"/>
    <w:rsid w:val="00C07C29"/>
    <w:rsid w:val="00C5205A"/>
    <w:rsid w:val="00C64887"/>
    <w:rsid w:val="00D35F95"/>
    <w:rsid w:val="00E413E9"/>
    <w:rsid w:val="00E84F98"/>
    <w:rsid w:val="00F5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C59E0"/>
  <w15:chartTrackingRefBased/>
  <w15:docId w15:val="{A8F8A27B-9A9C-40E8-88C4-1EFC9E77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FC"/>
  </w:style>
  <w:style w:type="paragraph" w:styleId="Heading3">
    <w:name w:val="heading 3"/>
    <w:basedOn w:val="Normal"/>
    <w:link w:val="Heading3Char"/>
    <w:uiPriority w:val="9"/>
    <w:qFormat/>
    <w:rsid w:val="003D6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Resume Title,Citation List,heading 4,Paragraphe de liste1,Puces"/>
    <w:basedOn w:val="Normal"/>
    <w:link w:val="ListParagraphChar"/>
    <w:qFormat/>
    <w:rsid w:val="00A52485"/>
    <w:pPr>
      <w:spacing w:after="0" w:line="240" w:lineRule="auto"/>
      <w:ind w:left="720"/>
    </w:pPr>
    <w:rPr>
      <w:rFonts w:ascii="Arial Black" w:eastAsia="Times New Roman" w:hAnsi="Arial Black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A52485"/>
    <w:rPr>
      <w:rFonts w:ascii="Arial Black" w:eastAsia="Times New Roman" w:hAnsi="Arial Black" w:cs="Times New Roman"/>
      <w:sz w:val="24"/>
      <w:szCs w:val="24"/>
      <w:lang w:val="x-none" w:eastAsia="x-none"/>
    </w:rPr>
  </w:style>
  <w:style w:type="character" w:styleId="Strong">
    <w:name w:val="Strong"/>
    <w:basedOn w:val="DefaultParagraphFont"/>
    <w:uiPriority w:val="22"/>
    <w:qFormat/>
    <w:rsid w:val="00C5205A"/>
    <w:rPr>
      <w:b/>
      <w:bCs/>
    </w:rPr>
  </w:style>
  <w:style w:type="table" w:styleId="TableGrid">
    <w:name w:val="Table Grid"/>
    <w:basedOn w:val="TableNormal"/>
    <w:uiPriority w:val="59"/>
    <w:rsid w:val="00F543C2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F543C2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543C2"/>
    <w:rPr>
      <w:rFonts w:ascii="Consolas" w:eastAsia="Calibri" w:hAnsi="Consolas" w:cs="Times New Roman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3D63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6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3468</Words>
  <Characters>19768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Srinidhi Reddy</cp:lastModifiedBy>
  <cp:revision>4</cp:revision>
  <dcterms:created xsi:type="dcterms:W3CDTF">2025-03-06T16:26:00Z</dcterms:created>
  <dcterms:modified xsi:type="dcterms:W3CDTF">2025-04-01T16:05:00Z</dcterms:modified>
</cp:coreProperties>
</file>