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917D" w14:textId="77777777" w:rsidR="00FD492C" w:rsidRDefault="000F073D" w:rsidP="00001DAE">
      <w:pPr>
        <w:pStyle w:val="BodyText"/>
        <w:ind w:left="87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E6A574B" wp14:editId="10A39F0F">
            <wp:extent cx="982696" cy="1126331"/>
            <wp:effectExtent l="0" t="0" r="0" b="0"/>
            <wp:docPr id="1" name="image1.png" descr="A white sign with black text  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696" cy="112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2973" w14:textId="633EA940" w:rsidR="00FD492C" w:rsidRDefault="00001DAE" w:rsidP="00001DAE">
      <w:pPr>
        <w:pStyle w:val="Heading2"/>
      </w:pPr>
      <w:r>
        <w:t>Sagar</w:t>
      </w:r>
      <w:r>
        <w:rPr>
          <w:spacing w:val="1"/>
        </w:rPr>
        <w:t xml:space="preserve"> </w:t>
      </w:r>
      <w:r>
        <w:t>K</w:t>
      </w:r>
    </w:p>
    <w:p w14:paraId="3AA2E751" w14:textId="79514D59" w:rsidR="00FD492C" w:rsidRDefault="000F073D" w:rsidP="00001DAE">
      <w:pPr>
        <w:pStyle w:val="Heading2"/>
        <w:ind w:right="5141"/>
      </w:pPr>
      <w:proofErr w:type="gramStart"/>
      <w:r>
        <w:t>Phone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908-923-0666</w:t>
      </w:r>
    </w:p>
    <w:p w14:paraId="572CEEB4" w14:textId="712CF20C" w:rsidR="00743E29" w:rsidRDefault="00743E29" w:rsidP="00001DAE">
      <w:pPr>
        <w:pStyle w:val="Heading2"/>
        <w:ind w:right="5141"/>
      </w:pPr>
      <w:r>
        <w:t>Mail- sd</w:t>
      </w:r>
      <w:r w:rsidR="00032E3E">
        <w:t>4148932@gmail.com</w:t>
      </w:r>
    </w:p>
    <w:p w14:paraId="1690D3BD" w14:textId="77777777" w:rsidR="00FD492C" w:rsidRDefault="00FD492C" w:rsidP="00001DAE">
      <w:pPr>
        <w:pStyle w:val="BodyText"/>
        <w:ind w:left="0"/>
        <w:rPr>
          <w:b/>
          <w:sz w:val="20"/>
        </w:rPr>
      </w:pPr>
    </w:p>
    <w:p w14:paraId="222B9470" w14:textId="77777777" w:rsidR="00FD492C" w:rsidRDefault="000F073D" w:rsidP="00001DAE">
      <w:pPr>
        <w:ind w:left="131"/>
        <w:rPr>
          <w:b/>
          <w:sz w:val="21"/>
        </w:rPr>
      </w:pPr>
      <w:r>
        <w:rPr>
          <w:b/>
          <w:sz w:val="21"/>
        </w:rPr>
        <w:t>Professional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Summary:</w:t>
      </w:r>
    </w:p>
    <w:p w14:paraId="450AB622" w14:textId="61CCEB8F" w:rsidR="00FD492C" w:rsidRDefault="000F073D" w:rsidP="00001DAE">
      <w:pPr>
        <w:pStyle w:val="Heading2"/>
        <w:numPr>
          <w:ilvl w:val="0"/>
          <w:numId w:val="1"/>
        </w:numPr>
        <w:tabs>
          <w:tab w:val="left" w:pos="672"/>
        </w:tabs>
        <w:jc w:val="both"/>
      </w:pPr>
      <w:r>
        <w:t>Around</w:t>
      </w:r>
      <w:r>
        <w:rPr>
          <w:spacing w:val="-1"/>
        </w:rPr>
        <w:t xml:space="preserve"> </w:t>
      </w:r>
      <w:r>
        <w:t>1</w:t>
      </w:r>
      <w:r w:rsidR="00264AEB">
        <w:t>2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as a</w:t>
      </w:r>
      <w:r>
        <w:rPr>
          <w:spacing w:val="-3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SRE</w:t>
      </w:r>
    </w:p>
    <w:p w14:paraId="46FA0733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jc w:val="both"/>
        <w:rPr>
          <w:b/>
          <w:sz w:val="21"/>
        </w:rPr>
      </w:pPr>
      <w:r>
        <w:rPr>
          <w:b/>
          <w:sz w:val="21"/>
        </w:rPr>
        <w:t>Designing,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building,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deploying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software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applications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DevOps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methodologies.</w:t>
      </w:r>
    </w:p>
    <w:p w14:paraId="00F308FF" w14:textId="77777777" w:rsidR="00FD492C" w:rsidRDefault="000F073D" w:rsidP="00001DAE">
      <w:pPr>
        <w:pStyle w:val="Heading1"/>
        <w:numPr>
          <w:ilvl w:val="0"/>
          <w:numId w:val="1"/>
        </w:numPr>
        <w:tabs>
          <w:tab w:val="left" w:pos="672"/>
        </w:tabs>
      </w:pPr>
      <w:r>
        <w:t>Extensive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architecting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deploying</w:t>
      </w:r>
      <w:r>
        <w:rPr>
          <w:spacing w:val="-9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solutions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Microsoft</w:t>
      </w:r>
      <w:r>
        <w:rPr>
          <w:spacing w:val="-8"/>
        </w:rPr>
        <w:t xml:space="preserve"> </w:t>
      </w:r>
      <w:r>
        <w:t>Azure,</w:t>
      </w:r>
      <w:r>
        <w:rPr>
          <w:spacing w:val="-7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wide</w:t>
      </w:r>
      <w:r>
        <w:rPr>
          <w:spacing w:val="-7"/>
        </w:rPr>
        <w:t xml:space="preserve"> </w:t>
      </w:r>
      <w:r>
        <w:t>range</w:t>
      </w:r>
      <w:r>
        <w:rPr>
          <w:spacing w:val="-48"/>
        </w:rPr>
        <w:t xml:space="preserve"> </w:t>
      </w:r>
      <w:r>
        <w:t xml:space="preserve">of services across </w:t>
      </w:r>
      <w:r>
        <w:rPr>
          <w:b/>
        </w:rPr>
        <w:t>SaaS</w:t>
      </w:r>
      <w:r>
        <w:t xml:space="preserve">, </w:t>
      </w:r>
      <w:r>
        <w:rPr>
          <w:b/>
        </w:rPr>
        <w:t>PaaS</w:t>
      </w:r>
      <w:r>
        <w:t xml:space="preserve">, and </w:t>
      </w:r>
      <w:r>
        <w:rPr>
          <w:b/>
        </w:rPr>
        <w:t xml:space="preserve">IaaS </w:t>
      </w:r>
      <w:r>
        <w:t>models, seamlessly integrating on-premises workloads with Azure's</w:t>
      </w:r>
      <w:r>
        <w:rPr>
          <w:spacing w:val="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on-demand</w:t>
      </w:r>
      <w:r>
        <w:rPr>
          <w:spacing w:val="-1"/>
        </w:rPr>
        <w:t xml:space="preserve"> </w:t>
      </w:r>
      <w:r>
        <w:t>deployments.</w:t>
      </w:r>
    </w:p>
    <w:p w14:paraId="06ACCD79" w14:textId="7CD61065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8"/>
        <w:jc w:val="both"/>
        <w:rPr>
          <w:b/>
          <w:sz w:val="21"/>
        </w:rPr>
      </w:pPr>
      <w:r>
        <w:rPr>
          <w:sz w:val="21"/>
        </w:rPr>
        <w:t xml:space="preserve">Experience in deploying applications using </w:t>
      </w:r>
      <w:r>
        <w:rPr>
          <w:b/>
          <w:sz w:val="21"/>
        </w:rPr>
        <w:t>Amazon Web Services (AWS</w:t>
      </w:r>
      <w:r>
        <w:rPr>
          <w:sz w:val="21"/>
        </w:rPr>
        <w:t xml:space="preserve">) like </w:t>
      </w:r>
      <w:r>
        <w:rPr>
          <w:b/>
          <w:sz w:val="21"/>
        </w:rPr>
        <w:t>EC</w:t>
      </w:r>
      <w:proofErr w:type="gramStart"/>
      <w:r>
        <w:rPr>
          <w:b/>
          <w:sz w:val="21"/>
        </w:rPr>
        <w:t>2,</w:t>
      </w:r>
      <w:r w:rsidR="00C50FAF">
        <w:rPr>
          <w:b/>
          <w:sz w:val="21"/>
        </w:rPr>
        <w:t>Big</w:t>
      </w:r>
      <w:proofErr w:type="gramEnd"/>
      <w:r w:rsidR="00C50FAF">
        <w:rPr>
          <w:b/>
          <w:sz w:val="21"/>
        </w:rPr>
        <w:t xml:space="preserve"> Panda,</w:t>
      </w:r>
      <w:r>
        <w:rPr>
          <w:b/>
          <w:sz w:val="21"/>
        </w:rPr>
        <w:t xml:space="preserve"> Cloud Search, Elastic Load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balancer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ELB,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S3,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VPC,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RDS,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CloudFront.</w:t>
      </w:r>
    </w:p>
    <w:p w14:paraId="2E533C3A" w14:textId="77777777" w:rsidR="00FD492C" w:rsidRDefault="000F073D" w:rsidP="00001DAE">
      <w:pPr>
        <w:pStyle w:val="Heading1"/>
        <w:numPr>
          <w:ilvl w:val="0"/>
          <w:numId w:val="1"/>
        </w:numPr>
        <w:tabs>
          <w:tab w:val="left" w:pos="672"/>
        </w:tabs>
      </w:pPr>
      <w:r>
        <w:t>Implemented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6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(CI/CD)</w:t>
      </w:r>
      <w:r>
        <w:rPr>
          <w:spacing w:val="-5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GitLab</w:t>
      </w:r>
      <w:r>
        <w:rPr>
          <w:b/>
          <w:spacing w:val="-6"/>
        </w:rPr>
        <w:t xml:space="preserve"> </w:t>
      </w:r>
      <w:r>
        <w:rPr>
          <w:b/>
        </w:rPr>
        <w:t>CI/CD</w:t>
      </w:r>
      <w:r>
        <w:rPr>
          <w:b/>
          <w:spacing w:val="-8"/>
        </w:rPr>
        <w:t xml:space="preserve"> </w:t>
      </w:r>
      <w:r>
        <w:t>for</w:t>
      </w:r>
      <w:r>
        <w:rPr>
          <w:spacing w:val="-47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projects,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automated build,</w:t>
      </w:r>
      <w:r>
        <w:rPr>
          <w:spacing w:val="-1"/>
        </w:rPr>
        <w:t xml:space="preserve"> </w:t>
      </w:r>
      <w:r>
        <w:t>test,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processes.</w:t>
      </w:r>
    </w:p>
    <w:p w14:paraId="4A3A54EC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3"/>
        <w:jc w:val="both"/>
        <w:rPr>
          <w:sz w:val="21"/>
        </w:rPr>
      </w:pPr>
      <w:r>
        <w:rPr>
          <w:spacing w:val="-1"/>
          <w:sz w:val="21"/>
        </w:rPr>
        <w:t>Streamlined</w:t>
      </w:r>
      <w:r>
        <w:rPr>
          <w:spacing w:val="-9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9"/>
          <w:sz w:val="21"/>
        </w:rPr>
        <w:t xml:space="preserve"> </w:t>
      </w:r>
      <w:r>
        <w:rPr>
          <w:sz w:val="21"/>
        </w:rPr>
        <w:t>builds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Jenkins</w:t>
      </w:r>
      <w:r>
        <w:rPr>
          <w:spacing w:val="-9"/>
          <w:sz w:val="21"/>
        </w:rPr>
        <w:t xml:space="preserve"> </w:t>
      </w:r>
      <w:r>
        <w:rPr>
          <w:sz w:val="21"/>
        </w:rPr>
        <w:t>pipelines,</w:t>
      </w:r>
      <w:r>
        <w:rPr>
          <w:spacing w:val="-11"/>
          <w:sz w:val="21"/>
        </w:rPr>
        <w:t xml:space="preserve"> </w:t>
      </w:r>
      <w:proofErr w:type="gramStart"/>
      <w:r>
        <w:rPr>
          <w:sz w:val="21"/>
        </w:rPr>
        <w:t>deploying</w:t>
      </w:r>
      <w:proofErr w:type="gramEnd"/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Docker</w:t>
      </w:r>
      <w:r>
        <w:rPr>
          <w:spacing w:val="-9"/>
          <w:sz w:val="21"/>
        </w:rPr>
        <w:t xml:space="preserve"> </w:t>
      </w:r>
      <w:r>
        <w:rPr>
          <w:sz w:val="21"/>
        </w:rPr>
        <w:t>registry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managing</w:t>
      </w:r>
      <w:r>
        <w:rPr>
          <w:spacing w:val="-5"/>
          <w:sz w:val="21"/>
        </w:rPr>
        <w:t xml:space="preserve"> </w:t>
      </w:r>
      <w:r>
        <w:rPr>
          <w:sz w:val="21"/>
        </w:rPr>
        <w:t>deployments</w:t>
      </w:r>
      <w:r>
        <w:rPr>
          <w:spacing w:val="-12"/>
          <w:sz w:val="21"/>
        </w:rPr>
        <w:t xml:space="preserve"> </w:t>
      </w:r>
      <w:r>
        <w:rPr>
          <w:sz w:val="21"/>
        </w:rPr>
        <w:t>on</w:t>
      </w:r>
      <w:r>
        <w:rPr>
          <w:spacing w:val="-45"/>
          <w:sz w:val="21"/>
        </w:rPr>
        <w:t xml:space="preserve"> </w:t>
      </w:r>
      <w:r>
        <w:rPr>
          <w:sz w:val="21"/>
        </w:rPr>
        <w:t>Kubernetes.</w:t>
      </w:r>
    </w:p>
    <w:p w14:paraId="2698FBD7" w14:textId="2ED4FD77" w:rsidR="007B4772" w:rsidRDefault="007B4772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3"/>
        <w:jc w:val="both"/>
        <w:rPr>
          <w:sz w:val="21"/>
        </w:rPr>
      </w:pPr>
      <w:r w:rsidRPr="007B4772">
        <w:rPr>
          <w:sz w:val="21"/>
        </w:rPr>
        <w:t>Proficient in integrating RDK-based solutions into the DevOps pipeline, leveraging automation tools to ensure continuous integration and delivery (CI/CD) of RDK components.</w:t>
      </w:r>
    </w:p>
    <w:p w14:paraId="3AD8CDBF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4"/>
        <w:jc w:val="both"/>
        <w:rPr>
          <w:sz w:val="21"/>
        </w:rPr>
      </w:pPr>
      <w:r>
        <w:rPr>
          <w:sz w:val="21"/>
        </w:rPr>
        <w:t xml:space="preserve">Worked on </w:t>
      </w:r>
      <w:proofErr w:type="gramStart"/>
      <w:r>
        <w:rPr>
          <w:sz w:val="21"/>
        </w:rPr>
        <w:t>set</w:t>
      </w:r>
      <w:proofErr w:type="gramEnd"/>
      <w:r>
        <w:rPr>
          <w:sz w:val="21"/>
        </w:rPr>
        <w:t xml:space="preserve"> up and managed Linux and Windows servers, building, and supporting web SaaS solutions based on</w:t>
      </w:r>
      <w:r>
        <w:rPr>
          <w:spacing w:val="-45"/>
          <w:sz w:val="21"/>
        </w:rPr>
        <w:t xml:space="preserve"> </w:t>
      </w:r>
      <w:r>
        <w:rPr>
          <w:sz w:val="21"/>
        </w:rPr>
        <w:t xml:space="preserve">Linux/Unix platform in a </w:t>
      </w:r>
      <w:r>
        <w:rPr>
          <w:b/>
          <w:sz w:val="21"/>
        </w:rPr>
        <w:t xml:space="preserve">cloud (Azure/ AWS) </w:t>
      </w:r>
      <w:r>
        <w:rPr>
          <w:sz w:val="21"/>
        </w:rPr>
        <w:t>and on-premises, experience on server infrastructure migration,</w:t>
      </w:r>
      <w:r>
        <w:rPr>
          <w:spacing w:val="1"/>
          <w:sz w:val="21"/>
        </w:rPr>
        <w:t xml:space="preserve"> </w:t>
      </w:r>
      <w:r>
        <w:rPr>
          <w:sz w:val="21"/>
        </w:rPr>
        <w:t>monitoring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security.</w:t>
      </w:r>
    </w:p>
    <w:p w14:paraId="2A59D8AD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jc w:val="both"/>
        <w:rPr>
          <w:sz w:val="21"/>
        </w:rPr>
      </w:pPr>
      <w:r>
        <w:rPr>
          <w:sz w:val="21"/>
        </w:rPr>
        <w:t>Experience</w:t>
      </w:r>
      <w:r>
        <w:rPr>
          <w:spacing w:val="-6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Unix/Linux-based</w:t>
      </w:r>
      <w:r>
        <w:rPr>
          <w:spacing w:val="-3"/>
          <w:sz w:val="21"/>
        </w:rPr>
        <w:t xml:space="preserve"> </w:t>
      </w:r>
      <w:r>
        <w:rPr>
          <w:sz w:val="21"/>
        </w:rPr>
        <w:t>platforms.</w:t>
      </w:r>
    </w:p>
    <w:p w14:paraId="53DA38D7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2"/>
        <w:jc w:val="both"/>
        <w:rPr>
          <w:sz w:val="21"/>
        </w:rPr>
      </w:pPr>
      <w:r>
        <w:rPr>
          <w:sz w:val="21"/>
        </w:rPr>
        <w:t xml:space="preserve">Creation and configuration of </w:t>
      </w:r>
      <w:r>
        <w:rPr>
          <w:b/>
          <w:sz w:val="21"/>
        </w:rPr>
        <w:t xml:space="preserve">Ansible playbooks </w:t>
      </w:r>
      <w:r>
        <w:rPr>
          <w:sz w:val="21"/>
        </w:rPr>
        <w:t>to automatically install packages from a repository, to change the</w:t>
      </w:r>
      <w:r>
        <w:rPr>
          <w:spacing w:val="-45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remotely</w:t>
      </w:r>
      <w:r>
        <w:rPr>
          <w:spacing w:val="-9"/>
          <w:sz w:val="21"/>
        </w:rPr>
        <w:t xml:space="preserve"> </w:t>
      </w:r>
      <w:r>
        <w:rPr>
          <w:sz w:val="21"/>
        </w:rPr>
        <w:t>configured</w:t>
      </w:r>
      <w:r>
        <w:rPr>
          <w:spacing w:val="-10"/>
          <w:sz w:val="21"/>
        </w:rPr>
        <w:t xml:space="preserve"> </w:t>
      </w:r>
      <w:r>
        <w:rPr>
          <w:sz w:val="21"/>
        </w:rPr>
        <w:t>machines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deploy</w:t>
      </w:r>
      <w:r>
        <w:rPr>
          <w:spacing w:val="-6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builds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configured</w:t>
      </w:r>
      <w:r>
        <w:rPr>
          <w:spacing w:val="-7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Ansible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so</w:t>
      </w:r>
      <w:r>
        <w:rPr>
          <w:spacing w:val="-8"/>
          <w:sz w:val="21"/>
        </w:rPr>
        <w:t xml:space="preserve"> </w:t>
      </w:r>
      <w:r>
        <w:rPr>
          <w:sz w:val="21"/>
        </w:rPr>
        <w:t>that</w:t>
      </w:r>
      <w:r>
        <w:rPr>
          <w:spacing w:val="-45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users</w:t>
      </w:r>
      <w:r>
        <w:rPr>
          <w:spacing w:val="-1"/>
          <w:sz w:val="21"/>
        </w:rPr>
        <w:t xml:space="preserve"> </w:t>
      </w:r>
      <w:r>
        <w:rPr>
          <w:sz w:val="21"/>
        </w:rPr>
        <w:t>can</w:t>
      </w:r>
      <w:r>
        <w:rPr>
          <w:spacing w:val="-1"/>
          <w:sz w:val="21"/>
        </w:rPr>
        <w:t xml:space="preserve"> </w:t>
      </w:r>
      <w:r>
        <w:rPr>
          <w:sz w:val="21"/>
        </w:rPr>
        <w:t>run</w:t>
      </w:r>
      <w:r>
        <w:rPr>
          <w:spacing w:val="-4"/>
          <w:sz w:val="21"/>
        </w:rPr>
        <w:t xml:space="preserve"> </w:t>
      </w:r>
      <w:r>
        <w:rPr>
          <w:sz w:val="21"/>
        </w:rPr>
        <w:t>them with just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a push</w:t>
      </w:r>
      <w:proofErr w:type="gramEnd"/>
      <w:r>
        <w:rPr>
          <w:sz w:val="21"/>
        </w:rPr>
        <w:t xml:space="preserve"> of</w:t>
      </w:r>
      <w:r>
        <w:rPr>
          <w:spacing w:val="-2"/>
          <w:sz w:val="21"/>
        </w:rPr>
        <w:t xml:space="preserve"> </w:t>
      </w:r>
      <w:r>
        <w:rPr>
          <w:sz w:val="21"/>
        </w:rPr>
        <w:t>a button.</w:t>
      </w:r>
    </w:p>
    <w:p w14:paraId="75C381B2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ind w:right="133"/>
        <w:jc w:val="both"/>
        <w:rPr>
          <w:sz w:val="21"/>
        </w:rPr>
      </w:pPr>
      <w:r>
        <w:rPr>
          <w:sz w:val="21"/>
        </w:rPr>
        <w:t>Successfully</w:t>
      </w:r>
      <w:r>
        <w:rPr>
          <w:spacing w:val="1"/>
          <w:sz w:val="21"/>
        </w:rPr>
        <w:t xml:space="preserve"> </w:t>
      </w:r>
      <w:r>
        <w:rPr>
          <w:sz w:val="21"/>
        </w:rPr>
        <w:t>executed</w:t>
      </w:r>
      <w:r>
        <w:rPr>
          <w:spacing w:val="1"/>
          <w:sz w:val="21"/>
        </w:rPr>
        <w:t xml:space="preserve"> </w:t>
      </w:r>
      <w:r>
        <w:rPr>
          <w:b/>
          <w:sz w:val="21"/>
        </w:rPr>
        <w:t>proof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concepts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(</w:t>
      </w:r>
      <w:proofErr w:type="spellStart"/>
      <w:r>
        <w:rPr>
          <w:b/>
          <w:sz w:val="21"/>
        </w:rPr>
        <w:t>PoCs</w:t>
      </w:r>
      <w:proofErr w:type="spellEnd"/>
      <w:r>
        <w:rPr>
          <w:b/>
          <w:sz w:val="21"/>
        </w:rPr>
        <w:t>)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/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Conducted</w:t>
      </w:r>
      <w:r>
        <w:rPr>
          <w:spacing w:val="1"/>
          <w:sz w:val="21"/>
        </w:rPr>
        <w:t xml:space="preserve"> </w:t>
      </w:r>
      <w:r>
        <w:rPr>
          <w:sz w:val="21"/>
        </w:rPr>
        <w:t>in-depth</w:t>
      </w:r>
      <w:r>
        <w:rPr>
          <w:spacing w:val="1"/>
          <w:sz w:val="21"/>
        </w:rPr>
        <w:t xml:space="preserve"> </w:t>
      </w:r>
      <w:r>
        <w:rPr>
          <w:sz w:val="21"/>
        </w:rPr>
        <w:t>evaluations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documented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findings</w:t>
      </w:r>
      <w:r>
        <w:rPr>
          <w:spacing w:val="-4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sz w:val="21"/>
        </w:rPr>
        <w:t>these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PoCs</w:t>
      </w:r>
      <w:proofErr w:type="spellEnd"/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z w:val="21"/>
        </w:rPr>
        <w:t>providing</w:t>
      </w:r>
      <w:r>
        <w:rPr>
          <w:spacing w:val="-6"/>
          <w:sz w:val="21"/>
        </w:rPr>
        <w:t xml:space="preserve"> </w:t>
      </w:r>
      <w:r>
        <w:rPr>
          <w:sz w:val="21"/>
        </w:rPr>
        <w:t>recommendations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their</w:t>
      </w:r>
      <w:r>
        <w:rPr>
          <w:spacing w:val="-2"/>
          <w:sz w:val="21"/>
        </w:rPr>
        <w:t xml:space="preserve"> </w:t>
      </w:r>
      <w:r>
        <w:rPr>
          <w:sz w:val="21"/>
        </w:rPr>
        <w:t>potential</w:t>
      </w:r>
      <w:r>
        <w:rPr>
          <w:spacing w:val="-4"/>
          <w:sz w:val="21"/>
        </w:rPr>
        <w:t xml:space="preserve"> </w:t>
      </w:r>
      <w:r>
        <w:rPr>
          <w:sz w:val="21"/>
        </w:rPr>
        <w:t>adoption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45"/>
          <w:sz w:val="21"/>
        </w:rPr>
        <w:t xml:space="preserve"> </w:t>
      </w:r>
      <w:r>
        <w:rPr>
          <w:sz w:val="21"/>
        </w:rPr>
        <w:t>into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existing</w:t>
      </w:r>
      <w:r>
        <w:rPr>
          <w:spacing w:val="-1"/>
          <w:sz w:val="21"/>
        </w:rPr>
        <w:t xml:space="preserve"> </w:t>
      </w:r>
      <w:r>
        <w:rPr>
          <w:sz w:val="21"/>
        </w:rPr>
        <w:t>infrastructure.</w:t>
      </w:r>
    </w:p>
    <w:p w14:paraId="68537196" w14:textId="77777777" w:rsidR="00FD492C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jc w:val="both"/>
        <w:rPr>
          <w:sz w:val="21"/>
        </w:rPr>
      </w:pPr>
      <w:r>
        <w:rPr>
          <w:sz w:val="21"/>
        </w:rPr>
        <w:t>Performing</w:t>
      </w:r>
      <w:r>
        <w:rPr>
          <w:spacing w:val="3"/>
          <w:sz w:val="21"/>
        </w:rPr>
        <w:t xml:space="preserve"> </w:t>
      </w:r>
      <w:r>
        <w:rPr>
          <w:sz w:val="21"/>
        </w:rPr>
        <w:t>unit</w:t>
      </w:r>
      <w:r>
        <w:rPr>
          <w:spacing w:val="4"/>
          <w:sz w:val="21"/>
        </w:rPr>
        <w:t xml:space="preserve"> </w:t>
      </w:r>
      <w:r>
        <w:rPr>
          <w:sz w:val="21"/>
        </w:rPr>
        <w:t>testing</w:t>
      </w:r>
      <w:r>
        <w:rPr>
          <w:spacing w:val="5"/>
          <w:sz w:val="21"/>
        </w:rPr>
        <w:t xml:space="preserve"> </w:t>
      </w:r>
      <w:r>
        <w:rPr>
          <w:sz w:val="21"/>
        </w:rPr>
        <w:t>using</w:t>
      </w:r>
      <w:r>
        <w:rPr>
          <w:spacing w:val="6"/>
          <w:sz w:val="21"/>
        </w:rPr>
        <w:t xml:space="preserve"> </w:t>
      </w:r>
      <w:r>
        <w:rPr>
          <w:sz w:val="21"/>
        </w:rPr>
        <w:t>JUnit</w:t>
      </w:r>
      <w:r>
        <w:rPr>
          <w:spacing w:val="10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proofErr w:type="gramStart"/>
      <w:r>
        <w:rPr>
          <w:sz w:val="21"/>
        </w:rPr>
        <w:t>provide</w:t>
      </w:r>
      <w:proofErr w:type="gramEnd"/>
      <w:r>
        <w:rPr>
          <w:spacing w:val="5"/>
          <w:sz w:val="21"/>
        </w:rPr>
        <w:t xml:space="preserve"> </w:t>
      </w:r>
      <w:r>
        <w:rPr>
          <w:sz w:val="21"/>
        </w:rPr>
        <w:t>source</w:t>
      </w:r>
      <w:r>
        <w:rPr>
          <w:spacing w:val="6"/>
          <w:sz w:val="21"/>
        </w:rPr>
        <w:t xml:space="preserve"> </w:t>
      </w:r>
      <w:r>
        <w:rPr>
          <w:sz w:val="21"/>
        </w:rPr>
        <w:t>code</w:t>
      </w:r>
      <w:r>
        <w:rPr>
          <w:spacing w:val="8"/>
          <w:sz w:val="21"/>
        </w:rPr>
        <w:t xml:space="preserve"> </w:t>
      </w:r>
      <w:r>
        <w:rPr>
          <w:sz w:val="21"/>
        </w:rPr>
        <w:t>analysis</w:t>
      </w:r>
      <w:r>
        <w:rPr>
          <w:spacing w:val="4"/>
          <w:sz w:val="21"/>
        </w:rPr>
        <w:t xml:space="preserve"> </w:t>
      </w:r>
      <w:r>
        <w:rPr>
          <w:sz w:val="21"/>
        </w:rPr>
        <w:t>to</w:t>
      </w:r>
      <w:r>
        <w:rPr>
          <w:spacing w:val="8"/>
          <w:sz w:val="21"/>
        </w:rPr>
        <w:t xml:space="preserve"> </w:t>
      </w:r>
      <w:r>
        <w:rPr>
          <w:sz w:val="21"/>
        </w:rPr>
        <w:t>detect</w:t>
      </w:r>
      <w:r>
        <w:rPr>
          <w:spacing w:val="9"/>
          <w:sz w:val="21"/>
        </w:rPr>
        <w:t xml:space="preserve"> </w:t>
      </w:r>
      <w:r>
        <w:rPr>
          <w:sz w:val="21"/>
        </w:rPr>
        <w:t>bugs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8"/>
          <w:sz w:val="21"/>
        </w:rPr>
        <w:t xml:space="preserve"> </w:t>
      </w:r>
      <w:r>
        <w:rPr>
          <w:sz w:val="21"/>
        </w:rPr>
        <w:t>code</w:t>
      </w:r>
      <w:r>
        <w:rPr>
          <w:spacing w:val="5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8"/>
          <w:sz w:val="21"/>
        </w:rPr>
        <w:t xml:space="preserve"> </w:t>
      </w:r>
      <w:r>
        <w:rPr>
          <w:sz w:val="21"/>
        </w:rPr>
        <w:t>using</w:t>
      </w:r>
    </w:p>
    <w:p w14:paraId="6439854B" w14:textId="77777777" w:rsidR="00FD492C" w:rsidRDefault="000F073D" w:rsidP="00001DAE">
      <w:pPr>
        <w:pStyle w:val="Heading2"/>
        <w:ind w:left="671"/>
        <w:rPr>
          <w:b w:val="0"/>
        </w:rPr>
      </w:pPr>
      <w:r>
        <w:t>SonarQube</w:t>
      </w:r>
      <w:r>
        <w:rPr>
          <w:b w:val="0"/>
        </w:rPr>
        <w:t>.</w:t>
      </w:r>
    </w:p>
    <w:p w14:paraId="42A67BAC" w14:textId="0693FBA9" w:rsidR="009148B7" w:rsidRDefault="000F073D" w:rsidP="00001DAE">
      <w:pPr>
        <w:pStyle w:val="ListParagraph"/>
        <w:numPr>
          <w:ilvl w:val="0"/>
          <w:numId w:val="1"/>
        </w:numPr>
        <w:tabs>
          <w:tab w:val="left" w:pos="672"/>
        </w:tabs>
        <w:jc w:val="both"/>
        <w:rPr>
          <w:sz w:val="21"/>
        </w:rPr>
      </w:pP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integrating</w:t>
      </w:r>
      <w:r>
        <w:rPr>
          <w:spacing w:val="-3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z w:val="21"/>
        </w:rPr>
        <w:t>tools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SonarQube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CI/CD</w:t>
      </w:r>
      <w:r>
        <w:rPr>
          <w:spacing w:val="-1"/>
          <w:sz w:val="21"/>
        </w:rPr>
        <w:t xml:space="preserve"> </w:t>
      </w:r>
      <w:r>
        <w:rPr>
          <w:sz w:val="21"/>
        </w:rPr>
        <w:t>pipelines.</w:t>
      </w:r>
    </w:p>
    <w:p w14:paraId="62FF6BF0" w14:textId="62291601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Designed and implemented Microsoft Azure solutions across SaaS, PaaS, and IaaS models, including hybrid integration with on-premises workloads.</w:t>
      </w:r>
    </w:p>
    <w:p w14:paraId="7BDCC215" w14:textId="19D7CD18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Developed and deployed applications using Azure services such as Virtual Machines, Kubernetes Service (AKS), Load Balancer, Blob Storage, Virtual Network, SQL Database, and CDN.</w:t>
      </w:r>
    </w:p>
    <w:p w14:paraId="5F0E8F0C" w14:textId="18BE5339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Automated infrastructure provisioning and configuration using Terraform and Azure Resource Manager (ARM) templates.</w:t>
      </w:r>
    </w:p>
    <w:p w14:paraId="4C929D18" w14:textId="42AEFD9E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 xml:space="preserve">Created end-to-end CI/CD pipelines using GitLab CI/CD, </w:t>
      </w:r>
      <w:proofErr w:type="spellStart"/>
      <w:proofErr w:type="gramStart"/>
      <w:r w:rsidRPr="009148B7">
        <w:rPr>
          <w:rFonts w:asciiTheme="minorHAnsi" w:eastAsia="Times New Roman" w:hAnsiTheme="minorHAnsi" w:cstheme="minorHAnsi"/>
          <w:sz w:val="21"/>
          <w:szCs w:val="21"/>
        </w:rPr>
        <w:t>Jenkins,</w:t>
      </w:r>
      <w:r w:rsidR="00C50FAF">
        <w:rPr>
          <w:rFonts w:asciiTheme="minorHAnsi" w:eastAsia="Times New Roman" w:hAnsiTheme="minorHAnsi" w:cstheme="minorHAnsi"/>
          <w:sz w:val="21"/>
          <w:szCs w:val="21"/>
        </w:rPr>
        <w:t>Big</w:t>
      </w:r>
      <w:proofErr w:type="spellEnd"/>
      <w:proofErr w:type="gramEnd"/>
      <w:r w:rsidR="00C50FAF">
        <w:rPr>
          <w:rFonts w:asciiTheme="minorHAnsi" w:eastAsia="Times New Roman" w:hAnsiTheme="minorHAnsi" w:cstheme="minorHAnsi"/>
          <w:sz w:val="21"/>
          <w:szCs w:val="21"/>
        </w:rPr>
        <w:t xml:space="preserve"> Panda</w:t>
      </w:r>
      <w:r w:rsidRPr="009148B7">
        <w:rPr>
          <w:rFonts w:asciiTheme="minorHAnsi" w:eastAsia="Times New Roman" w:hAnsiTheme="minorHAnsi" w:cstheme="minorHAnsi"/>
          <w:sz w:val="21"/>
          <w:szCs w:val="21"/>
        </w:rPr>
        <w:t xml:space="preserve"> and Azure DevOps for consistent application delivery.</w:t>
      </w:r>
    </w:p>
    <w:p w14:paraId="2FA1847A" w14:textId="0A5520D9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Integrated Ansible playbooks to automate deployment of microservices, load balancers, and scaling components.</w:t>
      </w:r>
    </w:p>
    <w:p w14:paraId="6263FF3B" w14:textId="73FFB4C0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Containerized applications and managed Docker workloads on Kubernetes across both Azure and AWS platforms.</w:t>
      </w:r>
    </w:p>
    <w:p w14:paraId="31435C24" w14:textId="4B589E0C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Installed and maintained on-premises Kubernetes clusters with full cluster configuration and documentation.</w:t>
      </w:r>
    </w:p>
    <w:p w14:paraId="0032A587" w14:textId="7575B9EB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Implemented proactive monitoring and logging using Azure Monitor, Application Insights, and Amazon CloudWatch.</w:t>
      </w:r>
    </w:p>
    <w:p w14:paraId="3204D45B" w14:textId="3ACC283F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Developed automation scripts using Python, Java, JavaScript, Bash, and Shell for system and application tasks.</w:t>
      </w:r>
    </w:p>
    <w:p w14:paraId="7E537641" w14:textId="23BF5E9F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Experienced in AWS services including EC2, S3, RDS, CloudWatch, IAM, VPC, Auto Scaling, and CloudFront.</w:t>
      </w:r>
    </w:p>
    <w:p w14:paraId="62ECA9FA" w14:textId="252A423A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Conducted release management activities, collaborating with QA teams and managing deployments across environments.</w:t>
      </w:r>
    </w:p>
    <w:p w14:paraId="2C41BA28" w14:textId="1B602CF1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Maintained secure DevOps practices through automated security testing and compliance checks in pipelines.</w:t>
      </w:r>
    </w:p>
    <w:p w14:paraId="708F5E4E" w14:textId="18B3BE07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Participated in Agile project tracking using Azure Boards and collaborated through GitHub and Azure Repos.</w:t>
      </w:r>
    </w:p>
    <w:p w14:paraId="4721C501" w14:textId="1CFE9D09" w:rsidR="009148B7" w:rsidRPr="009148B7" w:rsidRDefault="009148B7" w:rsidP="00001DAE">
      <w:pPr>
        <w:pStyle w:val="ListParagraph"/>
        <w:widowControl/>
        <w:numPr>
          <w:ilvl w:val="0"/>
          <w:numId w:val="1"/>
        </w:numPr>
        <w:autoSpaceDE/>
        <w:autoSpaceDN/>
        <w:rPr>
          <w:rFonts w:asciiTheme="minorHAnsi" w:eastAsia="Times New Roman" w:hAnsiTheme="minorHAnsi" w:cstheme="minorHAnsi"/>
          <w:sz w:val="21"/>
          <w:szCs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lastRenderedPageBreak/>
        <w:t>Strong experience in version control, branching, and pull request workflows using Git, GitHub, and Azure Repos.</w:t>
      </w:r>
    </w:p>
    <w:p w14:paraId="4A87E3E8" w14:textId="77777777" w:rsidR="009148B7" w:rsidRPr="009148B7" w:rsidRDefault="009148B7" w:rsidP="00001DAE">
      <w:pPr>
        <w:pStyle w:val="ListParagraph"/>
        <w:tabs>
          <w:tab w:val="left" w:pos="672"/>
        </w:tabs>
        <w:ind w:left="671" w:firstLine="0"/>
        <w:jc w:val="both"/>
        <w:rPr>
          <w:sz w:val="21"/>
        </w:rPr>
      </w:pPr>
    </w:p>
    <w:p w14:paraId="6F2F4521" w14:textId="77777777" w:rsidR="00FD492C" w:rsidRDefault="000F073D" w:rsidP="00001DAE">
      <w:pPr>
        <w:pStyle w:val="Heading2"/>
      </w:pPr>
      <w:r>
        <w:t>TECHNICAL</w:t>
      </w:r>
      <w:r>
        <w:rPr>
          <w:spacing w:val="-5"/>
        </w:rPr>
        <w:t xml:space="preserve"> </w:t>
      </w:r>
      <w:r>
        <w:t>SKILLS</w:t>
      </w:r>
    </w:p>
    <w:p w14:paraId="037BEB98" w14:textId="6D99FB0D" w:rsidR="00FD492C" w:rsidRDefault="00001DAE" w:rsidP="00001DAE">
      <w:pPr>
        <w:pStyle w:val="BodyText"/>
        <w:ind w:left="10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D50638" wp14:editId="5A46EA5E">
                <wp:extent cx="6610985" cy="18415"/>
                <wp:effectExtent l="1270" t="3175" r="0" b="0"/>
                <wp:docPr id="187455669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0985" cy="18415"/>
                          <a:chOff x="0" y="0"/>
                          <a:chExt cx="10411" cy="29"/>
                        </a:xfrm>
                      </wpg:grpSpPr>
                      <wps:wsp>
                        <wps:cNvPr id="82963912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11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DBD022" id="Group 2" o:spid="_x0000_s1026" style="width:520.55pt;height:1.45pt;mso-position-horizontal-relative:char;mso-position-vertical-relative:line" coordsize="10411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fOKTwIAAA8FAAAOAAAAZHJzL2Uyb0RvYy54bWykVNtu2zAMfR+wfxD0vjhOkywx6hRFugYD&#10;uq1Ytw9QZPmC2aJGKXGyrx8luW3aYi+ZHwxRIqlzDkldXh26lu0V2gZ0ztPRmDOlJRSNrnL+88ft&#10;hwVn1gldiBa0yvlRWX61ev/usjeZmkANbaGQURJts97kvHbOZEliZa06YUdglKbDErATjkyskgJF&#10;T9m7NpmMx/OkBywMglTW0u5NPOSrkL8slXTfytIqx9qcEzYX/hj+W/9PVpciq1CYupEDDHEGik40&#10;mi59SnUjnGA7bN6k6hqJYKF0IwldAmXZSBU4EJt0/IrNBmFnApcq6yvzJBNJ+0qns9PKr/sNmgdz&#10;jxE9Le9A/rKkS9KbKjs993YVndm2/wIF1VPsHATihxI7n4IosUPQ9/ikrzo4JmlzPk/Hy8WMM0ln&#10;6WKazqL+sqYivYmS9achLh1P0zRGTZY+JBFZvC9gHDD5mlMT2Wed7P/p9FALo4L81utwj6wpcr6Y&#10;LOcXy3RCja1FRxJ8pyYTumoVu/DYPAjyfpTURj2ZhnVNXuoaEfpaiYLApYHLiwBvWKrGeQL/WyiR&#10;GbRuo6BjfpFzJNShcGJ/Z13U9NHF19FC2xS3TdsGA6vtukW2F36MwjeU4YVbq72zBh8WM/odqlHk&#10;FLXZQnEkfghxFuntoEUN+IeznuYw5/b3TqDirP2sSaNlOp36wQ3GdPZxQgaenmxPT4SWlCrnjrO4&#10;XLs47DuDTVXTTWkgreGaGrdsAnGPL6IawFIPDe1PUxe6bXgh/Fif2sHr+R1b/QUAAP//AwBQSwME&#10;FAAGAAgAAAAhAJCD+JncAAAABAEAAA8AAABkcnMvZG93bnJldi54bWxMj0FLw0AQhe9C/8MyQm92&#10;s62KxmxKKdVTEWwF8TbNTpPQ7GzIbpP037v1opeBx3u89022HG0jeup87ViDmiUgiAtnai41fO5f&#10;755A+IBssHFMGi7kYZlPbjJMjRv4g/pdKEUsYZ+ihiqENpXSFxVZ9DPXEkfv6DqLIcqulKbDIZbb&#10;Rs6T5FFarDkuVNjSuqLitDtbDW8DDquF2vTb03F9+d4/vH9tFWk9vR1XLyACjeEvDFf8iA55ZDq4&#10;MxsvGg3xkfB7r15yrxSIg4b5M8g8k//h8x8AAAD//wMAUEsBAi0AFAAGAAgAAAAhALaDOJL+AAAA&#10;4QEAABMAAAAAAAAAAAAAAAAAAAAAAFtDb250ZW50X1R5cGVzXS54bWxQSwECLQAUAAYACAAAACEA&#10;OP0h/9YAAACUAQAACwAAAAAAAAAAAAAAAAAvAQAAX3JlbHMvLnJlbHNQSwECLQAUAAYACAAAACEA&#10;A/nzik8CAAAPBQAADgAAAAAAAAAAAAAAAAAuAgAAZHJzL2Uyb0RvYy54bWxQSwECLQAUAAYACAAA&#10;ACEAkIP4mdwAAAAEAQAADwAAAAAAAAAAAAAAAACpBAAAZHJzL2Rvd25yZXYueG1sUEsFBgAAAAAE&#10;AAQA8wAAALIFAAAAAA==&#10;">
                <v:rect id="Rectangle 3" o:spid="_x0000_s1027" style="position:absolute;width:10411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XP5yQAAAOIAAAAPAAAAZHJzL2Rvd25yZXYueG1sRE/Pa8Iw&#10;FL4P9j+EN9htpnZO2mqUORh4EabbQW/P5q0tNi9dkmn1rzcHwePH93s6700rjuR8Y1nBcJCAIC6t&#10;brhS8PP9+ZKB8AFZY2uZFJzJw3z2+DDFQtsTr+m4CZWIIewLVFCH0BVS+rImg35gO+LI/VpnMETo&#10;KqkdnmK4aWWaJGNpsOHYUGNHHzWVh82/UbDIs8Xf14hXl/V+R7vt/vCWukSp56f+fQIiUB/u4pt7&#10;qRVkaT5+zYdp3BwvxTsgZ1cAAAD//wMAUEsBAi0AFAAGAAgAAAAhANvh9svuAAAAhQEAABMAAAAA&#10;AAAAAAAAAAAAAAAAAFtDb250ZW50X1R5cGVzXS54bWxQSwECLQAUAAYACAAAACEAWvQsW78AAAAV&#10;AQAACwAAAAAAAAAAAAAAAAAfAQAAX3JlbHMvLnJlbHNQSwECLQAUAAYACAAAACEAeCFz+ckAAADi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4409C936" w14:textId="77777777" w:rsidR="00FD492C" w:rsidRDefault="00FD492C" w:rsidP="00001DAE">
      <w:pPr>
        <w:pStyle w:val="BodyText"/>
        <w:ind w:left="0"/>
        <w:rPr>
          <w:b/>
        </w:rPr>
      </w:pPr>
    </w:p>
    <w:tbl>
      <w:tblPr>
        <w:tblW w:w="0" w:type="auto"/>
        <w:tblInd w:w="337" w:type="dxa"/>
        <w:tblBorders>
          <w:top w:val="single" w:sz="2" w:space="0" w:color="D9D9D9"/>
          <w:left w:val="single" w:sz="2" w:space="0" w:color="D9D9D9"/>
          <w:bottom w:val="single" w:sz="2" w:space="0" w:color="D9D9D9"/>
          <w:right w:val="single" w:sz="2" w:space="0" w:color="D9D9D9"/>
          <w:insideH w:val="single" w:sz="2" w:space="0" w:color="D9D9D9"/>
          <w:insideV w:val="single" w:sz="2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1"/>
        <w:gridCol w:w="7381"/>
      </w:tblGrid>
      <w:tr w:rsidR="00FD492C" w14:paraId="4C929F78" w14:textId="77777777">
        <w:trPr>
          <w:trHeight w:val="410"/>
        </w:trPr>
        <w:tc>
          <w:tcPr>
            <w:tcW w:w="2561" w:type="dxa"/>
          </w:tcPr>
          <w:p w14:paraId="4678EFCA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Cloud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Providers</w:t>
            </w:r>
          </w:p>
        </w:tc>
        <w:tc>
          <w:tcPr>
            <w:tcW w:w="7381" w:type="dxa"/>
          </w:tcPr>
          <w:p w14:paraId="2893E3B0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Amazon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Web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Services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(AWS),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Azure,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Google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Cloud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Platform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(GCP)</w:t>
            </w:r>
          </w:p>
        </w:tc>
      </w:tr>
      <w:tr w:rsidR="00FD492C" w14:paraId="7D4EC8A5" w14:textId="77777777">
        <w:trPr>
          <w:trHeight w:val="410"/>
        </w:trPr>
        <w:tc>
          <w:tcPr>
            <w:tcW w:w="2561" w:type="dxa"/>
          </w:tcPr>
          <w:p w14:paraId="2FFC91D7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Operating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systems</w:t>
            </w:r>
          </w:p>
        </w:tc>
        <w:tc>
          <w:tcPr>
            <w:tcW w:w="7381" w:type="dxa"/>
          </w:tcPr>
          <w:p w14:paraId="0773B761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Windows,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Linux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(Ubuntu,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CentOS),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Mac</w:t>
            </w:r>
          </w:p>
        </w:tc>
      </w:tr>
      <w:tr w:rsidR="00FD492C" w14:paraId="31719800" w14:textId="77777777">
        <w:trPr>
          <w:trHeight w:val="412"/>
        </w:trPr>
        <w:tc>
          <w:tcPr>
            <w:tcW w:w="2561" w:type="dxa"/>
          </w:tcPr>
          <w:p w14:paraId="52745BED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Languages</w:t>
            </w:r>
          </w:p>
        </w:tc>
        <w:tc>
          <w:tcPr>
            <w:tcW w:w="7381" w:type="dxa"/>
          </w:tcPr>
          <w:p w14:paraId="54F761D9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Python,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Java</w:t>
            </w:r>
          </w:p>
        </w:tc>
      </w:tr>
      <w:tr w:rsidR="00FD492C" w14:paraId="4C2C4C06" w14:textId="77777777">
        <w:trPr>
          <w:trHeight w:val="410"/>
        </w:trPr>
        <w:tc>
          <w:tcPr>
            <w:tcW w:w="2561" w:type="dxa"/>
          </w:tcPr>
          <w:p w14:paraId="6DE10D7E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Web Technologies</w:t>
            </w:r>
          </w:p>
        </w:tc>
        <w:tc>
          <w:tcPr>
            <w:tcW w:w="7381" w:type="dxa"/>
          </w:tcPr>
          <w:p w14:paraId="6DCF7E47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HTML,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CSS,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JavaScript,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jQuery,</w:t>
            </w:r>
          </w:p>
        </w:tc>
      </w:tr>
      <w:tr w:rsidR="00FD492C" w14:paraId="1E109E5E" w14:textId="77777777">
        <w:trPr>
          <w:trHeight w:val="410"/>
        </w:trPr>
        <w:tc>
          <w:tcPr>
            <w:tcW w:w="2561" w:type="dxa"/>
          </w:tcPr>
          <w:p w14:paraId="5A6D611D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Build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Systems</w:t>
            </w:r>
          </w:p>
        </w:tc>
        <w:tc>
          <w:tcPr>
            <w:tcW w:w="7381" w:type="dxa"/>
          </w:tcPr>
          <w:p w14:paraId="313374B2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Maven,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Gradle</w:t>
            </w:r>
          </w:p>
        </w:tc>
      </w:tr>
      <w:tr w:rsidR="00FD492C" w14:paraId="6FBD9758" w14:textId="77777777">
        <w:trPr>
          <w:trHeight w:val="412"/>
        </w:trPr>
        <w:tc>
          <w:tcPr>
            <w:tcW w:w="2561" w:type="dxa"/>
          </w:tcPr>
          <w:p w14:paraId="7E983D7B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Version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Control/CI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Tools</w:t>
            </w:r>
          </w:p>
        </w:tc>
        <w:tc>
          <w:tcPr>
            <w:tcW w:w="7381" w:type="dxa"/>
          </w:tcPr>
          <w:p w14:paraId="317BA6DF" w14:textId="28558FC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SVN,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Git/</w:t>
            </w:r>
            <w:r w:rsidR="009148B7">
              <w:rPr>
                <w:sz w:val="21"/>
              </w:rPr>
              <w:t>GitHub, GitLab</w:t>
            </w:r>
            <w:r>
              <w:rPr>
                <w:sz w:val="21"/>
              </w:rPr>
              <w:t>,</w:t>
            </w:r>
            <w:r>
              <w:rPr>
                <w:spacing w:val="42"/>
                <w:sz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</w:rPr>
              <w:t>Jenkins</w:t>
            </w:r>
            <w:r w:rsidR="00187571">
              <w:rPr>
                <w:sz w:val="21"/>
              </w:rPr>
              <w:t>,RDK</w:t>
            </w:r>
            <w:proofErr w:type="spellEnd"/>
            <w:proofErr w:type="gramEnd"/>
          </w:p>
        </w:tc>
      </w:tr>
      <w:tr w:rsidR="00FD492C" w14:paraId="2731F5C4" w14:textId="77777777">
        <w:trPr>
          <w:trHeight w:val="410"/>
        </w:trPr>
        <w:tc>
          <w:tcPr>
            <w:tcW w:w="2561" w:type="dxa"/>
          </w:tcPr>
          <w:p w14:paraId="5763FF1B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Issue/Bug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Tracking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Tools</w:t>
            </w:r>
          </w:p>
        </w:tc>
        <w:tc>
          <w:tcPr>
            <w:tcW w:w="7381" w:type="dxa"/>
          </w:tcPr>
          <w:p w14:paraId="323E9DA1" w14:textId="77777777" w:rsidR="00FD492C" w:rsidRDefault="000F073D" w:rsidP="00001DAE">
            <w:pPr>
              <w:pStyle w:val="TableParagraph"/>
              <w:spacing w:before="0"/>
              <w:ind w:left="156"/>
              <w:rPr>
                <w:sz w:val="21"/>
              </w:rPr>
            </w:pPr>
            <w:r>
              <w:rPr>
                <w:sz w:val="21"/>
              </w:rPr>
              <w:t>Jira</w:t>
            </w:r>
          </w:p>
        </w:tc>
      </w:tr>
      <w:tr w:rsidR="00FD492C" w14:paraId="0608378B" w14:textId="77777777">
        <w:trPr>
          <w:trHeight w:val="413"/>
        </w:trPr>
        <w:tc>
          <w:tcPr>
            <w:tcW w:w="2561" w:type="dxa"/>
          </w:tcPr>
          <w:p w14:paraId="42AE3698" w14:textId="77777777" w:rsidR="00FD492C" w:rsidRDefault="000F073D" w:rsidP="00001DAE">
            <w:pPr>
              <w:pStyle w:val="TableParagraph"/>
              <w:spacing w:before="0"/>
              <w:rPr>
                <w:sz w:val="21"/>
              </w:rPr>
            </w:pPr>
            <w:r>
              <w:rPr>
                <w:sz w:val="21"/>
              </w:rPr>
              <w:t>Containerization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tools</w:t>
            </w:r>
          </w:p>
        </w:tc>
        <w:tc>
          <w:tcPr>
            <w:tcW w:w="7381" w:type="dxa"/>
          </w:tcPr>
          <w:p w14:paraId="30714F9E" w14:textId="77777777" w:rsidR="00FD492C" w:rsidRDefault="000F073D" w:rsidP="00001DAE">
            <w:pPr>
              <w:pStyle w:val="TableParagraph"/>
              <w:spacing w:before="0"/>
              <w:ind w:left="175"/>
              <w:rPr>
                <w:sz w:val="21"/>
              </w:rPr>
            </w:pPr>
            <w:r>
              <w:rPr>
                <w:sz w:val="21"/>
              </w:rPr>
              <w:t>Docker,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Kubernetes</w:t>
            </w:r>
          </w:p>
        </w:tc>
      </w:tr>
    </w:tbl>
    <w:p w14:paraId="1E555B77" w14:textId="77777777" w:rsidR="00FD492C" w:rsidRDefault="00FD492C" w:rsidP="00001DAE">
      <w:pPr>
        <w:rPr>
          <w:sz w:val="21"/>
        </w:rPr>
      </w:pPr>
    </w:p>
    <w:p w14:paraId="47E56BB4" w14:textId="337C6DFC" w:rsidR="00FD492C" w:rsidRDefault="000F073D" w:rsidP="008C02FB">
      <w:pPr>
        <w:tabs>
          <w:tab w:val="left" w:pos="1812"/>
        </w:tabs>
        <w:rPr>
          <w:b/>
          <w:sz w:val="21"/>
        </w:rPr>
      </w:pPr>
      <w:r>
        <w:rPr>
          <w:b/>
          <w:sz w:val="21"/>
        </w:rPr>
        <w:t>PROFESSIONAL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EXPERIENCE</w:t>
      </w: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8"/>
        <w:gridCol w:w="4770"/>
      </w:tblGrid>
      <w:tr w:rsidR="00FD492C" w14:paraId="61D342D8" w14:textId="77777777">
        <w:trPr>
          <w:trHeight w:val="619"/>
        </w:trPr>
        <w:tc>
          <w:tcPr>
            <w:tcW w:w="5468" w:type="dxa"/>
            <w:shd w:val="clear" w:color="auto" w:fill="F1F1F1"/>
          </w:tcPr>
          <w:p w14:paraId="4761BF7E" w14:textId="77777777" w:rsidR="00FD492C" w:rsidRDefault="000F073D" w:rsidP="00001DAE">
            <w:pPr>
              <w:pStyle w:val="TableParagraph"/>
              <w:spacing w:before="0"/>
              <w:ind w:left="107" w:right="2194"/>
              <w:rPr>
                <w:b/>
                <w:sz w:val="21"/>
              </w:rPr>
            </w:pPr>
            <w:r>
              <w:rPr>
                <w:b/>
                <w:sz w:val="21"/>
              </w:rPr>
              <w:t>U.S. Bank – San Francisco, California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Job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Title: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SRE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Sr.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DevOps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Engineer</w:t>
            </w:r>
          </w:p>
        </w:tc>
        <w:tc>
          <w:tcPr>
            <w:tcW w:w="4770" w:type="dxa"/>
            <w:shd w:val="clear" w:color="auto" w:fill="F1F1F1"/>
          </w:tcPr>
          <w:p w14:paraId="0BFC1C38" w14:textId="77777777" w:rsidR="00FD492C" w:rsidRDefault="000F073D" w:rsidP="00001DAE">
            <w:pPr>
              <w:pStyle w:val="TableParagraph"/>
              <w:spacing w:before="0"/>
              <w:ind w:left="2213"/>
              <w:rPr>
                <w:b/>
                <w:sz w:val="21"/>
              </w:rPr>
            </w:pPr>
            <w:r>
              <w:rPr>
                <w:b/>
                <w:sz w:val="21"/>
              </w:rPr>
              <w:t>May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2021-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till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date</w:t>
            </w:r>
          </w:p>
        </w:tc>
      </w:tr>
    </w:tbl>
    <w:p w14:paraId="37E1762E" w14:textId="77777777" w:rsidR="00FD492C" w:rsidRDefault="000F073D" w:rsidP="00001DAE">
      <w:pPr>
        <w:pStyle w:val="Heading2"/>
      </w:pPr>
      <w:r>
        <w:t>Responsibilities:</w:t>
      </w:r>
    </w:p>
    <w:p w14:paraId="3B2D46D0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2"/>
        </w:tabs>
        <w:ind w:right="153"/>
        <w:jc w:val="both"/>
        <w:rPr>
          <w:rFonts w:ascii="Symbol" w:hAnsi="Symbol"/>
          <w:sz w:val="21"/>
        </w:rPr>
      </w:pPr>
      <w:r>
        <w:rPr>
          <w:sz w:val="21"/>
        </w:rPr>
        <w:t xml:space="preserve">Significantly skillful in Designing and implementing </w:t>
      </w:r>
      <w:r>
        <w:rPr>
          <w:b/>
          <w:sz w:val="21"/>
        </w:rPr>
        <w:t xml:space="preserve">Microsoft Azure </w:t>
      </w:r>
      <w:r>
        <w:rPr>
          <w:sz w:val="21"/>
        </w:rPr>
        <w:t>Solutions across a range of cloud models like</w:t>
      </w:r>
      <w:r>
        <w:rPr>
          <w:spacing w:val="-45"/>
          <w:sz w:val="21"/>
        </w:rPr>
        <w:t xml:space="preserve"> </w:t>
      </w:r>
      <w:r>
        <w:rPr>
          <w:sz w:val="21"/>
        </w:rPr>
        <w:t>SaaS,</w:t>
      </w:r>
      <w:r>
        <w:rPr>
          <w:spacing w:val="-1"/>
          <w:sz w:val="21"/>
        </w:rPr>
        <w:t xml:space="preserve"> </w:t>
      </w:r>
      <w:r>
        <w:rPr>
          <w:sz w:val="21"/>
        </w:rPr>
        <w:t>PaaS, IaaS,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integrated on</w:t>
      </w:r>
      <w:r>
        <w:rPr>
          <w:spacing w:val="-4"/>
          <w:sz w:val="21"/>
        </w:rPr>
        <w:t xml:space="preserve"> </w:t>
      </w:r>
      <w:r>
        <w:rPr>
          <w:sz w:val="21"/>
        </w:rPr>
        <w:t>premise, on-demand</w:t>
      </w:r>
      <w:r>
        <w:rPr>
          <w:spacing w:val="-3"/>
          <w:sz w:val="21"/>
        </w:rPr>
        <w:t xml:space="preserve"> </w:t>
      </w:r>
      <w:r>
        <w:rPr>
          <w:sz w:val="21"/>
        </w:rPr>
        <w:t>workloads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Azure</w:t>
      </w:r>
      <w:r>
        <w:rPr>
          <w:spacing w:val="-3"/>
          <w:sz w:val="21"/>
        </w:rPr>
        <w:t xml:space="preserve"> </w:t>
      </w:r>
      <w:r>
        <w:rPr>
          <w:sz w:val="21"/>
        </w:rPr>
        <w:t>public</w:t>
      </w:r>
      <w:r>
        <w:rPr>
          <w:spacing w:val="-1"/>
          <w:sz w:val="21"/>
        </w:rPr>
        <w:t xml:space="preserve"> </w:t>
      </w:r>
      <w:r>
        <w:rPr>
          <w:sz w:val="21"/>
        </w:rPr>
        <w:t>cloud.</w:t>
      </w:r>
    </w:p>
    <w:p w14:paraId="53025CD9" w14:textId="64D9BB7C" w:rsidR="00FD492C" w:rsidRDefault="000F073D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77"/>
        <w:jc w:val="both"/>
        <w:rPr>
          <w:rFonts w:ascii="Symbol" w:hAnsi="Symbol"/>
          <w:sz w:val="21"/>
        </w:rPr>
      </w:pPr>
      <w:r>
        <w:rPr>
          <w:sz w:val="21"/>
        </w:rPr>
        <w:t xml:space="preserve">Experience in developing applications using Microsoft Azure services like </w:t>
      </w:r>
      <w:r>
        <w:rPr>
          <w:b/>
          <w:sz w:val="21"/>
        </w:rPr>
        <w:t>Azure Virtual Machines (VMs)</w:t>
      </w:r>
      <w:r>
        <w:rPr>
          <w:sz w:val="21"/>
        </w:rPr>
        <w:t xml:space="preserve">, </w:t>
      </w:r>
      <w:r>
        <w:rPr>
          <w:b/>
          <w:sz w:val="21"/>
        </w:rPr>
        <w:t>Azure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Kubernetes Service (AKS</w:t>
      </w:r>
      <w:r>
        <w:rPr>
          <w:sz w:val="21"/>
        </w:rPr>
        <w:t xml:space="preserve">), </w:t>
      </w:r>
      <w:r>
        <w:rPr>
          <w:b/>
          <w:sz w:val="21"/>
        </w:rPr>
        <w:t>Azure Load Balancer</w:t>
      </w:r>
      <w:r>
        <w:rPr>
          <w:sz w:val="21"/>
        </w:rPr>
        <w:t xml:space="preserve">, </w:t>
      </w:r>
      <w:r>
        <w:rPr>
          <w:b/>
          <w:sz w:val="21"/>
        </w:rPr>
        <w:t>Azure Blob Storage</w:t>
      </w:r>
      <w:r>
        <w:rPr>
          <w:sz w:val="21"/>
        </w:rPr>
        <w:t xml:space="preserve">, </w:t>
      </w:r>
      <w:r w:rsidR="00C50FAF" w:rsidRPr="00C50FAF">
        <w:rPr>
          <w:b/>
          <w:bCs/>
          <w:sz w:val="21"/>
        </w:rPr>
        <w:t xml:space="preserve">Big </w:t>
      </w:r>
      <w:proofErr w:type="spellStart"/>
      <w:proofErr w:type="gramStart"/>
      <w:r w:rsidR="00C50FAF" w:rsidRPr="00C50FAF">
        <w:rPr>
          <w:b/>
          <w:bCs/>
          <w:sz w:val="21"/>
        </w:rPr>
        <w:t>Panda,</w:t>
      </w:r>
      <w:r>
        <w:rPr>
          <w:b/>
          <w:sz w:val="21"/>
        </w:rPr>
        <w:t>Azure</w:t>
      </w:r>
      <w:proofErr w:type="spellEnd"/>
      <w:proofErr w:type="gramEnd"/>
      <w:r>
        <w:rPr>
          <w:b/>
          <w:sz w:val="21"/>
        </w:rPr>
        <w:t xml:space="preserve"> Virtual Network (</w:t>
      </w:r>
      <w:proofErr w:type="spellStart"/>
      <w:r>
        <w:rPr>
          <w:b/>
          <w:sz w:val="21"/>
        </w:rPr>
        <w:t>VNet</w:t>
      </w:r>
      <w:proofErr w:type="spellEnd"/>
      <w:r>
        <w:rPr>
          <w:b/>
          <w:sz w:val="21"/>
        </w:rPr>
        <w:t>)</w:t>
      </w:r>
      <w:r>
        <w:rPr>
          <w:sz w:val="21"/>
        </w:rPr>
        <w:t xml:space="preserve">, </w:t>
      </w:r>
      <w:r>
        <w:rPr>
          <w:b/>
          <w:sz w:val="21"/>
        </w:rPr>
        <w:t>Azure SQL</w:t>
      </w:r>
      <w:r>
        <w:rPr>
          <w:b/>
          <w:spacing w:val="-45"/>
          <w:sz w:val="21"/>
        </w:rPr>
        <w:t xml:space="preserve"> </w:t>
      </w:r>
      <w:r>
        <w:rPr>
          <w:b/>
          <w:sz w:val="21"/>
        </w:rPr>
        <w:t>Database</w:t>
      </w:r>
      <w:r>
        <w:rPr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Azure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Delivery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Network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(CDN)</w:t>
      </w:r>
      <w:r>
        <w:rPr>
          <w:sz w:val="21"/>
        </w:rPr>
        <w:t>.</w:t>
      </w:r>
    </w:p>
    <w:p w14:paraId="019B91FF" w14:textId="77777777" w:rsidR="009148B7" w:rsidRPr="00197326" w:rsidRDefault="000F073D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>
        <w:rPr>
          <w:sz w:val="21"/>
        </w:rPr>
        <w:t xml:space="preserve">Developed and implemented CI/CD pipelines utilizing </w:t>
      </w:r>
      <w:r>
        <w:rPr>
          <w:b/>
          <w:sz w:val="21"/>
        </w:rPr>
        <w:t xml:space="preserve">Terraform </w:t>
      </w:r>
      <w:r>
        <w:rPr>
          <w:sz w:val="21"/>
        </w:rPr>
        <w:t>to automate the provisioning and management</w:t>
      </w:r>
      <w:r>
        <w:rPr>
          <w:spacing w:val="-45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2"/>
          <w:sz w:val="21"/>
        </w:rPr>
        <w:t xml:space="preserve"> </w:t>
      </w:r>
      <w:r>
        <w:rPr>
          <w:sz w:val="21"/>
        </w:rPr>
        <w:t>resources,</w:t>
      </w:r>
      <w:r>
        <w:rPr>
          <w:spacing w:val="-3"/>
          <w:sz w:val="21"/>
        </w:rPr>
        <w:t xml:space="preserve"> </w:t>
      </w:r>
      <w:r>
        <w:rPr>
          <w:sz w:val="21"/>
        </w:rPr>
        <w:t>ensuring</w:t>
      </w:r>
      <w:r>
        <w:rPr>
          <w:spacing w:val="-1"/>
          <w:sz w:val="21"/>
        </w:rPr>
        <w:t xml:space="preserve"> </w:t>
      </w:r>
      <w:r>
        <w:rPr>
          <w:sz w:val="21"/>
        </w:rPr>
        <w:t>consistent and</w:t>
      </w:r>
      <w:r>
        <w:rPr>
          <w:spacing w:val="-4"/>
          <w:sz w:val="21"/>
        </w:rPr>
        <w:t xml:space="preserve"> </w:t>
      </w:r>
      <w:r>
        <w:rPr>
          <w:sz w:val="21"/>
        </w:rPr>
        <w:t>efficient</w:t>
      </w:r>
      <w:r>
        <w:rPr>
          <w:spacing w:val="1"/>
          <w:sz w:val="21"/>
        </w:rPr>
        <w:t xml:space="preserve"> </w:t>
      </w:r>
      <w:r>
        <w:rPr>
          <w:sz w:val="21"/>
        </w:rPr>
        <w:t>deployments.</w:t>
      </w:r>
    </w:p>
    <w:p w14:paraId="4B295362" w14:textId="3346B1B5" w:rsidR="00197326" w:rsidRPr="00710726" w:rsidRDefault="00710726" w:rsidP="00710726">
      <w:pPr>
        <w:pStyle w:val="ListParagraph"/>
        <w:tabs>
          <w:tab w:val="left" w:pos="852"/>
        </w:tabs>
        <w:ind w:right="200" w:firstLine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  <w:r w:rsidRPr="00710726">
        <w:rPr>
          <w:rFonts w:asciiTheme="minorHAnsi" w:hAnsiTheme="minorHAnsi" w:cstheme="minorHAnsi"/>
        </w:rPr>
        <w:t>trong understanding of maintaining and optimizing RDK deployments for telco and broadband applications</w:t>
      </w:r>
    </w:p>
    <w:p w14:paraId="54BF4F89" w14:textId="77777777" w:rsidR="009148B7" w:rsidRPr="009148B7" w:rsidRDefault="000F073D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hAnsiTheme="minorHAnsi" w:cstheme="minorHAnsi"/>
          <w:sz w:val="21"/>
          <w:szCs w:val="21"/>
        </w:rPr>
        <w:t>Deployed Windows and Linux based Docker containers on Azure Kubernetes Service and integration of container</w:t>
      </w:r>
      <w:r w:rsidRPr="009148B7">
        <w:rPr>
          <w:rFonts w:asciiTheme="minorHAnsi" w:hAnsiTheme="minorHAnsi" w:cstheme="minorHAnsi"/>
          <w:spacing w:val="-45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registries,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specifically Docker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Hub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and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the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Azure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Container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Registry into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DevOps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workflows.</w:t>
      </w:r>
    </w:p>
    <w:p w14:paraId="3E1F23AD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hAnsiTheme="minorHAnsi" w:cstheme="minorHAnsi"/>
        </w:rPr>
        <w:t xml:space="preserve">Established CI/CD pipelines that orchestrate Terraform and Ansible in a </w:t>
      </w:r>
      <w:r w:rsidRPr="009148B7">
        <w:rPr>
          <w:rFonts w:asciiTheme="minorHAnsi" w:hAnsiTheme="minorHAnsi" w:cstheme="minorHAnsi"/>
          <w:b/>
        </w:rPr>
        <w:t>single DevOps workflow</w:t>
      </w:r>
      <w:r w:rsidRPr="009148B7">
        <w:rPr>
          <w:rFonts w:asciiTheme="minorHAnsi" w:hAnsiTheme="minorHAnsi" w:cstheme="minorHAnsi"/>
        </w:rPr>
        <w:t>, enabling end-</w:t>
      </w:r>
      <w:r w:rsidRPr="009148B7">
        <w:rPr>
          <w:rFonts w:asciiTheme="minorHAnsi" w:hAnsiTheme="minorHAnsi" w:cstheme="minorHAnsi"/>
          <w:spacing w:val="-45"/>
        </w:rPr>
        <w:t xml:space="preserve"> </w:t>
      </w:r>
      <w:r w:rsidRPr="009148B7">
        <w:rPr>
          <w:rFonts w:asciiTheme="minorHAnsi" w:hAnsiTheme="minorHAnsi" w:cstheme="minorHAnsi"/>
        </w:rPr>
        <w:t>to-end,</w:t>
      </w:r>
      <w:r w:rsidRPr="009148B7">
        <w:rPr>
          <w:rFonts w:asciiTheme="minorHAnsi" w:hAnsiTheme="minorHAnsi" w:cstheme="minorHAnsi"/>
          <w:spacing w:val="-4"/>
        </w:rPr>
        <w:t xml:space="preserve"> </w:t>
      </w:r>
      <w:r w:rsidRPr="009148B7">
        <w:rPr>
          <w:rFonts w:asciiTheme="minorHAnsi" w:hAnsiTheme="minorHAnsi" w:cstheme="minorHAnsi"/>
        </w:rPr>
        <w:t>one-go</w:t>
      </w:r>
      <w:r w:rsidRPr="009148B7">
        <w:rPr>
          <w:rFonts w:asciiTheme="minorHAnsi" w:hAnsiTheme="minorHAnsi" w:cstheme="minorHAnsi"/>
          <w:spacing w:val="-1"/>
        </w:rPr>
        <w:t xml:space="preserve"> </w:t>
      </w:r>
      <w:r w:rsidRPr="009148B7">
        <w:rPr>
          <w:rFonts w:asciiTheme="minorHAnsi" w:hAnsiTheme="minorHAnsi" w:cstheme="minorHAnsi"/>
        </w:rPr>
        <w:t>provisioning</w:t>
      </w:r>
      <w:r w:rsidRPr="009148B7">
        <w:rPr>
          <w:rFonts w:asciiTheme="minorHAnsi" w:hAnsiTheme="minorHAnsi" w:cstheme="minorHAnsi"/>
          <w:spacing w:val="-2"/>
        </w:rPr>
        <w:t xml:space="preserve"> </w:t>
      </w:r>
      <w:r w:rsidRPr="009148B7">
        <w:rPr>
          <w:rFonts w:asciiTheme="minorHAnsi" w:hAnsiTheme="minorHAnsi" w:cstheme="minorHAnsi"/>
        </w:rPr>
        <w:t>and</w:t>
      </w:r>
      <w:r w:rsidRPr="009148B7">
        <w:rPr>
          <w:rFonts w:asciiTheme="minorHAnsi" w:hAnsiTheme="minorHAnsi" w:cstheme="minorHAnsi"/>
          <w:spacing w:val="-2"/>
        </w:rPr>
        <w:t xml:space="preserve"> </w:t>
      </w:r>
      <w:r w:rsidRPr="009148B7">
        <w:rPr>
          <w:rFonts w:asciiTheme="minorHAnsi" w:hAnsiTheme="minorHAnsi" w:cstheme="minorHAnsi"/>
        </w:rPr>
        <w:t>configuration of infrastructure resources.</w:t>
      </w:r>
    </w:p>
    <w:p w14:paraId="36EDA28D" w14:textId="2E1E975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</w:rPr>
        <w:t>Leveraged Azure Resource Manager (ARM) templates and terraform for consistent infrastructure provisioning and automation across dev/test/prod environments.</w:t>
      </w:r>
    </w:p>
    <w:p w14:paraId="226308ED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Implemented Azure Monitor and Application Insights for full-stack monitoring, enabling proactive performance optimization and incident resolution.</w:t>
      </w:r>
    </w:p>
    <w:p w14:paraId="3D674829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Facilitated agile workflows using Azure Boards, aligning cross-functional teams and tracking user stories and sprint progress.</w:t>
      </w:r>
    </w:p>
    <w:p w14:paraId="381E4F15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Maintained Azure Repos for source control and collaborated using pull requests and branching strategies.</w:t>
      </w:r>
    </w:p>
    <w:p w14:paraId="708CA794" w14:textId="71A3E893" w:rsidR="00FD492C" w:rsidRPr="009148B7" w:rsidRDefault="000F073D" w:rsidP="00001DAE">
      <w:pPr>
        <w:pStyle w:val="ListParagraph"/>
        <w:numPr>
          <w:ilvl w:val="1"/>
          <w:numId w:val="1"/>
        </w:numPr>
        <w:tabs>
          <w:tab w:val="left" w:pos="852"/>
        </w:tabs>
        <w:ind w:right="200"/>
        <w:jc w:val="both"/>
        <w:rPr>
          <w:rFonts w:ascii="Symbol" w:hAnsi="Symbol"/>
          <w:sz w:val="21"/>
        </w:rPr>
      </w:pPr>
      <w:r w:rsidRPr="009148B7">
        <w:rPr>
          <w:rFonts w:asciiTheme="minorHAnsi" w:hAnsiTheme="minorHAnsi" w:cstheme="minorHAnsi"/>
          <w:sz w:val="21"/>
          <w:szCs w:val="21"/>
        </w:rPr>
        <w:t>Created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b/>
          <w:sz w:val="21"/>
          <w:szCs w:val="21"/>
        </w:rPr>
        <w:t>Ansible</w:t>
      </w:r>
      <w:r w:rsidRPr="009148B7">
        <w:rPr>
          <w:rFonts w:asciiTheme="minorHAnsi" w:hAnsiTheme="minorHAnsi" w:cstheme="minorHAnsi"/>
          <w:b/>
          <w:spacing w:val="-4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b/>
          <w:sz w:val="21"/>
          <w:szCs w:val="21"/>
        </w:rPr>
        <w:t>Playbooks</w:t>
      </w:r>
      <w:r w:rsidRPr="009148B7">
        <w:rPr>
          <w:rFonts w:asciiTheme="minorHAnsi" w:hAnsiTheme="minorHAnsi" w:cstheme="minorHAnsi"/>
          <w:b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from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scratch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using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b/>
          <w:sz w:val="21"/>
          <w:szCs w:val="21"/>
        </w:rPr>
        <w:t>YAML</w:t>
      </w:r>
      <w:r w:rsidRPr="009148B7">
        <w:rPr>
          <w:rFonts w:asciiTheme="minorHAnsi" w:hAnsiTheme="minorHAnsi" w:cstheme="minorHAnsi"/>
          <w:b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functions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and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utilizing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setup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and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automate</w:t>
      </w:r>
    </w:p>
    <w:p w14:paraId="041DF48B" w14:textId="77777777" w:rsidR="009148B7" w:rsidRPr="009148B7" w:rsidRDefault="000F073D" w:rsidP="00001DAE">
      <w:pPr>
        <w:pStyle w:val="BodyText"/>
        <w:ind w:right="998"/>
        <w:rPr>
          <w:rFonts w:asciiTheme="minorHAnsi" w:hAnsiTheme="minorHAnsi" w:cstheme="minorHAnsi"/>
          <w:b/>
        </w:rPr>
      </w:pPr>
      <w:r w:rsidRPr="009148B7">
        <w:rPr>
          <w:rFonts w:asciiTheme="minorHAnsi" w:hAnsiTheme="minorHAnsi" w:cstheme="minorHAnsi"/>
        </w:rPr>
        <w:t xml:space="preserve">the </w:t>
      </w:r>
      <w:r w:rsidRPr="009148B7">
        <w:rPr>
          <w:rFonts w:asciiTheme="minorHAnsi" w:hAnsiTheme="minorHAnsi" w:cstheme="minorHAnsi"/>
          <w:b/>
        </w:rPr>
        <w:t xml:space="preserve">CI/CD </w:t>
      </w:r>
      <w:r w:rsidRPr="009148B7">
        <w:rPr>
          <w:rFonts w:asciiTheme="minorHAnsi" w:hAnsiTheme="minorHAnsi" w:cstheme="minorHAnsi"/>
        </w:rPr>
        <w:t>pipeline and deploy microservices</w:t>
      </w:r>
      <w:r w:rsidRPr="009148B7">
        <w:rPr>
          <w:rFonts w:asciiTheme="minorHAnsi" w:hAnsiTheme="minorHAnsi" w:cstheme="minorHAnsi"/>
          <w:b/>
        </w:rPr>
        <w:t xml:space="preserve">. </w:t>
      </w:r>
      <w:r w:rsidRPr="009148B7">
        <w:rPr>
          <w:rFonts w:asciiTheme="minorHAnsi" w:hAnsiTheme="minorHAnsi" w:cstheme="minorHAnsi"/>
        </w:rPr>
        <w:t>Provisioned load balancer, auto-scaling group and launch</w:t>
      </w:r>
      <w:r w:rsidRPr="009148B7">
        <w:rPr>
          <w:rFonts w:asciiTheme="minorHAnsi" w:hAnsiTheme="minorHAnsi" w:cstheme="minorHAnsi"/>
          <w:spacing w:val="-45"/>
        </w:rPr>
        <w:t xml:space="preserve"> </w:t>
      </w:r>
      <w:r w:rsidRPr="009148B7">
        <w:rPr>
          <w:rFonts w:asciiTheme="minorHAnsi" w:hAnsiTheme="minorHAnsi" w:cstheme="minorHAnsi"/>
        </w:rPr>
        <w:t>configuration</w:t>
      </w:r>
      <w:r w:rsidRPr="009148B7">
        <w:rPr>
          <w:rFonts w:asciiTheme="minorHAnsi" w:hAnsiTheme="minorHAnsi" w:cstheme="minorHAnsi"/>
          <w:spacing w:val="-1"/>
        </w:rPr>
        <w:t xml:space="preserve"> </w:t>
      </w:r>
      <w:r w:rsidRPr="009148B7">
        <w:rPr>
          <w:rFonts w:asciiTheme="minorHAnsi" w:hAnsiTheme="minorHAnsi" w:cstheme="minorHAnsi"/>
        </w:rPr>
        <w:t>for microservices</w:t>
      </w:r>
      <w:r w:rsidRPr="009148B7">
        <w:rPr>
          <w:rFonts w:asciiTheme="minorHAnsi" w:hAnsiTheme="minorHAnsi" w:cstheme="minorHAnsi"/>
          <w:spacing w:val="-1"/>
        </w:rPr>
        <w:t xml:space="preserve"> </w:t>
      </w:r>
      <w:r w:rsidRPr="009148B7">
        <w:rPr>
          <w:rFonts w:asciiTheme="minorHAnsi" w:hAnsiTheme="minorHAnsi" w:cstheme="minorHAnsi"/>
        </w:rPr>
        <w:t>using</w:t>
      </w:r>
      <w:r w:rsidRPr="009148B7">
        <w:rPr>
          <w:rFonts w:asciiTheme="minorHAnsi" w:hAnsiTheme="minorHAnsi" w:cstheme="minorHAnsi"/>
          <w:spacing w:val="1"/>
        </w:rPr>
        <w:t xml:space="preserve"> </w:t>
      </w:r>
      <w:r w:rsidRPr="009148B7">
        <w:rPr>
          <w:rFonts w:asciiTheme="minorHAnsi" w:hAnsiTheme="minorHAnsi" w:cstheme="minorHAnsi"/>
          <w:b/>
        </w:rPr>
        <w:t>Ansible.</w:t>
      </w:r>
    </w:p>
    <w:p w14:paraId="546BE6B4" w14:textId="77777777" w:rsidR="009148B7" w:rsidRDefault="009148B7" w:rsidP="00001DAE">
      <w:pPr>
        <w:pStyle w:val="ListParagraph"/>
        <w:tabs>
          <w:tab w:val="left" w:pos="851"/>
          <w:tab w:val="left" w:pos="852"/>
        </w:tabs>
        <w:ind w:right="272" w:firstLine="0"/>
        <w:rPr>
          <w:rFonts w:ascii="Symbol" w:hAnsi="Symbol"/>
          <w:sz w:val="21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7"/>
        <w:gridCol w:w="4951"/>
      </w:tblGrid>
      <w:tr w:rsidR="00FD492C" w14:paraId="5CE1ED63" w14:textId="77777777">
        <w:trPr>
          <w:trHeight w:val="602"/>
        </w:trPr>
        <w:tc>
          <w:tcPr>
            <w:tcW w:w="5287" w:type="dxa"/>
            <w:shd w:val="clear" w:color="auto" w:fill="F1F1F1"/>
          </w:tcPr>
          <w:p w14:paraId="385EEFEF" w14:textId="77777777" w:rsidR="00FD492C" w:rsidRDefault="000F073D" w:rsidP="00001DAE">
            <w:pPr>
              <w:pStyle w:val="TableParagraph"/>
              <w:spacing w:before="0"/>
              <w:ind w:left="107" w:right="2255"/>
              <w:rPr>
                <w:b/>
                <w:sz w:val="21"/>
              </w:rPr>
            </w:pPr>
            <w:r>
              <w:rPr>
                <w:b/>
                <w:sz w:val="21"/>
              </w:rPr>
              <w:t>Wells Fargo – Fremont, California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Job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Title: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Sr.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DevOps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Engineer</w:t>
            </w:r>
          </w:p>
        </w:tc>
        <w:tc>
          <w:tcPr>
            <w:tcW w:w="4951" w:type="dxa"/>
            <w:shd w:val="clear" w:color="auto" w:fill="F1F1F1"/>
          </w:tcPr>
          <w:p w14:paraId="2D276F34" w14:textId="77777777" w:rsidR="00FD492C" w:rsidRDefault="000F073D" w:rsidP="00001DAE">
            <w:pPr>
              <w:pStyle w:val="TableParagraph"/>
              <w:spacing w:before="0"/>
              <w:ind w:left="2271"/>
              <w:rPr>
                <w:b/>
                <w:sz w:val="21"/>
              </w:rPr>
            </w:pPr>
            <w:r>
              <w:rPr>
                <w:b/>
                <w:sz w:val="21"/>
              </w:rPr>
              <w:t>April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2020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April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2021</w:t>
            </w:r>
          </w:p>
        </w:tc>
      </w:tr>
    </w:tbl>
    <w:p w14:paraId="625CE473" w14:textId="77777777" w:rsidR="00FD492C" w:rsidRDefault="00FD492C" w:rsidP="00001DAE">
      <w:pPr>
        <w:pStyle w:val="BodyText"/>
        <w:ind w:left="0"/>
      </w:pPr>
    </w:p>
    <w:p w14:paraId="20B508CA" w14:textId="77777777" w:rsidR="00FD492C" w:rsidRDefault="000F073D" w:rsidP="00001DAE">
      <w:pPr>
        <w:pStyle w:val="Heading2"/>
      </w:pPr>
      <w:r>
        <w:t>Responsibilities:</w:t>
      </w:r>
    </w:p>
    <w:p w14:paraId="5C1EEE45" w14:textId="40534875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445"/>
        <w:rPr>
          <w:rFonts w:ascii="Symbol" w:hAnsi="Symbol"/>
          <w:b/>
          <w:sz w:val="21"/>
        </w:rPr>
      </w:pPr>
      <w:r>
        <w:rPr>
          <w:sz w:val="21"/>
        </w:rPr>
        <w:t>Worked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platform</w:t>
      </w:r>
      <w:r>
        <w:rPr>
          <w:b/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2"/>
          <w:sz w:val="21"/>
        </w:rPr>
        <w:t xml:space="preserve"> </w:t>
      </w:r>
      <w:r>
        <w:rPr>
          <w:sz w:val="21"/>
        </w:rPr>
        <w:t>features</w:t>
      </w:r>
      <w:r>
        <w:rPr>
          <w:spacing w:val="-4"/>
          <w:sz w:val="21"/>
        </w:rPr>
        <w:t xml:space="preserve"> </w:t>
      </w:r>
      <w:r>
        <w:rPr>
          <w:sz w:val="21"/>
        </w:rPr>
        <w:t>which</w:t>
      </w:r>
      <w:r>
        <w:rPr>
          <w:spacing w:val="-2"/>
          <w:sz w:val="21"/>
        </w:rPr>
        <w:t xml:space="preserve"> </w:t>
      </w:r>
      <w:r>
        <w:rPr>
          <w:sz w:val="21"/>
        </w:rPr>
        <w:t>includes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EC2,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VPC,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EBS,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AMI,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SNS,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RDS,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Watch,</w:t>
      </w:r>
      <w:r>
        <w:rPr>
          <w:b/>
          <w:spacing w:val="-45"/>
          <w:sz w:val="21"/>
        </w:rPr>
        <w:t xml:space="preserve"> </w:t>
      </w:r>
      <w:r>
        <w:rPr>
          <w:b/>
          <w:sz w:val="21"/>
        </w:rPr>
        <w:t>Auto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scaling,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Cloud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Front,</w:t>
      </w:r>
      <w:r>
        <w:rPr>
          <w:b/>
          <w:spacing w:val="-2"/>
          <w:sz w:val="21"/>
        </w:rPr>
        <w:t xml:space="preserve"> </w:t>
      </w:r>
      <w:r w:rsidR="00C50FAF">
        <w:rPr>
          <w:b/>
          <w:spacing w:val="-2"/>
          <w:sz w:val="21"/>
        </w:rPr>
        <w:t>Big Panda,</w:t>
      </w:r>
      <w:r>
        <w:rPr>
          <w:b/>
          <w:sz w:val="21"/>
        </w:rPr>
        <w:t>IAM,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S3.</w:t>
      </w:r>
    </w:p>
    <w:p w14:paraId="29A7B272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207"/>
        <w:rPr>
          <w:rFonts w:ascii="Symbol" w:hAnsi="Symbol"/>
          <w:sz w:val="21"/>
        </w:rPr>
      </w:pPr>
      <w:r>
        <w:rPr>
          <w:sz w:val="21"/>
        </w:rPr>
        <w:t xml:space="preserve">Implemented Amazon CloudWatch monitoring and log analytics for </w:t>
      </w:r>
      <w:r>
        <w:rPr>
          <w:b/>
          <w:sz w:val="21"/>
        </w:rPr>
        <w:t>Amazon EC2 instances</w:t>
      </w:r>
      <w:r>
        <w:rPr>
          <w:sz w:val="21"/>
        </w:rPr>
        <w:t>, enabling centralized</w:t>
      </w:r>
      <w:r>
        <w:rPr>
          <w:spacing w:val="-45"/>
          <w:sz w:val="21"/>
        </w:rPr>
        <w:t xml:space="preserve"> </w:t>
      </w:r>
      <w:r>
        <w:rPr>
          <w:sz w:val="21"/>
        </w:rPr>
        <w:t>storage</w:t>
      </w:r>
      <w:r>
        <w:rPr>
          <w:spacing w:val="-1"/>
          <w:sz w:val="21"/>
        </w:rPr>
        <w:t xml:space="preserve"> </w:t>
      </w:r>
      <w:r>
        <w:rPr>
          <w:sz w:val="21"/>
        </w:rPr>
        <w:t>and tracking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log</w:t>
      </w:r>
      <w:r>
        <w:rPr>
          <w:spacing w:val="-1"/>
          <w:sz w:val="21"/>
        </w:rPr>
        <w:t xml:space="preserve"> </w:t>
      </w:r>
      <w:r>
        <w:rPr>
          <w:sz w:val="21"/>
        </w:rPr>
        <w:t>files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performance</w:t>
      </w:r>
      <w:r>
        <w:rPr>
          <w:spacing w:val="1"/>
          <w:sz w:val="21"/>
        </w:rPr>
        <w:t xml:space="preserve"> </w:t>
      </w:r>
      <w:r>
        <w:rPr>
          <w:sz w:val="21"/>
        </w:rPr>
        <w:t>metrics.</w:t>
      </w:r>
    </w:p>
    <w:p w14:paraId="2175900A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382"/>
        <w:rPr>
          <w:rFonts w:ascii="Symbol" w:hAnsi="Symbol"/>
          <w:sz w:val="21"/>
        </w:rPr>
      </w:pPr>
      <w:r>
        <w:rPr>
          <w:sz w:val="21"/>
        </w:rPr>
        <w:t xml:space="preserve">Created </w:t>
      </w:r>
      <w:r>
        <w:rPr>
          <w:b/>
          <w:sz w:val="21"/>
        </w:rPr>
        <w:t>AWS S3 buckets</w:t>
      </w:r>
      <w:r>
        <w:rPr>
          <w:sz w:val="21"/>
        </w:rPr>
        <w:t>, performed folder management in each bucket, managed cloud trail logs and objects</w:t>
      </w:r>
      <w:r>
        <w:rPr>
          <w:spacing w:val="-45"/>
          <w:sz w:val="21"/>
        </w:rPr>
        <w:t xml:space="preserve"> </w:t>
      </w:r>
      <w:r>
        <w:rPr>
          <w:sz w:val="21"/>
        </w:rPr>
        <w:t>within</w:t>
      </w:r>
      <w:r>
        <w:rPr>
          <w:spacing w:val="-3"/>
          <w:sz w:val="21"/>
        </w:rPr>
        <w:t xml:space="preserve"> </w:t>
      </w:r>
      <w:r>
        <w:rPr>
          <w:sz w:val="21"/>
        </w:rPr>
        <w:t>each</w:t>
      </w:r>
      <w:r>
        <w:rPr>
          <w:spacing w:val="-1"/>
          <w:sz w:val="21"/>
        </w:rPr>
        <w:t xml:space="preserve"> </w:t>
      </w:r>
      <w:r>
        <w:rPr>
          <w:sz w:val="21"/>
        </w:rPr>
        <w:t>bucket.</w:t>
      </w:r>
    </w:p>
    <w:p w14:paraId="36239431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566"/>
        <w:rPr>
          <w:rFonts w:ascii="Symbol" w:hAnsi="Symbol"/>
          <w:sz w:val="21"/>
        </w:rPr>
      </w:pPr>
      <w:r>
        <w:rPr>
          <w:sz w:val="21"/>
        </w:rPr>
        <w:t xml:space="preserve">Implemented </w:t>
      </w:r>
      <w:r>
        <w:rPr>
          <w:b/>
          <w:sz w:val="21"/>
        </w:rPr>
        <w:t xml:space="preserve">Amazon S3 </w:t>
      </w:r>
      <w:r>
        <w:rPr>
          <w:sz w:val="21"/>
        </w:rPr>
        <w:t xml:space="preserve">for hosting static and media files, and </w:t>
      </w:r>
      <w:r>
        <w:rPr>
          <w:b/>
          <w:sz w:val="21"/>
        </w:rPr>
        <w:t xml:space="preserve">Amazon RDS </w:t>
      </w:r>
      <w:r>
        <w:rPr>
          <w:sz w:val="21"/>
        </w:rPr>
        <w:t>for database hosting, enabling</w:t>
      </w:r>
      <w:r>
        <w:rPr>
          <w:spacing w:val="-45"/>
          <w:sz w:val="21"/>
        </w:rPr>
        <w:t xml:space="preserve"> </w:t>
      </w:r>
      <w:r>
        <w:rPr>
          <w:sz w:val="21"/>
        </w:rPr>
        <w:lastRenderedPageBreak/>
        <w:t>seamless</w:t>
      </w:r>
      <w:r>
        <w:rPr>
          <w:spacing w:val="-2"/>
          <w:sz w:val="21"/>
        </w:rPr>
        <w:t xml:space="preserve"> </w:t>
      </w:r>
      <w:r>
        <w:rPr>
          <w:sz w:val="21"/>
        </w:rPr>
        <w:t>integration with AWS</w:t>
      </w:r>
      <w:r>
        <w:rPr>
          <w:spacing w:val="-1"/>
          <w:sz w:val="21"/>
        </w:rPr>
        <w:t xml:space="preserve"> </w:t>
      </w:r>
      <w:r>
        <w:rPr>
          <w:sz w:val="21"/>
        </w:rPr>
        <w:t>cloud</w:t>
      </w:r>
      <w:r>
        <w:rPr>
          <w:spacing w:val="-1"/>
          <w:sz w:val="21"/>
        </w:rPr>
        <w:t xml:space="preserve"> </w:t>
      </w:r>
      <w:r>
        <w:rPr>
          <w:sz w:val="21"/>
        </w:rPr>
        <w:t>services.</w:t>
      </w:r>
    </w:p>
    <w:p w14:paraId="0DF8FD5C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392"/>
        <w:rPr>
          <w:rFonts w:ascii="Symbol" w:hAnsi="Symbol"/>
          <w:sz w:val="21"/>
        </w:rPr>
      </w:pPr>
      <w:r>
        <w:rPr>
          <w:sz w:val="21"/>
        </w:rPr>
        <w:t xml:space="preserve">Conducted </w:t>
      </w:r>
      <w:r>
        <w:rPr>
          <w:b/>
          <w:sz w:val="21"/>
        </w:rPr>
        <w:t xml:space="preserve">Release Management </w:t>
      </w:r>
      <w:r>
        <w:rPr>
          <w:sz w:val="21"/>
        </w:rPr>
        <w:t xml:space="preserve">tasks required to promote tests involved in various user stories and </w:t>
      </w:r>
      <w:r>
        <w:rPr>
          <w:b/>
          <w:sz w:val="21"/>
        </w:rPr>
        <w:t>worked</w:t>
      </w:r>
      <w:r>
        <w:rPr>
          <w:b/>
          <w:spacing w:val="-45"/>
          <w:sz w:val="21"/>
        </w:rPr>
        <w:t xml:space="preserve"> </w:t>
      </w:r>
      <w:r>
        <w:rPr>
          <w:b/>
          <w:sz w:val="21"/>
        </w:rPr>
        <w:t>with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QA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team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test in</w:t>
      </w:r>
      <w:r>
        <w:rPr>
          <w:spacing w:val="-3"/>
          <w:sz w:val="21"/>
        </w:rPr>
        <w:t xml:space="preserve"> </w:t>
      </w:r>
      <w:r>
        <w:rPr>
          <w:sz w:val="21"/>
        </w:rPr>
        <w:t>various</w:t>
      </w:r>
      <w:r>
        <w:rPr>
          <w:spacing w:val="-2"/>
          <w:sz w:val="21"/>
        </w:rPr>
        <w:t xml:space="preserve"> </w:t>
      </w:r>
      <w:r>
        <w:rPr>
          <w:sz w:val="21"/>
        </w:rPr>
        <w:t>sandbox</w:t>
      </w:r>
      <w:r>
        <w:rPr>
          <w:spacing w:val="-1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update fields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Production.</w:t>
      </w:r>
    </w:p>
    <w:p w14:paraId="1548375F" w14:textId="77777777" w:rsidR="009148B7" w:rsidRPr="009148B7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Hands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Jenkins</w:t>
      </w:r>
      <w:r>
        <w:rPr>
          <w:spacing w:val="-5"/>
          <w:sz w:val="21"/>
        </w:rPr>
        <w:t xml:space="preserve"> </w:t>
      </w:r>
      <w:r>
        <w:rPr>
          <w:sz w:val="21"/>
        </w:rPr>
        <w:t>Experience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5"/>
          <w:sz w:val="21"/>
        </w:rPr>
        <w:t xml:space="preserve"> </w:t>
      </w:r>
      <w:r>
        <w:rPr>
          <w:sz w:val="21"/>
        </w:rPr>
        <w:t>CI/CD</w:t>
      </w:r>
      <w:r>
        <w:rPr>
          <w:spacing w:val="-2"/>
          <w:sz w:val="21"/>
        </w:rPr>
        <w:t xml:space="preserve"> </w:t>
      </w:r>
      <w:r>
        <w:rPr>
          <w:sz w:val="21"/>
        </w:rPr>
        <w:t>pipelines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microservices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deployment.</w:t>
      </w:r>
    </w:p>
    <w:p w14:paraId="563F99AC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Ensured infrastructure compliance by incorporating automated security and policy checks in CI/CD workflows.</w:t>
      </w:r>
    </w:p>
    <w:p w14:paraId="4EEEC216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Integrated Terraform and Ansible into unified DevOps pipelines for full-stack provisioning and configuration.</w:t>
      </w:r>
    </w:p>
    <w:p w14:paraId="42049DB4" w14:textId="7ADEC314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Actively participated in version control practices using GitHub and Git for streamlined collaboration and code reviews.</w:t>
      </w:r>
    </w:p>
    <w:p w14:paraId="73581960" w14:textId="77777777" w:rsidR="00FD492C" w:rsidRDefault="00FD492C" w:rsidP="00001DAE">
      <w:pPr>
        <w:pStyle w:val="BodyText"/>
        <w:ind w:left="0"/>
        <w:rPr>
          <w:sz w:val="14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6"/>
        <w:gridCol w:w="4832"/>
      </w:tblGrid>
      <w:tr w:rsidR="00FD492C" w14:paraId="5BDB9911" w14:textId="77777777">
        <w:trPr>
          <w:trHeight w:val="602"/>
        </w:trPr>
        <w:tc>
          <w:tcPr>
            <w:tcW w:w="5406" w:type="dxa"/>
            <w:shd w:val="clear" w:color="auto" w:fill="F1F1F1"/>
          </w:tcPr>
          <w:p w14:paraId="15D26CB1" w14:textId="77777777" w:rsidR="00FD492C" w:rsidRDefault="000F073D" w:rsidP="00001DAE">
            <w:pPr>
              <w:pStyle w:val="TableParagraph"/>
              <w:spacing w:before="0"/>
              <w:ind w:left="107" w:right="2093"/>
              <w:rPr>
                <w:b/>
                <w:sz w:val="21"/>
              </w:rPr>
            </w:pPr>
            <w:r>
              <w:rPr>
                <w:b/>
                <w:sz w:val="21"/>
              </w:rPr>
              <w:t>Walgreens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Schaumberg,</w:t>
            </w:r>
            <w:r>
              <w:rPr>
                <w:b/>
                <w:spacing w:val="10"/>
                <w:sz w:val="21"/>
              </w:rPr>
              <w:t xml:space="preserve"> </w:t>
            </w:r>
            <w:r>
              <w:rPr>
                <w:b/>
                <w:sz w:val="21"/>
              </w:rPr>
              <w:t>Illinois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Job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Title: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Sr.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AWS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DevOps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Engineer</w:t>
            </w:r>
          </w:p>
        </w:tc>
        <w:tc>
          <w:tcPr>
            <w:tcW w:w="4832" w:type="dxa"/>
            <w:shd w:val="clear" w:color="auto" w:fill="F1F1F1"/>
          </w:tcPr>
          <w:p w14:paraId="44A07CAC" w14:textId="77777777" w:rsidR="00FD492C" w:rsidRDefault="000F073D" w:rsidP="00001DAE">
            <w:pPr>
              <w:pStyle w:val="TableParagraph"/>
              <w:spacing w:before="0"/>
              <w:ind w:left="2095"/>
              <w:rPr>
                <w:b/>
                <w:sz w:val="21"/>
              </w:rPr>
            </w:pPr>
            <w:r>
              <w:rPr>
                <w:b/>
                <w:sz w:val="21"/>
              </w:rPr>
              <w:t>May 2019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March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2020</w:t>
            </w:r>
          </w:p>
        </w:tc>
      </w:tr>
    </w:tbl>
    <w:p w14:paraId="1FC4D325" w14:textId="77777777" w:rsidR="00FD492C" w:rsidRDefault="000F073D" w:rsidP="00001DAE">
      <w:pPr>
        <w:pStyle w:val="Heading2"/>
      </w:pPr>
      <w:r>
        <w:t>Responsibilities:</w:t>
      </w:r>
    </w:p>
    <w:p w14:paraId="55692DA0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317"/>
        <w:rPr>
          <w:rFonts w:ascii="Symbol" w:hAnsi="Symbol"/>
          <w:sz w:val="21"/>
        </w:rPr>
      </w:pPr>
      <w:r>
        <w:rPr>
          <w:sz w:val="21"/>
        </w:rPr>
        <w:t xml:space="preserve">Built/Maintained Docker container clusters managed by </w:t>
      </w:r>
      <w:r>
        <w:rPr>
          <w:b/>
          <w:sz w:val="21"/>
        </w:rPr>
        <w:t xml:space="preserve">Kubernetes, Linux, Bash, GIT, Docker on GCP. </w:t>
      </w:r>
      <w:r>
        <w:rPr>
          <w:sz w:val="21"/>
        </w:rPr>
        <w:t>Utilized</w:t>
      </w:r>
      <w:r>
        <w:rPr>
          <w:spacing w:val="-45"/>
          <w:sz w:val="21"/>
        </w:rPr>
        <w:t xml:space="preserve"> </w:t>
      </w:r>
      <w:r>
        <w:rPr>
          <w:sz w:val="21"/>
        </w:rPr>
        <w:t>Kubernetes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Docker for</w:t>
      </w:r>
      <w:r>
        <w:rPr>
          <w:spacing w:val="-1"/>
          <w:sz w:val="21"/>
        </w:rPr>
        <w:t xml:space="preserve"> </w:t>
      </w:r>
      <w:r>
        <w:rPr>
          <w:sz w:val="21"/>
        </w:rPr>
        <w:t>the runtime</w:t>
      </w:r>
      <w:r>
        <w:rPr>
          <w:spacing w:val="-3"/>
          <w:sz w:val="21"/>
        </w:rPr>
        <w:t xml:space="preserve"> </w:t>
      </w:r>
      <w:r>
        <w:rPr>
          <w:sz w:val="21"/>
        </w:rPr>
        <w:t>environment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b/>
          <w:sz w:val="21"/>
        </w:rPr>
        <w:t xml:space="preserve">CI/CD </w:t>
      </w:r>
      <w:r>
        <w:rPr>
          <w:sz w:val="21"/>
        </w:rPr>
        <w:t>system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build,</w:t>
      </w:r>
      <w:r>
        <w:rPr>
          <w:spacing w:val="-3"/>
          <w:sz w:val="21"/>
        </w:rPr>
        <w:t xml:space="preserve"> </w:t>
      </w:r>
      <w:r>
        <w:rPr>
          <w:sz w:val="21"/>
        </w:rPr>
        <w:t>test deploy.</w:t>
      </w:r>
    </w:p>
    <w:p w14:paraId="3F0846E4" w14:textId="77777777" w:rsidR="00FD492C" w:rsidRDefault="000F073D" w:rsidP="00001DAE">
      <w:pPr>
        <w:pStyle w:val="Heading2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</w:rPr>
      </w:pPr>
      <w:r>
        <w:rPr>
          <w:b w:val="0"/>
        </w:rPr>
        <w:t>Managed</w:t>
      </w:r>
      <w:r>
        <w:rPr>
          <w:b w:val="0"/>
          <w:spacing w:val="-7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orchestration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containerization</w:t>
      </w:r>
      <w:r>
        <w:rPr>
          <w:spacing w:val="1"/>
        </w:rPr>
        <w:t xml:space="preserve"> </w:t>
      </w:r>
      <w:r>
        <w:rPr>
          <w:b w:val="0"/>
        </w:rPr>
        <w:t>using</w:t>
      </w:r>
      <w:r>
        <w:rPr>
          <w:b w:val="0"/>
          <w:spacing w:val="-5"/>
        </w:rPr>
        <w:t xml:space="preserve"> </w:t>
      </w:r>
      <w:r>
        <w:t>Kubernetes.</w:t>
      </w:r>
    </w:p>
    <w:p w14:paraId="3B9464A8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Used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Kubernetes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orchestrate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deployment,</w:t>
      </w:r>
      <w:r>
        <w:rPr>
          <w:spacing w:val="-3"/>
          <w:sz w:val="21"/>
        </w:rPr>
        <w:t xml:space="preserve"> </w:t>
      </w:r>
      <w:r>
        <w:rPr>
          <w:sz w:val="21"/>
        </w:rPr>
        <w:t>scaling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management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Docker</w:t>
      </w:r>
      <w:r>
        <w:rPr>
          <w:spacing w:val="-2"/>
          <w:sz w:val="21"/>
        </w:rPr>
        <w:t xml:space="preserve"> </w:t>
      </w:r>
      <w:r>
        <w:rPr>
          <w:sz w:val="21"/>
        </w:rPr>
        <w:t>Containers.</w:t>
      </w:r>
    </w:p>
    <w:p w14:paraId="7FF5435E" w14:textId="77777777" w:rsidR="009148B7" w:rsidRPr="009148B7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918"/>
        <w:rPr>
          <w:rFonts w:ascii="Symbol" w:hAnsi="Symbol"/>
          <w:sz w:val="21"/>
        </w:rPr>
      </w:pPr>
      <w:r>
        <w:rPr>
          <w:sz w:val="21"/>
        </w:rPr>
        <w:t xml:space="preserve">Used </w:t>
      </w:r>
      <w:r>
        <w:rPr>
          <w:b/>
          <w:sz w:val="21"/>
        </w:rPr>
        <w:t xml:space="preserve">Jenkins pipelines </w:t>
      </w:r>
      <w:r>
        <w:rPr>
          <w:sz w:val="21"/>
        </w:rPr>
        <w:t xml:space="preserve">to drive all micro services </w:t>
      </w:r>
      <w:proofErr w:type="gramStart"/>
      <w:r>
        <w:rPr>
          <w:sz w:val="21"/>
        </w:rPr>
        <w:t>builds</w:t>
      </w:r>
      <w:proofErr w:type="gramEnd"/>
      <w:r>
        <w:rPr>
          <w:sz w:val="21"/>
        </w:rPr>
        <w:t xml:space="preserve"> out to the Docker registry and then deployed to</w:t>
      </w:r>
      <w:r>
        <w:rPr>
          <w:spacing w:val="-45"/>
          <w:sz w:val="21"/>
        </w:rPr>
        <w:t xml:space="preserve"> </w:t>
      </w:r>
      <w:r>
        <w:rPr>
          <w:sz w:val="21"/>
        </w:rPr>
        <w:t>Kubernetes,</w:t>
      </w:r>
      <w:r>
        <w:rPr>
          <w:spacing w:val="-4"/>
          <w:sz w:val="21"/>
        </w:rPr>
        <w:t xml:space="preserve"> </w:t>
      </w: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sz w:val="21"/>
        </w:rPr>
        <w:t>Pods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managed using</w:t>
      </w:r>
      <w:r>
        <w:rPr>
          <w:spacing w:val="-1"/>
          <w:sz w:val="21"/>
        </w:rPr>
        <w:t xml:space="preserve"> </w:t>
      </w:r>
      <w:r>
        <w:rPr>
          <w:sz w:val="21"/>
        </w:rPr>
        <w:t>Kubernetes.</w:t>
      </w:r>
    </w:p>
    <w:p w14:paraId="35AC1191" w14:textId="547AA413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918"/>
        <w:rPr>
          <w:rFonts w:ascii="Symbol" w:hAnsi="Symbol"/>
          <w:sz w:val="21"/>
        </w:rPr>
      </w:pPr>
      <w:r w:rsidRPr="009148B7">
        <w:rPr>
          <w:rFonts w:asciiTheme="minorHAnsi" w:hAnsiTheme="minorHAnsi" w:cstheme="minorHAnsi"/>
          <w:color w:val="000000"/>
          <w:sz w:val="21"/>
          <w:szCs w:val="21"/>
        </w:rPr>
        <w:t>Created and maintained Jenkins pipelines for efficient CI/CD and collaborated on automating environment-specific deployments with Docker and Kubernetes.</w:t>
      </w:r>
    </w:p>
    <w:p w14:paraId="2005F913" w14:textId="77777777" w:rsidR="009148B7" w:rsidRPr="00001DAE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233"/>
        <w:rPr>
          <w:rFonts w:ascii="Symbol" w:hAnsi="Symbol"/>
          <w:sz w:val="21"/>
        </w:rPr>
      </w:pPr>
      <w:r>
        <w:rPr>
          <w:sz w:val="21"/>
        </w:rPr>
        <w:t>Involved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development of</w:t>
      </w:r>
      <w:r>
        <w:rPr>
          <w:spacing w:val="-7"/>
          <w:sz w:val="21"/>
        </w:rPr>
        <w:t xml:space="preserve"> </w:t>
      </w:r>
      <w:r>
        <w:rPr>
          <w:sz w:val="21"/>
        </w:rPr>
        <w:t>test</w:t>
      </w:r>
      <w:r>
        <w:rPr>
          <w:spacing w:val="-1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Docker</w:t>
      </w:r>
      <w:r>
        <w:rPr>
          <w:spacing w:val="-4"/>
          <w:sz w:val="21"/>
        </w:rPr>
        <w:t xml:space="preserve"> </w:t>
      </w:r>
      <w:r>
        <w:rPr>
          <w:sz w:val="21"/>
        </w:rPr>
        <w:t>containers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configuring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Docker</w:t>
      </w:r>
      <w:r>
        <w:rPr>
          <w:spacing w:val="-2"/>
          <w:sz w:val="21"/>
        </w:rPr>
        <w:t xml:space="preserve"> </w:t>
      </w:r>
      <w:r>
        <w:rPr>
          <w:sz w:val="21"/>
        </w:rPr>
        <w:t>containers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45"/>
          <w:sz w:val="21"/>
        </w:rPr>
        <w:t xml:space="preserve"> </w:t>
      </w:r>
      <w:r>
        <w:rPr>
          <w:sz w:val="21"/>
        </w:rPr>
        <w:t>Kubernetes.</w:t>
      </w:r>
    </w:p>
    <w:p w14:paraId="55130D0A" w14:textId="77777777" w:rsidR="00001DAE" w:rsidRDefault="00001DAE" w:rsidP="00001DAE">
      <w:pPr>
        <w:tabs>
          <w:tab w:val="left" w:pos="851"/>
          <w:tab w:val="left" w:pos="852"/>
        </w:tabs>
        <w:ind w:right="233"/>
        <w:rPr>
          <w:rFonts w:ascii="Symbol" w:hAnsi="Symbol"/>
          <w:sz w:val="21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16"/>
        <w:gridCol w:w="4522"/>
      </w:tblGrid>
      <w:tr w:rsidR="00FD492C" w14:paraId="092BCE11" w14:textId="77777777">
        <w:trPr>
          <w:trHeight w:val="602"/>
        </w:trPr>
        <w:tc>
          <w:tcPr>
            <w:tcW w:w="5716" w:type="dxa"/>
            <w:shd w:val="clear" w:color="auto" w:fill="F1F1F1"/>
          </w:tcPr>
          <w:p w14:paraId="5A0B674D" w14:textId="77777777" w:rsidR="00FD492C" w:rsidRDefault="000F073D" w:rsidP="00001DAE">
            <w:pPr>
              <w:pStyle w:val="TableParagraph"/>
              <w:spacing w:before="0"/>
              <w:ind w:left="107" w:right="1798"/>
              <w:rPr>
                <w:b/>
                <w:sz w:val="21"/>
              </w:rPr>
            </w:pPr>
            <w:r>
              <w:rPr>
                <w:b/>
                <w:sz w:val="21"/>
              </w:rPr>
              <w:t>Verizon Wireless – Walnut Creek, California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Job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Title: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Sr.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AWS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DevOps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Engineer</w:t>
            </w:r>
          </w:p>
        </w:tc>
        <w:tc>
          <w:tcPr>
            <w:tcW w:w="4522" w:type="dxa"/>
            <w:shd w:val="clear" w:color="auto" w:fill="F1F1F1"/>
          </w:tcPr>
          <w:p w14:paraId="0286D1D0" w14:textId="77777777" w:rsidR="00FD492C" w:rsidRDefault="000F073D" w:rsidP="00001DAE">
            <w:pPr>
              <w:pStyle w:val="TableParagraph"/>
              <w:spacing w:before="0"/>
              <w:ind w:left="1814"/>
              <w:rPr>
                <w:b/>
                <w:sz w:val="21"/>
              </w:rPr>
            </w:pPr>
            <w:r>
              <w:rPr>
                <w:b/>
                <w:sz w:val="21"/>
              </w:rPr>
              <w:t>July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2018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–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March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2019</w:t>
            </w:r>
          </w:p>
        </w:tc>
      </w:tr>
    </w:tbl>
    <w:p w14:paraId="6DBE64C4" w14:textId="77777777" w:rsidR="00FD492C" w:rsidRDefault="000F073D" w:rsidP="00001DAE">
      <w:pPr>
        <w:pStyle w:val="Heading2"/>
      </w:pPr>
      <w:r>
        <w:t>Responsibilities:</w:t>
      </w:r>
    </w:p>
    <w:p w14:paraId="3C2C99A1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566"/>
        <w:rPr>
          <w:rFonts w:ascii="Symbol" w:hAnsi="Symbol"/>
          <w:sz w:val="21"/>
        </w:rPr>
      </w:pPr>
      <w:r>
        <w:rPr>
          <w:sz w:val="21"/>
        </w:rPr>
        <w:t xml:space="preserve">Install and maintain </w:t>
      </w:r>
      <w:r>
        <w:rPr>
          <w:b/>
          <w:sz w:val="21"/>
        </w:rPr>
        <w:t xml:space="preserve">Kubernetes </w:t>
      </w:r>
      <w:r>
        <w:rPr>
          <w:sz w:val="21"/>
        </w:rPr>
        <w:t>on-prem cloud servers, configure master and minion nodes to establish the</w:t>
      </w:r>
      <w:r>
        <w:rPr>
          <w:spacing w:val="-45"/>
          <w:sz w:val="21"/>
        </w:rPr>
        <w:t xml:space="preserve"> </w:t>
      </w:r>
      <w:r>
        <w:rPr>
          <w:sz w:val="21"/>
        </w:rPr>
        <w:t>cluster.</w:t>
      </w:r>
    </w:p>
    <w:p w14:paraId="160E9B05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701"/>
        <w:rPr>
          <w:rFonts w:ascii="Symbol" w:hAnsi="Symbol"/>
          <w:sz w:val="21"/>
        </w:rPr>
      </w:pPr>
      <w:r>
        <w:rPr>
          <w:sz w:val="21"/>
        </w:rPr>
        <w:t>Maintain documentation for the Installation, Implementation, deployments &amp; Maintenance of Kubernetes</w:t>
      </w:r>
      <w:r>
        <w:rPr>
          <w:spacing w:val="-45"/>
          <w:sz w:val="21"/>
        </w:rPr>
        <w:t xml:space="preserve"> </w:t>
      </w:r>
      <w:r>
        <w:rPr>
          <w:sz w:val="21"/>
        </w:rPr>
        <w:t>cluster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its</w:t>
      </w:r>
      <w:r>
        <w:rPr>
          <w:spacing w:val="-1"/>
          <w:sz w:val="21"/>
        </w:rPr>
        <w:t xml:space="preserve"> </w:t>
      </w:r>
      <w:r>
        <w:rPr>
          <w:sz w:val="21"/>
        </w:rPr>
        <w:t>components.</w:t>
      </w:r>
    </w:p>
    <w:p w14:paraId="495DC703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130"/>
        <w:rPr>
          <w:rFonts w:ascii="Symbol" w:hAnsi="Symbol"/>
          <w:sz w:val="21"/>
        </w:rPr>
      </w:pPr>
      <w:r>
        <w:rPr>
          <w:sz w:val="21"/>
        </w:rPr>
        <w:t xml:space="preserve">Automation of infrastructure using </w:t>
      </w:r>
      <w:r>
        <w:rPr>
          <w:b/>
          <w:sz w:val="21"/>
        </w:rPr>
        <w:t xml:space="preserve">Terraform </w:t>
      </w:r>
      <w:r>
        <w:rPr>
          <w:sz w:val="21"/>
        </w:rPr>
        <w:t xml:space="preserve">and </w:t>
      </w:r>
      <w:r>
        <w:rPr>
          <w:b/>
          <w:sz w:val="21"/>
        </w:rPr>
        <w:t>Ansible</w:t>
      </w:r>
      <w:r>
        <w:rPr>
          <w:sz w:val="21"/>
        </w:rPr>
        <w:t>. Configured RDS instances using Cloud formations and</w:t>
      </w:r>
      <w:r>
        <w:rPr>
          <w:spacing w:val="-45"/>
          <w:sz w:val="21"/>
        </w:rPr>
        <w:t xml:space="preserve"> </w:t>
      </w:r>
      <w:r>
        <w:rPr>
          <w:sz w:val="21"/>
        </w:rPr>
        <w:t>terraform.</w:t>
      </w:r>
      <w:r>
        <w:rPr>
          <w:spacing w:val="-1"/>
          <w:sz w:val="21"/>
        </w:rPr>
        <w:t xml:space="preserve"> </w:t>
      </w:r>
      <w:r>
        <w:rPr>
          <w:sz w:val="21"/>
        </w:rPr>
        <w:t>Scripting/programing</w:t>
      </w:r>
      <w:r>
        <w:rPr>
          <w:spacing w:val="-1"/>
          <w:sz w:val="21"/>
        </w:rPr>
        <w:t xml:space="preserve"> </w:t>
      </w:r>
      <w:r>
        <w:rPr>
          <w:sz w:val="21"/>
        </w:rPr>
        <w:t>languages:</w:t>
      </w:r>
      <w:r>
        <w:rPr>
          <w:spacing w:val="-2"/>
          <w:sz w:val="21"/>
        </w:rPr>
        <w:t xml:space="preserve"> </w:t>
      </w:r>
      <w:r>
        <w:rPr>
          <w:sz w:val="21"/>
        </w:rPr>
        <w:t>Python, Java,</w:t>
      </w:r>
      <w:r>
        <w:rPr>
          <w:spacing w:val="-1"/>
          <w:sz w:val="21"/>
        </w:rPr>
        <w:t xml:space="preserve"> </w:t>
      </w:r>
      <w:r>
        <w:rPr>
          <w:sz w:val="21"/>
        </w:rPr>
        <w:t>JavaScript</w:t>
      </w:r>
    </w:p>
    <w:p w14:paraId="2DA8A0C6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211"/>
        <w:rPr>
          <w:rFonts w:ascii="Symbol" w:hAnsi="Symbol"/>
          <w:sz w:val="21"/>
        </w:rPr>
      </w:pPr>
      <w:r>
        <w:rPr>
          <w:sz w:val="21"/>
        </w:rPr>
        <w:t xml:space="preserve">Developing </w:t>
      </w:r>
      <w:r>
        <w:rPr>
          <w:b/>
          <w:sz w:val="21"/>
        </w:rPr>
        <w:t xml:space="preserve">CI/CD roadmap </w:t>
      </w:r>
      <w:r>
        <w:rPr>
          <w:sz w:val="21"/>
        </w:rPr>
        <w:t>and implementing the project in robotic environment. Automation Engine or similar</w:t>
      </w:r>
      <w:r>
        <w:rPr>
          <w:spacing w:val="-45"/>
          <w:sz w:val="21"/>
        </w:rPr>
        <w:t xml:space="preserve"> </w:t>
      </w:r>
      <w:r>
        <w:rPr>
          <w:sz w:val="21"/>
        </w:rPr>
        <w:t>platforms</w:t>
      </w:r>
      <w:r>
        <w:rPr>
          <w:spacing w:val="-5"/>
          <w:sz w:val="21"/>
        </w:rPr>
        <w:t xml:space="preserve"> </w:t>
      </w:r>
      <w:r>
        <w:rPr>
          <w:sz w:val="21"/>
        </w:rPr>
        <w:t>and writing</w:t>
      </w:r>
      <w:r>
        <w:rPr>
          <w:spacing w:val="-3"/>
          <w:sz w:val="21"/>
        </w:rPr>
        <w:t xml:space="preserve"> </w:t>
      </w:r>
      <w:r>
        <w:rPr>
          <w:sz w:val="21"/>
        </w:rPr>
        <w:t>Ansible scripts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automatically update system</w:t>
      </w:r>
      <w:r>
        <w:rPr>
          <w:spacing w:val="-1"/>
          <w:sz w:val="21"/>
        </w:rPr>
        <w:t xml:space="preserve"> </w:t>
      </w:r>
      <w:r>
        <w:rPr>
          <w:sz w:val="21"/>
        </w:rPr>
        <w:t>components.</w:t>
      </w:r>
    </w:p>
    <w:p w14:paraId="392C87E0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99"/>
          <w:tab w:val="left" w:pos="900"/>
        </w:tabs>
        <w:ind w:right="515"/>
        <w:rPr>
          <w:rFonts w:ascii="Symbol" w:hAnsi="Symbol"/>
          <w:sz w:val="21"/>
        </w:rPr>
      </w:pPr>
      <w:r>
        <w:tab/>
      </w:r>
      <w:r>
        <w:rPr>
          <w:sz w:val="21"/>
        </w:rPr>
        <w:t xml:space="preserve">Written </w:t>
      </w:r>
      <w:r>
        <w:rPr>
          <w:b/>
          <w:sz w:val="21"/>
        </w:rPr>
        <w:t xml:space="preserve">Ansible playbooks </w:t>
      </w:r>
      <w:r>
        <w:rPr>
          <w:sz w:val="21"/>
        </w:rPr>
        <w:t xml:space="preserve">in </w:t>
      </w:r>
      <w:r>
        <w:rPr>
          <w:b/>
          <w:sz w:val="21"/>
        </w:rPr>
        <w:t xml:space="preserve">YAML </w:t>
      </w:r>
      <w:r>
        <w:rPr>
          <w:sz w:val="21"/>
        </w:rPr>
        <w:t>for automating infrastructure, Managed Ansible Playbooks with Ansible</w:t>
      </w:r>
      <w:r>
        <w:rPr>
          <w:spacing w:val="-45"/>
          <w:sz w:val="21"/>
        </w:rPr>
        <w:t xml:space="preserve"> </w:t>
      </w:r>
      <w:r>
        <w:rPr>
          <w:sz w:val="21"/>
        </w:rPr>
        <w:t>roles.</w:t>
      </w:r>
    </w:p>
    <w:p w14:paraId="7C655BD6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884"/>
        <w:rPr>
          <w:rFonts w:ascii="Symbol" w:hAnsi="Symbol"/>
          <w:sz w:val="21"/>
        </w:rPr>
      </w:pPr>
      <w:r>
        <w:rPr>
          <w:sz w:val="21"/>
        </w:rPr>
        <w:t>Developed microservice on boarding tools, leveraging Python and Jenkins allowing for easy creation and</w:t>
      </w:r>
      <w:r>
        <w:rPr>
          <w:spacing w:val="-45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1"/>
          <w:sz w:val="21"/>
        </w:rPr>
        <w:t xml:space="preserve"> </w:t>
      </w:r>
      <w:r>
        <w:rPr>
          <w:sz w:val="21"/>
        </w:rPr>
        <w:t>of build</w:t>
      </w:r>
      <w:r>
        <w:rPr>
          <w:spacing w:val="-3"/>
          <w:sz w:val="21"/>
        </w:rPr>
        <w:t xml:space="preserve"> </w:t>
      </w:r>
      <w:r>
        <w:rPr>
          <w:sz w:val="21"/>
        </w:rPr>
        <w:t>jobs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Kubernetes deploy and</w:t>
      </w:r>
      <w:r>
        <w:rPr>
          <w:spacing w:val="-3"/>
          <w:sz w:val="21"/>
        </w:rPr>
        <w:t xml:space="preserve"> </w:t>
      </w:r>
      <w:r>
        <w:rPr>
          <w:sz w:val="21"/>
        </w:rPr>
        <w:t>services.</w:t>
      </w:r>
    </w:p>
    <w:p w14:paraId="1D6AEB15" w14:textId="77777777" w:rsidR="009148B7" w:rsidRPr="009148B7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2"/>
          <w:sz w:val="21"/>
        </w:rPr>
        <w:t xml:space="preserve"> </w:t>
      </w:r>
      <w:r>
        <w:rPr>
          <w:sz w:val="21"/>
        </w:rPr>
        <w:t>multiple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Python,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Bash,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Shell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Scripts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various</w:t>
      </w:r>
      <w:r>
        <w:rPr>
          <w:spacing w:val="-3"/>
          <w:sz w:val="21"/>
        </w:rPr>
        <w:t xml:space="preserve"> </w:t>
      </w:r>
      <w:r>
        <w:rPr>
          <w:sz w:val="21"/>
        </w:rPr>
        <w:t>application-level</w:t>
      </w:r>
      <w:r>
        <w:rPr>
          <w:spacing w:val="-3"/>
          <w:sz w:val="21"/>
        </w:rPr>
        <w:t xml:space="preserve"> </w:t>
      </w:r>
      <w:r>
        <w:rPr>
          <w:sz w:val="21"/>
        </w:rPr>
        <w:t>tasks.</w:t>
      </w:r>
    </w:p>
    <w:p w14:paraId="2C74C523" w14:textId="77777777" w:rsidR="009148B7" w:rsidRPr="009148B7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hAnsiTheme="minorHAnsi" w:cstheme="minorHAnsi"/>
          <w:sz w:val="21"/>
          <w:szCs w:val="21"/>
        </w:rPr>
        <w:t>Hands</w:t>
      </w:r>
      <w:r w:rsidRPr="009148B7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on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Jenkins</w:t>
      </w:r>
      <w:r w:rsidRPr="009148B7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Experience</w:t>
      </w:r>
      <w:r w:rsidRPr="009148B7">
        <w:rPr>
          <w:rFonts w:asciiTheme="minorHAnsi" w:hAnsiTheme="minorHAnsi" w:cstheme="minorHAnsi"/>
          <w:spacing w:val="-4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in</w:t>
      </w:r>
      <w:r w:rsidRPr="009148B7">
        <w:rPr>
          <w:rFonts w:asciiTheme="minorHAnsi" w:hAnsiTheme="minorHAnsi" w:cstheme="minorHAnsi"/>
          <w:spacing w:val="-3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building</w:t>
      </w:r>
      <w:r w:rsidRPr="009148B7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CI/CD</w:t>
      </w:r>
      <w:r w:rsidRPr="009148B7">
        <w:rPr>
          <w:rFonts w:asciiTheme="minorHAnsi" w:hAnsiTheme="minorHAnsi" w:cstheme="minorHAnsi"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pipelines</w:t>
      </w:r>
      <w:r w:rsidRPr="009148B7">
        <w:rPr>
          <w:rFonts w:asciiTheme="minorHAnsi" w:hAnsiTheme="minorHAnsi" w:cstheme="minorHAnsi"/>
          <w:spacing w:val="-5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for</w:t>
      </w:r>
      <w:r w:rsidRPr="009148B7">
        <w:rPr>
          <w:rFonts w:asciiTheme="minorHAnsi" w:hAnsiTheme="minorHAnsi" w:cstheme="minorHAnsi"/>
          <w:spacing w:val="-1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b/>
          <w:sz w:val="21"/>
          <w:szCs w:val="21"/>
        </w:rPr>
        <w:t>microservices</w:t>
      </w:r>
      <w:r w:rsidRPr="009148B7">
        <w:rPr>
          <w:rFonts w:asciiTheme="minorHAnsi" w:hAnsiTheme="minorHAnsi" w:cstheme="minorHAnsi"/>
          <w:b/>
          <w:spacing w:val="-2"/>
          <w:sz w:val="21"/>
          <w:szCs w:val="21"/>
        </w:rPr>
        <w:t xml:space="preserve"> </w:t>
      </w:r>
      <w:r w:rsidRPr="009148B7">
        <w:rPr>
          <w:rFonts w:asciiTheme="minorHAnsi" w:hAnsiTheme="minorHAnsi" w:cstheme="minorHAnsi"/>
          <w:sz w:val="21"/>
          <w:szCs w:val="21"/>
        </w:rPr>
        <w:t>deployment.</w:t>
      </w:r>
    </w:p>
    <w:p w14:paraId="2C757284" w14:textId="77777777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Automated provisioning and scaling of infrastructure using Terraform and Ansible.</w:t>
      </w:r>
    </w:p>
    <w:p w14:paraId="6C9AB146" w14:textId="2806D608" w:rsidR="009148B7" w:rsidRPr="009148B7" w:rsidRDefault="009148B7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 w:rsidRPr="009148B7">
        <w:rPr>
          <w:rFonts w:asciiTheme="minorHAnsi" w:eastAsia="Times New Roman" w:hAnsiTheme="minorHAnsi" w:cstheme="minorHAnsi"/>
          <w:sz w:val="21"/>
          <w:szCs w:val="21"/>
        </w:rPr>
        <w:t>Integrated security scanning and monitoring tools in DevOps pipelines to enhance compliance and operational safety.</w:t>
      </w:r>
    </w:p>
    <w:p w14:paraId="4B7EA47F" w14:textId="77777777" w:rsidR="00FD492C" w:rsidRDefault="00FD492C" w:rsidP="00001DAE">
      <w:pPr>
        <w:pStyle w:val="BodyText"/>
        <w:ind w:left="0"/>
        <w:rPr>
          <w:sz w:val="18"/>
        </w:rPr>
      </w:pPr>
    </w:p>
    <w:tbl>
      <w:tblPr>
        <w:tblW w:w="0" w:type="auto"/>
        <w:tblInd w:w="1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62"/>
        <w:gridCol w:w="4877"/>
      </w:tblGrid>
      <w:tr w:rsidR="00FD492C" w14:paraId="26EF1219" w14:textId="77777777">
        <w:trPr>
          <w:trHeight w:val="619"/>
        </w:trPr>
        <w:tc>
          <w:tcPr>
            <w:tcW w:w="5362" w:type="dxa"/>
            <w:shd w:val="clear" w:color="auto" w:fill="F1F1F1"/>
          </w:tcPr>
          <w:p w14:paraId="54796B43" w14:textId="77777777" w:rsidR="00FD492C" w:rsidRDefault="000F073D" w:rsidP="00001DAE">
            <w:pPr>
              <w:pStyle w:val="TableParagraph"/>
              <w:spacing w:before="0"/>
              <w:ind w:left="107" w:right="2350"/>
              <w:rPr>
                <w:b/>
                <w:sz w:val="21"/>
              </w:rPr>
            </w:pPr>
            <w:r>
              <w:rPr>
                <w:b/>
                <w:sz w:val="21"/>
              </w:rPr>
              <w:t>Pearson India – Hyderabad, India</w:t>
            </w:r>
            <w:r>
              <w:rPr>
                <w:b/>
                <w:spacing w:val="-45"/>
                <w:sz w:val="21"/>
              </w:rPr>
              <w:t xml:space="preserve"> </w:t>
            </w:r>
            <w:r>
              <w:rPr>
                <w:b/>
                <w:sz w:val="21"/>
              </w:rPr>
              <w:t>Job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Title: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b/>
                <w:sz w:val="21"/>
              </w:rPr>
              <w:t>Software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Engineer</w:t>
            </w:r>
          </w:p>
        </w:tc>
        <w:tc>
          <w:tcPr>
            <w:tcW w:w="4877" w:type="dxa"/>
            <w:shd w:val="clear" w:color="auto" w:fill="F1F1F1"/>
          </w:tcPr>
          <w:p w14:paraId="5114D2FD" w14:textId="77777777" w:rsidR="00FD492C" w:rsidRDefault="000F073D" w:rsidP="00001DAE">
            <w:pPr>
              <w:pStyle w:val="TableParagraph"/>
              <w:spacing w:before="0"/>
              <w:ind w:left="2365"/>
              <w:rPr>
                <w:b/>
                <w:sz w:val="21"/>
              </w:rPr>
            </w:pPr>
            <w:r>
              <w:rPr>
                <w:b/>
                <w:sz w:val="21"/>
              </w:rPr>
              <w:t>Nov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2012 -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Dec</w:t>
            </w:r>
            <w:r>
              <w:rPr>
                <w:b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2017</w:t>
            </w:r>
          </w:p>
        </w:tc>
      </w:tr>
    </w:tbl>
    <w:p w14:paraId="62E11648" w14:textId="77777777" w:rsidR="00FD492C" w:rsidRDefault="000F073D" w:rsidP="00001DAE">
      <w:pPr>
        <w:pStyle w:val="Heading2"/>
      </w:pPr>
      <w:r>
        <w:t>Responsibilities:</w:t>
      </w:r>
    </w:p>
    <w:p w14:paraId="7020AC1C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Implemented</w:t>
      </w:r>
      <w:r>
        <w:rPr>
          <w:spacing w:val="-4"/>
          <w:sz w:val="21"/>
        </w:rPr>
        <w:t xml:space="preserve"> </w:t>
      </w:r>
      <w:r>
        <w:rPr>
          <w:sz w:val="21"/>
        </w:rPr>
        <w:t>Build</w:t>
      </w:r>
      <w:r>
        <w:rPr>
          <w:spacing w:val="-3"/>
          <w:sz w:val="21"/>
        </w:rPr>
        <w:t xml:space="preserve"> </w:t>
      </w:r>
      <w:r>
        <w:rPr>
          <w:sz w:val="21"/>
        </w:rPr>
        <w:t>automation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CI/CD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Jenkins.</w:t>
      </w:r>
    </w:p>
    <w:p w14:paraId="307793DA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132"/>
        <w:rPr>
          <w:rFonts w:ascii="Symbol" w:hAnsi="Symbol"/>
          <w:sz w:val="21"/>
        </w:rPr>
      </w:pPr>
      <w:r>
        <w:rPr>
          <w:sz w:val="21"/>
        </w:rPr>
        <w:t>Developed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fully</w:t>
      </w:r>
      <w:r>
        <w:rPr>
          <w:spacing w:val="7"/>
          <w:sz w:val="21"/>
        </w:rPr>
        <w:t xml:space="preserve"> </w:t>
      </w:r>
      <w:r>
        <w:rPr>
          <w:sz w:val="21"/>
        </w:rPr>
        <w:t>automated</w:t>
      </w:r>
      <w:r>
        <w:rPr>
          <w:spacing w:val="10"/>
          <w:sz w:val="21"/>
        </w:rPr>
        <w:t xml:space="preserve"> </w:t>
      </w:r>
      <w:r>
        <w:rPr>
          <w:sz w:val="21"/>
        </w:rPr>
        <w:t>continuous</w:t>
      </w:r>
      <w:r>
        <w:rPr>
          <w:spacing w:val="8"/>
          <w:sz w:val="21"/>
        </w:rPr>
        <w:t xml:space="preserve"> </w:t>
      </w:r>
      <w:r>
        <w:rPr>
          <w:sz w:val="21"/>
        </w:rPr>
        <w:t>integration</w:t>
      </w:r>
      <w:r>
        <w:rPr>
          <w:spacing w:val="5"/>
          <w:sz w:val="21"/>
        </w:rPr>
        <w:t xml:space="preserve"> </w:t>
      </w:r>
      <w:r>
        <w:rPr>
          <w:sz w:val="21"/>
        </w:rPr>
        <w:t>system</w:t>
      </w:r>
      <w:r>
        <w:rPr>
          <w:spacing w:val="7"/>
          <w:sz w:val="21"/>
        </w:rPr>
        <w:t xml:space="preserve"> </w:t>
      </w:r>
      <w:r>
        <w:rPr>
          <w:sz w:val="21"/>
        </w:rPr>
        <w:t>using</w:t>
      </w:r>
      <w:r>
        <w:rPr>
          <w:spacing w:val="7"/>
          <w:sz w:val="21"/>
        </w:rPr>
        <w:t xml:space="preserve"> </w:t>
      </w:r>
      <w:r>
        <w:rPr>
          <w:sz w:val="21"/>
        </w:rPr>
        <w:t>Git,</w:t>
      </w:r>
      <w:r>
        <w:rPr>
          <w:spacing w:val="10"/>
          <w:sz w:val="21"/>
        </w:rPr>
        <w:t xml:space="preserve"> </w:t>
      </w:r>
      <w:r>
        <w:rPr>
          <w:sz w:val="21"/>
        </w:rPr>
        <w:t>Jenkins,</w:t>
      </w:r>
      <w:r>
        <w:rPr>
          <w:spacing w:val="9"/>
          <w:sz w:val="21"/>
        </w:rPr>
        <w:t xml:space="preserve"> </w:t>
      </w:r>
      <w:r>
        <w:rPr>
          <w:sz w:val="21"/>
        </w:rPr>
        <w:t>MySQL,</w:t>
      </w:r>
      <w:r>
        <w:rPr>
          <w:spacing w:val="7"/>
          <w:sz w:val="21"/>
        </w:rPr>
        <w:t xml:space="preserve"> </w:t>
      </w:r>
      <w:r>
        <w:rPr>
          <w:sz w:val="21"/>
        </w:rPr>
        <w:t>and</w:t>
      </w:r>
      <w:r>
        <w:rPr>
          <w:spacing w:val="9"/>
          <w:sz w:val="21"/>
        </w:rPr>
        <w:t xml:space="preserve"> </w:t>
      </w:r>
      <w:r>
        <w:rPr>
          <w:sz w:val="21"/>
        </w:rPr>
        <w:t>custom</w:t>
      </w:r>
      <w:r>
        <w:rPr>
          <w:spacing w:val="7"/>
          <w:sz w:val="21"/>
        </w:rPr>
        <w:t xml:space="preserve"> </w:t>
      </w:r>
      <w:r>
        <w:rPr>
          <w:sz w:val="21"/>
        </w:rPr>
        <w:t>tools</w:t>
      </w:r>
      <w:r>
        <w:rPr>
          <w:spacing w:val="-45"/>
          <w:sz w:val="21"/>
        </w:rPr>
        <w:t xml:space="preserve"> </w:t>
      </w:r>
      <w:r>
        <w:rPr>
          <w:sz w:val="21"/>
        </w:rPr>
        <w:t>developed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Python and</w:t>
      </w:r>
      <w:r>
        <w:rPr>
          <w:spacing w:val="-3"/>
          <w:sz w:val="21"/>
        </w:rPr>
        <w:t xml:space="preserve"> </w:t>
      </w:r>
      <w:r>
        <w:rPr>
          <w:sz w:val="21"/>
        </w:rPr>
        <w:t>Bash.</w:t>
      </w:r>
    </w:p>
    <w:p w14:paraId="766FD866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Created</w:t>
      </w:r>
      <w:r>
        <w:rPr>
          <w:spacing w:val="-3"/>
          <w:sz w:val="21"/>
        </w:rPr>
        <w:t xml:space="preserve"> </w:t>
      </w:r>
      <w:r>
        <w:rPr>
          <w:sz w:val="21"/>
        </w:rPr>
        <w:t>Python</w:t>
      </w:r>
      <w:r>
        <w:rPr>
          <w:spacing w:val="-2"/>
          <w:sz w:val="21"/>
        </w:rPr>
        <w:t xml:space="preserve"> </w:t>
      </w:r>
      <w:r>
        <w:rPr>
          <w:sz w:val="21"/>
        </w:rPr>
        <w:t>scripts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libraries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preprocess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images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automate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process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Bash</w:t>
      </w:r>
      <w:r>
        <w:rPr>
          <w:spacing w:val="-1"/>
          <w:sz w:val="21"/>
        </w:rPr>
        <w:t xml:space="preserve"> </w:t>
      </w:r>
      <w:r>
        <w:rPr>
          <w:sz w:val="21"/>
        </w:rPr>
        <w:t>script.</w:t>
      </w:r>
    </w:p>
    <w:p w14:paraId="3BCDC8D3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right="136"/>
        <w:rPr>
          <w:rFonts w:ascii="Symbol" w:hAnsi="Symbol"/>
          <w:sz w:val="21"/>
        </w:rPr>
      </w:pPr>
      <w:r>
        <w:rPr>
          <w:sz w:val="21"/>
        </w:rPr>
        <w:t>Fixed</w:t>
      </w:r>
      <w:r>
        <w:rPr>
          <w:spacing w:val="-1"/>
          <w:sz w:val="21"/>
        </w:rPr>
        <w:t xml:space="preserve"> </w:t>
      </w:r>
      <w:r>
        <w:rPr>
          <w:sz w:val="21"/>
        </w:rPr>
        <w:t>defects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existing</w:t>
      </w:r>
      <w:r>
        <w:rPr>
          <w:spacing w:val="-4"/>
          <w:sz w:val="21"/>
        </w:rPr>
        <w:t xml:space="preserve"> </w:t>
      </w:r>
      <w:r>
        <w:rPr>
          <w:sz w:val="21"/>
        </w:rPr>
        <w:t>pipeline</w:t>
      </w:r>
      <w:r>
        <w:rPr>
          <w:spacing w:val="-1"/>
          <w:sz w:val="21"/>
        </w:rPr>
        <w:t xml:space="preserve"> </w:t>
      </w:r>
      <w:r>
        <w:rPr>
          <w:sz w:val="21"/>
        </w:rPr>
        <w:t>for generating</w:t>
      </w:r>
      <w:r>
        <w:rPr>
          <w:spacing w:val="-5"/>
          <w:sz w:val="21"/>
        </w:rPr>
        <w:t xml:space="preserve"> </w:t>
      </w:r>
      <w:r>
        <w:rPr>
          <w:sz w:val="21"/>
        </w:rPr>
        <w:t>scans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measurements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regenerated</w:t>
      </w:r>
      <w:proofErr w:type="gramEnd"/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whole</w:t>
      </w:r>
      <w:r>
        <w:rPr>
          <w:spacing w:val="-4"/>
          <w:sz w:val="21"/>
        </w:rPr>
        <w:t xml:space="preserve"> </w:t>
      </w:r>
      <w:r>
        <w:rPr>
          <w:sz w:val="21"/>
        </w:rPr>
        <w:t>existing</w:t>
      </w:r>
      <w:r>
        <w:rPr>
          <w:spacing w:val="-44"/>
          <w:sz w:val="21"/>
        </w:rPr>
        <w:t xml:space="preserve"> </w:t>
      </w:r>
      <w:r>
        <w:rPr>
          <w:sz w:val="21"/>
        </w:rPr>
        <w:t>dataset.</w:t>
      </w:r>
    </w:p>
    <w:p w14:paraId="609E2596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r>
        <w:rPr>
          <w:sz w:val="21"/>
        </w:rPr>
        <w:t>Involved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automating,</w:t>
      </w:r>
      <w:r>
        <w:rPr>
          <w:spacing w:val="-1"/>
          <w:sz w:val="21"/>
        </w:rPr>
        <w:t xml:space="preserve"> </w:t>
      </w:r>
      <w:r>
        <w:rPr>
          <w:sz w:val="21"/>
        </w:rPr>
        <w:t>supporting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ensure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 xml:space="preserve">CI/CD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product</w:t>
      </w:r>
      <w:r>
        <w:rPr>
          <w:spacing w:val="-1"/>
          <w:sz w:val="21"/>
        </w:rPr>
        <w:t xml:space="preserve"> </w:t>
      </w:r>
      <w:proofErr w:type="gramStart"/>
      <w:r>
        <w:rPr>
          <w:sz w:val="21"/>
        </w:rPr>
        <w:t>developing</w:t>
      </w:r>
      <w:proofErr w:type="gramEnd"/>
      <w:r>
        <w:rPr>
          <w:spacing w:val="-3"/>
          <w:sz w:val="21"/>
        </w:rPr>
        <w:t xml:space="preserve"> </w:t>
      </w:r>
      <w:r>
        <w:rPr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z w:val="21"/>
        </w:rPr>
        <w:t>tools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Ansible</w:t>
      </w:r>
      <w:r>
        <w:rPr>
          <w:sz w:val="21"/>
        </w:rPr>
        <w:t>.</w:t>
      </w:r>
    </w:p>
    <w:p w14:paraId="2E14CAA7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</w:tabs>
        <w:ind w:hanging="361"/>
        <w:rPr>
          <w:rFonts w:ascii="Symbol" w:hAnsi="Symbol"/>
          <w:sz w:val="21"/>
        </w:rPr>
      </w:pPr>
      <w:proofErr w:type="gramStart"/>
      <w:r>
        <w:rPr>
          <w:sz w:val="21"/>
        </w:rPr>
        <w:t>Participated</w:t>
      </w:r>
      <w:proofErr w:type="gramEnd"/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proofErr w:type="gramStart"/>
      <w:r>
        <w:rPr>
          <w:sz w:val="21"/>
        </w:rPr>
        <w:t>Version</w:t>
      </w:r>
      <w:proofErr w:type="gramEnd"/>
      <w:r>
        <w:rPr>
          <w:sz w:val="21"/>
        </w:rPr>
        <w:t xml:space="preserve"> controlling</w:t>
      </w:r>
      <w:r>
        <w:rPr>
          <w:spacing w:val="-3"/>
          <w:sz w:val="21"/>
        </w:rPr>
        <w:t xml:space="preserve"> </w:t>
      </w:r>
      <w:r>
        <w:rPr>
          <w:sz w:val="21"/>
        </w:rPr>
        <w:t>process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r>
        <w:rPr>
          <w:sz w:val="21"/>
        </w:rPr>
        <w:t>GitHub,</w:t>
      </w:r>
      <w:r>
        <w:rPr>
          <w:spacing w:val="-3"/>
          <w:sz w:val="21"/>
        </w:rPr>
        <w:t xml:space="preserve"> </w:t>
      </w:r>
      <w:r>
        <w:rPr>
          <w:sz w:val="21"/>
        </w:rPr>
        <w:t>Git.</w:t>
      </w:r>
    </w:p>
    <w:p w14:paraId="52C59BD9" w14:textId="77777777" w:rsidR="00FD492C" w:rsidRDefault="000F073D" w:rsidP="00001DAE">
      <w:pPr>
        <w:pStyle w:val="Heading2"/>
      </w:pPr>
      <w:r>
        <w:t>EDUCATION</w:t>
      </w:r>
    </w:p>
    <w:p w14:paraId="01F8BCA9" w14:textId="77777777" w:rsidR="00FD492C" w:rsidRDefault="000F073D" w:rsidP="00001DAE">
      <w:pPr>
        <w:pStyle w:val="ListParagraph"/>
        <w:numPr>
          <w:ilvl w:val="1"/>
          <w:numId w:val="1"/>
        </w:numPr>
        <w:tabs>
          <w:tab w:val="left" w:pos="851"/>
          <w:tab w:val="left" w:pos="852"/>
          <w:tab w:val="left" w:pos="3600"/>
          <w:tab w:val="left" w:pos="8713"/>
        </w:tabs>
        <w:ind w:hanging="361"/>
        <w:rPr>
          <w:rFonts w:ascii="Symbol" w:hAnsi="Symbol"/>
        </w:rPr>
      </w:pPr>
      <w:proofErr w:type="gramStart"/>
      <w:r>
        <w:rPr>
          <w:sz w:val="21"/>
        </w:rPr>
        <w:lastRenderedPageBreak/>
        <w:t>Master’s</w:t>
      </w:r>
      <w:proofErr w:type="gramEnd"/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computer</w:t>
      </w:r>
      <w:r>
        <w:rPr>
          <w:spacing w:val="-1"/>
          <w:sz w:val="21"/>
        </w:rPr>
        <w:t xml:space="preserve"> </w:t>
      </w:r>
      <w:r>
        <w:rPr>
          <w:sz w:val="21"/>
        </w:rPr>
        <w:t>science</w:t>
      </w:r>
      <w:r>
        <w:rPr>
          <w:sz w:val="21"/>
        </w:rPr>
        <w:tab/>
        <w:t>-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England</w:t>
      </w:r>
      <w:r>
        <w:rPr>
          <w:spacing w:val="-2"/>
          <w:sz w:val="21"/>
        </w:rPr>
        <w:t xml:space="preserve"> </w:t>
      </w:r>
      <w:r>
        <w:rPr>
          <w:sz w:val="21"/>
        </w:rPr>
        <w:t>College,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3"/>
          <w:sz w:val="21"/>
        </w:rPr>
        <w:t xml:space="preserve"> </w:t>
      </w:r>
      <w:r>
        <w:rPr>
          <w:sz w:val="21"/>
        </w:rPr>
        <w:t>Hampshire,</w:t>
      </w:r>
      <w:r>
        <w:rPr>
          <w:spacing w:val="-1"/>
          <w:sz w:val="21"/>
        </w:rPr>
        <w:t xml:space="preserve"> </w:t>
      </w:r>
      <w:r>
        <w:rPr>
          <w:sz w:val="21"/>
        </w:rPr>
        <w:t>USA.</w:t>
      </w:r>
      <w:r>
        <w:rPr>
          <w:sz w:val="21"/>
        </w:rPr>
        <w:tab/>
        <w:t>Jan</w:t>
      </w:r>
      <w:r>
        <w:rPr>
          <w:spacing w:val="-3"/>
          <w:sz w:val="21"/>
        </w:rPr>
        <w:t xml:space="preserve"> </w:t>
      </w:r>
      <w:r>
        <w:rPr>
          <w:sz w:val="21"/>
        </w:rPr>
        <w:t>2018</w:t>
      </w:r>
      <w:r>
        <w:rPr>
          <w:spacing w:val="1"/>
          <w:sz w:val="21"/>
        </w:rPr>
        <w:t xml:space="preserve"> </w:t>
      </w:r>
      <w:r>
        <w:rPr>
          <w:sz w:val="21"/>
        </w:rPr>
        <w:t>-</w:t>
      </w:r>
      <w:r>
        <w:rPr>
          <w:spacing w:val="-2"/>
          <w:sz w:val="21"/>
        </w:rPr>
        <w:t xml:space="preserve"> </w:t>
      </w:r>
      <w:r>
        <w:rPr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2019</w:t>
      </w:r>
    </w:p>
    <w:sectPr w:rsidR="00FD492C">
      <w:pgSz w:w="12240" w:h="15840"/>
      <w:pgMar w:top="720" w:right="7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B0F21"/>
    <w:multiLevelType w:val="hybridMultilevel"/>
    <w:tmpl w:val="2C7E2D82"/>
    <w:lvl w:ilvl="0" w:tplc="44143218">
      <w:numFmt w:val="bullet"/>
      <w:lvlText w:val=""/>
      <w:lvlJc w:val="left"/>
      <w:pPr>
        <w:ind w:left="671" w:hanging="361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5288959E">
      <w:numFmt w:val="bullet"/>
      <w:lvlText w:val=""/>
      <w:lvlJc w:val="left"/>
      <w:pPr>
        <w:ind w:left="851" w:hanging="360"/>
      </w:pPr>
      <w:rPr>
        <w:rFonts w:hint="default"/>
        <w:w w:val="100"/>
        <w:lang w:val="en-US" w:eastAsia="en-US" w:bidi="ar-SA"/>
      </w:rPr>
    </w:lvl>
    <w:lvl w:ilvl="2" w:tplc="6B04FE8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3ACC097E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4" w:tplc="AB7EB332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5" w:tplc="1B2E320E">
      <w:numFmt w:val="bullet"/>
      <w:lvlText w:val="•"/>
      <w:lvlJc w:val="left"/>
      <w:pPr>
        <w:ind w:left="5197" w:hanging="360"/>
      </w:pPr>
      <w:rPr>
        <w:rFonts w:hint="default"/>
        <w:lang w:val="en-US" w:eastAsia="en-US" w:bidi="ar-SA"/>
      </w:rPr>
    </w:lvl>
    <w:lvl w:ilvl="6" w:tplc="B7F4887C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 w:tplc="7FDED73C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BBE23FA0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num w:numId="1" w16cid:durableId="210398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2C"/>
    <w:rsid w:val="00001DAE"/>
    <w:rsid w:val="00032E3E"/>
    <w:rsid w:val="000F073D"/>
    <w:rsid w:val="00187571"/>
    <w:rsid w:val="00197326"/>
    <w:rsid w:val="001C4B72"/>
    <w:rsid w:val="00264AEB"/>
    <w:rsid w:val="00331EDF"/>
    <w:rsid w:val="003B428B"/>
    <w:rsid w:val="005D539B"/>
    <w:rsid w:val="006A3169"/>
    <w:rsid w:val="00710726"/>
    <w:rsid w:val="00743E29"/>
    <w:rsid w:val="007809B3"/>
    <w:rsid w:val="007B4772"/>
    <w:rsid w:val="00812678"/>
    <w:rsid w:val="008C02FB"/>
    <w:rsid w:val="009148B7"/>
    <w:rsid w:val="009B1930"/>
    <w:rsid w:val="00A909C9"/>
    <w:rsid w:val="00C50FAF"/>
    <w:rsid w:val="00C94040"/>
    <w:rsid w:val="00D04FCD"/>
    <w:rsid w:val="00FD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CB334"/>
  <w15:docId w15:val="{4D18ECF1-943A-4D51-8F07-B22E1A602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71" w:right="131" w:hanging="361"/>
      <w:jc w:val="both"/>
      <w:outlineLvl w:val="0"/>
    </w:p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1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851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2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1595</Words>
  <Characters>9097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SolidXperience Inc.</Company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Kanipakam, Chaitanya-Gnana-Sagar</dc:creator>
  <cp:lastModifiedBy>Raghunath Rao</cp:lastModifiedBy>
  <cp:revision>2</cp:revision>
  <dcterms:created xsi:type="dcterms:W3CDTF">2025-05-30T15:12:00Z</dcterms:created>
  <dcterms:modified xsi:type="dcterms:W3CDTF">2025-05-30T15:12:00Z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2024-05-24T00:00:00Z</vt:filetime>
  </property>
</Properties>
</file>