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4341" w14:textId="77777777" w:rsidR="00A548CD" w:rsidRPr="00A548CD" w:rsidRDefault="00A548CD" w:rsidP="00A548CD">
      <w:pPr>
        <w:spacing w:after="0"/>
        <w:jc w:val="center"/>
        <w:rPr>
          <w:rFonts w:ascii="Calibri" w:hAnsi="Calibri" w:cs="Calibri"/>
          <w:b/>
          <w:bCs/>
          <w:sz w:val="20"/>
          <w:szCs w:val="20"/>
        </w:rPr>
      </w:pPr>
      <w:r w:rsidRPr="00A548CD">
        <w:rPr>
          <w:rFonts w:ascii="Calibri" w:hAnsi="Calibri" w:cs="Calibri"/>
          <w:b/>
          <w:bCs/>
          <w:sz w:val="20"/>
          <w:szCs w:val="20"/>
        </w:rPr>
        <w:t>Sai Naveen</w:t>
      </w:r>
    </w:p>
    <w:p w14:paraId="6BD7CA1C" w14:textId="77777777" w:rsidR="00A548CD" w:rsidRPr="00A548CD" w:rsidRDefault="00A548CD" w:rsidP="00A548CD">
      <w:pPr>
        <w:spacing w:after="0"/>
        <w:jc w:val="center"/>
        <w:rPr>
          <w:rFonts w:ascii="Calibri" w:hAnsi="Calibri" w:cs="Calibri"/>
          <w:b/>
          <w:bCs/>
          <w:sz w:val="20"/>
          <w:szCs w:val="20"/>
        </w:rPr>
      </w:pPr>
      <w:r w:rsidRPr="00A548CD">
        <w:rPr>
          <w:rFonts w:ascii="Calibri" w:hAnsi="Calibri" w:cs="Calibri"/>
          <w:b/>
          <w:bCs/>
          <w:sz w:val="20"/>
          <w:szCs w:val="20"/>
        </w:rPr>
        <w:t>Senior AEM Developer</w:t>
      </w:r>
    </w:p>
    <w:p w14:paraId="50718889" w14:textId="63655E40" w:rsidR="00A548CD" w:rsidRPr="00A548CD" w:rsidRDefault="00A548CD" w:rsidP="00895447">
      <w:pPr>
        <w:jc w:val="center"/>
        <w:rPr>
          <w:rFonts w:ascii="Calibri" w:hAnsi="Calibri" w:cs="Calibri"/>
          <w:sz w:val="20"/>
          <w:szCs w:val="20"/>
        </w:rPr>
      </w:pPr>
      <w:r w:rsidRPr="00A548CD">
        <w:rPr>
          <w:rFonts w:ascii="Calibri" w:hAnsi="Calibri" w:cs="Calibri"/>
          <w:b/>
          <w:bCs/>
          <w:sz w:val="20"/>
          <w:szCs w:val="20"/>
        </w:rPr>
        <w:t>Email</w:t>
      </w:r>
      <w:r w:rsidRPr="00A548CD">
        <w:rPr>
          <w:rFonts w:ascii="Calibri" w:hAnsi="Calibri" w:cs="Calibri"/>
          <w:sz w:val="20"/>
          <w:szCs w:val="20"/>
        </w:rPr>
        <w:t xml:space="preserve">: </w:t>
      </w:r>
      <w:r w:rsidR="00946A72" w:rsidRPr="00946A72">
        <w:rPr>
          <w:rFonts w:ascii="Calibri" w:hAnsi="Calibri" w:cs="Calibri"/>
          <w:sz w:val="20"/>
          <w:szCs w:val="20"/>
        </w:rPr>
        <w:t>textsai07@gmail.com</w:t>
      </w:r>
      <w:r w:rsidRPr="00A548CD">
        <w:rPr>
          <w:rFonts w:ascii="Calibri" w:hAnsi="Calibri" w:cs="Calibri"/>
          <w:sz w:val="20"/>
          <w:szCs w:val="20"/>
        </w:rPr>
        <w:t xml:space="preserve"> |</w:t>
      </w:r>
      <w:r w:rsidR="007F35C2">
        <w:rPr>
          <w:rFonts w:ascii="Calibri" w:hAnsi="Calibri" w:cs="Calibri"/>
          <w:sz w:val="20"/>
          <w:szCs w:val="20"/>
        </w:rPr>
        <w:tab/>
      </w:r>
      <w:r w:rsidRPr="00A548CD">
        <w:rPr>
          <w:rFonts w:ascii="Calibri" w:hAnsi="Calibri" w:cs="Calibri"/>
          <w:sz w:val="20"/>
          <w:szCs w:val="20"/>
        </w:rPr>
        <w:t xml:space="preserve"> </w:t>
      </w:r>
      <w:r w:rsidRPr="00A548CD">
        <w:rPr>
          <w:rFonts w:ascii="Calibri" w:hAnsi="Calibri" w:cs="Calibri"/>
          <w:b/>
          <w:bCs/>
          <w:sz w:val="20"/>
          <w:szCs w:val="20"/>
        </w:rPr>
        <w:t>Contact</w:t>
      </w:r>
      <w:r w:rsidRPr="00A548CD">
        <w:rPr>
          <w:rFonts w:ascii="Calibri" w:hAnsi="Calibri" w:cs="Calibri"/>
          <w:sz w:val="20"/>
          <w:szCs w:val="20"/>
        </w:rPr>
        <w:t>: +1 (</w:t>
      </w:r>
      <w:r w:rsidR="003D294E">
        <w:rPr>
          <w:rFonts w:ascii="Calibri" w:hAnsi="Calibri" w:cs="Calibri"/>
          <w:sz w:val="20"/>
          <w:szCs w:val="20"/>
        </w:rPr>
        <w:t>331</w:t>
      </w:r>
      <w:r w:rsidRPr="00A548CD">
        <w:rPr>
          <w:rFonts w:ascii="Calibri" w:hAnsi="Calibri" w:cs="Calibri"/>
          <w:sz w:val="20"/>
          <w:szCs w:val="20"/>
        </w:rPr>
        <w:t xml:space="preserve">) </w:t>
      </w:r>
      <w:r w:rsidR="003D294E">
        <w:rPr>
          <w:rFonts w:ascii="Calibri" w:hAnsi="Calibri" w:cs="Calibri"/>
          <w:sz w:val="20"/>
          <w:szCs w:val="20"/>
        </w:rPr>
        <w:t>205</w:t>
      </w:r>
      <w:r w:rsidRPr="00A548CD">
        <w:rPr>
          <w:rFonts w:ascii="Calibri" w:hAnsi="Calibri" w:cs="Calibri"/>
          <w:sz w:val="20"/>
          <w:szCs w:val="20"/>
        </w:rPr>
        <w:t>-</w:t>
      </w:r>
      <w:r w:rsidR="00D20E22">
        <w:rPr>
          <w:rFonts w:ascii="Calibri" w:hAnsi="Calibri" w:cs="Calibri"/>
          <w:sz w:val="20"/>
          <w:szCs w:val="20"/>
        </w:rPr>
        <w:t>8</w:t>
      </w:r>
      <w:r w:rsidR="009344C9">
        <w:rPr>
          <w:rFonts w:ascii="Calibri" w:hAnsi="Calibri" w:cs="Calibri"/>
          <w:sz w:val="20"/>
          <w:szCs w:val="20"/>
        </w:rPr>
        <w:t>054</w:t>
      </w:r>
      <w:r w:rsidRPr="00A548CD">
        <w:rPr>
          <w:rFonts w:ascii="Calibri" w:hAnsi="Calibri" w:cs="Calibri"/>
          <w:sz w:val="20"/>
          <w:szCs w:val="20"/>
        </w:rPr>
        <w:t xml:space="preserve"> | </w:t>
      </w:r>
    </w:p>
    <w:p w14:paraId="2E8FCD0F" w14:textId="77777777" w:rsidR="00A548CD" w:rsidRDefault="00A548CD" w:rsidP="00A548CD">
      <w:pPr>
        <w:pBdr>
          <w:bottom w:val="single" w:sz="6" w:space="1" w:color="auto"/>
        </w:pBdr>
        <w:rPr>
          <w:rFonts w:ascii="Calibri" w:hAnsi="Calibri" w:cs="Calibri"/>
          <w:b/>
          <w:bCs/>
          <w:sz w:val="20"/>
          <w:szCs w:val="20"/>
        </w:rPr>
      </w:pPr>
      <w:r w:rsidRPr="00A548CD">
        <w:rPr>
          <w:rFonts w:ascii="Calibri" w:hAnsi="Calibri" w:cs="Calibri"/>
          <w:b/>
          <w:bCs/>
          <w:sz w:val="20"/>
          <w:szCs w:val="20"/>
        </w:rPr>
        <w:t>Professional Summary</w:t>
      </w:r>
    </w:p>
    <w:p w14:paraId="5DBA7165" w14:textId="77777777" w:rsidR="00A548CD" w:rsidRPr="00A548CD" w:rsidRDefault="00A548CD" w:rsidP="00A548CD">
      <w:pPr>
        <w:jc w:val="both"/>
        <w:rPr>
          <w:rFonts w:ascii="Calibri" w:hAnsi="Calibri" w:cs="Calibri"/>
          <w:sz w:val="20"/>
          <w:szCs w:val="20"/>
        </w:rPr>
      </w:pPr>
      <w:r w:rsidRPr="00A548CD">
        <w:rPr>
          <w:rFonts w:ascii="Calibri" w:hAnsi="Calibri" w:cs="Calibri"/>
          <w:sz w:val="20"/>
          <w:szCs w:val="20"/>
        </w:rPr>
        <w:t>Dynamic Senior AEM Developer with over 10 years of experience in designing, developing, and optimizing Adobe Experience Manager (AEM) solutions for enterprise-grade applications. Expert in AEM (</w:t>
      </w:r>
      <w:proofErr w:type="spellStart"/>
      <w:r w:rsidRPr="00A548CD">
        <w:rPr>
          <w:rFonts w:ascii="Calibri" w:hAnsi="Calibri" w:cs="Calibri"/>
          <w:sz w:val="20"/>
          <w:szCs w:val="20"/>
        </w:rPr>
        <w:t>AEMCaas</w:t>
      </w:r>
      <w:proofErr w:type="spellEnd"/>
      <w:r w:rsidRPr="00A548CD">
        <w:rPr>
          <w:rFonts w:ascii="Calibri" w:hAnsi="Calibri" w:cs="Calibri"/>
          <w:sz w:val="20"/>
          <w:szCs w:val="20"/>
        </w:rPr>
        <w:t>, 6.5, 6.4, 6.2, 6.1), Java, J2EE, and Adobe Experience Cloud tools, delivering scalable, personalized, and high-performance web applications. Proficient in developing custom AEM components, templates, workflows, and OSGi bundles using Apache Sling and Felix. Skilled in integrating Adobe Target, Analytics, and Experience Platform for advanced personalization and data-driven decision-making. Adept at architecting microservices, leveraging cloud platforms (AWS, GCP), and implementing CI/CD pipelines with Jenkins, Maven, and GIT. Experienced in leading Agile teams, mentoring developers, and ensuring WCAG-compliant, secure, and optimized digital experiences. Strong background in AI/ML integration, enhancing AEM solutions with intelligent content management and automation.</w:t>
      </w:r>
    </w:p>
    <w:p w14:paraId="549D0B54" w14:textId="77777777" w:rsidR="00A548CD" w:rsidRDefault="00A548CD" w:rsidP="00A548CD">
      <w:pPr>
        <w:pBdr>
          <w:bottom w:val="single" w:sz="6" w:space="1" w:color="auto"/>
        </w:pBdr>
        <w:rPr>
          <w:rFonts w:ascii="Calibri" w:hAnsi="Calibri" w:cs="Calibri"/>
          <w:b/>
          <w:bCs/>
          <w:sz w:val="20"/>
          <w:szCs w:val="20"/>
        </w:rPr>
      </w:pPr>
      <w:r w:rsidRPr="00A548CD">
        <w:rPr>
          <w:rFonts w:ascii="Calibri" w:hAnsi="Calibri" w:cs="Calibri"/>
          <w:b/>
          <w:bCs/>
          <w:sz w:val="20"/>
          <w:szCs w:val="20"/>
        </w:rPr>
        <w:t>Technical Skills</w:t>
      </w:r>
    </w:p>
    <w:p w14:paraId="27C874FA"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Languages</w:t>
      </w:r>
      <w:r w:rsidRPr="00A548CD">
        <w:rPr>
          <w:rFonts w:ascii="Calibri" w:hAnsi="Calibri" w:cs="Calibri"/>
          <w:sz w:val="20"/>
          <w:szCs w:val="20"/>
        </w:rPr>
        <w:t>: Java (8/11), JavaScript (ES6+), Python, PL/SQL, UNIX Shell Script, Kotlin</w:t>
      </w:r>
    </w:p>
    <w:p w14:paraId="503C5E08"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AEM Ecosystem</w:t>
      </w:r>
      <w:r w:rsidRPr="00A548CD">
        <w:rPr>
          <w:rFonts w:ascii="Calibri" w:hAnsi="Calibri" w:cs="Calibri"/>
          <w:sz w:val="20"/>
          <w:szCs w:val="20"/>
        </w:rPr>
        <w:t xml:space="preserve">: </w:t>
      </w:r>
      <w:proofErr w:type="spellStart"/>
      <w:r w:rsidRPr="00A548CD">
        <w:rPr>
          <w:rFonts w:ascii="Calibri" w:hAnsi="Calibri" w:cs="Calibri"/>
          <w:sz w:val="20"/>
          <w:szCs w:val="20"/>
        </w:rPr>
        <w:t>AEMCaas</w:t>
      </w:r>
      <w:proofErr w:type="spellEnd"/>
      <w:r w:rsidRPr="00A548CD">
        <w:rPr>
          <w:rFonts w:ascii="Calibri" w:hAnsi="Calibri" w:cs="Calibri"/>
          <w:sz w:val="20"/>
          <w:szCs w:val="20"/>
        </w:rPr>
        <w:t>, AEM 6.5/6.4/6.2/6.1, Adobe WCM, CRX/CRXDE, CQ WCM, Digital Asset Management (DAM), Apache Sling, Apache Felix, OSGi Bundles, Multi-Site Manager (MSM), Dispatcher, Touch UI, AEM Package Manager, Content Fragments</w:t>
      </w:r>
    </w:p>
    <w:p w14:paraId="36F03020"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Java/J2EE Technologies</w:t>
      </w:r>
      <w:r w:rsidRPr="00A548CD">
        <w:rPr>
          <w:rFonts w:ascii="Calibri" w:hAnsi="Calibri" w:cs="Calibri"/>
          <w:sz w:val="20"/>
          <w:szCs w:val="20"/>
        </w:rPr>
        <w:t>: Servlets, Spring (Core, MVC, Security, Boot, Batch, AOP), Hibernate, EJB, JPA, JDBC, JSP, JSTL, JNDI, JMS</w:t>
      </w:r>
    </w:p>
    <w:p w14:paraId="3772FF96"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Web Technologies</w:t>
      </w:r>
      <w:r w:rsidRPr="00A548CD">
        <w:rPr>
          <w:rFonts w:ascii="Calibri" w:hAnsi="Calibri" w:cs="Calibri"/>
          <w:sz w:val="20"/>
          <w:szCs w:val="20"/>
        </w:rPr>
        <w:t>: HTML5, CSS3, AJAX, Bootstrap, jQuery, JSON, XML, XSLT, XSD, CSS-in-JS (Styled-Components, Emotion)</w:t>
      </w:r>
    </w:p>
    <w:p w14:paraId="51C3EDAA"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JavaScript Frameworks</w:t>
      </w:r>
      <w:r w:rsidRPr="00A548CD">
        <w:rPr>
          <w:rFonts w:ascii="Calibri" w:hAnsi="Calibri" w:cs="Calibri"/>
          <w:sz w:val="20"/>
          <w:szCs w:val="20"/>
        </w:rPr>
        <w:t>: React.js, AngularJS, Node.js, Vue.js, Express.js, Redux</w:t>
      </w:r>
    </w:p>
    <w:p w14:paraId="64817A3B"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AI/ML Tools</w:t>
      </w:r>
      <w:r w:rsidRPr="00A548CD">
        <w:rPr>
          <w:rFonts w:ascii="Calibri" w:hAnsi="Calibri" w:cs="Calibri"/>
          <w:sz w:val="20"/>
          <w:szCs w:val="20"/>
        </w:rPr>
        <w:t xml:space="preserve">: GitHub Copilot, OpenAI API, TensorFlow (basic), </w:t>
      </w:r>
      <w:proofErr w:type="spellStart"/>
      <w:r w:rsidRPr="00A548CD">
        <w:rPr>
          <w:rFonts w:ascii="Calibri" w:hAnsi="Calibri" w:cs="Calibri"/>
          <w:sz w:val="20"/>
          <w:szCs w:val="20"/>
        </w:rPr>
        <w:t>PyTorch</w:t>
      </w:r>
      <w:proofErr w:type="spellEnd"/>
      <w:r w:rsidRPr="00A548CD">
        <w:rPr>
          <w:rFonts w:ascii="Calibri" w:hAnsi="Calibri" w:cs="Calibri"/>
          <w:sz w:val="20"/>
          <w:szCs w:val="20"/>
        </w:rPr>
        <w:t xml:space="preserve"> (basic), NLP (SBERT, Elasticsearch)</w:t>
      </w:r>
    </w:p>
    <w:p w14:paraId="563B23B7"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Databases</w:t>
      </w:r>
      <w:r w:rsidRPr="00A548CD">
        <w:rPr>
          <w:rFonts w:ascii="Calibri" w:hAnsi="Calibri" w:cs="Calibri"/>
          <w:sz w:val="20"/>
          <w:szCs w:val="20"/>
        </w:rPr>
        <w:t xml:space="preserve">: Oracle, MySQL, MongoDB, Cassandra, </w:t>
      </w:r>
      <w:proofErr w:type="spellStart"/>
      <w:r w:rsidRPr="00A548CD">
        <w:rPr>
          <w:rFonts w:ascii="Calibri" w:hAnsi="Calibri" w:cs="Calibri"/>
          <w:sz w:val="20"/>
          <w:szCs w:val="20"/>
        </w:rPr>
        <w:t>CockroachDB</w:t>
      </w:r>
      <w:proofErr w:type="spellEnd"/>
      <w:r w:rsidRPr="00A548CD">
        <w:rPr>
          <w:rFonts w:ascii="Calibri" w:hAnsi="Calibri" w:cs="Calibri"/>
          <w:sz w:val="20"/>
          <w:szCs w:val="20"/>
        </w:rPr>
        <w:t>, PostgreSQL, DynamoDB</w:t>
      </w:r>
    </w:p>
    <w:p w14:paraId="35D60E1B"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Cloud Technologies</w:t>
      </w:r>
      <w:r w:rsidRPr="00A548CD">
        <w:rPr>
          <w:rFonts w:ascii="Calibri" w:hAnsi="Calibri" w:cs="Calibri"/>
          <w:sz w:val="20"/>
          <w:szCs w:val="20"/>
        </w:rPr>
        <w:t>: AWS (EC2, S3, Lambda, RDS, CloudFormation, IAM), GCP (</w:t>
      </w:r>
      <w:proofErr w:type="spellStart"/>
      <w:r w:rsidRPr="00A548CD">
        <w:rPr>
          <w:rFonts w:ascii="Calibri" w:hAnsi="Calibri" w:cs="Calibri"/>
          <w:sz w:val="20"/>
          <w:szCs w:val="20"/>
        </w:rPr>
        <w:t>Memorystore</w:t>
      </w:r>
      <w:proofErr w:type="spellEnd"/>
      <w:r w:rsidRPr="00A548CD">
        <w:rPr>
          <w:rFonts w:ascii="Calibri" w:hAnsi="Calibri" w:cs="Calibri"/>
          <w:sz w:val="20"/>
          <w:szCs w:val="20"/>
        </w:rPr>
        <w:t>, Kubernetes), Azure (Cognitive Services)</w:t>
      </w:r>
    </w:p>
    <w:p w14:paraId="6FE7E77D"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Web/Application Servers</w:t>
      </w:r>
      <w:r w:rsidRPr="00A548CD">
        <w:rPr>
          <w:rFonts w:ascii="Calibri" w:hAnsi="Calibri" w:cs="Calibri"/>
          <w:sz w:val="20"/>
          <w:szCs w:val="20"/>
        </w:rPr>
        <w:t>: Apache Tomcat, WebSphere, WebLogic, JBoss</w:t>
      </w:r>
    </w:p>
    <w:p w14:paraId="2EA8A3C4"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Automation Tools &amp; Frameworks</w:t>
      </w:r>
      <w:r w:rsidRPr="00A548CD">
        <w:rPr>
          <w:rFonts w:ascii="Calibri" w:hAnsi="Calibri" w:cs="Calibri"/>
          <w:sz w:val="20"/>
          <w:szCs w:val="20"/>
        </w:rPr>
        <w:t>: JUnit, TestNG, Selenium, Postman, SoapUI, Mockito, Jenkins, Maven, Gradle, Apache Kafka</w:t>
      </w:r>
    </w:p>
    <w:p w14:paraId="169F6BB3"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Version Control &amp; CI/CD</w:t>
      </w:r>
      <w:r w:rsidRPr="00A548CD">
        <w:rPr>
          <w:rFonts w:ascii="Calibri" w:hAnsi="Calibri" w:cs="Calibri"/>
          <w:sz w:val="20"/>
          <w:szCs w:val="20"/>
        </w:rPr>
        <w:t>: GIT, SVN, GitHub, Jenkins, Octopus Deploy</w:t>
      </w:r>
    </w:p>
    <w:p w14:paraId="7CF36F2A"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Monitoring &amp; Logging</w:t>
      </w:r>
      <w:r w:rsidRPr="00A548CD">
        <w:rPr>
          <w:rFonts w:ascii="Calibri" w:hAnsi="Calibri" w:cs="Calibri"/>
          <w:sz w:val="20"/>
          <w:szCs w:val="20"/>
        </w:rPr>
        <w:t>: ELK Stack (Elasticsearch, Logstash, Kibana), Splunk, Prometheus</w:t>
      </w:r>
    </w:p>
    <w:p w14:paraId="21FCA6DB"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Methodologies</w:t>
      </w:r>
      <w:r w:rsidRPr="00A548CD">
        <w:rPr>
          <w:rFonts w:ascii="Calibri" w:hAnsi="Calibri" w:cs="Calibri"/>
          <w:sz w:val="20"/>
          <w:szCs w:val="20"/>
        </w:rPr>
        <w:t>: Agile, Scrum, Test-Driven Development (TDD), Waterfall</w:t>
      </w:r>
    </w:p>
    <w:p w14:paraId="7499D820" w14:textId="77777777" w:rsidR="00A548CD" w:rsidRPr="00A548CD" w:rsidRDefault="00A548CD" w:rsidP="00A548CD">
      <w:pPr>
        <w:numPr>
          <w:ilvl w:val="0"/>
          <w:numId w:val="1"/>
        </w:numPr>
        <w:tabs>
          <w:tab w:val="clear" w:pos="720"/>
        </w:tabs>
        <w:spacing w:after="0"/>
        <w:ind w:left="360" w:hanging="270"/>
        <w:rPr>
          <w:rFonts w:ascii="Calibri" w:hAnsi="Calibri" w:cs="Calibri"/>
          <w:sz w:val="20"/>
          <w:szCs w:val="20"/>
        </w:rPr>
      </w:pPr>
      <w:r w:rsidRPr="00A548CD">
        <w:rPr>
          <w:rFonts w:ascii="Calibri" w:hAnsi="Calibri" w:cs="Calibri"/>
          <w:b/>
          <w:bCs/>
          <w:sz w:val="20"/>
          <w:szCs w:val="20"/>
        </w:rPr>
        <w:t>Other Tools</w:t>
      </w:r>
      <w:r w:rsidRPr="00A548CD">
        <w:rPr>
          <w:rFonts w:ascii="Calibri" w:hAnsi="Calibri" w:cs="Calibri"/>
          <w:sz w:val="20"/>
          <w:szCs w:val="20"/>
        </w:rPr>
        <w:t>: Eclipse, IntelliJ IDEA, JIRA, SonarQube, Log4j, Apache Ant</w:t>
      </w:r>
    </w:p>
    <w:p w14:paraId="4D054926" w14:textId="77777777" w:rsidR="00A548CD" w:rsidRPr="00A548CD" w:rsidRDefault="00A548CD" w:rsidP="00A548CD">
      <w:pPr>
        <w:numPr>
          <w:ilvl w:val="0"/>
          <w:numId w:val="1"/>
        </w:numPr>
        <w:tabs>
          <w:tab w:val="clear" w:pos="720"/>
        </w:tabs>
        <w:ind w:left="360" w:hanging="270"/>
        <w:rPr>
          <w:rFonts w:ascii="Calibri" w:hAnsi="Calibri" w:cs="Calibri"/>
          <w:sz w:val="20"/>
          <w:szCs w:val="20"/>
        </w:rPr>
      </w:pPr>
      <w:r w:rsidRPr="00A548CD">
        <w:rPr>
          <w:rFonts w:ascii="Calibri" w:hAnsi="Calibri" w:cs="Calibri"/>
          <w:b/>
          <w:bCs/>
          <w:sz w:val="20"/>
          <w:szCs w:val="20"/>
        </w:rPr>
        <w:t>Standards &amp; Protocols</w:t>
      </w:r>
      <w:r w:rsidRPr="00A548CD">
        <w:rPr>
          <w:rFonts w:ascii="Calibri" w:hAnsi="Calibri" w:cs="Calibri"/>
          <w:sz w:val="20"/>
          <w:szCs w:val="20"/>
        </w:rPr>
        <w:t xml:space="preserve">: REST, SOAP, </w:t>
      </w:r>
      <w:proofErr w:type="spellStart"/>
      <w:r w:rsidRPr="00A548CD">
        <w:rPr>
          <w:rFonts w:ascii="Calibri" w:hAnsi="Calibri" w:cs="Calibri"/>
          <w:sz w:val="20"/>
          <w:szCs w:val="20"/>
        </w:rPr>
        <w:t>GraphQL</w:t>
      </w:r>
      <w:proofErr w:type="spellEnd"/>
      <w:r w:rsidRPr="00A548CD">
        <w:rPr>
          <w:rFonts w:ascii="Calibri" w:hAnsi="Calibri" w:cs="Calibri"/>
          <w:sz w:val="20"/>
          <w:szCs w:val="20"/>
        </w:rPr>
        <w:t>, OAuth 2.0, JWT, WCAG</w:t>
      </w:r>
    </w:p>
    <w:p w14:paraId="5ED404A7" w14:textId="77777777" w:rsidR="00A548CD" w:rsidRDefault="00A548CD" w:rsidP="00A548CD">
      <w:pPr>
        <w:pBdr>
          <w:bottom w:val="single" w:sz="6" w:space="1" w:color="auto"/>
        </w:pBdr>
        <w:rPr>
          <w:rFonts w:ascii="Calibri" w:hAnsi="Calibri" w:cs="Calibri"/>
          <w:b/>
          <w:bCs/>
          <w:sz w:val="20"/>
          <w:szCs w:val="20"/>
        </w:rPr>
      </w:pPr>
      <w:r w:rsidRPr="00A548CD">
        <w:rPr>
          <w:rFonts w:ascii="Calibri" w:hAnsi="Calibri" w:cs="Calibri"/>
          <w:b/>
          <w:bCs/>
          <w:sz w:val="20"/>
          <w:szCs w:val="20"/>
        </w:rPr>
        <w:t>Professional Experience</w:t>
      </w:r>
    </w:p>
    <w:p w14:paraId="06C3704F" w14:textId="05B5794E" w:rsidR="00A548CD" w:rsidRPr="00A548CD" w:rsidRDefault="00A548CD" w:rsidP="00A548CD">
      <w:pPr>
        <w:rPr>
          <w:rFonts w:ascii="Calibri" w:hAnsi="Calibri" w:cs="Calibri"/>
          <w:sz w:val="20"/>
          <w:szCs w:val="20"/>
        </w:rPr>
      </w:pPr>
      <w:r w:rsidRPr="00A548CD">
        <w:rPr>
          <w:rFonts w:ascii="Calibri" w:hAnsi="Calibri" w:cs="Calibri"/>
          <w:b/>
          <w:bCs/>
          <w:sz w:val="20"/>
          <w:szCs w:val="20"/>
        </w:rPr>
        <w:t xml:space="preserve">United Airlines, </w:t>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Pr>
          <w:rFonts w:ascii="Calibri" w:hAnsi="Calibri" w:cs="Calibri"/>
          <w:b/>
          <w:bCs/>
          <w:sz w:val="20"/>
          <w:szCs w:val="20"/>
        </w:rPr>
        <w:tab/>
      </w:r>
      <w:r w:rsidR="00C22C11" w:rsidRPr="000A1D43">
        <w:rPr>
          <w:rFonts w:ascii="Calibri" w:hAnsi="Calibri" w:cs="Calibri"/>
          <w:b/>
          <w:bCs/>
          <w:sz w:val="20"/>
          <w:szCs w:val="20"/>
        </w:rPr>
        <w:t xml:space="preserve">       March 2023 – Present</w:t>
      </w:r>
      <w:r w:rsidRPr="00A548CD">
        <w:rPr>
          <w:rFonts w:ascii="Calibri" w:hAnsi="Calibri" w:cs="Calibri"/>
          <w:sz w:val="20"/>
          <w:szCs w:val="20"/>
        </w:rPr>
        <w:br/>
      </w:r>
      <w:r w:rsidRPr="00A548CD">
        <w:rPr>
          <w:rFonts w:ascii="Calibri" w:hAnsi="Calibri" w:cs="Calibri"/>
          <w:b/>
          <w:bCs/>
          <w:sz w:val="20"/>
          <w:szCs w:val="20"/>
        </w:rPr>
        <w:t xml:space="preserve">Senior AEM </w:t>
      </w:r>
      <w:r w:rsidR="00583563" w:rsidRPr="00A548CD">
        <w:rPr>
          <w:rFonts w:ascii="Calibri" w:hAnsi="Calibri" w:cs="Calibri"/>
          <w:b/>
          <w:bCs/>
          <w:sz w:val="20"/>
          <w:szCs w:val="20"/>
        </w:rPr>
        <w:t>Developer</w:t>
      </w:r>
      <w:r w:rsidR="00583563" w:rsidRPr="00A548CD">
        <w:rPr>
          <w:rFonts w:ascii="Calibri" w:hAnsi="Calibri" w:cs="Calibri"/>
          <w:sz w:val="20"/>
          <w:szCs w:val="20"/>
        </w:rPr>
        <w:t xml:space="preserve"> </w:t>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Pr="00A548CD">
        <w:rPr>
          <w:rFonts w:ascii="Calibri" w:hAnsi="Calibri" w:cs="Calibri"/>
          <w:sz w:val="20"/>
          <w:szCs w:val="20"/>
        </w:rPr>
        <w:t xml:space="preserve"> </w:t>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r>
      <w:r w:rsidR="00583563">
        <w:rPr>
          <w:rFonts w:ascii="Calibri" w:hAnsi="Calibri" w:cs="Calibri"/>
          <w:sz w:val="20"/>
          <w:szCs w:val="20"/>
        </w:rPr>
        <w:tab/>
        <w:t xml:space="preserve">            </w:t>
      </w:r>
      <w:r w:rsidR="00C22C11" w:rsidRPr="000A1D43">
        <w:rPr>
          <w:rFonts w:ascii="Calibri" w:hAnsi="Calibri" w:cs="Calibri"/>
          <w:sz w:val="20"/>
          <w:szCs w:val="20"/>
        </w:rPr>
        <w:t>Chicago, IL</w:t>
      </w:r>
      <w:r w:rsidR="00C22C11" w:rsidRPr="00A548CD">
        <w:rPr>
          <w:rFonts w:ascii="Calibri" w:hAnsi="Calibri" w:cs="Calibri"/>
          <w:sz w:val="20"/>
          <w:szCs w:val="20"/>
        </w:rPr>
        <w:t xml:space="preserve"> </w:t>
      </w:r>
    </w:p>
    <w:p w14:paraId="12B840EC"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Designed and developed reusable AEM 6.5 templates, components, and dialogs using Touch UI, improving content authoring efficiency by 30%.</w:t>
      </w:r>
    </w:p>
    <w:p w14:paraId="419F5661"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Built and deployed custom OSGi bundles and Sling Servlets using Apache Felix, enhancing AEM modularity and third-party integrations.</w:t>
      </w:r>
    </w:p>
    <w:p w14:paraId="18C1AD5E"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Developed RESTful APIs with Spring Boot and Apache Sling for seamless front-end (React.js) and back-end integration, reducing API latency by 25%.</w:t>
      </w:r>
    </w:p>
    <w:p w14:paraId="5924B8BA"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Integrated Adobe Target for A/B testing and real-time content personalization, increasing user engagement by 20%.</w:t>
      </w:r>
    </w:p>
    <w:p w14:paraId="70CF9FA5"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Configured Adobe Analytics for event tracking and custom dashboards, enabling data-driven insights into user behavior and campaign performance.</w:t>
      </w:r>
    </w:p>
    <w:p w14:paraId="682C623E"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Implemented AEM Multi-Site Manager (MSM) for managing blueprints, live copies, and rollout configurations, streamlining global content delivery.</w:t>
      </w:r>
    </w:p>
    <w:p w14:paraId="09C1D48B"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Optimized AEM Dispatcher configurations for caching and load balancing, reducing page load times by 35% and improving scalability.</w:t>
      </w:r>
    </w:p>
    <w:p w14:paraId="6C03A12D"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Automated AEM package deployments using Jenkins, Maven, and GIT, ensuring zero-downtime releases and efficient CI/CD pipelines.</w:t>
      </w:r>
    </w:p>
    <w:p w14:paraId="624B1C87"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Leveraged Adobe Experience Platform to create customer segments and deliver personalized content, improving campaign conversion rates by 15%.</w:t>
      </w:r>
    </w:p>
    <w:p w14:paraId="76925782"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Developed AEM Content Fragments and integrated them with React.js for headless CMS use cases, enabling content distribution across mobile and web channels.</w:t>
      </w:r>
    </w:p>
    <w:p w14:paraId="673408B7"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Ensured WCAG 2.1 compliance through accessibility audits, enhancing inclusivity of AEM-driven applications.</w:t>
      </w:r>
    </w:p>
    <w:p w14:paraId="523F434C"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lastRenderedPageBreak/>
        <w:t>Utilized Java 8 features (Streams, Lambda) and Spring Boot microservices for optimized data processing in AEM applications.</w:t>
      </w:r>
    </w:p>
    <w:p w14:paraId="6005AD3F"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Mentored a team of 5 developers on AEM best practices, Java coding standards, and AI-assisted development using GitHub Copilot.</w:t>
      </w:r>
    </w:p>
    <w:p w14:paraId="54D446A4" w14:textId="77777777" w:rsidR="00A548CD" w:rsidRPr="00A548CD" w:rsidRDefault="00A548CD" w:rsidP="004B0F56">
      <w:pPr>
        <w:numPr>
          <w:ilvl w:val="0"/>
          <w:numId w:val="2"/>
        </w:numPr>
        <w:spacing w:after="0"/>
        <w:jc w:val="both"/>
        <w:rPr>
          <w:rFonts w:ascii="Calibri" w:hAnsi="Calibri" w:cs="Calibri"/>
          <w:sz w:val="20"/>
          <w:szCs w:val="20"/>
        </w:rPr>
      </w:pPr>
      <w:r w:rsidRPr="00A548CD">
        <w:rPr>
          <w:rFonts w:ascii="Calibri" w:hAnsi="Calibri" w:cs="Calibri"/>
          <w:sz w:val="20"/>
          <w:szCs w:val="20"/>
        </w:rPr>
        <w:t>Integrated NLP models (SBERT, Elasticsearch) into AEM for intelligent content tagging and semantic search, improving content discoverability by 25%.</w:t>
      </w:r>
    </w:p>
    <w:p w14:paraId="4AC4C47D" w14:textId="77777777" w:rsidR="0042379E" w:rsidRDefault="00A548CD" w:rsidP="004B0F56">
      <w:pPr>
        <w:numPr>
          <w:ilvl w:val="0"/>
          <w:numId w:val="2"/>
        </w:numPr>
        <w:jc w:val="both"/>
        <w:rPr>
          <w:rFonts w:ascii="Calibri" w:hAnsi="Calibri" w:cs="Calibri"/>
          <w:sz w:val="20"/>
          <w:szCs w:val="20"/>
        </w:rPr>
      </w:pPr>
      <w:r w:rsidRPr="00A548CD">
        <w:rPr>
          <w:rFonts w:ascii="Calibri" w:hAnsi="Calibri" w:cs="Calibri"/>
          <w:sz w:val="20"/>
          <w:szCs w:val="20"/>
        </w:rPr>
        <w:t>Deployed AEM applications on AWS EC2 with Docker containers, ensuring consistent environments and scalability.</w:t>
      </w:r>
    </w:p>
    <w:p w14:paraId="6EA6EBF9" w14:textId="500429CF" w:rsidR="00A548CD" w:rsidRPr="00A548CD" w:rsidRDefault="00A548CD" w:rsidP="0042379E">
      <w:pPr>
        <w:rPr>
          <w:rFonts w:ascii="Calibri" w:hAnsi="Calibri" w:cs="Calibri"/>
          <w:sz w:val="20"/>
          <w:szCs w:val="20"/>
        </w:rPr>
      </w:pPr>
      <w:r w:rsidRPr="00A548CD">
        <w:rPr>
          <w:rFonts w:ascii="Calibri" w:hAnsi="Calibri" w:cs="Calibri"/>
          <w:b/>
          <w:bCs/>
          <w:sz w:val="20"/>
          <w:szCs w:val="20"/>
        </w:rPr>
        <w:t>Environment</w:t>
      </w:r>
      <w:r w:rsidRPr="00A548CD">
        <w:rPr>
          <w:rFonts w:ascii="Calibri" w:hAnsi="Calibri" w:cs="Calibri"/>
          <w:sz w:val="20"/>
          <w:szCs w:val="20"/>
        </w:rPr>
        <w:t>: AEM 6.5, Java 11, Spring Boot, React.js, Apache Sling, Apache Felix, AWS (EC2, S3, Lambda), Adobe Target, Adobe Analytics, Jenkins, Maven, GIT, JIRA, Kafka, ELK Stack</w:t>
      </w:r>
    </w:p>
    <w:p w14:paraId="14B7ACF7" w14:textId="023A23BB" w:rsidR="00A548CD" w:rsidRPr="00A548CD" w:rsidRDefault="00A548CD" w:rsidP="00A548CD">
      <w:pPr>
        <w:rPr>
          <w:rFonts w:ascii="Calibri" w:hAnsi="Calibri" w:cs="Calibri"/>
          <w:sz w:val="20"/>
          <w:szCs w:val="20"/>
        </w:rPr>
      </w:pPr>
      <w:r w:rsidRPr="00A548CD">
        <w:rPr>
          <w:rFonts w:ascii="Calibri" w:hAnsi="Calibri" w:cs="Calibri"/>
          <w:b/>
          <w:bCs/>
          <w:sz w:val="20"/>
          <w:szCs w:val="20"/>
        </w:rPr>
        <w:t xml:space="preserve">Duke Energy Corporation, </w:t>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r>
      <w:r w:rsidR="0042379E">
        <w:rPr>
          <w:rFonts w:ascii="Calibri" w:hAnsi="Calibri" w:cs="Calibri"/>
          <w:b/>
          <w:bCs/>
          <w:sz w:val="20"/>
          <w:szCs w:val="20"/>
        </w:rPr>
        <w:tab/>
        <w:t xml:space="preserve">              </w:t>
      </w:r>
      <w:r w:rsidR="0042379E" w:rsidRPr="006C08F6">
        <w:rPr>
          <w:rFonts w:ascii="Calibri" w:hAnsi="Calibri" w:cs="Calibri"/>
          <w:b/>
          <w:bCs/>
          <w:sz w:val="20"/>
          <w:szCs w:val="20"/>
        </w:rPr>
        <w:t>April 2021 – February 2023</w:t>
      </w:r>
      <w:r w:rsidRPr="00A548CD">
        <w:rPr>
          <w:rFonts w:ascii="Calibri" w:hAnsi="Calibri" w:cs="Calibri"/>
          <w:sz w:val="20"/>
          <w:szCs w:val="20"/>
        </w:rPr>
        <w:br/>
      </w:r>
      <w:r w:rsidRPr="00A548CD">
        <w:rPr>
          <w:rFonts w:ascii="Calibri" w:hAnsi="Calibri" w:cs="Calibri"/>
          <w:b/>
          <w:bCs/>
          <w:sz w:val="20"/>
          <w:szCs w:val="20"/>
        </w:rPr>
        <w:t xml:space="preserve">AEM </w:t>
      </w:r>
      <w:r w:rsidR="004D1518" w:rsidRPr="00A548CD">
        <w:rPr>
          <w:rFonts w:ascii="Calibri" w:hAnsi="Calibri" w:cs="Calibri"/>
          <w:b/>
          <w:bCs/>
          <w:sz w:val="20"/>
          <w:szCs w:val="20"/>
        </w:rPr>
        <w:t>Developer</w:t>
      </w:r>
      <w:r w:rsidR="004D1518" w:rsidRPr="00A548CD">
        <w:rPr>
          <w:rFonts w:ascii="Calibri" w:hAnsi="Calibri" w:cs="Calibri"/>
          <w:sz w:val="20"/>
          <w:szCs w:val="20"/>
        </w:rPr>
        <w:t xml:space="preserve"> </w:t>
      </w:r>
      <w:r w:rsidR="004D1518">
        <w:rPr>
          <w:rFonts w:ascii="Calibri" w:hAnsi="Calibri" w:cs="Calibri"/>
          <w:sz w:val="20"/>
          <w:szCs w:val="20"/>
        </w:rPr>
        <w:tab/>
      </w:r>
      <w:r w:rsidRPr="00A548CD">
        <w:rPr>
          <w:rFonts w:ascii="Calibri" w:hAnsi="Calibri" w:cs="Calibri"/>
          <w:sz w:val="20"/>
          <w:szCs w:val="20"/>
        </w:rPr>
        <w:t xml:space="preserve"> </w:t>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r>
      <w:r w:rsidR="00B62D88">
        <w:rPr>
          <w:rFonts w:ascii="Calibri" w:hAnsi="Calibri" w:cs="Calibri"/>
          <w:sz w:val="20"/>
          <w:szCs w:val="20"/>
        </w:rPr>
        <w:tab/>
        <w:t xml:space="preserve">       </w:t>
      </w:r>
      <w:r w:rsidR="0042379E" w:rsidRPr="00A548CD">
        <w:rPr>
          <w:rFonts w:ascii="Calibri" w:hAnsi="Calibri" w:cs="Calibri"/>
          <w:sz w:val="20"/>
          <w:szCs w:val="20"/>
        </w:rPr>
        <w:t xml:space="preserve">Charlotte, NC </w:t>
      </w:r>
    </w:p>
    <w:p w14:paraId="65733CCC"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Developed custom AEM 6.4 components, templates, and workflows using CRXDE and Touch UI, reducing content authoring time by 25%.</w:t>
      </w:r>
    </w:p>
    <w:p w14:paraId="10F03960"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Built Sling models and OSGi services to integrate AEM with third-party systems, enhancing functionality and data exchange.</w:t>
      </w:r>
    </w:p>
    <w:p w14:paraId="6AD5D47D"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Optimized AEM Dispatcher configurations for caching and content delivery, improving application performance by 30%.</w:t>
      </w:r>
    </w:p>
    <w:p w14:paraId="2845BD97"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Integrated Adobe Analytics for user behavior tracking and custom reporting, providing actionable insights for marketing teams.</w:t>
      </w:r>
    </w:p>
    <w:p w14:paraId="16871F34"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Designed and implemented AEM workflows for automated content publishing to external vendors, ensuring seamless integration.</w:t>
      </w:r>
    </w:p>
    <w:p w14:paraId="58C4BD18"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Developed RESTful APIs using Spring Boot and Sling Servlets, enabling dynamic content rendering for React.js front-end applications.</w:t>
      </w:r>
    </w:p>
    <w:p w14:paraId="0E972C32"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Automated AEM package deployments using Jenkins and Maven, streamlining release cycles and reducing deployment errors by 20%.</w:t>
      </w:r>
    </w:p>
    <w:p w14:paraId="588731E9"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Implemented content versioning and rollback strategies in AEM, ensuring reliable content management and recovery.</w:t>
      </w:r>
    </w:p>
    <w:p w14:paraId="559296E1"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Utilized Java 8 Stream API and Lambda expressions for efficient data processing in AEM backend services.</w:t>
      </w:r>
    </w:p>
    <w:p w14:paraId="73B30A68" w14:textId="77777777" w:rsidR="00A548CD" w:rsidRPr="00A548CD" w:rsidRDefault="00A548CD" w:rsidP="00592EFB">
      <w:pPr>
        <w:numPr>
          <w:ilvl w:val="0"/>
          <w:numId w:val="3"/>
        </w:numPr>
        <w:spacing w:after="0"/>
        <w:jc w:val="both"/>
        <w:rPr>
          <w:rFonts w:ascii="Calibri" w:hAnsi="Calibri" w:cs="Calibri"/>
          <w:sz w:val="20"/>
          <w:szCs w:val="20"/>
        </w:rPr>
      </w:pPr>
      <w:r w:rsidRPr="00A548CD">
        <w:rPr>
          <w:rFonts w:ascii="Calibri" w:hAnsi="Calibri" w:cs="Calibri"/>
          <w:sz w:val="20"/>
          <w:szCs w:val="20"/>
        </w:rPr>
        <w:t>Conducted code reviews and unit testing with JUnit and Mockito, maintaining high-quality, scalable AEM codebases.</w:t>
      </w:r>
    </w:p>
    <w:p w14:paraId="0EF8A03F" w14:textId="77777777" w:rsidR="00B704A2" w:rsidRDefault="00A548CD" w:rsidP="00592EFB">
      <w:pPr>
        <w:numPr>
          <w:ilvl w:val="0"/>
          <w:numId w:val="3"/>
        </w:numPr>
        <w:jc w:val="both"/>
        <w:rPr>
          <w:rFonts w:ascii="Calibri" w:hAnsi="Calibri" w:cs="Calibri"/>
          <w:sz w:val="20"/>
          <w:szCs w:val="20"/>
        </w:rPr>
      </w:pPr>
      <w:r w:rsidRPr="00A548CD">
        <w:rPr>
          <w:rFonts w:ascii="Calibri" w:hAnsi="Calibri" w:cs="Calibri"/>
          <w:sz w:val="20"/>
          <w:szCs w:val="20"/>
        </w:rPr>
        <w:t>Deployed AEM applications on AWS EC2 and GCP using Docker and Kubernetes, ensuring high availability and fault tolerance.</w:t>
      </w:r>
    </w:p>
    <w:p w14:paraId="36A31B5D" w14:textId="0A919B1F" w:rsidR="00A548CD" w:rsidRPr="00A548CD" w:rsidRDefault="00A548CD" w:rsidP="00B704A2">
      <w:pPr>
        <w:rPr>
          <w:rFonts w:ascii="Calibri" w:hAnsi="Calibri" w:cs="Calibri"/>
          <w:sz w:val="20"/>
          <w:szCs w:val="20"/>
        </w:rPr>
      </w:pPr>
      <w:r w:rsidRPr="00A548CD">
        <w:rPr>
          <w:rFonts w:ascii="Calibri" w:hAnsi="Calibri" w:cs="Calibri"/>
          <w:b/>
          <w:bCs/>
          <w:sz w:val="20"/>
          <w:szCs w:val="20"/>
        </w:rPr>
        <w:t>Environment</w:t>
      </w:r>
      <w:r w:rsidRPr="00A548CD">
        <w:rPr>
          <w:rFonts w:ascii="Calibri" w:hAnsi="Calibri" w:cs="Calibri"/>
          <w:sz w:val="20"/>
          <w:szCs w:val="20"/>
        </w:rPr>
        <w:t>: AEM 6.4, Java 8, Spring Boot, React.js, Apache Sling, AWS, GCP, Docker, Kubernetes, Jenkins, Maven, GIT, Adobe Analytics, JUnit</w:t>
      </w:r>
    </w:p>
    <w:p w14:paraId="2A5D81B3" w14:textId="37AE8797" w:rsidR="00A548CD" w:rsidRPr="00A548CD" w:rsidRDefault="00A548CD" w:rsidP="00A548CD">
      <w:pPr>
        <w:rPr>
          <w:rFonts w:ascii="Calibri" w:hAnsi="Calibri" w:cs="Calibri"/>
          <w:sz w:val="20"/>
          <w:szCs w:val="20"/>
        </w:rPr>
      </w:pPr>
      <w:r w:rsidRPr="00A548CD">
        <w:rPr>
          <w:rFonts w:ascii="Calibri" w:hAnsi="Calibri" w:cs="Calibri"/>
          <w:b/>
          <w:bCs/>
          <w:sz w:val="20"/>
          <w:szCs w:val="20"/>
        </w:rPr>
        <w:t xml:space="preserve">Elevance Health, </w:t>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367719">
        <w:rPr>
          <w:rFonts w:ascii="Calibri" w:hAnsi="Calibri" w:cs="Calibri"/>
          <w:b/>
          <w:bCs/>
          <w:sz w:val="20"/>
          <w:szCs w:val="20"/>
        </w:rPr>
        <w:tab/>
      </w:r>
      <w:r w:rsidR="006C08F6">
        <w:rPr>
          <w:rFonts w:ascii="Calibri" w:hAnsi="Calibri" w:cs="Calibri"/>
          <w:b/>
          <w:bCs/>
          <w:sz w:val="20"/>
          <w:szCs w:val="20"/>
        </w:rPr>
        <w:tab/>
        <w:t xml:space="preserve"> June</w:t>
      </w:r>
      <w:r w:rsidR="00367719" w:rsidRPr="006C08F6">
        <w:rPr>
          <w:rFonts w:ascii="Calibri" w:hAnsi="Calibri" w:cs="Calibri"/>
          <w:b/>
          <w:bCs/>
          <w:sz w:val="20"/>
          <w:szCs w:val="20"/>
        </w:rPr>
        <w:t xml:space="preserve"> 2019 – March 2021</w:t>
      </w:r>
      <w:r w:rsidRPr="00A548CD">
        <w:rPr>
          <w:rFonts w:ascii="Calibri" w:hAnsi="Calibri" w:cs="Calibri"/>
          <w:sz w:val="20"/>
          <w:szCs w:val="20"/>
        </w:rPr>
        <w:br/>
      </w:r>
      <w:r w:rsidRPr="00A548CD">
        <w:rPr>
          <w:rFonts w:ascii="Calibri" w:hAnsi="Calibri" w:cs="Calibri"/>
          <w:b/>
          <w:bCs/>
          <w:sz w:val="20"/>
          <w:szCs w:val="20"/>
        </w:rPr>
        <w:t xml:space="preserve">AEM </w:t>
      </w:r>
      <w:r w:rsidR="00A337F4" w:rsidRPr="00A548CD">
        <w:rPr>
          <w:rFonts w:ascii="Calibri" w:hAnsi="Calibri" w:cs="Calibri"/>
          <w:b/>
          <w:bCs/>
          <w:sz w:val="20"/>
          <w:szCs w:val="20"/>
        </w:rPr>
        <w:t>Developer</w:t>
      </w:r>
      <w:r w:rsidR="00A337F4" w:rsidRPr="00A548CD">
        <w:rPr>
          <w:rFonts w:ascii="Calibri" w:hAnsi="Calibri" w:cs="Calibri"/>
          <w:sz w:val="20"/>
          <w:szCs w:val="20"/>
        </w:rPr>
        <w:t xml:space="preserve"> </w:t>
      </w:r>
      <w:r w:rsidR="00A337F4">
        <w:rPr>
          <w:rFonts w:ascii="Calibri" w:hAnsi="Calibri" w:cs="Calibri"/>
          <w:sz w:val="20"/>
          <w:szCs w:val="20"/>
        </w:rPr>
        <w:tab/>
      </w:r>
      <w:r w:rsidRPr="00A548CD">
        <w:rPr>
          <w:rFonts w:ascii="Calibri" w:hAnsi="Calibri" w:cs="Calibri"/>
          <w:sz w:val="20"/>
          <w:szCs w:val="20"/>
        </w:rPr>
        <w:t xml:space="preserve"> </w:t>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r>
      <w:r w:rsidR="005752C5">
        <w:rPr>
          <w:rFonts w:ascii="Calibri" w:hAnsi="Calibri" w:cs="Calibri"/>
          <w:sz w:val="20"/>
          <w:szCs w:val="20"/>
        </w:rPr>
        <w:tab/>
        <w:t xml:space="preserve"> </w:t>
      </w:r>
      <w:r w:rsidR="00D51BD6">
        <w:rPr>
          <w:rFonts w:ascii="Calibri" w:hAnsi="Calibri" w:cs="Calibri"/>
          <w:sz w:val="20"/>
          <w:szCs w:val="20"/>
        </w:rPr>
        <w:tab/>
        <w:t xml:space="preserve"> Indianapolis</w:t>
      </w:r>
      <w:r w:rsidR="00367719" w:rsidRPr="00A548CD">
        <w:rPr>
          <w:rFonts w:ascii="Calibri" w:hAnsi="Calibri" w:cs="Calibri"/>
          <w:sz w:val="20"/>
          <w:szCs w:val="20"/>
        </w:rPr>
        <w:t xml:space="preserve">, IN </w:t>
      </w:r>
    </w:p>
    <w:p w14:paraId="60456B5E"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Developed and customized AEM 6.4 components, Sling Servlets, and templates, enhancing web content management capabilities.</w:t>
      </w:r>
    </w:p>
    <w:p w14:paraId="6234EFF4"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Integrated AEM with Adobe Target for A/B testing and personalized content delivery, boosting user engagement by 18%.</w:t>
      </w:r>
    </w:p>
    <w:p w14:paraId="23E658AE"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Configured AEM Dispatcher for caching and load balancing, reducing page load times by 20% and improving scalability.</w:t>
      </w:r>
    </w:p>
    <w:p w14:paraId="56E4DA69"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Built RESTful APIs using Spring Boot for seamless integration between AEM and front-end Angular applications.</w:t>
      </w:r>
    </w:p>
    <w:p w14:paraId="249BC7C3"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Implemented AEM workflows for content approval and publishing, streamlining content lifecycle management.</w:t>
      </w:r>
    </w:p>
    <w:p w14:paraId="074B409C"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Managed AEM package deployments and dependencies using Maven, ensuring smooth content migrations across environments.</w:t>
      </w:r>
    </w:p>
    <w:p w14:paraId="6CFA600F"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Utilized GIT for version control and Jenkins for automated builds, reducing deployment time by 15%.</w:t>
      </w:r>
    </w:p>
    <w:p w14:paraId="5C4412EA"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Optimized AEM performance through strategic caching and Java 8 features, improving application responsiveness.</w:t>
      </w:r>
    </w:p>
    <w:p w14:paraId="3A967167" w14:textId="77777777" w:rsidR="00A548CD" w:rsidRPr="00A548CD" w:rsidRDefault="00A548CD" w:rsidP="00B0601E">
      <w:pPr>
        <w:numPr>
          <w:ilvl w:val="0"/>
          <w:numId w:val="4"/>
        </w:numPr>
        <w:spacing w:after="0"/>
        <w:jc w:val="both"/>
        <w:rPr>
          <w:rFonts w:ascii="Calibri" w:hAnsi="Calibri" w:cs="Calibri"/>
          <w:sz w:val="20"/>
          <w:szCs w:val="20"/>
        </w:rPr>
      </w:pPr>
      <w:r w:rsidRPr="00A548CD">
        <w:rPr>
          <w:rFonts w:ascii="Calibri" w:hAnsi="Calibri" w:cs="Calibri"/>
          <w:sz w:val="20"/>
          <w:szCs w:val="20"/>
        </w:rPr>
        <w:t>Ensured WCAG compliance through accessibility audits, enhancing user inclusivity for AEM-driven applications.</w:t>
      </w:r>
    </w:p>
    <w:p w14:paraId="38FA1F62" w14:textId="77777777" w:rsidR="00822215" w:rsidRDefault="00A548CD" w:rsidP="00B0601E">
      <w:pPr>
        <w:numPr>
          <w:ilvl w:val="0"/>
          <w:numId w:val="4"/>
        </w:numPr>
        <w:jc w:val="both"/>
        <w:rPr>
          <w:rFonts w:ascii="Calibri" w:hAnsi="Calibri" w:cs="Calibri"/>
          <w:sz w:val="20"/>
          <w:szCs w:val="20"/>
        </w:rPr>
      </w:pPr>
      <w:r w:rsidRPr="00A548CD">
        <w:rPr>
          <w:rFonts w:ascii="Calibri" w:hAnsi="Calibri" w:cs="Calibri"/>
          <w:sz w:val="20"/>
          <w:szCs w:val="20"/>
        </w:rPr>
        <w:t>Integrated Adobe Experience Platform for customer segmentation and profiling, enabling targeted marketing campaigns.</w:t>
      </w:r>
    </w:p>
    <w:p w14:paraId="38894074" w14:textId="38A54FFB" w:rsidR="00A548CD" w:rsidRPr="00A548CD" w:rsidRDefault="00A548CD" w:rsidP="00822215">
      <w:pPr>
        <w:rPr>
          <w:rFonts w:ascii="Calibri" w:hAnsi="Calibri" w:cs="Calibri"/>
          <w:sz w:val="20"/>
          <w:szCs w:val="20"/>
        </w:rPr>
      </w:pPr>
      <w:r w:rsidRPr="00A548CD">
        <w:rPr>
          <w:rFonts w:ascii="Calibri" w:hAnsi="Calibri" w:cs="Calibri"/>
          <w:b/>
          <w:bCs/>
          <w:sz w:val="20"/>
          <w:szCs w:val="20"/>
        </w:rPr>
        <w:t>Environment</w:t>
      </w:r>
      <w:r w:rsidRPr="00A548CD">
        <w:rPr>
          <w:rFonts w:ascii="Calibri" w:hAnsi="Calibri" w:cs="Calibri"/>
          <w:sz w:val="20"/>
          <w:szCs w:val="20"/>
        </w:rPr>
        <w:t>: AEM 6.4, Java 8, Spring Boot, AngularJS, Apache Sling, Adobe Target, Maven, Jenkins, GIT, Oracle, ELK Stack</w:t>
      </w:r>
    </w:p>
    <w:p w14:paraId="047A7949" w14:textId="12DEECF3" w:rsidR="00A548CD" w:rsidRPr="00A548CD" w:rsidRDefault="00A548CD" w:rsidP="00A548CD">
      <w:pPr>
        <w:rPr>
          <w:rFonts w:ascii="Calibri" w:hAnsi="Calibri" w:cs="Calibri"/>
          <w:sz w:val="20"/>
          <w:szCs w:val="20"/>
        </w:rPr>
      </w:pPr>
      <w:r w:rsidRPr="00A548CD">
        <w:rPr>
          <w:rFonts w:ascii="Calibri" w:hAnsi="Calibri" w:cs="Calibri"/>
          <w:b/>
          <w:bCs/>
          <w:sz w:val="20"/>
          <w:szCs w:val="20"/>
        </w:rPr>
        <w:t xml:space="preserve">GGK Tech, </w:t>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r>
      <w:r w:rsidR="006C08F6">
        <w:rPr>
          <w:rFonts w:ascii="Calibri" w:hAnsi="Calibri" w:cs="Calibri"/>
          <w:b/>
          <w:bCs/>
          <w:sz w:val="20"/>
          <w:szCs w:val="20"/>
        </w:rPr>
        <w:tab/>
        <w:t xml:space="preserve">        </w:t>
      </w:r>
      <w:r w:rsidR="006C08F6" w:rsidRPr="006C08F6">
        <w:rPr>
          <w:rFonts w:ascii="Calibri" w:hAnsi="Calibri" w:cs="Calibri"/>
          <w:b/>
          <w:bCs/>
          <w:sz w:val="20"/>
          <w:szCs w:val="20"/>
        </w:rPr>
        <w:t>March 2015 – December 2017</w:t>
      </w:r>
      <w:r w:rsidRPr="00A548CD">
        <w:rPr>
          <w:rFonts w:ascii="Calibri" w:hAnsi="Calibri" w:cs="Calibri"/>
          <w:sz w:val="20"/>
          <w:szCs w:val="20"/>
        </w:rPr>
        <w:br/>
      </w:r>
      <w:r w:rsidRPr="00A548CD">
        <w:rPr>
          <w:rFonts w:ascii="Calibri" w:hAnsi="Calibri" w:cs="Calibri"/>
          <w:b/>
          <w:bCs/>
          <w:sz w:val="20"/>
          <w:szCs w:val="20"/>
        </w:rPr>
        <w:t>Java/AEM Developer</w:t>
      </w:r>
      <w:r w:rsidRPr="00A548CD">
        <w:rPr>
          <w:rFonts w:ascii="Calibri" w:hAnsi="Calibri" w:cs="Calibri"/>
          <w:sz w:val="20"/>
          <w:szCs w:val="20"/>
        </w:rPr>
        <w:t xml:space="preserve"> </w:t>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r>
      <w:r w:rsidR="00DA7D71">
        <w:rPr>
          <w:rFonts w:ascii="Calibri" w:hAnsi="Calibri" w:cs="Calibri"/>
          <w:sz w:val="20"/>
          <w:szCs w:val="20"/>
        </w:rPr>
        <w:tab/>
        <w:t xml:space="preserve">              </w:t>
      </w:r>
      <w:r w:rsidRPr="00A548CD">
        <w:rPr>
          <w:rFonts w:ascii="Calibri" w:hAnsi="Calibri" w:cs="Calibri"/>
          <w:sz w:val="20"/>
          <w:szCs w:val="20"/>
        </w:rPr>
        <w:t xml:space="preserve"> </w:t>
      </w:r>
      <w:r w:rsidR="006C08F6" w:rsidRPr="00F3208A">
        <w:rPr>
          <w:rFonts w:ascii="Calibri" w:hAnsi="Calibri" w:cs="Calibri"/>
          <w:sz w:val="20"/>
          <w:szCs w:val="20"/>
        </w:rPr>
        <w:t>Hyderabad, India</w:t>
      </w:r>
    </w:p>
    <w:p w14:paraId="698BA282"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Developed AEM 6.2 components, templates, and Sling models using CRXDE, improving content management efficiency by 20%.</w:t>
      </w:r>
    </w:p>
    <w:p w14:paraId="2CE64FE3"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Implemented RESTful and SOAP web services for AEM integration with external systems, enhancing data accessibility.</w:t>
      </w:r>
    </w:p>
    <w:p w14:paraId="1A937835"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Configured AEM Dispatcher for efficient caching and content delivery, optimizing website performance.</w:t>
      </w:r>
    </w:p>
    <w:p w14:paraId="26773A55"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Utilized Spring and Hibernate for backend data processing, ensuring robust and scalable AEM solutions.</w:t>
      </w:r>
    </w:p>
    <w:p w14:paraId="4705A7BE"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Conducted unit and integration testing with JUnit, Mockito, and Selenium, maintaining high code quality.</w:t>
      </w:r>
    </w:p>
    <w:p w14:paraId="3F010E32"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Managed version control with GIT and built AEM packages using Maven for seamless deployments.</w:t>
      </w:r>
    </w:p>
    <w:p w14:paraId="268A7CC4" w14:textId="77777777" w:rsidR="00A548CD" w:rsidRPr="00A548CD" w:rsidRDefault="00A548CD" w:rsidP="00B0601E">
      <w:pPr>
        <w:numPr>
          <w:ilvl w:val="0"/>
          <w:numId w:val="5"/>
        </w:numPr>
        <w:spacing w:after="0"/>
        <w:jc w:val="both"/>
        <w:rPr>
          <w:rFonts w:ascii="Calibri" w:hAnsi="Calibri" w:cs="Calibri"/>
          <w:sz w:val="20"/>
          <w:szCs w:val="20"/>
        </w:rPr>
      </w:pPr>
      <w:r w:rsidRPr="00A548CD">
        <w:rPr>
          <w:rFonts w:ascii="Calibri" w:hAnsi="Calibri" w:cs="Calibri"/>
          <w:sz w:val="20"/>
          <w:szCs w:val="20"/>
        </w:rPr>
        <w:t>Developed workflows for content publishing and approval, streamlining content management processes.</w:t>
      </w:r>
    </w:p>
    <w:p w14:paraId="23A181B2" w14:textId="77777777" w:rsidR="007626C6" w:rsidRDefault="00A548CD" w:rsidP="00B0601E">
      <w:pPr>
        <w:numPr>
          <w:ilvl w:val="0"/>
          <w:numId w:val="5"/>
        </w:numPr>
        <w:jc w:val="both"/>
        <w:rPr>
          <w:rFonts w:ascii="Calibri" w:hAnsi="Calibri" w:cs="Calibri"/>
          <w:sz w:val="20"/>
          <w:szCs w:val="20"/>
        </w:rPr>
      </w:pPr>
      <w:r w:rsidRPr="00A548CD">
        <w:rPr>
          <w:rFonts w:ascii="Calibri" w:hAnsi="Calibri" w:cs="Calibri"/>
          <w:sz w:val="20"/>
          <w:szCs w:val="20"/>
        </w:rPr>
        <w:lastRenderedPageBreak/>
        <w:t>Integrated AEM with third-party APIs (e.g., Salesforce) for enhanced customer data integration.</w:t>
      </w:r>
    </w:p>
    <w:p w14:paraId="29E1348F" w14:textId="127B6A16" w:rsidR="00A548CD" w:rsidRPr="00A548CD" w:rsidRDefault="00A548CD" w:rsidP="007626C6">
      <w:pPr>
        <w:rPr>
          <w:rFonts w:ascii="Calibri" w:hAnsi="Calibri" w:cs="Calibri"/>
          <w:sz w:val="20"/>
          <w:szCs w:val="20"/>
        </w:rPr>
      </w:pPr>
      <w:r w:rsidRPr="00A548CD">
        <w:rPr>
          <w:rFonts w:ascii="Calibri" w:hAnsi="Calibri" w:cs="Calibri"/>
          <w:b/>
          <w:bCs/>
          <w:sz w:val="20"/>
          <w:szCs w:val="20"/>
        </w:rPr>
        <w:t>Environment</w:t>
      </w:r>
      <w:r w:rsidRPr="00A548CD">
        <w:rPr>
          <w:rFonts w:ascii="Calibri" w:hAnsi="Calibri" w:cs="Calibri"/>
          <w:sz w:val="20"/>
          <w:szCs w:val="20"/>
        </w:rPr>
        <w:t>: AEM 6.2, Java 8, Spring, Hibernate, REST, SOAP, Apache Sling, Maven, GIT, JUnit, Selenium, Salesforce</w:t>
      </w:r>
    </w:p>
    <w:p w14:paraId="3FAA251F" w14:textId="103E3EEC" w:rsidR="00A548CD" w:rsidRPr="00A548CD" w:rsidRDefault="00A548CD" w:rsidP="00A548CD">
      <w:pPr>
        <w:rPr>
          <w:rFonts w:ascii="Calibri" w:hAnsi="Calibri" w:cs="Calibri"/>
          <w:sz w:val="20"/>
          <w:szCs w:val="20"/>
        </w:rPr>
      </w:pPr>
      <w:proofErr w:type="spellStart"/>
      <w:r w:rsidRPr="00A548CD">
        <w:rPr>
          <w:rFonts w:ascii="Calibri" w:hAnsi="Calibri" w:cs="Calibri"/>
          <w:b/>
          <w:bCs/>
          <w:sz w:val="20"/>
          <w:szCs w:val="20"/>
        </w:rPr>
        <w:t>Posidex</w:t>
      </w:r>
      <w:proofErr w:type="spellEnd"/>
      <w:r w:rsidRPr="00A548CD">
        <w:rPr>
          <w:rFonts w:ascii="Calibri" w:hAnsi="Calibri" w:cs="Calibri"/>
          <w:b/>
          <w:bCs/>
          <w:sz w:val="20"/>
          <w:szCs w:val="20"/>
        </w:rPr>
        <w:t xml:space="preserve"> Technologies, </w:t>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r>
      <w:r w:rsidR="00F3208A">
        <w:rPr>
          <w:rFonts w:ascii="Calibri" w:hAnsi="Calibri" w:cs="Calibri"/>
          <w:b/>
          <w:bCs/>
          <w:sz w:val="20"/>
          <w:szCs w:val="20"/>
        </w:rPr>
        <w:tab/>
        <w:t xml:space="preserve">          </w:t>
      </w:r>
      <w:r w:rsidR="00F3208A" w:rsidRPr="00F3208A">
        <w:rPr>
          <w:rFonts w:ascii="Calibri" w:hAnsi="Calibri" w:cs="Calibri"/>
          <w:b/>
          <w:bCs/>
          <w:sz w:val="20"/>
          <w:szCs w:val="20"/>
        </w:rPr>
        <w:t>August 2012 – February 2015</w:t>
      </w:r>
      <w:r w:rsidRPr="00A548CD">
        <w:rPr>
          <w:rFonts w:ascii="Calibri" w:hAnsi="Calibri" w:cs="Calibri"/>
          <w:sz w:val="20"/>
          <w:szCs w:val="20"/>
        </w:rPr>
        <w:br/>
      </w:r>
      <w:r w:rsidRPr="00A548CD">
        <w:rPr>
          <w:rFonts w:ascii="Calibri" w:hAnsi="Calibri" w:cs="Calibri"/>
          <w:b/>
          <w:bCs/>
          <w:sz w:val="20"/>
          <w:szCs w:val="20"/>
        </w:rPr>
        <w:t>Java Developer</w:t>
      </w:r>
      <w:r w:rsidRPr="00A548CD">
        <w:rPr>
          <w:rFonts w:ascii="Calibri" w:hAnsi="Calibri" w:cs="Calibri"/>
          <w:sz w:val="20"/>
          <w:szCs w:val="20"/>
        </w:rPr>
        <w:t xml:space="preserve"> </w:t>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00F3208A">
        <w:rPr>
          <w:rFonts w:ascii="Calibri" w:hAnsi="Calibri" w:cs="Calibri"/>
          <w:sz w:val="20"/>
          <w:szCs w:val="20"/>
        </w:rPr>
        <w:tab/>
      </w:r>
      <w:r w:rsidRPr="00F3208A">
        <w:rPr>
          <w:rFonts w:ascii="Calibri" w:hAnsi="Calibri" w:cs="Calibri"/>
          <w:sz w:val="20"/>
          <w:szCs w:val="20"/>
        </w:rPr>
        <w:t xml:space="preserve"> </w:t>
      </w:r>
      <w:r w:rsidR="00F3208A" w:rsidRPr="00F3208A">
        <w:rPr>
          <w:rFonts w:ascii="Calibri" w:hAnsi="Calibri" w:cs="Calibri"/>
          <w:sz w:val="20"/>
          <w:szCs w:val="20"/>
        </w:rPr>
        <w:t>Hyderabad, India</w:t>
      </w:r>
    </w:p>
    <w:p w14:paraId="7D5EE190" w14:textId="77777777" w:rsidR="00A548CD" w:rsidRPr="00A548CD" w:rsidRDefault="00A548CD" w:rsidP="00B0601E">
      <w:pPr>
        <w:numPr>
          <w:ilvl w:val="0"/>
          <w:numId w:val="6"/>
        </w:numPr>
        <w:spacing w:after="0"/>
        <w:jc w:val="both"/>
        <w:rPr>
          <w:rFonts w:ascii="Calibri" w:hAnsi="Calibri" w:cs="Calibri"/>
          <w:sz w:val="20"/>
          <w:szCs w:val="20"/>
        </w:rPr>
      </w:pPr>
      <w:r w:rsidRPr="00A548CD">
        <w:rPr>
          <w:rFonts w:ascii="Calibri" w:hAnsi="Calibri" w:cs="Calibri"/>
          <w:sz w:val="20"/>
          <w:szCs w:val="20"/>
        </w:rPr>
        <w:t>Developed Java-based backend services using Spring and Hibernate, supporting AEM integration for content management.</w:t>
      </w:r>
    </w:p>
    <w:p w14:paraId="3C004035" w14:textId="77777777" w:rsidR="00A548CD" w:rsidRPr="00A548CD" w:rsidRDefault="00A548CD" w:rsidP="00B0601E">
      <w:pPr>
        <w:numPr>
          <w:ilvl w:val="0"/>
          <w:numId w:val="6"/>
        </w:numPr>
        <w:spacing w:after="0"/>
        <w:jc w:val="both"/>
        <w:rPr>
          <w:rFonts w:ascii="Calibri" w:hAnsi="Calibri" w:cs="Calibri"/>
          <w:sz w:val="20"/>
          <w:szCs w:val="20"/>
        </w:rPr>
      </w:pPr>
      <w:r w:rsidRPr="00A548CD">
        <w:rPr>
          <w:rFonts w:ascii="Calibri" w:hAnsi="Calibri" w:cs="Calibri"/>
          <w:sz w:val="20"/>
          <w:szCs w:val="20"/>
        </w:rPr>
        <w:t>Created reusable UI components with HTML5, CSS3, and JavaScript for AEM-driven web applications.</w:t>
      </w:r>
    </w:p>
    <w:p w14:paraId="70AC047F" w14:textId="77777777" w:rsidR="00A548CD" w:rsidRPr="00A548CD" w:rsidRDefault="00A548CD" w:rsidP="00B0601E">
      <w:pPr>
        <w:numPr>
          <w:ilvl w:val="0"/>
          <w:numId w:val="6"/>
        </w:numPr>
        <w:spacing w:after="0"/>
        <w:jc w:val="both"/>
        <w:rPr>
          <w:rFonts w:ascii="Calibri" w:hAnsi="Calibri" w:cs="Calibri"/>
          <w:sz w:val="20"/>
          <w:szCs w:val="20"/>
        </w:rPr>
      </w:pPr>
      <w:r w:rsidRPr="00A548CD">
        <w:rPr>
          <w:rFonts w:ascii="Calibri" w:hAnsi="Calibri" w:cs="Calibri"/>
          <w:sz w:val="20"/>
          <w:szCs w:val="20"/>
        </w:rPr>
        <w:t>Implemented SOAP and RESTful web services using JAX-WS and Spring, enabling data exchange with AEM systems.</w:t>
      </w:r>
    </w:p>
    <w:p w14:paraId="123574C6" w14:textId="77777777" w:rsidR="00A548CD" w:rsidRPr="00A548CD" w:rsidRDefault="00A548CD" w:rsidP="00B0601E">
      <w:pPr>
        <w:numPr>
          <w:ilvl w:val="0"/>
          <w:numId w:val="6"/>
        </w:numPr>
        <w:spacing w:after="0"/>
        <w:jc w:val="both"/>
        <w:rPr>
          <w:rFonts w:ascii="Calibri" w:hAnsi="Calibri" w:cs="Calibri"/>
          <w:sz w:val="20"/>
          <w:szCs w:val="20"/>
        </w:rPr>
      </w:pPr>
      <w:r w:rsidRPr="00A548CD">
        <w:rPr>
          <w:rFonts w:ascii="Calibri" w:hAnsi="Calibri" w:cs="Calibri"/>
          <w:sz w:val="20"/>
          <w:szCs w:val="20"/>
        </w:rPr>
        <w:t>Utilized Spring AOP for logging and transaction management in AEM-related backend processes.</w:t>
      </w:r>
    </w:p>
    <w:p w14:paraId="27CD947E" w14:textId="77777777" w:rsidR="00A548CD" w:rsidRPr="00A548CD" w:rsidRDefault="00A548CD" w:rsidP="00B0601E">
      <w:pPr>
        <w:numPr>
          <w:ilvl w:val="0"/>
          <w:numId w:val="6"/>
        </w:numPr>
        <w:spacing w:after="0"/>
        <w:jc w:val="both"/>
        <w:rPr>
          <w:rFonts w:ascii="Calibri" w:hAnsi="Calibri" w:cs="Calibri"/>
          <w:sz w:val="20"/>
          <w:szCs w:val="20"/>
        </w:rPr>
      </w:pPr>
      <w:r w:rsidRPr="00A548CD">
        <w:rPr>
          <w:rFonts w:ascii="Calibri" w:hAnsi="Calibri" w:cs="Calibri"/>
          <w:sz w:val="20"/>
          <w:szCs w:val="20"/>
        </w:rPr>
        <w:t>Supported AEM package deployments and content migrations using Apache Felix and CRXDE.</w:t>
      </w:r>
    </w:p>
    <w:p w14:paraId="58696722" w14:textId="77777777" w:rsidR="00842956" w:rsidRDefault="00A548CD" w:rsidP="00B0601E">
      <w:pPr>
        <w:numPr>
          <w:ilvl w:val="0"/>
          <w:numId w:val="6"/>
        </w:numPr>
        <w:jc w:val="both"/>
        <w:rPr>
          <w:rFonts w:ascii="Calibri" w:hAnsi="Calibri" w:cs="Calibri"/>
          <w:sz w:val="20"/>
          <w:szCs w:val="20"/>
        </w:rPr>
      </w:pPr>
      <w:r w:rsidRPr="00A548CD">
        <w:rPr>
          <w:rFonts w:ascii="Calibri" w:hAnsi="Calibri" w:cs="Calibri"/>
          <w:sz w:val="20"/>
          <w:szCs w:val="20"/>
        </w:rPr>
        <w:t>Conducted unit testing with JUnit and managed code versioning with SVN, ensuring reliable AEM solutions.</w:t>
      </w:r>
    </w:p>
    <w:p w14:paraId="14C660F8" w14:textId="5D4C6FC9" w:rsidR="00A548CD" w:rsidRPr="00A548CD" w:rsidRDefault="00A548CD" w:rsidP="00842956">
      <w:pPr>
        <w:rPr>
          <w:rFonts w:ascii="Calibri" w:hAnsi="Calibri" w:cs="Calibri"/>
          <w:sz w:val="20"/>
          <w:szCs w:val="20"/>
        </w:rPr>
      </w:pPr>
      <w:r w:rsidRPr="00A548CD">
        <w:rPr>
          <w:rFonts w:ascii="Calibri" w:hAnsi="Calibri" w:cs="Calibri"/>
          <w:b/>
          <w:bCs/>
          <w:sz w:val="20"/>
          <w:szCs w:val="20"/>
        </w:rPr>
        <w:t>Environment</w:t>
      </w:r>
      <w:r w:rsidRPr="00A548CD">
        <w:rPr>
          <w:rFonts w:ascii="Calibri" w:hAnsi="Calibri" w:cs="Calibri"/>
          <w:sz w:val="20"/>
          <w:szCs w:val="20"/>
        </w:rPr>
        <w:t>: Java, Spring, Hibernate, AEM 6.1, SOAP, REST, Apache Felix, HTML5, CSS3, JavaScript, JUnit, SVN</w:t>
      </w:r>
    </w:p>
    <w:p w14:paraId="1982D09B" w14:textId="77777777" w:rsidR="00A548CD" w:rsidRDefault="00A548CD" w:rsidP="00A548CD">
      <w:pPr>
        <w:pBdr>
          <w:bottom w:val="single" w:sz="6" w:space="1" w:color="auto"/>
        </w:pBdr>
        <w:rPr>
          <w:rFonts w:ascii="Calibri" w:hAnsi="Calibri" w:cs="Calibri"/>
          <w:b/>
          <w:bCs/>
          <w:sz w:val="20"/>
          <w:szCs w:val="20"/>
        </w:rPr>
      </w:pPr>
      <w:r w:rsidRPr="00A548CD">
        <w:rPr>
          <w:rFonts w:ascii="Calibri" w:hAnsi="Calibri" w:cs="Calibri"/>
          <w:b/>
          <w:bCs/>
          <w:sz w:val="20"/>
          <w:szCs w:val="20"/>
        </w:rPr>
        <w:t>Projects &amp; Highlights</w:t>
      </w:r>
    </w:p>
    <w:p w14:paraId="4A897ADD" w14:textId="77777777" w:rsidR="00A548CD" w:rsidRPr="00A548CD" w:rsidRDefault="00A548CD" w:rsidP="001A04C6">
      <w:pPr>
        <w:numPr>
          <w:ilvl w:val="0"/>
          <w:numId w:val="7"/>
        </w:numPr>
        <w:jc w:val="both"/>
        <w:rPr>
          <w:rFonts w:ascii="Calibri" w:hAnsi="Calibri" w:cs="Calibri"/>
          <w:sz w:val="20"/>
          <w:szCs w:val="20"/>
        </w:rPr>
      </w:pPr>
      <w:r w:rsidRPr="00A548CD">
        <w:rPr>
          <w:rFonts w:ascii="Calibri" w:hAnsi="Calibri" w:cs="Calibri"/>
          <w:b/>
          <w:bCs/>
          <w:sz w:val="20"/>
          <w:szCs w:val="20"/>
        </w:rPr>
        <w:t>AEM-Powered Customer Portal</w:t>
      </w:r>
      <w:r w:rsidRPr="00A548CD">
        <w:rPr>
          <w:rFonts w:ascii="Calibri" w:hAnsi="Calibri" w:cs="Calibri"/>
          <w:sz w:val="20"/>
          <w:szCs w:val="20"/>
        </w:rPr>
        <w:t>: Led development of an AEM 6.5-based enterprise portal with React.js integration, leveraging Adobe Target for personalized content and Adobe Analytics for user behavior insights, improving user retention by 20%.</w:t>
      </w:r>
    </w:p>
    <w:p w14:paraId="173B3EBD" w14:textId="77777777" w:rsidR="00A548CD" w:rsidRPr="00A548CD" w:rsidRDefault="00A548CD" w:rsidP="001A04C6">
      <w:pPr>
        <w:numPr>
          <w:ilvl w:val="0"/>
          <w:numId w:val="7"/>
        </w:numPr>
        <w:jc w:val="both"/>
        <w:rPr>
          <w:rFonts w:ascii="Calibri" w:hAnsi="Calibri" w:cs="Calibri"/>
          <w:sz w:val="20"/>
          <w:szCs w:val="20"/>
        </w:rPr>
      </w:pPr>
      <w:r w:rsidRPr="00A548CD">
        <w:rPr>
          <w:rFonts w:ascii="Calibri" w:hAnsi="Calibri" w:cs="Calibri"/>
          <w:b/>
          <w:bCs/>
          <w:sz w:val="20"/>
          <w:szCs w:val="20"/>
        </w:rPr>
        <w:t>AI-Enhanced Content Management</w:t>
      </w:r>
      <w:r w:rsidRPr="00A548CD">
        <w:rPr>
          <w:rFonts w:ascii="Calibri" w:hAnsi="Calibri" w:cs="Calibri"/>
          <w:sz w:val="20"/>
          <w:szCs w:val="20"/>
        </w:rPr>
        <w:t>: Integrated NLP models (SBERT, Elasticsearch) into AEM for intelligent content tagging, summarization, and semantic search, increasing content discoverability by 30%.</w:t>
      </w:r>
    </w:p>
    <w:p w14:paraId="56E292F4" w14:textId="77777777" w:rsidR="00A548CD" w:rsidRPr="00A548CD" w:rsidRDefault="00A548CD" w:rsidP="001A04C6">
      <w:pPr>
        <w:numPr>
          <w:ilvl w:val="0"/>
          <w:numId w:val="7"/>
        </w:numPr>
        <w:jc w:val="both"/>
        <w:rPr>
          <w:rFonts w:ascii="Calibri" w:hAnsi="Calibri" w:cs="Calibri"/>
          <w:sz w:val="20"/>
          <w:szCs w:val="20"/>
        </w:rPr>
      </w:pPr>
      <w:r w:rsidRPr="00A548CD">
        <w:rPr>
          <w:rFonts w:ascii="Calibri" w:hAnsi="Calibri" w:cs="Calibri"/>
          <w:b/>
          <w:bCs/>
          <w:sz w:val="20"/>
          <w:szCs w:val="20"/>
        </w:rPr>
        <w:t>Headless CMS Implementation</w:t>
      </w:r>
      <w:r w:rsidRPr="00A548CD">
        <w:rPr>
          <w:rFonts w:ascii="Calibri" w:hAnsi="Calibri" w:cs="Calibri"/>
          <w:sz w:val="20"/>
          <w:szCs w:val="20"/>
        </w:rPr>
        <w:t>: Developed AEM Content Fragments and integrated them with React.js for headless CMS use cases, enabling seamless content delivery across web, mobile, and IoT channels.</w:t>
      </w:r>
    </w:p>
    <w:p w14:paraId="4D2C809E" w14:textId="77777777" w:rsidR="00A548CD" w:rsidRPr="00A548CD" w:rsidRDefault="00A548CD" w:rsidP="001A04C6">
      <w:pPr>
        <w:numPr>
          <w:ilvl w:val="0"/>
          <w:numId w:val="7"/>
        </w:numPr>
        <w:jc w:val="both"/>
        <w:rPr>
          <w:rFonts w:ascii="Calibri" w:hAnsi="Calibri" w:cs="Calibri"/>
          <w:sz w:val="20"/>
          <w:szCs w:val="20"/>
        </w:rPr>
      </w:pPr>
      <w:r w:rsidRPr="00A548CD">
        <w:rPr>
          <w:rFonts w:ascii="Calibri" w:hAnsi="Calibri" w:cs="Calibri"/>
          <w:b/>
          <w:bCs/>
          <w:sz w:val="20"/>
          <w:szCs w:val="20"/>
        </w:rPr>
        <w:t>AI-Powered Code Quality Analyzer</w:t>
      </w:r>
      <w:r w:rsidRPr="00A548CD">
        <w:rPr>
          <w:rFonts w:ascii="Calibri" w:hAnsi="Calibri" w:cs="Calibri"/>
          <w:sz w:val="20"/>
          <w:szCs w:val="20"/>
        </w:rPr>
        <w:t>: Built a Java-based tool integrated with GitHub Copilot to suggest AEM code refactoring, improving code quality and reducing technical debt by 15%.</w:t>
      </w:r>
    </w:p>
    <w:p w14:paraId="3F4F0F68" w14:textId="77777777" w:rsidR="00A548CD" w:rsidRDefault="00A548CD" w:rsidP="00A548CD">
      <w:pPr>
        <w:pBdr>
          <w:bottom w:val="single" w:sz="6" w:space="1" w:color="auto"/>
        </w:pBdr>
        <w:rPr>
          <w:rFonts w:ascii="Calibri" w:hAnsi="Calibri" w:cs="Calibri"/>
          <w:b/>
          <w:bCs/>
          <w:sz w:val="20"/>
          <w:szCs w:val="20"/>
        </w:rPr>
      </w:pPr>
      <w:r w:rsidRPr="00A548CD">
        <w:rPr>
          <w:rFonts w:ascii="Calibri" w:hAnsi="Calibri" w:cs="Calibri"/>
          <w:b/>
          <w:bCs/>
          <w:sz w:val="20"/>
          <w:szCs w:val="20"/>
        </w:rPr>
        <w:t>Education</w:t>
      </w:r>
    </w:p>
    <w:p w14:paraId="570ED2BC" w14:textId="4D90EA2A" w:rsidR="00A548CD" w:rsidRPr="00A548CD" w:rsidRDefault="00A548CD" w:rsidP="00A548CD">
      <w:pPr>
        <w:rPr>
          <w:rFonts w:ascii="Calibri" w:hAnsi="Calibri" w:cs="Calibri"/>
          <w:sz w:val="20"/>
          <w:szCs w:val="20"/>
        </w:rPr>
      </w:pPr>
      <w:r w:rsidRPr="00A548CD">
        <w:rPr>
          <w:rFonts w:ascii="Calibri" w:hAnsi="Calibri" w:cs="Calibri"/>
          <w:b/>
          <w:bCs/>
          <w:sz w:val="20"/>
          <w:szCs w:val="20"/>
        </w:rPr>
        <w:t>Master’s Degree in Computer and Information Systems/Cybersecurity</w:t>
      </w:r>
      <w:r w:rsidRPr="00A548CD">
        <w:rPr>
          <w:rFonts w:ascii="Calibri" w:hAnsi="Calibri" w:cs="Calibri"/>
          <w:sz w:val="20"/>
          <w:szCs w:val="20"/>
        </w:rPr>
        <w:br/>
        <w:t xml:space="preserve">Rowan University, Glassboro, </w:t>
      </w:r>
      <w:r w:rsidR="00BB1986" w:rsidRPr="00A548CD">
        <w:rPr>
          <w:rFonts w:ascii="Calibri" w:hAnsi="Calibri" w:cs="Calibri"/>
          <w:sz w:val="20"/>
          <w:szCs w:val="20"/>
        </w:rPr>
        <w:t xml:space="preserve">NJ </w:t>
      </w:r>
      <w:r w:rsidR="00BB1986" w:rsidRPr="00A548CD">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r>
      <w:r w:rsidR="00A04C58">
        <w:rPr>
          <w:rFonts w:ascii="Calibri" w:hAnsi="Calibri" w:cs="Calibri"/>
          <w:sz w:val="20"/>
          <w:szCs w:val="20"/>
        </w:rPr>
        <w:tab/>
        <w:t xml:space="preserve">             </w:t>
      </w:r>
      <w:r w:rsidRPr="0025654C">
        <w:rPr>
          <w:rFonts w:ascii="Calibri" w:hAnsi="Calibri" w:cs="Calibri"/>
          <w:b/>
          <w:bCs/>
          <w:sz w:val="20"/>
          <w:szCs w:val="20"/>
        </w:rPr>
        <w:t>May 2024</w:t>
      </w:r>
    </w:p>
    <w:p w14:paraId="7272BB4C" w14:textId="77777777" w:rsidR="001B24DA" w:rsidRPr="0042379E" w:rsidRDefault="001B24DA">
      <w:pPr>
        <w:rPr>
          <w:rFonts w:ascii="Calibri" w:hAnsi="Calibri" w:cs="Calibri"/>
          <w:sz w:val="20"/>
          <w:szCs w:val="20"/>
        </w:rPr>
      </w:pPr>
    </w:p>
    <w:sectPr w:rsidR="001B24DA" w:rsidRPr="0042379E" w:rsidSect="00A548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210E"/>
    <w:multiLevelType w:val="multilevel"/>
    <w:tmpl w:val="A6D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D1FE9"/>
    <w:multiLevelType w:val="multilevel"/>
    <w:tmpl w:val="D97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6602D"/>
    <w:multiLevelType w:val="multilevel"/>
    <w:tmpl w:val="D74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55D37"/>
    <w:multiLevelType w:val="multilevel"/>
    <w:tmpl w:val="8D5E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92F5C"/>
    <w:multiLevelType w:val="multilevel"/>
    <w:tmpl w:val="3B6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04960"/>
    <w:multiLevelType w:val="multilevel"/>
    <w:tmpl w:val="63B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55D70"/>
    <w:multiLevelType w:val="multilevel"/>
    <w:tmpl w:val="AC1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67328">
    <w:abstractNumId w:val="4"/>
  </w:num>
  <w:num w:numId="2" w16cid:durableId="1296058188">
    <w:abstractNumId w:val="2"/>
  </w:num>
  <w:num w:numId="3" w16cid:durableId="1416590153">
    <w:abstractNumId w:val="6"/>
  </w:num>
  <w:num w:numId="4" w16cid:durableId="972440294">
    <w:abstractNumId w:val="0"/>
  </w:num>
  <w:num w:numId="5" w16cid:durableId="1532035721">
    <w:abstractNumId w:val="3"/>
  </w:num>
  <w:num w:numId="6" w16cid:durableId="1155494506">
    <w:abstractNumId w:val="5"/>
  </w:num>
  <w:num w:numId="7" w16cid:durableId="116964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F1"/>
    <w:rsid w:val="00015510"/>
    <w:rsid w:val="0004190B"/>
    <w:rsid w:val="000A1D43"/>
    <w:rsid w:val="001256CB"/>
    <w:rsid w:val="001A04C6"/>
    <w:rsid w:val="001B24DA"/>
    <w:rsid w:val="001E2991"/>
    <w:rsid w:val="0025654C"/>
    <w:rsid w:val="002B5C8F"/>
    <w:rsid w:val="00367719"/>
    <w:rsid w:val="003D294E"/>
    <w:rsid w:val="0042379E"/>
    <w:rsid w:val="004B0F56"/>
    <w:rsid w:val="004D1518"/>
    <w:rsid w:val="00524F4B"/>
    <w:rsid w:val="005752C5"/>
    <w:rsid w:val="00583563"/>
    <w:rsid w:val="00592EFB"/>
    <w:rsid w:val="006C08F6"/>
    <w:rsid w:val="007626C6"/>
    <w:rsid w:val="00766806"/>
    <w:rsid w:val="00781EF4"/>
    <w:rsid w:val="007F35C2"/>
    <w:rsid w:val="00816D52"/>
    <w:rsid w:val="00822215"/>
    <w:rsid w:val="00842956"/>
    <w:rsid w:val="008552DD"/>
    <w:rsid w:val="008725F1"/>
    <w:rsid w:val="00895447"/>
    <w:rsid w:val="009344C9"/>
    <w:rsid w:val="00946A72"/>
    <w:rsid w:val="009B7D54"/>
    <w:rsid w:val="00A04C58"/>
    <w:rsid w:val="00A337F4"/>
    <w:rsid w:val="00A548CD"/>
    <w:rsid w:val="00B0601E"/>
    <w:rsid w:val="00B62D88"/>
    <w:rsid w:val="00B704A2"/>
    <w:rsid w:val="00BB1986"/>
    <w:rsid w:val="00C22C11"/>
    <w:rsid w:val="00CB5C55"/>
    <w:rsid w:val="00D20E22"/>
    <w:rsid w:val="00D51BD6"/>
    <w:rsid w:val="00DA7D71"/>
    <w:rsid w:val="00DC38A8"/>
    <w:rsid w:val="00F3208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78B2"/>
  <w15:chartTrackingRefBased/>
  <w15:docId w15:val="{E86EE011-C9E6-4BB4-85D0-EDFC69C8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5F1"/>
    <w:rPr>
      <w:rFonts w:eastAsiaTheme="majorEastAsia" w:cstheme="majorBidi"/>
      <w:color w:val="272727" w:themeColor="text1" w:themeTint="D8"/>
    </w:rPr>
  </w:style>
  <w:style w:type="paragraph" w:styleId="Title">
    <w:name w:val="Title"/>
    <w:basedOn w:val="Normal"/>
    <w:next w:val="Normal"/>
    <w:link w:val="TitleChar"/>
    <w:uiPriority w:val="10"/>
    <w:qFormat/>
    <w:rsid w:val="008725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5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25F1"/>
    <w:rPr>
      <w:i/>
      <w:iCs/>
      <w:color w:val="404040" w:themeColor="text1" w:themeTint="BF"/>
    </w:rPr>
  </w:style>
  <w:style w:type="paragraph" w:styleId="ListParagraph">
    <w:name w:val="List Paragraph"/>
    <w:basedOn w:val="Normal"/>
    <w:uiPriority w:val="34"/>
    <w:qFormat/>
    <w:rsid w:val="008725F1"/>
    <w:pPr>
      <w:ind w:left="720"/>
      <w:contextualSpacing/>
    </w:pPr>
  </w:style>
  <w:style w:type="character" w:styleId="IntenseEmphasis">
    <w:name w:val="Intense Emphasis"/>
    <w:basedOn w:val="DefaultParagraphFont"/>
    <w:uiPriority w:val="21"/>
    <w:qFormat/>
    <w:rsid w:val="008725F1"/>
    <w:rPr>
      <w:i/>
      <w:iCs/>
      <w:color w:val="0F4761" w:themeColor="accent1" w:themeShade="BF"/>
    </w:rPr>
  </w:style>
  <w:style w:type="paragraph" w:styleId="IntenseQuote">
    <w:name w:val="Intense Quote"/>
    <w:basedOn w:val="Normal"/>
    <w:next w:val="Normal"/>
    <w:link w:val="IntenseQuoteChar"/>
    <w:uiPriority w:val="30"/>
    <w:qFormat/>
    <w:rsid w:val="00872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5F1"/>
    <w:rPr>
      <w:i/>
      <w:iCs/>
      <w:color w:val="0F4761" w:themeColor="accent1" w:themeShade="BF"/>
    </w:rPr>
  </w:style>
  <w:style w:type="character" w:styleId="IntenseReference">
    <w:name w:val="Intense Reference"/>
    <w:basedOn w:val="DefaultParagraphFont"/>
    <w:uiPriority w:val="32"/>
    <w:qFormat/>
    <w:rsid w:val="008725F1"/>
    <w:rPr>
      <w:b/>
      <w:bCs/>
      <w:smallCaps/>
      <w:color w:val="0F4761" w:themeColor="accent1" w:themeShade="BF"/>
      <w:spacing w:val="5"/>
    </w:rPr>
  </w:style>
  <w:style w:type="character" w:styleId="Hyperlink">
    <w:name w:val="Hyperlink"/>
    <w:basedOn w:val="DefaultParagraphFont"/>
    <w:uiPriority w:val="99"/>
    <w:unhideWhenUsed/>
    <w:rsid w:val="00895447"/>
    <w:rPr>
      <w:color w:val="467886" w:themeColor="hyperlink"/>
      <w:u w:val="single"/>
    </w:rPr>
  </w:style>
  <w:style w:type="character" w:styleId="UnresolvedMention">
    <w:name w:val="Unresolved Mention"/>
    <w:basedOn w:val="DefaultParagraphFont"/>
    <w:uiPriority w:val="99"/>
    <w:semiHidden/>
    <w:unhideWhenUsed/>
    <w:rsid w:val="00895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327561">
      <w:bodyDiv w:val="1"/>
      <w:marLeft w:val="0"/>
      <w:marRight w:val="0"/>
      <w:marTop w:val="0"/>
      <w:marBottom w:val="0"/>
      <w:divBdr>
        <w:top w:val="none" w:sz="0" w:space="0" w:color="auto"/>
        <w:left w:val="none" w:sz="0" w:space="0" w:color="auto"/>
        <w:bottom w:val="none" w:sz="0" w:space="0" w:color="auto"/>
        <w:right w:val="none" w:sz="0" w:space="0" w:color="auto"/>
      </w:divBdr>
    </w:div>
    <w:div w:id="197154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1050</TotalTime>
  <Pages>3</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Naveen Sudanagunta</dc:creator>
  <cp:keywords/>
  <dc:description/>
  <cp:lastModifiedBy>Sai Naveen Sudanagunta</cp:lastModifiedBy>
  <cp:revision>45</cp:revision>
  <dcterms:created xsi:type="dcterms:W3CDTF">2025-05-27T19:22:00Z</dcterms:created>
  <dcterms:modified xsi:type="dcterms:W3CDTF">2025-05-29T14:04:00Z</dcterms:modified>
</cp:coreProperties>
</file>