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Calibri" w:cs="Calibri" w:eastAsia="Calibri" w:hAnsi="Calibri"/>
          <w:color w:val="000000"/>
          <w:sz w:val="32"/>
          <w:szCs w:val="32"/>
        </w:rPr>
      </w:pPr>
      <w:r w:rsidDel="00000000" w:rsidR="00000000" w:rsidRPr="00000000">
        <w:rPr>
          <w:rFonts w:ascii="Calibri" w:cs="Calibri" w:eastAsia="Calibri" w:hAnsi="Calibri"/>
          <w:b w:val="1"/>
          <w:color w:val="000000"/>
          <w:sz w:val="32"/>
          <w:szCs w:val="32"/>
          <w:rtl w:val="0"/>
        </w:rPr>
        <w:t xml:space="preserve">Sai Avinash Konda</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Calibri" w:cs="Calibri" w:eastAsia="Calibri" w:hAnsi="Calibri"/>
          <w:color w:val="000000"/>
          <w:sz w:val="32"/>
          <w:szCs w:val="32"/>
        </w:rPr>
      </w:pPr>
      <w:r w:rsidDel="00000000" w:rsidR="00000000" w:rsidRPr="00000000">
        <w:rPr>
          <w:rFonts w:ascii="Calibri" w:cs="Calibri" w:eastAsia="Calibri" w:hAnsi="Calibri"/>
          <w:b w:val="1"/>
          <w:color w:val="000000"/>
          <w:sz w:val="32"/>
          <w:szCs w:val="32"/>
          <w:rtl w:val="0"/>
        </w:rPr>
        <w:t xml:space="preserve">Full Stack Java Developer</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06" w:lineRule="auto"/>
        <w:ind w:right="821"/>
        <w:jc w:val="center"/>
        <w:rPr>
          <w:rFonts w:ascii="Calibri" w:cs="Calibri" w:eastAsia="Calibri" w:hAnsi="Calibri"/>
          <w:color w:val="000000"/>
          <w:sz w:val="32"/>
          <w:szCs w:val="32"/>
        </w:rPr>
      </w:pPr>
      <w:r w:rsidDel="00000000" w:rsidR="00000000" w:rsidRPr="00000000">
        <w:rPr>
          <w:rFonts w:ascii="Calibri" w:cs="Calibri" w:eastAsia="Calibri" w:hAnsi="Calibri"/>
          <w:b w:val="1"/>
          <w:sz w:val="32"/>
          <w:szCs w:val="32"/>
          <w:rtl w:val="0"/>
        </w:rPr>
        <w:t xml:space="preserve">ks92sai@gmail.com</w:t>
      </w:r>
      <w:r w:rsidDel="00000000" w:rsidR="00000000" w:rsidRPr="00000000">
        <w:rPr>
          <w:rFonts w:ascii="Calibri" w:cs="Calibri" w:eastAsia="Calibri" w:hAnsi="Calibri"/>
          <w:color w:val="000000"/>
          <w:sz w:val="32"/>
          <w:szCs w:val="32"/>
          <w:rtl w:val="0"/>
        </w:rPr>
        <w:t xml:space="preserve">, </w:t>
      </w:r>
      <w:r w:rsidDel="00000000" w:rsidR="00000000" w:rsidRPr="00000000">
        <w:rPr>
          <w:rFonts w:ascii="Calibri" w:cs="Calibri" w:eastAsia="Calibri" w:hAnsi="Calibri"/>
          <w:b w:val="1"/>
          <w:color w:val="000000"/>
          <w:sz w:val="32"/>
          <w:szCs w:val="32"/>
          <w:rtl w:val="0"/>
        </w:rPr>
        <w:t xml:space="preserve">+1 (469) 702-0461</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5812"/>
        </w:tabs>
        <w:jc w:val="both"/>
        <w:rPr>
          <w:rFonts w:ascii="Calibri" w:cs="Calibri" w:eastAsia="Calibri" w:hAnsi="Calibri"/>
          <w:color w:val="000000"/>
          <w:sz w:val="20"/>
          <w:szCs w:val="20"/>
        </w:rPr>
      </w:pPr>
      <w:r w:rsidDel="00000000" w:rsidR="00000000" w:rsidRPr="00000000">
        <w:rPr>
          <w:rFonts w:ascii="Calibri" w:cs="Calibri" w:eastAsia="Calibri" w:hAnsi="Calibri"/>
          <w:b w:val="1"/>
          <w:color w:val="000000"/>
          <w:sz w:val="22"/>
          <w:szCs w:val="22"/>
          <w:rtl w:val="0"/>
        </w:rPr>
        <w:t xml:space="preserve">PROFESSIONAL SUMMARY:</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before="240" w:line="276" w:lineRule="auto"/>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Around</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sz w:val="20"/>
          <w:szCs w:val="20"/>
          <w:rtl w:val="0"/>
        </w:rPr>
        <w:t xml:space="preserve">8</w:t>
      </w:r>
      <w:r w:rsidDel="00000000" w:rsidR="00000000" w:rsidRPr="00000000">
        <w:rPr>
          <w:rFonts w:ascii="Calibri" w:cs="Calibri" w:eastAsia="Calibri" w:hAnsi="Calibri"/>
          <w:color w:val="000000"/>
          <w:sz w:val="20"/>
          <w:szCs w:val="20"/>
          <w:rtl w:val="0"/>
        </w:rPr>
        <w:t xml:space="preserve"> years of experience as a Java Full Stack Developer, specializing in building </w:t>
      </w:r>
      <w:r w:rsidDel="00000000" w:rsidR="00000000" w:rsidRPr="00000000">
        <w:rPr>
          <w:rFonts w:ascii="Calibri" w:cs="Calibri" w:eastAsia="Calibri" w:hAnsi="Calibri"/>
          <w:b w:val="1"/>
          <w:color w:val="000000"/>
          <w:sz w:val="20"/>
          <w:szCs w:val="20"/>
          <w:rtl w:val="0"/>
        </w:rPr>
        <w:t xml:space="preserve">cloud-native</w:t>
      </w:r>
      <w:r w:rsidDel="00000000" w:rsidR="00000000" w:rsidRPr="00000000">
        <w:rPr>
          <w:rFonts w:ascii="Calibri" w:cs="Calibri" w:eastAsia="Calibri" w:hAnsi="Calibri"/>
          <w:color w:val="000000"/>
          <w:sz w:val="20"/>
          <w:szCs w:val="20"/>
          <w:rtl w:val="0"/>
        </w:rPr>
        <w:t xml:space="preserve">, scalable, secure, and high-performing enterprise applications across diverse business domains.</w:t>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spacing w:before="240"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Proficient in </w:t>
      </w:r>
      <w:r w:rsidDel="00000000" w:rsidR="00000000" w:rsidRPr="00000000">
        <w:rPr>
          <w:rFonts w:ascii="Calibri" w:cs="Calibri" w:eastAsia="Calibri" w:hAnsi="Calibri"/>
          <w:b w:val="1"/>
          <w:color w:val="000000"/>
          <w:sz w:val="20"/>
          <w:szCs w:val="20"/>
          <w:rtl w:val="0"/>
        </w:rPr>
        <w:t xml:space="preserve">AWS cloud services</w:t>
      </w:r>
      <w:r w:rsidDel="00000000" w:rsidR="00000000" w:rsidRPr="00000000">
        <w:rPr>
          <w:rFonts w:ascii="Calibri" w:cs="Calibri" w:eastAsia="Calibri" w:hAnsi="Calibri"/>
          <w:b w:val="1"/>
          <w:sz w:val="20"/>
          <w:szCs w:val="20"/>
          <w:rtl w:val="0"/>
        </w:rPr>
        <w:t xml:space="preserve">,</w:t>
      </w:r>
      <w:r w:rsidDel="00000000" w:rsidR="00000000" w:rsidRPr="00000000">
        <w:rPr>
          <w:rFonts w:ascii="Calibri" w:cs="Calibri" w:eastAsia="Calibri" w:hAnsi="Calibri"/>
          <w:color w:val="000000"/>
          <w:sz w:val="20"/>
          <w:szCs w:val="20"/>
          <w:rtl w:val="0"/>
        </w:rPr>
        <w:t xml:space="preserve"> including EC2, S3, ECS, RDS, Lambda, CloudWatch, and IAM for deploying and managing highly available and fault-tolerant applications.</w:t>
      </w:r>
      <w:r w:rsidDel="00000000" w:rsidR="00000000" w:rsidRPr="00000000">
        <w:rPr>
          <w:rtl w:val="0"/>
        </w:rPr>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Designed and developed </w:t>
      </w:r>
      <w:r w:rsidDel="00000000" w:rsidR="00000000" w:rsidRPr="00000000">
        <w:rPr>
          <w:rFonts w:ascii="Calibri" w:cs="Calibri" w:eastAsia="Calibri" w:hAnsi="Calibri"/>
          <w:b w:val="1"/>
          <w:color w:val="000000"/>
          <w:sz w:val="20"/>
          <w:szCs w:val="20"/>
          <w:rtl w:val="0"/>
        </w:rPr>
        <w:t xml:space="preserve">Java-based RESTful and SOAP web services</w:t>
      </w:r>
      <w:r w:rsidDel="00000000" w:rsidR="00000000" w:rsidRPr="00000000">
        <w:rPr>
          <w:rFonts w:ascii="Calibri" w:cs="Calibri" w:eastAsia="Calibri" w:hAnsi="Calibri"/>
          <w:color w:val="000000"/>
          <w:sz w:val="20"/>
          <w:szCs w:val="20"/>
          <w:rtl w:val="0"/>
        </w:rPr>
        <w:t xml:space="preserve"> using </w:t>
      </w:r>
      <w:r w:rsidDel="00000000" w:rsidR="00000000" w:rsidRPr="00000000">
        <w:rPr>
          <w:rFonts w:ascii="Calibri" w:cs="Calibri" w:eastAsia="Calibri" w:hAnsi="Calibri"/>
          <w:b w:val="1"/>
          <w:color w:val="000000"/>
          <w:sz w:val="20"/>
          <w:szCs w:val="20"/>
          <w:rtl w:val="0"/>
        </w:rPr>
        <w:t xml:space="preserve">Spring Boot, Spring MVC, and JAX-RS/JAX-WS</w:t>
      </w:r>
      <w:r w:rsidDel="00000000" w:rsidR="00000000" w:rsidRPr="00000000">
        <w:rPr>
          <w:rFonts w:ascii="Calibri" w:cs="Calibri" w:eastAsia="Calibri" w:hAnsi="Calibri"/>
          <w:color w:val="000000"/>
          <w:sz w:val="20"/>
          <w:szCs w:val="20"/>
          <w:rtl w:val="0"/>
        </w:rPr>
        <w:t xml:space="preserve">, with a strong emphasis on microservices architecture.</w:t>
      </w:r>
      <w:r w:rsidDel="00000000" w:rsidR="00000000" w:rsidRPr="00000000">
        <w:rPr>
          <w:rtl w:val="0"/>
        </w:rPr>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Expertise in </w:t>
      </w:r>
      <w:r w:rsidDel="00000000" w:rsidR="00000000" w:rsidRPr="00000000">
        <w:rPr>
          <w:rFonts w:ascii="Calibri" w:cs="Calibri" w:eastAsia="Calibri" w:hAnsi="Calibri"/>
          <w:b w:val="1"/>
          <w:color w:val="000000"/>
          <w:sz w:val="20"/>
          <w:szCs w:val="20"/>
          <w:rtl w:val="0"/>
        </w:rPr>
        <w:t xml:space="preserve">Spring Cloud and Netflix OSS stack</w:t>
      </w:r>
      <w:r w:rsidDel="00000000" w:rsidR="00000000" w:rsidRPr="00000000">
        <w:rPr>
          <w:rFonts w:ascii="Calibri" w:cs="Calibri" w:eastAsia="Calibri" w:hAnsi="Calibri"/>
          <w:color w:val="000000"/>
          <w:sz w:val="20"/>
          <w:szCs w:val="20"/>
          <w:rtl w:val="0"/>
        </w:rPr>
        <w:t xml:space="preserve"> (Eureka, Zuul, Config Server, Hystrix) for service discovery, routing, fault tolerance, and centralized configuration.</w:t>
      </w:r>
      <w:r w:rsidDel="00000000" w:rsidR="00000000" w:rsidRPr="00000000">
        <w:rPr>
          <w:rtl w:val="0"/>
        </w:rPr>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Integrated distributed systems and internal applications using </w:t>
      </w:r>
      <w:r w:rsidDel="00000000" w:rsidR="00000000" w:rsidRPr="00000000">
        <w:rPr>
          <w:rFonts w:ascii="Calibri" w:cs="Calibri" w:eastAsia="Calibri" w:hAnsi="Calibri"/>
          <w:b w:val="1"/>
          <w:color w:val="000000"/>
          <w:sz w:val="20"/>
          <w:szCs w:val="20"/>
          <w:rtl w:val="0"/>
        </w:rPr>
        <w:t xml:space="preserve">Apache Kafka</w:t>
      </w:r>
      <w:r w:rsidDel="00000000" w:rsidR="00000000" w:rsidRPr="00000000">
        <w:rPr>
          <w:rFonts w:ascii="Calibri" w:cs="Calibri" w:eastAsia="Calibri" w:hAnsi="Calibri"/>
          <w:color w:val="000000"/>
          <w:sz w:val="20"/>
          <w:szCs w:val="20"/>
          <w:rtl w:val="0"/>
        </w:rPr>
        <w:t xml:space="preserve"> for real-time event streaming and </w:t>
      </w:r>
      <w:r w:rsidDel="00000000" w:rsidR="00000000" w:rsidRPr="00000000">
        <w:rPr>
          <w:rFonts w:ascii="Calibri" w:cs="Calibri" w:eastAsia="Calibri" w:hAnsi="Calibri"/>
          <w:b w:val="1"/>
          <w:color w:val="000000"/>
          <w:sz w:val="20"/>
          <w:szCs w:val="20"/>
          <w:rtl w:val="0"/>
        </w:rPr>
        <w:t xml:space="preserve">Apache NiFi</w:t>
      </w:r>
      <w:r w:rsidDel="00000000" w:rsidR="00000000" w:rsidRPr="00000000">
        <w:rPr>
          <w:rFonts w:ascii="Calibri" w:cs="Calibri" w:eastAsia="Calibri" w:hAnsi="Calibri"/>
          <w:color w:val="000000"/>
          <w:sz w:val="20"/>
          <w:szCs w:val="20"/>
          <w:rtl w:val="0"/>
        </w:rPr>
        <w:t xml:space="preserve"> for orchestrating data flows and enabling ETL-style integrations between services.</w:t>
      </w:r>
      <w:r w:rsidDel="00000000" w:rsidR="00000000" w:rsidRPr="00000000">
        <w:rPr>
          <w:rtl w:val="0"/>
        </w:rPr>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Implemented </w:t>
      </w:r>
      <w:r w:rsidDel="00000000" w:rsidR="00000000" w:rsidRPr="00000000">
        <w:rPr>
          <w:rFonts w:ascii="Calibri" w:cs="Calibri" w:eastAsia="Calibri" w:hAnsi="Calibri"/>
          <w:b w:val="1"/>
          <w:color w:val="000000"/>
          <w:sz w:val="20"/>
          <w:szCs w:val="20"/>
          <w:rtl w:val="0"/>
        </w:rPr>
        <w:t xml:space="preserve">Spring Security with OAuth2, JWT, and RBAC</w:t>
      </w:r>
      <w:r w:rsidDel="00000000" w:rsidR="00000000" w:rsidRPr="00000000">
        <w:rPr>
          <w:rFonts w:ascii="Calibri" w:cs="Calibri" w:eastAsia="Calibri" w:hAnsi="Calibri"/>
          <w:color w:val="000000"/>
          <w:sz w:val="20"/>
          <w:szCs w:val="20"/>
          <w:rtl w:val="0"/>
        </w:rPr>
        <w:t xml:space="preserve"> to secure APIs and UI access in multi-tenant environments.</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Built </w:t>
      </w:r>
      <w:r w:rsidDel="00000000" w:rsidR="00000000" w:rsidRPr="00000000">
        <w:rPr>
          <w:rFonts w:ascii="Calibri" w:cs="Calibri" w:eastAsia="Calibri" w:hAnsi="Calibri"/>
          <w:b w:val="1"/>
          <w:sz w:val="20"/>
          <w:szCs w:val="20"/>
          <w:rtl w:val="0"/>
        </w:rPr>
        <w:t xml:space="preserve">custom Elasticsearch queries and indices</w:t>
      </w:r>
      <w:r w:rsidDel="00000000" w:rsidR="00000000" w:rsidRPr="00000000">
        <w:rPr>
          <w:rFonts w:ascii="Calibri" w:cs="Calibri" w:eastAsia="Calibri" w:hAnsi="Calibri"/>
          <w:sz w:val="20"/>
          <w:szCs w:val="20"/>
          <w:rtl w:val="0"/>
        </w:rPr>
        <w:t xml:space="preserve"> to support fast, scalable, and full-text search across large datasets.</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Optimized Elasticsearch </w:t>
      </w:r>
      <w:r w:rsidDel="00000000" w:rsidR="00000000" w:rsidRPr="00000000">
        <w:rPr>
          <w:rFonts w:ascii="Calibri" w:cs="Calibri" w:eastAsia="Calibri" w:hAnsi="Calibri"/>
          <w:b w:val="1"/>
          <w:sz w:val="20"/>
          <w:szCs w:val="20"/>
          <w:rtl w:val="0"/>
        </w:rPr>
        <w:t xml:space="preserve">indexing, shards, replicas, and mappings</w:t>
      </w:r>
      <w:r w:rsidDel="00000000" w:rsidR="00000000" w:rsidRPr="00000000">
        <w:rPr>
          <w:rFonts w:ascii="Calibri" w:cs="Calibri" w:eastAsia="Calibri" w:hAnsi="Calibri"/>
          <w:sz w:val="20"/>
          <w:szCs w:val="20"/>
          <w:rtl w:val="0"/>
        </w:rPr>
        <w:t xml:space="preserve"> to handle datasets of </w:t>
      </w:r>
      <w:r w:rsidDel="00000000" w:rsidR="00000000" w:rsidRPr="00000000">
        <w:rPr>
          <w:rFonts w:ascii="Calibri" w:cs="Calibri" w:eastAsia="Calibri" w:hAnsi="Calibri"/>
          <w:b w:val="1"/>
          <w:sz w:val="20"/>
          <w:szCs w:val="20"/>
          <w:rtl w:val="0"/>
        </w:rPr>
        <w:t xml:space="preserve">X+ million records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0D">
      <w:pPr>
        <w:numPr>
          <w:ilvl w:val="0"/>
          <w:numId w:val="3"/>
        </w:numPr>
        <w:shd w:fill="ffffff" w:val="clea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Worked on Setup and build AWS infrastructure various resources, VPC EC2, S3, IAM, EBS, Security Group, ECS Fargate, Auto Scaling, and RDS in Cloud Formation JSON templates.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Hands-on experience in </w:t>
      </w:r>
      <w:r w:rsidDel="00000000" w:rsidR="00000000" w:rsidRPr="00000000">
        <w:rPr>
          <w:rFonts w:ascii="Calibri" w:cs="Calibri" w:eastAsia="Calibri" w:hAnsi="Calibri"/>
          <w:b w:val="1"/>
          <w:color w:val="000000"/>
          <w:sz w:val="20"/>
          <w:szCs w:val="20"/>
          <w:rtl w:val="0"/>
        </w:rPr>
        <w:t xml:space="preserve">backend development</w:t>
      </w:r>
      <w:r w:rsidDel="00000000" w:rsidR="00000000" w:rsidRPr="00000000">
        <w:rPr>
          <w:rFonts w:ascii="Calibri" w:cs="Calibri" w:eastAsia="Calibri" w:hAnsi="Calibri"/>
          <w:color w:val="000000"/>
          <w:sz w:val="20"/>
          <w:szCs w:val="20"/>
          <w:rtl w:val="0"/>
        </w:rPr>
        <w:t xml:space="preserve"> using Java/J2EE, Spring Core, Spring Data JPA, and Spring Batch for scheduled and batch data processing.</w:t>
      </w:r>
      <w:r w:rsidDel="00000000" w:rsidR="00000000" w:rsidRPr="00000000">
        <w:rPr>
          <w:rtl w:val="0"/>
        </w:rPr>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Proficient in </w:t>
      </w:r>
      <w:r w:rsidDel="00000000" w:rsidR="00000000" w:rsidRPr="00000000">
        <w:rPr>
          <w:rFonts w:ascii="Calibri" w:cs="Calibri" w:eastAsia="Calibri" w:hAnsi="Calibri"/>
          <w:b w:val="1"/>
          <w:color w:val="000000"/>
          <w:sz w:val="20"/>
          <w:szCs w:val="20"/>
          <w:rtl w:val="0"/>
        </w:rPr>
        <w:t xml:space="preserve">Hibernate ORM</w:t>
      </w:r>
      <w:r w:rsidDel="00000000" w:rsidR="00000000" w:rsidRPr="00000000">
        <w:rPr>
          <w:rFonts w:ascii="Calibri" w:cs="Calibri" w:eastAsia="Calibri" w:hAnsi="Calibri"/>
          <w:color w:val="000000"/>
          <w:sz w:val="20"/>
          <w:szCs w:val="20"/>
          <w:rtl w:val="0"/>
        </w:rPr>
        <w:t xml:space="preserve">, using JPA annotations, JPQL, Criteria API, and managing complex entity relationships.</w:t>
      </w:r>
    </w:p>
    <w:p w:rsidR="00000000" w:rsidDel="00000000" w:rsidP="00000000" w:rsidRDefault="00000000" w:rsidRPr="00000000" w14:paraId="00000010">
      <w:pPr>
        <w:numPr>
          <w:ilvl w:val="0"/>
          <w:numId w:val="3"/>
        </w:numPr>
        <w:shd w:fill="ffffff" w:val="clea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Profound experience in creating real time data streaming solutions using Apache Spark /Spark Streaming, Kafka and Flume.</w:t>
      </w:r>
    </w:p>
    <w:p w:rsidR="00000000" w:rsidDel="00000000" w:rsidP="00000000" w:rsidRDefault="00000000" w:rsidRPr="00000000" w14:paraId="00000011">
      <w:pPr>
        <w:numPr>
          <w:ilvl w:val="0"/>
          <w:numId w:val="3"/>
        </w:numPr>
        <w:shd w:fill="ffffff" w:val="clea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the Enterprise Java Beans (Stateless Session beans) to handle different transactions such as online funds transfer, bill payments to the service providers.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Built responsive </w:t>
      </w:r>
      <w:r w:rsidDel="00000000" w:rsidR="00000000" w:rsidRPr="00000000">
        <w:rPr>
          <w:rFonts w:ascii="Calibri" w:cs="Calibri" w:eastAsia="Calibri" w:hAnsi="Calibri"/>
          <w:b w:val="1"/>
          <w:color w:val="000000"/>
          <w:sz w:val="20"/>
          <w:szCs w:val="20"/>
          <w:rtl w:val="0"/>
        </w:rPr>
        <w:t xml:space="preserve">Single Page Applications (SPAs)</w:t>
      </w:r>
      <w:r w:rsidDel="00000000" w:rsidR="00000000" w:rsidRPr="00000000">
        <w:rPr>
          <w:rFonts w:ascii="Calibri" w:cs="Calibri" w:eastAsia="Calibri" w:hAnsi="Calibri"/>
          <w:color w:val="000000"/>
          <w:sz w:val="20"/>
          <w:szCs w:val="20"/>
          <w:rtl w:val="0"/>
        </w:rPr>
        <w:t xml:space="preserve"> using </w:t>
      </w:r>
      <w:r w:rsidDel="00000000" w:rsidR="00000000" w:rsidRPr="00000000">
        <w:rPr>
          <w:rFonts w:ascii="Calibri" w:cs="Calibri" w:eastAsia="Calibri" w:hAnsi="Calibri"/>
          <w:b w:val="1"/>
          <w:color w:val="000000"/>
          <w:sz w:val="20"/>
          <w:szCs w:val="20"/>
          <w:rtl w:val="0"/>
        </w:rPr>
        <w:t xml:space="preserve">Angular (v8–15+), TypeScript, RxJS, and Angular Material</w:t>
      </w:r>
      <w:r w:rsidDel="00000000" w:rsidR="00000000" w:rsidRPr="00000000">
        <w:rPr>
          <w:rFonts w:ascii="Calibri" w:cs="Calibri" w:eastAsia="Calibri" w:hAnsi="Calibri"/>
          <w:color w:val="000000"/>
          <w:sz w:val="20"/>
          <w:szCs w:val="20"/>
          <w:rtl w:val="0"/>
        </w:rPr>
        <w:t xml:space="preserve"> following best practices like lazy loading, route guards, and NgRx for state management.</w:t>
      </w:r>
      <w:r w:rsidDel="00000000" w:rsidR="00000000" w:rsidRPr="00000000">
        <w:rPr>
          <w:rtl w:val="0"/>
        </w:rPr>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Integrated Angular front-ends with REST APIs using </w:t>
      </w:r>
      <w:r w:rsidDel="00000000" w:rsidR="00000000" w:rsidRPr="00000000">
        <w:rPr>
          <w:rFonts w:ascii="Calibri" w:cs="Calibri" w:eastAsia="Calibri" w:hAnsi="Calibri"/>
          <w:b w:val="1"/>
          <w:color w:val="000000"/>
          <w:sz w:val="20"/>
          <w:szCs w:val="20"/>
          <w:rtl w:val="0"/>
        </w:rPr>
        <w:t xml:space="preserve">HttpClient</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RxJS Observables</w:t>
      </w:r>
      <w:r w:rsidDel="00000000" w:rsidR="00000000" w:rsidRPr="00000000">
        <w:rPr>
          <w:rFonts w:ascii="Calibri" w:cs="Calibri" w:eastAsia="Calibri" w:hAnsi="Calibri"/>
          <w:color w:val="000000"/>
          <w:sz w:val="20"/>
          <w:szCs w:val="20"/>
          <w:rtl w:val="0"/>
        </w:rPr>
        <w:t xml:space="preserve"> for reactive, asynchronous UI behavior.</w:t>
      </w:r>
      <w:r w:rsidDel="00000000" w:rsidR="00000000" w:rsidRPr="00000000">
        <w:rPr>
          <w:rtl w:val="0"/>
        </w:rPr>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Knowledgeable in legacy frontend frameworks such as </w:t>
      </w:r>
      <w:r w:rsidDel="00000000" w:rsidR="00000000" w:rsidRPr="00000000">
        <w:rPr>
          <w:rFonts w:ascii="Calibri" w:cs="Calibri" w:eastAsia="Calibri" w:hAnsi="Calibri"/>
          <w:b w:val="1"/>
          <w:color w:val="000000"/>
          <w:sz w:val="20"/>
          <w:szCs w:val="20"/>
          <w:rtl w:val="0"/>
        </w:rPr>
        <w:t xml:space="preserve">JSP, JavaScript, and ExtJS</w:t>
      </w:r>
      <w:r w:rsidDel="00000000" w:rsidR="00000000" w:rsidRPr="00000000">
        <w:rPr>
          <w:rFonts w:ascii="Calibri" w:cs="Calibri" w:eastAsia="Calibri" w:hAnsi="Calibri"/>
          <w:color w:val="000000"/>
          <w:sz w:val="20"/>
          <w:szCs w:val="20"/>
          <w:rtl w:val="0"/>
        </w:rPr>
        <w:t xml:space="preserve">, aiding in modernization of older systems.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Implemented </w:t>
      </w:r>
      <w:r w:rsidDel="00000000" w:rsidR="00000000" w:rsidRPr="00000000">
        <w:rPr>
          <w:rFonts w:ascii="Calibri" w:cs="Calibri" w:eastAsia="Calibri" w:hAnsi="Calibri"/>
          <w:b w:val="1"/>
          <w:sz w:val="20"/>
          <w:szCs w:val="20"/>
          <w:rtl w:val="0"/>
        </w:rPr>
        <w:t xml:space="preserve">asynchronous request handling</w:t>
      </w:r>
      <w:r w:rsidDel="00000000" w:rsidR="00000000" w:rsidRPr="00000000">
        <w:rPr>
          <w:rFonts w:ascii="Calibri" w:cs="Calibri" w:eastAsia="Calibri" w:hAnsi="Calibri"/>
          <w:sz w:val="20"/>
          <w:szCs w:val="20"/>
          <w:rtl w:val="0"/>
        </w:rPr>
        <w:t xml:space="preserve"> in Scalatra for improved scalability and reduced response times.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Worked with Splunk and ELK stack for creating monitoring and analytics solutions and automated application deployment in the cloud using Docker technology and Kubernetes.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Designed and optimized </w:t>
      </w:r>
      <w:r w:rsidDel="00000000" w:rsidR="00000000" w:rsidRPr="00000000">
        <w:rPr>
          <w:rFonts w:ascii="Calibri" w:cs="Calibri" w:eastAsia="Calibri" w:hAnsi="Calibri"/>
          <w:b w:val="1"/>
          <w:color w:val="000000"/>
          <w:sz w:val="20"/>
          <w:szCs w:val="20"/>
          <w:rtl w:val="0"/>
        </w:rPr>
        <w:t xml:space="preserve">relational database schemas</w:t>
      </w:r>
      <w:r w:rsidDel="00000000" w:rsidR="00000000" w:rsidRPr="00000000">
        <w:rPr>
          <w:rFonts w:ascii="Calibri" w:cs="Calibri" w:eastAsia="Calibri" w:hAnsi="Calibri"/>
          <w:color w:val="000000"/>
          <w:sz w:val="20"/>
          <w:szCs w:val="20"/>
          <w:rtl w:val="0"/>
        </w:rPr>
        <w:t xml:space="preserve"> in </w:t>
      </w:r>
      <w:r w:rsidDel="00000000" w:rsidR="00000000" w:rsidRPr="00000000">
        <w:rPr>
          <w:rFonts w:ascii="Calibri" w:cs="Calibri" w:eastAsia="Calibri" w:hAnsi="Calibri"/>
          <w:b w:val="1"/>
          <w:color w:val="000000"/>
          <w:sz w:val="20"/>
          <w:szCs w:val="20"/>
          <w:rtl w:val="0"/>
        </w:rPr>
        <w:t xml:space="preserve">MySQL</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IBM DB2</w:t>
      </w:r>
      <w:r w:rsidDel="00000000" w:rsidR="00000000" w:rsidRPr="00000000">
        <w:rPr>
          <w:rFonts w:ascii="Calibri" w:cs="Calibri" w:eastAsia="Calibri" w:hAnsi="Calibri"/>
          <w:color w:val="000000"/>
          <w:sz w:val="20"/>
          <w:szCs w:val="20"/>
          <w:rtl w:val="0"/>
        </w:rPr>
        <w:t xml:space="preserve">, and developed robust data access layers using Spring Data JPA.</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Created and managed </w:t>
      </w:r>
      <w:r w:rsidDel="00000000" w:rsidR="00000000" w:rsidRPr="00000000">
        <w:rPr>
          <w:rFonts w:ascii="Calibri" w:cs="Calibri" w:eastAsia="Calibri" w:hAnsi="Calibri"/>
          <w:b w:val="1"/>
          <w:sz w:val="20"/>
          <w:szCs w:val="20"/>
          <w:rtl w:val="0"/>
        </w:rPr>
        <w:t xml:space="preserve">decision tables, guided rules, and rule templates</w:t>
      </w:r>
      <w:r w:rsidDel="00000000" w:rsidR="00000000" w:rsidRPr="00000000">
        <w:rPr>
          <w:rFonts w:ascii="Calibri" w:cs="Calibri" w:eastAsia="Calibri" w:hAnsi="Calibri"/>
          <w:sz w:val="20"/>
          <w:szCs w:val="20"/>
          <w:rtl w:val="0"/>
        </w:rPr>
        <w:t xml:space="preserve"> for dynamic business logic.</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Reduced application downtime by externalizing business logic into Drools, enabling </w:t>
      </w:r>
      <w:r w:rsidDel="00000000" w:rsidR="00000000" w:rsidRPr="00000000">
        <w:rPr>
          <w:rFonts w:ascii="Calibri" w:cs="Calibri" w:eastAsia="Calibri" w:hAnsi="Calibri"/>
          <w:b w:val="1"/>
          <w:sz w:val="20"/>
          <w:szCs w:val="20"/>
          <w:rtl w:val="0"/>
        </w:rPr>
        <w:t xml:space="preserve">hot rule updates without redeployment</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Experienced with </w:t>
      </w:r>
      <w:r w:rsidDel="00000000" w:rsidR="00000000" w:rsidRPr="00000000">
        <w:rPr>
          <w:rFonts w:ascii="Calibri" w:cs="Calibri" w:eastAsia="Calibri" w:hAnsi="Calibri"/>
          <w:b w:val="1"/>
          <w:color w:val="000000"/>
          <w:sz w:val="20"/>
          <w:szCs w:val="20"/>
          <w:rtl w:val="0"/>
        </w:rPr>
        <w:t xml:space="preserve">NoSQL databases like MongoDB</w:t>
      </w:r>
      <w:r w:rsidDel="00000000" w:rsidR="00000000" w:rsidRPr="00000000">
        <w:rPr>
          <w:rFonts w:ascii="Calibri" w:cs="Calibri" w:eastAsia="Calibri" w:hAnsi="Calibri"/>
          <w:color w:val="000000"/>
          <w:sz w:val="20"/>
          <w:szCs w:val="20"/>
          <w:rtl w:val="0"/>
        </w:rPr>
        <w:t xml:space="preserve">, using MongoTemplate and aggregation pipelines for document-based data modeling.</w:t>
      </w:r>
      <w:r w:rsidDel="00000000" w:rsidR="00000000" w:rsidRPr="00000000">
        <w:rPr>
          <w:rtl w:val="0"/>
        </w:rPr>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Containerized microservices using </w:t>
      </w:r>
      <w:r w:rsidDel="00000000" w:rsidR="00000000" w:rsidRPr="00000000">
        <w:rPr>
          <w:rFonts w:ascii="Calibri" w:cs="Calibri" w:eastAsia="Calibri" w:hAnsi="Calibri"/>
          <w:b w:val="1"/>
          <w:color w:val="000000"/>
          <w:sz w:val="20"/>
          <w:szCs w:val="20"/>
          <w:rtl w:val="0"/>
        </w:rPr>
        <w:t xml:space="preserve">Docker</w:t>
      </w:r>
      <w:r w:rsidDel="00000000" w:rsidR="00000000" w:rsidRPr="00000000">
        <w:rPr>
          <w:rFonts w:ascii="Calibri" w:cs="Calibri" w:eastAsia="Calibri" w:hAnsi="Calibri"/>
          <w:color w:val="000000"/>
          <w:sz w:val="20"/>
          <w:szCs w:val="20"/>
          <w:rtl w:val="0"/>
        </w:rPr>
        <w:t xml:space="preserve"> and managed deployments via </w:t>
      </w:r>
      <w:r w:rsidDel="00000000" w:rsidR="00000000" w:rsidRPr="00000000">
        <w:rPr>
          <w:rFonts w:ascii="Calibri" w:cs="Calibri" w:eastAsia="Calibri" w:hAnsi="Calibri"/>
          <w:b w:val="1"/>
          <w:color w:val="000000"/>
          <w:sz w:val="20"/>
          <w:szCs w:val="20"/>
          <w:rtl w:val="0"/>
        </w:rPr>
        <w:t xml:space="preserve">Kubernetes (EKS)</w:t>
      </w:r>
      <w:r w:rsidDel="00000000" w:rsidR="00000000" w:rsidRPr="00000000">
        <w:rPr>
          <w:rFonts w:ascii="Calibri" w:cs="Calibri" w:eastAsia="Calibri" w:hAnsi="Calibri"/>
          <w:color w:val="000000"/>
          <w:sz w:val="20"/>
          <w:szCs w:val="20"/>
          <w:rtl w:val="0"/>
        </w:rPr>
        <w:t xml:space="preserve"> for orchestration and scalability.</w:t>
      </w: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Built </w:t>
      </w:r>
      <w:r w:rsidDel="00000000" w:rsidR="00000000" w:rsidRPr="00000000">
        <w:rPr>
          <w:rFonts w:ascii="Calibri" w:cs="Calibri" w:eastAsia="Calibri" w:hAnsi="Calibri"/>
          <w:b w:val="1"/>
          <w:color w:val="000000"/>
          <w:sz w:val="20"/>
          <w:szCs w:val="20"/>
          <w:rtl w:val="0"/>
        </w:rPr>
        <w:t xml:space="preserve">event-driven architectures</w:t>
      </w:r>
      <w:r w:rsidDel="00000000" w:rsidR="00000000" w:rsidRPr="00000000">
        <w:rPr>
          <w:rFonts w:ascii="Calibri" w:cs="Calibri" w:eastAsia="Calibri" w:hAnsi="Calibri"/>
          <w:color w:val="000000"/>
          <w:sz w:val="20"/>
          <w:szCs w:val="20"/>
          <w:rtl w:val="0"/>
        </w:rPr>
        <w:t xml:space="preserve"> using </w:t>
      </w:r>
      <w:r w:rsidDel="00000000" w:rsidR="00000000" w:rsidRPr="00000000">
        <w:rPr>
          <w:rFonts w:ascii="Calibri" w:cs="Calibri" w:eastAsia="Calibri" w:hAnsi="Calibri"/>
          <w:b w:val="1"/>
          <w:color w:val="000000"/>
          <w:sz w:val="20"/>
          <w:szCs w:val="20"/>
          <w:rtl w:val="0"/>
        </w:rPr>
        <w:t xml:space="preserve">Kafka, RabbitMQ, and ActiveMQ</w:t>
      </w:r>
      <w:r w:rsidDel="00000000" w:rsidR="00000000" w:rsidRPr="00000000">
        <w:rPr>
          <w:rFonts w:ascii="Calibri" w:cs="Calibri" w:eastAsia="Calibri" w:hAnsi="Calibri"/>
          <w:color w:val="000000"/>
          <w:sz w:val="20"/>
          <w:szCs w:val="20"/>
          <w:rtl w:val="0"/>
        </w:rPr>
        <w:t xml:space="preserve"> to enable asynchronous communication and decoupled microservices.</w:t>
      </w:r>
      <w:r w:rsidDel="00000000" w:rsidR="00000000" w:rsidRPr="00000000">
        <w:rPr>
          <w:rtl w:val="0"/>
        </w:rPr>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Comfortable working with enterprise RDBMS platforms including MySQL, IBM DB2, SQL Server, and AWS RDS for schema design, performance tuning, and query optimization.</w:t>
      </w:r>
    </w:p>
    <w:p w:rsidR="00000000" w:rsidDel="00000000" w:rsidP="00000000" w:rsidRDefault="00000000" w:rsidRPr="00000000" w14:paraId="0000001E">
      <w:pPr>
        <w:numPr>
          <w:ilvl w:val="0"/>
          <w:numId w:val="3"/>
        </w:numPr>
        <w:shd w:fill="ffffff" w:val="clea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Experience in installation, configuration, Management, supporting and monitoring Hadoop cluster using various distributions such as Apache SPARK, MapR and AWS Service console.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Automated infrastructure provisioning and configuration using </w:t>
      </w:r>
      <w:r w:rsidDel="00000000" w:rsidR="00000000" w:rsidRPr="00000000">
        <w:rPr>
          <w:rFonts w:ascii="Calibri" w:cs="Calibri" w:eastAsia="Calibri" w:hAnsi="Calibri"/>
          <w:b w:val="1"/>
          <w:color w:val="000000"/>
          <w:sz w:val="20"/>
          <w:szCs w:val="20"/>
          <w:rtl w:val="0"/>
        </w:rPr>
        <w:t xml:space="preserve">Terraform</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CloudFormation</w:t>
      </w: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Established observability using </w:t>
      </w:r>
      <w:r w:rsidDel="00000000" w:rsidR="00000000" w:rsidRPr="00000000">
        <w:rPr>
          <w:rFonts w:ascii="Calibri" w:cs="Calibri" w:eastAsia="Calibri" w:hAnsi="Calibri"/>
          <w:b w:val="1"/>
          <w:color w:val="000000"/>
          <w:sz w:val="20"/>
          <w:szCs w:val="20"/>
          <w:rtl w:val="0"/>
        </w:rPr>
        <w:t xml:space="preserve">Prometheus, Grafana, and CloudWatch</w:t>
      </w:r>
      <w:r w:rsidDel="00000000" w:rsidR="00000000" w:rsidRPr="00000000">
        <w:rPr>
          <w:rFonts w:ascii="Calibri" w:cs="Calibri" w:eastAsia="Calibri" w:hAnsi="Calibri"/>
          <w:color w:val="000000"/>
          <w:sz w:val="20"/>
          <w:szCs w:val="20"/>
          <w:rtl w:val="0"/>
        </w:rPr>
        <w:t xml:space="preserve"> for system metrics and alerting.</w:t>
      </w:r>
      <w:r w:rsidDel="00000000" w:rsidR="00000000" w:rsidRPr="00000000">
        <w:rPr>
          <w:rtl w:val="0"/>
        </w:rPr>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Practiced </w:t>
      </w:r>
      <w:r w:rsidDel="00000000" w:rsidR="00000000" w:rsidRPr="00000000">
        <w:rPr>
          <w:rFonts w:ascii="Calibri" w:cs="Calibri" w:eastAsia="Calibri" w:hAnsi="Calibri"/>
          <w:b w:val="1"/>
          <w:color w:val="000000"/>
          <w:sz w:val="20"/>
          <w:szCs w:val="20"/>
          <w:rtl w:val="0"/>
        </w:rPr>
        <w:t xml:space="preserve">Test-Driven Development (TDD)</w:t>
      </w:r>
      <w:r w:rsidDel="00000000" w:rsidR="00000000" w:rsidRPr="00000000">
        <w:rPr>
          <w:rFonts w:ascii="Calibri" w:cs="Calibri" w:eastAsia="Calibri" w:hAnsi="Calibri"/>
          <w:color w:val="000000"/>
          <w:sz w:val="20"/>
          <w:szCs w:val="20"/>
          <w:rtl w:val="0"/>
        </w:rPr>
        <w:t xml:space="preserve"> using </w:t>
      </w:r>
      <w:r w:rsidDel="00000000" w:rsidR="00000000" w:rsidRPr="00000000">
        <w:rPr>
          <w:rFonts w:ascii="Calibri" w:cs="Calibri" w:eastAsia="Calibri" w:hAnsi="Calibri"/>
          <w:b w:val="1"/>
          <w:color w:val="000000"/>
          <w:sz w:val="20"/>
          <w:szCs w:val="20"/>
          <w:rtl w:val="0"/>
        </w:rPr>
        <w:t xml:space="preserve">JUnit, Mockito</w:t>
      </w:r>
      <w:r w:rsidDel="00000000" w:rsidR="00000000" w:rsidRPr="00000000">
        <w:rPr>
          <w:rFonts w:ascii="Calibri" w:cs="Calibri" w:eastAsia="Calibri" w:hAnsi="Calibri"/>
          <w:color w:val="000000"/>
          <w:sz w:val="20"/>
          <w:szCs w:val="20"/>
          <w:rtl w:val="0"/>
        </w:rPr>
        <w:t xml:space="preserve">, and frontend testing with </w:t>
      </w:r>
      <w:r w:rsidDel="00000000" w:rsidR="00000000" w:rsidRPr="00000000">
        <w:rPr>
          <w:rFonts w:ascii="Calibri" w:cs="Calibri" w:eastAsia="Calibri" w:hAnsi="Calibri"/>
          <w:b w:val="1"/>
          <w:color w:val="000000"/>
          <w:sz w:val="20"/>
          <w:szCs w:val="20"/>
          <w:rtl w:val="0"/>
        </w:rPr>
        <w:t xml:space="preserve">Jasmine, Karma, and Protractor</w:t>
      </w: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Skilled in build and release automation using </w:t>
      </w:r>
      <w:r w:rsidDel="00000000" w:rsidR="00000000" w:rsidRPr="00000000">
        <w:rPr>
          <w:rFonts w:ascii="Calibri" w:cs="Calibri" w:eastAsia="Calibri" w:hAnsi="Calibri"/>
          <w:b w:val="1"/>
          <w:color w:val="000000"/>
          <w:sz w:val="20"/>
          <w:szCs w:val="20"/>
          <w:rtl w:val="0"/>
        </w:rPr>
        <w:t xml:space="preserve">Maven, Gradle, Jenkins</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GitHub Actions</w:t>
      </w:r>
      <w:r w:rsidDel="00000000" w:rsidR="00000000" w:rsidRPr="00000000">
        <w:rPr>
          <w:rFonts w:ascii="Calibri" w:cs="Calibri" w:eastAsia="Calibri" w:hAnsi="Calibri"/>
          <w:color w:val="000000"/>
          <w:sz w:val="20"/>
          <w:szCs w:val="20"/>
          <w:rtl w:val="0"/>
        </w:rPr>
        <w:t xml:space="preserve">, with ownership of CI/CD pipeline implementation and maintenance.</w:t>
      </w: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Active participant in </w:t>
      </w:r>
      <w:r w:rsidDel="00000000" w:rsidR="00000000" w:rsidRPr="00000000">
        <w:rPr>
          <w:rFonts w:ascii="Calibri" w:cs="Calibri" w:eastAsia="Calibri" w:hAnsi="Calibri"/>
          <w:b w:val="1"/>
          <w:color w:val="000000"/>
          <w:sz w:val="20"/>
          <w:szCs w:val="20"/>
          <w:rtl w:val="0"/>
        </w:rPr>
        <w:t xml:space="preserve">Agile/Scrum teams</w:t>
      </w:r>
      <w:r w:rsidDel="00000000" w:rsidR="00000000" w:rsidRPr="00000000">
        <w:rPr>
          <w:rFonts w:ascii="Calibri" w:cs="Calibri" w:eastAsia="Calibri" w:hAnsi="Calibri"/>
          <w:color w:val="000000"/>
          <w:sz w:val="20"/>
          <w:szCs w:val="20"/>
          <w:rtl w:val="0"/>
        </w:rPr>
        <w:t xml:space="preserve">, contributing to sprint planning, daily standups, retrospectives, and client-facing demos.</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40" w:before="240" w:line="276" w:lineRule="auto"/>
        <w:rPr>
          <w:rFonts w:ascii="Calibri" w:cs="Calibri" w:eastAsia="Calibri" w:hAnsi="Calibri"/>
          <w:color w:val="000000"/>
          <w:sz w:val="20"/>
          <w:szCs w:val="20"/>
        </w:rPr>
      </w:pPr>
      <w:bookmarkStart w:colFirst="0" w:colLast="0" w:name="_x828o1wc0poz" w:id="0"/>
      <w:bookmarkEnd w:id="0"/>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rFonts w:ascii="Calibri" w:cs="Calibri" w:eastAsia="Calibri" w:hAnsi="Calibri"/>
          <w:color w:val="000000"/>
          <w:sz w:val="26"/>
          <w:szCs w:val="26"/>
        </w:rPr>
      </w:pPr>
      <w:r w:rsidDel="00000000" w:rsidR="00000000" w:rsidRPr="00000000">
        <w:rPr>
          <w:rFonts w:ascii="Calibri" w:cs="Calibri" w:eastAsia="Calibri" w:hAnsi="Calibri"/>
          <w:b w:val="1"/>
          <w:color w:val="000000"/>
          <w:sz w:val="26"/>
          <w:szCs w:val="26"/>
          <w:rtl w:val="0"/>
        </w:rPr>
        <w:t xml:space="preserve">Technical Skills Table</w:t>
      </w:r>
      <w:r w:rsidDel="00000000" w:rsidR="00000000" w:rsidRPr="00000000">
        <w:rPr>
          <w:rtl w:val="0"/>
        </w:rPr>
      </w:r>
    </w:p>
    <w:tbl>
      <w:tblPr>
        <w:tblStyle w:val="Table1"/>
        <w:tblW w:w="9359.0" w:type="dxa"/>
        <w:jc w:val="left"/>
        <w:tblInd w:w="2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294"/>
        <w:gridCol w:w="7065"/>
        <w:tblGridChange w:id="0">
          <w:tblGrid>
            <w:gridCol w:w="2294"/>
            <w:gridCol w:w="706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Skills</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Languages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Java, JavaScript (ES6+), TypeScript, HTML5, CSS3, SQL</w:t>
            </w:r>
            <w:r w:rsidDel="00000000" w:rsidR="00000000" w:rsidRPr="00000000">
              <w:rPr>
                <w:rtl w:val="0"/>
              </w:rPr>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Frameworks &amp; Libraries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Spring Boot, Spring MVC, Spring Security, Spring Cloud, Spring Batch, Spring Data JPA, SPARK, Scalatra, Hibernate, RxJS, NgRx, Bootstrap, Angular Material, Apache Camel,</w:t>
            </w:r>
            <w:r w:rsidDel="00000000" w:rsidR="00000000" w:rsidRPr="00000000">
              <w:rPr>
                <w:rtl w:val="0"/>
              </w:rPr>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Angular (v8–15+), ExtJS, Angular CLI, Reactive Forms, Template-driven Forms, Lazy Loading, Route Guards, HttpClient, Pipes, SPA design</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State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NgRx (Effects, Actions, Reducers, Store), RxJS Observables</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API Technologies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RESTful APIs, SOAP (JAX-WS), Swagger/OpenAPI, Http Interceptors</w:t>
            </w:r>
            <w:r w:rsidDel="00000000" w:rsidR="00000000" w:rsidRPr="00000000">
              <w:rPr>
                <w:rtl w:val="0"/>
              </w:rPr>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Authentication &amp;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JWT, OAuth2, Spring Security, RBAC, BCryptPasswordEncoder</w:t>
            </w:r>
            <w:r w:rsidDel="00000000" w:rsidR="00000000" w:rsidRPr="00000000">
              <w:rPr>
                <w:rtl w:val="0"/>
              </w:rPr>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Integration / Messaging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Apache Kafka, RabbitMQ, AWS Glue, Apache Camel, Kafka Streams, Event-driven Architecture</w:t>
            </w:r>
            <w:r w:rsidDel="00000000" w:rsidR="00000000" w:rsidRPr="00000000">
              <w:rPr>
                <w:rtl w:val="0"/>
              </w:rPr>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Databases (RDBMS)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MySQL, PostgreSQL, IBM DB2, SQL Server, AWS RDS</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Databases (NoSQL)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MongoDB (MongoTemplate, MongoRepository), Document modeling</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Containerization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Docker (build, run, image management), Kubernetes (EKS), ECS,  ELK (Elastic </w:t>
            </w:r>
            <w:r w:rsidDel="00000000" w:rsidR="00000000" w:rsidRPr="00000000">
              <w:rPr>
                <w:rFonts w:ascii="Calibri" w:cs="Calibri" w:eastAsia="Calibri" w:hAnsi="Calibri"/>
                <w:sz w:val="20"/>
                <w:szCs w:val="20"/>
                <w:rtl w:val="0"/>
              </w:rPr>
              <w:t xml:space="preserve">Search</w:t>
            </w: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Cloud (AWS)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EC2, S3, RDS, ECS, Lambda, Fargate,ELB, ASG, Secrets Manager, SSM Parameter Store, IAM, CloudWatch, CodePipeline, CodeBuild, CodeDeploy</w:t>
            </w:r>
            <w:r w:rsidDel="00000000" w:rsidR="00000000" w:rsidRPr="00000000">
              <w:rPr>
                <w:rtl w:val="0"/>
              </w:rPr>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Build &amp; CI/CD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Maven, Gradle, Jenkins, GitHub Actions, AWS CodePipeline, CodeDeploy, CodeBuild</w:t>
            </w:r>
            <w:r w:rsidDel="00000000" w:rsidR="00000000" w:rsidRPr="00000000">
              <w:rPr>
                <w:rtl w:val="0"/>
              </w:rPr>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Monitoring &amp; Logging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Amazon CloudWatch, Splunk, Log groups </w:t>
            </w: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color w:val="000000"/>
                <w:sz w:val="20"/>
                <w:szCs w:val="20"/>
                <w:rtl w:val="0"/>
              </w:rPr>
              <w:t xml:space="preserve">lerts</w:t>
            </w:r>
            <w:r w:rsidDel="00000000" w:rsidR="00000000" w:rsidRPr="00000000">
              <w:rPr>
                <w:rtl w:val="0"/>
              </w:rPr>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Infrastructure as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Terraform (optional if used), AWS CloudFormation (optional if used)</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Testing (Backend)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JUnit, Mockito</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Testing (Frontend)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Jasmine, Karma, Protractor (if applicable)</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Version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Git, GitHub, GitHub Actions</w:t>
            </w:r>
            <w:r w:rsidDel="00000000" w:rsidR="00000000" w:rsidRPr="00000000">
              <w:rPr>
                <w:rtl w:val="0"/>
              </w:rPr>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Development Methodology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Agile, Scrum (Daily Standups, Sprint Planning, Retrospectives), Jira</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b w:val="1"/>
                <w:color w:val="000000"/>
                <w:sz w:val="20"/>
                <w:szCs w:val="20"/>
                <w:rtl w:val="0"/>
              </w:rPr>
              <w:t xml:space="preserve">Other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Calibri" w:cs="Calibri" w:eastAsia="Calibri" w:hAnsi="Calibri"/>
                <w:color w:val="000000"/>
                <w:sz w:val="20"/>
                <w:szCs w:val="20"/>
                <w:rtl w:val="0"/>
              </w:rPr>
              <w:t xml:space="preserve">JIRA, GitHub, Swagger, Postman, Drool</w:t>
            </w:r>
            <w:r w:rsidDel="00000000" w:rsidR="00000000" w:rsidRPr="00000000">
              <w:rPr>
                <w:rtl w:val="0"/>
              </w:rPr>
            </w:r>
          </w:p>
        </w:tc>
      </w:tr>
    </w:tbl>
    <w:p w:rsidR="00000000" w:rsidDel="00000000" w:rsidP="00000000" w:rsidRDefault="00000000" w:rsidRPr="00000000" w14:paraId="0000004E">
      <w:pPr>
        <w:pStyle w:val="Heading3"/>
        <w:keepNext w:val="0"/>
        <w:keepLines w:val="0"/>
        <w:widowControl w:val="0"/>
        <w:spacing w:before="280" w:line="24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b w:val="1"/>
          <w:smallCaps w:val="1"/>
          <w:color w:val="000000"/>
          <w:sz w:val="22"/>
          <w:szCs w:val="22"/>
          <w:rtl w:val="0"/>
        </w:rPr>
        <w:t xml:space="preserve">EDUCATION:</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Masters in Computer Science</w:t>
      </w:r>
    </w:p>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Bachelor of Technology</w:t>
      </w:r>
    </w:p>
    <w:p w:rsidR="00000000" w:rsidDel="00000000" w:rsidP="00000000" w:rsidRDefault="00000000" w:rsidRPr="00000000" w14:paraId="00000053">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PROFESSIONAL EXPERIENCE:</w:t>
      </w:r>
      <w:r w:rsidDel="00000000" w:rsidR="00000000" w:rsidRPr="00000000">
        <w:rPr>
          <w:rtl w:val="0"/>
        </w:rPr>
      </w:r>
    </w:p>
    <w:p w:rsidR="00000000" w:rsidDel="00000000" w:rsidP="00000000" w:rsidRDefault="00000000" w:rsidRPr="00000000" w14:paraId="00000055">
      <w:pPr>
        <w:pStyle w:val="Heading2"/>
        <w:keepLines w:val="0"/>
        <w:spacing w:after="60" w:before="240" w:line="240" w:lineRule="auto"/>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Client: Fidelity Investments, Westlake, TX (Hybrid).</w:t>
        <w:tab/>
        <w:tab/>
        <w:t xml:space="preserve">                                                     June2024–Present</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sz w:val="20"/>
          <w:szCs w:val="20"/>
          <w:rtl w:val="0"/>
        </w:rPr>
        <w:t xml:space="preserve">Full Stack Java developer</w:t>
      </w:r>
      <w:r w:rsidDel="00000000" w:rsidR="00000000" w:rsidRPr="00000000">
        <w:rPr>
          <w:rtl w:val="0"/>
        </w:rPr>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pacing w:before="240"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Involved in all phases of the Software Development Life Cycle (SDLC)</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color w:val="000000"/>
          <w:sz w:val="20"/>
          <w:szCs w:val="20"/>
          <w:rtl w:val="0"/>
        </w:rPr>
        <w:t xml:space="preserve"> including analysis, design, development, testing, and deployment of enterprise-level applications using Java and Object-Oriented Design Patterns.</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Participated in daily client architecture meetings to discuss code implementation strategies, performance enhancements, and technical design decisions across distributed systems.</w:t>
      </w:r>
    </w:p>
    <w:p w:rsidR="00000000" w:rsidDel="00000000" w:rsidP="00000000" w:rsidRDefault="00000000" w:rsidRPr="00000000" w14:paraId="00000058">
      <w:pPr>
        <w:numPr>
          <w:ilvl w:val="0"/>
          <w:numId w:val="4"/>
        </w:numPr>
        <w:shd w:fill="ffffff" w:val="clea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Kafka integration with Spark using Spark Streaming API.</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RESTful APIs using Spring Boot to integrate with mobile apps and internal systems, including legacy and third-party platforms (SaaS-style integration).</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and implemented secure payments gateway integrations ensuring PCI-DSS compliance.</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APIs and microservices for handling payments authorization, capture, refunds, chargebacks, and reconciliation.</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Integrated Drools with </w:t>
      </w:r>
      <w:r w:rsidDel="00000000" w:rsidR="00000000" w:rsidRPr="00000000">
        <w:rPr>
          <w:rFonts w:ascii="Calibri" w:cs="Calibri" w:eastAsia="Calibri" w:hAnsi="Calibri"/>
          <w:b w:val="1"/>
          <w:sz w:val="20"/>
          <w:szCs w:val="20"/>
          <w:rtl w:val="0"/>
        </w:rPr>
        <w:t xml:space="preserve">Java microservices, Spring Boot, and REST APIs</w:t>
      </w:r>
      <w:r w:rsidDel="00000000" w:rsidR="00000000" w:rsidRPr="00000000">
        <w:rPr>
          <w:rFonts w:ascii="Calibri" w:cs="Calibri" w:eastAsia="Calibri" w:hAnsi="Calibri"/>
          <w:sz w:val="20"/>
          <w:szCs w:val="20"/>
          <w:rtl w:val="0"/>
        </w:rPr>
        <w:t xml:space="preserve"> for real-time rule execution.</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Embedded Drools into </w:t>
      </w:r>
      <w:r w:rsidDel="00000000" w:rsidR="00000000" w:rsidRPr="00000000">
        <w:rPr>
          <w:rFonts w:ascii="Calibri" w:cs="Calibri" w:eastAsia="Calibri" w:hAnsi="Calibri"/>
          <w:b w:val="1"/>
          <w:sz w:val="20"/>
          <w:szCs w:val="20"/>
          <w:rtl w:val="0"/>
        </w:rPr>
        <w:t xml:space="preserve">event-driven architectures</w:t>
      </w:r>
      <w:r w:rsidDel="00000000" w:rsidR="00000000" w:rsidRPr="00000000">
        <w:rPr>
          <w:rFonts w:ascii="Calibri" w:cs="Calibri" w:eastAsia="Calibri" w:hAnsi="Calibri"/>
          <w:sz w:val="20"/>
          <w:szCs w:val="20"/>
          <w:rtl w:val="0"/>
        </w:rPr>
        <w:t xml:space="preserve"> to handle dynamic workflows and complex business validations.</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Integrated </w:t>
      </w:r>
      <w:r w:rsidDel="00000000" w:rsidR="00000000" w:rsidRPr="00000000">
        <w:rPr>
          <w:rFonts w:ascii="Calibri" w:cs="Calibri" w:eastAsia="Calibri" w:hAnsi="Calibri"/>
          <w:b w:val="1"/>
          <w:sz w:val="20"/>
          <w:szCs w:val="20"/>
          <w:rtl w:val="0"/>
        </w:rPr>
        <w:t xml:space="preserve">Elasticsearch with Java microservices</w:t>
      </w:r>
      <w:r w:rsidDel="00000000" w:rsidR="00000000" w:rsidRPr="00000000">
        <w:rPr>
          <w:rFonts w:ascii="Calibri" w:cs="Calibri" w:eastAsia="Calibri" w:hAnsi="Calibri"/>
          <w:sz w:val="20"/>
          <w:szCs w:val="20"/>
          <w:rtl w:val="0"/>
        </w:rPr>
        <w:t xml:space="preserve"> for real-time search, analytics, and log aggregation.</w:t>
      </w:r>
    </w:p>
    <w:p w:rsidR="00000000" w:rsidDel="00000000" w:rsidP="00000000" w:rsidRDefault="00000000" w:rsidRPr="00000000" w14:paraId="0000005F">
      <w:pPr>
        <w:numPr>
          <w:ilvl w:val="0"/>
          <w:numId w:val="4"/>
        </w:numPr>
        <w:shd w:fill="ffffff" w:val="clea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XML documents and generated XSL files for Payments Transaction and Reserve Transaction systems.</w:t>
      </w:r>
    </w:p>
    <w:p w:rsidR="00000000" w:rsidDel="00000000" w:rsidP="00000000" w:rsidRDefault="00000000" w:rsidRPr="00000000" w14:paraId="00000060">
      <w:pPr>
        <w:numPr>
          <w:ilvl w:val="0"/>
          <w:numId w:val="4"/>
        </w:numPr>
        <w:shd w:fill="ffffff" w:val="clear"/>
        <w:spacing w:after="0" w:before="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Integrated Memcached with </w:t>
      </w:r>
      <w:r w:rsidDel="00000000" w:rsidR="00000000" w:rsidRPr="00000000">
        <w:rPr>
          <w:rFonts w:ascii="Calibri" w:cs="Calibri" w:eastAsia="Calibri" w:hAnsi="Calibri"/>
          <w:b w:val="1"/>
          <w:sz w:val="20"/>
          <w:szCs w:val="20"/>
          <w:rtl w:val="0"/>
        </w:rPr>
        <w:t xml:space="preserve">Java microservices</w:t>
      </w:r>
      <w:r w:rsidDel="00000000" w:rsidR="00000000" w:rsidRPr="00000000">
        <w:rPr>
          <w:rFonts w:ascii="Calibri" w:cs="Calibri" w:eastAsia="Calibri" w:hAnsi="Calibri"/>
          <w:sz w:val="20"/>
          <w:szCs w:val="20"/>
          <w:rtl w:val="0"/>
        </w:rPr>
        <w:t xml:space="preserve"> to store frequently accessed data (API responses, user sessions, configuration).</w:t>
      </w:r>
    </w:p>
    <w:p w:rsidR="00000000" w:rsidDel="00000000" w:rsidP="00000000" w:rsidRDefault="00000000" w:rsidRPr="00000000" w14:paraId="00000061">
      <w:pPr>
        <w:numPr>
          <w:ilvl w:val="0"/>
          <w:numId w:val="4"/>
        </w:numPr>
        <w:shd w:fill="ffffff" w:val="clea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Migrated the application from cloud Foundry to AWS using the EC2 and Fargate instances.</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and optimized scalable backend services using Scala, leveraging functional programming paradigms to improve code maintainability and performance.</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Built </w:t>
      </w:r>
      <w:r w:rsidDel="00000000" w:rsidR="00000000" w:rsidRPr="00000000">
        <w:rPr>
          <w:rFonts w:ascii="Calibri" w:cs="Calibri" w:eastAsia="Calibri" w:hAnsi="Calibri"/>
          <w:b w:val="1"/>
          <w:color w:val="000000"/>
          <w:sz w:val="20"/>
          <w:szCs w:val="20"/>
          <w:rtl w:val="0"/>
        </w:rPr>
        <w:t xml:space="preserve">cloud-native microservices</w:t>
      </w:r>
      <w:r w:rsidDel="00000000" w:rsidR="00000000" w:rsidRPr="00000000">
        <w:rPr>
          <w:rFonts w:ascii="Calibri" w:cs="Calibri" w:eastAsia="Calibri" w:hAnsi="Calibri"/>
          <w:color w:val="000000"/>
          <w:sz w:val="20"/>
          <w:szCs w:val="20"/>
          <w:rtl w:val="0"/>
        </w:rPr>
        <w:t xml:space="preserve"> using Spring Boot and Spring Cloud to ensure </w:t>
      </w:r>
      <w:r w:rsidDel="00000000" w:rsidR="00000000" w:rsidRPr="00000000">
        <w:rPr>
          <w:rFonts w:ascii="Calibri" w:cs="Calibri" w:eastAsia="Calibri" w:hAnsi="Calibri"/>
          <w:b w:val="1"/>
          <w:color w:val="000000"/>
          <w:sz w:val="20"/>
          <w:szCs w:val="20"/>
          <w:rtl w:val="0"/>
        </w:rPr>
        <w:t xml:space="preserve">scalability, resilience</w:t>
      </w:r>
      <w:r w:rsidDel="00000000" w:rsidR="00000000" w:rsidRPr="00000000">
        <w:rPr>
          <w:rFonts w:ascii="Calibri" w:cs="Calibri" w:eastAsia="Calibri" w:hAnsi="Calibri"/>
          <w:color w:val="000000"/>
          <w:sz w:val="20"/>
          <w:szCs w:val="20"/>
          <w:rtl w:val="0"/>
        </w:rPr>
        <w:t xml:space="preserve">, and independent deployment across environments.</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Worked on Scala for implementing spark machine learning libraries and spark streaming.</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Developed and deployed </w:t>
      </w:r>
      <w:r w:rsidDel="00000000" w:rsidR="00000000" w:rsidRPr="00000000">
        <w:rPr>
          <w:rFonts w:ascii="Calibri" w:cs="Calibri" w:eastAsia="Calibri" w:hAnsi="Calibri"/>
          <w:b w:val="1"/>
          <w:sz w:val="20"/>
          <w:szCs w:val="20"/>
          <w:rtl w:val="0"/>
        </w:rPr>
        <w:t xml:space="preserve">RESTful microservices</w:t>
      </w:r>
      <w:r w:rsidDel="00000000" w:rsidR="00000000" w:rsidRPr="00000000">
        <w:rPr>
          <w:rFonts w:ascii="Calibri" w:cs="Calibri" w:eastAsia="Calibri" w:hAnsi="Calibri"/>
          <w:sz w:val="20"/>
          <w:szCs w:val="20"/>
          <w:rtl w:val="0"/>
        </w:rPr>
        <w:t xml:space="preserve"> using </w:t>
      </w:r>
      <w:r w:rsidDel="00000000" w:rsidR="00000000" w:rsidRPr="00000000">
        <w:rPr>
          <w:rFonts w:ascii="Calibri" w:cs="Calibri" w:eastAsia="Calibri" w:hAnsi="Calibri"/>
          <w:b w:val="1"/>
          <w:sz w:val="20"/>
          <w:szCs w:val="20"/>
          <w:rtl w:val="0"/>
        </w:rPr>
        <w:t xml:space="preserve">Scalatra</w:t>
      </w:r>
      <w:r w:rsidDel="00000000" w:rsidR="00000000" w:rsidRPr="00000000">
        <w:rPr>
          <w:rFonts w:ascii="Calibri" w:cs="Calibri" w:eastAsia="Calibri" w:hAnsi="Calibri"/>
          <w:sz w:val="20"/>
          <w:szCs w:val="20"/>
          <w:rtl w:val="0"/>
        </w:rPr>
        <w:t xml:space="preserve"> framework in Scala for high-performance applications.</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Deployed </w:t>
      </w:r>
      <w:r w:rsidDel="00000000" w:rsidR="00000000" w:rsidRPr="00000000">
        <w:rPr>
          <w:rFonts w:ascii="Calibri" w:cs="Calibri" w:eastAsia="Calibri" w:hAnsi="Calibri"/>
          <w:b w:val="1"/>
          <w:sz w:val="20"/>
          <w:szCs w:val="20"/>
          <w:rtl w:val="0"/>
        </w:rPr>
        <w:t xml:space="preserve">distributed Memcached clusters</w:t>
      </w:r>
      <w:r w:rsidDel="00000000" w:rsidR="00000000" w:rsidRPr="00000000">
        <w:rPr>
          <w:rFonts w:ascii="Calibri" w:cs="Calibri" w:eastAsia="Calibri" w:hAnsi="Calibri"/>
          <w:sz w:val="20"/>
          <w:szCs w:val="20"/>
          <w:rtl w:val="0"/>
        </w:rPr>
        <w:t xml:space="preserve"> across multiple nodes to support high-concurrency applications.</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Designed and implemented </w:t>
      </w:r>
      <w:r w:rsidDel="00000000" w:rsidR="00000000" w:rsidRPr="00000000">
        <w:rPr>
          <w:rFonts w:ascii="Calibri" w:cs="Calibri" w:eastAsia="Calibri" w:hAnsi="Calibri"/>
          <w:b w:val="1"/>
          <w:sz w:val="20"/>
          <w:szCs w:val="20"/>
          <w:rtl w:val="0"/>
        </w:rPr>
        <w:t xml:space="preserve">lightweight APIs</w:t>
      </w:r>
      <w:r w:rsidDel="00000000" w:rsidR="00000000" w:rsidRPr="00000000">
        <w:rPr>
          <w:rFonts w:ascii="Calibri" w:cs="Calibri" w:eastAsia="Calibri" w:hAnsi="Calibri"/>
          <w:sz w:val="20"/>
          <w:szCs w:val="20"/>
          <w:rtl w:val="0"/>
        </w:rPr>
        <w:t xml:space="preserve"> leveraging Scalatra’s routing and JSON serialization features.</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Designed and implemented </w:t>
      </w:r>
      <w:r w:rsidDel="00000000" w:rsidR="00000000" w:rsidRPr="00000000">
        <w:rPr>
          <w:rFonts w:ascii="Calibri" w:cs="Calibri" w:eastAsia="Calibri" w:hAnsi="Calibri"/>
          <w:b w:val="1"/>
          <w:color w:val="000000"/>
          <w:sz w:val="20"/>
          <w:szCs w:val="20"/>
          <w:rtl w:val="0"/>
        </w:rPr>
        <w:t xml:space="preserve">data ingestion and integration pipelines</w:t>
      </w:r>
      <w:r w:rsidDel="00000000" w:rsidR="00000000" w:rsidRPr="00000000">
        <w:rPr>
          <w:rFonts w:ascii="Calibri" w:cs="Calibri" w:eastAsia="Calibri" w:hAnsi="Calibri"/>
          <w:color w:val="000000"/>
          <w:sz w:val="20"/>
          <w:szCs w:val="20"/>
          <w:rtl w:val="0"/>
        </w:rPr>
        <w:t xml:space="preserve"> using </w:t>
      </w:r>
      <w:r w:rsidDel="00000000" w:rsidR="00000000" w:rsidRPr="00000000">
        <w:rPr>
          <w:rFonts w:ascii="Calibri" w:cs="Calibri" w:eastAsia="Calibri" w:hAnsi="Calibri"/>
          <w:b w:val="1"/>
          <w:color w:val="000000"/>
          <w:sz w:val="20"/>
          <w:szCs w:val="20"/>
          <w:rtl w:val="0"/>
        </w:rPr>
        <w:t xml:space="preserve">Apache Kafka</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Apache NiFi</w:t>
      </w:r>
      <w:r w:rsidDel="00000000" w:rsidR="00000000" w:rsidRPr="00000000">
        <w:rPr>
          <w:rFonts w:ascii="Calibri" w:cs="Calibri" w:eastAsia="Calibri" w:hAnsi="Calibri"/>
          <w:color w:val="000000"/>
          <w:sz w:val="20"/>
          <w:szCs w:val="20"/>
          <w:rtl w:val="0"/>
        </w:rPr>
        <w:t xml:space="preserve">, enabling seamless ETL workflows between decoupled internal systems and supporting near real-time data exchange.</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Built automated batch jobs using </w:t>
      </w:r>
      <w:r w:rsidDel="00000000" w:rsidR="00000000" w:rsidRPr="00000000">
        <w:rPr>
          <w:rFonts w:ascii="Calibri" w:cs="Calibri" w:eastAsia="Calibri" w:hAnsi="Calibri"/>
          <w:b w:val="1"/>
          <w:color w:val="000000"/>
          <w:sz w:val="20"/>
          <w:szCs w:val="20"/>
          <w:rtl w:val="0"/>
        </w:rPr>
        <w:t xml:space="preserve">Spring Batch</w:t>
      </w:r>
      <w:r w:rsidDel="00000000" w:rsidR="00000000" w:rsidRPr="00000000">
        <w:rPr>
          <w:rFonts w:ascii="Calibri" w:cs="Calibri" w:eastAsia="Calibri" w:hAnsi="Calibri"/>
          <w:color w:val="000000"/>
          <w:sz w:val="20"/>
          <w:szCs w:val="20"/>
          <w:rtl w:val="0"/>
        </w:rPr>
        <w:t xml:space="preserve"> for nightly report generation, data migration, and integration with external systems.</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Integrated messaging systems like </w:t>
      </w:r>
      <w:r w:rsidDel="00000000" w:rsidR="00000000" w:rsidRPr="00000000">
        <w:rPr>
          <w:rFonts w:ascii="Calibri" w:cs="Calibri" w:eastAsia="Calibri" w:hAnsi="Calibri"/>
          <w:b w:val="1"/>
          <w:color w:val="000000"/>
          <w:sz w:val="20"/>
          <w:szCs w:val="20"/>
          <w:rtl w:val="0"/>
        </w:rPr>
        <w:t xml:space="preserve">Kafka</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RabbitMQ</w:t>
      </w:r>
      <w:r w:rsidDel="00000000" w:rsidR="00000000" w:rsidRPr="00000000">
        <w:rPr>
          <w:rFonts w:ascii="Calibri" w:cs="Calibri" w:eastAsia="Calibri" w:hAnsi="Calibri"/>
          <w:color w:val="000000"/>
          <w:sz w:val="20"/>
          <w:szCs w:val="20"/>
          <w:rtl w:val="0"/>
        </w:rPr>
        <w:t xml:space="preserve"> for asynchronous communication, system decoupling, and scalable event processing.</w:t>
      </w:r>
    </w:p>
    <w:p w:rsidR="00000000" w:rsidDel="00000000" w:rsidP="00000000" w:rsidRDefault="00000000" w:rsidRPr="00000000" w14:paraId="0000006B">
      <w:pPr>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Managed secure, containerized deployments via Docker, Kubernetes, Helm, and AWS EKS, incorporating health checks, canary releases, blue/green deployments, and zero-downtime updates.</w:t>
      </w:r>
    </w:p>
    <w:p w:rsidR="00000000" w:rsidDel="00000000" w:rsidP="00000000" w:rsidRDefault="00000000" w:rsidRPr="00000000" w14:paraId="0000006C">
      <w:pPr>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and managed cloud infrastructure using Amazon Web Services (AWS), including EC2, S3, Beanstalk, Elasticsearch, EBS, and Kubernetes.</w:t>
      </w:r>
    </w:p>
    <w:p w:rsidR="00000000" w:rsidDel="00000000" w:rsidP="00000000" w:rsidRDefault="00000000" w:rsidRPr="00000000" w14:paraId="0000006D">
      <w:pPr>
        <w:numPr>
          <w:ilvl w:val="0"/>
          <w:numId w:val="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Integrated ELK with </w:t>
      </w:r>
      <w:r w:rsidDel="00000000" w:rsidR="00000000" w:rsidRPr="00000000">
        <w:rPr>
          <w:rFonts w:ascii="Calibri" w:cs="Calibri" w:eastAsia="Calibri" w:hAnsi="Calibri"/>
          <w:b w:val="1"/>
          <w:sz w:val="20"/>
          <w:szCs w:val="20"/>
          <w:rtl w:val="0"/>
        </w:rPr>
        <w:t xml:space="preserve">AWS CloudWatch, S3, and Fargate/ECS logs</w:t>
      </w:r>
      <w:r w:rsidDel="00000000" w:rsidR="00000000" w:rsidRPr="00000000">
        <w:rPr>
          <w:rFonts w:ascii="Calibri" w:cs="Calibri" w:eastAsia="Calibri" w:hAnsi="Calibri"/>
          <w:sz w:val="20"/>
          <w:szCs w:val="20"/>
          <w:rtl w:val="0"/>
        </w:rPr>
        <w:t xml:space="preserve"> for cloud-native observability.</w:t>
      </w:r>
    </w:p>
    <w:p w:rsidR="00000000" w:rsidDel="00000000" w:rsidP="00000000" w:rsidRDefault="00000000" w:rsidRPr="00000000" w14:paraId="0000006E">
      <w:pPr>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recurring billing, subscription management, and one-click payments functionality.</w:t>
      </w:r>
    </w:p>
    <w:p w:rsidR="00000000" w:rsidDel="00000000" w:rsidP="00000000" w:rsidRDefault="00000000" w:rsidRPr="00000000" w14:paraId="0000006F">
      <w:pPr>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Configured AppDynamics dashboards and customized Splunk alerts to monitor KPIs and preempt production outages.</w:t>
      </w:r>
    </w:p>
    <w:p w:rsidR="00000000" w:rsidDel="00000000" w:rsidP="00000000" w:rsidRDefault="00000000" w:rsidRPr="00000000" w14:paraId="00000070">
      <w:pPr>
        <w:numPr>
          <w:ilvl w:val="0"/>
          <w:numId w:val="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Automated alerting and monitoring via AWS CloudWatch and Splunk, reducing mean-time-to-detect (MTTD) for critical issues.</w:t>
      </w:r>
    </w:p>
    <w:p w:rsidR="00000000" w:rsidDel="00000000" w:rsidP="00000000" w:rsidRDefault="00000000" w:rsidRPr="00000000" w14:paraId="00000071">
      <w:pPr>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Integrated AWS CloudWatch and Splunk dashboards for real-time log monitoring and proactive incident management.</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Secured microservices using Spring Security with </w:t>
      </w:r>
      <w:r w:rsidDel="00000000" w:rsidR="00000000" w:rsidRPr="00000000">
        <w:rPr>
          <w:rFonts w:ascii="Calibri" w:cs="Calibri" w:eastAsia="Calibri" w:hAnsi="Calibri"/>
          <w:b w:val="1"/>
          <w:color w:val="000000"/>
          <w:sz w:val="20"/>
          <w:szCs w:val="20"/>
          <w:rtl w:val="0"/>
        </w:rPr>
        <w:t xml:space="preserve">JWT</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RBAC</w:t>
      </w:r>
      <w:r w:rsidDel="00000000" w:rsidR="00000000" w:rsidRPr="00000000">
        <w:rPr>
          <w:rFonts w:ascii="Calibri" w:cs="Calibri" w:eastAsia="Calibri" w:hAnsi="Calibri"/>
          <w:color w:val="000000"/>
          <w:sz w:val="20"/>
          <w:szCs w:val="20"/>
          <w:rtl w:val="0"/>
        </w:rPr>
        <w:t xml:space="preserve">, ensuring stateless authentication and fine-grained access control across frontend and backend layers.</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Applied layered architecture (Controller-Service-Repository) and design patterns like Singleton, Factory, DAO to enforce modularity, maintainability, and separation of concerns.</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backend data access layers using </w:t>
      </w:r>
      <w:r w:rsidDel="00000000" w:rsidR="00000000" w:rsidRPr="00000000">
        <w:rPr>
          <w:rFonts w:ascii="Calibri" w:cs="Calibri" w:eastAsia="Calibri" w:hAnsi="Calibri"/>
          <w:b w:val="1"/>
          <w:color w:val="000000"/>
          <w:sz w:val="20"/>
          <w:szCs w:val="20"/>
          <w:rtl w:val="0"/>
        </w:rPr>
        <w:t xml:space="preserve">Spring Data JPA</w:t>
      </w:r>
      <w:r w:rsidDel="00000000" w:rsidR="00000000" w:rsidRPr="00000000">
        <w:rPr>
          <w:rFonts w:ascii="Calibri" w:cs="Calibri" w:eastAsia="Calibri" w:hAnsi="Calibri"/>
          <w:color w:val="000000"/>
          <w:sz w:val="20"/>
          <w:szCs w:val="20"/>
          <w:rtl w:val="0"/>
        </w:rPr>
        <w:t xml:space="preserve">, working with </w:t>
      </w:r>
      <w:r w:rsidDel="00000000" w:rsidR="00000000" w:rsidRPr="00000000">
        <w:rPr>
          <w:rFonts w:ascii="Calibri" w:cs="Calibri" w:eastAsia="Calibri" w:hAnsi="Calibri"/>
          <w:b w:val="1"/>
          <w:color w:val="000000"/>
          <w:sz w:val="20"/>
          <w:szCs w:val="20"/>
          <w:rtl w:val="0"/>
        </w:rPr>
        <w:t xml:space="preserve">RDS-based databases</w:t>
      </w:r>
      <w:r w:rsidDel="00000000" w:rsidR="00000000" w:rsidRPr="00000000">
        <w:rPr>
          <w:rFonts w:ascii="Calibri" w:cs="Calibri" w:eastAsia="Calibri" w:hAnsi="Calibri"/>
          <w:color w:val="000000"/>
          <w:sz w:val="20"/>
          <w:szCs w:val="20"/>
          <w:rtl w:val="0"/>
        </w:rPr>
        <w:t xml:space="preserve"> such as </w:t>
      </w:r>
      <w:r w:rsidDel="00000000" w:rsidR="00000000" w:rsidRPr="00000000">
        <w:rPr>
          <w:rFonts w:ascii="Calibri" w:cs="Calibri" w:eastAsia="Calibri" w:hAnsi="Calibri"/>
          <w:b w:val="1"/>
          <w:color w:val="000000"/>
          <w:sz w:val="20"/>
          <w:szCs w:val="20"/>
          <w:rtl w:val="0"/>
        </w:rPr>
        <w:t xml:space="preserve">AWS RDS (PostgreSQL/MySQL)</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SQL Server</w:t>
      </w:r>
      <w:r w:rsidDel="00000000" w:rsidR="00000000" w:rsidRPr="00000000">
        <w:rPr>
          <w:rFonts w:ascii="Calibri" w:cs="Calibri" w:eastAsia="Calibri" w:hAnsi="Calibri"/>
          <w:color w:val="000000"/>
          <w:sz w:val="20"/>
          <w:szCs w:val="20"/>
          <w:rtl w:val="0"/>
        </w:rPr>
        <w:t xml:space="preserve">, as well as </w:t>
      </w:r>
      <w:r w:rsidDel="00000000" w:rsidR="00000000" w:rsidRPr="00000000">
        <w:rPr>
          <w:rFonts w:ascii="Calibri" w:cs="Calibri" w:eastAsia="Calibri" w:hAnsi="Calibri"/>
          <w:b w:val="1"/>
          <w:color w:val="000000"/>
          <w:sz w:val="20"/>
          <w:szCs w:val="20"/>
          <w:rtl w:val="0"/>
        </w:rPr>
        <w:t xml:space="preserve">IBM DB2</w:t>
      </w:r>
      <w:r w:rsidDel="00000000" w:rsidR="00000000" w:rsidRPr="00000000">
        <w:rPr>
          <w:rFonts w:ascii="Calibri" w:cs="Calibri" w:eastAsia="Calibri" w:hAnsi="Calibri"/>
          <w:color w:val="000000"/>
          <w:sz w:val="20"/>
          <w:szCs w:val="20"/>
          <w:rtl w:val="0"/>
        </w:rPr>
        <w:t xml:space="preserve">, with emphasis on indexing, normalization, and performance tuning.</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Used </w:t>
      </w:r>
      <w:r w:rsidDel="00000000" w:rsidR="00000000" w:rsidRPr="00000000">
        <w:rPr>
          <w:rFonts w:ascii="Calibri" w:cs="Calibri" w:eastAsia="Calibri" w:hAnsi="Calibri"/>
          <w:b w:val="1"/>
          <w:color w:val="000000"/>
          <w:sz w:val="20"/>
          <w:szCs w:val="20"/>
          <w:rtl w:val="0"/>
        </w:rPr>
        <w:t xml:space="preserve">Hibernate ORM</w:t>
      </w:r>
      <w:r w:rsidDel="00000000" w:rsidR="00000000" w:rsidRPr="00000000">
        <w:rPr>
          <w:rFonts w:ascii="Calibri" w:cs="Calibri" w:eastAsia="Calibri" w:hAnsi="Calibri"/>
          <w:color w:val="000000"/>
          <w:sz w:val="20"/>
          <w:szCs w:val="20"/>
          <w:rtl w:val="0"/>
        </w:rPr>
        <w:t xml:space="preserve"> for mapping entities to RDBMS tables and optimized query performance through HQL, JPQL, and Criteria API.</w:t>
      </w:r>
    </w:p>
    <w:p w:rsidR="00000000" w:rsidDel="00000000" w:rsidP="00000000" w:rsidRDefault="00000000" w:rsidRPr="00000000" w14:paraId="00000076">
      <w:pPr>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Single Page Web Applications (SPAs) with React.js, Redux, Express.js, Node.js, REST API, and </w:t>
      </w:r>
      <w:r w:rsidDel="00000000" w:rsidR="00000000" w:rsidRPr="00000000">
        <w:rPr>
          <w:rFonts w:ascii="Calibri" w:cs="Calibri" w:eastAsia="Calibri" w:hAnsi="Calibri"/>
          <w:b w:val="1"/>
          <w:sz w:val="20"/>
          <w:szCs w:val="20"/>
          <w:rtl w:val="0"/>
        </w:rPr>
        <w:t xml:space="preserve">MongoDB</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Performed CRUD operations and aggregations on </w:t>
      </w:r>
      <w:r w:rsidDel="00000000" w:rsidR="00000000" w:rsidRPr="00000000">
        <w:rPr>
          <w:rFonts w:ascii="Calibri" w:cs="Calibri" w:eastAsia="Calibri" w:hAnsi="Calibri"/>
          <w:b w:val="1"/>
          <w:color w:val="000000"/>
          <w:sz w:val="20"/>
          <w:szCs w:val="20"/>
          <w:rtl w:val="0"/>
        </w:rPr>
        <w:t xml:space="preserve">MongoDB</w:t>
      </w:r>
      <w:r w:rsidDel="00000000" w:rsidR="00000000" w:rsidRPr="00000000">
        <w:rPr>
          <w:rFonts w:ascii="Calibri" w:cs="Calibri" w:eastAsia="Calibri" w:hAnsi="Calibri"/>
          <w:color w:val="000000"/>
          <w:sz w:val="20"/>
          <w:szCs w:val="20"/>
          <w:rtl w:val="0"/>
        </w:rPr>
        <w:t xml:space="preserve"> using MongoRepository and MongoTemplate to support schema-less and semi-structured data needs.</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Built responsive, cross-browser </w:t>
      </w:r>
      <w:r w:rsidDel="00000000" w:rsidR="00000000" w:rsidRPr="00000000">
        <w:rPr>
          <w:rFonts w:ascii="Calibri" w:cs="Calibri" w:eastAsia="Calibri" w:hAnsi="Calibri"/>
          <w:b w:val="1"/>
          <w:color w:val="000000"/>
          <w:sz w:val="20"/>
          <w:szCs w:val="20"/>
          <w:rtl w:val="0"/>
        </w:rPr>
        <w:t xml:space="preserve">Single Page Applications (SPAs)</w:t>
      </w:r>
      <w:r w:rsidDel="00000000" w:rsidR="00000000" w:rsidRPr="00000000">
        <w:rPr>
          <w:rFonts w:ascii="Calibri" w:cs="Calibri" w:eastAsia="Calibri" w:hAnsi="Calibri"/>
          <w:color w:val="000000"/>
          <w:sz w:val="20"/>
          <w:szCs w:val="20"/>
          <w:rtl w:val="0"/>
        </w:rPr>
        <w:t xml:space="preserve"> using </w:t>
      </w:r>
      <w:r w:rsidDel="00000000" w:rsidR="00000000" w:rsidRPr="00000000">
        <w:rPr>
          <w:rFonts w:ascii="Calibri" w:cs="Calibri" w:eastAsia="Calibri" w:hAnsi="Calibri"/>
          <w:b w:val="1"/>
          <w:color w:val="000000"/>
          <w:sz w:val="20"/>
          <w:szCs w:val="20"/>
          <w:rtl w:val="0"/>
        </w:rPr>
        <w:t xml:space="preserve">Angular (v8–15+)</w:t>
      </w:r>
      <w:r w:rsidDel="00000000" w:rsidR="00000000" w:rsidRPr="00000000">
        <w:rPr>
          <w:rFonts w:ascii="Calibri" w:cs="Calibri" w:eastAsia="Calibri" w:hAnsi="Calibri"/>
          <w:color w:val="000000"/>
          <w:sz w:val="20"/>
          <w:szCs w:val="20"/>
          <w:rtl w:val="0"/>
        </w:rPr>
        <w:t xml:space="preserve">, TypeScript, and RxJS for reactive programming and UI interactivity.</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Implemented Angular features such as Reactive and Template-driven Forms, HTTP interceptors, lazy loading, route guards, and component lifecycle hooks for modular and secure UIs.</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Consumed RESTful APIs with Angular's HttpClient, managed form validation, handled error responses, and secured API endpoints.</w:t>
      </w:r>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Built secure endpoints with </w:t>
      </w:r>
      <w:r w:rsidDel="00000000" w:rsidR="00000000" w:rsidRPr="00000000">
        <w:rPr>
          <w:rFonts w:ascii="Calibri" w:cs="Calibri" w:eastAsia="Calibri" w:hAnsi="Calibri"/>
          <w:b w:val="1"/>
          <w:sz w:val="20"/>
          <w:szCs w:val="20"/>
          <w:rtl w:val="0"/>
        </w:rPr>
        <w:t xml:space="preserve">authentication/authorization</w:t>
      </w:r>
      <w:r w:rsidDel="00000000" w:rsidR="00000000" w:rsidRPr="00000000">
        <w:rPr>
          <w:rFonts w:ascii="Calibri" w:cs="Calibri" w:eastAsia="Calibri" w:hAnsi="Calibri"/>
          <w:sz w:val="20"/>
          <w:szCs w:val="20"/>
          <w:rtl w:val="0"/>
        </w:rPr>
        <w:t xml:space="preserve"> (JWT, OAuth, or session-based).</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b w:val="1"/>
          <w:sz w:val="20"/>
          <w:szCs w:val="20"/>
          <w:rtl w:val="0"/>
        </w:rPr>
        <w:t xml:space="preserve">templated views</w:t>
      </w:r>
      <w:r w:rsidDel="00000000" w:rsidR="00000000" w:rsidRPr="00000000">
        <w:rPr>
          <w:rFonts w:ascii="Calibri" w:cs="Calibri" w:eastAsia="Calibri" w:hAnsi="Calibri"/>
          <w:sz w:val="20"/>
          <w:szCs w:val="20"/>
          <w:rtl w:val="0"/>
        </w:rPr>
        <w:t xml:space="preserve"> using Scalate for lightweight UI rendering within Scalatra applications.</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Used Angular Material, Bootstrap, and Flex Layout to design </w:t>
      </w:r>
      <w:r w:rsidDel="00000000" w:rsidR="00000000" w:rsidRPr="00000000">
        <w:rPr>
          <w:rFonts w:ascii="Calibri" w:cs="Calibri" w:eastAsia="Calibri" w:hAnsi="Calibri"/>
          <w:b w:val="1"/>
          <w:color w:val="000000"/>
          <w:sz w:val="20"/>
          <w:szCs w:val="20"/>
          <w:rtl w:val="0"/>
        </w:rPr>
        <w:t xml:space="preserve">WCAG-compliant</w:t>
      </w:r>
      <w:r w:rsidDel="00000000" w:rsidR="00000000" w:rsidRPr="00000000">
        <w:rPr>
          <w:rFonts w:ascii="Calibri" w:cs="Calibri" w:eastAsia="Calibri" w:hAnsi="Calibri"/>
          <w:color w:val="000000"/>
          <w:sz w:val="20"/>
          <w:szCs w:val="20"/>
          <w:rtl w:val="0"/>
        </w:rPr>
        <w:t xml:space="preserve">, mobile-friendly user interfaces.</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Wrote unit and integration tests using </w:t>
      </w:r>
      <w:r w:rsidDel="00000000" w:rsidR="00000000" w:rsidRPr="00000000">
        <w:rPr>
          <w:rFonts w:ascii="Calibri" w:cs="Calibri" w:eastAsia="Calibri" w:hAnsi="Calibri"/>
          <w:b w:val="1"/>
          <w:color w:val="000000"/>
          <w:sz w:val="20"/>
          <w:szCs w:val="20"/>
          <w:rtl w:val="0"/>
        </w:rPr>
        <w:t xml:space="preserve">JUnit and Mockito</w:t>
      </w:r>
      <w:r w:rsidDel="00000000" w:rsidR="00000000" w:rsidRPr="00000000">
        <w:rPr>
          <w:rFonts w:ascii="Calibri" w:cs="Calibri" w:eastAsia="Calibri" w:hAnsi="Calibri"/>
          <w:color w:val="000000"/>
          <w:sz w:val="20"/>
          <w:szCs w:val="20"/>
          <w:rtl w:val="0"/>
        </w:rPr>
        <w:t xml:space="preserve"> for backend services, and </w:t>
      </w:r>
      <w:r w:rsidDel="00000000" w:rsidR="00000000" w:rsidRPr="00000000">
        <w:rPr>
          <w:rFonts w:ascii="Calibri" w:cs="Calibri" w:eastAsia="Calibri" w:hAnsi="Calibri"/>
          <w:b w:val="1"/>
          <w:color w:val="000000"/>
          <w:sz w:val="20"/>
          <w:szCs w:val="20"/>
          <w:rtl w:val="0"/>
        </w:rPr>
        <w:t xml:space="preserve">Jasmine and Karma</w:t>
      </w:r>
      <w:r w:rsidDel="00000000" w:rsidR="00000000" w:rsidRPr="00000000">
        <w:rPr>
          <w:rFonts w:ascii="Calibri" w:cs="Calibri" w:eastAsia="Calibri" w:hAnsi="Calibri"/>
          <w:color w:val="000000"/>
          <w:sz w:val="20"/>
          <w:szCs w:val="20"/>
          <w:rtl w:val="0"/>
        </w:rPr>
        <w:t xml:space="preserve"> for Angular components, following </w:t>
      </w:r>
      <w:r w:rsidDel="00000000" w:rsidR="00000000" w:rsidRPr="00000000">
        <w:rPr>
          <w:rFonts w:ascii="Calibri" w:cs="Calibri" w:eastAsia="Calibri" w:hAnsi="Calibri"/>
          <w:b w:val="1"/>
          <w:color w:val="000000"/>
          <w:sz w:val="20"/>
          <w:szCs w:val="20"/>
          <w:rtl w:val="0"/>
        </w:rPr>
        <w:t xml:space="preserve">TDD/BDD</w:t>
      </w:r>
      <w:r w:rsidDel="00000000" w:rsidR="00000000" w:rsidRPr="00000000">
        <w:rPr>
          <w:rFonts w:ascii="Calibri" w:cs="Calibri" w:eastAsia="Calibri" w:hAnsi="Calibri"/>
          <w:color w:val="000000"/>
          <w:sz w:val="20"/>
          <w:szCs w:val="20"/>
          <w:rtl w:val="0"/>
        </w:rPr>
        <w:t xml:space="preserve"> practices.</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Documented REST APIs using </w:t>
      </w:r>
      <w:r w:rsidDel="00000000" w:rsidR="00000000" w:rsidRPr="00000000">
        <w:rPr>
          <w:rFonts w:ascii="Calibri" w:cs="Calibri" w:eastAsia="Calibri" w:hAnsi="Calibri"/>
          <w:b w:val="1"/>
          <w:color w:val="000000"/>
          <w:sz w:val="20"/>
          <w:szCs w:val="20"/>
          <w:rtl w:val="0"/>
        </w:rPr>
        <w:t xml:space="preserve">Swagger/OpenAPI</w:t>
      </w:r>
      <w:r w:rsidDel="00000000" w:rsidR="00000000" w:rsidRPr="00000000">
        <w:rPr>
          <w:rFonts w:ascii="Calibri" w:cs="Calibri" w:eastAsia="Calibri" w:hAnsi="Calibri"/>
          <w:color w:val="000000"/>
          <w:sz w:val="20"/>
          <w:szCs w:val="20"/>
          <w:rtl w:val="0"/>
        </w:rPr>
        <w:t xml:space="preserve"> for easier client-side consumption, versioning, and internal developer onboarding.</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Deployed containerized microservices using </w:t>
      </w:r>
      <w:r w:rsidDel="00000000" w:rsidR="00000000" w:rsidRPr="00000000">
        <w:rPr>
          <w:rFonts w:ascii="Calibri" w:cs="Calibri" w:eastAsia="Calibri" w:hAnsi="Calibri"/>
          <w:b w:val="1"/>
          <w:color w:val="000000"/>
          <w:sz w:val="20"/>
          <w:szCs w:val="20"/>
          <w:rtl w:val="0"/>
        </w:rPr>
        <w:t xml:space="preserve">Docker</w:t>
      </w:r>
      <w:r w:rsidDel="00000000" w:rsidR="00000000" w:rsidRPr="00000000">
        <w:rPr>
          <w:rFonts w:ascii="Calibri" w:cs="Calibri" w:eastAsia="Calibri" w:hAnsi="Calibri"/>
          <w:color w:val="000000"/>
          <w:sz w:val="20"/>
          <w:szCs w:val="20"/>
          <w:rtl w:val="0"/>
        </w:rPr>
        <w:t xml:space="preserve">, managed via </w:t>
      </w:r>
      <w:r w:rsidDel="00000000" w:rsidR="00000000" w:rsidRPr="00000000">
        <w:rPr>
          <w:rFonts w:ascii="Calibri" w:cs="Calibri" w:eastAsia="Calibri" w:hAnsi="Calibri"/>
          <w:b w:val="1"/>
          <w:color w:val="000000"/>
          <w:sz w:val="20"/>
          <w:szCs w:val="20"/>
          <w:rtl w:val="0"/>
        </w:rPr>
        <w:t xml:space="preserve">Kubernetes (EKS and IKS)</w:t>
      </w:r>
      <w:r w:rsidDel="00000000" w:rsidR="00000000" w:rsidRPr="00000000">
        <w:rPr>
          <w:rFonts w:ascii="Calibri" w:cs="Calibri" w:eastAsia="Calibri" w:hAnsi="Calibri"/>
          <w:color w:val="000000"/>
          <w:sz w:val="20"/>
          <w:szCs w:val="20"/>
          <w:rtl w:val="0"/>
        </w:rPr>
        <w:t xml:space="preserve">, with active involvement in </w:t>
      </w:r>
      <w:r w:rsidDel="00000000" w:rsidR="00000000" w:rsidRPr="00000000">
        <w:rPr>
          <w:rFonts w:ascii="Calibri" w:cs="Calibri" w:eastAsia="Calibri" w:hAnsi="Calibri"/>
          <w:b w:val="1"/>
          <w:color w:val="000000"/>
          <w:sz w:val="20"/>
          <w:szCs w:val="20"/>
          <w:rtl w:val="0"/>
        </w:rPr>
        <w:t xml:space="preserve">troubleshooting deployment issues</w:t>
      </w:r>
      <w:r w:rsidDel="00000000" w:rsidR="00000000" w:rsidRPr="00000000">
        <w:rPr>
          <w:rFonts w:ascii="Calibri" w:cs="Calibri" w:eastAsia="Calibri" w:hAnsi="Calibri"/>
          <w:color w:val="000000"/>
          <w:sz w:val="20"/>
          <w:szCs w:val="20"/>
          <w:rtl w:val="0"/>
        </w:rPr>
        <w:t xml:space="preserve">, log analysis, and pod/container lifecycle management.</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Used </w:t>
      </w:r>
      <w:r w:rsidDel="00000000" w:rsidR="00000000" w:rsidRPr="00000000">
        <w:rPr>
          <w:rFonts w:ascii="Calibri" w:cs="Calibri" w:eastAsia="Calibri" w:hAnsi="Calibri"/>
          <w:b w:val="1"/>
          <w:color w:val="000000"/>
          <w:sz w:val="20"/>
          <w:szCs w:val="20"/>
          <w:rtl w:val="0"/>
        </w:rPr>
        <w:t xml:space="preserve">AWS services</w:t>
      </w:r>
      <w:r w:rsidDel="00000000" w:rsidR="00000000" w:rsidRPr="00000000">
        <w:rPr>
          <w:rFonts w:ascii="Calibri" w:cs="Calibri" w:eastAsia="Calibri" w:hAnsi="Calibri"/>
          <w:color w:val="000000"/>
          <w:sz w:val="20"/>
          <w:szCs w:val="20"/>
          <w:rtl w:val="0"/>
        </w:rPr>
        <w:t xml:space="preserve"> including </w:t>
      </w:r>
      <w:r w:rsidDel="00000000" w:rsidR="00000000" w:rsidRPr="00000000">
        <w:rPr>
          <w:rFonts w:ascii="Calibri" w:cs="Calibri" w:eastAsia="Calibri" w:hAnsi="Calibri"/>
          <w:b w:val="1"/>
          <w:color w:val="000000"/>
          <w:sz w:val="20"/>
          <w:szCs w:val="20"/>
          <w:rtl w:val="0"/>
        </w:rPr>
        <w:t xml:space="preserve">EC2, S3, Lambda, RDS, Secrets Manager, Parameter Store, IAM</w:t>
      </w:r>
      <w:r w:rsidDel="00000000" w:rsidR="00000000" w:rsidRPr="00000000">
        <w:rPr>
          <w:rFonts w:ascii="Calibri" w:cs="Calibri" w:eastAsia="Calibri" w:hAnsi="Calibri"/>
          <w:color w:val="000000"/>
          <w:sz w:val="20"/>
          <w:szCs w:val="20"/>
          <w:rtl w:val="0"/>
        </w:rPr>
        <w:t xml:space="preserve">, and monitored logs and metrics via </w:t>
      </w:r>
      <w:r w:rsidDel="00000000" w:rsidR="00000000" w:rsidRPr="00000000">
        <w:rPr>
          <w:rFonts w:ascii="Calibri" w:cs="Calibri" w:eastAsia="Calibri" w:hAnsi="Calibri"/>
          <w:b w:val="1"/>
          <w:color w:val="000000"/>
          <w:sz w:val="20"/>
          <w:szCs w:val="20"/>
          <w:rtl w:val="0"/>
        </w:rPr>
        <w:t xml:space="preserve">CloudWatch</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Automated CI/CD pipelines using </w:t>
      </w:r>
      <w:r w:rsidDel="00000000" w:rsidR="00000000" w:rsidRPr="00000000">
        <w:rPr>
          <w:rFonts w:ascii="Calibri" w:cs="Calibri" w:eastAsia="Calibri" w:hAnsi="Calibri"/>
          <w:b w:val="1"/>
          <w:color w:val="000000"/>
          <w:sz w:val="20"/>
          <w:szCs w:val="20"/>
          <w:rtl w:val="0"/>
        </w:rPr>
        <w:t xml:space="preserve">Jenkins, AWS CodePipeline, CodeDeploy</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GitHub Actions</w:t>
      </w:r>
      <w:r w:rsidDel="00000000" w:rsidR="00000000" w:rsidRPr="00000000">
        <w:rPr>
          <w:rFonts w:ascii="Calibri" w:cs="Calibri" w:eastAsia="Calibri" w:hAnsi="Calibri"/>
          <w:color w:val="000000"/>
          <w:sz w:val="20"/>
          <w:szCs w:val="20"/>
          <w:rtl w:val="0"/>
        </w:rPr>
        <w:t xml:space="preserve">, ensuring seamless build-test-deploy cycles.</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pacing w:after="240"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Practiced </w:t>
      </w:r>
      <w:r w:rsidDel="00000000" w:rsidR="00000000" w:rsidRPr="00000000">
        <w:rPr>
          <w:rFonts w:ascii="Calibri" w:cs="Calibri" w:eastAsia="Calibri" w:hAnsi="Calibri"/>
          <w:b w:val="1"/>
          <w:color w:val="000000"/>
          <w:sz w:val="20"/>
          <w:szCs w:val="20"/>
          <w:rtl w:val="0"/>
        </w:rPr>
        <w:t xml:space="preserve">Agile methodology</w:t>
      </w:r>
      <w:r w:rsidDel="00000000" w:rsidR="00000000" w:rsidRPr="00000000">
        <w:rPr>
          <w:rFonts w:ascii="Calibri" w:cs="Calibri" w:eastAsia="Calibri" w:hAnsi="Calibri"/>
          <w:color w:val="000000"/>
          <w:sz w:val="20"/>
          <w:szCs w:val="20"/>
          <w:rtl w:val="0"/>
        </w:rPr>
        <w:t xml:space="preserve">, actively participating in </w:t>
      </w:r>
      <w:r w:rsidDel="00000000" w:rsidR="00000000" w:rsidRPr="00000000">
        <w:rPr>
          <w:rFonts w:ascii="Calibri" w:cs="Calibri" w:eastAsia="Calibri" w:hAnsi="Calibri"/>
          <w:b w:val="1"/>
          <w:color w:val="000000"/>
          <w:sz w:val="20"/>
          <w:szCs w:val="20"/>
          <w:rtl w:val="0"/>
        </w:rPr>
        <w:t xml:space="preserve">daily stand-ups, sprint planning, grooming sessions, retrospectives</w:t>
      </w:r>
      <w:r w:rsidDel="00000000" w:rsidR="00000000" w:rsidRPr="00000000">
        <w:rPr>
          <w:rFonts w:ascii="Calibri" w:cs="Calibri" w:eastAsia="Calibri" w:hAnsi="Calibri"/>
          <w:color w:val="000000"/>
          <w:sz w:val="20"/>
          <w:szCs w:val="20"/>
          <w:rtl w:val="0"/>
        </w:rPr>
        <w:t xml:space="preserve">, and client demos using </w:t>
      </w:r>
      <w:r w:rsidDel="00000000" w:rsidR="00000000" w:rsidRPr="00000000">
        <w:rPr>
          <w:rFonts w:ascii="Calibri" w:cs="Calibri" w:eastAsia="Calibri" w:hAnsi="Calibri"/>
          <w:b w:val="1"/>
          <w:color w:val="000000"/>
          <w:sz w:val="20"/>
          <w:szCs w:val="20"/>
          <w:rtl w:val="0"/>
        </w:rPr>
        <w:t xml:space="preserve">Jira</w:t>
      </w:r>
      <w:r w:rsidDel="00000000" w:rsidR="00000000" w:rsidRPr="00000000">
        <w:rPr>
          <w:rFonts w:ascii="Calibri" w:cs="Calibri" w:eastAsia="Calibri" w:hAnsi="Calibri"/>
          <w:color w:val="000000"/>
          <w:sz w:val="20"/>
          <w:szCs w:val="20"/>
          <w:rtl w:val="0"/>
        </w:rPr>
        <w:t xml:space="preserve"> for task management and velocity tracking.</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240" w:before="240" w:line="276" w:lineRule="auto"/>
        <w:rPr>
          <w:rFonts w:ascii="Calibri" w:cs="Calibri" w:eastAsia="Calibri" w:hAnsi="Calibri"/>
          <w:color w:val="000000"/>
          <w:sz w:val="20"/>
          <w:szCs w:val="20"/>
        </w:rPr>
      </w:pPr>
      <w:bookmarkStart w:colFirst="0" w:colLast="0" w:name="_pgrvhnge73xz" w:id="1"/>
      <w:bookmarkEnd w:id="1"/>
      <w:r w:rsidDel="00000000" w:rsidR="00000000" w:rsidRPr="00000000">
        <w:rPr>
          <w:rFonts w:ascii="Calibri" w:cs="Calibri" w:eastAsia="Calibri" w:hAnsi="Calibri"/>
          <w:b w:val="1"/>
          <w:color w:val="000000"/>
          <w:sz w:val="20"/>
          <w:szCs w:val="20"/>
          <w:rtl w:val="0"/>
        </w:rPr>
        <w:t xml:space="preserve">Environment</w:t>
      </w:r>
      <w:r w:rsidDel="00000000" w:rsidR="00000000" w:rsidRPr="00000000">
        <w:rPr>
          <w:rFonts w:ascii="Calibri" w:cs="Calibri" w:eastAsia="Calibri" w:hAnsi="Calibri"/>
          <w:color w:val="000000"/>
          <w:sz w:val="20"/>
          <w:szCs w:val="20"/>
          <w:rtl w:val="0"/>
        </w:rPr>
        <w:t xml:space="preserve">: Java 17, Spring Boot, Spring MVC, Fargate, drool, Spring Security, Spring Cloud, </w:t>
      </w:r>
      <w:r w:rsidDel="00000000" w:rsidR="00000000" w:rsidRPr="00000000">
        <w:rPr>
          <w:rFonts w:ascii="Calibri" w:cs="Calibri" w:eastAsia="Calibri" w:hAnsi="Calibri"/>
          <w:sz w:val="20"/>
          <w:szCs w:val="20"/>
          <w:rtl w:val="0"/>
        </w:rPr>
        <w:t xml:space="preserve">Splunk, </w:t>
      </w:r>
      <w:r w:rsidDel="00000000" w:rsidR="00000000" w:rsidRPr="00000000">
        <w:rPr>
          <w:rFonts w:ascii="Calibri" w:cs="Calibri" w:eastAsia="Calibri" w:hAnsi="Calibri"/>
          <w:color w:val="000000"/>
          <w:sz w:val="20"/>
          <w:szCs w:val="20"/>
          <w:rtl w:val="0"/>
        </w:rPr>
        <w:t xml:space="preserve"> Spring Batch,</w:t>
      </w:r>
      <w:r w:rsidDel="00000000" w:rsidR="00000000" w:rsidRPr="00000000">
        <w:rPr>
          <w:rFonts w:ascii="Open Sans" w:cs="Open Sans" w:eastAsia="Open Sans" w:hAnsi="Open Sans"/>
          <w:sz w:val="21"/>
          <w:szCs w:val="21"/>
          <w:highlight w:val="white"/>
          <w:rtl w:val="0"/>
        </w:rPr>
        <w:t xml:space="preserve"> </w:t>
      </w:r>
      <w:r w:rsidDel="00000000" w:rsidR="00000000" w:rsidRPr="00000000">
        <w:rPr>
          <w:rFonts w:ascii="Calibri" w:cs="Calibri" w:eastAsia="Calibri" w:hAnsi="Calibri"/>
          <w:color w:val="000000"/>
          <w:sz w:val="20"/>
          <w:szCs w:val="20"/>
          <w:rtl w:val="0"/>
        </w:rPr>
        <w:t xml:space="preserve">Spark, </w:t>
      </w:r>
      <w:r w:rsidDel="00000000" w:rsidR="00000000" w:rsidRPr="00000000">
        <w:rPr>
          <w:rFonts w:ascii="Calibri" w:cs="Calibri" w:eastAsia="Calibri" w:hAnsi="Calibri"/>
          <w:sz w:val="20"/>
          <w:szCs w:val="20"/>
          <w:rtl w:val="0"/>
        </w:rPr>
        <w:t xml:space="preserve">Scala,</w:t>
      </w:r>
      <w:r w:rsidDel="00000000" w:rsidR="00000000" w:rsidRPr="00000000">
        <w:rPr>
          <w:rFonts w:ascii="Calibri" w:cs="Calibri" w:eastAsia="Calibri" w:hAnsi="Calibri"/>
          <w:color w:val="000000"/>
          <w:sz w:val="20"/>
          <w:szCs w:val="20"/>
          <w:rtl w:val="0"/>
        </w:rPr>
        <w:t xml:space="preserve"> Hibernate, Spring Data JPA, RESTful APIs, SOAP (JAX-WS), Angular (v8–15+), RxJS, TypeScript, HTML5, CSS3, Bootstrap, JavaScript (ES6+), Swagger/OpenAPI, MongoDB, IBM DB2, MySQL, PostgreSQL, SQL Server,</w:t>
      </w:r>
      <w:r w:rsidDel="00000000" w:rsidR="00000000" w:rsidRPr="00000000">
        <w:rPr>
          <w:rFonts w:ascii="Calibri" w:cs="Calibri" w:eastAsia="Calibri" w:hAnsi="Calibri"/>
          <w:sz w:val="20"/>
          <w:szCs w:val="20"/>
          <w:rtl w:val="0"/>
        </w:rPr>
        <w:t xml:space="preserve">Memcached,</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color w:val="000000"/>
          <w:sz w:val="20"/>
          <w:szCs w:val="20"/>
          <w:rtl w:val="0"/>
        </w:rPr>
        <w:t xml:space="preserve"> AWS (EC2, S3, Lambda, RDS, Secrets Manager, Parameter Store, CloudWatch, IAM, Payments Gateway, CodePipeline, CodeDeploy, CodeBuild), Docker, Kubernetes (EKS, IKS), Apache Kafka, Apache NiFi, RabbitMQ, Jenkins, GitHub, JUnit, Mockito, Jasmine, Karma, Agile/Scrum, CI/CD, RDBMS concepts.</w:t>
      </w:r>
    </w:p>
    <w:p w:rsidR="00000000" w:rsidDel="00000000" w:rsidP="00000000" w:rsidRDefault="00000000" w:rsidRPr="00000000" w14:paraId="00000085">
      <w:pPr>
        <w:pStyle w:val="Heading2"/>
        <w:keepLines w:val="0"/>
        <w:spacing w:after="60" w:before="240" w:line="240" w:lineRule="auto"/>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Client: Verizon, Irving, TX (Remote).</w:t>
        <w:tab/>
        <w:tab/>
        <w:tab/>
        <w:tab/>
        <w:t xml:space="preserve">                                        July 2023 – June 2024</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sz w:val="20"/>
          <w:szCs w:val="20"/>
          <w:rtl w:val="0"/>
        </w:rPr>
        <w:t xml:space="preserve">Full Stack Java developer</w:t>
      </w:r>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pacing w:before="240"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and maintained RESTful APIs using Spring Boot to handle business logic and data operations in a cloud-native, microservices-based architecture.</w:t>
      </w:r>
    </w:p>
    <w:p w:rsidR="00000000" w:rsidDel="00000000" w:rsidP="00000000" w:rsidRDefault="00000000" w:rsidRPr="00000000" w14:paraId="00000087">
      <w:pPr>
        <w:numPr>
          <w:ilvl w:val="0"/>
          <w:numId w:val="5"/>
        </w:numPr>
        <w:shd w:fill="ffffff" w:val="clea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Data Ingestion application to bring data from source system to HBase using Spark Streaming, Apache Kafka.</w:t>
      </w:r>
    </w:p>
    <w:p w:rsidR="00000000" w:rsidDel="00000000" w:rsidP="00000000" w:rsidRDefault="00000000" w:rsidRPr="00000000" w14:paraId="00000088">
      <w:pPr>
        <w:numPr>
          <w:ilvl w:val="0"/>
          <w:numId w:val="5"/>
        </w:numPr>
        <w:shd w:fill="ffffff" w:val="clea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and implemented backend services using Java 11, Spring Boot, Spring WebFlux, and MongoDB, enabling non-blocking and reactive data flows.</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Built scalable and fault-tolerant microservices using Spring Boot and Spring Cloud, enabling independent deployments, failover handling, and service discovery.</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Designed backend layers (Model, DAO, Service, Controller) using JPA and Hibernate, ensuring clean architecture and separation of concerns.</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Developed scalable backend microservices using Scala with Akka HTTP and Play Framework, supporting high-throughput financial transactions.</w:t>
      </w:r>
    </w:p>
    <w:p w:rsidR="00000000" w:rsidDel="00000000" w:rsidP="00000000" w:rsidRDefault="00000000" w:rsidRPr="00000000" w14:paraId="0000008C">
      <w:pPr>
        <w:numPr>
          <w:ilvl w:val="0"/>
          <w:numId w:val="5"/>
        </w:numPr>
        <w:shd w:fill="ffffff" w:val="clear"/>
        <w:spacing w:after="0" w:before="0" w:lineRule="auto"/>
        <w:ind w:left="720" w:hanging="360"/>
        <w:rPr>
          <w:rFonts w:ascii="Open Sans" w:cs="Open Sans" w:eastAsia="Open Sans" w:hAnsi="Open Sans"/>
          <w:sz w:val="21"/>
          <w:szCs w:val="21"/>
        </w:rPr>
      </w:pPr>
      <w:r w:rsidDel="00000000" w:rsidR="00000000" w:rsidRPr="00000000">
        <w:rPr>
          <w:rFonts w:ascii="Calibri" w:cs="Calibri" w:eastAsia="Calibri" w:hAnsi="Calibri"/>
          <w:color w:val="000000"/>
          <w:sz w:val="20"/>
          <w:szCs w:val="20"/>
          <w:rtl w:val="0"/>
        </w:rPr>
        <w:t xml:space="preserve">Hive external tables are created mapped to the data stored in the HDFS and Hive tables are accessed using Spark SQL</w:t>
      </w: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8D">
      <w:pPr>
        <w:numPr>
          <w:ilvl w:val="0"/>
          <w:numId w:val="5"/>
        </w:numPr>
        <w:shd w:fill="ffffff" w:val="clear"/>
        <w:spacing w:after="0" w:before="0" w:lineRule="auto"/>
        <w:ind w:left="720" w:hanging="360"/>
        <w:rPr>
          <w:rFonts w:ascii="Open Sans" w:cs="Open Sans" w:eastAsia="Open Sans" w:hAnsi="Open Sans"/>
          <w:sz w:val="17"/>
          <w:szCs w:val="17"/>
        </w:rPr>
      </w:pPr>
      <w:r w:rsidDel="00000000" w:rsidR="00000000" w:rsidRPr="00000000">
        <w:rPr>
          <w:rFonts w:ascii="Open Sans" w:cs="Open Sans" w:eastAsia="Open Sans" w:hAnsi="Open Sans"/>
          <w:sz w:val="17"/>
          <w:szCs w:val="17"/>
          <w:rtl w:val="0"/>
        </w:rPr>
        <w:t xml:space="preserve">Designed and implemented </w:t>
      </w:r>
      <w:r w:rsidDel="00000000" w:rsidR="00000000" w:rsidRPr="00000000">
        <w:rPr>
          <w:rFonts w:ascii="Open Sans" w:cs="Open Sans" w:eastAsia="Open Sans" w:hAnsi="Open Sans"/>
          <w:b w:val="1"/>
          <w:sz w:val="17"/>
          <w:szCs w:val="17"/>
          <w:rtl w:val="0"/>
        </w:rPr>
        <w:t xml:space="preserve">business rules using Drools Rule Language (DRL)</w:t>
      </w:r>
      <w:r w:rsidDel="00000000" w:rsidR="00000000" w:rsidRPr="00000000">
        <w:rPr>
          <w:rFonts w:ascii="Open Sans" w:cs="Open Sans" w:eastAsia="Open Sans" w:hAnsi="Open Sans"/>
          <w:sz w:val="17"/>
          <w:szCs w:val="17"/>
          <w:rtl w:val="0"/>
        </w:rPr>
        <w:t xml:space="preserve"> for complex decision-making in enterprise applications.</w:t>
      </w:r>
    </w:p>
    <w:p w:rsidR="00000000" w:rsidDel="00000000" w:rsidP="00000000" w:rsidRDefault="00000000" w:rsidRPr="00000000" w14:paraId="0000008E">
      <w:pPr>
        <w:numPr>
          <w:ilvl w:val="0"/>
          <w:numId w:val="5"/>
        </w:numPr>
        <w:shd w:fill="ffffff" w:val="clear"/>
        <w:spacing w:after="0" w:before="0" w:lineRule="auto"/>
        <w:ind w:left="720" w:hanging="360"/>
        <w:rPr>
          <w:rFonts w:ascii="Open Sans" w:cs="Open Sans" w:eastAsia="Open Sans" w:hAnsi="Open Sans"/>
          <w:sz w:val="17"/>
          <w:szCs w:val="17"/>
          <w:u w:val="none"/>
        </w:rPr>
      </w:pPr>
      <w:r w:rsidDel="00000000" w:rsidR="00000000" w:rsidRPr="00000000">
        <w:rPr>
          <w:rFonts w:ascii="Open Sans" w:cs="Open Sans" w:eastAsia="Open Sans" w:hAnsi="Open Sans"/>
          <w:sz w:val="17"/>
          <w:szCs w:val="17"/>
          <w:rtl w:val="0"/>
        </w:rPr>
        <w:t xml:space="preserve">Automated </w:t>
      </w:r>
      <w:r w:rsidDel="00000000" w:rsidR="00000000" w:rsidRPr="00000000">
        <w:rPr>
          <w:rFonts w:ascii="Open Sans" w:cs="Open Sans" w:eastAsia="Open Sans" w:hAnsi="Open Sans"/>
          <w:b w:val="1"/>
          <w:sz w:val="17"/>
          <w:szCs w:val="17"/>
          <w:rtl w:val="0"/>
        </w:rPr>
        <w:t xml:space="preserve">eligibility checks, pricing models, risk assessments, and compliance validations</w:t>
      </w:r>
      <w:r w:rsidDel="00000000" w:rsidR="00000000" w:rsidRPr="00000000">
        <w:rPr>
          <w:rFonts w:ascii="Open Sans" w:cs="Open Sans" w:eastAsia="Open Sans" w:hAnsi="Open Sans"/>
          <w:sz w:val="17"/>
          <w:szCs w:val="17"/>
          <w:rtl w:val="0"/>
        </w:rPr>
        <w:t xml:space="preserve"> using Drools rules engine.</w:t>
      </w:r>
    </w:p>
    <w:p w:rsidR="00000000" w:rsidDel="00000000" w:rsidP="00000000" w:rsidRDefault="00000000" w:rsidRPr="00000000" w14:paraId="0000008F">
      <w:pPr>
        <w:numPr>
          <w:ilvl w:val="0"/>
          <w:numId w:val="5"/>
        </w:numPr>
        <w:shd w:fill="ffffff" w:val="clear"/>
        <w:spacing w:after="0" w:before="0" w:lineRule="auto"/>
        <w:ind w:left="720" w:hanging="360"/>
        <w:rPr>
          <w:rFonts w:ascii="Open Sans" w:cs="Open Sans" w:eastAsia="Open Sans" w:hAnsi="Open Sans"/>
          <w:sz w:val="17"/>
          <w:szCs w:val="17"/>
          <w:u w:val="none"/>
        </w:rPr>
      </w:pPr>
      <w:r w:rsidDel="00000000" w:rsidR="00000000" w:rsidRPr="00000000">
        <w:rPr>
          <w:rFonts w:ascii="Open Sans" w:cs="Open Sans" w:eastAsia="Open Sans" w:hAnsi="Open Sans"/>
          <w:sz w:val="17"/>
          <w:szCs w:val="17"/>
          <w:rtl w:val="0"/>
        </w:rPr>
        <w:t xml:space="preserve">Generated reports and dashboards using Dynatrace and Splunk</w:t>
      </w:r>
    </w:p>
    <w:p w:rsidR="00000000" w:rsidDel="00000000" w:rsidP="00000000" w:rsidRDefault="00000000" w:rsidRPr="00000000" w14:paraId="00000090">
      <w:pPr>
        <w:numPr>
          <w:ilvl w:val="0"/>
          <w:numId w:val="5"/>
        </w:numPr>
        <w:shd w:fill="ffffff" w:val="clear"/>
        <w:spacing w:after="0" w:before="0" w:lineRule="auto"/>
        <w:ind w:left="720" w:hanging="360"/>
        <w:rPr>
          <w:rFonts w:ascii="Open Sans" w:cs="Open Sans" w:eastAsia="Open Sans" w:hAnsi="Open Sans"/>
          <w:sz w:val="17"/>
          <w:szCs w:val="17"/>
          <w:u w:val="none"/>
        </w:rPr>
      </w:pPr>
      <w:r w:rsidDel="00000000" w:rsidR="00000000" w:rsidRPr="00000000">
        <w:rPr>
          <w:rFonts w:ascii="Open Sans" w:cs="Open Sans" w:eastAsia="Open Sans" w:hAnsi="Open Sans"/>
          <w:sz w:val="17"/>
          <w:szCs w:val="17"/>
          <w:rtl w:val="0"/>
        </w:rPr>
        <w:t xml:space="preserve">Created and managed </w:t>
      </w:r>
      <w:r w:rsidDel="00000000" w:rsidR="00000000" w:rsidRPr="00000000">
        <w:rPr>
          <w:rFonts w:ascii="Open Sans" w:cs="Open Sans" w:eastAsia="Open Sans" w:hAnsi="Open Sans"/>
          <w:b w:val="1"/>
          <w:sz w:val="17"/>
          <w:szCs w:val="17"/>
          <w:rtl w:val="0"/>
        </w:rPr>
        <w:t xml:space="preserve">decision tables, guided rules, and rule templates</w:t>
      </w:r>
      <w:r w:rsidDel="00000000" w:rsidR="00000000" w:rsidRPr="00000000">
        <w:rPr>
          <w:rFonts w:ascii="Open Sans" w:cs="Open Sans" w:eastAsia="Open Sans" w:hAnsi="Open Sans"/>
          <w:sz w:val="17"/>
          <w:szCs w:val="17"/>
          <w:rtl w:val="0"/>
        </w:rPr>
        <w:t xml:space="preserve"> for dynamic business logic (BRMS).</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Created and maintained JPA entities, enforced normalization rules, and modeled complex entity relationships to maintain data integrity and performance.</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Integrated </w:t>
      </w:r>
      <w:r w:rsidDel="00000000" w:rsidR="00000000" w:rsidRPr="00000000">
        <w:rPr>
          <w:rFonts w:ascii="Calibri" w:cs="Calibri" w:eastAsia="Calibri" w:hAnsi="Calibri"/>
          <w:b w:val="1"/>
          <w:color w:val="000000"/>
          <w:sz w:val="20"/>
          <w:szCs w:val="20"/>
          <w:rtl w:val="0"/>
        </w:rPr>
        <w:t xml:space="preserve">Spring Security with JWT</w:t>
      </w:r>
      <w:r w:rsidDel="00000000" w:rsidR="00000000" w:rsidRPr="00000000">
        <w:rPr>
          <w:rFonts w:ascii="Calibri" w:cs="Calibri" w:eastAsia="Calibri" w:hAnsi="Calibri"/>
          <w:color w:val="000000"/>
          <w:sz w:val="20"/>
          <w:szCs w:val="20"/>
          <w:rtl w:val="0"/>
        </w:rPr>
        <w:t xml:space="preserve"> for token-based authentication and fine-grained access control, including secure password handling via BCryptPasswordEncoder.</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batch-processing logic using </w:t>
      </w:r>
      <w:r w:rsidDel="00000000" w:rsidR="00000000" w:rsidRPr="00000000">
        <w:rPr>
          <w:rFonts w:ascii="Calibri" w:cs="Calibri" w:eastAsia="Calibri" w:hAnsi="Calibri"/>
          <w:b w:val="1"/>
          <w:color w:val="000000"/>
          <w:sz w:val="20"/>
          <w:szCs w:val="20"/>
          <w:rtl w:val="0"/>
        </w:rPr>
        <w:t xml:space="preserve">Spring Batch</w:t>
      </w:r>
      <w:r w:rsidDel="00000000" w:rsidR="00000000" w:rsidRPr="00000000">
        <w:rPr>
          <w:rFonts w:ascii="Calibri" w:cs="Calibri" w:eastAsia="Calibri" w:hAnsi="Calibri"/>
          <w:color w:val="000000"/>
          <w:sz w:val="20"/>
          <w:szCs w:val="20"/>
          <w:rtl w:val="0"/>
        </w:rPr>
        <w:t xml:space="preserve"> for scheduled ETL tasks including reporting, cleanup, and high-volume data ingestion.</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Enabled </w:t>
      </w:r>
      <w:r w:rsidDel="00000000" w:rsidR="00000000" w:rsidRPr="00000000">
        <w:rPr>
          <w:rFonts w:ascii="Calibri" w:cs="Calibri" w:eastAsia="Calibri" w:hAnsi="Calibri"/>
          <w:b w:val="1"/>
          <w:color w:val="000000"/>
          <w:sz w:val="20"/>
          <w:szCs w:val="20"/>
          <w:rtl w:val="0"/>
        </w:rPr>
        <w:t xml:space="preserve">internal application and SaaS-style integration</w:t>
      </w:r>
      <w:r w:rsidDel="00000000" w:rsidR="00000000" w:rsidRPr="00000000">
        <w:rPr>
          <w:rFonts w:ascii="Calibri" w:cs="Calibri" w:eastAsia="Calibri" w:hAnsi="Calibri"/>
          <w:color w:val="000000"/>
          <w:sz w:val="20"/>
          <w:szCs w:val="20"/>
          <w:rtl w:val="0"/>
        </w:rPr>
        <w:t xml:space="preserve"> by orchestrating data flows with </w:t>
      </w:r>
      <w:r w:rsidDel="00000000" w:rsidR="00000000" w:rsidRPr="00000000">
        <w:rPr>
          <w:rFonts w:ascii="Calibri" w:cs="Calibri" w:eastAsia="Calibri" w:hAnsi="Calibri"/>
          <w:b w:val="1"/>
          <w:color w:val="000000"/>
          <w:sz w:val="20"/>
          <w:szCs w:val="20"/>
          <w:rtl w:val="0"/>
        </w:rPr>
        <w:t xml:space="preserve">Apache Kafka</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AWS Glue</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Apache Camel</w:t>
      </w:r>
      <w:r w:rsidDel="00000000" w:rsidR="00000000" w:rsidRPr="00000000">
        <w:rPr>
          <w:rFonts w:ascii="Calibri" w:cs="Calibri" w:eastAsia="Calibri" w:hAnsi="Calibri"/>
          <w:color w:val="000000"/>
          <w:sz w:val="20"/>
          <w:szCs w:val="20"/>
          <w:rtl w:val="0"/>
        </w:rPr>
        <w:t xml:space="preserve">, handling real-time and scheduled data synchronization across distributed systems.</w:t>
      </w:r>
    </w:p>
    <w:p w:rsidR="00000000" w:rsidDel="00000000" w:rsidP="00000000" w:rsidRDefault="00000000" w:rsidRPr="00000000" w14:paraId="00000095">
      <w:pPr>
        <w:numPr>
          <w:ilvl w:val="0"/>
          <w:numId w:val="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●Worked with Splunk and ELK stack for creating monitoring and analytics solutions and Automated application deployment in the cloud using Docker technology using elastic container service Kubernetes.</w:t>
      </w:r>
    </w:p>
    <w:p w:rsidR="00000000" w:rsidDel="00000000" w:rsidP="00000000" w:rsidRDefault="00000000" w:rsidRPr="00000000" w14:paraId="00000096">
      <w:pPr>
        <w:numPr>
          <w:ilvl w:val="0"/>
          <w:numId w:val="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Utilized MongoDB for NoSQL database operations, using the Mongoose Connector for efficient database interactions.</w:t>
      </w:r>
    </w:p>
    <w:p w:rsidR="00000000" w:rsidDel="00000000" w:rsidP="00000000" w:rsidRDefault="00000000" w:rsidRPr="00000000" w14:paraId="00000097">
      <w:pPr>
        <w:numPr>
          <w:ilvl w:val="0"/>
          <w:numId w:val="5"/>
        </w:numPr>
        <w:shd w:fill="ffffff" w:val="clea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Implemented solutions using Hadoop, Apache Spark, Spark Streaming, Spark SQL, HBase and Scala.</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Built custom DTOs (Request/Response), implemented field-level validation using Hibernate Validator, and enforced validation at both client and server ends.</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Used JpaRepository for basic CRUD and performance-tuned data access with JPQL, native SQL queries, and database indexing.</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Designed front-end Single Page Applications using </w:t>
      </w:r>
      <w:r w:rsidDel="00000000" w:rsidR="00000000" w:rsidRPr="00000000">
        <w:rPr>
          <w:rFonts w:ascii="Calibri" w:cs="Calibri" w:eastAsia="Calibri" w:hAnsi="Calibri"/>
          <w:b w:val="1"/>
          <w:color w:val="000000"/>
          <w:sz w:val="20"/>
          <w:szCs w:val="20"/>
          <w:rtl w:val="0"/>
        </w:rPr>
        <w:t xml:space="preserve">Angular (v13+)</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ExtJS</w:t>
      </w:r>
      <w:r w:rsidDel="00000000" w:rsidR="00000000" w:rsidRPr="00000000">
        <w:rPr>
          <w:rFonts w:ascii="Calibri" w:cs="Calibri" w:eastAsia="Calibri" w:hAnsi="Calibri"/>
          <w:color w:val="000000"/>
          <w:sz w:val="20"/>
          <w:szCs w:val="20"/>
          <w:rtl w:val="0"/>
        </w:rPr>
        <w:t xml:space="preserve">, integrating securely with backend services over RESTful endpoints.</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Built and reused Angular components, services, and pipes; managed forms with Reactive Forms and leveraged </w:t>
      </w:r>
      <w:r w:rsidDel="00000000" w:rsidR="00000000" w:rsidRPr="00000000">
        <w:rPr>
          <w:rFonts w:ascii="Calibri" w:cs="Calibri" w:eastAsia="Calibri" w:hAnsi="Calibri"/>
          <w:b w:val="1"/>
          <w:color w:val="000000"/>
          <w:sz w:val="20"/>
          <w:szCs w:val="20"/>
          <w:rtl w:val="0"/>
        </w:rPr>
        <w:t xml:space="preserve">RxJS</w:t>
      </w:r>
      <w:r w:rsidDel="00000000" w:rsidR="00000000" w:rsidRPr="00000000">
        <w:rPr>
          <w:rFonts w:ascii="Calibri" w:cs="Calibri" w:eastAsia="Calibri" w:hAnsi="Calibri"/>
          <w:color w:val="000000"/>
          <w:sz w:val="20"/>
          <w:szCs w:val="20"/>
          <w:rtl w:val="0"/>
        </w:rPr>
        <w:t xml:space="preserve"> for reactive state handling.</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Implemented Angular routing with </w:t>
      </w:r>
      <w:r w:rsidDel="00000000" w:rsidR="00000000" w:rsidRPr="00000000">
        <w:rPr>
          <w:rFonts w:ascii="Calibri" w:cs="Calibri" w:eastAsia="Calibri" w:hAnsi="Calibri"/>
          <w:b w:val="1"/>
          <w:color w:val="000000"/>
          <w:sz w:val="20"/>
          <w:szCs w:val="20"/>
          <w:rtl w:val="0"/>
        </w:rPr>
        <w:t xml:space="preserve">lazy loading</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route guards</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JWT-based navigation control</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Managed shared state in Angular apps using </w:t>
      </w:r>
      <w:r w:rsidDel="00000000" w:rsidR="00000000" w:rsidRPr="00000000">
        <w:rPr>
          <w:rFonts w:ascii="Calibri" w:cs="Calibri" w:eastAsia="Calibri" w:hAnsi="Calibri"/>
          <w:b w:val="1"/>
          <w:color w:val="000000"/>
          <w:sz w:val="20"/>
          <w:szCs w:val="20"/>
          <w:rtl w:val="0"/>
        </w:rPr>
        <w:t xml:space="preserve">NgRx</w:t>
      </w:r>
      <w:r w:rsidDel="00000000" w:rsidR="00000000" w:rsidRPr="00000000">
        <w:rPr>
          <w:rFonts w:ascii="Calibri" w:cs="Calibri" w:eastAsia="Calibri" w:hAnsi="Calibri"/>
          <w:color w:val="000000"/>
          <w:sz w:val="20"/>
          <w:szCs w:val="20"/>
          <w:rtl w:val="0"/>
        </w:rPr>
        <w:t xml:space="preserve"> and coordinated asynchronous API interactions using effects and actions.</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Enabled </w:t>
      </w:r>
      <w:r w:rsidDel="00000000" w:rsidR="00000000" w:rsidRPr="00000000">
        <w:rPr>
          <w:rFonts w:ascii="Calibri" w:cs="Calibri" w:eastAsia="Calibri" w:hAnsi="Calibri"/>
          <w:b w:val="1"/>
          <w:color w:val="000000"/>
          <w:sz w:val="20"/>
          <w:szCs w:val="20"/>
          <w:rtl w:val="0"/>
        </w:rPr>
        <w:t xml:space="preserve">event-driven architecture</w:t>
      </w:r>
      <w:r w:rsidDel="00000000" w:rsidR="00000000" w:rsidRPr="00000000">
        <w:rPr>
          <w:rFonts w:ascii="Calibri" w:cs="Calibri" w:eastAsia="Calibri" w:hAnsi="Calibri"/>
          <w:color w:val="000000"/>
          <w:sz w:val="20"/>
          <w:szCs w:val="20"/>
          <w:rtl w:val="0"/>
        </w:rPr>
        <w:t xml:space="preserve"> and asynchronous communication between microservices using </w:t>
      </w:r>
      <w:r w:rsidDel="00000000" w:rsidR="00000000" w:rsidRPr="00000000">
        <w:rPr>
          <w:rFonts w:ascii="Calibri" w:cs="Calibri" w:eastAsia="Calibri" w:hAnsi="Calibri"/>
          <w:b w:val="1"/>
          <w:color w:val="000000"/>
          <w:sz w:val="20"/>
          <w:szCs w:val="20"/>
          <w:rtl w:val="0"/>
        </w:rPr>
        <w:t xml:space="preserve">Apache Kafka</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Documented REST APIs using </w:t>
      </w:r>
      <w:r w:rsidDel="00000000" w:rsidR="00000000" w:rsidRPr="00000000">
        <w:rPr>
          <w:rFonts w:ascii="Calibri" w:cs="Calibri" w:eastAsia="Calibri" w:hAnsi="Calibri"/>
          <w:b w:val="1"/>
          <w:color w:val="000000"/>
          <w:sz w:val="20"/>
          <w:szCs w:val="20"/>
          <w:rtl w:val="0"/>
        </w:rPr>
        <w:t xml:space="preserve">Swagger/OpenAPI</w:t>
      </w:r>
      <w:r w:rsidDel="00000000" w:rsidR="00000000" w:rsidRPr="00000000">
        <w:rPr>
          <w:rFonts w:ascii="Calibri" w:cs="Calibri" w:eastAsia="Calibri" w:hAnsi="Calibri"/>
          <w:color w:val="000000"/>
          <w:sz w:val="20"/>
          <w:szCs w:val="20"/>
          <w:rtl w:val="0"/>
        </w:rPr>
        <w:t xml:space="preserve"> for clear interface contracts, versioning, and ease of integration for external consumers.</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Deployed microservices and UI applications to </w:t>
      </w:r>
      <w:r w:rsidDel="00000000" w:rsidR="00000000" w:rsidRPr="00000000">
        <w:rPr>
          <w:rFonts w:ascii="Calibri" w:cs="Calibri" w:eastAsia="Calibri" w:hAnsi="Calibri"/>
          <w:b w:val="1"/>
          <w:color w:val="000000"/>
          <w:sz w:val="20"/>
          <w:szCs w:val="20"/>
          <w:rtl w:val="0"/>
        </w:rPr>
        <w:t xml:space="preserve">AWS EC2 instances</w:t>
      </w:r>
      <w:r w:rsidDel="00000000" w:rsidR="00000000" w:rsidRPr="00000000">
        <w:rPr>
          <w:rFonts w:ascii="Calibri" w:cs="Calibri" w:eastAsia="Calibri" w:hAnsi="Calibri"/>
          <w:color w:val="000000"/>
          <w:sz w:val="20"/>
          <w:szCs w:val="20"/>
          <w:rtl w:val="0"/>
        </w:rPr>
        <w:t xml:space="preserve"> behind Elastic Load Balancers (ELB) and used </w:t>
      </w:r>
      <w:r w:rsidDel="00000000" w:rsidR="00000000" w:rsidRPr="00000000">
        <w:rPr>
          <w:rFonts w:ascii="Calibri" w:cs="Calibri" w:eastAsia="Calibri" w:hAnsi="Calibri"/>
          <w:b w:val="1"/>
          <w:color w:val="000000"/>
          <w:sz w:val="20"/>
          <w:szCs w:val="20"/>
          <w:rtl w:val="0"/>
        </w:rPr>
        <w:t xml:space="preserve">Auto Scaling Groups (ASG)</w:t>
      </w:r>
      <w:r w:rsidDel="00000000" w:rsidR="00000000" w:rsidRPr="00000000">
        <w:rPr>
          <w:rFonts w:ascii="Calibri" w:cs="Calibri" w:eastAsia="Calibri" w:hAnsi="Calibri"/>
          <w:color w:val="000000"/>
          <w:sz w:val="20"/>
          <w:szCs w:val="20"/>
          <w:rtl w:val="0"/>
        </w:rPr>
        <w:t xml:space="preserve"> for high availability.</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Collaborated in containerization efforts by deploying Liberty-based applications to Docker and Kubernetes environments, enabling smooth CI/CD practices and scalable deployments</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Containerized backend services using </w:t>
      </w:r>
      <w:r w:rsidDel="00000000" w:rsidR="00000000" w:rsidRPr="00000000">
        <w:rPr>
          <w:rFonts w:ascii="Calibri" w:cs="Calibri" w:eastAsia="Calibri" w:hAnsi="Calibri"/>
          <w:b w:val="1"/>
          <w:color w:val="000000"/>
          <w:sz w:val="20"/>
          <w:szCs w:val="20"/>
          <w:rtl w:val="0"/>
        </w:rPr>
        <w:t xml:space="preserve">Docker</w:t>
      </w:r>
      <w:r w:rsidDel="00000000" w:rsidR="00000000" w:rsidRPr="00000000">
        <w:rPr>
          <w:rFonts w:ascii="Calibri" w:cs="Calibri" w:eastAsia="Calibri" w:hAnsi="Calibri"/>
          <w:color w:val="000000"/>
          <w:sz w:val="20"/>
          <w:szCs w:val="20"/>
          <w:rtl w:val="0"/>
        </w:rPr>
        <w:t xml:space="preserve">, deployed to </w:t>
      </w:r>
      <w:r w:rsidDel="00000000" w:rsidR="00000000" w:rsidRPr="00000000">
        <w:rPr>
          <w:rFonts w:ascii="Calibri" w:cs="Calibri" w:eastAsia="Calibri" w:hAnsi="Calibri"/>
          <w:b w:val="1"/>
          <w:color w:val="000000"/>
          <w:sz w:val="20"/>
          <w:szCs w:val="20"/>
          <w:rtl w:val="0"/>
        </w:rPr>
        <w:t xml:space="preserve">AWS ECS</w:t>
      </w:r>
      <w:r w:rsidDel="00000000" w:rsidR="00000000" w:rsidRPr="00000000">
        <w:rPr>
          <w:rFonts w:ascii="Calibri" w:cs="Calibri" w:eastAsia="Calibri" w:hAnsi="Calibri"/>
          <w:color w:val="000000"/>
          <w:sz w:val="20"/>
          <w:szCs w:val="20"/>
          <w:rtl w:val="0"/>
        </w:rPr>
        <w:t xml:space="preserve">, and managed secrets/configuration using </w:t>
      </w:r>
      <w:r w:rsidDel="00000000" w:rsidR="00000000" w:rsidRPr="00000000">
        <w:rPr>
          <w:rFonts w:ascii="Calibri" w:cs="Calibri" w:eastAsia="Calibri" w:hAnsi="Calibri"/>
          <w:b w:val="1"/>
          <w:color w:val="000000"/>
          <w:sz w:val="20"/>
          <w:szCs w:val="20"/>
          <w:rtl w:val="0"/>
        </w:rPr>
        <w:t xml:space="preserve">AWS Secrets Manager</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SSM Parameter Store</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Monitored service health and application logs using </w:t>
      </w:r>
      <w:r w:rsidDel="00000000" w:rsidR="00000000" w:rsidRPr="00000000">
        <w:rPr>
          <w:rFonts w:ascii="Calibri" w:cs="Calibri" w:eastAsia="Calibri" w:hAnsi="Calibri"/>
          <w:b w:val="1"/>
          <w:color w:val="000000"/>
          <w:sz w:val="20"/>
          <w:szCs w:val="20"/>
          <w:rtl w:val="0"/>
        </w:rPr>
        <w:t xml:space="preserve">Amazon CloudWatch</w:t>
      </w:r>
      <w:r w:rsidDel="00000000" w:rsidR="00000000" w:rsidRPr="00000000">
        <w:rPr>
          <w:rFonts w:ascii="Calibri" w:cs="Calibri" w:eastAsia="Calibri" w:hAnsi="Calibri"/>
          <w:color w:val="000000"/>
          <w:sz w:val="20"/>
          <w:szCs w:val="20"/>
          <w:rtl w:val="0"/>
        </w:rPr>
        <w:t xml:space="preserve">, created alarms for proactive troubleshooting of deployment and runtime issues.</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Automated build and deployment pipelines using </w:t>
      </w:r>
      <w:r w:rsidDel="00000000" w:rsidR="00000000" w:rsidRPr="00000000">
        <w:rPr>
          <w:rFonts w:ascii="Calibri" w:cs="Calibri" w:eastAsia="Calibri" w:hAnsi="Calibri"/>
          <w:b w:val="1"/>
          <w:color w:val="000000"/>
          <w:sz w:val="20"/>
          <w:szCs w:val="20"/>
          <w:rtl w:val="0"/>
        </w:rPr>
        <w:t xml:space="preserve">AWS CodePipeline</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CodeBuild</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CodeDeploy</w:t>
      </w:r>
      <w:r w:rsidDel="00000000" w:rsidR="00000000" w:rsidRPr="00000000">
        <w:rPr>
          <w:rFonts w:ascii="Calibri" w:cs="Calibri" w:eastAsia="Calibri" w:hAnsi="Calibri"/>
          <w:color w:val="000000"/>
          <w:sz w:val="20"/>
          <w:szCs w:val="20"/>
          <w:rtl w:val="0"/>
        </w:rPr>
        <w:t xml:space="preserve">, and integrated with GitHub Actions for end-to-end CI/CD.</w:t>
      </w:r>
    </w:p>
    <w:p w:rsidR="00000000" w:rsidDel="00000000" w:rsidP="00000000" w:rsidRDefault="00000000" w:rsidRPr="00000000" w14:paraId="000000A5">
      <w:pPr>
        <w:numPr>
          <w:ilvl w:val="0"/>
          <w:numId w:val="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and implemented CI/CD pipelines using Jenkins, Docker, and Kubernetes, accelerating deployments and reducing manual errors.</w:t>
      </w:r>
    </w:p>
    <w:p w:rsidR="00000000" w:rsidDel="00000000" w:rsidP="00000000" w:rsidRDefault="00000000" w:rsidRPr="00000000" w14:paraId="000000A6">
      <w:pPr>
        <w:numPr>
          <w:ilvl w:val="0"/>
          <w:numId w:val="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Containerized Angular and Spring Boot applications using Docker and deployed them on Red Hat OpenShift Container Platform (OCP) for scalable, high-availability architecture.</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Wrote unit and integration tests using </w:t>
      </w:r>
      <w:r w:rsidDel="00000000" w:rsidR="00000000" w:rsidRPr="00000000">
        <w:rPr>
          <w:rFonts w:ascii="Calibri" w:cs="Calibri" w:eastAsia="Calibri" w:hAnsi="Calibri"/>
          <w:b w:val="1"/>
          <w:color w:val="000000"/>
          <w:sz w:val="20"/>
          <w:szCs w:val="20"/>
          <w:rtl w:val="0"/>
        </w:rPr>
        <w:t xml:space="preserve">JUnit</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Mockito</w:t>
      </w:r>
      <w:r w:rsidDel="00000000" w:rsidR="00000000" w:rsidRPr="00000000">
        <w:rPr>
          <w:rFonts w:ascii="Calibri" w:cs="Calibri" w:eastAsia="Calibri" w:hAnsi="Calibri"/>
          <w:color w:val="000000"/>
          <w:sz w:val="20"/>
          <w:szCs w:val="20"/>
          <w:rtl w:val="0"/>
        </w:rPr>
        <w:t xml:space="preserve"> for backend code, and </w:t>
      </w:r>
      <w:r w:rsidDel="00000000" w:rsidR="00000000" w:rsidRPr="00000000">
        <w:rPr>
          <w:rFonts w:ascii="Calibri" w:cs="Calibri" w:eastAsia="Calibri" w:hAnsi="Calibri"/>
          <w:b w:val="1"/>
          <w:color w:val="000000"/>
          <w:sz w:val="20"/>
          <w:szCs w:val="20"/>
          <w:rtl w:val="0"/>
        </w:rPr>
        <w:t xml:space="preserve">Jasmine/Karma</w:t>
      </w:r>
      <w:r w:rsidDel="00000000" w:rsidR="00000000" w:rsidRPr="00000000">
        <w:rPr>
          <w:rFonts w:ascii="Calibri" w:cs="Calibri" w:eastAsia="Calibri" w:hAnsi="Calibri"/>
          <w:color w:val="000000"/>
          <w:sz w:val="20"/>
          <w:szCs w:val="20"/>
          <w:rtl w:val="0"/>
        </w:rPr>
        <w:t xml:space="preserve"> for Angular components, ensuring quality through TDD.</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pacing w:after="240"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Participated in full Agile lifecycle: </w:t>
      </w:r>
      <w:r w:rsidDel="00000000" w:rsidR="00000000" w:rsidRPr="00000000">
        <w:rPr>
          <w:rFonts w:ascii="Calibri" w:cs="Calibri" w:eastAsia="Calibri" w:hAnsi="Calibri"/>
          <w:b w:val="1"/>
          <w:color w:val="000000"/>
          <w:sz w:val="20"/>
          <w:szCs w:val="20"/>
          <w:rtl w:val="0"/>
        </w:rPr>
        <w:t xml:space="preserve">sprint planning</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daily stand-ups</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grooming sessions</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retrospectives</w:t>
      </w:r>
      <w:r w:rsidDel="00000000" w:rsidR="00000000" w:rsidRPr="00000000">
        <w:rPr>
          <w:rFonts w:ascii="Calibri" w:cs="Calibri" w:eastAsia="Calibri" w:hAnsi="Calibri"/>
          <w:color w:val="000000"/>
          <w:sz w:val="20"/>
          <w:szCs w:val="20"/>
          <w:rtl w:val="0"/>
        </w:rPr>
        <w:t xml:space="preserve">, and client demos using </w:t>
      </w:r>
      <w:r w:rsidDel="00000000" w:rsidR="00000000" w:rsidRPr="00000000">
        <w:rPr>
          <w:rFonts w:ascii="Calibri" w:cs="Calibri" w:eastAsia="Calibri" w:hAnsi="Calibri"/>
          <w:b w:val="1"/>
          <w:color w:val="000000"/>
          <w:sz w:val="20"/>
          <w:szCs w:val="20"/>
          <w:rtl w:val="0"/>
        </w:rPr>
        <w:t xml:space="preserve">JIRA</w:t>
      </w:r>
      <w:r w:rsidDel="00000000" w:rsidR="00000000" w:rsidRPr="00000000">
        <w:rPr>
          <w:rFonts w:ascii="Calibri" w:cs="Calibri" w:eastAsia="Calibri" w:hAnsi="Calibri"/>
          <w:color w:val="000000"/>
          <w:sz w:val="20"/>
          <w:szCs w:val="20"/>
          <w:rtl w:val="0"/>
        </w:rPr>
        <w:t xml:space="preserve"> for task and velocity tracking.</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240" w:before="240" w:line="276" w:lineRule="auto"/>
        <w:rPr>
          <w:rFonts w:ascii="Calibri" w:cs="Calibri" w:eastAsia="Calibri" w:hAnsi="Calibri"/>
          <w:color w:val="000000"/>
          <w:sz w:val="20"/>
          <w:szCs w:val="20"/>
        </w:rPr>
      </w:pPr>
      <w:bookmarkStart w:colFirst="0" w:colLast="0" w:name="_bzwq8n8pl38k" w:id="2"/>
      <w:bookmarkEnd w:id="2"/>
      <w:r w:rsidDel="00000000" w:rsidR="00000000" w:rsidRPr="00000000">
        <w:rPr>
          <w:rFonts w:ascii="Calibri" w:cs="Calibri" w:eastAsia="Calibri" w:hAnsi="Calibri"/>
          <w:b w:val="1"/>
          <w:color w:val="000000"/>
          <w:sz w:val="20"/>
          <w:szCs w:val="20"/>
          <w:rtl w:val="0"/>
        </w:rPr>
        <w:t xml:space="preserve">Environment</w:t>
      </w:r>
      <w:r w:rsidDel="00000000" w:rsidR="00000000" w:rsidRPr="00000000">
        <w:rPr>
          <w:rFonts w:ascii="Calibri" w:cs="Calibri" w:eastAsia="Calibri" w:hAnsi="Calibri"/>
          <w:color w:val="000000"/>
          <w:sz w:val="20"/>
          <w:szCs w:val="20"/>
          <w:rtl w:val="0"/>
        </w:rPr>
        <w:t xml:space="preserve">: Java, Spring Boot, Spring MVC, Spring Security, Spring Cloud, </w:t>
      </w:r>
      <w:r w:rsidDel="00000000" w:rsidR="00000000" w:rsidRPr="00000000">
        <w:rPr>
          <w:rFonts w:ascii="Calibri" w:cs="Calibri" w:eastAsia="Calibri" w:hAnsi="Calibri"/>
          <w:sz w:val="20"/>
          <w:szCs w:val="20"/>
          <w:rtl w:val="0"/>
        </w:rPr>
        <w:t xml:space="preserve">Splunk,</w:t>
      </w:r>
      <w:r w:rsidDel="00000000" w:rsidR="00000000" w:rsidRPr="00000000">
        <w:rPr>
          <w:rFonts w:ascii="Calibri" w:cs="Calibri" w:eastAsia="Calibri" w:hAnsi="Calibri"/>
          <w:color w:val="000000"/>
          <w:sz w:val="20"/>
          <w:szCs w:val="20"/>
          <w:rtl w:val="0"/>
        </w:rPr>
        <w:t xml:space="preserve"> Spring Data JPA, Spring Batch, drool, Scala, Hibernate, RESTful APIs, Angular (v13+), ExtJS, RxJS, NgRx, HTML5, CSS3, Spark,Bootstrap, JavaScript (ES6+), Swagger/OpenAPI, MongoDB, MySQL, IBM DB2, PostgreSQL, SQL Server, Kafka, </w:t>
      </w:r>
      <w:r w:rsidDel="00000000" w:rsidR="00000000" w:rsidRPr="00000000">
        <w:rPr>
          <w:rFonts w:ascii="Calibri" w:cs="Calibri" w:eastAsia="Calibri" w:hAnsi="Calibri"/>
          <w:sz w:val="20"/>
          <w:szCs w:val="20"/>
          <w:rtl w:val="0"/>
        </w:rPr>
        <w:t xml:space="preserve">Kubernetes,</w:t>
      </w:r>
      <w:r w:rsidDel="00000000" w:rsidR="00000000" w:rsidRPr="00000000">
        <w:rPr>
          <w:rFonts w:ascii="Calibri" w:cs="Calibri" w:eastAsia="Calibri" w:hAnsi="Calibri"/>
          <w:color w:val="000000"/>
          <w:sz w:val="20"/>
          <w:szCs w:val="20"/>
          <w:rtl w:val="0"/>
        </w:rPr>
        <w:t xml:space="preserve"> AWS Glue, Apache Camel, JWT, Docker, AWS (EC2, S3, RDS, ECS, ELB, ASG, Secrets Manager, SSM Parameter Store, CloudWatch, CodePipeline, CodeBuild, CodeDeploy, IAM), JIRA, GitHub, JUnit, Mockito, Jasmine, Karma, Agile, Scrum, CI/CD.</w:t>
      </w:r>
    </w:p>
    <w:p w:rsidR="00000000" w:rsidDel="00000000" w:rsidP="00000000" w:rsidRDefault="00000000" w:rsidRPr="00000000" w14:paraId="000000AA">
      <w:pPr>
        <w:pStyle w:val="Heading2"/>
        <w:keepLines w:val="0"/>
        <w:spacing w:after="60" w:before="0" w:line="240" w:lineRule="auto"/>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Client: Apple, Austin, TX (Remote) </w:t>
        <w:tab/>
        <w:tab/>
        <w:tab/>
        <w:tab/>
        <w:tab/>
        <w:tab/>
        <w:t xml:space="preserve">                   Feb 2023 – June 2023</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jc w:val="both"/>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Full Stack Java Developer</w:t>
      </w:r>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pacing w:before="240"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end-to-end full stack solutions using </w:t>
      </w:r>
      <w:r w:rsidDel="00000000" w:rsidR="00000000" w:rsidRPr="00000000">
        <w:rPr>
          <w:rFonts w:ascii="Calibri" w:cs="Calibri" w:eastAsia="Calibri" w:hAnsi="Calibri"/>
          <w:b w:val="1"/>
          <w:color w:val="000000"/>
          <w:sz w:val="20"/>
          <w:szCs w:val="20"/>
          <w:rtl w:val="0"/>
        </w:rPr>
        <w:t xml:space="preserve">Angular</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ExtJS</w:t>
      </w:r>
      <w:r w:rsidDel="00000000" w:rsidR="00000000" w:rsidRPr="00000000">
        <w:rPr>
          <w:rFonts w:ascii="Calibri" w:cs="Calibri" w:eastAsia="Calibri" w:hAnsi="Calibri"/>
          <w:color w:val="000000"/>
          <w:sz w:val="20"/>
          <w:szCs w:val="20"/>
          <w:rtl w:val="0"/>
        </w:rPr>
        <w:t xml:space="preserve"> for the front-end and </w:t>
      </w:r>
      <w:r w:rsidDel="00000000" w:rsidR="00000000" w:rsidRPr="00000000">
        <w:rPr>
          <w:rFonts w:ascii="Calibri" w:cs="Calibri" w:eastAsia="Calibri" w:hAnsi="Calibri"/>
          <w:b w:val="1"/>
          <w:color w:val="000000"/>
          <w:sz w:val="20"/>
          <w:szCs w:val="20"/>
          <w:rtl w:val="0"/>
        </w:rPr>
        <w:t xml:space="preserve">Spring Boot</w:t>
      </w:r>
      <w:r w:rsidDel="00000000" w:rsidR="00000000" w:rsidRPr="00000000">
        <w:rPr>
          <w:rFonts w:ascii="Calibri" w:cs="Calibri" w:eastAsia="Calibri" w:hAnsi="Calibri"/>
          <w:color w:val="000000"/>
          <w:sz w:val="20"/>
          <w:szCs w:val="20"/>
          <w:rtl w:val="0"/>
        </w:rPr>
        <w:t xml:space="preserve"> for the back-end following Agile methodologies.</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Built </w:t>
      </w:r>
      <w:r w:rsidDel="00000000" w:rsidR="00000000" w:rsidRPr="00000000">
        <w:rPr>
          <w:rFonts w:ascii="Calibri" w:cs="Calibri" w:eastAsia="Calibri" w:hAnsi="Calibri"/>
          <w:b w:val="1"/>
          <w:color w:val="000000"/>
          <w:sz w:val="20"/>
          <w:szCs w:val="20"/>
          <w:rtl w:val="0"/>
        </w:rPr>
        <w:t xml:space="preserve">RESTful and SOAP Web Services</w:t>
      </w:r>
      <w:r w:rsidDel="00000000" w:rsidR="00000000" w:rsidRPr="00000000">
        <w:rPr>
          <w:rFonts w:ascii="Calibri" w:cs="Calibri" w:eastAsia="Calibri" w:hAnsi="Calibri"/>
          <w:color w:val="000000"/>
          <w:sz w:val="20"/>
          <w:szCs w:val="20"/>
          <w:rtl w:val="0"/>
        </w:rPr>
        <w:t xml:space="preserve"> using </w:t>
      </w:r>
      <w:r w:rsidDel="00000000" w:rsidR="00000000" w:rsidRPr="00000000">
        <w:rPr>
          <w:rFonts w:ascii="Calibri" w:cs="Calibri" w:eastAsia="Calibri" w:hAnsi="Calibri"/>
          <w:b w:val="1"/>
          <w:color w:val="000000"/>
          <w:sz w:val="20"/>
          <w:szCs w:val="20"/>
          <w:rtl w:val="0"/>
        </w:rPr>
        <w:t xml:space="preserve">Spring Boot</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JAX-WS</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Apache CXF</w:t>
      </w:r>
      <w:r w:rsidDel="00000000" w:rsidR="00000000" w:rsidRPr="00000000">
        <w:rPr>
          <w:rFonts w:ascii="Calibri" w:cs="Calibri" w:eastAsia="Calibri" w:hAnsi="Calibri"/>
          <w:color w:val="000000"/>
          <w:sz w:val="20"/>
          <w:szCs w:val="20"/>
          <w:rtl w:val="0"/>
        </w:rPr>
        <w:t xml:space="preserve">, integrating with internal and external systems.</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Designed and implemented JWT-based authentication and role-based authorization using </w:t>
      </w:r>
      <w:r w:rsidDel="00000000" w:rsidR="00000000" w:rsidRPr="00000000">
        <w:rPr>
          <w:rFonts w:ascii="Calibri" w:cs="Calibri" w:eastAsia="Calibri" w:hAnsi="Calibri"/>
          <w:b w:val="1"/>
          <w:color w:val="000000"/>
          <w:sz w:val="20"/>
          <w:szCs w:val="20"/>
          <w:rtl w:val="0"/>
        </w:rPr>
        <w:t xml:space="preserve">Spring Security</w:t>
      </w:r>
      <w:r w:rsidDel="00000000" w:rsidR="00000000" w:rsidRPr="00000000">
        <w:rPr>
          <w:rFonts w:ascii="Calibri" w:cs="Calibri" w:eastAsia="Calibri" w:hAnsi="Calibri"/>
          <w:color w:val="000000"/>
          <w:sz w:val="20"/>
          <w:szCs w:val="20"/>
          <w:rtl w:val="0"/>
        </w:rPr>
        <w:t xml:space="preserve">, securing APIs for different user roles.</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Built scalable </w:t>
      </w:r>
      <w:r w:rsidDel="00000000" w:rsidR="00000000" w:rsidRPr="00000000">
        <w:rPr>
          <w:rFonts w:ascii="Calibri" w:cs="Calibri" w:eastAsia="Calibri" w:hAnsi="Calibri"/>
          <w:b w:val="1"/>
          <w:color w:val="000000"/>
          <w:sz w:val="20"/>
          <w:szCs w:val="20"/>
          <w:rtl w:val="0"/>
        </w:rPr>
        <w:t xml:space="preserve">microservices</w:t>
      </w:r>
      <w:r w:rsidDel="00000000" w:rsidR="00000000" w:rsidRPr="00000000">
        <w:rPr>
          <w:rFonts w:ascii="Calibri" w:cs="Calibri" w:eastAsia="Calibri" w:hAnsi="Calibri"/>
          <w:color w:val="000000"/>
          <w:sz w:val="20"/>
          <w:szCs w:val="20"/>
          <w:rtl w:val="0"/>
        </w:rPr>
        <w:t xml:space="preserve"> architecture using </w:t>
      </w:r>
      <w:r w:rsidDel="00000000" w:rsidR="00000000" w:rsidRPr="00000000">
        <w:rPr>
          <w:rFonts w:ascii="Calibri" w:cs="Calibri" w:eastAsia="Calibri" w:hAnsi="Calibri"/>
          <w:b w:val="1"/>
          <w:color w:val="000000"/>
          <w:sz w:val="20"/>
          <w:szCs w:val="20"/>
          <w:rtl w:val="0"/>
        </w:rPr>
        <w:t xml:space="preserve">Spring Boot</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Spring Cloud</w:t>
      </w:r>
      <w:r w:rsidDel="00000000" w:rsidR="00000000" w:rsidRPr="00000000">
        <w:rPr>
          <w:rFonts w:ascii="Calibri" w:cs="Calibri" w:eastAsia="Calibri" w:hAnsi="Calibri"/>
          <w:color w:val="000000"/>
          <w:sz w:val="20"/>
          <w:szCs w:val="20"/>
          <w:rtl w:val="0"/>
        </w:rPr>
        <w:t xml:space="preserve">, and integrated service discovery via </w:t>
      </w:r>
      <w:r w:rsidDel="00000000" w:rsidR="00000000" w:rsidRPr="00000000">
        <w:rPr>
          <w:rFonts w:ascii="Calibri" w:cs="Calibri" w:eastAsia="Calibri" w:hAnsi="Calibri"/>
          <w:b w:val="1"/>
          <w:color w:val="000000"/>
          <w:sz w:val="20"/>
          <w:szCs w:val="20"/>
          <w:rtl w:val="0"/>
        </w:rPr>
        <w:t xml:space="preserve">Eureka</w:t>
      </w:r>
      <w:r w:rsidDel="00000000" w:rsidR="00000000" w:rsidRPr="00000000">
        <w:rPr>
          <w:rFonts w:ascii="Calibri" w:cs="Calibri" w:eastAsia="Calibri" w:hAnsi="Calibri"/>
          <w:color w:val="000000"/>
          <w:sz w:val="20"/>
          <w:szCs w:val="20"/>
          <w:rtl w:val="0"/>
        </w:rPr>
        <w:t xml:space="preserve"> and load balancing via </w:t>
      </w:r>
      <w:r w:rsidDel="00000000" w:rsidR="00000000" w:rsidRPr="00000000">
        <w:rPr>
          <w:rFonts w:ascii="Calibri" w:cs="Calibri" w:eastAsia="Calibri" w:hAnsi="Calibri"/>
          <w:b w:val="1"/>
          <w:color w:val="000000"/>
          <w:sz w:val="20"/>
          <w:szCs w:val="20"/>
          <w:rtl w:val="0"/>
        </w:rPr>
        <w:t xml:space="preserve">Spring Cloud Gateway</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Used </w:t>
      </w:r>
      <w:r w:rsidDel="00000000" w:rsidR="00000000" w:rsidRPr="00000000">
        <w:rPr>
          <w:rFonts w:ascii="Calibri" w:cs="Calibri" w:eastAsia="Calibri" w:hAnsi="Calibri"/>
          <w:b w:val="1"/>
          <w:color w:val="000000"/>
          <w:sz w:val="20"/>
          <w:szCs w:val="20"/>
          <w:rtl w:val="0"/>
        </w:rPr>
        <w:t xml:space="preserve">Spring Batch Framework</w:t>
      </w:r>
      <w:r w:rsidDel="00000000" w:rsidR="00000000" w:rsidRPr="00000000">
        <w:rPr>
          <w:rFonts w:ascii="Calibri" w:cs="Calibri" w:eastAsia="Calibri" w:hAnsi="Calibri"/>
          <w:color w:val="000000"/>
          <w:sz w:val="20"/>
          <w:szCs w:val="20"/>
          <w:rtl w:val="0"/>
        </w:rPr>
        <w:t xml:space="preserve"> to implement scheduled batch jobs for data import/export and background processing tasks.</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rich, interactive </w:t>
      </w:r>
      <w:r w:rsidDel="00000000" w:rsidR="00000000" w:rsidRPr="00000000">
        <w:rPr>
          <w:rFonts w:ascii="Calibri" w:cs="Calibri" w:eastAsia="Calibri" w:hAnsi="Calibri"/>
          <w:b w:val="1"/>
          <w:color w:val="000000"/>
          <w:sz w:val="20"/>
          <w:szCs w:val="20"/>
          <w:rtl w:val="0"/>
        </w:rPr>
        <w:t xml:space="preserve">Single Page Applications (SPAs)</w:t>
      </w:r>
      <w:r w:rsidDel="00000000" w:rsidR="00000000" w:rsidRPr="00000000">
        <w:rPr>
          <w:rFonts w:ascii="Calibri" w:cs="Calibri" w:eastAsia="Calibri" w:hAnsi="Calibri"/>
          <w:color w:val="000000"/>
          <w:sz w:val="20"/>
          <w:szCs w:val="20"/>
          <w:rtl w:val="0"/>
        </w:rPr>
        <w:t xml:space="preserve"> using </w:t>
      </w:r>
      <w:r w:rsidDel="00000000" w:rsidR="00000000" w:rsidRPr="00000000">
        <w:rPr>
          <w:rFonts w:ascii="Calibri" w:cs="Calibri" w:eastAsia="Calibri" w:hAnsi="Calibri"/>
          <w:b w:val="1"/>
          <w:color w:val="000000"/>
          <w:sz w:val="20"/>
          <w:szCs w:val="20"/>
          <w:rtl w:val="0"/>
        </w:rPr>
        <w:t xml:space="preserve">Angular 12+</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ExtJS</w:t>
      </w:r>
      <w:r w:rsidDel="00000000" w:rsidR="00000000" w:rsidRPr="00000000">
        <w:rPr>
          <w:rFonts w:ascii="Calibri" w:cs="Calibri" w:eastAsia="Calibri" w:hAnsi="Calibri"/>
          <w:color w:val="000000"/>
          <w:sz w:val="20"/>
          <w:szCs w:val="20"/>
          <w:rtl w:val="0"/>
        </w:rPr>
        <w:t xml:space="preserve">, creating modular components and reusable services.</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Integrated Angular UI with REST/SOAP services using </w:t>
      </w:r>
      <w:r w:rsidDel="00000000" w:rsidR="00000000" w:rsidRPr="00000000">
        <w:rPr>
          <w:rFonts w:ascii="Calibri" w:cs="Calibri" w:eastAsia="Calibri" w:hAnsi="Calibri"/>
          <w:b w:val="1"/>
          <w:color w:val="000000"/>
          <w:sz w:val="20"/>
          <w:szCs w:val="20"/>
          <w:rtl w:val="0"/>
        </w:rPr>
        <w:t xml:space="preserve">HttpClient</w:t>
      </w:r>
      <w:r w:rsidDel="00000000" w:rsidR="00000000" w:rsidRPr="00000000">
        <w:rPr>
          <w:rFonts w:ascii="Calibri" w:cs="Calibri" w:eastAsia="Calibri" w:hAnsi="Calibri"/>
          <w:color w:val="000000"/>
          <w:sz w:val="20"/>
          <w:szCs w:val="20"/>
          <w:rtl w:val="0"/>
        </w:rPr>
        <w:t xml:space="preserve">, managed state with </w:t>
      </w:r>
      <w:r w:rsidDel="00000000" w:rsidR="00000000" w:rsidRPr="00000000">
        <w:rPr>
          <w:rFonts w:ascii="Calibri" w:cs="Calibri" w:eastAsia="Calibri" w:hAnsi="Calibri"/>
          <w:b w:val="1"/>
          <w:color w:val="000000"/>
          <w:sz w:val="20"/>
          <w:szCs w:val="20"/>
          <w:rtl w:val="0"/>
        </w:rPr>
        <w:t xml:space="preserve">RxJS</w:t>
      </w:r>
      <w:r w:rsidDel="00000000" w:rsidR="00000000" w:rsidRPr="00000000">
        <w:rPr>
          <w:rFonts w:ascii="Calibri" w:cs="Calibri" w:eastAsia="Calibri" w:hAnsi="Calibri"/>
          <w:color w:val="000000"/>
          <w:sz w:val="20"/>
          <w:szCs w:val="20"/>
          <w:rtl w:val="0"/>
        </w:rPr>
        <w:t xml:space="preserve">, and implemented custom reactive form validations.</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Created responsive and accessible UI layouts using </w:t>
      </w:r>
      <w:r w:rsidDel="00000000" w:rsidR="00000000" w:rsidRPr="00000000">
        <w:rPr>
          <w:rFonts w:ascii="Calibri" w:cs="Calibri" w:eastAsia="Calibri" w:hAnsi="Calibri"/>
          <w:b w:val="1"/>
          <w:color w:val="000000"/>
          <w:sz w:val="20"/>
          <w:szCs w:val="20"/>
          <w:rtl w:val="0"/>
        </w:rPr>
        <w:t xml:space="preserve">Angular Material</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Bootstrap</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Flex Layout</w:t>
      </w:r>
      <w:r w:rsidDel="00000000" w:rsidR="00000000" w:rsidRPr="00000000">
        <w:rPr>
          <w:rFonts w:ascii="Calibri" w:cs="Calibri" w:eastAsia="Calibri" w:hAnsi="Calibri"/>
          <w:color w:val="000000"/>
          <w:sz w:val="20"/>
          <w:szCs w:val="20"/>
          <w:rtl w:val="0"/>
        </w:rPr>
        <w:t xml:space="preserve">, ensuring cross-browser compatibility.</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Designed service layers and DAO components using </w:t>
      </w:r>
      <w:r w:rsidDel="00000000" w:rsidR="00000000" w:rsidRPr="00000000">
        <w:rPr>
          <w:rFonts w:ascii="Calibri" w:cs="Calibri" w:eastAsia="Calibri" w:hAnsi="Calibri"/>
          <w:b w:val="1"/>
          <w:color w:val="000000"/>
          <w:sz w:val="20"/>
          <w:szCs w:val="20"/>
          <w:rtl w:val="0"/>
        </w:rPr>
        <w:t xml:space="preserve">Spring Data JPA</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Hibernate</w:t>
      </w:r>
      <w:r w:rsidDel="00000000" w:rsidR="00000000" w:rsidRPr="00000000">
        <w:rPr>
          <w:rFonts w:ascii="Calibri" w:cs="Calibri" w:eastAsia="Calibri" w:hAnsi="Calibri"/>
          <w:color w:val="000000"/>
          <w:sz w:val="20"/>
          <w:szCs w:val="20"/>
          <w:rtl w:val="0"/>
        </w:rPr>
        <w:t xml:space="preserve">, writing optimized JPQL and native SQL queries.</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Worked with </w:t>
      </w:r>
      <w:r w:rsidDel="00000000" w:rsidR="00000000" w:rsidRPr="00000000">
        <w:rPr>
          <w:rFonts w:ascii="Calibri" w:cs="Calibri" w:eastAsia="Calibri" w:hAnsi="Calibri"/>
          <w:b w:val="1"/>
          <w:color w:val="000000"/>
          <w:sz w:val="20"/>
          <w:szCs w:val="20"/>
          <w:rtl w:val="0"/>
        </w:rPr>
        <w:t xml:space="preserve">MySQL</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PostgreSQL</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IBM DB2</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MongoDB</w:t>
      </w:r>
      <w:r w:rsidDel="00000000" w:rsidR="00000000" w:rsidRPr="00000000">
        <w:rPr>
          <w:rFonts w:ascii="Calibri" w:cs="Calibri" w:eastAsia="Calibri" w:hAnsi="Calibri"/>
          <w:color w:val="000000"/>
          <w:sz w:val="20"/>
          <w:szCs w:val="20"/>
          <w:rtl w:val="0"/>
        </w:rPr>
        <w:t xml:space="preserve">—designing relational schemas and handling CRUD operations and stored procedures.</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Conducted </w:t>
      </w:r>
      <w:r w:rsidDel="00000000" w:rsidR="00000000" w:rsidRPr="00000000">
        <w:rPr>
          <w:rFonts w:ascii="Calibri" w:cs="Calibri" w:eastAsia="Calibri" w:hAnsi="Calibri"/>
          <w:b w:val="1"/>
          <w:sz w:val="20"/>
          <w:szCs w:val="20"/>
          <w:rtl w:val="0"/>
        </w:rPr>
        <w:t xml:space="preserve">load and performance testing</w:t>
      </w:r>
      <w:r w:rsidDel="00000000" w:rsidR="00000000" w:rsidRPr="00000000">
        <w:rPr>
          <w:rFonts w:ascii="Calibri" w:cs="Calibri" w:eastAsia="Calibri" w:hAnsi="Calibri"/>
          <w:sz w:val="20"/>
          <w:szCs w:val="20"/>
          <w:rtl w:val="0"/>
        </w:rPr>
        <w:t xml:space="preserve"> of Drools-based decision services under high concurrency, tuning memory and session lifecycles for optimal results.</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Integrated Drools with </w:t>
      </w:r>
      <w:r w:rsidDel="00000000" w:rsidR="00000000" w:rsidRPr="00000000">
        <w:rPr>
          <w:rFonts w:ascii="Calibri" w:cs="Calibri" w:eastAsia="Calibri" w:hAnsi="Calibri"/>
          <w:b w:val="1"/>
          <w:sz w:val="20"/>
          <w:szCs w:val="20"/>
          <w:rtl w:val="0"/>
        </w:rPr>
        <w:t xml:space="preserve">REST APIs, Kafka streams, and database triggers</w:t>
      </w:r>
      <w:r w:rsidDel="00000000" w:rsidR="00000000" w:rsidRPr="00000000">
        <w:rPr>
          <w:rFonts w:ascii="Calibri" w:cs="Calibri" w:eastAsia="Calibri" w:hAnsi="Calibri"/>
          <w:sz w:val="20"/>
          <w:szCs w:val="20"/>
          <w:rtl w:val="0"/>
        </w:rPr>
        <w:t xml:space="preserve"> for real-time event-driven processing.</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Implemented </w:t>
      </w:r>
      <w:r w:rsidDel="00000000" w:rsidR="00000000" w:rsidRPr="00000000">
        <w:rPr>
          <w:rFonts w:ascii="Calibri" w:cs="Calibri" w:eastAsia="Calibri" w:hAnsi="Calibri"/>
          <w:b w:val="1"/>
          <w:color w:val="000000"/>
          <w:sz w:val="20"/>
          <w:szCs w:val="20"/>
          <w:rtl w:val="0"/>
        </w:rPr>
        <w:t xml:space="preserve">Spring AOP</w:t>
      </w:r>
      <w:r w:rsidDel="00000000" w:rsidR="00000000" w:rsidRPr="00000000">
        <w:rPr>
          <w:rFonts w:ascii="Calibri" w:cs="Calibri" w:eastAsia="Calibri" w:hAnsi="Calibri"/>
          <w:color w:val="000000"/>
          <w:sz w:val="20"/>
          <w:szCs w:val="20"/>
          <w:rtl w:val="0"/>
        </w:rPr>
        <w:t xml:space="preserve"> for cross-cutting concerns such as logging, exception handling, and auditing.</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Wrote unit and integration tests using </w:t>
      </w:r>
      <w:r w:rsidDel="00000000" w:rsidR="00000000" w:rsidRPr="00000000">
        <w:rPr>
          <w:rFonts w:ascii="Calibri" w:cs="Calibri" w:eastAsia="Calibri" w:hAnsi="Calibri"/>
          <w:b w:val="1"/>
          <w:color w:val="000000"/>
          <w:sz w:val="20"/>
          <w:szCs w:val="20"/>
          <w:rtl w:val="0"/>
        </w:rPr>
        <w:t xml:space="preserve">JUnit</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Mockito</w:t>
      </w:r>
      <w:r w:rsidDel="00000000" w:rsidR="00000000" w:rsidRPr="00000000">
        <w:rPr>
          <w:rFonts w:ascii="Calibri" w:cs="Calibri" w:eastAsia="Calibri" w:hAnsi="Calibri"/>
          <w:color w:val="000000"/>
          <w:sz w:val="20"/>
          <w:szCs w:val="20"/>
          <w:rtl w:val="0"/>
        </w:rPr>
        <w:t xml:space="preserve"> (backend) and </w:t>
      </w:r>
      <w:r w:rsidDel="00000000" w:rsidR="00000000" w:rsidRPr="00000000">
        <w:rPr>
          <w:rFonts w:ascii="Calibri" w:cs="Calibri" w:eastAsia="Calibri" w:hAnsi="Calibri"/>
          <w:b w:val="1"/>
          <w:color w:val="000000"/>
          <w:sz w:val="20"/>
          <w:szCs w:val="20"/>
          <w:rtl w:val="0"/>
        </w:rPr>
        <w:t xml:space="preserve">Karma</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Jasmine</w:t>
      </w:r>
      <w:r w:rsidDel="00000000" w:rsidR="00000000" w:rsidRPr="00000000">
        <w:rPr>
          <w:rFonts w:ascii="Calibri" w:cs="Calibri" w:eastAsia="Calibri" w:hAnsi="Calibri"/>
          <w:color w:val="000000"/>
          <w:sz w:val="20"/>
          <w:szCs w:val="20"/>
          <w:rtl w:val="0"/>
        </w:rPr>
        <w:t xml:space="preserve"> (frontend) as part of a </w:t>
      </w:r>
      <w:r w:rsidDel="00000000" w:rsidR="00000000" w:rsidRPr="00000000">
        <w:rPr>
          <w:rFonts w:ascii="Calibri" w:cs="Calibri" w:eastAsia="Calibri" w:hAnsi="Calibri"/>
          <w:b w:val="1"/>
          <w:color w:val="000000"/>
          <w:sz w:val="20"/>
          <w:szCs w:val="20"/>
          <w:rtl w:val="0"/>
        </w:rPr>
        <w:t xml:space="preserve">Test-Driven Development (TDD)</w:t>
      </w:r>
      <w:r w:rsidDel="00000000" w:rsidR="00000000" w:rsidRPr="00000000">
        <w:rPr>
          <w:rFonts w:ascii="Calibri" w:cs="Calibri" w:eastAsia="Calibri" w:hAnsi="Calibri"/>
          <w:color w:val="000000"/>
          <w:sz w:val="20"/>
          <w:szCs w:val="20"/>
          <w:rtl w:val="0"/>
        </w:rPr>
        <w:t xml:space="preserve"> approach.</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Deployed microservices and front-end apps to </w:t>
      </w:r>
      <w:r w:rsidDel="00000000" w:rsidR="00000000" w:rsidRPr="00000000">
        <w:rPr>
          <w:rFonts w:ascii="Calibri" w:cs="Calibri" w:eastAsia="Calibri" w:hAnsi="Calibri"/>
          <w:b w:val="1"/>
          <w:color w:val="000000"/>
          <w:sz w:val="20"/>
          <w:szCs w:val="20"/>
          <w:rtl w:val="0"/>
        </w:rPr>
        <w:t xml:space="preserve">AWS EC2</w:t>
      </w:r>
      <w:r w:rsidDel="00000000" w:rsidR="00000000" w:rsidRPr="00000000">
        <w:rPr>
          <w:rFonts w:ascii="Calibri" w:cs="Calibri" w:eastAsia="Calibri" w:hAnsi="Calibri"/>
          <w:color w:val="000000"/>
          <w:sz w:val="20"/>
          <w:szCs w:val="20"/>
          <w:rtl w:val="0"/>
        </w:rPr>
        <w:t xml:space="preserve">, configured </w:t>
      </w:r>
      <w:r w:rsidDel="00000000" w:rsidR="00000000" w:rsidRPr="00000000">
        <w:rPr>
          <w:rFonts w:ascii="Calibri" w:cs="Calibri" w:eastAsia="Calibri" w:hAnsi="Calibri"/>
          <w:b w:val="1"/>
          <w:color w:val="000000"/>
          <w:sz w:val="20"/>
          <w:szCs w:val="20"/>
          <w:rtl w:val="0"/>
        </w:rPr>
        <w:t xml:space="preserve">RDS</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S3</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CodePipeline</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CodeDeploy</w:t>
      </w:r>
      <w:r w:rsidDel="00000000" w:rsidR="00000000" w:rsidRPr="00000000">
        <w:rPr>
          <w:rFonts w:ascii="Calibri" w:cs="Calibri" w:eastAsia="Calibri" w:hAnsi="Calibri"/>
          <w:color w:val="000000"/>
          <w:sz w:val="20"/>
          <w:szCs w:val="20"/>
          <w:rtl w:val="0"/>
        </w:rPr>
        <w:t xml:space="preserve">, and managed infrastructure with </w:t>
      </w:r>
      <w:r w:rsidDel="00000000" w:rsidR="00000000" w:rsidRPr="00000000">
        <w:rPr>
          <w:rFonts w:ascii="Calibri" w:cs="Calibri" w:eastAsia="Calibri" w:hAnsi="Calibri"/>
          <w:b w:val="1"/>
          <w:color w:val="000000"/>
          <w:sz w:val="20"/>
          <w:szCs w:val="20"/>
          <w:rtl w:val="0"/>
        </w:rPr>
        <w:t xml:space="preserve">Terraform</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Integrated </w:t>
      </w:r>
      <w:r w:rsidDel="00000000" w:rsidR="00000000" w:rsidRPr="00000000">
        <w:rPr>
          <w:rFonts w:ascii="Calibri" w:cs="Calibri" w:eastAsia="Calibri" w:hAnsi="Calibri"/>
          <w:b w:val="1"/>
          <w:color w:val="000000"/>
          <w:sz w:val="20"/>
          <w:szCs w:val="20"/>
          <w:rtl w:val="0"/>
        </w:rPr>
        <w:t xml:space="preserve">Kafka</w:t>
      </w:r>
      <w:r w:rsidDel="00000000" w:rsidR="00000000" w:rsidRPr="00000000">
        <w:rPr>
          <w:rFonts w:ascii="Calibri" w:cs="Calibri" w:eastAsia="Calibri" w:hAnsi="Calibri"/>
          <w:color w:val="000000"/>
          <w:sz w:val="20"/>
          <w:szCs w:val="20"/>
          <w:rtl w:val="0"/>
        </w:rPr>
        <w:t xml:space="preserve"> for asynchronous messaging and real-time communication between decoupled services.</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Documented REST and SOAP APIs using </w:t>
      </w:r>
      <w:r w:rsidDel="00000000" w:rsidR="00000000" w:rsidRPr="00000000">
        <w:rPr>
          <w:rFonts w:ascii="Calibri" w:cs="Calibri" w:eastAsia="Calibri" w:hAnsi="Calibri"/>
          <w:b w:val="1"/>
          <w:color w:val="000000"/>
          <w:sz w:val="20"/>
          <w:szCs w:val="20"/>
          <w:rtl w:val="0"/>
        </w:rPr>
        <w:t xml:space="preserve">Swagger/OpenAPI</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WSDL</w:t>
      </w:r>
      <w:r w:rsidDel="00000000" w:rsidR="00000000" w:rsidRPr="00000000">
        <w:rPr>
          <w:rFonts w:ascii="Calibri" w:cs="Calibri" w:eastAsia="Calibri" w:hAnsi="Calibri"/>
          <w:color w:val="000000"/>
          <w:sz w:val="20"/>
          <w:szCs w:val="20"/>
          <w:rtl w:val="0"/>
        </w:rPr>
        <w:t xml:space="preserve"> for internal and third-party consumers.</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Used </w:t>
      </w:r>
      <w:r w:rsidDel="00000000" w:rsidR="00000000" w:rsidRPr="00000000">
        <w:rPr>
          <w:rFonts w:ascii="Calibri" w:cs="Calibri" w:eastAsia="Calibri" w:hAnsi="Calibri"/>
          <w:b w:val="1"/>
          <w:color w:val="000000"/>
          <w:sz w:val="20"/>
          <w:szCs w:val="20"/>
          <w:rtl w:val="0"/>
        </w:rPr>
        <w:t xml:space="preserve">Git</w:t>
      </w:r>
      <w:r w:rsidDel="00000000" w:rsidR="00000000" w:rsidRPr="00000000">
        <w:rPr>
          <w:rFonts w:ascii="Calibri" w:cs="Calibri" w:eastAsia="Calibri" w:hAnsi="Calibri"/>
          <w:color w:val="000000"/>
          <w:sz w:val="20"/>
          <w:szCs w:val="20"/>
          <w:rtl w:val="0"/>
        </w:rPr>
        <w:t xml:space="preserve"> for version control, </w:t>
      </w:r>
      <w:r w:rsidDel="00000000" w:rsidR="00000000" w:rsidRPr="00000000">
        <w:rPr>
          <w:rFonts w:ascii="Calibri" w:cs="Calibri" w:eastAsia="Calibri" w:hAnsi="Calibri"/>
          <w:b w:val="1"/>
          <w:color w:val="000000"/>
          <w:sz w:val="20"/>
          <w:szCs w:val="20"/>
          <w:rtl w:val="0"/>
        </w:rPr>
        <w:t xml:space="preserve">JIRA</w:t>
      </w:r>
      <w:r w:rsidDel="00000000" w:rsidR="00000000" w:rsidRPr="00000000">
        <w:rPr>
          <w:rFonts w:ascii="Calibri" w:cs="Calibri" w:eastAsia="Calibri" w:hAnsi="Calibri"/>
          <w:color w:val="000000"/>
          <w:sz w:val="20"/>
          <w:szCs w:val="20"/>
          <w:rtl w:val="0"/>
        </w:rPr>
        <w:t xml:space="preserve"> for agile task tracking, and participated in sprints, reviews, and retrospectives as part of a cross-functional Scrum team.</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Participated in code reviews, contributed to technical design discussions, and performed performance tuning for critical services.</w:t>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pacing w:after="240"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Resolved CORS and cross-domain issues using Spring Boot configurations and implemented global exception handlers.</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240" w:before="240" w:line="276" w:lineRule="auto"/>
        <w:rPr>
          <w:rFonts w:ascii="Calibri" w:cs="Calibri" w:eastAsia="Calibri" w:hAnsi="Calibri"/>
          <w:color w:val="000000"/>
          <w:sz w:val="20"/>
          <w:szCs w:val="20"/>
        </w:rPr>
      </w:pPr>
      <w:bookmarkStart w:colFirst="0" w:colLast="0" w:name="_4yu0z3fkgume" w:id="3"/>
      <w:bookmarkEnd w:id="3"/>
      <w:r w:rsidDel="00000000" w:rsidR="00000000" w:rsidRPr="00000000">
        <w:rPr>
          <w:rFonts w:ascii="Calibri" w:cs="Calibri" w:eastAsia="Calibri" w:hAnsi="Calibri"/>
          <w:b w:val="1"/>
          <w:color w:val="000000"/>
          <w:sz w:val="20"/>
          <w:szCs w:val="20"/>
          <w:rtl w:val="0"/>
        </w:rPr>
        <w:t xml:space="preserve">Environment</w:t>
      </w:r>
      <w:r w:rsidDel="00000000" w:rsidR="00000000" w:rsidRPr="00000000">
        <w:rPr>
          <w:rFonts w:ascii="Calibri" w:cs="Calibri" w:eastAsia="Calibri" w:hAnsi="Calibri"/>
          <w:color w:val="000000"/>
          <w:sz w:val="20"/>
          <w:szCs w:val="20"/>
          <w:rtl w:val="0"/>
        </w:rPr>
        <w:t xml:space="preserve">: Java, Spring Boot, Spring Security, Spring Data JPA, Spring Cloud, Spring Batch, Drools Hibernate, SOAP, REST, JAX-WS, Apache CXF, Angular 12+, ExtJS, TypeScript, JavaScript, RxJS, Bootstrap, HTML5, CSS3, MongoDB, MySQL, PostgreSQL, IBM DB2, Kafka, JUnit, Mockito, Karma, Jasmine, Swagger, AWS (EC2, RDS, S3, CodePipeline, CodeDeploy), Docker, Terraform, Git, JIRA, Microservices, Agile/Scrum</w:t>
      </w:r>
    </w:p>
    <w:p w:rsidR="00000000" w:rsidDel="00000000" w:rsidP="00000000" w:rsidRDefault="00000000" w:rsidRPr="00000000" w14:paraId="000000C1">
      <w:pPr>
        <w:pStyle w:val="Heading2"/>
        <w:keepLines w:val="0"/>
        <w:spacing w:after="60" w:before="0" w:lineRule="auto"/>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Client: RBFCU, San Antonio, TX (Remote) </w:t>
        <w:tab/>
        <w:tab/>
        <w:tab/>
        <w:t xml:space="preserve">                                                   Aug 2021 – Dec 2022</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Full Stack Java Developer</w:t>
      </w:r>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pacing w:before="240"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Involved in all phases of Software Development Life Cycle (SDLC) including analysis, design, coding, testing, and deployment.</w:t>
      </w:r>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Developed backend modules using </w:t>
      </w:r>
      <w:r w:rsidDel="00000000" w:rsidR="00000000" w:rsidRPr="00000000">
        <w:rPr>
          <w:rFonts w:ascii="Calibri" w:cs="Calibri" w:eastAsia="Calibri" w:hAnsi="Calibri"/>
          <w:b w:val="1"/>
          <w:color w:val="000000"/>
          <w:sz w:val="20"/>
          <w:szCs w:val="20"/>
          <w:rtl w:val="0"/>
        </w:rPr>
        <w:t xml:space="preserve">Spring Boot</w:t>
      </w:r>
      <w:r w:rsidDel="00000000" w:rsidR="00000000" w:rsidRPr="00000000">
        <w:rPr>
          <w:rFonts w:ascii="Calibri" w:cs="Calibri" w:eastAsia="Calibri" w:hAnsi="Calibri"/>
          <w:color w:val="000000"/>
          <w:sz w:val="20"/>
          <w:szCs w:val="20"/>
          <w:rtl w:val="0"/>
        </w:rPr>
        <w:t xml:space="preserve"> with RESTful and </w:t>
      </w:r>
      <w:r w:rsidDel="00000000" w:rsidR="00000000" w:rsidRPr="00000000">
        <w:rPr>
          <w:rFonts w:ascii="Calibri" w:cs="Calibri" w:eastAsia="Calibri" w:hAnsi="Calibri"/>
          <w:b w:val="1"/>
          <w:color w:val="000000"/>
          <w:sz w:val="20"/>
          <w:szCs w:val="20"/>
          <w:rtl w:val="0"/>
        </w:rPr>
        <w:t xml:space="preserve">SOAP Web Services</w:t>
      </w:r>
      <w:r w:rsidDel="00000000" w:rsidR="00000000" w:rsidRPr="00000000">
        <w:rPr>
          <w:rFonts w:ascii="Calibri" w:cs="Calibri" w:eastAsia="Calibri" w:hAnsi="Calibri"/>
          <w:color w:val="000000"/>
          <w:sz w:val="20"/>
          <w:szCs w:val="20"/>
          <w:rtl w:val="0"/>
        </w:rPr>
        <w:t xml:space="preserve"> for employee management and department modules.</w:t>
      </w:r>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Built interactive user interfaces using </w:t>
      </w:r>
      <w:r w:rsidDel="00000000" w:rsidR="00000000" w:rsidRPr="00000000">
        <w:rPr>
          <w:rFonts w:ascii="Calibri" w:cs="Calibri" w:eastAsia="Calibri" w:hAnsi="Calibri"/>
          <w:b w:val="1"/>
          <w:color w:val="000000"/>
          <w:sz w:val="20"/>
          <w:szCs w:val="20"/>
          <w:rtl w:val="0"/>
        </w:rPr>
        <w:t xml:space="preserve">Angular 8</w:t>
      </w:r>
      <w:r w:rsidDel="00000000" w:rsidR="00000000" w:rsidRPr="00000000">
        <w:rPr>
          <w:rFonts w:ascii="Calibri" w:cs="Calibri" w:eastAsia="Calibri" w:hAnsi="Calibri"/>
          <w:color w:val="000000"/>
          <w:sz w:val="20"/>
          <w:szCs w:val="20"/>
          <w:rtl w:val="0"/>
        </w:rPr>
        <w:t xml:space="preserve"> with component-based architecture and two-way data binding, leveraging </w:t>
      </w:r>
      <w:r w:rsidDel="00000000" w:rsidR="00000000" w:rsidRPr="00000000">
        <w:rPr>
          <w:rFonts w:ascii="Calibri" w:cs="Calibri" w:eastAsia="Calibri" w:hAnsi="Calibri"/>
          <w:b w:val="1"/>
          <w:color w:val="000000"/>
          <w:sz w:val="20"/>
          <w:szCs w:val="20"/>
          <w:rtl w:val="0"/>
        </w:rPr>
        <w:t xml:space="preserve">JavaScript</w:t>
      </w:r>
      <w:r w:rsidDel="00000000" w:rsidR="00000000" w:rsidRPr="00000000">
        <w:rPr>
          <w:rFonts w:ascii="Calibri" w:cs="Calibri" w:eastAsia="Calibri" w:hAnsi="Calibri"/>
          <w:color w:val="000000"/>
          <w:sz w:val="20"/>
          <w:szCs w:val="20"/>
          <w:rtl w:val="0"/>
        </w:rPr>
        <w:t xml:space="preserve"> for client-side scripting and dynamic behaviors.</w:t>
      </w:r>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Designed entity relationships and wrote JPA repositories using </w:t>
      </w:r>
      <w:r w:rsidDel="00000000" w:rsidR="00000000" w:rsidRPr="00000000">
        <w:rPr>
          <w:rFonts w:ascii="Calibri" w:cs="Calibri" w:eastAsia="Calibri" w:hAnsi="Calibri"/>
          <w:b w:val="1"/>
          <w:color w:val="000000"/>
          <w:sz w:val="20"/>
          <w:szCs w:val="20"/>
          <w:rtl w:val="0"/>
        </w:rPr>
        <w:t xml:space="preserve">Spring Data JPA</w:t>
      </w:r>
      <w:r w:rsidDel="00000000" w:rsidR="00000000" w:rsidRPr="00000000">
        <w:rPr>
          <w:rFonts w:ascii="Calibri" w:cs="Calibri" w:eastAsia="Calibri" w:hAnsi="Calibri"/>
          <w:color w:val="000000"/>
          <w:sz w:val="20"/>
          <w:szCs w:val="20"/>
          <w:rtl w:val="0"/>
        </w:rPr>
        <w:t xml:space="preserve"> to interact with </w:t>
      </w:r>
      <w:r w:rsidDel="00000000" w:rsidR="00000000" w:rsidRPr="00000000">
        <w:rPr>
          <w:rFonts w:ascii="Calibri" w:cs="Calibri" w:eastAsia="Calibri" w:hAnsi="Calibri"/>
          <w:b w:val="1"/>
          <w:color w:val="000000"/>
          <w:sz w:val="20"/>
          <w:szCs w:val="20"/>
          <w:rtl w:val="0"/>
        </w:rPr>
        <w:t xml:space="preserve">MySQL</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IBM DB2</w:t>
      </w:r>
      <w:r w:rsidDel="00000000" w:rsidR="00000000" w:rsidRPr="00000000">
        <w:rPr>
          <w:rFonts w:ascii="Calibri" w:cs="Calibri" w:eastAsia="Calibri" w:hAnsi="Calibri"/>
          <w:color w:val="000000"/>
          <w:sz w:val="20"/>
          <w:szCs w:val="20"/>
          <w:rtl w:val="0"/>
        </w:rPr>
        <w:t xml:space="preserve"> databases.</w:t>
      </w:r>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Created REST and SOAP controllers, mapped endpoints to Angular services for CRUD operations on employees, departments, and roles.</w:t>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pacing w:line="276" w:lineRule="auto"/>
        <w:ind w:left="756" w:hanging="396"/>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Migrated legacy hard-coded business logic into </w:t>
      </w:r>
      <w:r w:rsidDel="00000000" w:rsidR="00000000" w:rsidRPr="00000000">
        <w:rPr>
          <w:rFonts w:ascii="Calibri" w:cs="Calibri" w:eastAsia="Calibri" w:hAnsi="Calibri"/>
          <w:b w:val="1"/>
          <w:sz w:val="20"/>
          <w:szCs w:val="20"/>
          <w:rtl w:val="0"/>
        </w:rPr>
        <w:t xml:space="preserve">Drools rules repository</w:t>
      </w:r>
      <w:r w:rsidDel="00000000" w:rsidR="00000000" w:rsidRPr="00000000">
        <w:rPr>
          <w:rFonts w:ascii="Calibri" w:cs="Calibri" w:eastAsia="Calibri" w:hAnsi="Calibri"/>
          <w:sz w:val="20"/>
          <w:szCs w:val="20"/>
          <w:rtl w:val="0"/>
        </w:rPr>
        <w:t xml:space="preserve">, achieving improved flexibility and faster change cycles.</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Implemented form validation using Angular Reactive Forms and custom validators, enhanced by JavaScript for additional client-side validation.</w:t>
      </w:r>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Used </w:t>
      </w:r>
      <w:r w:rsidDel="00000000" w:rsidR="00000000" w:rsidRPr="00000000">
        <w:rPr>
          <w:rFonts w:ascii="Calibri" w:cs="Calibri" w:eastAsia="Calibri" w:hAnsi="Calibri"/>
          <w:b w:val="1"/>
          <w:color w:val="000000"/>
          <w:sz w:val="20"/>
          <w:szCs w:val="20"/>
          <w:rtl w:val="0"/>
        </w:rPr>
        <w:t xml:space="preserve">Bootstrap</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Angular Material</w:t>
      </w:r>
      <w:r w:rsidDel="00000000" w:rsidR="00000000" w:rsidRPr="00000000">
        <w:rPr>
          <w:rFonts w:ascii="Calibri" w:cs="Calibri" w:eastAsia="Calibri" w:hAnsi="Calibri"/>
          <w:color w:val="000000"/>
          <w:sz w:val="20"/>
          <w:szCs w:val="20"/>
          <w:rtl w:val="0"/>
        </w:rPr>
        <w:t xml:space="preserve"> for responsive and consistent UI design.</w:t>
      </w:r>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Integrated JWT-based authentication and role-based authorization using </w:t>
      </w:r>
      <w:r w:rsidDel="00000000" w:rsidR="00000000" w:rsidRPr="00000000">
        <w:rPr>
          <w:rFonts w:ascii="Calibri" w:cs="Calibri" w:eastAsia="Calibri" w:hAnsi="Calibri"/>
          <w:b w:val="1"/>
          <w:color w:val="000000"/>
          <w:sz w:val="20"/>
          <w:szCs w:val="20"/>
          <w:rtl w:val="0"/>
        </w:rPr>
        <w:t xml:space="preserve">Spring Security</w:t>
      </w: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Applied CORS configurations to ensure secure communication between Angular frontend and Spring Boot backend.</w:t>
      </w:r>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Wrote unit test cases using </w:t>
      </w:r>
      <w:r w:rsidDel="00000000" w:rsidR="00000000" w:rsidRPr="00000000">
        <w:rPr>
          <w:rFonts w:ascii="Calibri" w:cs="Calibri" w:eastAsia="Calibri" w:hAnsi="Calibri"/>
          <w:b w:val="1"/>
          <w:color w:val="000000"/>
          <w:sz w:val="20"/>
          <w:szCs w:val="20"/>
          <w:rtl w:val="0"/>
        </w:rPr>
        <w:t xml:space="preserve">JUnit</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Mockito</w:t>
      </w:r>
      <w:r w:rsidDel="00000000" w:rsidR="00000000" w:rsidRPr="00000000">
        <w:rPr>
          <w:rFonts w:ascii="Calibri" w:cs="Calibri" w:eastAsia="Calibri" w:hAnsi="Calibri"/>
          <w:color w:val="000000"/>
          <w:sz w:val="20"/>
          <w:szCs w:val="20"/>
          <w:rtl w:val="0"/>
        </w:rPr>
        <w:t xml:space="preserve"> for backend services and controllers.</w:t>
      </w:r>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Used </w:t>
      </w:r>
      <w:r w:rsidDel="00000000" w:rsidR="00000000" w:rsidRPr="00000000">
        <w:rPr>
          <w:rFonts w:ascii="Calibri" w:cs="Calibri" w:eastAsia="Calibri" w:hAnsi="Calibri"/>
          <w:b w:val="1"/>
          <w:color w:val="000000"/>
          <w:sz w:val="20"/>
          <w:szCs w:val="20"/>
          <w:rtl w:val="0"/>
        </w:rPr>
        <w:t xml:space="preserve">Karma</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color w:val="000000"/>
          <w:sz w:val="20"/>
          <w:szCs w:val="20"/>
          <w:rtl w:val="0"/>
        </w:rPr>
        <w:t xml:space="preserve">Jasmine</w:t>
      </w:r>
      <w:r w:rsidDel="00000000" w:rsidR="00000000" w:rsidRPr="00000000">
        <w:rPr>
          <w:rFonts w:ascii="Calibri" w:cs="Calibri" w:eastAsia="Calibri" w:hAnsi="Calibri"/>
          <w:color w:val="000000"/>
          <w:sz w:val="20"/>
          <w:szCs w:val="20"/>
          <w:rtl w:val="0"/>
        </w:rPr>
        <w:t xml:space="preserve"> for unit testing Angular components and services.</w:t>
      </w:r>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Consumed REST and SOAP APIs using Angular’s HttpClient and SOAP clients, handling responses and errors efficiently.</w:t>
      </w:r>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Followed Model-View-Controller (MVC) design pattern for clear separation of concerns in the backend.</w:t>
      </w:r>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Maintained version control using </w:t>
      </w:r>
      <w:r w:rsidDel="00000000" w:rsidR="00000000" w:rsidRPr="00000000">
        <w:rPr>
          <w:rFonts w:ascii="Calibri" w:cs="Calibri" w:eastAsia="Calibri" w:hAnsi="Calibri"/>
          <w:b w:val="1"/>
          <w:color w:val="000000"/>
          <w:sz w:val="20"/>
          <w:szCs w:val="20"/>
          <w:rtl w:val="0"/>
        </w:rPr>
        <w:t xml:space="preserve">Git</w:t>
      </w:r>
      <w:r w:rsidDel="00000000" w:rsidR="00000000" w:rsidRPr="00000000">
        <w:rPr>
          <w:rFonts w:ascii="Calibri" w:cs="Calibri" w:eastAsia="Calibri" w:hAnsi="Calibri"/>
          <w:color w:val="000000"/>
          <w:sz w:val="20"/>
          <w:szCs w:val="20"/>
          <w:rtl w:val="0"/>
        </w:rPr>
        <w:t xml:space="preserve"> and collaborated through </w:t>
      </w:r>
      <w:r w:rsidDel="00000000" w:rsidR="00000000" w:rsidRPr="00000000">
        <w:rPr>
          <w:rFonts w:ascii="Calibri" w:cs="Calibri" w:eastAsia="Calibri" w:hAnsi="Calibri"/>
          <w:b w:val="1"/>
          <w:color w:val="000000"/>
          <w:sz w:val="20"/>
          <w:szCs w:val="20"/>
          <w:rtl w:val="0"/>
        </w:rPr>
        <w:t xml:space="preserve">GitHub</w:t>
      </w: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Followed Agile/Scrum methodology, attended daily standups, and participated in sprint planning.</w:t>
      </w:r>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Documented API endpoints using </w:t>
      </w:r>
      <w:r w:rsidDel="00000000" w:rsidR="00000000" w:rsidRPr="00000000">
        <w:rPr>
          <w:rFonts w:ascii="Calibri" w:cs="Calibri" w:eastAsia="Calibri" w:hAnsi="Calibri"/>
          <w:b w:val="1"/>
          <w:color w:val="000000"/>
          <w:sz w:val="20"/>
          <w:szCs w:val="20"/>
          <w:rtl w:val="0"/>
        </w:rPr>
        <w:t xml:space="preserve">Swagger UI</w:t>
      </w:r>
      <w:r w:rsidDel="00000000" w:rsidR="00000000" w:rsidRPr="00000000">
        <w:rPr>
          <w:rFonts w:ascii="Calibri" w:cs="Calibri" w:eastAsia="Calibri" w:hAnsi="Calibri"/>
          <w:color w:val="000000"/>
          <w:sz w:val="20"/>
          <w:szCs w:val="20"/>
          <w:rtl w:val="0"/>
        </w:rPr>
        <w:t xml:space="preserve"> for internal testing and third-party integration.</w:t>
      </w:r>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Deployed the application on </w:t>
      </w:r>
      <w:r w:rsidDel="00000000" w:rsidR="00000000" w:rsidRPr="00000000">
        <w:rPr>
          <w:rFonts w:ascii="Calibri" w:cs="Calibri" w:eastAsia="Calibri" w:hAnsi="Calibri"/>
          <w:b w:val="1"/>
          <w:color w:val="000000"/>
          <w:sz w:val="20"/>
          <w:szCs w:val="20"/>
          <w:rtl w:val="0"/>
        </w:rPr>
        <w:t xml:space="preserve">Apache Tomcat</w:t>
      </w:r>
      <w:r w:rsidDel="00000000" w:rsidR="00000000" w:rsidRPr="00000000">
        <w:rPr>
          <w:rFonts w:ascii="Calibri" w:cs="Calibri" w:eastAsia="Calibri" w:hAnsi="Calibri"/>
          <w:color w:val="000000"/>
          <w:sz w:val="20"/>
          <w:szCs w:val="20"/>
          <w:rtl w:val="0"/>
        </w:rPr>
        <w:t xml:space="preserve"> and assisted with setting up local and QA environments.</w:t>
      </w:r>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pacing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Monitored application performance and implemented improvements by profiling and optimizing SQL queries and Java code.</w:t>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pacing w:line="276" w:lineRule="auto"/>
        <w:ind w:left="756" w:hanging="396"/>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Conducted </w:t>
      </w:r>
      <w:r w:rsidDel="00000000" w:rsidR="00000000" w:rsidRPr="00000000">
        <w:rPr>
          <w:rFonts w:ascii="Calibri" w:cs="Calibri" w:eastAsia="Calibri" w:hAnsi="Calibri"/>
          <w:b w:val="1"/>
          <w:sz w:val="20"/>
          <w:szCs w:val="20"/>
          <w:rtl w:val="0"/>
        </w:rPr>
        <w:t xml:space="preserve">load and performance testing</w:t>
      </w:r>
      <w:r w:rsidDel="00000000" w:rsidR="00000000" w:rsidRPr="00000000">
        <w:rPr>
          <w:rFonts w:ascii="Calibri" w:cs="Calibri" w:eastAsia="Calibri" w:hAnsi="Calibri"/>
          <w:sz w:val="20"/>
          <w:szCs w:val="20"/>
          <w:rtl w:val="0"/>
        </w:rPr>
        <w:t xml:space="preserve"> of Drools-based decision services under high concurrency, tuning memory and session lifecycles for optimal results.</w:t>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pacing w:after="240" w:line="276" w:lineRule="auto"/>
        <w:ind w:left="756" w:hanging="396"/>
        <w:rPr>
          <w:rFonts w:ascii="Arial" w:cs="Arial" w:eastAsia="Arial" w:hAnsi="Arial"/>
          <w:color w:val="000000"/>
        </w:rPr>
      </w:pPr>
      <w:r w:rsidDel="00000000" w:rsidR="00000000" w:rsidRPr="00000000">
        <w:rPr>
          <w:rFonts w:ascii="Calibri" w:cs="Calibri" w:eastAsia="Calibri" w:hAnsi="Calibri"/>
          <w:color w:val="000000"/>
          <w:sz w:val="20"/>
          <w:szCs w:val="20"/>
          <w:rtl w:val="0"/>
        </w:rPr>
        <w:t xml:space="preserve">Coordinated with QA and DevOps teams for smooth continuous integration and deployment (CI/CD) pipelines.</w:t>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240" w:before="240" w:line="276" w:lineRule="auto"/>
        <w:rPr>
          <w:rFonts w:ascii="Calibri" w:cs="Calibri" w:eastAsia="Calibri" w:hAnsi="Calibri"/>
          <w:color w:val="000000"/>
          <w:sz w:val="20"/>
          <w:szCs w:val="20"/>
        </w:rPr>
      </w:pPr>
      <w:bookmarkStart w:colFirst="0" w:colLast="0" w:name="_siimi6fdxfov" w:id="4"/>
      <w:bookmarkEnd w:id="4"/>
      <w:r w:rsidDel="00000000" w:rsidR="00000000" w:rsidRPr="00000000">
        <w:rPr>
          <w:rFonts w:ascii="Calibri" w:cs="Calibri" w:eastAsia="Calibri" w:hAnsi="Calibri"/>
          <w:b w:val="1"/>
          <w:color w:val="000000"/>
          <w:sz w:val="20"/>
          <w:szCs w:val="20"/>
          <w:rtl w:val="0"/>
        </w:rPr>
        <w:t xml:space="preserve">Environment</w:t>
      </w:r>
      <w:r w:rsidDel="00000000" w:rsidR="00000000" w:rsidRPr="00000000">
        <w:rPr>
          <w:rFonts w:ascii="Calibri" w:cs="Calibri" w:eastAsia="Calibri" w:hAnsi="Calibri"/>
          <w:color w:val="000000"/>
          <w:sz w:val="20"/>
          <w:szCs w:val="20"/>
          <w:rtl w:val="0"/>
        </w:rPr>
        <w:t xml:space="preserve">: Java 8, Spring Boot, Spring Security, Spring Data JPA, Drools, RESTful APIs, SOAP Web Services, Angular 8, JSP, JavaScript, TypeScript, HTML5, CSS3, Bootstrap, Angular Material, MySQL, IBM DB2, JWT, Git, GitHub, JUnit, Mockito, Jasmine, Karma, Swagger, Apache Tomcat, Agile, Scrum</w:t>
      </w:r>
    </w:p>
    <w:p w:rsidR="00000000" w:rsidDel="00000000" w:rsidP="00000000" w:rsidRDefault="00000000" w:rsidRPr="00000000" w14:paraId="000000D9">
      <w:pPr>
        <w:pStyle w:val="Heading2"/>
        <w:keepLines w:val="0"/>
        <w:spacing w:after="60" w:before="0" w:lineRule="auto"/>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Client:</w:t>
      </w:r>
      <w:r w:rsidDel="00000000" w:rsidR="00000000" w:rsidRPr="00000000">
        <w:rPr>
          <w:rFonts w:ascii="Calibri" w:cs="Calibri" w:eastAsia="Calibri" w:hAnsi="Calibri"/>
          <w:b w:val="1"/>
          <w:color w:val="7030a0"/>
          <w:sz w:val="20"/>
          <w:szCs w:val="20"/>
          <w:rtl w:val="0"/>
        </w:rPr>
        <w:t xml:space="preserve"> </w:t>
      </w:r>
      <w:r w:rsidDel="00000000" w:rsidR="00000000" w:rsidRPr="00000000">
        <w:rPr>
          <w:rFonts w:ascii="Calibri" w:cs="Calibri" w:eastAsia="Calibri" w:hAnsi="Calibri"/>
          <w:b w:val="1"/>
          <w:sz w:val="20"/>
          <w:szCs w:val="20"/>
          <w:rtl w:val="0"/>
        </w:rPr>
        <w:t xml:space="preserve">Fidus Professional | Hyderabad, India. </w:t>
        <w:tab/>
        <w:tab/>
        <w:tab/>
        <w:tab/>
        <w:t xml:space="preserve">                 Aug 2018 – Dec 2020</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Software Engineer </w:t>
        <w:br w:type="textWrapping"/>
      </w:r>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pacing w:before="240"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and maintained enterprise-grade web applications using Java EE technologies, including Servlets, JSP, and Spring Framework (Core, MVC).</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Designed and implemented MVC architecture with Spring MVC to handle HTTP requests and dispatch views using JSP.</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Created reusable JSP custom tags and utilized JSP Expression Language (EL) to enhance UI maintainability and reduce code duplication.</w:t>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backend business logic leveraging Spring Core, Dependency Injection (DI), and Spring Transaction Management for reliable operations.</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Integrated Hibernate ORM to map Java objects to relational database tables, including defining entity relationships and writing HQL queries.</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Managed database interactions and schema design for IBM DB2 and Oracle databases, ensuring optimized data retrieval and storage.</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Implemented RESTful and SOAP web services to support external system integrations and internal modular architecture.</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Configured Spring Security to enforce authentication and role-based authorization across web and service layers.</w:t>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dynamic JSP pages with client-side JavaScript and jQuery for input validation, asynchronous requests (AJAX), and enhanced user experience.</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Worked with session management, cookie handling, and HTTPS security to protect user data and sessions.</w:t>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Collaborated with UI/UX teams to integrate JSP with CSS, JavaScript, and AJAX for responsive and interactive web pages.</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Automated builds and dependency management using Maven for consistent project builds and releases.</w:t>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Deployed applications on Apache Tomcat application server and configured server settings for performance and security.</w:t>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Participated actively in Agile Scrum ceremonies, including sprint planning, daily standups, and retrospectives, to deliver features on schedule.</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Wrote comprehensive unit test cases using JUnit for business logic validation and integration testing using Mockito for mocking dependencies.</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Used Selenium WebDriver for UI automation testing of JSP pages to ensure frontend stability and usability.</w:t>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Conducted code reviews and adhered to coding standards, design patterns, and best practices to ensure high code quality.</w:t>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pacing w:after="240" w:line="276"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Collaborated with cross-functional teams for troubleshooting, performance tuning, and bug fixing in production and test environments.</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240" w:before="240" w:line="276" w:lineRule="auto"/>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Environment:</w:t>
      </w:r>
      <w:r w:rsidDel="00000000" w:rsidR="00000000" w:rsidRPr="00000000">
        <w:rPr>
          <w:rFonts w:ascii="Calibri" w:cs="Calibri" w:eastAsia="Calibri" w:hAnsi="Calibri"/>
          <w:color w:val="000000"/>
          <w:sz w:val="20"/>
          <w:szCs w:val="20"/>
          <w:rtl w:val="0"/>
        </w:rPr>
        <w:t xml:space="preserve"> Java 7/8, Spring Framework (Core, MVC, Security, Transaction Management), Hibernate ORM, JSP, Servlets, JavaScript, jQuery, AJAX, IBM DB2, Oracle, SOAP/REST Web Services, Maven, Apache Tomcat, JUnit, Mockito, Selenium, Agile Scrum.</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240" w:before="240" w:line="276"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240" w:before="240" w:line="276"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240" w:before="240" w:line="276"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240" w:before="240" w:line="276"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240" w:before="240" w:line="276" w:lineRule="auto"/>
        <w:rPr>
          <w:rFonts w:ascii="Arial" w:cs="Arial" w:eastAsia="Arial" w:hAnsi="Arial"/>
          <w:color w:val="000000"/>
          <w:sz w:val="22"/>
          <w:szCs w:val="22"/>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56" w:hanging="396.00000000000006"/>
      </w:pPr>
      <w:rPr>
        <w:smallCaps w:val="0"/>
        <w:strike w:val="0"/>
        <w:sz w:val="22"/>
        <w:szCs w:val="22"/>
        <w:vertAlign w:val="baseline"/>
      </w:rPr>
    </w:lvl>
    <w:lvl w:ilvl="1">
      <w:start w:val="1"/>
      <w:numFmt w:val="bullet"/>
      <w:lvlText w:val="○"/>
      <w:lvlJc w:val="left"/>
      <w:pPr>
        <w:ind w:left="1476" w:hanging="396"/>
      </w:pPr>
      <w:rPr>
        <w:smallCaps w:val="0"/>
        <w:strike w:val="0"/>
        <w:sz w:val="22"/>
        <w:szCs w:val="22"/>
        <w:vertAlign w:val="baseline"/>
      </w:rPr>
    </w:lvl>
    <w:lvl w:ilvl="2">
      <w:start w:val="1"/>
      <w:numFmt w:val="bullet"/>
      <w:lvlText w:val="■"/>
      <w:lvlJc w:val="left"/>
      <w:pPr>
        <w:ind w:left="2196" w:hanging="396"/>
      </w:pPr>
      <w:rPr>
        <w:smallCaps w:val="0"/>
        <w:strike w:val="0"/>
        <w:sz w:val="22"/>
        <w:szCs w:val="22"/>
        <w:vertAlign w:val="baseline"/>
      </w:rPr>
    </w:lvl>
    <w:lvl w:ilvl="3">
      <w:start w:val="1"/>
      <w:numFmt w:val="bullet"/>
      <w:lvlText w:val="●"/>
      <w:lvlJc w:val="left"/>
      <w:pPr>
        <w:ind w:left="2916" w:hanging="395"/>
      </w:pPr>
      <w:rPr>
        <w:smallCaps w:val="0"/>
        <w:strike w:val="0"/>
        <w:sz w:val="22"/>
        <w:szCs w:val="22"/>
        <w:vertAlign w:val="baseline"/>
      </w:rPr>
    </w:lvl>
    <w:lvl w:ilvl="4">
      <w:start w:val="1"/>
      <w:numFmt w:val="bullet"/>
      <w:lvlText w:val="○"/>
      <w:lvlJc w:val="left"/>
      <w:pPr>
        <w:ind w:left="3636" w:hanging="396"/>
      </w:pPr>
      <w:rPr>
        <w:smallCaps w:val="0"/>
        <w:strike w:val="0"/>
        <w:sz w:val="22"/>
        <w:szCs w:val="22"/>
        <w:vertAlign w:val="baseline"/>
      </w:rPr>
    </w:lvl>
    <w:lvl w:ilvl="5">
      <w:start w:val="1"/>
      <w:numFmt w:val="bullet"/>
      <w:lvlText w:val="■"/>
      <w:lvlJc w:val="left"/>
      <w:pPr>
        <w:ind w:left="4356" w:hanging="396"/>
      </w:pPr>
      <w:rPr>
        <w:smallCaps w:val="0"/>
        <w:strike w:val="0"/>
        <w:sz w:val="22"/>
        <w:szCs w:val="22"/>
        <w:vertAlign w:val="baseline"/>
      </w:rPr>
    </w:lvl>
    <w:lvl w:ilvl="6">
      <w:start w:val="1"/>
      <w:numFmt w:val="bullet"/>
      <w:lvlText w:val="●"/>
      <w:lvlJc w:val="left"/>
      <w:pPr>
        <w:ind w:left="5076" w:hanging="396"/>
      </w:pPr>
      <w:rPr>
        <w:smallCaps w:val="0"/>
        <w:strike w:val="0"/>
        <w:sz w:val="22"/>
        <w:szCs w:val="22"/>
        <w:vertAlign w:val="baseline"/>
      </w:rPr>
    </w:lvl>
    <w:lvl w:ilvl="7">
      <w:start w:val="1"/>
      <w:numFmt w:val="bullet"/>
      <w:lvlText w:val="○"/>
      <w:lvlJc w:val="left"/>
      <w:pPr>
        <w:ind w:left="5796" w:hanging="396"/>
      </w:pPr>
      <w:rPr>
        <w:smallCaps w:val="0"/>
        <w:strike w:val="0"/>
        <w:sz w:val="22"/>
        <w:szCs w:val="22"/>
        <w:vertAlign w:val="baseline"/>
      </w:rPr>
    </w:lvl>
    <w:lvl w:ilvl="8">
      <w:start w:val="1"/>
      <w:numFmt w:val="bullet"/>
      <w:lvlText w:val="■"/>
      <w:lvlJc w:val="left"/>
      <w:pPr>
        <w:ind w:left="6516" w:hanging="396"/>
      </w:pPr>
      <w:rPr>
        <w:smallCaps w:val="0"/>
        <w:strike w:val="0"/>
        <w:sz w:val="22"/>
        <w:szCs w:val="22"/>
        <w:vertAlign w:val="baseline"/>
      </w:rPr>
    </w:lvl>
  </w:abstractNum>
  <w:abstractNum w:abstractNumId="2">
    <w:lvl w:ilvl="0">
      <w:start w:val="1"/>
      <w:numFmt w:val="bullet"/>
      <w:lvlText w:val="●"/>
      <w:lvlJc w:val="left"/>
      <w:pPr>
        <w:ind w:left="720" w:hanging="360"/>
      </w:pPr>
      <w:rPr>
        <w:smallCaps w:val="0"/>
        <w:strike w:val="0"/>
        <w:vertAlign w:val="baseline"/>
      </w:rPr>
    </w:lvl>
    <w:lvl w:ilvl="1">
      <w:start w:val="1"/>
      <w:numFmt w:val="bullet"/>
      <w:lvlText w:val="○"/>
      <w:lvlJc w:val="left"/>
      <w:pPr>
        <w:ind w:left="1440" w:hanging="360"/>
      </w:pPr>
      <w:rPr>
        <w:smallCaps w:val="0"/>
        <w:strike w:val="0"/>
        <w:vertAlign w:val="baseline"/>
      </w:rPr>
    </w:lvl>
    <w:lvl w:ilvl="2">
      <w:start w:val="1"/>
      <w:numFmt w:val="bullet"/>
      <w:lvlText w:val="■"/>
      <w:lvlJc w:val="left"/>
      <w:pPr>
        <w:ind w:left="2160" w:hanging="360"/>
      </w:pPr>
      <w:rPr>
        <w:smallCaps w:val="0"/>
        <w:strike w:val="0"/>
        <w:vertAlign w:val="baseline"/>
      </w:rPr>
    </w:lvl>
    <w:lvl w:ilvl="3">
      <w:start w:val="1"/>
      <w:numFmt w:val="bullet"/>
      <w:lvlText w:val="●"/>
      <w:lvlJc w:val="left"/>
      <w:pPr>
        <w:ind w:left="2880" w:hanging="360"/>
      </w:pPr>
      <w:rPr>
        <w:smallCaps w:val="0"/>
        <w:strike w:val="0"/>
        <w:vertAlign w:val="baseline"/>
      </w:rPr>
    </w:lvl>
    <w:lvl w:ilvl="4">
      <w:start w:val="1"/>
      <w:numFmt w:val="bullet"/>
      <w:lvlText w:val="○"/>
      <w:lvlJc w:val="left"/>
      <w:pPr>
        <w:ind w:left="3600" w:hanging="360"/>
      </w:pPr>
      <w:rPr>
        <w:smallCaps w:val="0"/>
        <w:strike w:val="0"/>
        <w:vertAlign w:val="baseline"/>
      </w:rPr>
    </w:lvl>
    <w:lvl w:ilvl="5">
      <w:start w:val="1"/>
      <w:numFmt w:val="bullet"/>
      <w:lvlText w:val="■"/>
      <w:lvlJc w:val="left"/>
      <w:pPr>
        <w:ind w:left="4320" w:hanging="360"/>
      </w:pPr>
      <w:rPr>
        <w:smallCaps w:val="0"/>
        <w:strike w:val="0"/>
        <w:vertAlign w:val="baseline"/>
      </w:rPr>
    </w:lvl>
    <w:lvl w:ilvl="6">
      <w:start w:val="1"/>
      <w:numFmt w:val="bullet"/>
      <w:lvlText w:val="●"/>
      <w:lvlJc w:val="left"/>
      <w:pPr>
        <w:ind w:left="5040" w:hanging="360"/>
      </w:pPr>
      <w:rPr>
        <w:smallCaps w:val="0"/>
        <w:strike w:val="0"/>
        <w:vertAlign w:val="baseline"/>
      </w:rPr>
    </w:lvl>
    <w:lvl w:ilvl="7">
      <w:start w:val="1"/>
      <w:numFmt w:val="bullet"/>
      <w:lvlText w:val="○"/>
      <w:lvlJc w:val="left"/>
      <w:pPr>
        <w:ind w:left="5760" w:hanging="360"/>
      </w:pPr>
      <w:rPr>
        <w:smallCaps w:val="0"/>
        <w:strike w:val="0"/>
        <w:vertAlign w:val="baseline"/>
      </w:rPr>
    </w:lvl>
    <w:lvl w:ilvl="8">
      <w:start w:val="1"/>
      <w:numFmt w:val="bullet"/>
      <w:lvlText w:val="■"/>
      <w:lvlJc w:val="left"/>
      <w:pPr>
        <w:ind w:left="6480" w:hanging="360"/>
      </w:pPr>
      <w:rPr>
        <w:smallCaps w:val="0"/>
        <w:strike w:val="0"/>
        <w:vertAlign w:val="baseline"/>
      </w:rPr>
    </w:lvl>
  </w:abstractNum>
  <w:abstractNum w:abstractNumId="3">
    <w:lvl w:ilvl="0">
      <w:start w:val="1"/>
      <w:numFmt w:val="bullet"/>
      <w:lvlText w:val="●"/>
      <w:lvlJc w:val="left"/>
      <w:pPr>
        <w:ind w:left="720" w:hanging="360"/>
      </w:pPr>
      <w:rPr>
        <w:smallCaps w:val="0"/>
        <w:strike w:val="0"/>
        <w:vertAlign w:val="baseline"/>
      </w:rPr>
    </w:lvl>
    <w:lvl w:ilvl="1">
      <w:start w:val="1"/>
      <w:numFmt w:val="bullet"/>
      <w:lvlText w:val="○"/>
      <w:lvlJc w:val="left"/>
      <w:pPr>
        <w:ind w:left="1440" w:hanging="360"/>
      </w:pPr>
      <w:rPr>
        <w:smallCaps w:val="0"/>
        <w:strike w:val="0"/>
        <w:vertAlign w:val="baseline"/>
      </w:rPr>
    </w:lvl>
    <w:lvl w:ilvl="2">
      <w:start w:val="1"/>
      <w:numFmt w:val="bullet"/>
      <w:lvlText w:val="■"/>
      <w:lvlJc w:val="left"/>
      <w:pPr>
        <w:ind w:left="2160" w:hanging="360"/>
      </w:pPr>
      <w:rPr>
        <w:smallCaps w:val="0"/>
        <w:strike w:val="0"/>
        <w:vertAlign w:val="baseline"/>
      </w:rPr>
    </w:lvl>
    <w:lvl w:ilvl="3">
      <w:start w:val="1"/>
      <w:numFmt w:val="bullet"/>
      <w:lvlText w:val="●"/>
      <w:lvlJc w:val="left"/>
      <w:pPr>
        <w:ind w:left="2880" w:hanging="360"/>
      </w:pPr>
      <w:rPr>
        <w:smallCaps w:val="0"/>
        <w:strike w:val="0"/>
        <w:vertAlign w:val="baseline"/>
      </w:rPr>
    </w:lvl>
    <w:lvl w:ilvl="4">
      <w:start w:val="1"/>
      <w:numFmt w:val="bullet"/>
      <w:lvlText w:val="○"/>
      <w:lvlJc w:val="left"/>
      <w:pPr>
        <w:ind w:left="3600" w:hanging="360"/>
      </w:pPr>
      <w:rPr>
        <w:smallCaps w:val="0"/>
        <w:strike w:val="0"/>
        <w:vertAlign w:val="baseline"/>
      </w:rPr>
    </w:lvl>
    <w:lvl w:ilvl="5">
      <w:start w:val="1"/>
      <w:numFmt w:val="bullet"/>
      <w:lvlText w:val="■"/>
      <w:lvlJc w:val="left"/>
      <w:pPr>
        <w:ind w:left="4320" w:hanging="360"/>
      </w:pPr>
      <w:rPr>
        <w:smallCaps w:val="0"/>
        <w:strike w:val="0"/>
        <w:vertAlign w:val="baseline"/>
      </w:rPr>
    </w:lvl>
    <w:lvl w:ilvl="6">
      <w:start w:val="1"/>
      <w:numFmt w:val="bullet"/>
      <w:lvlText w:val="●"/>
      <w:lvlJc w:val="left"/>
      <w:pPr>
        <w:ind w:left="5040" w:hanging="360"/>
      </w:pPr>
      <w:rPr>
        <w:smallCaps w:val="0"/>
        <w:strike w:val="0"/>
        <w:vertAlign w:val="baseline"/>
      </w:rPr>
    </w:lvl>
    <w:lvl w:ilvl="7">
      <w:start w:val="1"/>
      <w:numFmt w:val="bullet"/>
      <w:lvlText w:val="○"/>
      <w:lvlJc w:val="left"/>
      <w:pPr>
        <w:ind w:left="5760" w:hanging="360"/>
      </w:pPr>
      <w:rPr>
        <w:smallCaps w:val="0"/>
        <w:strike w:val="0"/>
        <w:vertAlign w:val="baseline"/>
      </w:rPr>
    </w:lvl>
    <w:lvl w:ilvl="8">
      <w:start w:val="1"/>
      <w:numFmt w:val="bullet"/>
      <w:lvlText w:val="■"/>
      <w:lvlJc w:val="left"/>
      <w:pPr>
        <w:ind w:left="6480" w:hanging="360"/>
      </w:pPr>
      <w:rPr>
        <w:smallCaps w:val="0"/>
        <w:strike w:val="0"/>
        <w:vertAlign w:val="baseline"/>
      </w:rPr>
    </w:lvl>
  </w:abstractNum>
  <w:abstractNum w:abstractNumId="4">
    <w:lvl w:ilvl="0">
      <w:start w:val="1"/>
      <w:numFmt w:val="bullet"/>
      <w:lvlText w:val="●"/>
      <w:lvlJc w:val="left"/>
      <w:pPr>
        <w:ind w:left="720" w:hanging="360"/>
      </w:pPr>
      <w:rPr>
        <w:smallCaps w:val="0"/>
        <w:strike w:val="0"/>
        <w:vertAlign w:val="baseline"/>
      </w:rPr>
    </w:lvl>
    <w:lvl w:ilvl="1">
      <w:start w:val="1"/>
      <w:numFmt w:val="bullet"/>
      <w:lvlText w:val="○"/>
      <w:lvlJc w:val="left"/>
      <w:pPr>
        <w:ind w:left="1440" w:hanging="360"/>
      </w:pPr>
      <w:rPr>
        <w:smallCaps w:val="0"/>
        <w:strike w:val="0"/>
        <w:vertAlign w:val="baseline"/>
      </w:rPr>
    </w:lvl>
    <w:lvl w:ilvl="2">
      <w:start w:val="1"/>
      <w:numFmt w:val="bullet"/>
      <w:lvlText w:val="■"/>
      <w:lvlJc w:val="left"/>
      <w:pPr>
        <w:ind w:left="2160" w:hanging="360"/>
      </w:pPr>
      <w:rPr>
        <w:smallCaps w:val="0"/>
        <w:strike w:val="0"/>
        <w:vertAlign w:val="baseline"/>
      </w:rPr>
    </w:lvl>
    <w:lvl w:ilvl="3">
      <w:start w:val="1"/>
      <w:numFmt w:val="bullet"/>
      <w:lvlText w:val="●"/>
      <w:lvlJc w:val="left"/>
      <w:pPr>
        <w:ind w:left="2880" w:hanging="360"/>
      </w:pPr>
      <w:rPr>
        <w:smallCaps w:val="0"/>
        <w:strike w:val="0"/>
        <w:vertAlign w:val="baseline"/>
      </w:rPr>
    </w:lvl>
    <w:lvl w:ilvl="4">
      <w:start w:val="1"/>
      <w:numFmt w:val="bullet"/>
      <w:lvlText w:val="○"/>
      <w:lvlJc w:val="left"/>
      <w:pPr>
        <w:ind w:left="3600" w:hanging="360"/>
      </w:pPr>
      <w:rPr>
        <w:smallCaps w:val="0"/>
        <w:strike w:val="0"/>
        <w:vertAlign w:val="baseline"/>
      </w:rPr>
    </w:lvl>
    <w:lvl w:ilvl="5">
      <w:start w:val="1"/>
      <w:numFmt w:val="bullet"/>
      <w:lvlText w:val="■"/>
      <w:lvlJc w:val="left"/>
      <w:pPr>
        <w:ind w:left="4320" w:hanging="360"/>
      </w:pPr>
      <w:rPr>
        <w:smallCaps w:val="0"/>
        <w:strike w:val="0"/>
        <w:vertAlign w:val="baseline"/>
      </w:rPr>
    </w:lvl>
    <w:lvl w:ilvl="6">
      <w:start w:val="1"/>
      <w:numFmt w:val="bullet"/>
      <w:lvlText w:val="●"/>
      <w:lvlJc w:val="left"/>
      <w:pPr>
        <w:ind w:left="5040" w:hanging="360"/>
      </w:pPr>
      <w:rPr>
        <w:smallCaps w:val="0"/>
        <w:strike w:val="0"/>
        <w:vertAlign w:val="baseline"/>
      </w:rPr>
    </w:lvl>
    <w:lvl w:ilvl="7">
      <w:start w:val="1"/>
      <w:numFmt w:val="bullet"/>
      <w:lvlText w:val="○"/>
      <w:lvlJc w:val="left"/>
      <w:pPr>
        <w:ind w:left="5760" w:hanging="360"/>
      </w:pPr>
      <w:rPr>
        <w:smallCaps w:val="0"/>
        <w:strike w:val="0"/>
        <w:vertAlign w:val="baseline"/>
      </w:rPr>
    </w:lvl>
    <w:lvl w:ilvl="8">
      <w:start w:val="1"/>
      <w:numFmt w:val="bullet"/>
      <w:lvlText w:val="■"/>
      <w:lvlJc w:val="left"/>
      <w:pPr>
        <w:ind w:left="6480" w:hanging="360"/>
      </w:pPr>
      <w:rPr>
        <w:smallCaps w:val="0"/>
        <w:strike w:val="0"/>
        <w:vertAlign w:val="baseline"/>
      </w:rPr>
    </w:lvl>
  </w:abstractNum>
  <w:abstractNum w:abstractNumId="5">
    <w:lvl w:ilvl="0">
      <w:start w:val="1"/>
      <w:numFmt w:val="bullet"/>
      <w:lvlText w:val="●"/>
      <w:lvlJc w:val="left"/>
      <w:pPr>
        <w:ind w:left="720" w:hanging="360"/>
      </w:pPr>
      <w:rPr>
        <w:smallCaps w:val="0"/>
        <w:strike w:val="0"/>
        <w:vertAlign w:val="baseline"/>
      </w:rPr>
    </w:lvl>
    <w:lvl w:ilvl="1">
      <w:start w:val="1"/>
      <w:numFmt w:val="bullet"/>
      <w:lvlText w:val="○"/>
      <w:lvlJc w:val="left"/>
      <w:pPr>
        <w:ind w:left="1440" w:hanging="360"/>
      </w:pPr>
      <w:rPr>
        <w:smallCaps w:val="0"/>
        <w:strike w:val="0"/>
        <w:vertAlign w:val="baseline"/>
      </w:rPr>
    </w:lvl>
    <w:lvl w:ilvl="2">
      <w:start w:val="1"/>
      <w:numFmt w:val="bullet"/>
      <w:lvlText w:val="■"/>
      <w:lvlJc w:val="left"/>
      <w:pPr>
        <w:ind w:left="2160" w:hanging="360"/>
      </w:pPr>
      <w:rPr>
        <w:smallCaps w:val="0"/>
        <w:strike w:val="0"/>
        <w:vertAlign w:val="baseline"/>
      </w:rPr>
    </w:lvl>
    <w:lvl w:ilvl="3">
      <w:start w:val="1"/>
      <w:numFmt w:val="bullet"/>
      <w:lvlText w:val="●"/>
      <w:lvlJc w:val="left"/>
      <w:pPr>
        <w:ind w:left="2880" w:hanging="360"/>
      </w:pPr>
      <w:rPr>
        <w:smallCaps w:val="0"/>
        <w:strike w:val="0"/>
        <w:vertAlign w:val="baseline"/>
      </w:rPr>
    </w:lvl>
    <w:lvl w:ilvl="4">
      <w:start w:val="1"/>
      <w:numFmt w:val="bullet"/>
      <w:lvlText w:val="○"/>
      <w:lvlJc w:val="left"/>
      <w:pPr>
        <w:ind w:left="3600" w:hanging="360"/>
      </w:pPr>
      <w:rPr>
        <w:smallCaps w:val="0"/>
        <w:strike w:val="0"/>
        <w:vertAlign w:val="baseline"/>
      </w:rPr>
    </w:lvl>
    <w:lvl w:ilvl="5">
      <w:start w:val="1"/>
      <w:numFmt w:val="bullet"/>
      <w:lvlText w:val="■"/>
      <w:lvlJc w:val="left"/>
      <w:pPr>
        <w:ind w:left="4320" w:hanging="360"/>
      </w:pPr>
      <w:rPr>
        <w:smallCaps w:val="0"/>
        <w:strike w:val="0"/>
        <w:vertAlign w:val="baseline"/>
      </w:rPr>
    </w:lvl>
    <w:lvl w:ilvl="6">
      <w:start w:val="1"/>
      <w:numFmt w:val="bullet"/>
      <w:lvlText w:val="●"/>
      <w:lvlJc w:val="left"/>
      <w:pPr>
        <w:ind w:left="5040" w:hanging="360"/>
      </w:pPr>
      <w:rPr>
        <w:smallCaps w:val="0"/>
        <w:strike w:val="0"/>
        <w:vertAlign w:val="baseline"/>
      </w:rPr>
    </w:lvl>
    <w:lvl w:ilvl="7">
      <w:start w:val="1"/>
      <w:numFmt w:val="bullet"/>
      <w:lvlText w:val="○"/>
      <w:lvlJc w:val="left"/>
      <w:pPr>
        <w:ind w:left="5760" w:hanging="360"/>
      </w:pPr>
      <w:rPr>
        <w:smallCaps w:val="0"/>
        <w:strike w:val="0"/>
        <w:vertAlign w:val="baseline"/>
      </w:rPr>
    </w:lvl>
    <w:lvl w:ilvl="8">
      <w:start w:val="1"/>
      <w:numFmt w:val="bullet"/>
      <w:lvlText w:val="■"/>
      <w:lvlJc w:val="left"/>
      <w:pPr>
        <w:ind w:left="6480" w:hanging="360"/>
      </w:pPr>
      <w:rPr>
        <w:smallCaps w:val="0"/>
        <w:strike w:val="0"/>
        <w:vertAlign w:val="baseline"/>
      </w:rPr>
    </w:lvl>
  </w:abstractNum>
  <w:abstractNum w:abstractNumId="6">
    <w:lvl w:ilvl="0">
      <w:start w:val="1"/>
      <w:numFmt w:val="bullet"/>
      <w:lvlText w:val="●"/>
      <w:lvlJc w:val="left"/>
      <w:pPr>
        <w:ind w:left="720" w:hanging="360"/>
      </w:pPr>
      <w:rPr>
        <w:smallCaps w:val="0"/>
        <w:strike w:val="0"/>
        <w:vertAlign w:val="baseline"/>
      </w:rPr>
    </w:lvl>
    <w:lvl w:ilvl="1">
      <w:start w:val="1"/>
      <w:numFmt w:val="bullet"/>
      <w:lvlText w:val="○"/>
      <w:lvlJc w:val="left"/>
      <w:pPr>
        <w:ind w:left="1440" w:hanging="360"/>
      </w:pPr>
      <w:rPr>
        <w:smallCaps w:val="0"/>
        <w:strike w:val="0"/>
        <w:vertAlign w:val="baseline"/>
      </w:rPr>
    </w:lvl>
    <w:lvl w:ilvl="2">
      <w:start w:val="1"/>
      <w:numFmt w:val="bullet"/>
      <w:lvlText w:val="■"/>
      <w:lvlJc w:val="left"/>
      <w:pPr>
        <w:ind w:left="2160" w:hanging="360"/>
      </w:pPr>
      <w:rPr>
        <w:smallCaps w:val="0"/>
        <w:strike w:val="0"/>
        <w:vertAlign w:val="baseline"/>
      </w:rPr>
    </w:lvl>
    <w:lvl w:ilvl="3">
      <w:start w:val="1"/>
      <w:numFmt w:val="bullet"/>
      <w:lvlText w:val="●"/>
      <w:lvlJc w:val="left"/>
      <w:pPr>
        <w:ind w:left="2880" w:hanging="360"/>
      </w:pPr>
      <w:rPr>
        <w:smallCaps w:val="0"/>
        <w:strike w:val="0"/>
        <w:vertAlign w:val="baseline"/>
      </w:rPr>
    </w:lvl>
    <w:lvl w:ilvl="4">
      <w:start w:val="1"/>
      <w:numFmt w:val="bullet"/>
      <w:lvlText w:val="○"/>
      <w:lvlJc w:val="left"/>
      <w:pPr>
        <w:ind w:left="3600" w:hanging="360"/>
      </w:pPr>
      <w:rPr>
        <w:smallCaps w:val="0"/>
        <w:strike w:val="0"/>
        <w:vertAlign w:val="baseline"/>
      </w:rPr>
    </w:lvl>
    <w:lvl w:ilvl="5">
      <w:start w:val="1"/>
      <w:numFmt w:val="bullet"/>
      <w:lvlText w:val="■"/>
      <w:lvlJc w:val="left"/>
      <w:pPr>
        <w:ind w:left="4320" w:hanging="360"/>
      </w:pPr>
      <w:rPr>
        <w:smallCaps w:val="0"/>
        <w:strike w:val="0"/>
        <w:vertAlign w:val="baseline"/>
      </w:rPr>
    </w:lvl>
    <w:lvl w:ilvl="6">
      <w:start w:val="1"/>
      <w:numFmt w:val="bullet"/>
      <w:lvlText w:val="●"/>
      <w:lvlJc w:val="left"/>
      <w:pPr>
        <w:ind w:left="5040" w:hanging="360"/>
      </w:pPr>
      <w:rPr>
        <w:smallCaps w:val="0"/>
        <w:strike w:val="0"/>
        <w:vertAlign w:val="baseline"/>
      </w:rPr>
    </w:lvl>
    <w:lvl w:ilvl="7">
      <w:start w:val="1"/>
      <w:numFmt w:val="bullet"/>
      <w:lvlText w:val="○"/>
      <w:lvlJc w:val="left"/>
      <w:pPr>
        <w:ind w:left="5760" w:hanging="360"/>
      </w:pPr>
      <w:rPr>
        <w:smallCaps w:val="0"/>
        <w:strike w:val="0"/>
        <w:vertAlign w:val="baseline"/>
      </w:rPr>
    </w:lvl>
    <w:lvl w:ilvl="8">
      <w:start w:val="1"/>
      <w:numFmt w:val="bullet"/>
      <w:lvlText w:val="■"/>
      <w:lvlJc w:val="left"/>
      <w:pPr>
        <w:ind w:left="6480" w:hanging="360"/>
      </w:pPr>
      <w:rPr>
        <w:smallCaps w:val="0"/>
        <w:strike w:val="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20" w:before="360" w:line="276" w:lineRule="auto"/>
    </w:pPr>
    <w:rPr>
      <w:rFonts w:ascii="Arial" w:cs="Arial" w:eastAsia="Arial" w:hAnsi="Arial"/>
      <w:color w:val="000000"/>
      <w:sz w:val="32"/>
      <w:szCs w:val="32"/>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