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D4E" w:rsidRDefault="00784645">
      <w:pPr>
        <w:spacing w:after="0" w:line="240" w:lineRule="auto"/>
        <w:ind w:left="720"/>
        <w:jc w:val="right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noProof/>
          <w:color w:val="000000"/>
          <w:sz w:val="21"/>
          <w:szCs w:val="21"/>
          <w:lang w:val="en-US"/>
        </w:rPr>
        <w:drawing>
          <wp:inline distT="0" distB="0" distL="0" distR="0">
            <wp:extent cx="866775" cy="834967"/>
            <wp:effectExtent l="0" t="0" r="0" b="0"/>
            <wp:docPr id="10" name="image1.png" descr="https://lh7-us.googleusercontent.com/xTUoKtllBeuLSQ0HQMOpicTyU9icldAqy5FGq0cD6J5WjMAGKVu2IL0KHYZsBUxtMa6KHq2TFpR3TLtN_m6lZr-lPC7cqeNCoY8vlh3ZMzR8NoZ5i5sGyCMsgzwyczvh6lBCoXEmsEQR0leAF1eE1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xTUoKtllBeuLSQ0HQMOpicTyU9icldAqy5FGq0cD6J5WjMAGKVu2IL0KHYZsBUxtMa6KHq2TFpR3TLtN_m6lZr-lPC7cqeNCoY8vlh3ZMzR8NoZ5i5sGyCMsgzwyczvh6lBCoXEmsEQR0leAF1eE1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3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000000"/>
          <w:sz w:val="21"/>
          <w:szCs w:val="21"/>
          <w:lang w:val="en-US"/>
        </w:rPr>
        <w:drawing>
          <wp:inline distT="0" distB="0" distL="0" distR="0">
            <wp:extent cx="870463" cy="814388"/>
            <wp:effectExtent l="0" t="0" r="0" b="0"/>
            <wp:docPr id="11" name="image2.png" descr="https://lh7-us.googleusercontent.com/f4IR0JFfxwhm45F06fUaUa80wdwxjcd2t2_mV0kx8h_AXNdaTiT0SXrMaULiuPfyFKIPxVo1fVqeKcpTTDn4GEjePUvWSBS9iO18uVRVlSiQ8b4qW0NmJd84cJYWUT7PfM9EobhJBtyP1hMp0zr4j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f4IR0JFfxwhm45F06fUaUa80wdwxjcd2t2_mV0kx8h_AXNdaTiT0SXrMaULiuPfyFKIPxVo1fVqeKcpTTDn4GEjePUvWSBS9iO18uVRVlSiQ8b4qW0NmJd84cJYWUT7PfM9EobhJBtyP1hMp0zr4jQ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463" cy="81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3D4E" w:rsidRDefault="00784645">
      <w:pPr>
        <w:tabs>
          <w:tab w:val="left" w:pos="6660"/>
          <w:tab w:val="left" w:pos="9630"/>
        </w:tabs>
        <w:spacing w:after="0" w:line="240" w:lineRule="auto"/>
        <w:ind w:left="-720" w:right="-180" w:firstLine="450"/>
        <w:jc w:val="both"/>
        <w:rPr>
          <w:rFonts w:ascii="Cambria" w:eastAsia="Cambria" w:hAnsi="Cambria" w:cs="Cambria"/>
          <w:b/>
          <w:bCs/>
          <w:sz w:val="21"/>
          <w:szCs w:val="21"/>
          <w:highlight w:val="white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P</w:t>
      </w:r>
      <w:r>
        <w:rPr>
          <w:rFonts w:ascii="Cambria" w:eastAsia="Cambria" w:hAnsi="Cambria" w:cs="Cambria"/>
          <w:b/>
          <w:bCs/>
          <w:sz w:val="21"/>
          <w:szCs w:val="21"/>
          <w:highlight w:val="white"/>
        </w:rPr>
        <w:t>ranathi K</w:t>
      </w:r>
    </w:p>
    <w:p w:rsidR="00163D4E" w:rsidRDefault="00784645">
      <w:pPr>
        <w:tabs>
          <w:tab w:val="left" w:pos="6660"/>
          <w:tab w:val="left" w:pos="9630"/>
        </w:tabs>
        <w:spacing w:after="0" w:line="240" w:lineRule="auto"/>
        <w:ind w:left="-720" w:right="-180" w:firstLine="450"/>
        <w:jc w:val="both"/>
        <w:rPr>
          <w:rFonts w:ascii="Cambria" w:eastAsia="Cambria" w:hAnsi="Cambria" w:cs="Cambria"/>
          <w:b/>
          <w:bCs/>
          <w:sz w:val="21"/>
          <w:szCs w:val="21"/>
          <w:highlight w:val="white"/>
        </w:rPr>
      </w:pPr>
      <w:r>
        <w:rPr>
          <w:rFonts w:ascii="Cambria" w:eastAsia="Cambria" w:hAnsi="Cambria" w:cs="Cambria"/>
          <w:b/>
          <w:bCs/>
          <w:sz w:val="21"/>
          <w:szCs w:val="21"/>
          <w:highlight w:val="white"/>
        </w:rPr>
        <w:t>Senior Java Full Stack Developer</w:t>
      </w:r>
    </w:p>
    <w:p w:rsidR="007547E5" w:rsidRDefault="007547E5">
      <w:pPr>
        <w:tabs>
          <w:tab w:val="left" w:pos="6660"/>
          <w:tab w:val="left" w:pos="9630"/>
        </w:tabs>
        <w:spacing w:after="0" w:line="240" w:lineRule="auto"/>
        <w:ind w:left="-720" w:right="-180" w:firstLine="45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 w:rsidRPr="007547E5">
        <w:rPr>
          <w:rFonts w:ascii="Cambria" w:eastAsia="Cambria" w:hAnsi="Cambria" w:cs="Cambria"/>
          <w:b/>
          <w:bCs/>
          <w:sz w:val="21"/>
          <w:szCs w:val="21"/>
        </w:rPr>
        <w:t>(434)-287-5088</w:t>
      </w:r>
    </w:p>
    <w:p w:rsidR="00163D4E" w:rsidRDefault="00FB19A0">
      <w:pPr>
        <w:tabs>
          <w:tab w:val="left" w:pos="6660"/>
          <w:tab w:val="left" w:pos="9630"/>
        </w:tabs>
        <w:spacing w:after="0" w:line="240" w:lineRule="auto"/>
        <w:ind w:left="-720" w:right="-180" w:firstLine="450"/>
        <w:jc w:val="both"/>
        <w:rPr>
          <w:rFonts w:ascii="Cambria" w:eastAsia="Cambria" w:hAnsi="Cambria" w:cs="Cambria"/>
          <w:b/>
          <w:bCs/>
          <w:color w:val="1106EA"/>
          <w:sz w:val="21"/>
          <w:szCs w:val="21"/>
          <w:highlight w:val="white"/>
          <w:u w:val="single"/>
        </w:rPr>
      </w:pPr>
      <w:hyperlink r:id="rId11">
        <w:r w:rsidR="00784645">
          <w:rPr>
            <w:rFonts w:ascii="Cambria" w:eastAsia="Cambria" w:hAnsi="Cambria" w:cs="Cambria"/>
            <w:b/>
            <w:bCs/>
            <w:color w:val="1106EA"/>
            <w:sz w:val="21"/>
            <w:szCs w:val="21"/>
            <w:u w:val="single"/>
          </w:rPr>
          <w:t>SSPranathi10@gmail.com</w:t>
        </w:r>
      </w:hyperlink>
    </w:p>
    <w:p w:rsidR="00163D4E" w:rsidRDefault="001B3A50">
      <w:pPr>
        <w:tabs>
          <w:tab w:val="left" w:pos="6660"/>
          <w:tab w:val="left" w:pos="9630"/>
        </w:tabs>
        <w:spacing w:after="0" w:line="240" w:lineRule="auto"/>
        <w:ind w:left="-720" w:right="-180" w:firstLine="450"/>
        <w:jc w:val="both"/>
        <w:rPr>
          <w:rFonts w:ascii="Cambria" w:eastAsia="Cambria" w:hAnsi="Cambria" w:cs="Cambria"/>
          <w:b/>
          <w:bCs/>
          <w:color w:val="1106EA"/>
          <w:sz w:val="21"/>
          <w:szCs w:val="21"/>
          <w:u w:val="single"/>
        </w:rPr>
      </w:pPr>
      <w:bookmarkStart w:id="0" w:name="_GoBack"/>
      <w:r w:rsidRPr="001B3A50">
        <w:rPr>
          <w:rFonts w:ascii="Cambria" w:eastAsia="Cambria" w:hAnsi="Cambria" w:cs="Cambria"/>
          <w:b/>
          <w:bCs/>
          <w:color w:val="1106EA"/>
          <w:sz w:val="21"/>
          <w:szCs w:val="21"/>
          <w:u w:val="single"/>
        </w:rPr>
        <w:t>https://www.linkedin.com/in/sai-sri-pranathi-k-1011k</w:t>
      </w:r>
    </w:p>
    <w:bookmarkEnd w:id="0"/>
    <w:p w:rsidR="00163D4E" w:rsidRDefault="0078464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center" w:pos="3804"/>
        </w:tabs>
        <w:spacing w:after="0" w:line="240" w:lineRule="auto"/>
        <w:ind w:left="-15" w:hanging="165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Career Prologue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Seasoned with over </w:t>
      </w:r>
      <w:r>
        <w:rPr>
          <w:rFonts w:ascii="Cambria" w:eastAsia="Cambria" w:hAnsi="Cambria" w:cs="Cambria"/>
          <w:b/>
          <w:bCs/>
          <w:sz w:val="21"/>
          <w:szCs w:val="21"/>
        </w:rPr>
        <w:t>10 years</w:t>
      </w:r>
      <w:r>
        <w:rPr>
          <w:rFonts w:ascii="Cambria" w:eastAsia="Cambria" w:hAnsi="Cambria" w:cs="Cambria"/>
          <w:sz w:val="21"/>
          <w:szCs w:val="21"/>
        </w:rPr>
        <w:t xml:space="preserve"> of industry experience, specialize as a </w:t>
      </w:r>
      <w:r>
        <w:rPr>
          <w:rFonts w:ascii="Cambria" w:eastAsia="Cambria" w:hAnsi="Cambria" w:cs="Cambria"/>
          <w:b/>
          <w:bCs/>
          <w:sz w:val="21"/>
          <w:szCs w:val="21"/>
        </w:rPr>
        <w:t>Java Full-stack Developer</w:t>
      </w:r>
      <w:r>
        <w:rPr>
          <w:rFonts w:ascii="Cambria" w:eastAsia="Cambria" w:hAnsi="Cambria" w:cs="Cambria"/>
          <w:sz w:val="21"/>
          <w:szCs w:val="21"/>
        </w:rPr>
        <w:t>. Expertise spans front-end and back-end development, enabling the creation of high-quality, innovative solutions with a proven track record of exceeding project goals.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Mastery demonstrates over the intricacies of the Software Development Life Cycle (</w:t>
      </w:r>
      <w:r>
        <w:rPr>
          <w:rFonts w:ascii="Cambria" w:eastAsia="Cambria" w:hAnsi="Cambria" w:cs="Cambria"/>
          <w:b/>
          <w:bCs/>
          <w:sz w:val="21"/>
          <w:szCs w:val="21"/>
        </w:rPr>
        <w:t>SDLC</w:t>
      </w:r>
      <w:r>
        <w:rPr>
          <w:rFonts w:ascii="Cambria" w:eastAsia="Cambria" w:hAnsi="Cambria" w:cs="Cambria"/>
          <w:sz w:val="21"/>
          <w:szCs w:val="21"/>
        </w:rPr>
        <w:t xml:space="preserve">), skillfully guiding projects from conception through completion, with a strong proficiency in both </w:t>
      </w:r>
      <w:r>
        <w:rPr>
          <w:rFonts w:ascii="Cambria" w:eastAsia="Cambria" w:hAnsi="Cambria" w:cs="Cambria"/>
          <w:b/>
          <w:bCs/>
          <w:sz w:val="21"/>
          <w:szCs w:val="21"/>
        </w:rPr>
        <w:t>Waterfall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Agile</w:t>
      </w:r>
      <w:r>
        <w:rPr>
          <w:rFonts w:ascii="Cambria" w:eastAsia="Cambria" w:hAnsi="Cambria" w:cs="Cambria"/>
          <w:sz w:val="21"/>
          <w:szCs w:val="21"/>
        </w:rPr>
        <w:t xml:space="preserve"> methodologies to ensure streamlined software delivery.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Java, currently utilizing </w:t>
      </w:r>
      <w:r>
        <w:rPr>
          <w:rFonts w:ascii="Cambria" w:eastAsia="Cambria" w:hAnsi="Cambria" w:cs="Cambria"/>
          <w:b/>
          <w:bCs/>
          <w:sz w:val="21"/>
          <w:szCs w:val="21"/>
        </w:rPr>
        <w:t>Java 11, 14</w:t>
      </w:r>
      <w:r>
        <w:rPr>
          <w:rFonts w:ascii="Cambria" w:eastAsia="Cambria" w:hAnsi="Cambria" w:cs="Cambria"/>
          <w:sz w:val="21"/>
          <w:szCs w:val="21"/>
        </w:rPr>
        <w:t xml:space="preserve"> for its advanced features and optimizations, while also maintaining proficiency in previous versions like </w:t>
      </w:r>
      <w:r>
        <w:rPr>
          <w:rFonts w:ascii="Cambria" w:eastAsia="Cambria" w:hAnsi="Cambria" w:cs="Cambria"/>
          <w:b/>
          <w:bCs/>
          <w:sz w:val="21"/>
          <w:szCs w:val="21"/>
        </w:rPr>
        <w:t>Java 6, 7, 8</w:t>
      </w:r>
      <w:r>
        <w:rPr>
          <w:rFonts w:ascii="Cambria" w:eastAsia="Cambria" w:hAnsi="Cambria" w:cs="Cambria"/>
          <w:sz w:val="21"/>
          <w:szCs w:val="21"/>
        </w:rPr>
        <w:t xml:space="preserve"> to ensure compatibility and performance across various systems and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</w:t>
      </w:r>
      <w:r>
        <w:rPr>
          <w:rFonts w:ascii="Cambria" w:eastAsia="Cambria" w:hAnsi="Cambria" w:cs="Cambria"/>
          <w:b/>
          <w:bCs/>
          <w:sz w:val="21"/>
          <w:szCs w:val="21"/>
        </w:rPr>
        <w:t>Core Java</w:t>
      </w:r>
      <w:r>
        <w:rPr>
          <w:rFonts w:ascii="Cambria" w:eastAsia="Cambria" w:hAnsi="Cambria" w:cs="Cambria"/>
          <w:sz w:val="21"/>
          <w:szCs w:val="21"/>
        </w:rPr>
        <w:t xml:space="preserve"> applications with other systems and databases, ensuring seamless data flow and interoperability across the entire technology stack.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Demonstrated ability in leveraging Python for backend development, data manipulation and integration with front-end technologies.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a comprehensive array of technologies, including </w:t>
      </w:r>
      <w:r>
        <w:rPr>
          <w:rFonts w:ascii="Cambria" w:eastAsia="Cambria" w:hAnsi="Cambria" w:cs="Cambria"/>
          <w:b/>
          <w:bCs/>
          <w:sz w:val="21"/>
          <w:szCs w:val="21"/>
        </w:rPr>
        <w:t>HTML5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CSS3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JavaScript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XML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JQuery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AJAX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JSON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 w:rsidR="009A3249">
        <w:rPr>
          <w:rFonts w:ascii="Cambria" w:eastAsia="Cambria" w:hAnsi="Cambria" w:cs="Cambria"/>
          <w:sz w:val="21"/>
          <w:szCs w:val="21"/>
        </w:rPr>
        <w:t xml:space="preserve">and </w:t>
      </w:r>
      <w:r w:rsidR="009A3249">
        <w:rPr>
          <w:rFonts w:ascii="Cambria" w:eastAsia="Cambria" w:hAnsi="Cambria" w:cs="Cambria"/>
          <w:b/>
          <w:bCs/>
          <w:sz w:val="21"/>
          <w:szCs w:val="21"/>
        </w:rPr>
        <w:t>engagement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Expertise in Go programming language, showcasing your ability to write efficient and maintainable Go code.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server-side logic using Java and frameworks like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spring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 xml:space="preserve">, or </w:t>
      </w:r>
      <w:r>
        <w:rPr>
          <w:rFonts w:ascii="Cambria" w:eastAsia="Cambria" w:hAnsi="Cambria" w:cs="Cambria"/>
          <w:b/>
          <w:bCs/>
          <w:sz w:val="21"/>
          <w:szCs w:val="21"/>
        </w:rPr>
        <w:t>Java EE</w:t>
      </w:r>
      <w:r>
        <w:rPr>
          <w:rFonts w:ascii="Cambria" w:eastAsia="Cambria" w:hAnsi="Cambria" w:cs="Cambria"/>
          <w:sz w:val="21"/>
          <w:szCs w:val="21"/>
        </w:rPr>
        <w:t xml:space="preserve"> specifications such as JPA, etc.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cutting-edge frameworks such as </w:t>
      </w:r>
      <w:r>
        <w:rPr>
          <w:rFonts w:ascii="Cambria" w:eastAsia="Cambria" w:hAnsi="Cambria" w:cs="Cambria"/>
          <w:b/>
          <w:bCs/>
          <w:sz w:val="21"/>
          <w:szCs w:val="21"/>
        </w:rPr>
        <w:t>React 17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Angular 1.1, 1.5, 1.7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Backbone JS</w:t>
      </w:r>
      <w:r>
        <w:rPr>
          <w:rFonts w:ascii="Cambria" w:eastAsia="Cambria" w:hAnsi="Cambria" w:cs="Cambria"/>
          <w:sz w:val="21"/>
          <w:szCs w:val="21"/>
        </w:rPr>
        <w:t>, with a special focus on leveraging Angular's features to design dynamic and transformative digital user experiences.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Proficient in leveraging Node.js for building scalable server-side applications and APIs.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Skilled in design and develop distributed computing solutions using Spark and experience in data manipulation and transformation using Spark RDDs, </w:t>
      </w:r>
      <w:r w:rsidR="001C6FF6">
        <w:rPr>
          <w:rFonts w:ascii="Cambria" w:eastAsia="Cambria" w:hAnsi="Cambria" w:cs="Cambria"/>
          <w:sz w:val="21"/>
          <w:szCs w:val="21"/>
        </w:rPr>
        <w:t>Data Frames</w:t>
      </w:r>
      <w:r>
        <w:rPr>
          <w:rFonts w:ascii="Cambria" w:eastAsia="Cambria" w:hAnsi="Cambria" w:cs="Cambria"/>
          <w:sz w:val="21"/>
          <w:szCs w:val="21"/>
        </w:rPr>
        <w:t xml:space="preserve"> and Datasets.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Wo</w:t>
      </w:r>
      <w:r w:rsidR="00A41143">
        <w:rPr>
          <w:rFonts w:ascii="Cambria" w:eastAsia="Cambria" w:hAnsi="Cambria" w:cs="Cambria"/>
          <w:sz w:val="21"/>
          <w:szCs w:val="21"/>
        </w:rPr>
        <w:t xml:space="preserve">rking experience in integrating </w:t>
      </w:r>
      <w:r>
        <w:rPr>
          <w:rFonts w:ascii="Cambria" w:eastAsia="Cambria" w:hAnsi="Cambria" w:cs="Cambria"/>
          <w:sz w:val="21"/>
          <w:szCs w:val="21"/>
        </w:rPr>
        <w:t>Actimize with various data sources, both internal and external, to ensure comprehensive data analysis and compliance monitoring.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Skilled in </w:t>
      </w:r>
      <w:r>
        <w:rPr>
          <w:rFonts w:ascii="Cambria" w:eastAsia="Cambria" w:hAnsi="Cambria" w:cs="Cambria"/>
          <w:b/>
          <w:bCs/>
          <w:sz w:val="21"/>
          <w:szCs w:val="21"/>
        </w:rPr>
        <w:t>Spring Framework</w:t>
      </w:r>
      <w:r>
        <w:rPr>
          <w:rFonts w:ascii="Cambria" w:eastAsia="Cambria" w:hAnsi="Cambria" w:cs="Cambria"/>
          <w:sz w:val="21"/>
          <w:szCs w:val="21"/>
        </w:rPr>
        <w:t xml:space="preserve"> versions </w:t>
      </w:r>
      <w:r>
        <w:rPr>
          <w:rFonts w:ascii="Cambria" w:eastAsia="Cambria" w:hAnsi="Cambria" w:cs="Cambria"/>
          <w:b/>
          <w:bCs/>
          <w:sz w:val="21"/>
          <w:szCs w:val="21"/>
        </w:rPr>
        <w:t>3.1, 4.3, 5.1, 5.3</w:t>
      </w:r>
      <w:r>
        <w:rPr>
          <w:rFonts w:ascii="Cambria" w:eastAsia="Cambria" w:hAnsi="Cambria" w:cs="Cambria"/>
          <w:sz w:val="21"/>
          <w:szCs w:val="21"/>
        </w:rPr>
        <w:t xml:space="preserve"> for efficient application development, encompassing the creation of applications with </w:t>
      </w:r>
      <w:r>
        <w:rPr>
          <w:rFonts w:ascii="Cambria" w:eastAsia="Cambria" w:hAnsi="Cambria" w:cs="Cambria"/>
          <w:b/>
          <w:bCs/>
          <w:sz w:val="21"/>
          <w:szCs w:val="21"/>
        </w:rPr>
        <w:t>Spring Boot</w:t>
      </w:r>
      <w:r>
        <w:rPr>
          <w:rFonts w:ascii="Cambria" w:eastAsia="Cambria" w:hAnsi="Cambria" w:cs="Cambria"/>
          <w:sz w:val="21"/>
          <w:szCs w:val="21"/>
        </w:rPr>
        <w:t xml:space="preserve">, management of web applications with </w:t>
      </w:r>
      <w:r>
        <w:rPr>
          <w:rFonts w:ascii="Cambria" w:eastAsia="Cambria" w:hAnsi="Cambria" w:cs="Cambria"/>
          <w:b/>
          <w:bCs/>
          <w:sz w:val="21"/>
          <w:szCs w:val="21"/>
        </w:rPr>
        <w:t>Spring MVC</w:t>
      </w:r>
      <w:r>
        <w:rPr>
          <w:rFonts w:ascii="Cambria" w:eastAsia="Cambria" w:hAnsi="Cambria" w:cs="Cambria"/>
          <w:sz w:val="21"/>
          <w:szCs w:val="21"/>
        </w:rPr>
        <w:t xml:space="preserve">, ensuring data access with </w:t>
      </w:r>
      <w:r>
        <w:rPr>
          <w:rFonts w:ascii="Cambria" w:eastAsia="Cambria" w:hAnsi="Cambria" w:cs="Cambria"/>
          <w:b/>
          <w:bCs/>
          <w:sz w:val="21"/>
          <w:szCs w:val="21"/>
        </w:rPr>
        <w:t>Spring Data</w:t>
      </w:r>
      <w:r>
        <w:rPr>
          <w:rFonts w:ascii="Cambria" w:eastAsia="Cambria" w:hAnsi="Cambria" w:cs="Cambria"/>
          <w:sz w:val="21"/>
          <w:szCs w:val="21"/>
        </w:rPr>
        <w:t xml:space="preserve"> and securing applications with </w:t>
      </w:r>
      <w:r>
        <w:rPr>
          <w:rFonts w:ascii="Cambria" w:eastAsia="Cambria" w:hAnsi="Cambria" w:cs="Cambria"/>
          <w:b/>
          <w:bCs/>
          <w:sz w:val="21"/>
          <w:szCs w:val="21"/>
        </w:rPr>
        <w:t>Spring Security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Skilled in integrating advanced IAM features to ensure secure and efficient user access control, leveraging a deep understanding of both front-end and back-end development to create comprehensive, secure full-stack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implementing modern architectural approaches, integrating complex SOA and </w:t>
      </w:r>
      <w:r w:rsidR="001C6FF6">
        <w:rPr>
          <w:rFonts w:ascii="Cambria" w:eastAsia="Cambria" w:hAnsi="Cambria" w:cs="Cambria"/>
          <w:sz w:val="21"/>
          <w:szCs w:val="21"/>
        </w:rPr>
        <w:t>Micro service</w:t>
      </w:r>
      <w:r>
        <w:rPr>
          <w:rFonts w:ascii="Cambria" w:eastAsia="Cambria" w:hAnsi="Cambria" w:cs="Cambria"/>
          <w:sz w:val="21"/>
          <w:szCs w:val="21"/>
        </w:rPr>
        <w:t xml:space="preserve"> designs and using web services and tools like </w:t>
      </w:r>
      <w:r>
        <w:rPr>
          <w:rFonts w:ascii="Cambria" w:eastAsia="Cambria" w:hAnsi="Cambria" w:cs="Cambria"/>
          <w:b/>
          <w:bCs/>
          <w:sz w:val="21"/>
          <w:szCs w:val="21"/>
        </w:rPr>
        <w:t>Apache CXF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Jersey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Apache Axis</w:t>
      </w:r>
      <w:r>
        <w:rPr>
          <w:rFonts w:ascii="Cambria" w:eastAsia="Cambria" w:hAnsi="Cambria" w:cs="Cambria"/>
          <w:sz w:val="21"/>
          <w:szCs w:val="21"/>
        </w:rPr>
        <w:t xml:space="preserve"> to revolutionize communication layers in application development.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developing robust cloud solutions on platforms like </w:t>
      </w:r>
      <w:r>
        <w:rPr>
          <w:rFonts w:ascii="Cambria" w:eastAsia="Cambria" w:hAnsi="Cambria" w:cs="Cambria"/>
          <w:b/>
          <w:bCs/>
          <w:sz w:val="21"/>
          <w:szCs w:val="21"/>
        </w:rPr>
        <w:t>AWS</w:t>
      </w:r>
      <w:r>
        <w:rPr>
          <w:rFonts w:ascii="Cambria" w:eastAsia="Cambria" w:hAnsi="Cambria" w:cs="Cambria"/>
          <w:sz w:val="21"/>
          <w:szCs w:val="21"/>
        </w:rPr>
        <w:t xml:space="preserve"> &amp; </w:t>
      </w:r>
      <w:r>
        <w:rPr>
          <w:rFonts w:ascii="Cambria" w:eastAsia="Cambria" w:hAnsi="Cambria" w:cs="Cambria"/>
          <w:b/>
          <w:bCs/>
          <w:sz w:val="21"/>
          <w:szCs w:val="21"/>
        </w:rPr>
        <w:t>Azure</w:t>
      </w:r>
      <w:r>
        <w:rPr>
          <w:rFonts w:ascii="Cambria" w:eastAsia="Cambria" w:hAnsi="Cambria" w:cs="Cambria"/>
          <w:sz w:val="21"/>
          <w:szCs w:val="21"/>
        </w:rPr>
        <w:t>, setting benchmarks in high availability, elasticity and resilience for critical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integrating Lambda functions within </w:t>
      </w:r>
      <w:r w:rsidR="001C6FF6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architectures, enabling event-driven, decoupled components.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Expertise in AWS Fargate, showcasing the ability to design, deploy and manage containerized applications without the need to manage underlying infrastructure.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Skilled in messaging solutions such as </w:t>
      </w:r>
      <w:r>
        <w:rPr>
          <w:rFonts w:ascii="Cambria" w:eastAsia="Cambria" w:hAnsi="Cambria" w:cs="Cambria"/>
          <w:b/>
          <w:bCs/>
          <w:sz w:val="21"/>
          <w:szCs w:val="21"/>
        </w:rPr>
        <w:t>Apache Kafka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Apache Camel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RabbitMQ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JMS</w:t>
      </w:r>
      <w:r>
        <w:rPr>
          <w:rFonts w:ascii="Cambria" w:eastAsia="Cambria" w:hAnsi="Cambria" w:cs="Cambria"/>
          <w:sz w:val="21"/>
          <w:szCs w:val="21"/>
        </w:rPr>
        <w:t>, with a particular emphasis on Kafka event sourcing as a cornerstone for reliable data streams.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taking an avant-garde stance towards Continuous Integration and Continuous Deployment, utilizing powerhouse tools like </w:t>
      </w:r>
      <w:r w:rsidR="00A27247">
        <w:rPr>
          <w:rFonts w:ascii="Cambria" w:eastAsia="Cambria" w:hAnsi="Cambria" w:cs="Cambria"/>
          <w:b/>
          <w:bCs/>
          <w:sz w:val="21"/>
          <w:szCs w:val="21"/>
        </w:rPr>
        <w:t>Dockers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Kubernetes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Jenkins</w:t>
      </w:r>
      <w:r>
        <w:rPr>
          <w:rFonts w:ascii="Cambria" w:eastAsia="Cambria" w:hAnsi="Cambria" w:cs="Cambria"/>
          <w:sz w:val="21"/>
          <w:szCs w:val="21"/>
        </w:rPr>
        <w:t xml:space="preserve"> for rapid, seamless deployments and continuous iterative improvements.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redefining data architectures, merging the traditional strengths of RDBMS tools like </w:t>
      </w:r>
      <w:r>
        <w:rPr>
          <w:rFonts w:ascii="Cambria" w:eastAsia="Cambria" w:hAnsi="Cambria" w:cs="Cambria"/>
          <w:b/>
          <w:bCs/>
          <w:sz w:val="21"/>
          <w:szCs w:val="21"/>
        </w:rPr>
        <w:t>MySQL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Oracle 12c</w:t>
      </w:r>
      <w:r>
        <w:rPr>
          <w:rFonts w:ascii="Cambria" w:eastAsia="Cambria" w:hAnsi="Cambria" w:cs="Cambria"/>
          <w:sz w:val="21"/>
          <w:szCs w:val="21"/>
        </w:rPr>
        <w:t xml:space="preserve"> with the agility of NoSQL databases such as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Mongo DB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Cassandra</w:t>
      </w:r>
      <w:r>
        <w:rPr>
          <w:rFonts w:ascii="Cambria" w:eastAsia="Cambria" w:hAnsi="Cambria" w:cs="Cambria"/>
          <w:sz w:val="21"/>
          <w:szCs w:val="21"/>
        </w:rPr>
        <w:t>, to craft versatile data solutions.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Proficiency in GraphQL, which showcases ability to design, develop and optimize GraphQL APIs.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Skilled in ensuring data consistency, integrity and fluid data flow by synchronizing Java objects and relational databases using ORM tools like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JPA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server management, configuring premier servers like </w:t>
      </w:r>
      <w:r>
        <w:rPr>
          <w:rFonts w:ascii="Cambria" w:eastAsia="Cambria" w:hAnsi="Cambria" w:cs="Cambria"/>
          <w:b/>
          <w:bCs/>
          <w:sz w:val="21"/>
          <w:szCs w:val="21"/>
        </w:rPr>
        <w:t>Apache Tomcat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JBoss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Web Logic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IBM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Web Sphere</w:t>
      </w:r>
      <w:r>
        <w:rPr>
          <w:rFonts w:ascii="Cambria" w:eastAsia="Cambria" w:hAnsi="Cambria" w:cs="Cambria"/>
          <w:sz w:val="21"/>
          <w:szCs w:val="21"/>
        </w:rPr>
        <w:t xml:space="preserve"> to deliver unparalleled performance metrics for Java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shaping the future of software builds, automating processes with renowned tools like </w:t>
      </w:r>
      <w:r>
        <w:rPr>
          <w:rFonts w:ascii="Cambria" w:eastAsia="Cambria" w:hAnsi="Cambria" w:cs="Cambria"/>
          <w:b/>
          <w:bCs/>
          <w:sz w:val="21"/>
          <w:szCs w:val="21"/>
        </w:rPr>
        <w:t>Maven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Gradle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Ant</w:t>
      </w:r>
      <w:r>
        <w:rPr>
          <w:rFonts w:ascii="Cambria" w:eastAsia="Cambria" w:hAnsi="Cambria" w:cs="Cambria"/>
          <w:sz w:val="21"/>
          <w:szCs w:val="21"/>
        </w:rPr>
        <w:t>, propelling faster go-to-market timelines and optimized build cycles.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Skilled in version control using </w:t>
      </w:r>
      <w:r>
        <w:rPr>
          <w:rFonts w:ascii="Cambria" w:eastAsia="Cambria" w:hAnsi="Cambria" w:cs="Cambria"/>
          <w:b/>
          <w:bCs/>
          <w:sz w:val="21"/>
          <w:szCs w:val="21"/>
        </w:rPr>
        <w:t>Git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SVS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Bit Bucket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Mercurial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CVS</w:t>
      </w:r>
      <w:r>
        <w:rPr>
          <w:rFonts w:ascii="Cambria" w:eastAsia="Cambria" w:hAnsi="Cambria" w:cs="Cambria"/>
          <w:sz w:val="21"/>
          <w:szCs w:val="21"/>
        </w:rPr>
        <w:t xml:space="preserve">, complemented by robust collaboration frameworks like </w:t>
      </w:r>
      <w:r>
        <w:rPr>
          <w:rFonts w:ascii="Cambria" w:eastAsia="Cambria" w:hAnsi="Cambria" w:cs="Cambria"/>
          <w:b/>
          <w:bCs/>
          <w:sz w:val="21"/>
          <w:szCs w:val="21"/>
        </w:rPr>
        <w:t>TFS</w:t>
      </w:r>
      <w:r>
        <w:rPr>
          <w:rFonts w:ascii="Cambria" w:eastAsia="Cambria" w:hAnsi="Cambria" w:cs="Cambria"/>
          <w:sz w:val="21"/>
          <w:szCs w:val="21"/>
        </w:rPr>
        <w:t>, ensuring smooth code iterations and team cohesion.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Expertise in maximizing coding efficiency and application quality by exploiting the functionalities of premier Integrated Development Environments such as </w:t>
      </w:r>
      <w:r>
        <w:rPr>
          <w:rFonts w:ascii="Cambria" w:eastAsia="Cambria" w:hAnsi="Cambria" w:cs="Cambria"/>
          <w:b/>
          <w:bCs/>
          <w:sz w:val="21"/>
          <w:szCs w:val="21"/>
        </w:rPr>
        <w:t>Eclipse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WebStorm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Pycharm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IntelliJ IDEA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Proficient in establishing robust project workflows on platforms like </w:t>
      </w:r>
      <w:r>
        <w:rPr>
          <w:rFonts w:ascii="Cambria" w:eastAsia="Cambria" w:hAnsi="Cambria" w:cs="Cambria"/>
          <w:b/>
          <w:bCs/>
          <w:sz w:val="21"/>
          <w:szCs w:val="21"/>
        </w:rPr>
        <w:t>JIRA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Redmine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Trello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Bugzilla</w:t>
      </w:r>
      <w:r>
        <w:rPr>
          <w:rFonts w:ascii="Cambria" w:eastAsia="Cambria" w:hAnsi="Cambria" w:cs="Cambria"/>
          <w:sz w:val="21"/>
          <w:szCs w:val="21"/>
        </w:rPr>
        <w:t>, ensuring meticulous issue tracking, agile management and efficient resolution of roadblocks.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Skilled in setting industry standards through the implementation of rigorous testing regimens using </w:t>
      </w:r>
      <w:r>
        <w:rPr>
          <w:rFonts w:ascii="Cambria" w:eastAsia="Cambria" w:hAnsi="Cambria" w:cs="Cambria"/>
          <w:b/>
          <w:bCs/>
          <w:sz w:val="21"/>
          <w:szCs w:val="21"/>
        </w:rPr>
        <w:t>JUnit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Mockito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TestNG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Selenium</w:t>
      </w:r>
      <w:r>
        <w:rPr>
          <w:rFonts w:ascii="Cambria" w:eastAsia="Cambria" w:hAnsi="Cambria" w:cs="Cambria"/>
          <w:sz w:val="21"/>
          <w:szCs w:val="21"/>
        </w:rPr>
        <w:t>, fortifying software against defects and ensuring benchmarked quality metrics.</w:t>
      </w:r>
    </w:p>
    <w:p w:rsidR="00163D4E" w:rsidRDefault="00163D4E">
      <w:p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center" w:pos="3804"/>
        </w:tabs>
        <w:spacing w:after="0" w:line="240" w:lineRule="auto"/>
        <w:ind w:left="-15" w:hanging="165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Tech Stack &amp; Proficiencies</w:t>
      </w:r>
    </w:p>
    <w:p w:rsidR="00163D4E" w:rsidRDefault="00163D4E">
      <w:p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</w:p>
    <w:tbl>
      <w:tblPr>
        <w:tblStyle w:val="a"/>
        <w:tblW w:w="11341" w:type="dxa"/>
        <w:tblInd w:w="-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2"/>
        <w:gridCol w:w="7229"/>
      </w:tblGrid>
      <w:tr w:rsidR="00163D4E">
        <w:trPr>
          <w:tblHeader/>
        </w:trPr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Tools and Technologies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Programming Languages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Java (Versions: 6, 7, 8, 11, 14), Golang, Python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Front-End Technologies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HTML5, CSS3, JavaScript, XML, JQuery, AJAX, JSON, Bootstrap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JavaScript Frameworks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React 17, Angular (Versions: 1.1, 1.5, 1.7), Backbone JS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Java Frameworks and Specifications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Spring (Versions: 3.1, 4.3, 5.1, 5.3), Hibernate, Java EE (JPA), Spring Boot, Spring MVC, Spring Data, Spring Security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Server-Side Technologies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Node.js, Apache CXF, Jersey, Apache Axis, Apache Tomcat, JBoss, </w:t>
            </w:r>
            <w:r w:rsidR="001C6FF6">
              <w:rPr>
                <w:rFonts w:ascii="Cambria" w:eastAsia="Cambria" w:hAnsi="Cambria" w:cs="Cambria"/>
                <w:sz w:val="21"/>
                <w:szCs w:val="21"/>
              </w:rPr>
              <w:t>Web Logic</w:t>
            </w:r>
            <w:r>
              <w:rPr>
                <w:rFonts w:ascii="Cambria" w:eastAsia="Cambria" w:hAnsi="Cambria" w:cs="Cambria"/>
                <w:sz w:val="21"/>
                <w:szCs w:val="21"/>
              </w:rPr>
              <w:t xml:space="preserve">, IBM </w:t>
            </w:r>
            <w:r w:rsidR="001C6FF6">
              <w:rPr>
                <w:rFonts w:ascii="Cambria" w:eastAsia="Cambria" w:hAnsi="Cambria" w:cs="Cambria"/>
                <w:sz w:val="21"/>
                <w:szCs w:val="21"/>
              </w:rPr>
              <w:t>Web Sphere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Cloud Platforms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AWS, Azure, AWS Fargate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1C6FF6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Micro services</w:t>
            </w:r>
            <w:r w:rsidR="00784645"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 xml:space="preserve"> and SOA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A27247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Dockers</w:t>
            </w:r>
            <w:r w:rsidR="00784645">
              <w:rPr>
                <w:rFonts w:ascii="Cambria" w:eastAsia="Cambria" w:hAnsi="Cambria" w:cs="Cambria"/>
                <w:sz w:val="21"/>
                <w:szCs w:val="21"/>
              </w:rPr>
              <w:t xml:space="preserve">, Kubernetes, Jenkins, Lambda Functions, 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Micro service</w:t>
            </w:r>
            <w:r w:rsidR="00784645">
              <w:rPr>
                <w:rFonts w:ascii="Cambria" w:eastAsia="Cambria" w:hAnsi="Cambria" w:cs="Cambria"/>
                <w:sz w:val="21"/>
                <w:szCs w:val="21"/>
              </w:rPr>
              <w:t xml:space="preserve"> Architectures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Messaging Solutions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Apache Kafka, Apache Camel, RabbitMQ, JMS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Database Technologies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MySQL, Oracle 12c, </w:t>
            </w:r>
            <w:r w:rsidR="00A27247">
              <w:rPr>
                <w:rFonts w:ascii="Cambria" w:eastAsia="Cambria" w:hAnsi="Cambria" w:cs="Cambria"/>
                <w:sz w:val="21"/>
                <w:szCs w:val="21"/>
              </w:rPr>
              <w:t>Mongo DB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, Cassandra, NoSQL, RDBMS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Data Processing and Integration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Spark (RDDs, </w:t>
            </w:r>
            <w:r w:rsidR="001C6FF6">
              <w:rPr>
                <w:rFonts w:ascii="Cambria" w:eastAsia="Cambria" w:hAnsi="Cambria" w:cs="Cambria"/>
                <w:sz w:val="21"/>
                <w:szCs w:val="21"/>
              </w:rPr>
              <w:t>Data Frames</w:t>
            </w:r>
            <w:r>
              <w:rPr>
                <w:rFonts w:ascii="Cambria" w:eastAsia="Cambria" w:hAnsi="Cambria" w:cs="Cambria"/>
                <w:sz w:val="21"/>
                <w:szCs w:val="21"/>
              </w:rPr>
              <w:t>, Datasets), Actimize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Version Control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Git, SVS, Bit Bucket, Mercurial, CVS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Collaboration Tools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TFS, JIRA, Redmine, Trello, Bugzilla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Continuous Integration/Deployment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A27247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Dockers</w:t>
            </w:r>
            <w:r w:rsidR="00784645">
              <w:rPr>
                <w:rFonts w:ascii="Cambria" w:eastAsia="Cambria" w:hAnsi="Cambria" w:cs="Cambria"/>
                <w:sz w:val="21"/>
                <w:szCs w:val="21"/>
              </w:rPr>
              <w:t>, Kubernetes, Jenkins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Software Development Methodologies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Waterfall, Agile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Integrated Development Environments (IDEs)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Eclipse, WebStorm, Pycharm, IntelliJ IDEA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Build Automation Tools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Maven, Gradle, Ant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Testing Tools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JUnit, Mockito, TestNG, Selenium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Query Languages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GraphQL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Object-Relational Mapping (ORM)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Hibernate, JPA</w:t>
            </w:r>
          </w:p>
        </w:tc>
      </w:tr>
      <w:tr w:rsidR="00163D4E">
        <w:tc>
          <w:tcPr>
            <w:tcW w:w="4112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42"/>
              <w:rPr>
                <w:rFonts w:ascii="Cambria" w:eastAsia="Cambria" w:hAnsi="Cambria" w:cs="Cambria"/>
                <w:b/>
                <w:bCs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sz w:val="21"/>
                <w:szCs w:val="21"/>
              </w:rPr>
              <w:t>Software Development Life Cycle (SDLC)</w:t>
            </w:r>
          </w:p>
        </w:tc>
        <w:tc>
          <w:tcPr>
            <w:tcW w:w="7229" w:type="dxa"/>
            <w:tcBorders>
              <w:top w:val="single" w:sz="4" w:space="0" w:color="D9D9E3"/>
              <w:left w:val="single" w:sz="4" w:space="0" w:color="D9D9E3"/>
              <w:bottom w:val="single" w:sz="4" w:space="0" w:color="D9D9E3"/>
              <w:right w:val="single" w:sz="4" w:space="0" w:color="D9D9E3"/>
            </w:tcBorders>
            <w:shd w:val="clear" w:color="auto" w:fill="auto"/>
            <w:vAlign w:val="bottom"/>
          </w:tcPr>
          <w:p w:rsidR="00163D4E" w:rsidRDefault="00784645">
            <w:pPr>
              <w:spacing w:after="0" w:line="240" w:lineRule="auto"/>
              <w:ind w:left="10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Expertise in all phases from conception through completion</w:t>
            </w:r>
          </w:p>
        </w:tc>
      </w:tr>
    </w:tbl>
    <w:p w:rsidR="00163D4E" w:rsidRDefault="00163D4E">
      <w:p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center" w:pos="3804"/>
        </w:tabs>
        <w:spacing w:after="0" w:line="240" w:lineRule="auto"/>
        <w:ind w:left="-15" w:hanging="165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lastRenderedPageBreak/>
        <w:t>Professional Milestones</w:t>
      </w:r>
    </w:p>
    <w:p w:rsidR="00163D4E" w:rsidRDefault="00163D4E">
      <w:p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 w:rsidP="00E2376A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Ahold Delhaize USA| Remote                                                                                                    </w:t>
      </w:r>
      <w:r>
        <w:rPr>
          <w:rFonts w:ascii="Cambria" w:eastAsia="Cambria" w:hAnsi="Cambria" w:cs="Cambria"/>
          <w:b/>
          <w:bCs/>
          <w:sz w:val="21"/>
          <w:szCs w:val="21"/>
        </w:rPr>
        <w:tab/>
      </w:r>
      <w:r>
        <w:rPr>
          <w:rFonts w:ascii="Cambria" w:eastAsia="Cambria" w:hAnsi="Cambria" w:cs="Cambria"/>
          <w:b/>
          <w:bCs/>
          <w:sz w:val="21"/>
          <w:szCs w:val="21"/>
        </w:rPr>
        <w:tab/>
        <w:t xml:space="preserve">                 March 2024 - Present                                                                                                                                                                                          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Senior Full Stack Developer with Azure</w:t>
      </w:r>
    </w:p>
    <w:p w:rsidR="00163D4E" w:rsidRDefault="00163D4E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Designed, developed and deployed </w:t>
      </w:r>
      <w:r w:rsidR="003D45A8">
        <w:rPr>
          <w:rFonts w:ascii="Cambria" w:eastAsia="Cambria" w:hAnsi="Cambria" w:cs="Cambria"/>
          <w:b/>
          <w:bCs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using </w:t>
      </w:r>
      <w:r>
        <w:rPr>
          <w:rFonts w:ascii="Cambria" w:eastAsia="Cambria" w:hAnsi="Cambria" w:cs="Cambria"/>
          <w:b/>
          <w:bCs/>
          <w:sz w:val="21"/>
          <w:szCs w:val="21"/>
        </w:rPr>
        <w:t>Java, Spring Boot</w:t>
      </w:r>
      <w:r>
        <w:rPr>
          <w:rFonts w:ascii="Cambria" w:eastAsia="Cambria" w:hAnsi="Cambria" w:cs="Cambria"/>
          <w:sz w:val="21"/>
          <w:szCs w:val="21"/>
        </w:rPr>
        <w:t xml:space="preserve">, following </w:t>
      </w:r>
      <w:r>
        <w:rPr>
          <w:rFonts w:ascii="Cambria" w:eastAsia="Cambria" w:hAnsi="Cambria" w:cs="Cambria"/>
          <w:b/>
          <w:bCs/>
          <w:sz w:val="21"/>
          <w:szCs w:val="21"/>
        </w:rPr>
        <w:t>REST-based architecture</w:t>
      </w:r>
      <w:r>
        <w:rPr>
          <w:rFonts w:ascii="Cambria" w:eastAsia="Cambria" w:hAnsi="Cambria" w:cs="Cambria"/>
          <w:sz w:val="21"/>
          <w:szCs w:val="21"/>
        </w:rPr>
        <w:t>, enabling modular, scalable and independently deployable enterprise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Created and exposed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Restful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APIs</w:t>
      </w:r>
      <w:r>
        <w:rPr>
          <w:rFonts w:ascii="Cambria" w:eastAsia="Cambria" w:hAnsi="Cambria" w:cs="Cambria"/>
          <w:sz w:val="21"/>
          <w:szCs w:val="21"/>
        </w:rPr>
        <w:t xml:space="preserve"> for core business functionalities, ensuring </w:t>
      </w:r>
      <w:r>
        <w:rPr>
          <w:rFonts w:ascii="Cambria" w:eastAsia="Cambria" w:hAnsi="Cambria" w:cs="Cambria"/>
          <w:b/>
          <w:bCs/>
          <w:sz w:val="21"/>
          <w:szCs w:val="21"/>
        </w:rPr>
        <w:t>secure, high-performance communication</w:t>
      </w:r>
      <w:r>
        <w:rPr>
          <w:rFonts w:ascii="Cambria" w:eastAsia="Cambria" w:hAnsi="Cambria" w:cs="Cambria"/>
          <w:sz w:val="21"/>
          <w:szCs w:val="21"/>
        </w:rPr>
        <w:t xml:space="preserve"> between front-end applications and backend services.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Built and maintained </w:t>
      </w:r>
      <w:r>
        <w:rPr>
          <w:rFonts w:ascii="Cambria" w:eastAsia="Cambria" w:hAnsi="Cambria" w:cs="Cambria"/>
          <w:b/>
          <w:bCs/>
          <w:sz w:val="21"/>
          <w:szCs w:val="21"/>
        </w:rPr>
        <w:t>API integrations</w:t>
      </w:r>
      <w:r>
        <w:rPr>
          <w:rFonts w:ascii="Cambria" w:eastAsia="Cambria" w:hAnsi="Cambria" w:cs="Cambria"/>
          <w:sz w:val="21"/>
          <w:szCs w:val="21"/>
        </w:rPr>
        <w:t xml:space="preserve"> with internal and external systems, implementing </w:t>
      </w:r>
      <w:r>
        <w:rPr>
          <w:rFonts w:ascii="Cambria" w:eastAsia="Cambria" w:hAnsi="Cambria" w:cs="Cambria"/>
          <w:b/>
          <w:bCs/>
          <w:sz w:val="21"/>
          <w:szCs w:val="21"/>
        </w:rPr>
        <w:t>request validation, exception handling, logging and versioning</w:t>
      </w:r>
      <w:r>
        <w:rPr>
          <w:rFonts w:ascii="Cambria" w:eastAsia="Cambria" w:hAnsi="Cambria" w:cs="Cambria"/>
          <w:sz w:val="21"/>
          <w:szCs w:val="21"/>
        </w:rPr>
        <w:t xml:space="preserve"> best practices.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orchestrated </w:t>
      </w:r>
      <w:r>
        <w:rPr>
          <w:rFonts w:ascii="Cambria" w:eastAsia="Cambria" w:hAnsi="Cambria" w:cs="Cambria"/>
          <w:b/>
          <w:bCs/>
          <w:sz w:val="21"/>
          <w:szCs w:val="21"/>
        </w:rPr>
        <w:t>Azure Data Factory (ADF) pipelines</w:t>
      </w:r>
      <w:r>
        <w:rPr>
          <w:rFonts w:ascii="Cambria" w:eastAsia="Cambria" w:hAnsi="Cambria" w:cs="Cambria"/>
          <w:sz w:val="21"/>
          <w:szCs w:val="21"/>
        </w:rPr>
        <w:t xml:space="preserve"> to ingest, transform and process high-volume retail data, improving </w:t>
      </w:r>
      <w:r>
        <w:rPr>
          <w:rFonts w:ascii="Cambria" w:eastAsia="Cambria" w:hAnsi="Cambria" w:cs="Cambria"/>
          <w:b/>
          <w:bCs/>
          <w:sz w:val="21"/>
          <w:szCs w:val="21"/>
        </w:rPr>
        <w:t>data reliability, monitoring and throughput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AA0E33" w:rsidRPr="00AA0E33" w:rsidRDefault="00AA0E33" w:rsidP="00AA0E33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b/>
          <w:sz w:val="21"/>
          <w:szCs w:val="21"/>
        </w:rPr>
      </w:pPr>
      <w:r w:rsidRPr="00AA0E33">
        <w:rPr>
          <w:rFonts w:ascii="Cambria" w:eastAsia="Cambria" w:hAnsi="Cambria" w:cs="Cambria"/>
          <w:sz w:val="21"/>
          <w:szCs w:val="21"/>
        </w:rPr>
        <w:t xml:space="preserve">Developed </w:t>
      </w:r>
      <w:r w:rsidRPr="00AA0E33">
        <w:rPr>
          <w:rFonts w:ascii="Cambria" w:eastAsia="Cambria" w:hAnsi="Cambria" w:cs="Cambria"/>
          <w:b/>
          <w:sz w:val="21"/>
          <w:szCs w:val="21"/>
        </w:rPr>
        <w:t>CI/CD</w:t>
      </w:r>
      <w:r w:rsidRPr="00AA0E33">
        <w:rPr>
          <w:rFonts w:ascii="Cambria" w:eastAsia="Cambria" w:hAnsi="Cambria" w:cs="Cambria"/>
          <w:sz w:val="21"/>
          <w:szCs w:val="21"/>
        </w:rPr>
        <w:t xml:space="preserve"> system with </w:t>
      </w:r>
      <w:r w:rsidRPr="00AA0E33">
        <w:rPr>
          <w:rFonts w:ascii="Cambria" w:eastAsia="Cambria" w:hAnsi="Cambria" w:cs="Cambria"/>
          <w:b/>
          <w:sz w:val="21"/>
          <w:szCs w:val="21"/>
        </w:rPr>
        <w:t>Jenkins</w:t>
      </w:r>
      <w:r w:rsidRPr="00AA0E33">
        <w:rPr>
          <w:rFonts w:ascii="Cambria" w:eastAsia="Cambria" w:hAnsi="Cambria" w:cs="Cambria"/>
          <w:sz w:val="21"/>
          <w:szCs w:val="21"/>
        </w:rPr>
        <w:t xml:space="preserve"> on </w:t>
      </w:r>
      <w:r w:rsidRPr="00AA0E33">
        <w:rPr>
          <w:rFonts w:ascii="Cambria" w:eastAsia="Cambria" w:hAnsi="Cambria" w:cs="Cambria"/>
          <w:b/>
          <w:sz w:val="21"/>
          <w:szCs w:val="21"/>
        </w:rPr>
        <w:t xml:space="preserve">Kubernetes </w:t>
      </w:r>
      <w:r w:rsidRPr="00AA0E33">
        <w:rPr>
          <w:rFonts w:ascii="Cambria" w:eastAsia="Cambria" w:hAnsi="Cambria" w:cs="Cambria"/>
          <w:sz w:val="21"/>
          <w:szCs w:val="21"/>
        </w:rPr>
        <w:t xml:space="preserve">container environment utilizing </w:t>
      </w:r>
      <w:r w:rsidRPr="00AA0E33">
        <w:rPr>
          <w:rFonts w:ascii="Cambria" w:eastAsia="Cambria" w:hAnsi="Cambria" w:cs="Cambria"/>
          <w:b/>
          <w:sz w:val="21"/>
          <w:szCs w:val="21"/>
        </w:rPr>
        <w:t>Kubernetes.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</w:t>
      </w:r>
      <w:r>
        <w:rPr>
          <w:rFonts w:ascii="Cambria" w:eastAsia="Cambria" w:hAnsi="Cambria" w:cs="Cambria"/>
          <w:b/>
          <w:bCs/>
          <w:sz w:val="21"/>
          <w:szCs w:val="21"/>
        </w:rPr>
        <w:t>Azure cloud solutions</w:t>
      </w:r>
      <w:r>
        <w:rPr>
          <w:rFonts w:ascii="Cambria" w:eastAsia="Cambria" w:hAnsi="Cambria" w:cs="Cambria"/>
          <w:sz w:val="21"/>
          <w:szCs w:val="21"/>
        </w:rPr>
        <w:t xml:space="preserve"> using </w:t>
      </w:r>
      <w:r>
        <w:rPr>
          <w:rFonts w:ascii="Cambria" w:eastAsia="Cambria" w:hAnsi="Cambria" w:cs="Cambria"/>
          <w:b/>
          <w:bCs/>
          <w:sz w:val="21"/>
          <w:szCs w:val="21"/>
        </w:rPr>
        <w:t>Azure App Services, Azure Blob Storage, Azure SQL Database, Azure Key Vault and Azure Monitor</w:t>
      </w:r>
      <w:r>
        <w:rPr>
          <w:rFonts w:ascii="Cambria" w:eastAsia="Cambria" w:hAnsi="Cambria" w:cs="Cambria"/>
          <w:sz w:val="21"/>
          <w:szCs w:val="21"/>
        </w:rPr>
        <w:t xml:space="preserve">, ensuring </w:t>
      </w:r>
      <w:r>
        <w:rPr>
          <w:rFonts w:ascii="Cambria" w:eastAsia="Cambria" w:hAnsi="Cambria" w:cs="Cambria"/>
          <w:b/>
          <w:bCs/>
          <w:sz w:val="21"/>
          <w:szCs w:val="21"/>
        </w:rPr>
        <w:t>high availability and security compliance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</w:t>
      </w:r>
      <w:r>
        <w:rPr>
          <w:rFonts w:ascii="Cambria" w:eastAsia="Cambria" w:hAnsi="Cambria" w:cs="Cambria"/>
          <w:b/>
          <w:bCs/>
          <w:sz w:val="21"/>
          <w:szCs w:val="21"/>
        </w:rPr>
        <w:t>CI/CD pipelines in Azure DevOps</w:t>
      </w:r>
      <w:r>
        <w:rPr>
          <w:rFonts w:ascii="Cambria" w:eastAsia="Cambria" w:hAnsi="Cambria" w:cs="Cambria"/>
          <w:sz w:val="21"/>
          <w:szCs w:val="21"/>
        </w:rPr>
        <w:t xml:space="preserve">, automating </w:t>
      </w:r>
      <w:r>
        <w:rPr>
          <w:rFonts w:ascii="Cambria" w:eastAsia="Cambria" w:hAnsi="Cambria" w:cs="Cambria"/>
          <w:b/>
          <w:bCs/>
          <w:sz w:val="21"/>
          <w:szCs w:val="21"/>
        </w:rPr>
        <w:t>build, unit testing, artifact creation and deployment</w:t>
      </w:r>
      <w:r>
        <w:rPr>
          <w:rFonts w:ascii="Cambria" w:eastAsia="Cambria" w:hAnsi="Cambria" w:cs="Cambria"/>
          <w:sz w:val="21"/>
          <w:szCs w:val="21"/>
        </w:rPr>
        <w:t xml:space="preserve"> of </w:t>
      </w:r>
      <w:r w:rsidR="001C6FF6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using </w:t>
      </w:r>
      <w:r>
        <w:rPr>
          <w:rFonts w:ascii="Cambria" w:eastAsia="Cambria" w:hAnsi="Cambria" w:cs="Cambria"/>
          <w:b/>
          <w:bCs/>
          <w:sz w:val="21"/>
          <w:szCs w:val="21"/>
        </w:rPr>
        <w:t>YAML pipelines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</w:t>
      </w:r>
      <w:r>
        <w:rPr>
          <w:rFonts w:ascii="Cambria" w:eastAsia="Cambria" w:hAnsi="Cambria" w:cs="Cambria"/>
          <w:b/>
          <w:bCs/>
          <w:sz w:val="21"/>
          <w:szCs w:val="21"/>
        </w:rPr>
        <w:t>unit and integration testing</w:t>
      </w:r>
      <w:r>
        <w:rPr>
          <w:rFonts w:ascii="Cambria" w:eastAsia="Cambria" w:hAnsi="Cambria" w:cs="Cambria"/>
          <w:sz w:val="21"/>
          <w:szCs w:val="21"/>
        </w:rPr>
        <w:t xml:space="preserve"> for </w:t>
      </w:r>
      <w:r w:rsidR="003D45A8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using </w:t>
      </w:r>
      <w:r>
        <w:rPr>
          <w:rFonts w:ascii="Cambria" w:eastAsia="Cambria" w:hAnsi="Cambria" w:cs="Cambria"/>
          <w:b/>
          <w:bCs/>
          <w:sz w:val="21"/>
          <w:szCs w:val="21"/>
        </w:rPr>
        <w:t>JUnit and Mockito</w:t>
      </w:r>
      <w:r>
        <w:rPr>
          <w:rFonts w:ascii="Cambria" w:eastAsia="Cambria" w:hAnsi="Cambria" w:cs="Cambria"/>
          <w:sz w:val="21"/>
          <w:szCs w:val="21"/>
        </w:rPr>
        <w:t xml:space="preserve">, increasing </w:t>
      </w:r>
      <w:r>
        <w:rPr>
          <w:rFonts w:ascii="Cambria" w:eastAsia="Cambria" w:hAnsi="Cambria" w:cs="Cambria"/>
          <w:b/>
          <w:bCs/>
          <w:sz w:val="21"/>
          <w:szCs w:val="21"/>
        </w:rPr>
        <w:t>code coverage</w:t>
      </w:r>
      <w:r>
        <w:rPr>
          <w:rFonts w:ascii="Cambria" w:eastAsia="Cambria" w:hAnsi="Cambria" w:cs="Cambria"/>
          <w:sz w:val="21"/>
          <w:szCs w:val="21"/>
        </w:rPr>
        <w:t xml:space="preserve"> and reducing post-deployment defects.</w:t>
      </w:r>
    </w:p>
    <w:p w:rsidR="00AA0E33" w:rsidRPr="00AA0E33" w:rsidRDefault="00AA0E33" w:rsidP="00AA0E33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 w:rsidRPr="00AA0E33">
        <w:rPr>
          <w:rFonts w:ascii="Cambria" w:eastAsia="Cambria" w:hAnsi="Cambria" w:cs="Cambria"/>
          <w:sz w:val="21"/>
          <w:szCs w:val="21"/>
        </w:rPr>
        <w:t xml:space="preserve">Strong working knowledge of Database Programming using and maintaining </w:t>
      </w:r>
      <w:r w:rsidRPr="00AA0E33">
        <w:rPr>
          <w:rFonts w:ascii="Cambria" w:eastAsia="Cambria" w:hAnsi="Cambria" w:cs="Cambria"/>
          <w:b/>
          <w:sz w:val="21"/>
          <w:szCs w:val="21"/>
        </w:rPr>
        <w:t>SQL, PL/SQL,</w:t>
      </w:r>
      <w:r w:rsidRPr="00AA0E33">
        <w:rPr>
          <w:rFonts w:ascii="Cambria" w:eastAsia="Cambria" w:hAnsi="Cambria" w:cs="Cambria"/>
          <w:sz w:val="21"/>
          <w:szCs w:val="21"/>
        </w:rPr>
        <w:t xml:space="preserve"> Triggers and</w:t>
      </w:r>
    </w:p>
    <w:p w:rsidR="00AA0E33" w:rsidRPr="00AA0E33" w:rsidRDefault="00AA0E33" w:rsidP="00AA0E33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b/>
          <w:sz w:val="21"/>
          <w:szCs w:val="21"/>
        </w:rPr>
      </w:pPr>
      <w:r w:rsidRPr="00AA0E33">
        <w:rPr>
          <w:rFonts w:ascii="Cambria" w:eastAsia="Cambria" w:hAnsi="Cambria" w:cs="Cambria"/>
          <w:sz w:val="21"/>
          <w:szCs w:val="21"/>
        </w:rPr>
        <w:t>Stored Procedures</w:t>
      </w:r>
      <w:r w:rsidRPr="00AA0E33">
        <w:rPr>
          <w:rFonts w:ascii="Cambria" w:eastAsia="Cambria" w:hAnsi="Cambria" w:cs="Cambria"/>
          <w:b/>
          <w:sz w:val="21"/>
          <w:szCs w:val="21"/>
        </w:rPr>
        <w:t>, NoSQL</w:t>
      </w:r>
      <w:r w:rsidRPr="00AA0E33">
        <w:rPr>
          <w:rFonts w:ascii="Cambria" w:eastAsia="Cambria" w:hAnsi="Cambria" w:cs="Cambria"/>
          <w:sz w:val="21"/>
          <w:szCs w:val="21"/>
        </w:rPr>
        <w:t xml:space="preserve"> databases </w:t>
      </w:r>
      <w:r w:rsidR="00A27247" w:rsidRPr="00AA0E33">
        <w:rPr>
          <w:rFonts w:ascii="Cambria" w:eastAsia="Cambria" w:hAnsi="Cambria" w:cs="Cambria"/>
          <w:b/>
          <w:sz w:val="21"/>
          <w:szCs w:val="21"/>
        </w:rPr>
        <w:t>Mongo DB</w:t>
      </w:r>
      <w:r w:rsidRPr="00AA0E33">
        <w:rPr>
          <w:rFonts w:ascii="Cambria" w:eastAsia="Cambria" w:hAnsi="Cambria" w:cs="Cambria"/>
          <w:sz w:val="21"/>
          <w:szCs w:val="21"/>
        </w:rPr>
        <w:t xml:space="preserve"> and </w:t>
      </w:r>
      <w:r w:rsidRPr="00AA0E33">
        <w:rPr>
          <w:rFonts w:ascii="Cambria" w:eastAsia="Cambria" w:hAnsi="Cambria" w:cs="Cambria"/>
          <w:b/>
          <w:sz w:val="21"/>
          <w:szCs w:val="21"/>
        </w:rPr>
        <w:t>Cassandra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backend logic and integrations using </w:t>
      </w:r>
      <w:r>
        <w:rPr>
          <w:rFonts w:ascii="Cambria" w:eastAsia="Cambria" w:hAnsi="Cambria" w:cs="Cambria"/>
          <w:b/>
          <w:bCs/>
          <w:sz w:val="21"/>
          <w:szCs w:val="21"/>
        </w:rPr>
        <w:t>JavaScript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Node.js-based utilities</w:t>
      </w:r>
      <w:r>
        <w:rPr>
          <w:rFonts w:ascii="Cambria" w:eastAsia="Cambria" w:hAnsi="Cambria" w:cs="Cambria"/>
          <w:sz w:val="21"/>
          <w:szCs w:val="21"/>
        </w:rPr>
        <w:t xml:space="preserve">, ensuring smooth interaction between UI layers and </w:t>
      </w:r>
      <w:r w:rsidR="00A27247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managed </w:t>
      </w:r>
      <w:r w:rsidR="00A27247">
        <w:rPr>
          <w:rFonts w:ascii="Cambria" w:eastAsia="Cambria" w:hAnsi="Cambria" w:cs="Cambria"/>
          <w:b/>
          <w:bCs/>
          <w:sz w:val="21"/>
          <w:szCs w:val="21"/>
        </w:rPr>
        <w:t>Mongo DB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NoSQL data models</w:t>
      </w:r>
      <w:r>
        <w:rPr>
          <w:rFonts w:ascii="Cambria" w:eastAsia="Cambria" w:hAnsi="Cambria" w:cs="Cambria"/>
          <w:sz w:val="21"/>
          <w:szCs w:val="21"/>
        </w:rPr>
        <w:t>, enabling efficient storage, indexing and querying of transactional and semi-structured datasets.</w:t>
      </w:r>
    </w:p>
    <w:p w:rsidR="00AA0E33" w:rsidRDefault="00AA0E33" w:rsidP="00AA0E33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 w:rsidRPr="00AA0E33">
        <w:rPr>
          <w:rFonts w:ascii="Cambria" w:eastAsia="Cambria" w:hAnsi="Cambria" w:cs="Cambria"/>
          <w:sz w:val="21"/>
          <w:szCs w:val="21"/>
        </w:rPr>
        <w:t xml:space="preserve">Implemented </w:t>
      </w:r>
      <w:r w:rsidRPr="00AA0E33">
        <w:rPr>
          <w:rFonts w:ascii="Cambria" w:eastAsia="Cambria" w:hAnsi="Cambria" w:cs="Cambria"/>
          <w:b/>
          <w:sz w:val="21"/>
          <w:szCs w:val="21"/>
        </w:rPr>
        <w:t>Azure Storage</w:t>
      </w:r>
      <w:r w:rsidRPr="00AA0E33">
        <w:rPr>
          <w:rFonts w:ascii="Cambria" w:eastAsia="Cambria" w:hAnsi="Cambria" w:cs="Cambria"/>
          <w:sz w:val="21"/>
          <w:szCs w:val="21"/>
        </w:rPr>
        <w:t xml:space="preserve"> - Storage accounts, </w:t>
      </w:r>
      <w:r w:rsidRPr="00AA0E33">
        <w:rPr>
          <w:rFonts w:ascii="Cambria" w:eastAsia="Cambria" w:hAnsi="Cambria" w:cs="Cambria"/>
          <w:b/>
          <w:sz w:val="21"/>
          <w:szCs w:val="21"/>
        </w:rPr>
        <w:t>blob storage</w:t>
      </w:r>
      <w:r w:rsidRPr="00AA0E33">
        <w:rPr>
          <w:rFonts w:ascii="Cambria" w:eastAsia="Cambria" w:hAnsi="Cambria" w:cs="Cambria"/>
          <w:sz w:val="21"/>
          <w:szCs w:val="21"/>
        </w:rPr>
        <w:t xml:space="preserve">, and </w:t>
      </w:r>
      <w:r w:rsidRPr="00AA0E33">
        <w:rPr>
          <w:rFonts w:ascii="Cambria" w:eastAsia="Cambria" w:hAnsi="Cambria" w:cs="Cambria"/>
          <w:b/>
          <w:sz w:val="21"/>
          <w:szCs w:val="21"/>
        </w:rPr>
        <w:t>Azure SQL Server</w:t>
      </w:r>
      <w:r w:rsidRPr="00AA0E33">
        <w:rPr>
          <w:rFonts w:ascii="Cambria" w:eastAsia="Cambria" w:hAnsi="Cambria" w:cs="Cambria"/>
          <w:sz w:val="21"/>
          <w:szCs w:val="21"/>
        </w:rPr>
        <w:t>. Explored on the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 w:rsidRPr="00AA0E33">
        <w:rPr>
          <w:rFonts w:ascii="Cambria" w:eastAsia="Cambria" w:hAnsi="Cambria" w:cs="Cambria"/>
          <w:b/>
          <w:sz w:val="21"/>
          <w:szCs w:val="21"/>
        </w:rPr>
        <w:t>Azure</w:t>
      </w:r>
      <w:r w:rsidRPr="00AA0E33">
        <w:rPr>
          <w:rFonts w:ascii="Cambria" w:eastAsia="Cambria" w:hAnsi="Cambria" w:cs="Cambria"/>
          <w:sz w:val="21"/>
          <w:szCs w:val="21"/>
        </w:rPr>
        <w:t xml:space="preserve"> </w:t>
      </w:r>
      <w:r w:rsidRPr="00AA0E33">
        <w:rPr>
          <w:rFonts w:ascii="Cambria" w:eastAsia="Cambria" w:hAnsi="Cambria" w:cs="Cambria"/>
          <w:b/>
          <w:sz w:val="21"/>
          <w:szCs w:val="21"/>
        </w:rPr>
        <w:t>storage</w:t>
      </w:r>
      <w:r w:rsidRPr="00AA0E33">
        <w:rPr>
          <w:rFonts w:ascii="Cambria" w:eastAsia="Cambria" w:hAnsi="Cambria" w:cs="Cambria"/>
          <w:sz w:val="21"/>
          <w:szCs w:val="21"/>
        </w:rPr>
        <w:t xml:space="preserve"> accounts like </w:t>
      </w:r>
      <w:r w:rsidRPr="00AA0E33">
        <w:rPr>
          <w:rFonts w:ascii="Cambria" w:eastAsia="Cambria" w:hAnsi="Cambria" w:cs="Cambria"/>
          <w:b/>
          <w:sz w:val="21"/>
          <w:szCs w:val="21"/>
        </w:rPr>
        <w:t>Blob storage</w:t>
      </w:r>
      <w:r w:rsidRPr="00AA0E33"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 w:rsidP="00F4724C">
      <w:pPr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Postman</w:t>
      </w:r>
      <w:r>
        <w:rPr>
          <w:rFonts w:ascii="Cambria" w:eastAsia="Cambria" w:hAnsi="Cambria" w:cs="Cambria"/>
          <w:sz w:val="21"/>
          <w:szCs w:val="21"/>
        </w:rPr>
        <w:t xml:space="preserve"> for </w:t>
      </w:r>
      <w:r>
        <w:rPr>
          <w:rFonts w:ascii="Cambria" w:eastAsia="Cambria" w:hAnsi="Cambria" w:cs="Cambria"/>
          <w:b/>
          <w:bCs/>
          <w:sz w:val="21"/>
          <w:szCs w:val="21"/>
        </w:rPr>
        <w:t>API development, testing, automation and documentation</w:t>
      </w:r>
      <w:r>
        <w:rPr>
          <w:rFonts w:ascii="Cambria" w:eastAsia="Cambria" w:hAnsi="Cambria" w:cs="Cambria"/>
          <w:sz w:val="21"/>
          <w:szCs w:val="21"/>
        </w:rPr>
        <w:t>, validating functional, performance and security requirements.</w:t>
      </w:r>
    </w:p>
    <w:p w:rsidR="001E449B" w:rsidRDefault="00CD31E6" w:rsidP="00CD31E6">
      <w:pPr>
        <w:pStyle w:val="NoSpacing"/>
        <w:numPr>
          <w:ilvl w:val="0"/>
          <w:numId w:val="1"/>
        </w:numPr>
      </w:pPr>
      <w:r>
        <w:t xml:space="preserve">Collaborated in </w:t>
      </w:r>
      <w:r>
        <w:rPr>
          <w:b/>
          <w:bCs/>
        </w:rPr>
        <w:t>Agile/Scrum teams</w:t>
      </w:r>
      <w:r>
        <w:t xml:space="preserve">, actively participating in </w:t>
      </w:r>
      <w:r>
        <w:rPr>
          <w:b/>
          <w:bCs/>
        </w:rPr>
        <w:t xml:space="preserve">sprint planning, stand-ups, code reviews and </w:t>
      </w:r>
      <w:r w:rsidRPr="00AA0E33">
        <w:t>production support, ensuring timely delivery and continuous improvements.</w:t>
      </w:r>
    </w:p>
    <w:p w:rsidR="00CD31E6" w:rsidRPr="00CD31E6" w:rsidRDefault="001E449B" w:rsidP="00CD31E6">
      <w:pPr>
        <w:pStyle w:val="NoSpacing"/>
        <w:numPr>
          <w:ilvl w:val="0"/>
          <w:numId w:val="1"/>
        </w:numPr>
      </w:pPr>
      <w:r>
        <w:t>Created dynamic HTML pages, used JavaScript, Ext.JS, NextJS, JQuery, NoSQL, Restful and AJAX to create interactive front-end GUI.</w:t>
      </w:r>
      <w:r w:rsidR="00CD31E6" w:rsidRPr="00AA0E33">
        <w:br/>
      </w:r>
    </w:p>
    <w:p w:rsidR="00163D4E" w:rsidRDefault="00784645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 xml:space="preserve">Environment &amp; Setup: </w:t>
      </w:r>
      <w:r>
        <w:rPr>
          <w:rFonts w:ascii="Cambria" w:eastAsia="Cambria" w:hAnsi="Cambria" w:cs="Cambria"/>
          <w:sz w:val="21"/>
          <w:szCs w:val="21"/>
        </w:rPr>
        <w:t xml:space="preserve">Java, Spring Boot, </w:t>
      </w:r>
      <w:r w:rsidR="00A27247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Architecture, REST APIs, Azure (ADF, App Services, Blob Storage, Azure SQL, Key Vault), Azure DevOps, CI/CD, JavaScript, Node.js,</w:t>
      </w:r>
      <w:r w:rsidR="00D03354">
        <w:rPr>
          <w:rFonts w:ascii="Cambria" w:eastAsia="Cambria" w:hAnsi="Cambria" w:cs="Cambria"/>
          <w:sz w:val="21"/>
          <w:szCs w:val="21"/>
        </w:rPr>
        <w:t xml:space="preserve"> HTML5, </w:t>
      </w:r>
      <w:r w:rsidR="00A27247">
        <w:rPr>
          <w:rFonts w:ascii="Cambria" w:eastAsia="Cambria" w:hAnsi="Cambria" w:cs="Cambria"/>
          <w:sz w:val="21"/>
          <w:szCs w:val="21"/>
        </w:rPr>
        <w:t>Mongo DB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 w:rsidR="00CD6223">
        <w:rPr>
          <w:rFonts w:ascii="Cambria" w:eastAsia="Cambria" w:hAnsi="Cambria" w:cs="Cambria"/>
          <w:sz w:val="21"/>
          <w:szCs w:val="21"/>
        </w:rPr>
        <w:t>Angular</w:t>
      </w:r>
      <w:r w:rsidR="00CD6223">
        <w:rPr>
          <w:rFonts w:ascii="Cambria" w:eastAsia="Cambria" w:hAnsi="Cambria" w:cs="Cambria"/>
          <w:b/>
          <w:sz w:val="21"/>
          <w:szCs w:val="21"/>
        </w:rPr>
        <w:t xml:space="preserve">, </w:t>
      </w:r>
      <w:r>
        <w:rPr>
          <w:rFonts w:ascii="Cambria" w:eastAsia="Cambria" w:hAnsi="Cambria" w:cs="Cambria"/>
          <w:sz w:val="21"/>
          <w:szCs w:val="21"/>
        </w:rPr>
        <w:t>Postman, JUnit, Mockito, Agile/Scrum</w:t>
      </w:r>
      <w:r w:rsidR="001E449B">
        <w:rPr>
          <w:rFonts w:ascii="Cambria" w:eastAsia="Cambria" w:hAnsi="Cambria" w:cs="Cambria"/>
          <w:sz w:val="21"/>
          <w:szCs w:val="21"/>
        </w:rPr>
        <w:t>, Nextjs</w:t>
      </w:r>
    </w:p>
    <w:p w:rsidR="00163D4E" w:rsidRDefault="00163D4E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163D4E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163D4E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163D4E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M&amp;T Bank| Buffalo, NY                                                                                                     </w:t>
      </w:r>
      <w:r>
        <w:rPr>
          <w:rFonts w:ascii="Cambria" w:eastAsia="Cambria" w:hAnsi="Cambria" w:cs="Cambria"/>
          <w:b/>
          <w:bCs/>
          <w:sz w:val="21"/>
          <w:szCs w:val="21"/>
        </w:rPr>
        <w:tab/>
      </w:r>
      <w:r>
        <w:rPr>
          <w:rFonts w:ascii="Cambria" w:eastAsia="Cambria" w:hAnsi="Cambria" w:cs="Cambria"/>
          <w:b/>
          <w:bCs/>
          <w:sz w:val="21"/>
          <w:szCs w:val="21"/>
        </w:rPr>
        <w:tab/>
        <w:t xml:space="preserve">                   Aug 2022 - Feb 2024                                                                                                                                                                                          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Senior Java Full Stack Developer</w:t>
      </w:r>
    </w:p>
    <w:p w:rsidR="00163D4E" w:rsidRDefault="00163D4E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Engaged comprehensively in the entire Software Development Life Cycle (</w:t>
      </w:r>
      <w:r>
        <w:rPr>
          <w:rFonts w:ascii="Cambria" w:eastAsia="Cambria" w:hAnsi="Cambria" w:cs="Cambria"/>
          <w:b/>
          <w:bCs/>
          <w:sz w:val="21"/>
          <w:szCs w:val="21"/>
        </w:rPr>
        <w:t>SDLC</w:t>
      </w:r>
      <w:r>
        <w:rPr>
          <w:rFonts w:ascii="Cambria" w:eastAsia="Cambria" w:hAnsi="Cambria" w:cs="Cambria"/>
          <w:sz w:val="21"/>
          <w:szCs w:val="21"/>
        </w:rPr>
        <w:t xml:space="preserve">), encompassing stages from requirement elicitation, system design, implementation, through to testing and documentation. 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Operated within </w:t>
      </w:r>
      <w:r>
        <w:rPr>
          <w:rFonts w:ascii="Cambria" w:eastAsia="Cambria" w:hAnsi="Cambria" w:cs="Cambria"/>
          <w:b/>
          <w:bCs/>
          <w:sz w:val="21"/>
          <w:szCs w:val="21"/>
        </w:rPr>
        <w:t>Agile</w:t>
      </w:r>
      <w:r>
        <w:rPr>
          <w:rFonts w:ascii="Cambria" w:eastAsia="Cambria" w:hAnsi="Cambria" w:cs="Cambria"/>
          <w:sz w:val="21"/>
          <w:szCs w:val="21"/>
        </w:rPr>
        <w:t xml:space="preserve"> and CMMI development frameworks, actively contributing to daily SCRUM sessions and employing pair programming techniques to ensure timely delivery of high-quality software solutions.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Java Multithreading and features from </w:t>
      </w:r>
      <w:r>
        <w:rPr>
          <w:rFonts w:ascii="Cambria" w:eastAsia="Cambria" w:hAnsi="Cambria" w:cs="Cambria"/>
          <w:b/>
          <w:bCs/>
          <w:sz w:val="21"/>
          <w:szCs w:val="21"/>
        </w:rPr>
        <w:t>Java versions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11 </w:t>
      </w:r>
      <w:r>
        <w:rPr>
          <w:rFonts w:ascii="Cambria" w:eastAsia="Cambria" w:hAnsi="Cambria" w:cs="Cambria"/>
          <w:sz w:val="21"/>
          <w:szCs w:val="21"/>
        </w:rPr>
        <w:t>and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14</w:t>
      </w:r>
      <w:r>
        <w:rPr>
          <w:rFonts w:ascii="Cambria" w:eastAsia="Cambria" w:hAnsi="Cambria" w:cs="Cambria"/>
          <w:sz w:val="21"/>
          <w:szCs w:val="21"/>
        </w:rPr>
        <w:t xml:space="preserve"> to efficiently cascade multiple changes across various records within a single transaction, while also developing a robust batch processing framework to streamline operations.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Integrated </w:t>
      </w:r>
      <w:r>
        <w:rPr>
          <w:rFonts w:ascii="Cambria" w:eastAsia="Cambria" w:hAnsi="Cambria" w:cs="Cambria"/>
          <w:b/>
          <w:bCs/>
          <w:sz w:val="21"/>
          <w:szCs w:val="21"/>
        </w:rPr>
        <w:t>core java</w:t>
      </w:r>
      <w:r>
        <w:rPr>
          <w:rFonts w:ascii="Cambria" w:eastAsia="Cambria" w:hAnsi="Cambria" w:cs="Cambria"/>
          <w:sz w:val="21"/>
          <w:szCs w:val="21"/>
        </w:rPr>
        <w:t xml:space="preserve"> applications with other systems and databases, ensuring seamless data flow and interoperability across the entire technology stack.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Integrated Python scripts and modules with Java applications, ensuring smooth communication and data exchange between systems.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server-side logic using Java and frameworks like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spring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 xml:space="preserve">, or </w:t>
      </w:r>
      <w:r>
        <w:rPr>
          <w:rFonts w:ascii="Cambria" w:eastAsia="Cambria" w:hAnsi="Cambria" w:cs="Cambria"/>
          <w:b/>
          <w:bCs/>
          <w:sz w:val="21"/>
          <w:szCs w:val="21"/>
        </w:rPr>
        <w:t>Java EE</w:t>
      </w:r>
      <w:r>
        <w:rPr>
          <w:rFonts w:ascii="Cambria" w:eastAsia="Cambria" w:hAnsi="Cambria" w:cs="Cambria"/>
          <w:sz w:val="21"/>
          <w:szCs w:val="21"/>
        </w:rPr>
        <w:t xml:space="preserve"> specifications such as </w:t>
      </w:r>
      <w:r>
        <w:rPr>
          <w:rFonts w:ascii="Cambria" w:eastAsia="Cambria" w:hAnsi="Cambria" w:cs="Cambria"/>
          <w:b/>
          <w:bCs/>
          <w:sz w:val="21"/>
          <w:szCs w:val="21"/>
        </w:rPr>
        <w:t>JPA</w:t>
      </w:r>
      <w:r>
        <w:rPr>
          <w:rFonts w:ascii="Cambria" w:eastAsia="Cambria" w:hAnsi="Cambria" w:cs="Cambria"/>
          <w:sz w:val="21"/>
          <w:szCs w:val="21"/>
        </w:rPr>
        <w:t>, etc.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executed complex data transformation and manipulation tasks using Spark RDDs, </w:t>
      </w:r>
      <w:r w:rsidR="00A27247">
        <w:rPr>
          <w:rFonts w:ascii="Cambria" w:eastAsia="Cambria" w:hAnsi="Cambria" w:cs="Cambria"/>
          <w:sz w:val="21"/>
          <w:szCs w:val="21"/>
        </w:rPr>
        <w:t>Data Frames</w:t>
      </w:r>
      <w:r>
        <w:rPr>
          <w:rFonts w:ascii="Cambria" w:eastAsia="Cambria" w:hAnsi="Cambria" w:cs="Cambria"/>
          <w:sz w:val="21"/>
          <w:szCs w:val="21"/>
        </w:rPr>
        <w:t xml:space="preserve"> and Datasets, meeting business requirements for data quality and reliability.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Employed </w:t>
      </w:r>
      <w:r>
        <w:rPr>
          <w:rFonts w:ascii="Cambria" w:eastAsia="Cambria" w:hAnsi="Cambria" w:cs="Cambria"/>
          <w:b/>
          <w:bCs/>
          <w:sz w:val="21"/>
          <w:szCs w:val="21"/>
        </w:rPr>
        <w:t>React JS</w:t>
      </w:r>
      <w:r>
        <w:rPr>
          <w:rFonts w:ascii="Cambria" w:eastAsia="Cambria" w:hAnsi="Cambria" w:cs="Cambria"/>
          <w:sz w:val="21"/>
          <w:szCs w:val="21"/>
        </w:rPr>
        <w:t xml:space="preserve">, specifically </w:t>
      </w:r>
      <w:r>
        <w:rPr>
          <w:rFonts w:ascii="Cambria" w:eastAsia="Cambria" w:hAnsi="Cambria" w:cs="Cambria"/>
          <w:b/>
          <w:bCs/>
          <w:sz w:val="21"/>
          <w:szCs w:val="21"/>
        </w:rPr>
        <w:t>version 17</w:t>
      </w:r>
      <w:r>
        <w:rPr>
          <w:rFonts w:ascii="Cambria" w:eastAsia="Cambria" w:hAnsi="Cambria" w:cs="Cambria"/>
          <w:sz w:val="21"/>
          <w:szCs w:val="21"/>
        </w:rPr>
        <w:t>, for the rendering and deployment of sophisticated web pages, innovatively constructing user interfaces through the decomposition of the overall structure into modular components for enhanced maintainability and performance.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implemented RESTful APIs using </w:t>
      </w:r>
      <w:r w:rsidR="001C6FF6">
        <w:rPr>
          <w:rFonts w:ascii="Cambria" w:eastAsia="Cambria" w:hAnsi="Cambria" w:cs="Cambria"/>
          <w:sz w:val="21"/>
          <w:szCs w:val="21"/>
        </w:rPr>
        <w:t>Go</w:t>
      </w:r>
      <w:r>
        <w:rPr>
          <w:rFonts w:ascii="Cambria" w:eastAsia="Cambria" w:hAnsi="Cambria" w:cs="Cambria"/>
          <w:sz w:val="21"/>
          <w:szCs w:val="21"/>
        </w:rPr>
        <w:t xml:space="preserve"> for seamless communication between front-end and back-end systems.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Integrated Go applications with various databases, handling data storage, retrieval and migration tasks efficiently.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implemented user interfaces using front-end technologies such as </w:t>
      </w:r>
      <w:r>
        <w:rPr>
          <w:rFonts w:ascii="Cambria" w:eastAsia="Cambria" w:hAnsi="Cambria" w:cs="Cambria"/>
          <w:b/>
          <w:bCs/>
          <w:sz w:val="21"/>
          <w:szCs w:val="21"/>
        </w:rPr>
        <w:t>HTML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CSS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JavaScript</w:t>
      </w:r>
      <w:r>
        <w:rPr>
          <w:rFonts w:ascii="Cambria" w:eastAsia="Cambria" w:hAnsi="Cambria" w:cs="Cambria"/>
          <w:sz w:val="21"/>
          <w:szCs w:val="21"/>
        </w:rPr>
        <w:t>, ensuring a responsive and user-friendly experience.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Responsible for both front-end and back-end development of Actimize applications, ensuring seamless user experiences and data processing.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Used the </w:t>
      </w:r>
      <w:r>
        <w:rPr>
          <w:rFonts w:ascii="Cambria" w:eastAsia="Cambria" w:hAnsi="Cambria" w:cs="Cambria"/>
          <w:b/>
          <w:bCs/>
          <w:sz w:val="21"/>
          <w:szCs w:val="21"/>
        </w:rPr>
        <w:t>Spring Framework 5.3</w:t>
      </w:r>
      <w:r>
        <w:rPr>
          <w:rFonts w:ascii="Cambria" w:eastAsia="Cambria" w:hAnsi="Cambria" w:cs="Cambria"/>
          <w:sz w:val="21"/>
          <w:szCs w:val="21"/>
        </w:rPr>
        <w:t xml:space="preserve">, specifically leveraging </w:t>
      </w:r>
      <w:r>
        <w:rPr>
          <w:rFonts w:ascii="Cambria" w:eastAsia="Cambria" w:hAnsi="Cambria" w:cs="Cambria"/>
          <w:b/>
          <w:bCs/>
          <w:sz w:val="21"/>
          <w:szCs w:val="21"/>
        </w:rPr>
        <w:t>Spring Boot</w:t>
      </w:r>
      <w:r>
        <w:rPr>
          <w:rFonts w:ascii="Cambria" w:eastAsia="Cambria" w:hAnsi="Cambria" w:cs="Cambria"/>
          <w:sz w:val="21"/>
          <w:szCs w:val="21"/>
        </w:rPr>
        <w:t xml:space="preserve"> for </w:t>
      </w:r>
      <w:r w:rsidR="00A27247">
        <w:rPr>
          <w:rFonts w:ascii="Cambria" w:eastAsia="Cambria" w:hAnsi="Cambria" w:cs="Cambria"/>
          <w:b/>
          <w:bCs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creation, </w:t>
      </w:r>
      <w:r>
        <w:rPr>
          <w:rFonts w:ascii="Cambria" w:eastAsia="Cambria" w:hAnsi="Cambria" w:cs="Cambria"/>
          <w:b/>
          <w:bCs/>
          <w:sz w:val="21"/>
          <w:szCs w:val="21"/>
        </w:rPr>
        <w:t>Spring Data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bCs/>
          <w:sz w:val="21"/>
          <w:szCs w:val="21"/>
        </w:rPr>
        <w:t>JPA</w:t>
      </w:r>
      <w:r>
        <w:rPr>
          <w:rFonts w:ascii="Cambria" w:eastAsia="Cambria" w:hAnsi="Cambria" w:cs="Cambria"/>
          <w:sz w:val="21"/>
          <w:szCs w:val="21"/>
        </w:rPr>
        <w:t xml:space="preserve"> for seamless database operations and </w:t>
      </w:r>
      <w:r>
        <w:rPr>
          <w:rFonts w:ascii="Cambria" w:eastAsia="Cambria" w:hAnsi="Cambria" w:cs="Cambria"/>
          <w:b/>
          <w:bCs/>
          <w:sz w:val="21"/>
          <w:szCs w:val="21"/>
        </w:rPr>
        <w:t>Spring Security</w:t>
      </w:r>
      <w:r>
        <w:rPr>
          <w:rFonts w:ascii="Cambria" w:eastAsia="Cambria" w:hAnsi="Cambria" w:cs="Cambria"/>
          <w:sz w:val="21"/>
          <w:szCs w:val="21"/>
        </w:rPr>
        <w:t xml:space="preserve"> to ensure application-wide security standards.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 and development of </w:t>
      </w:r>
      <w:r w:rsidR="00A27247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>-based architectures, utilizing AWS Fargate for efficient container orchestration.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OAuth and API keys to secure communication between </w:t>
      </w:r>
      <w:r w:rsidR="00A27247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and external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Administered and configured </w:t>
      </w:r>
      <w:r>
        <w:rPr>
          <w:rFonts w:ascii="Cambria" w:eastAsia="Cambria" w:hAnsi="Cambria" w:cs="Cambria"/>
          <w:b/>
          <w:bCs/>
          <w:sz w:val="21"/>
          <w:szCs w:val="21"/>
        </w:rPr>
        <w:t>Azure cloud services</w:t>
      </w:r>
      <w:r>
        <w:rPr>
          <w:rFonts w:ascii="Cambria" w:eastAsia="Cambria" w:hAnsi="Cambria" w:cs="Cambria"/>
          <w:sz w:val="21"/>
          <w:szCs w:val="21"/>
        </w:rPr>
        <w:t xml:space="preserve"> such as </w:t>
      </w:r>
      <w:r>
        <w:rPr>
          <w:rFonts w:ascii="Cambria" w:eastAsia="Cambria" w:hAnsi="Cambria" w:cs="Cambria"/>
          <w:b/>
          <w:bCs/>
          <w:sz w:val="21"/>
          <w:szCs w:val="21"/>
        </w:rPr>
        <w:t>Azure VMs</w:t>
      </w:r>
      <w:r>
        <w:rPr>
          <w:rFonts w:ascii="Cambria" w:eastAsia="Cambria" w:hAnsi="Cambria" w:cs="Cambria"/>
          <w:sz w:val="21"/>
          <w:szCs w:val="21"/>
        </w:rPr>
        <w:t xml:space="preserve">, Blob Storage and more through the </w:t>
      </w:r>
      <w:r>
        <w:rPr>
          <w:rFonts w:ascii="Cambria" w:eastAsia="Cambria" w:hAnsi="Cambria" w:cs="Cambria"/>
          <w:b/>
          <w:bCs/>
          <w:sz w:val="21"/>
          <w:szCs w:val="21"/>
        </w:rPr>
        <w:t>Azure Portal</w:t>
      </w:r>
      <w:r>
        <w:rPr>
          <w:rFonts w:ascii="Cambria" w:eastAsia="Cambria" w:hAnsi="Cambria" w:cs="Cambria"/>
          <w:sz w:val="21"/>
          <w:szCs w:val="21"/>
        </w:rPr>
        <w:t xml:space="preserve"> and API Integration, ensuring optimal performance and resource utilization.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CI/CD system with </w:t>
      </w:r>
      <w:r>
        <w:rPr>
          <w:rFonts w:ascii="Cambria" w:eastAsia="Cambria" w:hAnsi="Cambria" w:cs="Cambria"/>
          <w:b/>
          <w:bCs/>
          <w:sz w:val="21"/>
          <w:szCs w:val="21"/>
        </w:rPr>
        <w:t>Jenkins</w:t>
      </w:r>
      <w:r>
        <w:rPr>
          <w:rFonts w:ascii="Cambria" w:eastAsia="Cambria" w:hAnsi="Cambria" w:cs="Cambria"/>
          <w:sz w:val="21"/>
          <w:szCs w:val="21"/>
        </w:rPr>
        <w:t xml:space="preserve"> for the runtime environment to build, Test and Deploy.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Designed, developed and maintained GraphQL APIs, including schema design, resolvers and mutations, to serve client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>
        <w:rPr>
          <w:rFonts w:ascii="Cambria" w:eastAsia="Cambria" w:hAnsi="Cambria" w:cs="Cambria"/>
          <w:b/>
          <w:bCs/>
          <w:sz w:val="21"/>
          <w:szCs w:val="21"/>
        </w:rPr>
        <w:t>NoSQL</w:t>
      </w:r>
      <w:r>
        <w:rPr>
          <w:rFonts w:ascii="Cambria" w:eastAsia="Cambria" w:hAnsi="Cambria" w:cs="Cambria"/>
          <w:sz w:val="21"/>
          <w:szCs w:val="21"/>
        </w:rPr>
        <w:t xml:space="preserve"> databases like </w:t>
      </w:r>
      <w:r w:rsidR="00A27247">
        <w:rPr>
          <w:rFonts w:ascii="Cambria" w:eastAsia="Cambria" w:hAnsi="Cambria" w:cs="Cambria"/>
          <w:b/>
          <w:bCs/>
          <w:sz w:val="21"/>
          <w:szCs w:val="21"/>
        </w:rPr>
        <w:t>Mongo DB</w:t>
      </w:r>
      <w:r>
        <w:rPr>
          <w:rFonts w:ascii="Cambria" w:eastAsia="Cambria" w:hAnsi="Cambria" w:cs="Cambria"/>
          <w:sz w:val="21"/>
          <w:szCs w:val="21"/>
        </w:rPr>
        <w:t xml:space="preserve"> for efficient data storage, retrieval and manipulation. Employed robust practices for data management using persistence frameworks like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>/</w:t>
      </w:r>
      <w:r>
        <w:rPr>
          <w:rFonts w:ascii="Cambria" w:eastAsia="Cambria" w:hAnsi="Cambria" w:cs="Cambria"/>
          <w:b/>
          <w:bCs/>
          <w:sz w:val="21"/>
          <w:szCs w:val="21"/>
        </w:rPr>
        <w:t>JPA</w:t>
      </w:r>
      <w:r>
        <w:rPr>
          <w:rFonts w:ascii="Cambria" w:eastAsia="Cambria" w:hAnsi="Cambria" w:cs="Cambria"/>
          <w:sz w:val="21"/>
          <w:szCs w:val="21"/>
        </w:rPr>
        <w:t>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Managed </w:t>
      </w:r>
      <w:r>
        <w:rPr>
          <w:rFonts w:ascii="Cambria" w:eastAsia="Cambria" w:hAnsi="Cambria" w:cs="Cambria"/>
          <w:b/>
          <w:bCs/>
          <w:sz w:val="21"/>
          <w:szCs w:val="21"/>
        </w:rPr>
        <w:t>Kubernetes</w:t>
      </w:r>
      <w:r>
        <w:rPr>
          <w:rFonts w:ascii="Cambria" w:eastAsia="Cambria" w:hAnsi="Cambria" w:cs="Cambria"/>
          <w:sz w:val="21"/>
          <w:szCs w:val="21"/>
        </w:rPr>
        <w:t xml:space="preserve"> manifests (YAML files) for deploying Java applications, including deployments, services and other Kubernetes resources.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error handling using </w:t>
      </w:r>
      <w:r>
        <w:rPr>
          <w:rFonts w:ascii="Cambria" w:eastAsia="Cambria" w:hAnsi="Cambria" w:cs="Cambria"/>
          <w:b/>
          <w:bCs/>
          <w:sz w:val="21"/>
          <w:szCs w:val="21"/>
        </w:rPr>
        <w:t>SOAP</w:t>
      </w:r>
      <w:r>
        <w:rPr>
          <w:rFonts w:ascii="Cambria" w:eastAsia="Cambria" w:hAnsi="Cambria" w:cs="Cambria"/>
          <w:sz w:val="21"/>
          <w:szCs w:val="21"/>
        </w:rPr>
        <w:t xml:space="preserve"> faults to communicate error information back to the clients in a standardized format.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Apache Ant</w:t>
      </w:r>
      <w:r>
        <w:rPr>
          <w:rFonts w:ascii="Cambria" w:eastAsia="Cambria" w:hAnsi="Cambria" w:cs="Cambria"/>
          <w:sz w:val="21"/>
          <w:szCs w:val="21"/>
        </w:rPr>
        <w:t xml:space="preserve"> as a powerful build automation tool, scripting custom build processes and managing project dependencies to streamline the compilation, testing and deployment of Java applications.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Managed web applications on </w:t>
      </w:r>
      <w:r>
        <w:rPr>
          <w:rFonts w:ascii="Cambria" w:eastAsia="Cambria" w:hAnsi="Cambria" w:cs="Cambria"/>
          <w:b/>
          <w:bCs/>
          <w:sz w:val="21"/>
          <w:szCs w:val="21"/>
        </w:rPr>
        <w:t>Apache Tomcat</w:t>
      </w:r>
      <w:r>
        <w:rPr>
          <w:rFonts w:ascii="Cambria" w:eastAsia="Cambria" w:hAnsi="Cambria" w:cs="Cambria"/>
          <w:sz w:val="21"/>
          <w:szCs w:val="21"/>
        </w:rPr>
        <w:t>, ensuring optimal server performance and application availability.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and managed </w:t>
      </w:r>
      <w:r>
        <w:rPr>
          <w:rFonts w:ascii="Cambria" w:eastAsia="Cambria" w:hAnsi="Cambria" w:cs="Cambria"/>
          <w:b/>
          <w:bCs/>
          <w:sz w:val="21"/>
          <w:szCs w:val="21"/>
        </w:rPr>
        <w:t>RabbitMQ</w:t>
      </w:r>
      <w:r>
        <w:rPr>
          <w:rFonts w:ascii="Cambria" w:eastAsia="Cambria" w:hAnsi="Cambria" w:cs="Cambria"/>
          <w:sz w:val="21"/>
          <w:szCs w:val="21"/>
        </w:rPr>
        <w:t xml:space="preserve"> messaging systems to facilitate asynchronous communication and data exchange between different modules of the application, ensuring message durability and reliable delivery.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Managed Source Control Management Systems such as </w:t>
      </w:r>
      <w:r>
        <w:rPr>
          <w:rFonts w:ascii="Cambria" w:eastAsia="Cambria" w:hAnsi="Cambria" w:cs="Cambria"/>
          <w:b/>
          <w:bCs/>
          <w:sz w:val="21"/>
          <w:szCs w:val="21"/>
        </w:rPr>
        <w:t>Git</w:t>
      </w:r>
      <w:r>
        <w:rPr>
          <w:rFonts w:ascii="Cambria" w:eastAsia="Cambria" w:hAnsi="Cambria" w:cs="Cambria"/>
          <w:sz w:val="21"/>
          <w:szCs w:val="21"/>
        </w:rPr>
        <w:t>, overseeing the creation of tags and branches, as well as administering software repositories to ensure streamlined version control and code integrity.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Utilized Node.js in the development of tools and scripts to automate CI/CD pipelines, integrating with Java build and deployment processes.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Integrated Development Environments, particularly </w:t>
      </w:r>
      <w:r>
        <w:rPr>
          <w:rFonts w:ascii="Cambria" w:eastAsia="Cambria" w:hAnsi="Cambria" w:cs="Cambria"/>
          <w:b/>
          <w:bCs/>
          <w:sz w:val="21"/>
          <w:szCs w:val="21"/>
        </w:rPr>
        <w:t>IntelliJ IDEA</w:t>
      </w:r>
      <w:r>
        <w:rPr>
          <w:rFonts w:ascii="Cambria" w:eastAsia="Cambria" w:hAnsi="Cambria" w:cs="Cambria"/>
          <w:sz w:val="21"/>
          <w:szCs w:val="21"/>
        </w:rPr>
        <w:t>, enhancing efficiency across development, debugging and deployment phases to accelerate project timelines and improve code quality.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Jira</w:t>
      </w:r>
      <w:r>
        <w:rPr>
          <w:rFonts w:ascii="Cambria" w:eastAsia="Cambria" w:hAnsi="Cambria" w:cs="Cambria"/>
          <w:sz w:val="21"/>
          <w:szCs w:val="21"/>
        </w:rPr>
        <w:t xml:space="preserve"> for comprehensive project management and issue tracking, ensuring transparent communication and efficient workflow management across the development team.</w:t>
      </w:r>
    </w:p>
    <w:p w:rsidR="00163D4E" w:rsidRDefault="00784645">
      <w:pPr>
        <w:numPr>
          <w:ilvl w:val="0"/>
          <w:numId w:val="1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an extensive array of testing utilities to guarantee both the robustness and efficiency of software applications, incorporating tools such as </w:t>
      </w:r>
      <w:r>
        <w:rPr>
          <w:rFonts w:ascii="Cambria" w:eastAsia="Cambria" w:hAnsi="Cambria" w:cs="Cambria"/>
          <w:b/>
          <w:bCs/>
          <w:sz w:val="21"/>
          <w:szCs w:val="21"/>
        </w:rPr>
        <w:t>JUnit</w:t>
      </w:r>
      <w:r>
        <w:rPr>
          <w:rFonts w:ascii="Cambria" w:eastAsia="Cambria" w:hAnsi="Cambria" w:cs="Cambria"/>
          <w:sz w:val="21"/>
          <w:szCs w:val="21"/>
        </w:rPr>
        <w:t xml:space="preserve"> for meticulous unit testing and validation processes.</w:t>
      </w:r>
    </w:p>
    <w:p w:rsidR="00163D4E" w:rsidRDefault="00163D4E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Environment &amp; Setup:</w:t>
      </w:r>
      <w:r>
        <w:rPr>
          <w:rFonts w:ascii="Cambria" w:eastAsia="Cambria" w:hAnsi="Cambria" w:cs="Cambria"/>
          <w:sz w:val="21"/>
          <w:szCs w:val="21"/>
        </w:rPr>
        <w:t xml:space="preserve"> Java (Multithreading, Java 11, Java 14), Spring Framework (including Spring Boot, Spring Data JPA, Spring Security), Hibernate, Java EE (JPA), Python, Spark (RDDs, </w:t>
      </w:r>
      <w:r w:rsidR="00A27247">
        <w:rPr>
          <w:rFonts w:ascii="Cambria" w:eastAsia="Cambria" w:hAnsi="Cambria" w:cs="Cambria"/>
          <w:sz w:val="21"/>
          <w:szCs w:val="21"/>
        </w:rPr>
        <w:t>Data Frames</w:t>
      </w:r>
      <w:r>
        <w:rPr>
          <w:rFonts w:ascii="Cambria" w:eastAsia="Cambria" w:hAnsi="Cambria" w:cs="Cambria"/>
          <w:sz w:val="21"/>
          <w:szCs w:val="21"/>
        </w:rPr>
        <w:t xml:space="preserve">, Datasets), React JS (version 17), Go, HTML, CSS, JavaScript, Actimize, AWS Fargate, OAuth, API keys, Azure (including Azure VMs, Blob Storage), Jenkins, GraphQL, </w:t>
      </w:r>
      <w:r w:rsidR="00A27247">
        <w:rPr>
          <w:rFonts w:ascii="Cambria" w:eastAsia="Cambria" w:hAnsi="Cambria" w:cs="Cambria"/>
          <w:sz w:val="21"/>
          <w:szCs w:val="21"/>
        </w:rPr>
        <w:t>Mongo DB</w:t>
      </w:r>
      <w:r>
        <w:rPr>
          <w:rFonts w:ascii="Cambria" w:eastAsia="Cambria" w:hAnsi="Cambria" w:cs="Cambria"/>
          <w:sz w:val="21"/>
          <w:szCs w:val="21"/>
        </w:rPr>
        <w:t>, Hibernate/JPA, Kubernetes, SOAP, Apache Ant, Apache Tomcat, RabbitMQ, Git, Node.js, IntelliJ IDEA, Jira, JUnit.</w:t>
      </w:r>
    </w:p>
    <w:p w:rsidR="00163D4E" w:rsidRDefault="00163D4E">
      <w:pPr>
        <w:spacing w:after="0" w:line="240" w:lineRule="auto"/>
        <w:jc w:val="center"/>
        <w:rPr>
          <w:rFonts w:ascii="Cambria" w:eastAsia="Cambria" w:hAnsi="Cambria" w:cs="Cambria"/>
          <w:color w:val="595959"/>
          <w:sz w:val="21"/>
          <w:szCs w:val="21"/>
        </w:rPr>
      </w:pPr>
    </w:p>
    <w:p w:rsidR="00163D4E" w:rsidRDefault="00784645">
      <w:pPr>
        <w:spacing w:after="0" w:line="240" w:lineRule="auto"/>
        <w:ind w:left="-142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AGS Health Washington, DC                                                                                                                                 Dec 2020 - July 2022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Senior Java Full Stack Developer </w:t>
      </w:r>
    </w:p>
    <w:p w:rsidR="00163D4E" w:rsidRDefault="00163D4E">
      <w:pPr>
        <w:spacing w:after="0" w:line="240" w:lineRule="auto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>
        <w:rPr>
          <w:rFonts w:ascii="Cambria" w:eastAsia="Cambria" w:hAnsi="Cambria" w:cs="Cambria"/>
          <w:b/>
          <w:bCs/>
          <w:sz w:val="21"/>
          <w:szCs w:val="21"/>
        </w:rPr>
        <w:t>Agile</w:t>
      </w:r>
      <w:r>
        <w:rPr>
          <w:rFonts w:ascii="Cambria" w:eastAsia="Cambria" w:hAnsi="Cambria" w:cs="Cambria"/>
          <w:sz w:val="21"/>
          <w:szCs w:val="21"/>
        </w:rPr>
        <w:t xml:space="preserve"> Methodology for the development of the application and process covered the complete software development lifecycle, ensuring a structured and iterative approach to building software. 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Generated Use case diagrams, Class diagrams and Sequence diagrams using </w:t>
      </w:r>
      <w:r>
        <w:rPr>
          <w:rFonts w:ascii="Cambria" w:eastAsia="Cambria" w:hAnsi="Cambria" w:cs="Cambria"/>
          <w:b/>
          <w:bCs/>
          <w:sz w:val="21"/>
          <w:szCs w:val="21"/>
        </w:rPr>
        <w:t>Rational Rose</w:t>
      </w:r>
      <w:r>
        <w:rPr>
          <w:rFonts w:ascii="Cambria" w:eastAsia="Cambria" w:hAnsi="Cambria" w:cs="Cambria"/>
          <w:sz w:val="21"/>
          <w:szCs w:val="21"/>
        </w:rPr>
        <w:t>. Interacted with the quality assurance team for requirements gathering and analysis. Worked closely with stakeholders to convert business requirements into technical specifications.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Crafted employing design patterns and technologies, adhering to the MVC architecture and leveraging </w:t>
      </w:r>
      <w:r>
        <w:rPr>
          <w:rFonts w:ascii="Cambria" w:eastAsia="Cambria" w:hAnsi="Cambria" w:cs="Cambria"/>
          <w:b/>
          <w:bCs/>
          <w:sz w:val="21"/>
          <w:szCs w:val="21"/>
        </w:rPr>
        <w:t>Java 8’s</w:t>
      </w:r>
      <w:r>
        <w:rPr>
          <w:rFonts w:ascii="Cambria" w:eastAsia="Cambria" w:hAnsi="Cambria" w:cs="Cambria"/>
          <w:sz w:val="21"/>
          <w:szCs w:val="21"/>
        </w:rPr>
        <w:t xml:space="preserve"> powerful libraries and frameworks to ensure both scalability and efficiency in system performance.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and maintain high-quality </w:t>
      </w:r>
      <w:r>
        <w:rPr>
          <w:rFonts w:ascii="Cambria" w:eastAsia="Cambria" w:hAnsi="Cambria" w:cs="Cambria"/>
          <w:b/>
          <w:bCs/>
          <w:sz w:val="21"/>
          <w:szCs w:val="21"/>
        </w:rPr>
        <w:t>Core Java</w:t>
      </w:r>
      <w:r>
        <w:rPr>
          <w:rFonts w:ascii="Cambria" w:eastAsia="Cambria" w:hAnsi="Cambria" w:cs="Cambria"/>
          <w:sz w:val="21"/>
          <w:szCs w:val="21"/>
        </w:rPr>
        <w:t>-based applications, ensuring adherence to coding standards, best practices and established design patterns.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Engineered vibrant and adaptable user interface elements employing </w:t>
      </w:r>
      <w:r>
        <w:rPr>
          <w:rFonts w:ascii="Cambria" w:eastAsia="Cambria" w:hAnsi="Cambria" w:cs="Cambria"/>
          <w:b/>
          <w:bCs/>
          <w:sz w:val="21"/>
          <w:szCs w:val="21"/>
        </w:rPr>
        <w:t>Angular 7.0</w:t>
      </w:r>
      <w:r>
        <w:rPr>
          <w:rFonts w:ascii="Cambria" w:eastAsia="Cambria" w:hAnsi="Cambria" w:cs="Cambria"/>
          <w:sz w:val="21"/>
          <w:szCs w:val="21"/>
        </w:rPr>
        <w:t>, taking full advantage of its component-based architecture to construct modular and reusable UI components and thereby enhancing the application's consistency and maintainability.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Created polyfills for the application to be executed on various browsers. Developed services that were reusable and interoperable, based on </w:t>
      </w:r>
      <w:r>
        <w:rPr>
          <w:rFonts w:ascii="Cambria" w:eastAsia="Cambria" w:hAnsi="Cambria" w:cs="Cambria"/>
          <w:b/>
          <w:bCs/>
          <w:sz w:val="21"/>
          <w:szCs w:val="21"/>
        </w:rPr>
        <w:t>SOAP, WSDL, JAXWS, JAXRPC</w:t>
      </w:r>
      <w:r>
        <w:rPr>
          <w:rFonts w:ascii="Cambria" w:eastAsia="Cambria" w:hAnsi="Cambria" w:cs="Cambria"/>
          <w:sz w:val="21"/>
          <w:szCs w:val="21"/>
        </w:rPr>
        <w:t xml:space="preserve"> Web services.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Integrated Actimize with various data sources, such as transactional data, customer data and external </w:t>
      </w:r>
      <w:r w:rsidR="001C6FF6">
        <w:rPr>
          <w:rFonts w:ascii="Cambria" w:eastAsia="Cambria" w:hAnsi="Cambria" w:cs="Cambria"/>
          <w:sz w:val="21"/>
          <w:szCs w:val="21"/>
        </w:rPr>
        <w:t>watch lists</w:t>
      </w:r>
      <w:r>
        <w:rPr>
          <w:rFonts w:ascii="Cambria" w:eastAsia="Cambria" w:hAnsi="Cambria" w:cs="Cambria"/>
          <w:sz w:val="21"/>
          <w:szCs w:val="21"/>
        </w:rPr>
        <w:t>, to provide comprehensive data analysis for compliance monitoring.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</w:t>
      </w:r>
      <w:r>
        <w:rPr>
          <w:rFonts w:ascii="Cambria" w:eastAsia="Cambria" w:hAnsi="Cambria" w:cs="Cambria"/>
          <w:b/>
          <w:bCs/>
          <w:sz w:val="21"/>
          <w:szCs w:val="21"/>
        </w:rPr>
        <w:t>Spring Boot 5.1</w:t>
      </w:r>
      <w:r>
        <w:rPr>
          <w:rFonts w:ascii="Cambria" w:eastAsia="Cambria" w:hAnsi="Cambria" w:cs="Cambria"/>
          <w:sz w:val="21"/>
          <w:szCs w:val="21"/>
        </w:rPr>
        <w:t xml:space="preserve"> for </w:t>
      </w:r>
      <w:r w:rsidR="00013826">
        <w:rPr>
          <w:rFonts w:ascii="Cambria" w:eastAsia="Cambria" w:hAnsi="Cambria" w:cs="Cambria"/>
          <w:b/>
          <w:bCs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architecture, </w:t>
      </w:r>
      <w:r>
        <w:rPr>
          <w:rFonts w:ascii="Cambria" w:eastAsia="Cambria" w:hAnsi="Cambria" w:cs="Cambria"/>
          <w:b/>
          <w:bCs/>
          <w:sz w:val="21"/>
          <w:szCs w:val="21"/>
        </w:rPr>
        <w:t>Spring Data</w:t>
      </w:r>
      <w:r>
        <w:rPr>
          <w:rFonts w:ascii="Cambria" w:eastAsia="Cambria" w:hAnsi="Cambria" w:cs="Cambria"/>
          <w:sz w:val="21"/>
          <w:szCs w:val="21"/>
        </w:rPr>
        <w:t xml:space="preserve"> for data access and </w:t>
      </w:r>
      <w:r>
        <w:rPr>
          <w:rFonts w:ascii="Cambria" w:eastAsia="Cambria" w:hAnsi="Cambria" w:cs="Cambria"/>
          <w:b/>
          <w:bCs/>
          <w:sz w:val="21"/>
          <w:szCs w:val="21"/>
        </w:rPr>
        <w:t>Spring Security</w:t>
      </w:r>
      <w:r>
        <w:rPr>
          <w:rFonts w:ascii="Cambria" w:eastAsia="Cambria" w:hAnsi="Cambria" w:cs="Cambria"/>
          <w:sz w:val="21"/>
          <w:szCs w:val="21"/>
        </w:rPr>
        <w:t xml:space="preserve"> for authentication and authorization.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Integrated IAM solutions with existing enterprise systems and databases, ensuring seamless user experience and data consistency.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Azure</w:t>
      </w:r>
      <w:r>
        <w:rPr>
          <w:rFonts w:ascii="Cambria" w:eastAsia="Cambria" w:hAnsi="Cambria" w:cs="Cambria"/>
          <w:sz w:val="21"/>
          <w:szCs w:val="21"/>
        </w:rPr>
        <w:t xml:space="preserve"> services for hosting, storage and scaling the application. Utilized services like </w:t>
      </w:r>
      <w:r>
        <w:rPr>
          <w:rFonts w:ascii="Cambria" w:eastAsia="Cambria" w:hAnsi="Cambria" w:cs="Cambria"/>
          <w:b/>
          <w:bCs/>
          <w:sz w:val="21"/>
          <w:szCs w:val="21"/>
        </w:rPr>
        <w:t>Azure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bCs/>
          <w:sz w:val="21"/>
          <w:szCs w:val="21"/>
        </w:rPr>
        <w:t>Virtual Machines</w:t>
      </w:r>
      <w:r>
        <w:rPr>
          <w:rFonts w:ascii="Cambria" w:eastAsia="Cambria" w:hAnsi="Cambria" w:cs="Cambria"/>
          <w:sz w:val="21"/>
          <w:szCs w:val="21"/>
        </w:rPr>
        <w:t xml:space="preserve">, </w:t>
      </w:r>
      <w:r>
        <w:rPr>
          <w:rFonts w:ascii="Cambria" w:eastAsia="Cambria" w:hAnsi="Cambria" w:cs="Cambria"/>
          <w:b/>
          <w:bCs/>
          <w:sz w:val="21"/>
          <w:szCs w:val="21"/>
        </w:rPr>
        <w:t>Azure Blob Storage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Azure SQL Database</w:t>
      </w:r>
      <w:r>
        <w:rPr>
          <w:rFonts w:ascii="Cambria" w:eastAsia="Cambria" w:hAnsi="Cambria" w:cs="Cambria"/>
          <w:sz w:val="21"/>
          <w:szCs w:val="21"/>
        </w:rPr>
        <w:t xml:space="preserve"> to ensure high availability and performance.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Implemented </w:t>
      </w:r>
      <w:r w:rsidR="00A27247">
        <w:rPr>
          <w:rFonts w:ascii="Cambria" w:eastAsia="Cambria" w:hAnsi="Cambria" w:cs="Cambria"/>
          <w:b/>
          <w:bCs/>
          <w:sz w:val="21"/>
          <w:szCs w:val="21"/>
        </w:rPr>
        <w:t>Dockers</w:t>
      </w:r>
      <w:r>
        <w:rPr>
          <w:rFonts w:ascii="Cambria" w:eastAsia="Cambria" w:hAnsi="Cambria" w:cs="Cambria"/>
          <w:sz w:val="21"/>
          <w:szCs w:val="21"/>
        </w:rPr>
        <w:t xml:space="preserve"> to containerize Java applications, ensuring consistent environments across development, testing and production stages. 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>
        <w:rPr>
          <w:rFonts w:ascii="Cambria" w:eastAsia="Cambria" w:hAnsi="Cambria" w:cs="Cambria"/>
          <w:b/>
          <w:bCs/>
          <w:sz w:val="21"/>
          <w:szCs w:val="21"/>
        </w:rPr>
        <w:t>XML</w:t>
      </w:r>
      <w:r>
        <w:rPr>
          <w:rFonts w:ascii="Cambria" w:eastAsia="Cambria" w:hAnsi="Cambria" w:cs="Cambria"/>
          <w:sz w:val="21"/>
          <w:szCs w:val="21"/>
        </w:rPr>
        <w:t xml:space="preserve"> Web Services using </w:t>
      </w:r>
      <w:r>
        <w:rPr>
          <w:rFonts w:ascii="Cambria" w:eastAsia="Cambria" w:hAnsi="Cambria" w:cs="Cambria"/>
          <w:b/>
          <w:bCs/>
          <w:sz w:val="21"/>
          <w:szCs w:val="21"/>
        </w:rPr>
        <w:t>SOAP</w:t>
      </w:r>
      <w:r>
        <w:rPr>
          <w:rFonts w:ascii="Cambria" w:eastAsia="Cambria" w:hAnsi="Cambria" w:cs="Cambria"/>
          <w:sz w:val="21"/>
          <w:szCs w:val="21"/>
        </w:rPr>
        <w:t xml:space="preserve"> to register agents using non-java applications. Developed and consumed </w:t>
      </w:r>
      <w:r>
        <w:rPr>
          <w:rFonts w:ascii="Cambria" w:eastAsia="Cambria" w:hAnsi="Cambria" w:cs="Cambria"/>
          <w:b/>
          <w:bCs/>
          <w:sz w:val="21"/>
          <w:szCs w:val="21"/>
        </w:rPr>
        <w:t>RESTful</w:t>
      </w:r>
      <w:r>
        <w:rPr>
          <w:rFonts w:ascii="Cambria" w:eastAsia="Cambria" w:hAnsi="Cambria" w:cs="Cambria"/>
          <w:sz w:val="21"/>
          <w:szCs w:val="21"/>
        </w:rPr>
        <w:t xml:space="preserve"> services to facilitate communication between different parts of the application.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Kafka's</w:t>
      </w:r>
      <w:r>
        <w:rPr>
          <w:rFonts w:ascii="Cambria" w:eastAsia="Cambria" w:hAnsi="Cambria" w:cs="Cambria"/>
          <w:sz w:val="21"/>
          <w:szCs w:val="21"/>
        </w:rPr>
        <w:t xml:space="preserve"> robust messaging patterns to ensure reliable asynchronous communication across the application's services.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Utilized Apache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Maven</w:t>
      </w:r>
      <w:r>
        <w:rPr>
          <w:rFonts w:ascii="Cambria" w:eastAsia="Cambria" w:hAnsi="Cambria" w:cs="Cambria"/>
          <w:sz w:val="21"/>
          <w:szCs w:val="21"/>
        </w:rPr>
        <w:t xml:space="preserve"> for project management and build automation, ensuring consistent project structure and reliable dependency management.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Employed </w:t>
      </w:r>
      <w:r>
        <w:rPr>
          <w:rFonts w:ascii="Cambria" w:eastAsia="Cambria" w:hAnsi="Cambria" w:cs="Cambria"/>
          <w:b/>
          <w:bCs/>
          <w:sz w:val="21"/>
          <w:szCs w:val="21"/>
        </w:rPr>
        <w:t>Entity Framework</w:t>
      </w:r>
      <w:r>
        <w:rPr>
          <w:rFonts w:ascii="Cambria" w:eastAsia="Cambria" w:hAnsi="Cambria" w:cs="Cambria"/>
          <w:sz w:val="21"/>
          <w:szCs w:val="21"/>
        </w:rPr>
        <w:t xml:space="preserve"> as an </w:t>
      </w:r>
      <w:r>
        <w:rPr>
          <w:rFonts w:ascii="Cambria" w:eastAsia="Cambria" w:hAnsi="Cambria" w:cs="Cambria"/>
          <w:b/>
          <w:bCs/>
          <w:sz w:val="21"/>
          <w:szCs w:val="21"/>
        </w:rPr>
        <w:t>ORM</w:t>
      </w:r>
      <w:r>
        <w:rPr>
          <w:rFonts w:ascii="Cambria" w:eastAsia="Cambria" w:hAnsi="Cambria" w:cs="Cambria"/>
          <w:sz w:val="21"/>
          <w:szCs w:val="21"/>
        </w:rPr>
        <w:t xml:space="preserve"> tool to create a scalable and maintainable data access layer, facilitating the interaction between the application and relational databases.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Integrated essential plugins and tools within </w:t>
      </w:r>
      <w:r>
        <w:rPr>
          <w:rFonts w:ascii="Cambria" w:eastAsia="Cambria" w:hAnsi="Cambria" w:cs="Cambria"/>
          <w:b/>
          <w:bCs/>
          <w:sz w:val="21"/>
          <w:szCs w:val="21"/>
        </w:rPr>
        <w:t>Eclipse</w:t>
      </w:r>
      <w:r>
        <w:rPr>
          <w:rFonts w:ascii="Cambria" w:eastAsia="Cambria" w:hAnsi="Cambria" w:cs="Cambria"/>
          <w:sz w:val="21"/>
          <w:szCs w:val="21"/>
        </w:rPr>
        <w:t xml:space="preserve"> to optimize the Java development workflow and improve productivity. 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Hosted the applications on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Web Sphere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>server and managed configurations, deployments and scaling on these servers. 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Designed, implemented and maintained database structures in </w:t>
      </w:r>
      <w:r>
        <w:rPr>
          <w:rFonts w:ascii="Cambria" w:eastAsia="Cambria" w:hAnsi="Cambria" w:cs="Cambria"/>
          <w:b/>
          <w:bCs/>
          <w:sz w:val="21"/>
          <w:szCs w:val="21"/>
        </w:rPr>
        <w:t>MySQL</w:t>
      </w:r>
      <w:r>
        <w:rPr>
          <w:rFonts w:ascii="Cambria" w:eastAsia="Cambria" w:hAnsi="Cambria" w:cs="Cambria"/>
          <w:sz w:val="21"/>
          <w:szCs w:val="21"/>
        </w:rPr>
        <w:t>, ensuring data integrity and optimal performance.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Administered the code repository through </w:t>
      </w:r>
      <w:r>
        <w:rPr>
          <w:rFonts w:ascii="Cambria" w:eastAsia="Cambria" w:hAnsi="Cambria" w:cs="Cambria"/>
          <w:b/>
          <w:bCs/>
          <w:sz w:val="21"/>
          <w:szCs w:val="21"/>
        </w:rPr>
        <w:t>Bugzilla</w:t>
      </w:r>
      <w:r>
        <w:rPr>
          <w:rFonts w:ascii="Cambria" w:eastAsia="Cambria" w:hAnsi="Cambria" w:cs="Cambria"/>
          <w:sz w:val="21"/>
          <w:szCs w:val="21"/>
        </w:rPr>
        <w:t>, maintaining high standards of code integrity.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Bit bucket</w:t>
      </w:r>
      <w:r>
        <w:rPr>
          <w:rFonts w:ascii="Cambria" w:eastAsia="Cambria" w:hAnsi="Cambria" w:cs="Cambria"/>
          <w:sz w:val="21"/>
          <w:szCs w:val="21"/>
        </w:rPr>
        <w:t xml:space="preserve"> for source code management and version control, actively contributing to collaborative coding efforts through branch creation, pull requests and code reviews.</w:t>
      </w:r>
    </w:p>
    <w:p w:rsidR="00163D4E" w:rsidRDefault="00784645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>
        <w:rPr>
          <w:rFonts w:ascii="Cambria" w:eastAsia="Cambria" w:hAnsi="Cambria" w:cs="Cambria"/>
          <w:b/>
          <w:bCs/>
          <w:sz w:val="21"/>
          <w:szCs w:val="21"/>
        </w:rPr>
        <w:t>Mockito</w:t>
      </w:r>
      <w:r>
        <w:rPr>
          <w:rFonts w:ascii="Cambria" w:eastAsia="Cambria" w:hAnsi="Cambria" w:cs="Cambria"/>
          <w:sz w:val="21"/>
          <w:szCs w:val="21"/>
        </w:rPr>
        <w:t xml:space="preserve"> extensively to create comprehensive and effective unit tests, ensuring the accuracy and reliability of Java-based components and services.</w:t>
      </w:r>
    </w:p>
    <w:p w:rsidR="00980F67" w:rsidRDefault="00980F67">
      <w:pPr>
        <w:numPr>
          <w:ilvl w:val="0"/>
          <w:numId w:val="2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t>Worked on variety of Frontend JavaScript frameworks like AngularJS, BackboneJS, ReactJS, NextJS, JQuery, JQuery UI and good knowledge in EmberJS. </w:t>
      </w:r>
    </w:p>
    <w:p w:rsidR="00163D4E" w:rsidRDefault="00163D4E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Environment &amp; Setup:</w:t>
      </w:r>
      <w:r>
        <w:rPr>
          <w:rFonts w:ascii="Cambria" w:eastAsia="Cambria" w:hAnsi="Cambria" w:cs="Cambria"/>
          <w:sz w:val="21"/>
          <w:szCs w:val="21"/>
        </w:rPr>
        <w:t xml:space="preserve"> Agile Methodology, Rational Rose, Java 8, Angular 7.0, SOAP, WSDL, JAXWS, JAXRPC, Actimize, Spring Boot 5.1, Spring Data, Spring Security, Azure (Virtual Machines, Blob Storage, SQL Database), </w:t>
      </w:r>
      <w:r w:rsidR="00A27247">
        <w:rPr>
          <w:rFonts w:ascii="Cambria" w:eastAsia="Cambria" w:hAnsi="Cambria" w:cs="Cambria"/>
          <w:sz w:val="21"/>
          <w:szCs w:val="21"/>
        </w:rPr>
        <w:t>Dockers</w:t>
      </w:r>
      <w:r>
        <w:rPr>
          <w:rFonts w:ascii="Cambria" w:eastAsia="Cambria" w:hAnsi="Cambria" w:cs="Cambria"/>
          <w:sz w:val="21"/>
          <w:szCs w:val="21"/>
        </w:rPr>
        <w:t xml:space="preserve">, XML, RESTful Services, Kafka, Apache Maven, Entity Framework, Eclipse, IBM </w:t>
      </w:r>
      <w:r w:rsidR="001C6FF6">
        <w:rPr>
          <w:rFonts w:ascii="Cambria" w:eastAsia="Cambria" w:hAnsi="Cambria" w:cs="Cambria"/>
          <w:sz w:val="21"/>
          <w:szCs w:val="21"/>
        </w:rPr>
        <w:t>Web Sphere</w:t>
      </w:r>
      <w:r>
        <w:rPr>
          <w:rFonts w:ascii="Cambria" w:eastAsia="Cambria" w:hAnsi="Cambria" w:cs="Cambria"/>
          <w:sz w:val="21"/>
          <w:szCs w:val="21"/>
        </w:rPr>
        <w:t xml:space="preserve">, MySQL, Bugzilla, </w:t>
      </w:r>
      <w:r w:rsidR="001C6FF6">
        <w:rPr>
          <w:rFonts w:ascii="Cambria" w:eastAsia="Cambria" w:hAnsi="Cambria" w:cs="Cambria"/>
          <w:sz w:val="21"/>
          <w:szCs w:val="21"/>
        </w:rPr>
        <w:t>Bit bucket</w:t>
      </w:r>
      <w:r w:rsidR="00980F67">
        <w:rPr>
          <w:rFonts w:ascii="Cambria" w:eastAsia="Cambria" w:hAnsi="Cambria" w:cs="Cambria"/>
          <w:sz w:val="21"/>
          <w:szCs w:val="21"/>
        </w:rPr>
        <w:t>, Mockito, Nextjs</w:t>
      </w:r>
    </w:p>
    <w:p w:rsidR="00163D4E" w:rsidRDefault="00784645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color w:val="000000"/>
          <w:sz w:val="21"/>
          <w:szCs w:val="21"/>
        </w:rPr>
      </w:pPr>
      <w:r>
        <w:rPr>
          <w:rFonts w:ascii="Cambria" w:eastAsia="Cambria" w:hAnsi="Cambria" w:cs="Cambria"/>
          <w:color w:val="000000"/>
          <w:sz w:val="21"/>
          <w:szCs w:val="21"/>
        </w:rPr>
        <w:t>Top of Form</w:t>
      </w:r>
    </w:p>
    <w:p w:rsidR="00163D4E" w:rsidRDefault="00163D4E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Radian Group Philadelphia, PA.                                                                                                                          Jan 2019 - Nov 2020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Java Full Stack Developer </w:t>
      </w:r>
    </w:p>
    <w:p w:rsidR="00163D4E" w:rsidRDefault="00163D4E">
      <w:pPr>
        <w:spacing w:after="0" w:line="240" w:lineRule="auto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Played a pivotal role in navigating through the various phases of the Software Development Life Cycle (</w:t>
      </w:r>
      <w:r>
        <w:rPr>
          <w:rFonts w:ascii="Cambria" w:eastAsia="Cambria" w:hAnsi="Cambria" w:cs="Cambria"/>
          <w:b/>
          <w:bCs/>
          <w:sz w:val="21"/>
          <w:szCs w:val="21"/>
        </w:rPr>
        <w:t>SDLC</w:t>
      </w:r>
      <w:r>
        <w:rPr>
          <w:rFonts w:ascii="Cambria" w:eastAsia="Cambria" w:hAnsi="Cambria" w:cs="Cambria"/>
          <w:sz w:val="21"/>
          <w:szCs w:val="21"/>
        </w:rPr>
        <w:t xml:space="preserve">), contributing significantly from initial requirement </w:t>
      </w:r>
      <w:r>
        <w:rPr>
          <w:rFonts w:ascii="Cambria" w:eastAsia="Cambria" w:hAnsi="Cambria" w:cs="Cambria"/>
          <w:b/>
          <w:bCs/>
          <w:sz w:val="21"/>
          <w:szCs w:val="21"/>
        </w:rPr>
        <w:t>analysis</w:t>
      </w:r>
      <w:r>
        <w:rPr>
          <w:rFonts w:ascii="Cambria" w:eastAsia="Cambria" w:hAnsi="Cambria" w:cs="Cambria"/>
          <w:sz w:val="21"/>
          <w:szCs w:val="21"/>
        </w:rPr>
        <w:t xml:space="preserve"> to </w:t>
      </w:r>
      <w:r>
        <w:rPr>
          <w:rFonts w:ascii="Cambria" w:eastAsia="Cambria" w:hAnsi="Cambria" w:cs="Cambria"/>
          <w:b/>
          <w:bCs/>
          <w:sz w:val="21"/>
          <w:szCs w:val="21"/>
        </w:rPr>
        <w:t>design</w:t>
      </w:r>
      <w:r>
        <w:rPr>
          <w:rFonts w:ascii="Cambria" w:eastAsia="Cambria" w:hAnsi="Cambria" w:cs="Cambria"/>
          <w:sz w:val="21"/>
          <w:szCs w:val="21"/>
        </w:rPr>
        <w:t>, implementation, testing, deployment and maintenance of software applications.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Adopted the </w:t>
      </w:r>
      <w:r>
        <w:rPr>
          <w:rFonts w:ascii="Cambria" w:eastAsia="Cambria" w:hAnsi="Cambria" w:cs="Cambria"/>
          <w:b/>
          <w:bCs/>
          <w:sz w:val="21"/>
          <w:szCs w:val="21"/>
        </w:rPr>
        <w:t>Agile</w:t>
      </w:r>
      <w:r>
        <w:rPr>
          <w:rFonts w:ascii="Cambria" w:eastAsia="Cambria" w:hAnsi="Cambria" w:cs="Cambria"/>
          <w:sz w:val="21"/>
          <w:szCs w:val="21"/>
        </w:rPr>
        <w:t xml:space="preserve"> Methodology to guide the application's development, fostering a collaborative and iterative environment across the entire software development lifecycle. 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Optimized data manipulation and collection management utilizing </w:t>
      </w:r>
      <w:r>
        <w:rPr>
          <w:rFonts w:ascii="Cambria" w:eastAsia="Cambria" w:hAnsi="Cambria" w:cs="Cambria"/>
          <w:b/>
          <w:bCs/>
          <w:sz w:val="21"/>
          <w:szCs w:val="21"/>
        </w:rPr>
        <w:t>Java 7’s</w:t>
      </w:r>
      <w:r>
        <w:rPr>
          <w:rFonts w:ascii="Cambria" w:eastAsia="Cambria" w:hAnsi="Cambria" w:cs="Cambria"/>
          <w:sz w:val="21"/>
          <w:szCs w:val="21"/>
        </w:rPr>
        <w:t xml:space="preserve"> improved libraries and APIs, leading to more concise code and improved application efficiency.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front-end frameworks such as </w:t>
      </w:r>
      <w:r>
        <w:rPr>
          <w:rFonts w:ascii="Cambria" w:eastAsia="Cambria" w:hAnsi="Cambria" w:cs="Cambria"/>
          <w:b/>
          <w:bCs/>
          <w:sz w:val="21"/>
          <w:szCs w:val="21"/>
        </w:rPr>
        <w:t>Bootstrap</w:t>
      </w:r>
      <w:r>
        <w:rPr>
          <w:rFonts w:ascii="Cambria" w:eastAsia="Cambria" w:hAnsi="Cambria" w:cs="Cambria"/>
          <w:sz w:val="21"/>
          <w:szCs w:val="21"/>
        </w:rPr>
        <w:t xml:space="preserve"> or Materialize </w:t>
      </w:r>
      <w:r>
        <w:rPr>
          <w:rFonts w:ascii="Cambria" w:eastAsia="Cambria" w:hAnsi="Cambria" w:cs="Cambria"/>
          <w:b/>
          <w:bCs/>
          <w:sz w:val="21"/>
          <w:szCs w:val="21"/>
        </w:rPr>
        <w:t>CSS</w:t>
      </w:r>
      <w:r>
        <w:rPr>
          <w:rFonts w:ascii="Cambria" w:eastAsia="Cambria" w:hAnsi="Cambria" w:cs="Cambria"/>
          <w:sz w:val="21"/>
          <w:szCs w:val="21"/>
        </w:rPr>
        <w:t xml:space="preserve"> for rapid and responsive </w:t>
      </w:r>
      <w:r>
        <w:rPr>
          <w:rFonts w:ascii="Cambria" w:eastAsia="Cambria" w:hAnsi="Cambria" w:cs="Cambria"/>
          <w:b/>
          <w:bCs/>
          <w:sz w:val="21"/>
          <w:szCs w:val="21"/>
        </w:rPr>
        <w:t>UI</w:t>
      </w:r>
      <w:r>
        <w:rPr>
          <w:rFonts w:ascii="Cambria" w:eastAsia="Cambria" w:hAnsi="Cambria" w:cs="Cambria"/>
          <w:sz w:val="21"/>
          <w:szCs w:val="21"/>
        </w:rPr>
        <w:t xml:space="preserve"> development, ensuring a consistent look and feel across various devices and screen sizes.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Expertly designed and implemented lively, adaptive user interface components using </w:t>
      </w:r>
      <w:r>
        <w:rPr>
          <w:rFonts w:ascii="Cambria" w:eastAsia="Cambria" w:hAnsi="Cambria" w:cs="Cambria"/>
          <w:b/>
          <w:bCs/>
          <w:sz w:val="21"/>
          <w:szCs w:val="21"/>
        </w:rPr>
        <w:t>Angular 1.5</w:t>
      </w:r>
      <w:r>
        <w:rPr>
          <w:rFonts w:ascii="Cambria" w:eastAsia="Cambria" w:hAnsi="Cambria" w:cs="Cambria"/>
          <w:sz w:val="21"/>
          <w:szCs w:val="21"/>
        </w:rPr>
        <w:t>, capitalizing on its robust features to create captivating and user-centric interactions.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Maximized the potential of </w:t>
      </w:r>
      <w:r>
        <w:rPr>
          <w:rFonts w:ascii="Cambria" w:eastAsia="Cambria" w:hAnsi="Cambria" w:cs="Cambria"/>
          <w:b/>
          <w:bCs/>
          <w:sz w:val="21"/>
          <w:szCs w:val="21"/>
        </w:rPr>
        <w:t>Amazon Web Services</w:t>
      </w:r>
      <w:r>
        <w:rPr>
          <w:rFonts w:ascii="Cambria" w:eastAsia="Cambria" w:hAnsi="Cambria" w:cs="Cambria"/>
          <w:sz w:val="21"/>
          <w:szCs w:val="21"/>
        </w:rPr>
        <w:t xml:space="preserve"> (</w:t>
      </w:r>
      <w:r>
        <w:rPr>
          <w:rFonts w:ascii="Cambria" w:eastAsia="Cambria" w:hAnsi="Cambria" w:cs="Cambria"/>
          <w:b/>
          <w:bCs/>
          <w:sz w:val="21"/>
          <w:szCs w:val="21"/>
        </w:rPr>
        <w:t>AWS</w:t>
      </w:r>
      <w:r>
        <w:rPr>
          <w:rFonts w:ascii="Cambria" w:eastAsia="Cambria" w:hAnsi="Cambria" w:cs="Cambria"/>
          <w:sz w:val="21"/>
          <w:szCs w:val="21"/>
        </w:rPr>
        <w:t xml:space="preserve">) for efficient hosting, storage and scalability, utilizing powerful resources such as </w:t>
      </w:r>
      <w:r>
        <w:rPr>
          <w:rFonts w:ascii="Cambria" w:eastAsia="Cambria" w:hAnsi="Cambria" w:cs="Cambria"/>
          <w:b/>
          <w:bCs/>
          <w:sz w:val="21"/>
          <w:szCs w:val="21"/>
        </w:rPr>
        <w:t>EC2</w:t>
      </w:r>
      <w:r>
        <w:rPr>
          <w:rFonts w:ascii="Cambria" w:eastAsia="Cambria" w:hAnsi="Cambria" w:cs="Cambria"/>
          <w:sz w:val="21"/>
          <w:szCs w:val="21"/>
        </w:rPr>
        <w:t xml:space="preserve"> instances, </w:t>
      </w:r>
      <w:r>
        <w:rPr>
          <w:rFonts w:ascii="Cambria" w:eastAsia="Cambria" w:hAnsi="Cambria" w:cs="Cambria"/>
          <w:b/>
          <w:bCs/>
          <w:sz w:val="21"/>
          <w:szCs w:val="21"/>
        </w:rPr>
        <w:t>S3 buckets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RDS</w:t>
      </w:r>
      <w:r>
        <w:rPr>
          <w:rFonts w:ascii="Cambria" w:eastAsia="Cambria" w:hAnsi="Cambria" w:cs="Cambria"/>
          <w:sz w:val="21"/>
          <w:szCs w:val="21"/>
        </w:rPr>
        <w:t xml:space="preserve"> databases to ensure consistent availability and optimal performance.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Designed, developed </w:t>
      </w:r>
      <w:r w:rsidR="001C6FF6">
        <w:rPr>
          <w:rFonts w:ascii="Cambria" w:eastAsia="Cambria" w:hAnsi="Cambria" w:cs="Cambria"/>
          <w:sz w:val="21"/>
          <w:szCs w:val="21"/>
        </w:rPr>
        <w:t>and deployed</w:t>
      </w:r>
      <w:r>
        <w:rPr>
          <w:rFonts w:ascii="Cambria" w:eastAsia="Cambria" w:hAnsi="Cambria" w:cs="Cambria"/>
          <w:sz w:val="21"/>
          <w:szCs w:val="21"/>
        </w:rPr>
        <w:t xml:space="preserve"> AWS Lambda functions to perform various tasks, such as data processing, file handling </w:t>
      </w:r>
      <w:r w:rsidR="001C6FF6">
        <w:rPr>
          <w:rFonts w:ascii="Cambria" w:eastAsia="Cambria" w:hAnsi="Cambria" w:cs="Cambria"/>
          <w:sz w:val="21"/>
          <w:szCs w:val="21"/>
        </w:rPr>
        <w:t>and real</w:t>
      </w:r>
      <w:r>
        <w:rPr>
          <w:rFonts w:ascii="Cambria" w:eastAsia="Cambria" w:hAnsi="Cambria" w:cs="Cambria"/>
          <w:sz w:val="21"/>
          <w:szCs w:val="21"/>
        </w:rPr>
        <w:t>-time event processing.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Managed various </w:t>
      </w:r>
      <w:r>
        <w:rPr>
          <w:rFonts w:ascii="Cambria" w:eastAsia="Cambria" w:hAnsi="Cambria" w:cs="Cambria"/>
          <w:b/>
          <w:bCs/>
          <w:sz w:val="21"/>
          <w:szCs w:val="21"/>
        </w:rPr>
        <w:t>Spring Framework 4.3</w:t>
      </w:r>
      <w:r>
        <w:rPr>
          <w:rFonts w:ascii="Cambria" w:eastAsia="Cambria" w:hAnsi="Cambria" w:cs="Cambria"/>
          <w:sz w:val="21"/>
          <w:szCs w:val="21"/>
        </w:rPr>
        <w:t xml:space="preserve"> modules such as </w:t>
      </w:r>
      <w:r>
        <w:rPr>
          <w:rFonts w:ascii="Cambria" w:eastAsia="Cambria" w:hAnsi="Cambria" w:cs="Cambria"/>
          <w:b/>
          <w:bCs/>
          <w:sz w:val="21"/>
          <w:szCs w:val="21"/>
        </w:rPr>
        <w:t>Spring Boot</w:t>
      </w:r>
      <w:r>
        <w:rPr>
          <w:rFonts w:ascii="Cambria" w:eastAsia="Cambria" w:hAnsi="Cambria" w:cs="Cambria"/>
          <w:sz w:val="21"/>
          <w:szCs w:val="21"/>
        </w:rPr>
        <w:t xml:space="preserve"> for rapid application development, </w:t>
      </w:r>
      <w:r>
        <w:rPr>
          <w:rFonts w:ascii="Cambria" w:eastAsia="Cambria" w:hAnsi="Cambria" w:cs="Cambria"/>
          <w:b/>
          <w:bCs/>
          <w:sz w:val="21"/>
          <w:szCs w:val="21"/>
        </w:rPr>
        <w:t>Spring MVC</w:t>
      </w:r>
      <w:r>
        <w:rPr>
          <w:rFonts w:ascii="Cambria" w:eastAsia="Cambria" w:hAnsi="Cambria" w:cs="Cambria"/>
          <w:sz w:val="21"/>
          <w:szCs w:val="21"/>
        </w:rPr>
        <w:t xml:space="preserve"> for creating dynamic web applications and </w:t>
      </w:r>
      <w:r>
        <w:rPr>
          <w:rFonts w:ascii="Cambria" w:eastAsia="Cambria" w:hAnsi="Cambria" w:cs="Cambria"/>
          <w:b/>
          <w:bCs/>
          <w:sz w:val="21"/>
          <w:szCs w:val="21"/>
        </w:rPr>
        <w:t>Spring Data JPA</w:t>
      </w:r>
      <w:r>
        <w:rPr>
          <w:rFonts w:ascii="Cambria" w:eastAsia="Cambria" w:hAnsi="Cambria" w:cs="Cambria"/>
          <w:sz w:val="21"/>
          <w:szCs w:val="21"/>
        </w:rPr>
        <w:t xml:space="preserve"> for seamless database interactions.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Net Beans</w:t>
      </w:r>
      <w:r>
        <w:rPr>
          <w:rFonts w:ascii="Cambria" w:eastAsia="Cambria" w:hAnsi="Cambria" w:cs="Cambria"/>
          <w:sz w:val="21"/>
          <w:szCs w:val="21"/>
        </w:rPr>
        <w:t xml:space="preserve"> IDE for full-stack Java development, enhancing productivity through its comprehensive set of development tools and features.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developed routes using </w:t>
      </w:r>
      <w:r>
        <w:rPr>
          <w:rFonts w:ascii="Cambria" w:eastAsia="Cambria" w:hAnsi="Cambria" w:cs="Cambria"/>
          <w:b/>
          <w:bCs/>
          <w:sz w:val="21"/>
          <w:szCs w:val="21"/>
        </w:rPr>
        <w:t>Apache Camel's</w:t>
      </w:r>
      <w:r>
        <w:rPr>
          <w:rFonts w:ascii="Cambria" w:eastAsia="Cambria" w:hAnsi="Cambria" w:cs="Cambria"/>
          <w:sz w:val="21"/>
          <w:szCs w:val="21"/>
        </w:rPr>
        <w:t xml:space="preserve"> domain-specific language (DSL) to integrate various systems, applications, or services.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Orchestrated containerized Java applications using </w:t>
      </w:r>
      <w:r>
        <w:rPr>
          <w:rFonts w:ascii="Cambria" w:eastAsia="Cambria" w:hAnsi="Cambria" w:cs="Cambria"/>
          <w:b/>
          <w:bCs/>
          <w:sz w:val="21"/>
          <w:szCs w:val="21"/>
        </w:rPr>
        <w:t>Kubernetes</w:t>
      </w:r>
      <w:r>
        <w:rPr>
          <w:rFonts w:ascii="Cambria" w:eastAsia="Cambria" w:hAnsi="Cambria" w:cs="Cambria"/>
          <w:sz w:val="21"/>
          <w:szCs w:val="21"/>
        </w:rPr>
        <w:t>, ensuring seamless deployment, scaling and operation of application containers across clusters of hosts.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Orchestrated efficient database interactions using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 xml:space="preserve">, an influential </w:t>
      </w:r>
      <w:r>
        <w:rPr>
          <w:rFonts w:ascii="Cambria" w:eastAsia="Cambria" w:hAnsi="Cambria" w:cs="Cambria"/>
          <w:b/>
          <w:bCs/>
          <w:sz w:val="21"/>
          <w:szCs w:val="21"/>
        </w:rPr>
        <w:t>ORM</w:t>
      </w:r>
      <w:r>
        <w:rPr>
          <w:rFonts w:ascii="Cambria" w:eastAsia="Cambria" w:hAnsi="Cambria" w:cs="Cambria"/>
          <w:sz w:val="21"/>
          <w:szCs w:val="21"/>
        </w:rPr>
        <w:t xml:space="preserve"> tool, to enable seamless communication with the underlying data store.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lastRenderedPageBreak/>
        <w:t xml:space="preserve">Expertly employed </w:t>
      </w:r>
      <w:r>
        <w:rPr>
          <w:rFonts w:ascii="Cambria" w:eastAsia="Cambria" w:hAnsi="Cambria" w:cs="Cambria"/>
          <w:b/>
          <w:bCs/>
          <w:sz w:val="21"/>
          <w:szCs w:val="21"/>
        </w:rPr>
        <w:t>Gradle</w:t>
      </w:r>
      <w:r>
        <w:rPr>
          <w:rFonts w:ascii="Cambria" w:eastAsia="Cambria" w:hAnsi="Cambria" w:cs="Cambria"/>
          <w:sz w:val="21"/>
          <w:szCs w:val="21"/>
        </w:rPr>
        <w:t xml:space="preserve"> as the build automation tool, streamlining the compilation, testing and deployment processes.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Successfully hosted applications on diverse application servers, including </w:t>
      </w:r>
      <w:r>
        <w:rPr>
          <w:rFonts w:ascii="Cambria" w:eastAsia="Cambria" w:hAnsi="Cambria" w:cs="Cambria"/>
          <w:b/>
          <w:bCs/>
          <w:sz w:val="21"/>
          <w:szCs w:val="21"/>
        </w:rPr>
        <w:t>JBoss</w:t>
      </w:r>
      <w:r>
        <w:rPr>
          <w:rFonts w:ascii="Cambria" w:eastAsia="Cambria" w:hAnsi="Cambria" w:cs="Cambria"/>
          <w:sz w:val="21"/>
          <w:szCs w:val="21"/>
        </w:rPr>
        <w:t>, skillfully managing configurations, deployments and scalability to ensure optimal performance in dynamic server environments. 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 and implemented efficient data storage and retrieval solutions using Apache </w:t>
      </w:r>
      <w:r>
        <w:rPr>
          <w:rFonts w:ascii="Cambria" w:eastAsia="Cambria" w:hAnsi="Cambria" w:cs="Cambria"/>
          <w:b/>
          <w:bCs/>
          <w:sz w:val="21"/>
          <w:szCs w:val="21"/>
        </w:rPr>
        <w:t>Cassandra</w:t>
      </w:r>
      <w:r>
        <w:rPr>
          <w:rFonts w:ascii="Cambria" w:eastAsia="Cambria" w:hAnsi="Cambria" w:cs="Cambria"/>
          <w:sz w:val="21"/>
          <w:szCs w:val="21"/>
        </w:rPr>
        <w:t>, optimizing for high availability and scalability.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Meticulously managed and administered the </w:t>
      </w:r>
      <w:r>
        <w:rPr>
          <w:rFonts w:ascii="Cambria" w:eastAsia="Cambria" w:hAnsi="Cambria" w:cs="Cambria"/>
          <w:b/>
          <w:bCs/>
          <w:sz w:val="21"/>
          <w:szCs w:val="21"/>
        </w:rPr>
        <w:t>SVN</w:t>
      </w:r>
      <w:r>
        <w:rPr>
          <w:rFonts w:ascii="Cambria" w:eastAsia="Cambria" w:hAnsi="Cambria" w:cs="Cambria"/>
          <w:sz w:val="21"/>
          <w:szCs w:val="21"/>
        </w:rPr>
        <w:t xml:space="preserve"> (Subversion) version control system, overseeing branching, merging and tagging operations to ensure seamless code integration and versioning.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Efficiently utilized </w:t>
      </w:r>
      <w:r>
        <w:rPr>
          <w:rFonts w:ascii="Cambria" w:eastAsia="Cambria" w:hAnsi="Cambria" w:cs="Cambria"/>
          <w:b/>
          <w:bCs/>
          <w:sz w:val="21"/>
          <w:szCs w:val="21"/>
        </w:rPr>
        <w:t>Redmine</w:t>
      </w:r>
      <w:r>
        <w:rPr>
          <w:rFonts w:ascii="Cambria" w:eastAsia="Cambria" w:hAnsi="Cambria" w:cs="Cambria"/>
          <w:sz w:val="21"/>
          <w:szCs w:val="21"/>
        </w:rPr>
        <w:t xml:space="preserve"> for project management and issue tracking, ensuring a well-organized and transparent workflow.</w:t>
      </w:r>
    </w:p>
    <w:p w:rsidR="00163D4E" w:rsidRDefault="00784645">
      <w:pPr>
        <w:numPr>
          <w:ilvl w:val="0"/>
          <w:numId w:val="2"/>
        </w:numPr>
        <w:tabs>
          <w:tab w:val="left" w:pos="63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Masterfully utilized </w:t>
      </w:r>
      <w:r>
        <w:rPr>
          <w:rFonts w:ascii="Cambria" w:eastAsia="Cambria" w:hAnsi="Cambria" w:cs="Cambria"/>
          <w:b/>
          <w:bCs/>
          <w:sz w:val="21"/>
          <w:szCs w:val="21"/>
        </w:rPr>
        <w:t>TestNG</w:t>
      </w:r>
      <w:r>
        <w:rPr>
          <w:rFonts w:ascii="Cambria" w:eastAsia="Cambria" w:hAnsi="Cambria" w:cs="Cambria"/>
          <w:sz w:val="21"/>
          <w:szCs w:val="21"/>
        </w:rPr>
        <w:t xml:space="preserve"> for comprehensive test management in Java projects, designing and implementing a wide array of testing scenarios including unit, functional and integration tests.</w:t>
      </w:r>
    </w:p>
    <w:p w:rsidR="00163D4E" w:rsidRDefault="00163D4E">
      <w:pPr>
        <w:tabs>
          <w:tab w:val="left" w:pos="630"/>
        </w:tabs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tabs>
          <w:tab w:val="left" w:pos="630"/>
        </w:tabs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Environment &amp; Setup: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>Java 7, Spring Framework (Spring Boot, Spring MVC, Spring Data JPA), Hibernate,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>Bootstrap, CSS, Angular1.5, Amazon Web Services (AWS),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 xml:space="preserve">Apache Camel, </w:t>
      </w:r>
      <w:r w:rsidR="001C6FF6">
        <w:rPr>
          <w:rFonts w:ascii="Cambria" w:eastAsia="Cambria" w:hAnsi="Cambria" w:cs="Cambria"/>
          <w:sz w:val="21"/>
          <w:szCs w:val="21"/>
        </w:rPr>
        <w:t>Net Beans</w:t>
      </w:r>
      <w:r>
        <w:rPr>
          <w:rFonts w:ascii="Cambria" w:eastAsia="Cambria" w:hAnsi="Cambria" w:cs="Cambria"/>
          <w:sz w:val="21"/>
          <w:szCs w:val="21"/>
        </w:rPr>
        <w:t xml:space="preserve"> IDE, Kubernetes, Gradle, JBoss Application Server, Apache Cassandra, SVN (Subversion), Redmine and TestNG.</w:t>
      </w:r>
    </w:p>
    <w:p w:rsidR="00163D4E" w:rsidRDefault="00163D4E">
      <w:pPr>
        <w:spacing w:after="0" w:line="240" w:lineRule="auto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Lumen Technologies, Centreville VA                                                                                                            March 2016 - Dec 2018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Java Full Stack Developer</w:t>
      </w:r>
    </w:p>
    <w:p w:rsidR="00163D4E" w:rsidRDefault="00163D4E">
      <w:pPr>
        <w:spacing w:after="0" w:line="240" w:lineRule="auto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Actively participated in all phases of the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agile</w:t>
      </w:r>
      <w:r>
        <w:rPr>
          <w:rFonts w:ascii="Cambria" w:eastAsia="Cambria" w:hAnsi="Cambria" w:cs="Cambria"/>
          <w:sz w:val="21"/>
          <w:szCs w:val="21"/>
        </w:rPr>
        <w:t xml:space="preserve"> software development lifecycle, collaborating with cross-functional teams to understand requirements, estimate task complexities and deliver high-quality solutions iteratively.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Java 6</w:t>
      </w:r>
      <w:r>
        <w:rPr>
          <w:rFonts w:ascii="Cambria" w:eastAsia="Cambria" w:hAnsi="Cambria" w:cs="Cambria"/>
          <w:sz w:val="21"/>
          <w:szCs w:val="21"/>
        </w:rPr>
        <w:t xml:space="preserve"> features and capabilities to enhance application performance and efficiency, ensuring backward compatibility while optimizing existing codebases for improved functionality and user experience.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Ensured that all </w:t>
      </w:r>
      <w:r>
        <w:rPr>
          <w:rFonts w:ascii="Cambria" w:eastAsia="Cambria" w:hAnsi="Cambria" w:cs="Cambria"/>
          <w:b/>
          <w:bCs/>
          <w:sz w:val="21"/>
          <w:szCs w:val="21"/>
        </w:rPr>
        <w:t>Bootstrap</w:t>
      </w:r>
      <w:r>
        <w:rPr>
          <w:rFonts w:ascii="Cambria" w:eastAsia="Cambria" w:hAnsi="Cambria" w:cs="Cambria"/>
          <w:sz w:val="21"/>
          <w:szCs w:val="21"/>
        </w:rPr>
        <w:t>-implemented UI components function correctly across different web browsers, resolving any compatibility issues to maintain a consistent user experience.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dynamic and interactive single-page applications (SPAs) using </w:t>
      </w:r>
      <w:r>
        <w:rPr>
          <w:rFonts w:ascii="Cambria" w:eastAsia="Cambria" w:hAnsi="Cambria" w:cs="Cambria"/>
          <w:b/>
          <w:bCs/>
          <w:sz w:val="21"/>
          <w:szCs w:val="21"/>
        </w:rPr>
        <w:t>Angular 1.0</w:t>
      </w:r>
      <w:r>
        <w:rPr>
          <w:rFonts w:ascii="Cambria" w:eastAsia="Cambria" w:hAnsi="Cambria" w:cs="Cambria"/>
          <w:sz w:val="21"/>
          <w:szCs w:val="21"/>
        </w:rPr>
        <w:t>, ensuring seamless user experiences.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 and develop robust and scalable applications using various modules of the </w:t>
      </w:r>
      <w:r>
        <w:rPr>
          <w:rFonts w:ascii="Cambria" w:eastAsia="Cambria" w:hAnsi="Cambria" w:cs="Cambria"/>
          <w:b/>
          <w:bCs/>
          <w:sz w:val="21"/>
          <w:szCs w:val="21"/>
        </w:rPr>
        <w:t>Spring Framework 3.1</w:t>
      </w:r>
      <w:r>
        <w:rPr>
          <w:rFonts w:ascii="Cambria" w:eastAsia="Cambria" w:hAnsi="Cambria" w:cs="Cambria"/>
          <w:sz w:val="21"/>
          <w:szCs w:val="21"/>
        </w:rPr>
        <w:t xml:space="preserve">, including </w:t>
      </w:r>
      <w:r>
        <w:rPr>
          <w:rFonts w:ascii="Cambria" w:eastAsia="Cambria" w:hAnsi="Cambria" w:cs="Cambria"/>
          <w:b/>
          <w:bCs/>
          <w:sz w:val="21"/>
          <w:szCs w:val="21"/>
        </w:rPr>
        <w:t>Spring Boot</w:t>
      </w:r>
      <w:r>
        <w:rPr>
          <w:rFonts w:ascii="Cambria" w:eastAsia="Cambria" w:hAnsi="Cambria" w:cs="Cambria"/>
          <w:sz w:val="21"/>
          <w:szCs w:val="21"/>
        </w:rPr>
        <w:t xml:space="preserve"> for </w:t>
      </w:r>
      <w:r w:rsidR="00013826">
        <w:rPr>
          <w:rFonts w:ascii="Cambria" w:eastAsia="Cambria" w:hAnsi="Cambria" w:cs="Cambria"/>
          <w:sz w:val="21"/>
          <w:szCs w:val="21"/>
        </w:rPr>
        <w:t>micro services</w:t>
      </w:r>
      <w:r>
        <w:rPr>
          <w:rFonts w:ascii="Cambria" w:eastAsia="Cambria" w:hAnsi="Cambria" w:cs="Cambria"/>
          <w:sz w:val="21"/>
          <w:szCs w:val="21"/>
        </w:rPr>
        <w:t xml:space="preserve"> architecture, </w:t>
      </w:r>
      <w:r>
        <w:rPr>
          <w:rFonts w:ascii="Cambria" w:eastAsia="Cambria" w:hAnsi="Cambria" w:cs="Cambria"/>
          <w:b/>
          <w:bCs/>
          <w:sz w:val="21"/>
          <w:szCs w:val="21"/>
        </w:rPr>
        <w:t>Spring MVC</w:t>
      </w:r>
      <w:r>
        <w:rPr>
          <w:rFonts w:ascii="Cambria" w:eastAsia="Cambria" w:hAnsi="Cambria" w:cs="Cambria"/>
          <w:sz w:val="21"/>
          <w:szCs w:val="21"/>
        </w:rPr>
        <w:t xml:space="preserve"> for web application development and </w:t>
      </w:r>
      <w:r>
        <w:rPr>
          <w:rFonts w:ascii="Cambria" w:eastAsia="Cambria" w:hAnsi="Cambria" w:cs="Cambria"/>
          <w:b/>
          <w:bCs/>
          <w:sz w:val="21"/>
          <w:szCs w:val="21"/>
        </w:rPr>
        <w:t>Spring Data</w:t>
      </w:r>
      <w:r>
        <w:rPr>
          <w:rFonts w:ascii="Cambria" w:eastAsia="Cambria" w:hAnsi="Cambria" w:cs="Cambria"/>
          <w:sz w:val="21"/>
          <w:szCs w:val="21"/>
        </w:rPr>
        <w:t xml:space="preserve"> for data access.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Implement auto-scaling and load balancing strategies using </w:t>
      </w:r>
      <w:r>
        <w:rPr>
          <w:rFonts w:ascii="Cambria" w:eastAsia="Cambria" w:hAnsi="Cambria" w:cs="Cambria"/>
          <w:b/>
          <w:bCs/>
          <w:sz w:val="21"/>
          <w:szCs w:val="21"/>
        </w:rPr>
        <w:t>AWS</w:t>
      </w:r>
      <w:r>
        <w:rPr>
          <w:rFonts w:ascii="Cambria" w:eastAsia="Cambria" w:hAnsi="Cambria" w:cs="Cambria"/>
          <w:sz w:val="21"/>
          <w:szCs w:val="21"/>
        </w:rPr>
        <w:t xml:space="preserve"> tools to ensure high availability and fault tolerance of Java applications.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Employed </w:t>
      </w:r>
      <w:r>
        <w:rPr>
          <w:rFonts w:ascii="Cambria" w:eastAsia="Cambria" w:hAnsi="Cambria" w:cs="Cambria"/>
          <w:b/>
          <w:bCs/>
          <w:sz w:val="21"/>
          <w:szCs w:val="21"/>
        </w:rPr>
        <w:t>JMS</w:t>
      </w:r>
      <w:r>
        <w:rPr>
          <w:rFonts w:ascii="Cambria" w:eastAsia="Cambria" w:hAnsi="Cambria" w:cs="Cambria"/>
          <w:sz w:val="21"/>
          <w:szCs w:val="21"/>
        </w:rPr>
        <w:t xml:space="preserve"> in managing transactions, ensuring that messages are processed exactly once and that systems remain in a consistent state even in the event of failures.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Worked with diverse teams to optimize build and configuration processes using </w:t>
      </w:r>
      <w:r>
        <w:rPr>
          <w:rFonts w:ascii="Cambria" w:eastAsia="Cambria" w:hAnsi="Cambria" w:cs="Cambria"/>
          <w:b/>
          <w:bCs/>
          <w:sz w:val="21"/>
          <w:szCs w:val="21"/>
        </w:rPr>
        <w:t>CMake</w:t>
      </w:r>
      <w:r>
        <w:rPr>
          <w:rFonts w:ascii="Cambria" w:eastAsia="Cambria" w:hAnsi="Cambria" w:cs="Cambria"/>
          <w:sz w:val="21"/>
          <w:szCs w:val="21"/>
        </w:rPr>
        <w:t>, ensuring uniformity across environments and efficient integration of Java components with native libraries.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Skillfully utilized </w:t>
      </w:r>
      <w:r>
        <w:rPr>
          <w:rFonts w:ascii="Cambria" w:eastAsia="Cambria" w:hAnsi="Cambria" w:cs="Cambria"/>
          <w:b/>
          <w:bCs/>
          <w:sz w:val="21"/>
          <w:szCs w:val="21"/>
        </w:rPr>
        <w:t>Oracle 12c</w:t>
      </w:r>
      <w:r>
        <w:rPr>
          <w:rFonts w:ascii="Cambria" w:eastAsia="Cambria" w:hAnsi="Cambria" w:cs="Cambria"/>
          <w:sz w:val="21"/>
          <w:szCs w:val="21"/>
        </w:rPr>
        <w:t xml:space="preserve"> database features to optimize data storage, retrieval and manipulation for Java applications. Developed and maintained PL/SQL procedures and functions.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Deployed the application on the </w:t>
      </w:r>
      <w:r w:rsidR="001C6FF6">
        <w:rPr>
          <w:rFonts w:ascii="Cambria" w:eastAsia="Cambria" w:hAnsi="Cambria" w:cs="Cambria"/>
          <w:b/>
          <w:bCs/>
          <w:sz w:val="21"/>
          <w:szCs w:val="21"/>
        </w:rPr>
        <w:t>Web logic</w:t>
      </w:r>
      <w:r>
        <w:rPr>
          <w:rFonts w:ascii="Cambria" w:eastAsia="Cambria" w:hAnsi="Cambria" w:cs="Cambria"/>
          <w:sz w:val="21"/>
          <w:szCs w:val="21"/>
        </w:rPr>
        <w:t xml:space="preserve"> application server in development and production environments.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Leveraged </w:t>
      </w:r>
      <w:r>
        <w:rPr>
          <w:rFonts w:ascii="Cambria" w:eastAsia="Cambria" w:hAnsi="Cambria" w:cs="Cambria"/>
          <w:b/>
          <w:bCs/>
          <w:sz w:val="21"/>
          <w:szCs w:val="21"/>
        </w:rPr>
        <w:t>Trello</w:t>
      </w:r>
      <w:r>
        <w:rPr>
          <w:rFonts w:ascii="Cambria" w:eastAsia="Cambria" w:hAnsi="Cambria" w:cs="Cambria"/>
          <w:sz w:val="21"/>
          <w:szCs w:val="21"/>
        </w:rPr>
        <w:t xml:space="preserve"> for effective project management and task tracking, ensuring clear communication and organization of development tasks, deadlines and priorities.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Designed, developed and maintained automated test scripts using </w:t>
      </w:r>
      <w:r>
        <w:rPr>
          <w:rFonts w:ascii="Cambria" w:eastAsia="Cambria" w:hAnsi="Cambria" w:cs="Cambria"/>
          <w:b/>
          <w:bCs/>
          <w:sz w:val="21"/>
          <w:szCs w:val="21"/>
        </w:rPr>
        <w:t>Selenium</w:t>
      </w:r>
      <w:r>
        <w:rPr>
          <w:rFonts w:ascii="Cambria" w:eastAsia="Cambria" w:hAnsi="Cambria" w:cs="Cambria"/>
          <w:sz w:val="21"/>
          <w:szCs w:val="21"/>
        </w:rPr>
        <w:t xml:space="preserve"> in Java, ensuring comprehensive coverage and reliability of web application functionalities.</w:t>
      </w:r>
    </w:p>
    <w:p w:rsidR="00163D4E" w:rsidRDefault="00163D4E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spacing w:after="0" w:line="240" w:lineRule="auto"/>
        <w:ind w:left="18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Environment &amp; Setup: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 xml:space="preserve">Java 6, Spring Framework 3.1 (including Spring Boot, Spring MVC, Spring Data), Bootstrap, Angular 1.0, AWS ,JMS, CMake, Oracle 12c (including PL/SQL), </w:t>
      </w:r>
      <w:r w:rsidR="001C6FF6">
        <w:rPr>
          <w:rFonts w:ascii="Cambria" w:eastAsia="Cambria" w:hAnsi="Cambria" w:cs="Cambria"/>
          <w:sz w:val="21"/>
          <w:szCs w:val="21"/>
        </w:rPr>
        <w:t>Web logic</w:t>
      </w:r>
      <w:r>
        <w:rPr>
          <w:rFonts w:ascii="Cambria" w:eastAsia="Cambria" w:hAnsi="Cambria" w:cs="Cambria"/>
          <w:sz w:val="21"/>
          <w:szCs w:val="21"/>
        </w:rPr>
        <w:t>, Trello and Selenium.</w:t>
      </w:r>
    </w:p>
    <w:p w:rsidR="00163D4E" w:rsidRDefault="00163D4E">
      <w:pPr>
        <w:spacing w:after="0" w:line="240" w:lineRule="auto"/>
        <w:rPr>
          <w:rFonts w:ascii="Cambria" w:eastAsia="Cambria" w:hAnsi="Cambria" w:cs="Cambria"/>
          <w:sz w:val="21"/>
          <w:szCs w:val="21"/>
        </w:rPr>
      </w:pP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EPAM Systems, Hyderabad                                                                                                                               Aug 2013 - Nov 2015</w:t>
      </w:r>
    </w:p>
    <w:p w:rsidR="00163D4E" w:rsidRDefault="00784645">
      <w:pPr>
        <w:pBdr>
          <w:bottom w:val="single" w:sz="4" w:space="1" w:color="000000"/>
        </w:pBdr>
        <w:shd w:val="clear" w:color="auto" w:fill="FFFFFF"/>
        <w:tabs>
          <w:tab w:val="center" w:pos="3804"/>
        </w:tabs>
        <w:spacing w:after="0" w:line="240" w:lineRule="auto"/>
        <w:ind w:left="-15" w:hanging="165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 xml:space="preserve">Junior Java Developer </w:t>
      </w:r>
    </w:p>
    <w:p w:rsidR="00163D4E" w:rsidRDefault="00163D4E">
      <w:pPr>
        <w:spacing w:after="0" w:line="240" w:lineRule="auto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Core Project Tasks: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Developed and maintained Java applications using </w:t>
      </w:r>
      <w:r>
        <w:rPr>
          <w:rFonts w:ascii="Cambria" w:eastAsia="Cambria" w:hAnsi="Cambria" w:cs="Cambria"/>
          <w:b/>
          <w:bCs/>
          <w:sz w:val="21"/>
          <w:szCs w:val="21"/>
        </w:rPr>
        <w:t>Java 1.6</w:t>
      </w:r>
      <w:r>
        <w:rPr>
          <w:rFonts w:ascii="Cambria" w:eastAsia="Cambria" w:hAnsi="Cambria" w:cs="Cambria"/>
          <w:sz w:val="21"/>
          <w:szCs w:val="21"/>
        </w:rPr>
        <w:t>, adhering to coding standards and best practices.</w:t>
      </w:r>
    </w:p>
    <w:p w:rsidR="00163D4E" w:rsidRDefault="00784645">
      <w:pPr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Work with </w:t>
      </w:r>
      <w:r>
        <w:rPr>
          <w:rFonts w:ascii="Cambria" w:eastAsia="Cambria" w:hAnsi="Cambria" w:cs="Cambria"/>
          <w:b/>
          <w:bCs/>
          <w:sz w:val="21"/>
          <w:szCs w:val="21"/>
        </w:rPr>
        <w:t>HTML, CSS and</w:t>
      </w:r>
      <w:r>
        <w:rPr>
          <w:rFonts w:ascii="Cambria" w:eastAsia="Cambria" w:hAnsi="Cambria" w:cs="Cambria"/>
          <w:sz w:val="21"/>
          <w:szCs w:val="21"/>
        </w:rPr>
        <w:t xml:space="preserve"> </w:t>
      </w:r>
      <w:r>
        <w:rPr>
          <w:rFonts w:ascii="Cambria" w:eastAsia="Cambria" w:hAnsi="Cambria" w:cs="Cambria"/>
          <w:b/>
          <w:bCs/>
          <w:sz w:val="21"/>
          <w:szCs w:val="21"/>
        </w:rPr>
        <w:t>JavaScript</w:t>
      </w:r>
      <w:r>
        <w:rPr>
          <w:rFonts w:ascii="Cambria" w:eastAsia="Cambria" w:hAnsi="Cambria" w:cs="Cambria"/>
          <w:sz w:val="21"/>
          <w:szCs w:val="21"/>
        </w:rPr>
        <w:t xml:space="preserve"> to integrate front-end components and ensure a seamless user experience.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  Created and accessed </w:t>
      </w:r>
      <w:r>
        <w:rPr>
          <w:rFonts w:ascii="Cambria" w:eastAsia="Cambria" w:hAnsi="Cambria" w:cs="Cambria"/>
          <w:b/>
          <w:bCs/>
          <w:sz w:val="21"/>
          <w:szCs w:val="21"/>
        </w:rPr>
        <w:t>JAX-RS REST</w:t>
      </w:r>
      <w:r>
        <w:rPr>
          <w:rFonts w:ascii="Cambria" w:eastAsia="Cambria" w:hAnsi="Cambria" w:cs="Cambria"/>
          <w:sz w:val="21"/>
          <w:szCs w:val="21"/>
        </w:rPr>
        <w:t xml:space="preserve"> and </w:t>
      </w:r>
      <w:r>
        <w:rPr>
          <w:rFonts w:ascii="Cambria" w:eastAsia="Cambria" w:hAnsi="Cambria" w:cs="Cambria"/>
          <w:b/>
          <w:bCs/>
          <w:sz w:val="21"/>
          <w:szCs w:val="21"/>
        </w:rPr>
        <w:t>JAX-WS SOAP</w:t>
      </w:r>
      <w:r>
        <w:rPr>
          <w:rFonts w:ascii="Cambria" w:eastAsia="Cambria" w:hAnsi="Cambria" w:cs="Cambria"/>
          <w:sz w:val="21"/>
          <w:szCs w:val="21"/>
        </w:rPr>
        <w:t xml:space="preserve"> based Web Services for accessing internal and secured applications within and outside the intranet.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  Responsible for developing, testing, deploying and maintaining </w:t>
      </w:r>
      <w:r>
        <w:rPr>
          <w:rFonts w:ascii="Cambria" w:eastAsia="Cambria" w:hAnsi="Cambria" w:cs="Cambria"/>
          <w:b/>
          <w:bCs/>
          <w:sz w:val="21"/>
          <w:szCs w:val="21"/>
        </w:rPr>
        <w:t>Spring Integration</w:t>
      </w:r>
      <w:r>
        <w:rPr>
          <w:rFonts w:ascii="Cambria" w:eastAsia="Cambria" w:hAnsi="Cambria" w:cs="Cambria"/>
          <w:sz w:val="21"/>
          <w:szCs w:val="21"/>
        </w:rPr>
        <w:t xml:space="preserve"> projects on </w:t>
      </w:r>
      <w:r>
        <w:rPr>
          <w:rFonts w:ascii="Cambria" w:eastAsia="Cambria" w:hAnsi="Cambria" w:cs="Cambria"/>
          <w:b/>
          <w:bCs/>
          <w:sz w:val="21"/>
          <w:szCs w:val="21"/>
        </w:rPr>
        <w:t>Virgo.</w:t>
      </w:r>
      <w:r>
        <w:rPr>
          <w:rFonts w:ascii="Cambria" w:eastAsia="Cambria" w:hAnsi="Cambria" w:cs="Cambria"/>
          <w:sz w:val="21"/>
          <w:szCs w:val="21"/>
        </w:rPr>
        <w:t xml:space="preserve"> 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  Modified and enhanced the Division of Disability Determinations case processing application, improving functionality and usability.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  Designed and developed functions used by Division of Disability analysts when adjudicating cases and managing caseloads in a Java/Oracle environment.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Utilized </w:t>
      </w:r>
      <w:r>
        <w:rPr>
          <w:rFonts w:ascii="Cambria" w:eastAsia="Cambria" w:hAnsi="Cambria" w:cs="Cambria"/>
          <w:b/>
          <w:bCs/>
          <w:sz w:val="21"/>
          <w:szCs w:val="21"/>
        </w:rPr>
        <w:t>Rational Rose</w:t>
      </w:r>
      <w:r>
        <w:rPr>
          <w:rFonts w:ascii="Cambria" w:eastAsia="Cambria" w:hAnsi="Cambria" w:cs="Cambria"/>
          <w:sz w:val="21"/>
          <w:szCs w:val="21"/>
        </w:rPr>
        <w:t xml:space="preserve"> during the design phase to create comprehensive Use case diagrams, Class diagrams and Object diagrams, contributing to precise project visualization.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 xml:space="preserve">Engaged with </w:t>
      </w:r>
      <w:r>
        <w:rPr>
          <w:rFonts w:ascii="Cambria" w:eastAsia="Cambria" w:hAnsi="Cambria" w:cs="Cambria"/>
          <w:b/>
          <w:bCs/>
          <w:sz w:val="21"/>
          <w:szCs w:val="21"/>
        </w:rPr>
        <w:t>Hibernate</w:t>
      </w:r>
      <w:r>
        <w:rPr>
          <w:rFonts w:ascii="Cambria" w:eastAsia="Cambria" w:hAnsi="Cambria" w:cs="Cambria"/>
          <w:sz w:val="21"/>
          <w:szCs w:val="21"/>
        </w:rPr>
        <w:t xml:space="preserve"> POJOs and mapping files, ensuring seamless interaction between Java objects and database tables.</w:t>
      </w:r>
    </w:p>
    <w:p w:rsidR="00163D4E" w:rsidRDefault="00163D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  <w:u w:val="single"/>
        </w:rPr>
        <w:t>Environment &amp; Setup:</w:t>
      </w:r>
      <w:r>
        <w:rPr>
          <w:rFonts w:ascii="Cambria" w:eastAsia="Cambria" w:hAnsi="Cambria" w:cs="Cambria"/>
          <w:b/>
          <w:bCs/>
          <w:sz w:val="21"/>
          <w:szCs w:val="21"/>
        </w:rPr>
        <w:t xml:space="preserve"> </w:t>
      </w:r>
      <w:r>
        <w:rPr>
          <w:rFonts w:ascii="Cambria" w:eastAsia="Cambria" w:hAnsi="Cambria" w:cs="Cambria"/>
          <w:sz w:val="21"/>
          <w:szCs w:val="21"/>
        </w:rPr>
        <w:t>Java 1.6, HTML, CSS, JavaScript, Hibernate, JAX-RS and JAX-WS for REST and SOAP web services, Spring Integration, Virgo and Rational Rose.</w:t>
      </w:r>
    </w:p>
    <w:p w:rsidR="00163D4E" w:rsidRDefault="00163D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  <w:sz w:val="21"/>
          <w:szCs w:val="21"/>
        </w:rPr>
      </w:pPr>
    </w:p>
    <w:p w:rsidR="00163D4E" w:rsidRDefault="0078464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center" w:pos="3804"/>
        </w:tabs>
        <w:spacing w:after="0" w:line="240" w:lineRule="auto"/>
        <w:ind w:left="-15" w:hanging="165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Educational Background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Bachelor of Technology in Electronics and Communication Engineering, India, 2012.</w:t>
      </w:r>
    </w:p>
    <w:p w:rsidR="00163D4E" w:rsidRDefault="00163D4E">
      <w:pPr>
        <w:spacing w:after="0" w:line="240" w:lineRule="auto"/>
        <w:ind w:hanging="180"/>
        <w:rPr>
          <w:rFonts w:ascii="Cambria" w:eastAsia="Cambria" w:hAnsi="Cambria" w:cs="Cambria"/>
          <w:b/>
          <w:bCs/>
          <w:sz w:val="21"/>
          <w:szCs w:val="21"/>
          <w:u w:val="single"/>
        </w:rPr>
      </w:pPr>
    </w:p>
    <w:p w:rsidR="00163D4E" w:rsidRDefault="0078464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center" w:pos="3804"/>
        </w:tabs>
        <w:spacing w:after="0" w:line="240" w:lineRule="auto"/>
        <w:ind w:left="-15" w:hanging="165"/>
        <w:jc w:val="center"/>
        <w:rPr>
          <w:rFonts w:ascii="Cambria" w:eastAsia="Cambria" w:hAnsi="Cambria" w:cs="Cambria"/>
          <w:b/>
          <w:bCs/>
          <w:sz w:val="21"/>
          <w:szCs w:val="21"/>
        </w:rPr>
      </w:pPr>
      <w:r>
        <w:rPr>
          <w:rFonts w:ascii="Cambria" w:eastAsia="Cambria" w:hAnsi="Cambria" w:cs="Cambria"/>
          <w:b/>
          <w:bCs/>
          <w:sz w:val="21"/>
          <w:szCs w:val="21"/>
        </w:rPr>
        <w:t>Credentials &amp; Honors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AWS Certified Solutions Architect Associate.</w:t>
      </w:r>
    </w:p>
    <w:p w:rsidR="00163D4E" w:rsidRDefault="0078464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</w:rPr>
        <w:t>Microsoft Certified Azure Solutions Architect.</w:t>
      </w:r>
    </w:p>
    <w:p w:rsidR="00163D4E" w:rsidRDefault="00163D4E">
      <w:pPr>
        <w:spacing w:after="0" w:line="240" w:lineRule="auto"/>
        <w:ind w:left="720"/>
        <w:jc w:val="both"/>
        <w:rPr>
          <w:rFonts w:ascii="Cambria" w:eastAsia="Cambria" w:hAnsi="Cambria" w:cs="Cambria"/>
          <w:sz w:val="21"/>
          <w:szCs w:val="21"/>
        </w:rPr>
      </w:pPr>
    </w:p>
    <w:p w:rsidR="00163D4E" w:rsidRDefault="00163D4E">
      <w:pPr>
        <w:spacing w:line="240" w:lineRule="auto"/>
        <w:rPr>
          <w:rFonts w:ascii="Cambria" w:eastAsia="Cambria" w:hAnsi="Cambria" w:cs="Cambria"/>
          <w:sz w:val="21"/>
          <w:szCs w:val="21"/>
        </w:rPr>
      </w:pPr>
    </w:p>
    <w:p w:rsidR="00163D4E" w:rsidRDefault="00163D4E">
      <w:pPr>
        <w:spacing w:line="240" w:lineRule="auto"/>
        <w:rPr>
          <w:rFonts w:ascii="Cambria" w:eastAsia="Cambria" w:hAnsi="Cambria" w:cs="Cambria"/>
          <w:sz w:val="21"/>
          <w:szCs w:val="21"/>
        </w:rPr>
      </w:pPr>
    </w:p>
    <w:sectPr w:rsidR="00163D4E">
      <w:footerReference w:type="default" r:id="rId12"/>
      <w:pgSz w:w="12240" w:h="15840"/>
      <w:pgMar w:top="720" w:right="720" w:bottom="720" w:left="720" w:header="720" w:footer="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9A0" w:rsidRDefault="00FB19A0">
      <w:pPr>
        <w:spacing w:after="0" w:line="240" w:lineRule="auto"/>
      </w:pPr>
      <w:r>
        <w:separator/>
      </w:r>
    </w:p>
  </w:endnote>
  <w:endnote w:type="continuationSeparator" w:id="0">
    <w:p w:rsidR="00FB19A0" w:rsidRDefault="00FB1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BDA51552-49F1-4470-902D-A35356869D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588FB4-E675-48C9-AEF4-6D6A2058F0AD}"/>
    <w:embedBold r:id="rId3" w:fontKey="{27A8E527-8118-44A6-B246-F5CAACBA85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3ED65CF4-2596-4D36-B8ED-EED570DFFB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F97BF39-1487-433F-BBDB-EE86ECFFCC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929A59-295D-41B3-B893-DEA5CAED90AB}"/>
    <w:embedBold r:id="rId7" w:fontKey="{CB12826E-4EB4-4B3E-A784-62863A9660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3D4E" w:rsidRDefault="0078464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2376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:rsidR="00163D4E" w:rsidRDefault="00163D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9A0" w:rsidRDefault="00FB19A0">
      <w:pPr>
        <w:spacing w:after="0" w:line="240" w:lineRule="auto"/>
      </w:pPr>
      <w:r>
        <w:separator/>
      </w:r>
    </w:p>
  </w:footnote>
  <w:footnote w:type="continuationSeparator" w:id="0">
    <w:p w:rsidR="00FB19A0" w:rsidRDefault="00FB1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B0672"/>
    <w:multiLevelType w:val="multilevel"/>
    <w:tmpl w:val="D29401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6F2B07D0"/>
    <w:multiLevelType w:val="multilevel"/>
    <w:tmpl w:val="CB90D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7F650FB3"/>
    <w:multiLevelType w:val="multilevel"/>
    <w:tmpl w:val="D22EB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D4E"/>
    <w:rsid w:val="00013826"/>
    <w:rsid w:val="00091D6E"/>
    <w:rsid w:val="000D1F15"/>
    <w:rsid w:val="000E3A46"/>
    <w:rsid w:val="00163D4E"/>
    <w:rsid w:val="0018579A"/>
    <w:rsid w:val="001B3A50"/>
    <w:rsid w:val="001C6FF6"/>
    <w:rsid w:val="001E449B"/>
    <w:rsid w:val="002906E4"/>
    <w:rsid w:val="00367F92"/>
    <w:rsid w:val="003D45A8"/>
    <w:rsid w:val="00492AA4"/>
    <w:rsid w:val="0050793C"/>
    <w:rsid w:val="00550C33"/>
    <w:rsid w:val="005A1919"/>
    <w:rsid w:val="00646A8C"/>
    <w:rsid w:val="006A7229"/>
    <w:rsid w:val="00732916"/>
    <w:rsid w:val="007547E5"/>
    <w:rsid w:val="00784645"/>
    <w:rsid w:val="008532FB"/>
    <w:rsid w:val="00970E57"/>
    <w:rsid w:val="00980F67"/>
    <w:rsid w:val="009A3249"/>
    <w:rsid w:val="00A00A13"/>
    <w:rsid w:val="00A27247"/>
    <w:rsid w:val="00A316E1"/>
    <w:rsid w:val="00A41143"/>
    <w:rsid w:val="00AA0E33"/>
    <w:rsid w:val="00AE4128"/>
    <w:rsid w:val="00BC13AF"/>
    <w:rsid w:val="00BC5F88"/>
    <w:rsid w:val="00C117A0"/>
    <w:rsid w:val="00C534AE"/>
    <w:rsid w:val="00C9797B"/>
    <w:rsid w:val="00CD31E6"/>
    <w:rsid w:val="00CD6223"/>
    <w:rsid w:val="00D03354"/>
    <w:rsid w:val="00E208AB"/>
    <w:rsid w:val="00E2376A"/>
    <w:rsid w:val="00E903F3"/>
    <w:rsid w:val="00F4724C"/>
    <w:rsid w:val="00F64CED"/>
    <w:rsid w:val="00FB19A0"/>
    <w:rsid w:val="00FE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D4BC68-E83D-48F6-8A30-CCE972D3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855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F6"/>
  </w:style>
  <w:style w:type="paragraph" w:styleId="BalloonText">
    <w:name w:val="Balloon Text"/>
    <w:basedOn w:val="Normal"/>
    <w:link w:val="BalloonTextChar"/>
    <w:uiPriority w:val="99"/>
    <w:semiHidden/>
    <w:unhideWhenUsed/>
    <w:rsid w:val="00855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8F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55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8F6"/>
    <w:rPr>
      <w:b/>
      <w:bCs/>
    </w:rPr>
  </w:style>
  <w:style w:type="table" w:styleId="TableGrid">
    <w:name w:val="Table Grid"/>
    <w:basedOn w:val="TableNormal"/>
    <w:uiPriority w:val="59"/>
    <w:rsid w:val="004B01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B0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0122"/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 for no #'s,B1,Bullets"/>
    <w:basedOn w:val="Normal"/>
    <w:link w:val="ListParagraphChar"/>
    <w:uiPriority w:val="34"/>
    <w:qFormat/>
    <w:rsid w:val="006C25C1"/>
    <w:pPr>
      <w:spacing w:after="0" w:line="360" w:lineRule="auto"/>
      <w:ind w:left="720"/>
      <w:contextualSpacing/>
    </w:pPr>
    <w:rPr>
      <w:color w:val="595959" w:themeColor="text1" w:themeTint="A6"/>
      <w:sz w:val="20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6C25C1"/>
    <w:rPr>
      <w:color w:val="595959" w:themeColor="text1" w:themeTint="A6"/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48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48D4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uiPriority w:val="1"/>
    <w:qFormat/>
    <w:rsid w:val="00CD31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SPranathi10@gma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37iiuPzhDZTKnI+aeYUkk6XIww==">CgMxLjA4AHIhMTVUcjVsaGVDUGdaQ0hGQmtxOEM0emk0LVJfS2lVa1pN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8BDB3C-0137-4C88-8006-B3F556093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4146</Words>
  <Characters>23636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2026-02-17T21:02:00Z</dcterms:created>
  <dcterms:modified xsi:type="dcterms:W3CDTF">2026-02-17T21:02:00Z</dcterms:modified>
</cp:coreProperties>
</file>