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9B22" w14:textId="572E1C4C" w:rsidR="006D5510" w:rsidRDefault="00463C4C">
      <w:pPr>
        <w:pStyle w:val="BodyA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-Krishna</w:t>
      </w:r>
      <w:r w:rsidR="00000000">
        <w:rPr>
          <w:rFonts w:ascii="Arial" w:hAnsi="Arial"/>
          <w:b/>
          <w:bCs/>
          <w:sz w:val="20"/>
          <w:szCs w:val="20"/>
        </w:rPr>
        <w:t xml:space="preserve"> </w:t>
      </w:r>
    </w:p>
    <w:p w14:paraId="789F5425" w14:textId="60883CA2" w:rsidR="006D5510" w:rsidRDefault="00000000">
      <w:pPr>
        <w:pStyle w:val="BodyA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+1 </w:t>
      </w:r>
      <w:r w:rsidR="00463C4C">
        <w:rPr>
          <w:rFonts w:ascii="Arial" w:hAnsi="Arial"/>
          <w:b/>
          <w:bCs/>
          <w:sz w:val="20"/>
          <w:szCs w:val="20"/>
        </w:rPr>
        <w:t>469-202-0129</w:t>
      </w:r>
    </w:p>
    <w:p w14:paraId="136C05C2" w14:textId="62D52CA3" w:rsidR="006D5510" w:rsidRDefault="00463C4C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hyperlink r:id="rId7" w:history="1">
        <w:r w:rsidRPr="00283674">
          <w:rPr>
            <w:rStyle w:val="Hyperlink"/>
            <w:rFonts w:ascii="Arial" w:eastAsia="Arial" w:hAnsi="Arial" w:cs="Arial"/>
            <w:b/>
            <w:bCs/>
            <w:sz w:val="20"/>
            <w:szCs w:val="20"/>
          </w:rPr>
          <w:t>sre.devops.engineer.prasad@gmail.com</w:t>
        </w:r>
      </w:hyperlink>
      <w:r w:rsidR="00000000">
        <w:rPr>
          <w:rStyle w:val="None"/>
          <w:rFonts w:ascii="Arial" w:eastAsia="Arial" w:hAnsi="Arial" w:cs="Arial"/>
          <w:b/>
          <w:bCs/>
          <w:noProof/>
          <w:sz w:val="20"/>
          <w:szCs w:val="20"/>
        </w:rPr>
        <w:drawing>
          <wp:anchor distT="152400" distB="152400" distL="152400" distR="152400" simplePos="0" relativeHeight="251663360" behindDoc="0" locked="0" layoutInCell="1" allowOverlap="1" wp14:anchorId="0221AA12" wp14:editId="60861A3A">
            <wp:simplePos x="0" y="0"/>
            <wp:positionH relativeFrom="page">
              <wp:posOffset>6616699</wp:posOffset>
            </wp:positionH>
            <wp:positionV relativeFrom="line">
              <wp:posOffset>304821</wp:posOffset>
            </wp:positionV>
            <wp:extent cx="596837" cy="673353"/>
            <wp:effectExtent l="0" t="0" r="0" b="0"/>
            <wp:wrapThrough wrapText="bothSides" distL="152400" distR="152400">
              <wp:wrapPolygon edited="1">
                <wp:start x="0" y="0"/>
                <wp:lineTo x="0" y="21605"/>
                <wp:lineTo x="21602" y="21605"/>
                <wp:lineTo x="21602" y="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rcRect l="8789" t="8789" r="8789" b="8789"/>
                    <a:stretch>
                      <a:fillRect/>
                    </a:stretch>
                  </pic:blipFill>
                  <pic:spPr>
                    <a:xfrm>
                      <a:off x="0" y="0"/>
                      <a:ext cx="596837" cy="673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980094F" w14:textId="77777777" w:rsidR="00463C4C" w:rsidRDefault="00463C4C">
      <w:pPr>
        <w:pStyle w:val="BodyA"/>
        <w:jc w:val="both"/>
        <w:rPr>
          <w:rStyle w:val="Hyperlink1"/>
        </w:rPr>
      </w:pPr>
    </w:p>
    <w:p w14:paraId="32258FC3" w14:textId="735BB83E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color w:val="0000FF"/>
          <w:u w:val="single" w:color="0000FF"/>
        </w:rPr>
      </w:pP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59264" behindDoc="0" locked="0" layoutInCell="1" allowOverlap="1" wp14:anchorId="13A90AED" wp14:editId="5714E722">
            <wp:simplePos x="0" y="0"/>
            <wp:positionH relativeFrom="page">
              <wp:posOffset>5565140</wp:posOffset>
            </wp:positionH>
            <wp:positionV relativeFrom="line">
              <wp:posOffset>343532</wp:posOffset>
            </wp:positionV>
            <wp:extent cx="828364" cy="491491"/>
            <wp:effectExtent l="0" t="0" r="0" b="0"/>
            <wp:wrapTopAndBottom distT="0" distB="0"/>
            <wp:docPr id="1073741826" name="officeArt object" descr="image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4.jpeg" descr="image4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364" cy="491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1312" behindDoc="0" locked="0" layoutInCell="1" allowOverlap="1" wp14:anchorId="57F3F6AA" wp14:editId="454AC680">
            <wp:simplePos x="0" y="0"/>
            <wp:positionH relativeFrom="page">
              <wp:posOffset>4317363</wp:posOffset>
            </wp:positionH>
            <wp:positionV relativeFrom="line">
              <wp:posOffset>335849</wp:posOffset>
            </wp:positionV>
            <wp:extent cx="1032272" cy="560641"/>
            <wp:effectExtent l="0" t="0" r="0" b="0"/>
            <wp:wrapTopAndBottom distT="0" distB="0"/>
            <wp:docPr id="1073741827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jpeg" descr="image3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2272" cy="560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0288" behindDoc="0" locked="0" layoutInCell="1" allowOverlap="1" wp14:anchorId="60AE082C" wp14:editId="0F7C5A80">
            <wp:simplePos x="0" y="0"/>
            <wp:positionH relativeFrom="page">
              <wp:posOffset>3045460</wp:posOffset>
            </wp:positionH>
            <wp:positionV relativeFrom="line">
              <wp:posOffset>317863</wp:posOffset>
            </wp:positionV>
            <wp:extent cx="1064733" cy="542829"/>
            <wp:effectExtent l="0" t="0" r="0" b="0"/>
            <wp:wrapTopAndBottom distT="0" distB="0"/>
            <wp:docPr id="1073741828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2.jpeg" descr="image2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4733" cy="542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152400" distB="152400" distL="152400" distR="152400" simplePos="0" relativeHeight="251664384" behindDoc="0" locked="0" layoutInCell="1" allowOverlap="1" wp14:anchorId="30A8A429" wp14:editId="50AE938F">
            <wp:simplePos x="0" y="0"/>
            <wp:positionH relativeFrom="page">
              <wp:posOffset>977319</wp:posOffset>
            </wp:positionH>
            <wp:positionV relativeFrom="line">
              <wp:posOffset>183449</wp:posOffset>
            </wp:positionV>
            <wp:extent cx="481220" cy="4779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20" cy="4779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2336" behindDoc="0" locked="0" layoutInCell="1" allowOverlap="1" wp14:anchorId="545FA68C" wp14:editId="74851B47">
            <wp:simplePos x="0" y="0"/>
            <wp:positionH relativeFrom="page">
              <wp:posOffset>1717038</wp:posOffset>
            </wp:positionH>
            <wp:positionV relativeFrom="line">
              <wp:posOffset>343532</wp:posOffset>
            </wp:positionV>
            <wp:extent cx="1058979" cy="521207"/>
            <wp:effectExtent l="0" t="0" r="0" b="0"/>
            <wp:wrapTopAndBottom distT="0" distB="0"/>
            <wp:docPr id="1073741830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.jpeg" descr="image1.jpe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8979" cy="5212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608ECBA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7F6E80F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PROFESSIONAL SUMMARY:</w:t>
      </w:r>
    </w:p>
    <w:p w14:paraId="4D55BAE6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</w:p>
    <w:p w14:paraId="6CEFF47A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1</w:t>
      </w:r>
      <w:r>
        <w:rPr>
          <w:rStyle w:val="None"/>
          <w:rFonts w:ascii="Arial" w:hAnsi="Arial"/>
          <w:sz w:val="20"/>
          <w:szCs w:val="20"/>
        </w:rPr>
        <w:t xml:space="preserve">5 years of experience as </w:t>
      </w:r>
      <w:r>
        <w:rPr>
          <w:rStyle w:val="None"/>
          <w:rFonts w:ascii="Arial" w:hAnsi="Arial"/>
          <w:b/>
          <w:bCs/>
          <w:sz w:val="20"/>
          <w:szCs w:val="20"/>
        </w:rPr>
        <w:t>SRE- D</w:t>
      </w:r>
      <w:r>
        <w:rPr>
          <w:rStyle w:val="None"/>
          <w:rFonts w:ascii="Arial" w:hAnsi="Arial"/>
          <w:b/>
          <w:bCs/>
          <w:sz w:val="20"/>
          <w:szCs w:val="20"/>
          <w:lang w:val="nl-NL"/>
        </w:rPr>
        <w:t>evSecOps Engineer</w:t>
      </w:r>
      <w:r>
        <w:rPr>
          <w:rStyle w:val="None"/>
          <w:rFonts w:ascii="Arial" w:hAnsi="Arial"/>
          <w:sz w:val="20"/>
          <w:szCs w:val="20"/>
        </w:rPr>
        <w:t xml:space="preserve"> on handling major Development Projects on R&amp;D Environment and providing </w:t>
      </w:r>
      <w:r>
        <w:rPr>
          <w:rStyle w:val="None"/>
          <w:rFonts w:ascii="Arial" w:hAnsi="Arial"/>
          <w:b/>
          <w:bCs/>
          <w:sz w:val="20"/>
          <w:szCs w:val="20"/>
        </w:rPr>
        <w:t>Level 3 Support for Production Environment</w:t>
      </w:r>
      <w:r>
        <w:rPr>
          <w:rStyle w:val="None"/>
          <w:rFonts w:ascii="Arial" w:hAnsi="Arial"/>
          <w:sz w:val="20"/>
          <w:szCs w:val="20"/>
        </w:rPr>
        <w:t>. I had coordinated with various Teams for Projects, starting from Engineering, Design, Plan, Implementation, Project Delivery and Maintenance. I had provided extended support to critical production environments which are more reliable that uses the latest technologies both in Hardware and Software</w:t>
      </w:r>
    </w:p>
    <w:p w14:paraId="4C82CDE0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As a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site reliability engineer (SRE) </w:t>
      </w:r>
      <w:r>
        <w:rPr>
          <w:rStyle w:val="None"/>
          <w:rFonts w:ascii="Arial" w:hAnsi="Arial"/>
          <w:sz w:val="20"/>
          <w:szCs w:val="20"/>
        </w:rPr>
        <w:t xml:space="preserve">have experience in creating a baseline for monitoring the applications. </w:t>
      </w:r>
    </w:p>
    <w:p w14:paraId="5120F765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</w:t>
      </w:r>
      <w:r>
        <w:rPr>
          <w:rStyle w:val="None"/>
          <w:rFonts w:ascii="Arial" w:hAnsi="Arial"/>
          <w:b/>
          <w:bCs/>
          <w:sz w:val="20"/>
          <w:szCs w:val="20"/>
          <w:lang w:val="nl-NL"/>
        </w:rPr>
        <w:t>DevOps</w:t>
      </w:r>
      <w:r>
        <w:rPr>
          <w:rStyle w:val="None"/>
          <w:rFonts w:ascii="Arial" w:hAnsi="Arial"/>
          <w:sz w:val="20"/>
          <w:szCs w:val="20"/>
        </w:rPr>
        <w:t xml:space="preserve"> practices and tools for automating, build, packaging, code deployments</w:t>
      </w:r>
    </w:p>
    <w:p w14:paraId="78BFC28B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integrating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SonarQube</w:t>
      </w:r>
      <w:r>
        <w:rPr>
          <w:rStyle w:val="None"/>
          <w:rFonts w:ascii="Arial" w:hAnsi="Arial"/>
          <w:sz w:val="20"/>
          <w:szCs w:val="20"/>
        </w:rPr>
        <w:t xml:space="preserve"> software quality measurement tool to analyze source code, measuring quality and providing reports for your projects</w:t>
      </w:r>
    </w:p>
    <w:p w14:paraId="6F973B11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performance tests automation using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JMETER, POSTMAN</w:t>
      </w:r>
      <w:r>
        <w:rPr>
          <w:rStyle w:val="None"/>
          <w:rFonts w:ascii="Arial" w:hAnsi="Arial"/>
          <w:sz w:val="20"/>
          <w:szCs w:val="20"/>
        </w:rPr>
        <w:t xml:space="preserve"> collection runner tools</w:t>
      </w:r>
    </w:p>
    <w:p w14:paraId="17C1DCA9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configuration management using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Ansible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Salt, Capistrano.</w:t>
      </w:r>
    </w:p>
    <w:p w14:paraId="033AFF03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building Kubernetes multi-master cluster using </w:t>
      </w:r>
      <w:r>
        <w:rPr>
          <w:rStyle w:val="None"/>
          <w:rFonts w:ascii="Arial" w:hAnsi="Arial"/>
          <w:b/>
          <w:bCs/>
          <w:sz w:val="20"/>
          <w:szCs w:val="20"/>
        </w:rPr>
        <w:t>Kube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spray, Ansible</w:t>
      </w:r>
      <w:r>
        <w:rPr>
          <w:rStyle w:val="None"/>
          <w:rFonts w:ascii="Arial" w:hAnsi="Arial"/>
          <w:sz w:val="20"/>
          <w:szCs w:val="20"/>
        </w:rPr>
        <w:t xml:space="preserve"> playbooks using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Ansible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Tower</w:t>
      </w:r>
      <w:r>
        <w:rPr>
          <w:rStyle w:val="None"/>
          <w:rFonts w:ascii="Arial" w:hAnsi="Arial"/>
          <w:sz w:val="20"/>
          <w:szCs w:val="20"/>
          <w:lang w:val="de-DE"/>
        </w:rPr>
        <w:t>, AWX</w:t>
      </w:r>
    </w:p>
    <w:p w14:paraId="0955D1BD" w14:textId="77777777" w:rsidR="006D5510" w:rsidRDefault="00000000">
      <w:pPr>
        <w:pStyle w:val="BodyA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Experience in  </w:t>
      </w:r>
      <w:r>
        <w:rPr>
          <w:rStyle w:val="None"/>
          <w:rFonts w:ascii="Arial" w:hAnsi="Arial"/>
          <w:b/>
          <w:bCs/>
          <w:sz w:val="20"/>
          <w:szCs w:val="20"/>
        </w:rPr>
        <w:t>managed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Kubernetes cloud services like AKS, GKE, EKS. </w:t>
      </w:r>
    </w:p>
    <w:p w14:paraId="3C5BE341" w14:textId="77777777" w:rsidR="006D5510" w:rsidRDefault="00000000">
      <w:pPr>
        <w:pStyle w:val="BodyA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in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migrating tomcat on premises application to Openshift (OCP, AKS, GKE).</w:t>
      </w:r>
    </w:p>
    <w:p w14:paraId="2C2A09CD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Kubernetes </w:t>
      </w:r>
      <w:r>
        <w:rPr>
          <w:rStyle w:val="None"/>
          <w:rFonts w:ascii="Arial" w:hAnsi="Arial"/>
          <w:sz w:val="20"/>
          <w:szCs w:val="20"/>
        </w:rPr>
        <w:t xml:space="preserve">deployments using </w:t>
      </w:r>
      <w:r>
        <w:rPr>
          <w:rStyle w:val="None"/>
          <w:rFonts w:ascii="Arial" w:hAnsi="Arial"/>
          <w:b/>
          <w:bCs/>
          <w:sz w:val="20"/>
          <w:szCs w:val="20"/>
        </w:rPr>
        <w:t>Helm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Tiller.</w:t>
      </w:r>
    </w:p>
    <w:p w14:paraId="63C6B5D1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Implemented Continuous Integration and Continuous deployment using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JIRA, GIT, Subversion (SVN), Jenkins, Maven/Make, IBM Tivoli</w:t>
      </w:r>
      <w:r>
        <w:rPr>
          <w:rStyle w:val="None"/>
          <w:rFonts w:ascii="Arial" w:hAnsi="Arial"/>
          <w:sz w:val="20"/>
          <w:szCs w:val="20"/>
        </w:rPr>
        <w:t xml:space="preserve"> configuration tool</w:t>
      </w:r>
    </w:p>
    <w:p w14:paraId="593A038B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Docker Containers on LINUX platform by writing new </w:t>
      </w:r>
      <w:r>
        <w:rPr>
          <w:rStyle w:val="None"/>
          <w:rFonts w:ascii="Arial" w:hAnsi="Arial"/>
          <w:b/>
          <w:bCs/>
          <w:sz w:val="20"/>
          <w:szCs w:val="20"/>
        </w:rPr>
        <w:t>Docker file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Docker Compose</w:t>
      </w:r>
      <w:r>
        <w:rPr>
          <w:rStyle w:val="None"/>
          <w:rFonts w:ascii="Arial" w:hAnsi="Arial"/>
          <w:sz w:val="20"/>
          <w:szCs w:val="20"/>
        </w:rPr>
        <w:t xml:space="preserve"> asper product requirement and deploying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micro services</w:t>
      </w:r>
      <w:r>
        <w:rPr>
          <w:rStyle w:val="None"/>
          <w:rFonts w:ascii="Arial" w:hAnsi="Arial"/>
          <w:sz w:val="20"/>
          <w:szCs w:val="20"/>
        </w:rPr>
        <w:t xml:space="preserve"> for applications</w:t>
      </w:r>
    </w:p>
    <w:p w14:paraId="21A6C590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automating routine process using </w:t>
      </w:r>
      <w:r>
        <w:rPr>
          <w:rStyle w:val="None"/>
          <w:rFonts w:ascii="Arial" w:hAnsi="Arial"/>
          <w:b/>
          <w:bCs/>
          <w:sz w:val="20"/>
          <w:szCs w:val="20"/>
        </w:rPr>
        <w:t>Bash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Python</w:t>
      </w:r>
      <w:r>
        <w:rPr>
          <w:rStyle w:val="None"/>
          <w:rFonts w:ascii="Arial" w:hAnsi="Arial"/>
          <w:sz w:val="20"/>
          <w:szCs w:val="20"/>
        </w:rPr>
        <w:t xml:space="preserve"> scripts</w:t>
      </w:r>
    </w:p>
    <w:p w14:paraId="15F5E587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Automated monitoring task to fetch </w:t>
      </w:r>
      <w:r>
        <w:rPr>
          <w:rStyle w:val="None"/>
          <w:rFonts w:ascii="Arial" w:hAnsi="Arial"/>
          <w:b/>
          <w:bCs/>
          <w:sz w:val="20"/>
          <w:szCs w:val="20"/>
        </w:rPr>
        <w:t>F5 Load balancer</w:t>
      </w:r>
      <w:r>
        <w:rPr>
          <w:rStyle w:val="None"/>
          <w:rFonts w:ascii="Arial" w:hAnsi="Arial"/>
          <w:sz w:val="20"/>
          <w:szCs w:val="20"/>
        </w:rPr>
        <w:t xml:space="preserve"> configurations for PCI applications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Python </w:t>
      </w:r>
      <w:r>
        <w:rPr>
          <w:rStyle w:val="None"/>
          <w:rFonts w:ascii="Arial" w:hAnsi="Arial"/>
          <w:sz w:val="20"/>
          <w:szCs w:val="20"/>
          <w:lang w:val="fr-FR"/>
        </w:rPr>
        <w:t>script</w:t>
      </w:r>
    </w:p>
    <w:p w14:paraId="15733912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deploying and managing 2/3 tier applications with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Apache, tomcat, HA-Proxy, MySQL, keep-alive, </w:t>
      </w:r>
      <w:r>
        <w:rPr>
          <w:rStyle w:val="None"/>
          <w:rFonts w:ascii="Arial" w:hAnsi="Arial"/>
          <w:b/>
          <w:bCs/>
          <w:sz w:val="20"/>
          <w:szCs w:val="20"/>
        </w:rPr>
        <w:tab/>
        <w:t>Redis and Nginx</w:t>
      </w:r>
    </w:p>
    <w:p w14:paraId="006136E4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Experience in monitoring and creating alerts using Zabbix, site scope, cloud watch and new relic</w:t>
      </w:r>
    </w:p>
    <w:p w14:paraId="2C838A04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playbooks for Apache using Ansible Tower, nginx, MySQL, Server Hardening, keep-alive, crontab, disk partition, certificate management and User Administration that has reduced 78% of repeated task in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Ansible</w:t>
      </w:r>
    </w:p>
    <w:p w14:paraId="4D529658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handling ec2, S3 bucket, security policy, load balancer, </w:t>
      </w:r>
      <w:r>
        <w:rPr>
          <w:rStyle w:val="None"/>
          <w:rFonts w:ascii="Arial" w:hAnsi="Arial"/>
          <w:b/>
          <w:bCs/>
          <w:sz w:val="20"/>
          <w:szCs w:val="20"/>
        </w:rPr>
        <w:t>VPC, VPN, AMI, and snapshot in AWS cloud</w:t>
      </w:r>
    </w:p>
    <w:p w14:paraId="745E7C7E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KMS on Azure, GCP</w:t>
      </w:r>
    </w:p>
    <w:p w14:paraId="67DAD566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Provision infrastructure using t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erraform </w:t>
      </w:r>
      <w:r>
        <w:rPr>
          <w:rStyle w:val="None"/>
          <w:rFonts w:ascii="Arial" w:hAnsi="Arial"/>
          <w:sz w:val="20"/>
          <w:szCs w:val="20"/>
        </w:rPr>
        <w:t xml:space="preserve">and automated deployments using </w:t>
      </w:r>
      <w:r>
        <w:rPr>
          <w:rStyle w:val="None"/>
          <w:rFonts w:ascii="Arial" w:hAnsi="Arial"/>
          <w:b/>
          <w:bCs/>
          <w:sz w:val="20"/>
          <w:szCs w:val="20"/>
        </w:rPr>
        <w:t>ansible.</w:t>
      </w:r>
    </w:p>
    <w:p w14:paraId="51398BFC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Hands on experience in </w:t>
      </w:r>
      <w:r>
        <w:rPr>
          <w:rStyle w:val="None"/>
          <w:rFonts w:ascii="Arial" w:hAnsi="Arial"/>
          <w:b/>
          <w:bCs/>
          <w:sz w:val="20"/>
          <w:szCs w:val="20"/>
        </w:rPr>
        <w:t>amazon ec2, s3, Rackspace cloud and Bare metal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 servers</w:t>
      </w:r>
    </w:p>
    <w:p w14:paraId="27BC2BE6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Advanced knowledge in configuring, tuning, and troubleshooting Linux Networks</w:t>
      </w:r>
    </w:p>
    <w:p w14:paraId="78ECD8DD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Cisco ASA firewalls maintained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 xml:space="preserve">Zimbra </w:t>
      </w:r>
      <w:r>
        <w:rPr>
          <w:rStyle w:val="None"/>
          <w:rFonts w:ascii="Arial" w:hAnsi="Arial"/>
          <w:sz w:val="20"/>
          <w:szCs w:val="20"/>
        </w:rPr>
        <w:t xml:space="preserve">mail servers, </w:t>
      </w:r>
      <w:r>
        <w:rPr>
          <w:rStyle w:val="None"/>
          <w:rFonts w:ascii="Arial" w:hAnsi="Arial"/>
          <w:b/>
          <w:bCs/>
          <w:sz w:val="20"/>
          <w:szCs w:val="20"/>
        </w:rPr>
        <w:t>open dap 389 LDAP, Centrify DC.</w:t>
      </w:r>
    </w:p>
    <w:p w14:paraId="31488CF9" w14:textId="77777777" w:rsidR="006D5510" w:rsidRDefault="00000000">
      <w:pPr>
        <w:pStyle w:val="BodyA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Splunk </w:t>
      </w:r>
      <w:r>
        <w:rPr>
          <w:rStyle w:val="None"/>
          <w:rFonts w:ascii="Arial" w:hAnsi="Arial"/>
          <w:sz w:val="20"/>
          <w:szCs w:val="20"/>
        </w:rPr>
        <w:t>dashboards for monitoring.</w:t>
      </w:r>
    </w:p>
    <w:p w14:paraId="4754FB8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EDUCATION:</w:t>
      </w:r>
    </w:p>
    <w:p w14:paraId="224175E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Bachelor</w:t>
      </w:r>
      <w:r>
        <w:rPr>
          <w:rStyle w:val="None"/>
          <w:rFonts w:ascii="Arial" w:hAnsi="Arial"/>
          <w:sz w:val="20"/>
          <w:szCs w:val="20"/>
        </w:rPr>
        <w:t>’s Degree in Computer Science &amp; Engineering, Anna University, Chennai, Tamilnadu.</w:t>
      </w:r>
    </w:p>
    <w:p w14:paraId="44550A4A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D789DE4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CERTIFICATIONS:</w:t>
      </w:r>
    </w:p>
    <w:p w14:paraId="674DE19B" w14:textId="77777777" w:rsidR="006D5510" w:rsidRDefault="00000000">
      <w:pPr>
        <w:pStyle w:val="BodyA"/>
        <w:numPr>
          <w:ilvl w:val="0"/>
          <w:numId w:val="4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lastRenderedPageBreak/>
        <w:t>Kubernetes and cloud native associate certified ID: LF-1kjqdsbc4z</w:t>
      </w:r>
    </w:p>
    <w:p w14:paraId="31D4F6D6" w14:textId="77777777" w:rsidR="006D5510" w:rsidRDefault="00000000">
      <w:pPr>
        <w:pStyle w:val="BodyA"/>
        <w:numPr>
          <w:ilvl w:val="0"/>
          <w:numId w:val="4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Hashicorp certified terraform associate 003</w:t>
      </w:r>
    </w:p>
    <w:p w14:paraId="520E4F6D" w14:textId="77777777" w:rsidR="006D5510" w:rsidRDefault="00000000">
      <w:pPr>
        <w:pStyle w:val="BodyA"/>
        <w:numPr>
          <w:ilvl w:val="0"/>
          <w:numId w:val="6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Microsoft Azure certified fundamentals: </w:t>
      </w:r>
      <w:r>
        <w:rPr>
          <w:rStyle w:val="None"/>
          <w:rFonts w:ascii="Arial" w:hAnsi="Arial"/>
          <w:sz w:val="20"/>
          <w:szCs w:val="20"/>
          <w:lang w:val="it-IT"/>
        </w:rPr>
        <w:t>Microso</w:t>
      </w:r>
      <w:r>
        <w:rPr>
          <w:rStyle w:val="None"/>
          <w:rFonts w:ascii="Arial" w:hAnsi="Arial"/>
          <w:sz w:val="20"/>
          <w:szCs w:val="20"/>
        </w:rPr>
        <w:t>ft certification ID: 996907963</w:t>
      </w:r>
    </w:p>
    <w:p w14:paraId="0A09E0B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RHCE (Red Hat Certified Engineer) @ EL5 Certificate No: 805010179753226</w:t>
      </w:r>
    </w:p>
    <w:p w14:paraId="37FE975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AWS Certified Solution Architect Certificate: AWS-ASA-35015.</w:t>
      </w:r>
    </w:p>
    <w:p w14:paraId="3D00835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VMWARE Certified Professional 6 </w:t>
      </w:r>
      <w:r>
        <w:rPr>
          <w:rStyle w:val="None"/>
          <w:rFonts w:ascii="Arial" w:hAnsi="Arial"/>
          <w:sz w:val="20"/>
          <w:szCs w:val="20"/>
        </w:rPr>
        <w:t>– DCV (Candidate ID: VMW-01972984F-00621894)</w:t>
      </w:r>
    </w:p>
    <w:p w14:paraId="57BAF31F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ITIL Foundation Certification in IT Service Management Certificate number: GR750306983S</w:t>
      </w:r>
    </w:p>
    <w:p w14:paraId="3A0DE2A6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41BCD3D8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TECHNICAL SKILLS:</w:t>
      </w:r>
    </w:p>
    <w:p w14:paraId="0417E1A2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337C75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Operating Systems</w:t>
      </w:r>
    </w:p>
    <w:p w14:paraId="2DE8078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  <w:lang w:val="it-IT"/>
        </w:rPr>
        <w:t>RHEL 5, 6.x &amp; 7.x, CentOS 5.x/6.x/7.x, Ubuntu 12.04,14.04,16.04, Windows</w:t>
      </w:r>
      <w:r>
        <w:rPr>
          <w:rStyle w:val="None"/>
          <w:rFonts w:ascii="Arial" w:hAnsi="Arial"/>
          <w:spacing w:val="-19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servers</w:t>
      </w:r>
    </w:p>
    <w:p w14:paraId="3975066E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nl-NL"/>
        </w:rPr>
        <w:t>Hardware</w:t>
      </w:r>
    </w:p>
    <w:p w14:paraId="59847BA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HP</w:t>
      </w:r>
      <w:r>
        <w:rPr>
          <w:rStyle w:val="None"/>
          <w:rFonts w:ascii="Arial" w:hAnsi="Arial"/>
          <w:spacing w:val="-7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 xml:space="preserve">C7000 </w:t>
      </w:r>
      <w:r>
        <w:rPr>
          <w:rStyle w:val="None"/>
          <w:rFonts w:ascii="Arial" w:hAnsi="Arial"/>
          <w:sz w:val="20"/>
          <w:szCs w:val="20"/>
          <w:lang w:val="da-DK"/>
        </w:rPr>
        <w:t>Blade Systems,</w:t>
      </w:r>
      <w:r>
        <w:rPr>
          <w:rStyle w:val="None"/>
          <w:rFonts w:ascii="Arial" w:hAnsi="Arial"/>
          <w:sz w:val="20"/>
          <w:szCs w:val="20"/>
        </w:rPr>
        <w:t xml:space="preserve"> HP</w:t>
      </w:r>
      <w:r>
        <w:rPr>
          <w:rStyle w:val="None"/>
          <w:rFonts w:ascii="Arial" w:hAnsi="Arial"/>
          <w:spacing w:val="-7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it-IT"/>
        </w:rPr>
        <w:t>ProLiant</w:t>
      </w:r>
      <w:r>
        <w:rPr>
          <w:rStyle w:val="None"/>
          <w:rFonts w:ascii="Arial" w:hAnsi="Arial"/>
          <w:sz w:val="20"/>
          <w:szCs w:val="20"/>
        </w:rPr>
        <w:t xml:space="preserve"> DL</w:t>
      </w:r>
      <w:r>
        <w:rPr>
          <w:rStyle w:val="None"/>
          <w:rFonts w:ascii="Arial" w:hAnsi="Arial"/>
          <w:spacing w:val="-7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380/360 series G7/G8/G9 Models, Dell Servers (various models)</w:t>
      </w:r>
    </w:p>
    <w:p w14:paraId="4A87CF3E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Automation/Build</w:t>
      </w:r>
      <w:r>
        <w:rPr>
          <w:rStyle w:val="None"/>
          <w:rFonts w:ascii="Arial" w:hAnsi="Arial"/>
          <w:b/>
          <w:bCs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Tools</w:t>
      </w:r>
    </w:p>
    <w:p w14:paraId="57264BBF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Jenkins,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Maven,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Docker,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Docker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fr-FR"/>
        </w:rPr>
        <w:t>Compose,</w:t>
      </w:r>
      <w:r>
        <w:rPr>
          <w:rStyle w:val="None"/>
          <w:rFonts w:ascii="Arial" w:hAnsi="Arial"/>
          <w:spacing w:val="-23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es-ES_tradnl"/>
        </w:rPr>
        <w:t>Ansible,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kubeadm,</w:t>
      </w:r>
      <w:r>
        <w:rPr>
          <w:rStyle w:val="None"/>
          <w:rFonts w:ascii="Arial" w:hAnsi="Arial"/>
          <w:spacing w:val="-7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 xml:space="preserve">kubectl, </w:t>
      </w:r>
      <w:r>
        <w:rPr>
          <w:rStyle w:val="None"/>
          <w:rFonts w:ascii="Arial" w:hAnsi="Arial"/>
          <w:sz w:val="20"/>
          <w:szCs w:val="20"/>
          <w:lang w:val="de-DE"/>
        </w:rPr>
        <w:t>Gitlab,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Red hat Satellite</w:t>
      </w:r>
      <w:r>
        <w:rPr>
          <w:rStyle w:val="None"/>
          <w:rFonts w:ascii="Arial" w:hAnsi="Arial"/>
          <w:sz w:val="20"/>
          <w:szCs w:val="20"/>
        </w:rPr>
        <w:t xml:space="preserve"> server</w:t>
      </w:r>
    </w:p>
    <w:p w14:paraId="7334D080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Cloud</w:t>
      </w:r>
    </w:p>
    <w:p w14:paraId="4C2FB0D7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  <w:lang w:val="de-DE"/>
        </w:rPr>
        <w:t xml:space="preserve">AWS </w:t>
      </w:r>
      <w:r>
        <w:rPr>
          <w:rStyle w:val="None"/>
          <w:rFonts w:ascii="Arial" w:hAnsi="Arial"/>
          <w:sz w:val="20"/>
          <w:szCs w:val="20"/>
          <w:lang w:val="es-ES_tradnl"/>
        </w:rPr>
        <w:t xml:space="preserve">- EC2, S3, ELB, Lambda, IAM, </w:t>
      </w:r>
      <w:r>
        <w:rPr>
          <w:rStyle w:val="None"/>
          <w:rFonts w:ascii="Arial" w:hAnsi="Arial"/>
          <w:sz w:val="20"/>
          <w:szCs w:val="20"/>
          <w:lang w:val="de-DE"/>
        </w:rPr>
        <w:t xml:space="preserve">MFA, </w:t>
      </w:r>
      <w:r>
        <w:rPr>
          <w:rStyle w:val="None"/>
          <w:rFonts w:ascii="Arial" w:hAnsi="Arial"/>
          <w:sz w:val="20"/>
          <w:szCs w:val="20"/>
          <w:lang w:val="it-IT"/>
        </w:rPr>
        <w:t>VPC, Azure,</w:t>
      </w:r>
      <w:r>
        <w:rPr>
          <w:rStyle w:val="None"/>
          <w:rFonts w:ascii="Arial" w:hAnsi="Arial"/>
          <w:spacing w:val="-27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pt-PT"/>
        </w:rPr>
        <w:t>GCP</w:t>
      </w:r>
      <w:r>
        <w:rPr>
          <w:rStyle w:val="None"/>
          <w:rFonts w:ascii="Arial" w:hAnsi="Arial"/>
          <w:sz w:val="20"/>
          <w:szCs w:val="20"/>
        </w:rPr>
        <w:t>, AKS, EKS, GKE, Terraform</w:t>
      </w:r>
    </w:p>
    <w:p w14:paraId="5CA0092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CDN</w:t>
      </w:r>
    </w:p>
    <w:p w14:paraId="028B662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Akamai,</w:t>
      </w:r>
      <w:r>
        <w:rPr>
          <w:rStyle w:val="None"/>
          <w:rFonts w:ascii="Arial" w:hAnsi="Arial"/>
          <w:spacing w:val="-33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Torbit</w:t>
      </w:r>
    </w:p>
    <w:p w14:paraId="38DB736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Network tools:</w:t>
      </w:r>
    </w:p>
    <w:p w14:paraId="55E668CB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F5, Netscalar, Sonic firewall, Cisco firewall.</w:t>
      </w:r>
    </w:p>
    <w:p w14:paraId="034F1DB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Other</w:t>
      </w:r>
      <w:r>
        <w:rPr>
          <w:rStyle w:val="None"/>
          <w:rFonts w:ascii="Arial" w:hAnsi="Arial"/>
          <w:b/>
          <w:bCs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Skills</w:t>
      </w:r>
    </w:p>
    <w:p w14:paraId="0D33095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  <w:lang w:val="nl-NL"/>
        </w:rPr>
        <w:t>VMware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pt-PT"/>
        </w:rPr>
        <w:t>ESX/ESXi</w:t>
      </w:r>
      <w:r>
        <w:rPr>
          <w:rStyle w:val="None"/>
          <w:rFonts w:ascii="Arial" w:hAnsi="Arial"/>
          <w:sz w:val="20"/>
          <w:szCs w:val="20"/>
        </w:rPr>
        <w:t xml:space="preserve"> 5.x/6, </w:t>
      </w:r>
      <w:r>
        <w:rPr>
          <w:rStyle w:val="None"/>
          <w:rFonts w:ascii="Arial" w:hAnsi="Arial"/>
          <w:sz w:val="20"/>
          <w:szCs w:val="20"/>
          <w:lang w:val="da-DK"/>
        </w:rPr>
        <w:t>Vcenter,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vSphere,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pt-PT"/>
        </w:rPr>
        <w:t>KVM,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fr-FR"/>
        </w:rPr>
        <w:t>Xen,</w:t>
      </w:r>
      <w:r>
        <w:rPr>
          <w:rStyle w:val="None"/>
          <w:rFonts w:ascii="Arial" w:hAnsi="Arial"/>
          <w:spacing w:val="-23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it-IT"/>
        </w:rPr>
        <w:t>Apache,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 xml:space="preserve">nginx, </w:t>
      </w:r>
      <w:r>
        <w:rPr>
          <w:rStyle w:val="None"/>
          <w:rFonts w:ascii="Arial" w:hAnsi="Arial"/>
          <w:sz w:val="20"/>
          <w:szCs w:val="20"/>
        </w:rPr>
        <w:t>Powershell,</w:t>
      </w:r>
      <w:r>
        <w:rPr>
          <w:rStyle w:val="None"/>
          <w:rFonts w:ascii="Arial" w:hAnsi="Arial"/>
          <w:sz w:val="20"/>
          <w:szCs w:val="20"/>
          <w:lang w:val="de-DE"/>
        </w:rPr>
        <w:t>LDAP,</w:t>
      </w:r>
      <w:r>
        <w:rPr>
          <w:rStyle w:val="None"/>
          <w:rFonts w:ascii="Arial" w:hAnsi="Arial"/>
          <w:spacing w:val="-5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pt-PT"/>
        </w:rPr>
        <w:t>NIS,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it-IT"/>
        </w:rPr>
        <w:t>Zimbra, Bash/Python scripting, AWS cli, MySQL.</w:t>
      </w:r>
      <w:r>
        <w:rPr>
          <w:rStyle w:val="None"/>
          <w:rFonts w:ascii="Arial" w:hAnsi="Arial"/>
          <w:spacing w:val="-9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REST, OLEDB, SSRS, Active Directory, Copilot AI.</w:t>
      </w:r>
    </w:p>
    <w:p w14:paraId="79FAE424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Monitoring/Log</w:t>
      </w:r>
      <w:r>
        <w:rPr>
          <w:rStyle w:val="None"/>
          <w:rFonts w:ascii="Arial" w:hAnsi="Arial"/>
          <w:b/>
          <w:bCs/>
          <w:spacing w:val="-15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Analysis</w:t>
      </w:r>
    </w:p>
    <w:p w14:paraId="290F221F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  <w:lang w:val="it-IT"/>
        </w:rPr>
        <w:t>Zabbix,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it-IT"/>
        </w:rPr>
        <w:t>Nagios,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ELK,</w:t>
      </w:r>
      <w:r>
        <w:rPr>
          <w:rStyle w:val="None"/>
          <w:rFonts w:ascii="Arial" w:hAnsi="Arial"/>
          <w:sz w:val="20"/>
          <w:szCs w:val="20"/>
        </w:rPr>
        <w:t xml:space="preserve"> File beat, Log </w:t>
      </w:r>
      <w:r>
        <w:rPr>
          <w:rStyle w:val="None"/>
          <w:rFonts w:ascii="Arial" w:hAnsi="Arial"/>
          <w:sz w:val="20"/>
          <w:szCs w:val="20"/>
          <w:lang w:val="pt-PT"/>
        </w:rPr>
        <w:t>stash,</w:t>
      </w:r>
      <w:r>
        <w:rPr>
          <w:rStyle w:val="None"/>
          <w:rFonts w:ascii="Arial" w:hAnsi="Arial"/>
          <w:sz w:val="20"/>
          <w:szCs w:val="20"/>
        </w:rPr>
        <w:t xml:space="preserve"> Splunk,</w:t>
      </w:r>
      <w:r>
        <w:rPr>
          <w:rStyle w:val="None"/>
          <w:rFonts w:ascii="Arial" w:hAnsi="Arial"/>
          <w:spacing w:val="-9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it-IT"/>
        </w:rPr>
        <w:t>Trip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de-DE"/>
        </w:rPr>
        <w:t>wire,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  <w:lang w:val="fr-FR"/>
        </w:rPr>
        <w:t>Grafana,</w:t>
      </w:r>
      <w:r>
        <w:rPr>
          <w:rStyle w:val="None"/>
          <w:rFonts w:ascii="Arial" w:hAnsi="Arial"/>
          <w:sz w:val="20"/>
          <w:szCs w:val="20"/>
        </w:rPr>
        <w:t xml:space="preserve"> new relic, Cloud watch</w:t>
      </w:r>
      <w:r>
        <w:rPr>
          <w:rStyle w:val="None"/>
          <w:rFonts w:ascii="Arial" w:eastAsia="Arial" w:hAnsi="Arial" w:cs="Arial"/>
          <w:sz w:val="20"/>
          <w:szCs w:val="20"/>
        </w:rPr>
        <w:br/>
      </w:r>
    </w:p>
    <w:p w14:paraId="449CBCEE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PROFESSIONAL EXPERIENCE:</w:t>
      </w:r>
    </w:p>
    <w:p w14:paraId="4C08BCBE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63DAD67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Infylogy Corp </w:t>
      </w:r>
    </w:p>
    <w:p w14:paraId="0731FCDF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14:paraId="23BEB02F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Fidelity Investments (FIS) , UPS                                                                           June 2023 to Till Date</w:t>
      </w:r>
    </w:p>
    <w:p w14:paraId="6579C540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Role: Devops, SRE                                                          </w:t>
      </w:r>
    </w:p>
    <w:p w14:paraId="0B9121B6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14:paraId="59C70773" w14:textId="77777777" w:rsidR="006D5510" w:rsidRDefault="006D5510">
      <w:pPr>
        <w:pStyle w:val="BodyA"/>
        <w:jc w:val="both"/>
        <w:rPr>
          <w:rStyle w:val="None"/>
        </w:rPr>
      </w:pPr>
    </w:p>
    <w:p w14:paraId="4375B9C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Develop and deploy code in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Azure Kubernetes service (AKS</w:t>
      </w:r>
      <w:r>
        <w:rPr>
          <w:rStyle w:val="None"/>
          <w:rFonts w:ascii="Arial" w:hAnsi="Arial"/>
          <w:sz w:val="20"/>
          <w:szCs w:val="20"/>
        </w:rPr>
        <w:t xml:space="preserve"> ) with built in azure pipelines. </w:t>
      </w:r>
    </w:p>
    <w:p w14:paraId="1665739F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CI,CD using </w:t>
      </w:r>
      <w:r>
        <w:rPr>
          <w:rStyle w:val="None"/>
          <w:rFonts w:ascii="Arial" w:hAnsi="Arial"/>
          <w:b/>
          <w:bCs/>
          <w:sz w:val="20"/>
          <w:szCs w:val="20"/>
        </w:rPr>
        <w:t>argoCD</w:t>
      </w:r>
      <w:r>
        <w:rPr>
          <w:rStyle w:val="None"/>
          <w:rFonts w:ascii="Arial" w:hAnsi="Arial"/>
          <w:sz w:val="20"/>
          <w:szCs w:val="20"/>
        </w:rPr>
        <w:t xml:space="preserve"> for automated deployments in </w:t>
      </w:r>
      <w:r>
        <w:rPr>
          <w:rStyle w:val="None"/>
          <w:rFonts w:ascii="Arial" w:hAnsi="Arial"/>
          <w:b/>
          <w:bCs/>
          <w:sz w:val="20"/>
          <w:szCs w:val="20"/>
        </w:rPr>
        <w:t>AKS</w:t>
      </w:r>
      <w:r>
        <w:rPr>
          <w:rStyle w:val="None"/>
          <w:rFonts w:ascii="Arial" w:hAnsi="Arial"/>
          <w:sz w:val="20"/>
          <w:szCs w:val="20"/>
        </w:rPr>
        <w:t xml:space="preserve">. </w:t>
      </w:r>
    </w:p>
    <w:p w14:paraId="4D114A3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containers with secure scanning tools </w:t>
      </w:r>
      <w:r>
        <w:rPr>
          <w:rStyle w:val="None"/>
          <w:rFonts w:ascii="Arial" w:hAnsi="Arial"/>
          <w:b/>
          <w:bCs/>
          <w:sz w:val="20"/>
          <w:szCs w:val="20"/>
        </w:rPr>
        <w:t>aquasec, anchore</w:t>
      </w:r>
    </w:p>
    <w:p w14:paraId="2B5812D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Migrating applications from on-premise tomcat to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OCP4 and AKS, GKE.</w:t>
      </w:r>
    </w:p>
    <w:p w14:paraId="6CD6ADA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Monitors development activities to detect faults or inefficiencies in the processes currently in 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Dynatrace </w:t>
      </w:r>
      <w:r>
        <w:rPr>
          <w:rStyle w:val="None"/>
          <w:rFonts w:ascii="Arial" w:hAnsi="Arial"/>
          <w:sz w:val="20"/>
          <w:szCs w:val="20"/>
        </w:rPr>
        <w:t>and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Grafana.</w:t>
      </w:r>
    </w:p>
    <w:p w14:paraId="02D17FD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in creating GCE and adding to the GKE node pool.</w:t>
      </w:r>
    </w:p>
    <w:p w14:paraId="3A224BB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Configured kms services in Google cloud for on premises and GKE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</w:p>
    <w:p w14:paraId="50BFD24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B</w:t>
      </w:r>
      <w:r>
        <w:rPr>
          <w:rStyle w:val="None"/>
          <w:rFonts w:ascii="Arial" w:hAnsi="Arial"/>
          <w:sz w:val="20"/>
          <w:szCs w:val="20"/>
        </w:rPr>
        <w:t>uilds and manage API using Google apigee</w:t>
      </w:r>
    </w:p>
    <w:p w14:paraId="69F29EA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Manage SSL certs using Google certificate manager.</w:t>
      </w:r>
    </w:p>
    <w:p w14:paraId="1BBD0A4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Configure and maintain application code in A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zure TFS </w:t>
      </w:r>
      <w:r>
        <w:rPr>
          <w:rStyle w:val="None"/>
          <w:rFonts w:ascii="Arial" w:hAnsi="Arial"/>
          <w:sz w:val="20"/>
          <w:szCs w:val="20"/>
        </w:rPr>
        <w:t xml:space="preserve">with branching strategies. </w:t>
      </w:r>
    </w:p>
    <w:p w14:paraId="3E3FA2E0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Maintain access to user using </w:t>
      </w:r>
      <w:r>
        <w:rPr>
          <w:rStyle w:val="None"/>
          <w:rFonts w:ascii="Arial" w:hAnsi="Arial"/>
          <w:b/>
          <w:bCs/>
          <w:sz w:val="20"/>
          <w:szCs w:val="20"/>
        </w:rPr>
        <w:t>Azure, GKE using RBAC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2A5852D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Provide infrastructure and application support for production environments. </w:t>
      </w:r>
    </w:p>
    <w:p w14:paraId="196F491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in creating infrastructure and services in Google cloud, Azure platforms.</w:t>
      </w:r>
    </w:p>
    <w:p w14:paraId="5D54C82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Open Deplo</w:t>
      </w:r>
      <w:r>
        <w:rPr>
          <w:rStyle w:val="None"/>
          <w:rFonts w:ascii="Arial" w:hAnsi="Arial"/>
          <w:sz w:val="20"/>
          <w:szCs w:val="20"/>
        </w:rPr>
        <w:t xml:space="preserve">y application and upgrade software. </w:t>
      </w:r>
    </w:p>
    <w:p w14:paraId="188F929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Support </w:t>
      </w:r>
      <w:r>
        <w:rPr>
          <w:rStyle w:val="None"/>
          <w:rFonts w:ascii="Arial" w:hAnsi="Arial"/>
          <w:b/>
          <w:bCs/>
          <w:sz w:val="20"/>
          <w:szCs w:val="20"/>
        </w:rPr>
        <w:t>netscalar</w:t>
      </w:r>
      <w:r>
        <w:rPr>
          <w:rStyle w:val="None"/>
          <w:rFonts w:ascii="Arial" w:hAnsi="Arial"/>
          <w:sz w:val="20"/>
          <w:szCs w:val="20"/>
        </w:rPr>
        <w:t xml:space="preserve"> network tool, firewall upgrade activities</w:t>
      </w:r>
    </w:p>
    <w:p w14:paraId="56F70EC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Automate routine activities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AnsibleTower </w:t>
      </w:r>
      <w:r>
        <w:rPr>
          <w:rStyle w:val="None"/>
          <w:rFonts w:ascii="Arial" w:hAnsi="Arial"/>
          <w:sz w:val="20"/>
          <w:szCs w:val="20"/>
        </w:rPr>
        <w:t xml:space="preserve">and </w:t>
      </w:r>
      <w:r>
        <w:rPr>
          <w:rStyle w:val="None"/>
          <w:rFonts w:ascii="Arial" w:hAnsi="Arial"/>
          <w:b/>
          <w:bCs/>
          <w:sz w:val="20"/>
          <w:szCs w:val="20"/>
          <w:lang w:val="da-DK"/>
        </w:rPr>
        <w:t xml:space="preserve">AWX </w:t>
      </w:r>
      <w:r>
        <w:rPr>
          <w:rStyle w:val="None"/>
          <w:rFonts w:ascii="Arial" w:hAnsi="Arial"/>
          <w:sz w:val="20"/>
          <w:szCs w:val="20"/>
        </w:rPr>
        <w:t>playbooks.</w:t>
      </w:r>
    </w:p>
    <w:p w14:paraId="5EFDFDE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Provision cloud infrastructure resources using terraform, config-connectors, SDK</w:t>
      </w:r>
    </w:p>
    <w:p w14:paraId="510216B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Automate deployment activities using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Microsoft AZURE Devops / TFS</w:t>
      </w:r>
      <w:r>
        <w:rPr>
          <w:rStyle w:val="None"/>
          <w:rFonts w:ascii="Arial" w:hAnsi="Arial"/>
          <w:sz w:val="20"/>
          <w:szCs w:val="20"/>
        </w:rPr>
        <w:t xml:space="preserve">. </w:t>
      </w:r>
    </w:p>
    <w:p w14:paraId="582EC3E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Manage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JFrog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 xml:space="preserve">artifactory for development teams. </w:t>
      </w:r>
    </w:p>
    <w:p w14:paraId="151F133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lastRenderedPageBreak/>
        <w:t>Deploy applications in open shift container platform (OCP)</w:t>
      </w:r>
    </w:p>
    <w:p w14:paraId="6431270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Upgrade open shift Kubernetes to the latest versions.</w:t>
      </w:r>
    </w:p>
    <w:p w14:paraId="4CB42A83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Work with and assist team implementing </w:t>
      </w:r>
      <w:r>
        <w:rPr>
          <w:rStyle w:val="None"/>
          <w:rFonts w:ascii="Arial" w:hAnsi="Arial"/>
          <w:b/>
          <w:bCs/>
          <w:sz w:val="20"/>
          <w:szCs w:val="20"/>
        </w:rPr>
        <w:t>HashiCorp</w:t>
      </w:r>
      <w:r>
        <w:rPr>
          <w:rStyle w:val="None"/>
          <w:rFonts w:ascii="Arial" w:hAnsi="Arial"/>
          <w:sz w:val="20"/>
          <w:szCs w:val="20"/>
        </w:rPr>
        <w:t xml:space="preserve"> Vault services</w:t>
      </w:r>
    </w:p>
    <w:p w14:paraId="36CFC90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Assist application teams with onboarding digital secrets to HashiCorp vault.</w:t>
      </w:r>
    </w:p>
    <w:p w14:paraId="5C60829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Manage external secrets securely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hashicorp vault. </w:t>
      </w:r>
    </w:p>
    <w:p w14:paraId="7D7E9B4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KMS</w:t>
      </w:r>
      <w:r>
        <w:rPr>
          <w:rStyle w:val="None"/>
          <w:rFonts w:ascii="Arial" w:hAnsi="Arial"/>
          <w:sz w:val="20"/>
          <w:szCs w:val="20"/>
        </w:rPr>
        <w:t xml:space="preserve"> in azure. </w:t>
      </w:r>
    </w:p>
    <w:p w14:paraId="7D186E2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Migrating Active Directory accounts from legacy and configuring OLEDB, SM to new environment.</w:t>
      </w:r>
    </w:p>
    <w:p w14:paraId="2D479DC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ifs and deployment pipelines in azure devops(ADO). </w:t>
      </w:r>
    </w:p>
    <w:p w14:paraId="2F7C7E4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Develops &amp; drives incident management processes, playbooks, and stakeholder communication mechanisms.Migrate tomcat applications to open shift and Kubernetes for .NET applications.</w:t>
      </w:r>
    </w:p>
    <w:p w14:paraId="560589B0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Continuous integration and deployments using </w:t>
      </w:r>
      <w:r>
        <w:rPr>
          <w:rStyle w:val="None"/>
          <w:rFonts w:ascii="Arial" w:hAnsi="Arial"/>
          <w:b/>
          <w:bCs/>
          <w:sz w:val="20"/>
          <w:szCs w:val="20"/>
        </w:rPr>
        <w:t>Harness</w:t>
      </w:r>
      <w:r>
        <w:rPr>
          <w:rStyle w:val="None"/>
          <w:rFonts w:ascii="Arial" w:hAnsi="Arial"/>
          <w:sz w:val="20"/>
          <w:szCs w:val="20"/>
        </w:rPr>
        <w:t xml:space="preserve"> for the on premises environments </w:t>
      </w:r>
    </w:p>
    <w:p w14:paraId="2D80169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Migrating user accounts from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legacy to Gen3 Active Directory. </w:t>
      </w:r>
    </w:p>
    <w:p w14:paraId="25F000D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Migrating users and configure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SSRS using OLEDB, Service managers. </w:t>
      </w:r>
    </w:p>
    <w:p w14:paraId="035D0B5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Managing secrets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Cyberark Safe, policies. </w:t>
      </w:r>
    </w:p>
    <w:p w14:paraId="23894DF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Co</w:t>
      </w:r>
      <w:r>
        <w:rPr>
          <w:rStyle w:val="None"/>
          <w:rFonts w:ascii="Arial" w:hAnsi="Arial"/>
          <w:sz w:val="20"/>
          <w:szCs w:val="20"/>
        </w:rPr>
        <w:t xml:space="preserve">nfigured </w:t>
      </w:r>
      <w:r>
        <w:rPr>
          <w:rStyle w:val="None"/>
          <w:rFonts w:ascii="Arial" w:hAnsi="Arial"/>
          <w:b/>
          <w:bCs/>
          <w:sz w:val="20"/>
          <w:szCs w:val="20"/>
        </w:rPr>
        <w:t>Dynatrace</w:t>
      </w:r>
      <w:r>
        <w:rPr>
          <w:rStyle w:val="None"/>
          <w:rFonts w:ascii="Arial" w:hAnsi="Arial"/>
          <w:sz w:val="20"/>
          <w:szCs w:val="20"/>
        </w:rPr>
        <w:t xml:space="preserve"> with SLI to monitor application metrics. Created Dashboards in dynatrace with synthetic monitoring.</w:t>
      </w:r>
    </w:p>
    <w:p w14:paraId="6580E780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Installed plugins and configured cloud and on premises infrastructure in dynatrace for monitoring.</w:t>
      </w:r>
    </w:p>
    <w:p w14:paraId="1D3E137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Used Dynatrace for monitoring and troubleshooting the defect path to resume the application services.</w:t>
      </w:r>
    </w:p>
    <w:p w14:paraId="717E4AC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Configured users and service accounts in Gen3 active directory and IDP.</w:t>
      </w:r>
    </w:p>
    <w:p w14:paraId="15084A4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Developed and implemented a system monitoring and alerting tool that </w:t>
      </w:r>
      <w:r>
        <w:rPr>
          <w:rStyle w:val="None"/>
          <w:rFonts w:ascii="Arial" w:hAnsi="Arial"/>
          <w:b/>
          <w:bCs/>
          <w:sz w:val="20"/>
          <w:szCs w:val="20"/>
        </w:rPr>
        <w:t>reduced system downtime and improved system availability..</w:t>
      </w:r>
    </w:p>
    <w:p w14:paraId="7A165B6F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Collaborated with cross-functional teams to design and implement a new system architecture and infrastructure, resulting in a good percentage of increase in </w:t>
      </w:r>
      <w:r>
        <w:rPr>
          <w:rStyle w:val="None"/>
          <w:rFonts w:ascii="Arial" w:hAnsi="Arial"/>
          <w:b/>
          <w:bCs/>
          <w:sz w:val="20"/>
          <w:szCs w:val="20"/>
        </w:rPr>
        <w:t>system performance and a reduction in operational costs.</w:t>
      </w:r>
    </w:p>
    <w:p w14:paraId="46BEA2C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Experience in automation deployments for applications in Redhat Linux based environments</w:t>
      </w:r>
    </w:p>
    <w:p w14:paraId="1A77135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Develop code using copilot AI for the cloud deployments.</w:t>
      </w:r>
    </w:p>
    <w:p w14:paraId="652DDE2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In writing YAML scripts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for kubernetes deployments in AKS, GKE, OCP.</w:t>
      </w:r>
    </w:p>
    <w:p w14:paraId="2BB04713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with the incident manage process that lead improvement for system stability.</w:t>
      </w:r>
    </w:p>
    <w:p w14:paraId="24A373A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Drives root cause analysis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(RCA) &amp;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risk management processes.</w:t>
      </w:r>
    </w:p>
    <w:p w14:paraId="2D97A52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file beat</w:t>
      </w:r>
      <w:r>
        <w:rPr>
          <w:rStyle w:val="None"/>
          <w:rFonts w:ascii="Arial" w:hAnsi="Arial"/>
          <w:sz w:val="20"/>
          <w:szCs w:val="20"/>
        </w:rPr>
        <w:t xml:space="preserve"> for log shippers. </w:t>
      </w:r>
    </w:p>
    <w:p w14:paraId="2DA7B5D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using Grok filtering in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logstash f</w:t>
      </w:r>
      <w:r>
        <w:rPr>
          <w:rStyle w:val="None"/>
          <w:rFonts w:ascii="Arial" w:hAnsi="Arial"/>
          <w:sz w:val="20"/>
          <w:szCs w:val="20"/>
        </w:rPr>
        <w:t xml:space="preserve">or multiple defined patterns for the data received. </w:t>
      </w:r>
    </w:p>
    <w:p w14:paraId="15F6D4F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Experience in configuring ELK to store the messages and visualize in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kibana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3953D600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Design and implement cloud-based solutions using </w:t>
      </w:r>
      <w:r>
        <w:rPr>
          <w:rStyle w:val="None"/>
          <w:rFonts w:ascii="Arial" w:hAnsi="Arial"/>
          <w:b/>
          <w:bCs/>
          <w:sz w:val="20"/>
          <w:szCs w:val="20"/>
        </w:rPr>
        <w:t>AWS services</w:t>
      </w:r>
    </w:p>
    <w:p w14:paraId="60459D8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Monitor and optimize AWS cloud infrastructure performance using cloud watch and AWS SDK CLI for the regular backup tasks in glacier.</w:t>
      </w:r>
    </w:p>
    <w:p w14:paraId="69B95AF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and maintain AWS services such as </w:t>
      </w:r>
      <w:r>
        <w:rPr>
          <w:rStyle w:val="None"/>
          <w:rFonts w:ascii="Arial" w:hAnsi="Arial"/>
          <w:b/>
          <w:bCs/>
          <w:sz w:val="20"/>
          <w:szCs w:val="20"/>
        </w:rPr>
        <w:t>EC2, S3, VPC, Glacier, Route 53, SQS, SNS services.</w:t>
      </w:r>
    </w:p>
    <w:p w14:paraId="06E2EF60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Automated CI,CD for zero touch deployments and integration of security tools for quality code analysis, testing.</w:t>
      </w:r>
    </w:p>
    <w:p w14:paraId="4B05FA3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  <w:lang w:val="fr-FR"/>
        </w:rPr>
      </w:pPr>
      <w:r>
        <w:rPr>
          <w:rStyle w:val="None"/>
          <w:rFonts w:ascii="Arial" w:hAnsi="Arial"/>
          <w:sz w:val="20"/>
          <w:szCs w:val="20"/>
          <w:lang w:val="fr-FR"/>
        </w:rPr>
        <w:t xml:space="preserve">Configure </w:t>
      </w:r>
      <w:r>
        <w:rPr>
          <w:rStyle w:val="None"/>
          <w:rFonts w:ascii="Arial" w:hAnsi="Arial"/>
          <w:b/>
          <w:bCs/>
          <w:sz w:val="20"/>
          <w:szCs w:val="20"/>
        </w:rPr>
        <w:t>EC2 snapshot</w:t>
      </w:r>
      <w:r>
        <w:rPr>
          <w:rStyle w:val="None"/>
          <w:rFonts w:ascii="Arial" w:hAnsi="Arial"/>
          <w:sz w:val="20"/>
          <w:szCs w:val="20"/>
        </w:rPr>
        <w:t xml:space="preserve">s to build AMI images for tomcat applications. </w:t>
      </w:r>
    </w:p>
    <w:p w14:paraId="3F5CB64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Provision aws infrastructure resources using Terraform</w:t>
      </w:r>
    </w:p>
    <w:p w14:paraId="62C947EF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Integrated </w:t>
      </w:r>
      <w:r>
        <w:rPr>
          <w:rStyle w:val="None"/>
          <w:rFonts w:ascii="Arial" w:hAnsi="Arial"/>
          <w:b/>
          <w:bCs/>
          <w:sz w:val="20"/>
          <w:szCs w:val="20"/>
        </w:rPr>
        <w:t>Sonarqube</w:t>
      </w:r>
      <w:r>
        <w:rPr>
          <w:rStyle w:val="None"/>
          <w:rFonts w:ascii="Arial" w:hAnsi="Arial"/>
          <w:sz w:val="20"/>
          <w:szCs w:val="20"/>
        </w:rPr>
        <w:t xml:space="preserve"> for static code analysis and code quality</w:t>
      </w:r>
    </w:p>
    <w:p w14:paraId="5ED997F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Patch servers listed in </w:t>
      </w:r>
      <w:r>
        <w:rPr>
          <w:rStyle w:val="None"/>
          <w:rFonts w:ascii="Arial" w:hAnsi="Arial"/>
          <w:b/>
          <w:bCs/>
          <w:sz w:val="20"/>
          <w:szCs w:val="20"/>
        </w:rPr>
        <w:t>AWS security hub</w:t>
      </w:r>
      <w:r>
        <w:rPr>
          <w:rStyle w:val="None"/>
          <w:rFonts w:ascii="Arial" w:hAnsi="Arial"/>
          <w:sz w:val="20"/>
          <w:szCs w:val="20"/>
        </w:rPr>
        <w:t xml:space="preserve"> and update certificates using </w:t>
      </w:r>
      <w:r>
        <w:rPr>
          <w:rStyle w:val="None"/>
          <w:rFonts w:ascii="Arial" w:hAnsi="Arial"/>
          <w:b/>
          <w:bCs/>
          <w:sz w:val="20"/>
          <w:szCs w:val="20"/>
        </w:rPr>
        <w:t>AWS Cert manage</w:t>
      </w:r>
      <w:r>
        <w:rPr>
          <w:rStyle w:val="None"/>
          <w:rFonts w:ascii="Arial" w:hAnsi="Arial"/>
          <w:sz w:val="20"/>
          <w:szCs w:val="20"/>
        </w:rPr>
        <w:t xml:space="preserve">r. </w:t>
      </w:r>
    </w:p>
    <w:p w14:paraId="5CA8513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vault 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AWS KMS </w:t>
      </w:r>
      <w:r>
        <w:rPr>
          <w:rStyle w:val="None"/>
          <w:rFonts w:ascii="Arial" w:hAnsi="Arial"/>
          <w:sz w:val="20"/>
          <w:szCs w:val="20"/>
        </w:rPr>
        <w:t xml:space="preserve">services for the automated unseal.  </w:t>
      </w:r>
    </w:p>
    <w:p w14:paraId="403FE346" w14:textId="77777777" w:rsidR="006D5510" w:rsidRDefault="006D551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</w:p>
    <w:p w14:paraId="6DFED4C9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436137C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 </w:t>
      </w:r>
      <w:r>
        <w:rPr>
          <w:rStyle w:val="None"/>
          <w:rFonts w:ascii="Arial" w:hAnsi="Arial"/>
          <w:sz w:val="20"/>
          <w:szCs w:val="20"/>
        </w:rPr>
        <w:t>AWS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, </w:t>
      </w:r>
      <w:r>
        <w:rPr>
          <w:rStyle w:val="None"/>
          <w:rFonts w:ascii="Arial" w:hAnsi="Arial"/>
          <w:sz w:val="20"/>
          <w:szCs w:val="20"/>
          <w:lang w:val="de-DE"/>
        </w:rPr>
        <w:t xml:space="preserve">AWX, Ansible Tower, </w:t>
      </w:r>
      <w:r>
        <w:rPr>
          <w:rStyle w:val="None"/>
          <w:rFonts w:ascii="Arial" w:hAnsi="Arial"/>
          <w:sz w:val="20"/>
          <w:szCs w:val="20"/>
        </w:rPr>
        <w:t xml:space="preserve">Azure, </w:t>
      </w:r>
      <w:r>
        <w:rPr>
          <w:rStyle w:val="None"/>
          <w:rFonts w:ascii="Arial" w:hAnsi="Arial"/>
          <w:sz w:val="20"/>
          <w:szCs w:val="20"/>
          <w:lang w:val="nl-NL"/>
        </w:rPr>
        <w:t xml:space="preserve">JFrog, Dynatrace, </w:t>
      </w:r>
      <w:r>
        <w:rPr>
          <w:rStyle w:val="None"/>
          <w:rFonts w:ascii="Arial" w:hAnsi="Arial"/>
          <w:sz w:val="20"/>
          <w:szCs w:val="20"/>
        </w:rPr>
        <w:t xml:space="preserve">harness, </w:t>
      </w:r>
      <w:r>
        <w:rPr>
          <w:rStyle w:val="None"/>
          <w:rFonts w:ascii="Arial" w:hAnsi="Arial"/>
          <w:sz w:val="20"/>
          <w:szCs w:val="20"/>
          <w:lang w:val="nl-NL"/>
        </w:rPr>
        <w:t>OpsView</w:t>
      </w:r>
      <w:r>
        <w:rPr>
          <w:rStyle w:val="None"/>
          <w:rFonts w:ascii="Arial" w:hAnsi="Arial"/>
          <w:sz w:val="20"/>
          <w:szCs w:val="20"/>
        </w:rPr>
        <w:t xml:space="preserve">, AKS,  Openshift, Terraform, GCP, OCP4, GKE, Grafana, Vault, registry, Monitoring. Performance metrics, optimization. </w:t>
      </w:r>
    </w:p>
    <w:p w14:paraId="09966E9E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B1E4C75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Infosys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                     </w:t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                                                                                                          April’ 22 – Mar’23</w:t>
      </w:r>
    </w:p>
    <w:p w14:paraId="04681307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Vanguard(Connecticut)</w:t>
      </w:r>
    </w:p>
    <w:p w14:paraId="27AEA406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Role: </w:t>
      </w:r>
      <w:r>
        <w:rPr>
          <w:rStyle w:val="None"/>
          <w:rFonts w:ascii="Arial" w:hAnsi="Arial"/>
          <w:b/>
          <w:bCs/>
          <w:sz w:val="20"/>
          <w:szCs w:val="20"/>
        </w:rPr>
        <w:t>SRE  Lead consultant (Devops)</w:t>
      </w:r>
    </w:p>
    <w:p w14:paraId="71D741A9" w14:textId="77777777" w:rsidR="006D5510" w:rsidRDefault="006D5510">
      <w:pPr>
        <w:pStyle w:val="BodyA"/>
        <w:numPr>
          <w:ilvl w:val="0"/>
          <w:numId w:val="7"/>
        </w:numPr>
        <w:jc w:val="both"/>
        <w:rPr>
          <w:rFonts w:ascii="Arial" w:eastAsia="Arial" w:hAnsi="Arial" w:cs="Arial"/>
        </w:rPr>
      </w:pPr>
    </w:p>
    <w:p w14:paraId="69FED52C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microservice applications on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Kubernetes.</w:t>
      </w:r>
    </w:p>
    <w:p w14:paraId="7044DEA9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Enhanced system stability by designing and deploying an </w:t>
      </w:r>
      <w:r>
        <w:rPr>
          <w:rStyle w:val="None"/>
          <w:rFonts w:ascii="Arial" w:hAnsi="Arial"/>
          <w:b/>
          <w:bCs/>
          <w:sz w:val="20"/>
          <w:szCs w:val="20"/>
        </w:rPr>
        <w:t>automated anomaly detection system</w:t>
      </w:r>
      <w:r>
        <w:rPr>
          <w:rStyle w:val="None"/>
          <w:rFonts w:ascii="Arial" w:hAnsi="Arial"/>
          <w:sz w:val="20"/>
          <w:szCs w:val="20"/>
        </w:rPr>
        <w:t>, which preemptively identified and resolved 90% of potential disruptions.</w:t>
      </w:r>
    </w:p>
    <w:p w14:paraId="1D1EE5E5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lastRenderedPageBreak/>
        <w:t xml:space="preserve">Participated in </w:t>
      </w:r>
      <w:r>
        <w:rPr>
          <w:rStyle w:val="None"/>
          <w:rFonts w:ascii="Arial" w:hAnsi="Arial"/>
          <w:b/>
          <w:bCs/>
          <w:sz w:val="20"/>
          <w:szCs w:val="20"/>
        </w:rPr>
        <w:t>on-call rotations</w:t>
      </w:r>
      <w:r>
        <w:rPr>
          <w:rStyle w:val="None"/>
          <w:rFonts w:ascii="Arial" w:hAnsi="Arial"/>
          <w:sz w:val="20"/>
          <w:szCs w:val="20"/>
        </w:rPr>
        <w:t>, playing a key role in post-mortem analysis and consistently applying learnings to prevent future occurrences of similar issues.</w:t>
      </w:r>
    </w:p>
    <w:p w14:paraId="45663644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Coordinate with </w:t>
      </w:r>
      <w:r>
        <w:rPr>
          <w:rStyle w:val="None"/>
          <w:rFonts w:ascii="Arial" w:hAnsi="Arial"/>
          <w:b/>
          <w:bCs/>
          <w:sz w:val="20"/>
          <w:szCs w:val="20"/>
        </w:rPr>
        <w:t>CAB (change advisory board) f</w:t>
      </w:r>
      <w:r>
        <w:rPr>
          <w:rStyle w:val="None"/>
          <w:rFonts w:ascii="Arial" w:hAnsi="Arial"/>
          <w:sz w:val="20"/>
          <w:szCs w:val="20"/>
        </w:rPr>
        <w:t>or any infrastructure changes in production.</w:t>
      </w:r>
    </w:p>
    <w:p w14:paraId="7D3CB1C1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CI/CD pipelines</w:t>
      </w:r>
      <w:r>
        <w:rPr>
          <w:rStyle w:val="None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harness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Jenkins.</w:t>
      </w:r>
    </w:p>
    <w:p w14:paraId="1C7C3E43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Design and implement cloud-based solutions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using AWS services.</w:t>
      </w:r>
    </w:p>
    <w:p w14:paraId="656D61A3" w14:textId="77777777" w:rsidR="006D5510" w:rsidRDefault="00000000">
      <w:pPr>
        <w:pStyle w:val="BodyA"/>
        <w:numPr>
          <w:ilvl w:val="0"/>
          <w:numId w:val="3"/>
        </w:numPr>
        <w:spacing w:before="3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 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AWS pipeline for ECS managed services </w:t>
      </w:r>
      <w:r>
        <w:rPr>
          <w:rStyle w:val="None"/>
          <w:rFonts w:ascii="Arial" w:hAnsi="Arial"/>
          <w:sz w:val="20"/>
          <w:szCs w:val="20"/>
        </w:rPr>
        <w:t xml:space="preserve">using code commit, ECR. </w:t>
      </w:r>
    </w:p>
    <w:p w14:paraId="30478721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SonarQube</w:t>
      </w:r>
      <w:r>
        <w:rPr>
          <w:rStyle w:val="None"/>
          <w:rFonts w:ascii="Arial" w:hAnsi="Arial"/>
          <w:sz w:val="20"/>
          <w:szCs w:val="20"/>
        </w:rPr>
        <w:t xml:space="preserve"> for quality code.</w:t>
      </w:r>
    </w:p>
    <w:p w14:paraId="4317B975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Github</w:t>
      </w:r>
      <w:r>
        <w:rPr>
          <w:rStyle w:val="None"/>
          <w:rFonts w:ascii="Arial" w:hAnsi="Arial"/>
          <w:sz w:val="20"/>
          <w:szCs w:val="20"/>
        </w:rPr>
        <w:t xml:space="preserve"> with branching strategy</w:t>
      </w:r>
    </w:p>
    <w:p w14:paraId="00328763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Monitored Applications and configured Metrics using </w:t>
      </w:r>
      <w:r>
        <w:rPr>
          <w:rStyle w:val="None"/>
          <w:rFonts w:ascii="Arial" w:hAnsi="Arial"/>
          <w:b/>
          <w:bCs/>
          <w:sz w:val="20"/>
          <w:szCs w:val="20"/>
        </w:rPr>
        <w:t>Cloud watch, Prometheus, Elasticsearch, Kibana</w:t>
      </w:r>
    </w:p>
    <w:p w14:paraId="2D809830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Worked on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AWS</w:t>
      </w:r>
      <w:r>
        <w:rPr>
          <w:rStyle w:val="None"/>
          <w:rFonts w:ascii="Arial" w:hAnsi="Arial"/>
          <w:sz w:val="20"/>
          <w:szCs w:val="20"/>
        </w:rPr>
        <w:t xml:space="preserve"> automation using Terraform on Infrastructure as code (IAC).</w:t>
      </w:r>
    </w:p>
    <w:p w14:paraId="395B3E42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Setup administration and visualization dashboards in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Grafana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Kibana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7C704383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Automated setting up server infrastructure for the DevOps services, using Ansible, shell and </w:t>
      </w:r>
      <w:r>
        <w:rPr>
          <w:rStyle w:val="None"/>
          <w:rFonts w:ascii="Arial" w:hAnsi="Arial"/>
          <w:b/>
          <w:bCs/>
          <w:sz w:val="20"/>
          <w:szCs w:val="20"/>
        </w:rPr>
        <w:t>YAML</w:t>
      </w:r>
      <w:r>
        <w:rPr>
          <w:rStyle w:val="None"/>
          <w:rFonts w:ascii="Arial" w:hAnsi="Arial"/>
          <w:sz w:val="20"/>
          <w:szCs w:val="20"/>
        </w:rPr>
        <w:t xml:space="preserve"> scripts</w:t>
      </w:r>
    </w:p>
    <w:p w14:paraId="79DAFB1D" w14:textId="77777777" w:rsidR="006D5510" w:rsidRDefault="00000000">
      <w:pPr>
        <w:pStyle w:val="BodyA"/>
        <w:numPr>
          <w:ilvl w:val="0"/>
          <w:numId w:val="3"/>
        </w:numPr>
        <w:spacing w:before="4"/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Managed Kubernetes charts using Helm and tuned Helm charts for applications to deploy in </w:t>
      </w:r>
      <w:r>
        <w:rPr>
          <w:rStyle w:val="None"/>
          <w:rFonts w:ascii="Arial" w:hAnsi="Arial"/>
          <w:b/>
          <w:bCs/>
          <w:sz w:val="20"/>
          <w:szCs w:val="20"/>
        </w:rPr>
        <w:t>EKS cluster.</w:t>
      </w:r>
    </w:p>
    <w:p w14:paraId="60E0718F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1D7155B1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Environment:</w:t>
      </w:r>
      <w:r>
        <w:rPr>
          <w:rStyle w:val="None"/>
          <w:rFonts w:ascii="Arial" w:hAnsi="Arial"/>
          <w:sz w:val="20"/>
          <w:szCs w:val="20"/>
        </w:rPr>
        <w:t>,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Azure, </w:t>
      </w:r>
      <w:r>
        <w:rPr>
          <w:rStyle w:val="None"/>
          <w:rFonts w:ascii="Arial" w:hAnsi="Arial"/>
          <w:sz w:val="20"/>
          <w:szCs w:val="20"/>
        </w:rPr>
        <w:t xml:space="preserve">AWS, </w:t>
      </w:r>
      <w:r>
        <w:rPr>
          <w:rStyle w:val="None"/>
          <w:rFonts w:ascii="Arial" w:hAnsi="Arial"/>
          <w:sz w:val="20"/>
          <w:szCs w:val="20"/>
          <w:lang w:val="de-DE"/>
        </w:rPr>
        <w:t>AWX, Ansible</w:t>
      </w:r>
      <w:r>
        <w:rPr>
          <w:rStyle w:val="None"/>
          <w:rFonts w:ascii="Arial" w:hAnsi="Arial"/>
          <w:sz w:val="20"/>
          <w:szCs w:val="20"/>
        </w:rPr>
        <w:t>, JIRA</w:t>
      </w:r>
      <w:r>
        <w:rPr>
          <w:rStyle w:val="None"/>
          <w:rFonts w:ascii="Arial" w:hAnsi="Arial"/>
          <w:sz w:val="20"/>
          <w:szCs w:val="20"/>
          <w:lang w:val="fr-FR"/>
        </w:rPr>
        <w:t>, JFrog,</w:t>
      </w:r>
      <w:r>
        <w:rPr>
          <w:rStyle w:val="None"/>
          <w:rFonts w:ascii="Arial" w:hAnsi="Arial"/>
          <w:sz w:val="20"/>
          <w:szCs w:val="20"/>
        </w:rPr>
        <w:t>nexus, sonarqube, Kibana, AKS, Terraform, Grafana, Vault, Docker, Privateregistry,System Monitoring and Alerting,  performance metrics and analysis.</w:t>
      </w:r>
    </w:p>
    <w:p w14:paraId="1FF11981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7F6C3829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Chip Inc (Continental hub for info processing)</w:t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                                                           Oct’ 21 – April’ 22</w:t>
      </w:r>
    </w:p>
    <w:p w14:paraId="75B375FA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Client:: HHS OIG, Mcaffee (Maryland, California)</w:t>
      </w:r>
    </w:p>
    <w:p w14:paraId="00C1E60B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Role: </w:t>
      </w:r>
      <w:r>
        <w:rPr>
          <w:rStyle w:val="None"/>
          <w:rFonts w:ascii="Arial" w:hAnsi="Arial"/>
          <w:b/>
          <w:bCs/>
          <w:sz w:val="20"/>
          <w:szCs w:val="20"/>
        </w:rPr>
        <w:t>SRE - Devsecops Lead</w:t>
      </w:r>
    </w:p>
    <w:p w14:paraId="29A2EEF7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AB651B2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Active participant in scrum meetings, reporting the progress and maintain effective communication with each team member and manager.</w:t>
      </w:r>
    </w:p>
    <w:p w14:paraId="6F690871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Worked with strong team of architectures, backend developers to gather function and non-functional requirements.</w:t>
      </w:r>
    </w:p>
    <w:p w14:paraId="2B75D96D" w14:textId="77777777" w:rsidR="006D5510" w:rsidRDefault="00000000">
      <w:pPr>
        <w:pStyle w:val="BodyA"/>
        <w:numPr>
          <w:ilvl w:val="0"/>
          <w:numId w:val="3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Disaster Recovery Planning and Implementation with </w:t>
      </w:r>
      <w:r>
        <w:rPr>
          <w:rStyle w:val="None"/>
          <w:rFonts w:ascii="Arial" w:hAnsi="Arial"/>
          <w:b/>
          <w:bCs/>
          <w:sz w:val="20"/>
          <w:szCs w:val="20"/>
        </w:rPr>
        <w:t>SRCR</w:t>
      </w:r>
      <w:r>
        <w:rPr>
          <w:rStyle w:val="None"/>
          <w:rFonts w:ascii="Arial" w:hAnsi="Arial"/>
          <w:sz w:val="20"/>
          <w:szCs w:val="20"/>
        </w:rPr>
        <w:t xml:space="preserve"> team.</w:t>
      </w:r>
    </w:p>
    <w:p w14:paraId="63230688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Deploy and monitor scalable infrastructure on </w:t>
      </w:r>
      <w:r>
        <w:rPr>
          <w:rStyle w:val="None"/>
          <w:rFonts w:ascii="Arial" w:hAnsi="Arial"/>
          <w:b/>
          <w:bCs/>
          <w:sz w:val="20"/>
          <w:szCs w:val="20"/>
        </w:rPr>
        <w:t>Amazon web services (AWS)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 &amp; configuration management.</w:t>
      </w:r>
    </w:p>
    <w:p w14:paraId="51BE8ABD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>•</w:t>
      </w:r>
      <w:r>
        <w:rPr>
          <w:rStyle w:val="None"/>
          <w:rFonts w:ascii="Arial" w:hAnsi="Arial"/>
          <w:sz w:val="20"/>
          <w:szCs w:val="20"/>
        </w:rPr>
        <w:tab/>
        <w:t xml:space="preserve">Configured &amp; deployed applications on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AWS</w:t>
      </w:r>
      <w:r>
        <w:rPr>
          <w:rStyle w:val="None"/>
          <w:rFonts w:ascii="Arial" w:hAnsi="Arial"/>
          <w:sz w:val="20"/>
          <w:szCs w:val="20"/>
        </w:rPr>
        <w:t xml:space="preserve"> for a multitude of applications utilizing the </w:t>
      </w:r>
      <w:r>
        <w:rPr>
          <w:rStyle w:val="None"/>
          <w:rFonts w:ascii="Arial" w:hAnsi="Arial"/>
          <w:b/>
          <w:bCs/>
          <w:sz w:val="20"/>
          <w:szCs w:val="20"/>
        </w:rPr>
        <w:t>AWS stack,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cloud formation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15DD4DC1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Working knowledge of several types of configuration management tools like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Ansible.</w:t>
      </w:r>
    </w:p>
    <w:p w14:paraId="65FC9777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Driving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CI/CD pipeline</w:t>
      </w:r>
      <w:r>
        <w:rPr>
          <w:rStyle w:val="None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jenkins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Ansible</w:t>
      </w:r>
      <w:r>
        <w:rPr>
          <w:rStyle w:val="None"/>
          <w:rFonts w:ascii="Arial" w:hAnsi="Arial"/>
          <w:sz w:val="20"/>
          <w:szCs w:val="20"/>
        </w:rPr>
        <w:t xml:space="preserve"> for </w:t>
      </w:r>
      <w:r>
        <w:rPr>
          <w:rStyle w:val="None"/>
          <w:rFonts w:ascii="Arial" w:hAnsi="Arial"/>
          <w:b/>
          <w:bCs/>
          <w:sz w:val="20"/>
          <w:szCs w:val="20"/>
          <w:lang w:val="sv-SE"/>
        </w:rPr>
        <w:t xml:space="preserve">docker </w:t>
      </w:r>
      <w:r>
        <w:rPr>
          <w:rStyle w:val="None"/>
          <w:rFonts w:ascii="Arial" w:hAnsi="Arial"/>
          <w:sz w:val="20"/>
          <w:szCs w:val="20"/>
        </w:rPr>
        <w:t>image building and deployment.</w:t>
      </w:r>
    </w:p>
    <w:p w14:paraId="264B8C78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Experienced in configuring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Nessus</w:t>
      </w:r>
      <w:r>
        <w:rPr>
          <w:rStyle w:val="None"/>
          <w:rFonts w:ascii="Arial" w:hAnsi="Arial"/>
          <w:sz w:val="20"/>
          <w:szCs w:val="20"/>
        </w:rPr>
        <w:t xml:space="preserve"> (Tenable) for </w:t>
      </w:r>
      <w:r>
        <w:rPr>
          <w:rStyle w:val="None"/>
          <w:rFonts w:ascii="Arial" w:hAnsi="Arial"/>
          <w:b/>
          <w:bCs/>
          <w:sz w:val="20"/>
          <w:szCs w:val="20"/>
        </w:rPr>
        <w:t>Vulnerability Scan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3B58A213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</w:t>
      </w:r>
      <w:r>
        <w:rPr>
          <w:rStyle w:val="None"/>
          <w:rFonts w:ascii="Arial" w:hAnsi="Arial"/>
          <w:b/>
          <w:bCs/>
          <w:sz w:val="20"/>
          <w:szCs w:val="20"/>
        </w:rPr>
        <w:t>Redis cluster</w:t>
      </w:r>
      <w:r>
        <w:rPr>
          <w:rStyle w:val="None"/>
          <w:rFonts w:ascii="Arial" w:hAnsi="Arial"/>
          <w:sz w:val="20"/>
          <w:szCs w:val="20"/>
        </w:rPr>
        <w:t xml:space="preserve"> with sentinel for </w:t>
      </w:r>
      <w:r>
        <w:rPr>
          <w:rStyle w:val="None"/>
          <w:rFonts w:ascii="Arial" w:hAnsi="Arial"/>
          <w:b/>
          <w:bCs/>
          <w:sz w:val="20"/>
          <w:szCs w:val="20"/>
        </w:rPr>
        <w:t>Spring Boot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 applications.</w:t>
      </w:r>
    </w:p>
    <w:p w14:paraId="524E7B82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applications on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Kubernetes </w:t>
      </w:r>
      <w:r>
        <w:rPr>
          <w:rStyle w:val="None"/>
          <w:rFonts w:ascii="Arial" w:hAnsi="Arial"/>
          <w:sz w:val="20"/>
          <w:szCs w:val="20"/>
        </w:rPr>
        <w:t xml:space="preserve">(GKS),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Docker Swarm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</w:p>
    <w:p w14:paraId="27E50471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automating deployment tasks using </w:t>
      </w:r>
      <w:r>
        <w:rPr>
          <w:rStyle w:val="None"/>
          <w:rFonts w:ascii="Arial" w:hAnsi="Arial"/>
          <w:b/>
          <w:bCs/>
          <w:sz w:val="20"/>
          <w:szCs w:val="20"/>
          <w:lang w:val="es-ES_tradnl"/>
        </w:rPr>
        <w:t xml:space="preserve">Ansible </w:t>
      </w:r>
      <w:r>
        <w:rPr>
          <w:rStyle w:val="None"/>
          <w:rFonts w:ascii="Arial" w:hAnsi="Arial"/>
          <w:sz w:val="20"/>
          <w:szCs w:val="20"/>
        </w:rPr>
        <w:t>playbooks.</w:t>
      </w:r>
    </w:p>
    <w:p w14:paraId="17E83134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cache content, </w:t>
      </w:r>
      <w:r>
        <w:rPr>
          <w:rStyle w:val="None"/>
          <w:rFonts w:ascii="Arial" w:hAnsi="Arial"/>
          <w:b/>
          <w:bCs/>
          <w:sz w:val="20"/>
          <w:szCs w:val="20"/>
        </w:rPr>
        <w:t>GTM CPS, TLS on Akamai CDN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41B45CAD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applications with </w:t>
      </w:r>
      <w:r>
        <w:rPr>
          <w:rStyle w:val="None"/>
          <w:rFonts w:ascii="Arial" w:hAnsi="Arial"/>
          <w:b/>
          <w:bCs/>
          <w:sz w:val="20"/>
          <w:szCs w:val="20"/>
        </w:rPr>
        <w:t>Rootless Docker swarm</w:t>
      </w:r>
      <w:r>
        <w:rPr>
          <w:rStyle w:val="None"/>
          <w:rFonts w:ascii="Arial" w:hAnsi="Arial"/>
          <w:sz w:val="20"/>
          <w:szCs w:val="20"/>
        </w:rPr>
        <w:t>.</w:t>
      </w:r>
    </w:p>
    <w:p w14:paraId="3F5428F2" w14:textId="77777777" w:rsidR="006D5510" w:rsidRDefault="00000000">
      <w:pPr>
        <w:pStyle w:val="BodyA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and Managed open source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REGISTRY</w:t>
      </w:r>
      <w:r>
        <w:rPr>
          <w:rStyle w:val="None"/>
          <w:rFonts w:ascii="Arial" w:hAnsi="Arial"/>
          <w:sz w:val="20"/>
          <w:szCs w:val="20"/>
        </w:rPr>
        <w:t xml:space="preserve">  (artifactory) for Kubernetes environment</w:t>
      </w:r>
    </w:p>
    <w:p w14:paraId="1AB3AC6D" w14:textId="77777777" w:rsidR="006D5510" w:rsidRDefault="00000000">
      <w:pPr>
        <w:pStyle w:val="BodyA"/>
        <w:numPr>
          <w:ilvl w:val="0"/>
          <w:numId w:val="8"/>
        </w:numPr>
        <w:rPr>
          <w:rFonts w:ascii="Arial" w:hAnsi="Arial"/>
          <w:b/>
          <w:bCs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Experience in building the CI/CD pipeline for Kubernetes using </w:t>
      </w:r>
      <w:r>
        <w:rPr>
          <w:rStyle w:val="None"/>
          <w:rFonts w:ascii="Arial" w:hAnsi="Arial"/>
          <w:b/>
          <w:bCs/>
          <w:sz w:val="20"/>
          <w:szCs w:val="20"/>
        </w:rPr>
        <w:t>ArgoCD.</w:t>
      </w:r>
      <w:r>
        <w:rPr>
          <w:rStyle w:val="None"/>
          <w:rFonts w:ascii="Arial" w:hAnsi="Arial"/>
          <w:sz w:val="20"/>
          <w:szCs w:val="20"/>
        </w:rPr>
        <w:t xml:space="preserve"> </w:t>
      </w:r>
    </w:p>
    <w:p w14:paraId="79EA8346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4BAFEAE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</w:t>
      </w:r>
      <w:r>
        <w:rPr>
          <w:rStyle w:val="None"/>
          <w:rFonts w:ascii="Arial" w:hAnsi="Arial"/>
          <w:sz w:val="20"/>
          <w:szCs w:val="20"/>
          <w:lang w:val="de-DE"/>
        </w:rPr>
        <w:t>Ansible, Docker, Kubernetes, AWS</w:t>
      </w:r>
      <w:r>
        <w:rPr>
          <w:rStyle w:val="None"/>
          <w:rFonts w:ascii="Arial" w:hAnsi="Arial"/>
          <w:sz w:val="20"/>
          <w:szCs w:val="20"/>
        </w:rPr>
        <w:t>, Terraform</w:t>
      </w:r>
    </w:p>
    <w:p w14:paraId="04C92292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33FE7D9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Walmart 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                                                                                                                          May ’18 – Sep ‘21</w:t>
      </w:r>
    </w:p>
    <w:p w14:paraId="35AE3B2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Senior Security Engineer (Devsecops)</w:t>
      </w:r>
    </w:p>
    <w:p w14:paraId="781F763E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A082221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Walmart is an American multinational retail corporation that operates a chain of hypermarkets (also called supercenters), discount department stores.As a Devops security engineer, I was supporting security and personalization team migrating applications to public cloud and Kubernetes platform.</w:t>
      </w:r>
    </w:p>
    <w:p w14:paraId="551244B2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8E2526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Worked </w:t>
      </w:r>
      <w:r>
        <w:rPr>
          <w:rStyle w:val="None"/>
          <w:rFonts w:ascii="Arial" w:hAnsi="Arial"/>
          <w:sz w:val="20"/>
          <w:szCs w:val="20"/>
        </w:rPr>
        <w:t xml:space="preserve">on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CI/CD</w:t>
      </w:r>
      <w:r>
        <w:rPr>
          <w:rStyle w:val="None"/>
          <w:rFonts w:ascii="Arial" w:hAnsi="Arial"/>
          <w:sz w:val="20"/>
          <w:szCs w:val="20"/>
        </w:rPr>
        <w:t xml:space="preserve"> tools for Automating, building, packaging, deploying, and releasing of code from one environment to another environment</w:t>
      </w:r>
    </w:p>
    <w:p w14:paraId="5D802F4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Configured HSM, software appliance for encryption and decryption services</w:t>
      </w:r>
    </w:p>
    <w:p w14:paraId="19A2AC4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KMS with </w:t>
      </w:r>
      <w:r>
        <w:rPr>
          <w:rStyle w:val="None"/>
          <w:rFonts w:ascii="Arial" w:hAnsi="Arial"/>
          <w:b/>
          <w:bCs/>
          <w:sz w:val="20"/>
          <w:szCs w:val="20"/>
        </w:rPr>
        <w:t>Appvault</w:t>
      </w:r>
      <w:r>
        <w:rPr>
          <w:rStyle w:val="None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  <w:lang w:val="da-DK"/>
        </w:rPr>
        <w:t>Voltage</w:t>
      </w:r>
      <w:r>
        <w:rPr>
          <w:rStyle w:val="None"/>
          <w:rFonts w:ascii="Arial" w:hAnsi="Arial"/>
          <w:sz w:val="20"/>
          <w:szCs w:val="20"/>
        </w:rPr>
        <w:t xml:space="preserve"> Security services</w:t>
      </w:r>
    </w:p>
    <w:p w14:paraId="10B818C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lastRenderedPageBreak/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Implemented </w:t>
      </w:r>
      <w:r>
        <w:rPr>
          <w:rStyle w:val="None"/>
          <w:rFonts w:ascii="Arial" w:hAnsi="Arial"/>
          <w:b/>
          <w:bCs/>
          <w:sz w:val="20"/>
          <w:szCs w:val="20"/>
        </w:rPr>
        <w:t>Kubernetes</w:t>
      </w:r>
      <w:r>
        <w:rPr>
          <w:rStyle w:val="None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Docker</w:t>
      </w:r>
      <w:r>
        <w:rPr>
          <w:rStyle w:val="None"/>
          <w:rFonts w:ascii="Arial" w:hAnsi="Arial"/>
          <w:sz w:val="20"/>
          <w:szCs w:val="20"/>
        </w:rPr>
        <w:t xml:space="preserve"> multi master setup using 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KUBESPRAY</w:t>
      </w:r>
    </w:p>
    <w:p w14:paraId="019C57B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Deployed applications using </w:t>
      </w:r>
      <w:r>
        <w:rPr>
          <w:rStyle w:val="None"/>
          <w:rFonts w:ascii="Arial" w:hAnsi="Arial"/>
          <w:b/>
          <w:bCs/>
          <w:sz w:val="20"/>
          <w:szCs w:val="20"/>
        </w:rPr>
        <w:t>helm charts and Tiller</w:t>
      </w:r>
    </w:p>
    <w:p w14:paraId="65DE399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Anchore</w:t>
      </w:r>
      <w:r>
        <w:rPr>
          <w:rStyle w:val="None"/>
          <w:rFonts w:ascii="Arial" w:hAnsi="Arial"/>
          <w:sz w:val="20"/>
          <w:szCs w:val="20"/>
        </w:rPr>
        <w:t xml:space="preserve"> for secure scanning of images &amp; containers</w:t>
      </w:r>
    </w:p>
    <w:p w14:paraId="1954001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Migrated vms and cloud applications to bare metals in PCI</w:t>
      </w:r>
    </w:p>
    <w:p w14:paraId="46954EE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Automated routine tasks using </w:t>
      </w:r>
      <w:r>
        <w:rPr>
          <w:rStyle w:val="None"/>
          <w:rFonts w:ascii="Arial" w:hAnsi="Arial"/>
          <w:b/>
          <w:bCs/>
          <w:sz w:val="20"/>
          <w:szCs w:val="20"/>
        </w:rPr>
        <w:t>Ansible playbooks using AWX and Ansible Tower</w:t>
      </w:r>
    </w:p>
    <w:p w14:paraId="69018D4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GTM </w:t>
      </w:r>
      <w:r>
        <w:rPr>
          <w:rStyle w:val="None"/>
          <w:rFonts w:ascii="Arial" w:hAnsi="Arial"/>
          <w:sz w:val="20"/>
          <w:szCs w:val="20"/>
        </w:rPr>
        <w:t>and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CPS, TLS </w:t>
      </w:r>
      <w:r>
        <w:rPr>
          <w:rStyle w:val="None"/>
          <w:rFonts w:ascii="Arial" w:hAnsi="Arial"/>
          <w:sz w:val="20"/>
          <w:szCs w:val="20"/>
        </w:rPr>
        <w:t>on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Akamai CDN</w:t>
      </w:r>
    </w:p>
    <w:p w14:paraId="7B95929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</w:t>
      </w:r>
      <w:r>
        <w:rPr>
          <w:rStyle w:val="None"/>
          <w:rFonts w:ascii="Arial" w:hAnsi="Arial"/>
          <w:b/>
          <w:bCs/>
          <w:sz w:val="20"/>
          <w:szCs w:val="20"/>
        </w:rPr>
        <w:t>SLB, MTD</w:t>
      </w:r>
      <w:r>
        <w:rPr>
          <w:rStyle w:val="None"/>
          <w:rFonts w:ascii="Arial" w:hAnsi="Arial"/>
          <w:sz w:val="20"/>
          <w:szCs w:val="20"/>
        </w:rPr>
        <w:t xml:space="preserve"> on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Torbi</w:t>
      </w:r>
      <w:r>
        <w:rPr>
          <w:rStyle w:val="None"/>
          <w:rFonts w:ascii="Arial" w:hAnsi="Arial"/>
          <w:b/>
          <w:bCs/>
          <w:sz w:val="20"/>
          <w:szCs w:val="20"/>
        </w:rPr>
        <w:t>t</w:t>
      </w:r>
    </w:p>
    <w:p w14:paraId="342594B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monitoring tools,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Grafana</w:t>
      </w:r>
      <w:r>
        <w:rPr>
          <w:rStyle w:val="None"/>
          <w:rFonts w:ascii="Arial" w:hAnsi="Arial"/>
          <w:sz w:val="20"/>
          <w:szCs w:val="20"/>
        </w:rPr>
        <w:t xml:space="preserve"> Dashboards for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PCI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, HIPAA 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 applications</w:t>
      </w:r>
      <w:r>
        <w:rPr>
          <w:rStyle w:val="None"/>
          <w:rFonts w:ascii="Arial" w:hAnsi="Arial"/>
          <w:sz w:val="20"/>
          <w:szCs w:val="20"/>
        </w:rPr>
        <w:t xml:space="preserve"> in DMZ.</w:t>
      </w:r>
    </w:p>
    <w:p w14:paraId="20C796B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Configured log shipping tools (</w:t>
      </w:r>
      <w:r>
        <w:rPr>
          <w:rStyle w:val="None"/>
          <w:rFonts w:ascii="Arial" w:hAnsi="Arial"/>
          <w:b/>
          <w:bCs/>
          <w:sz w:val="20"/>
          <w:szCs w:val="20"/>
        </w:rPr>
        <w:t>File Beat, Log stash</w:t>
      </w:r>
      <w:r>
        <w:rPr>
          <w:rStyle w:val="None"/>
          <w:rFonts w:ascii="Arial" w:hAnsi="Arial"/>
          <w:sz w:val="20"/>
          <w:szCs w:val="20"/>
        </w:rPr>
        <w:t>) to parse logs from Elastic search (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ELK</w:t>
      </w:r>
      <w:r>
        <w:rPr>
          <w:rStyle w:val="None"/>
          <w:rFonts w:ascii="Arial" w:hAnsi="Arial"/>
          <w:sz w:val="20"/>
          <w:szCs w:val="20"/>
        </w:rPr>
        <w:t xml:space="preserve">) and send events to </w:t>
      </w:r>
      <w:r>
        <w:rPr>
          <w:rStyle w:val="None"/>
          <w:rFonts w:ascii="Arial" w:hAnsi="Arial"/>
          <w:b/>
          <w:bCs/>
          <w:sz w:val="20"/>
          <w:szCs w:val="20"/>
        </w:rPr>
        <w:t>Splunk</w:t>
      </w:r>
    </w:p>
    <w:p w14:paraId="23EE8B1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Configured scripts to fetch weak configurations from cloud using azure cli, Google Cloud (</w:t>
      </w: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GCP-SDK</w:t>
      </w:r>
      <w:r>
        <w:rPr>
          <w:rStyle w:val="None"/>
          <w:rFonts w:ascii="Arial" w:hAnsi="Arial"/>
          <w:sz w:val="20"/>
          <w:szCs w:val="20"/>
        </w:rPr>
        <w:t>), for cloud check projects</w:t>
      </w:r>
    </w:p>
    <w:p w14:paraId="115B585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Configured Data pipeline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Apache Kafka </w:t>
      </w:r>
      <w:r>
        <w:rPr>
          <w:rStyle w:val="None"/>
          <w:rFonts w:ascii="Arial" w:hAnsi="Arial"/>
          <w:sz w:val="20"/>
          <w:szCs w:val="20"/>
        </w:rPr>
        <w:t>and HDFS.</w:t>
      </w:r>
    </w:p>
    <w:p w14:paraId="78599B2F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0A34B25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Azure Cloud, </w:t>
      </w:r>
      <w:r>
        <w:rPr>
          <w:rStyle w:val="None"/>
          <w:rFonts w:ascii="Arial" w:hAnsi="Arial"/>
          <w:sz w:val="20"/>
          <w:szCs w:val="20"/>
        </w:rPr>
        <w:t>Concord, Kubernetes, Vault, Jenkins, GitHub, SonarQube, Ansible, VMware,Voltage,Venafi, Brinqa, BareMetal servers, HSM.</w:t>
      </w:r>
    </w:p>
    <w:p w14:paraId="338681AA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4A292B94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87997EC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5BC5F354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Accenture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                                                                                                                          Oct ’15 – May ’18</w:t>
      </w:r>
    </w:p>
    <w:p w14:paraId="5414B901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SAP labs</w:t>
      </w:r>
    </w:p>
    <w:p w14:paraId="3A0A2CE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Senior Devops Engineer</w:t>
      </w:r>
    </w:p>
    <w:p w14:paraId="3368CBEB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SAP develops enterprise software to manage business operations and customer relations. I was working in mobile team as devops engineer, supporting applications and SAP customers in Success factors.</w:t>
      </w:r>
    </w:p>
    <w:p w14:paraId="5663CCD6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4DB61F1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managing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JIRA</w:t>
      </w:r>
      <w:r>
        <w:rPr>
          <w:rStyle w:val="None"/>
          <w:rFonts w:ascii="Arial" w:hAnsi="Arial"/>
          <w:sz w:val="20"/>
          <w:szCs w:val="20"/>
        </w:rPr>
        <w:t xml:space="preserve"> tickets assigned to our queue and maintaining SLA</w:t>
      </w:r>
    </w:p>
    <w:p w14:paraId="5ED4483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handling multi-tier applications in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LAMP stack</w:t>
      </w:r>
    </w:p>
    <w:p w14:paraId="10E2638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managing instance in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 xml:space="preserve">AWS </w:t>
      </w:r>
      <w:r>
        <w:rPr>
          <w:rStyle w:val="None"/>
          <w:rFonts w:ascii="Arial" w:hAnsi="Arial"/>
          <w:sz w:val="20"/>
          <w:szCs w:val="20"/>
        </w:rPr>
        <w:t>and virtual servers in VMware</w:t>
      </w:r>
    </w:p>
    <w:p w14:paraId="5811292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Experience in monitoring server/application and finding performance bottleneck</w:t>
      </w:r>
    </w:p>
    <w:p w14:paraId="25659C3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Automated routine process using </w:t>
      </w:r>
      <w:r>
        <w:rPr>
          <w:rStyle w:val="None"/>
          <w:rFonts w:ascii="Arial" w:hAnsi="Arial"/>
          <w:b/>
          <w:bCs/>
          <w:sz w:val="20"/>
          <w:szCs w:val="20"/>
        </w:rPr>
        <w:t>bash &amp; python</w:t>
      </w:r>
      <w:r>
        <w:rPr>
          <w:rStyle w:val="None"/>
          <w:rFonts w:ascii="Arial" w:hAnsi="Arial"/>
          <w:sz w:val="20"/>
          <w:szCs w:val="20"/>
        </w:rPr>
        <w:t xml:space="preserve"> scripts</w:t>
      </w:r>
    </w:p>
    <w:p w14:paraId="4626769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creating/deploying/ patching/configuring server infrastructure using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Capistrano</w:t>
      </w:r>
      <w:r>
        <w:rPr>
          <w:rStyle w:val="None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Jenkins</w:t>
      </w:r>
      <w:r>
        <w:rPr>
          <w:rStyle w:val="None"/>
          <w:rFonts w:ascii="Arial" w:hAnsi="Arial"/>
          <w:sz w:val="20"/>
          <w:szCs w:val="20"/>
        </w:rPr>
        <w:t xml:space="preserve"> for </w:t>
      </w:r>
      <w:r>
        <w:rPr>
          <w:rStyle w:val="None"/>
          <w:rFonts w:ascii="Arial" w:hAnsi="Arial"/>
          <w:b/>
          <w:bCs/>
          <w:sz w:val="20"/>
          <w:szCs w:val="20"/>
        </w:rPr>
        <w:t>Ruby on rails</w:t>
      </w:r>
      <w:r>
        <w:rPr>
          <w:rStyle w:val="None"/>
          <w:rFonts w:ascii="Arial" w:hAnsi="Arial"/>
          <w:sz w:val="20"/>
          <w:szCs w:val="20"/>
          <w:lang w:val="pt-PT"/>
        </w:rPr>
        <w:t xml:space="preserve"> project</w:t>
      </w:r>
    </w:p>
    <w:p w14:paraId="4C9F864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Experience in source code management (</w:t>
      </w:r>
      <w:r>
        <w:rPr>
          <w:rStyle w:val="None"/>
          <w:rFonts w:ascii="Arial" w:hAnsi="Arial"/>
          <w:b/>
          <w:bCs/>
          <w:sz w:val="20"/>
          <w:szCs w:val="20"/>
        </w:rPr>
        <w:t>GIT</w:t>
      </w:r>
      <w:r>
        <w:rPr>
          <w:rStyle w:val="None"/>
          <w:rFonts w:ascii="Arial" w:hAnsi="Arial"/>
          <w:sz w:val="20"/>
          <w:szCs w:val="20"/>
        </w:rPr>
        <w:t>) for weekly deployments</w:t>
      </w:r>
    </w:p>
    <w:p w14:paraId="1EEFE17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Track record for consistently meeting goals and delivering a high level of job performance</w:t>
      </w:r>
    </w:p>
    <w:p w14:paraId="73AA1DA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configuring and maintaining </w:t>
      </w:r>
      <w:r>
        <w:rPr>
          <w:rStyle w:val="None"/>
          <w:rFonts w:ascii="Arial" w:hAnsi="Arial"/>
          <w:b/>
          <w:bCs/>
          <w:sz w:val="20"/>
          <w:szCs w:val="20"/>
        </w:rPr>
        <w:t>SPLUNK</w:t>
      </w:r>
      <w:r>
        <w:rPr>
          <w:rStyle w:val="None"/>
          <w:rFonts w:ascii="Arial" w:hAnsi="Arial"/>
          <w:sz w:val="20"/>
          <w:szCs w:val="20"/>
        </w:rPr>
        <w:t xml:space="preserve"> dashboards for monitoring</w:t>
      </w:r>
    </w:p>
    <w:p w14:paraId="60404DB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Worked on migration from normal setup to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DOCKER</w:t>
      </w:r>
      <w:r>
        <w:rPr>
          <w:rStyle w:val="None"/>
          <w:rFonts w:ascii="Arial" w:hAnsi="Arial"/>
          <w:sz w:val="20"/>
          <w:szCs w:val="20"/>
        </w:rPr>
        <w:t xml:space="preserve"> containers with HA proxy and microservices</w:t>
      </w:r>
    </w:p>
    <w:p w14:paraId="1DF201E1" w14:textId="77777777" w:rsidR="006D5510" w:rsidRDefault="006D5510">
      <w:pPr>
        <w:pStyle w:val="BodyA"/>
        <w:ind w:left="805"/>
        <w:jc w:val="both"/>
        <w:rPr>
          <w:rStyle w:val="None"/>
          <w:rFonts w:ascii="Arial" w:eastAsia="Arial" w:hAnsi="Arial" w:cs="Arial"/>
        </w:rPr>
      </w:pPr>
    </w:p>
    <w:p w14:paraId="683EE88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</w:t>
      </w:r>
      <w:r>
        <w:rPr>
          <w:rStyle w:val="None"/>
          <w:rFonts w:ascii="Arial" w:hAnsi="Arial"/>
          <w:sz w:val="20"/>
          <w:szCs w:val="20"/>
        </w:rPr>
        <w:t>AWS Cloud, Jenkins, GitHub. Ruby, Capistrano, Ansible, VMware</w:t>
      </w:r>
      <w:r>
        <w:rPr>
          <w:rStyle w:val="None"/>
          <w:rFonts w:ascii="Arial" w:hAnsi="Arial"/>
          <w:b/>
          <w:bCs/>
          <w:sz w:val="20"/>
          <w:szCs w:val="20"/>
        </w:rPr>
        <w:t>.</w:t>
      </w:r>
    </w:p>
    <w:p w14:paraId="506A9FEA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585A1EF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Wipro Technologies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  <w:t xml:space="preserve">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                                                                                                       Jan ’14 – Oct ’15</w:t>
      </w:r>
    </w:p>
    <w:p w14:paraId="12A2241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CITI bank, Cardinal health insurance</w:t>
      </w:r>
    </w:p>
    <w:p w14:paraId="714E7CA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Devops Engineer</w:t>
      </w:r>
    </w:p>
    <w:p w14:paraId="6B105899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D23C843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Develops enterprise software to manage business operations and customer relations.</w:t>
      </w:r>
    </w:p>
    <w:p w14:paraId="10C694B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Worked on high priority and low priority incidents assigned to our queue</w:t>
      </w:r>
    </w:p>
    <w:p w14:paraId="2D4443B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Worked on change tasks assigned to me</w:t>
      </w:r>
    </w:p>
    <w:p w14:paraId="2EE69A6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Tasks include building fresh servers and complete post installation configurations using </w:t>
      </w:r>
      <w:r>
        <w:rPr>
          <w:rStyle w:val="None"/>
          <w:rFonts w:ascii="Arial" w:hAnsi="Arial"/>
          <w:b/>
          <w:bCs/>
          <w:sz w:val="20"/>
          <w:szCs w:val="20"/>
          <w:lang w:val="da-DK"/>
        </w:rPr>
        <w:t xml:space="preserve">Tivoli </w:t>
      </w:r>
      <w:r>
        <w:rPr>
          <w:rStyle w:val="None"/>
          <w:rFonts w:ascii="Arial" w:hAnsi="Arial"/>
          <w:sz w:val="20"/>
          <w:szCs w:val="20"/>
        </w:rPr>
        <w:t>Provisioning Manager</w:t>
      </w:r>
    </w:p>
    <w:p w14:paraId="5FBE098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Involved in Creating new file systems, increasing, and decreasing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LVM </w:t>
      </w:r>
      <w:r>
        <w:rPr>
          <w:rStyle w:val="None"/>
          <w:rFonts w:ascii="Arial" w:hAnsi="Arial"/>
          <w:sz w:val="20"/>
          <w:szCs w:val="20"/>
        </w:rPr>
        <w:t>volumes as per request</w:t>
      </w:r>
    </w:p>
    <w:p w14:paraId="187F7A8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Detecting and configuring </w:t>
      </w:r>
      <w:r>
        <w:rPr>
          <w:rStyle w:val="None"/>
          <w:rFonts w:ascii="Arial" w:hAnsi="Arial"/>
          <w:b/>
          <w:bCs/>
          <w:sz w:val="20"/>
          <w:szCs w:val="20"/>
        </w:rPr>
        <w:t>Lunns</w:t>
      </w:r>
      <w:r>
        <w:rPr>
          <w:rStyle w:val="None"/>
          <w:rFonts w:ascii="Arial" w:hAnsi="Arial"/>
          <w:sz w:val="20"/>
          <w:szCs w:val="20"/>
        </w:rPr>
        <w:t xml:space="preserve"> from OS side and configure multipathing</w:t>
      </w:r>
    </w:p>
    <w:p w14:paraId="6D8C264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Perform storage migration using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LVM</w:t>
      </w:r>
    </w:p>
    <w:p w14:paraId="34A5ED4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Creating plans for patching activity and apply latest patches on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Linux</w:t>
      </w:r>
      <w:r>
        <w:rPr>
          <w:rStyle w:val="None"/>
          <w:rFonts w:ascii="Arial" w:hAnsi="Arial"/>
          <w:sz w:val="20"/>
          <w:szCs w:val="20"/>
        </w:rPr>
        <w:t xml:space="preserve">, Windows servers with </w:t>
      </w:r>
      <w:r>
        <w:rPr>
          <w:rStyle w:val="None"/>
          <w:rFonts w:ascii="Arial" w:hAnsi="Arial"/>
          <w:b/>
          <w:bCs/>
          <w:sz w:val="20"/>
          <w:szCs w:val="20"/>
        </w:rPr>
        <w:t>TPM</w:t>
      </w:r>
    </w:p>
    <w:p w14:paraId="5C8BA09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Installing packages on required locations as per request</w:t>
      </w:r>
    </w:p>
    <w:p w14:paraId="739BBF3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Experience in handling </w:t>
      </w:r>
      <w:r>
        <w:rPr>
          <w:rStyle w:val="None"/>
          <w:rFonts w:ascii="Arial" w:hAnsi="Arial"/>
          <w:b/>
          <w:bCs/>
          <w:sz w:val="20"/>
          <w:szCs w:val="20"/>
        </w:rPr>
        <w:t>Configuration Management tool CF Engine</w:t>
      </w:r>
    </w:p>
    <w:p w14:paraId="39040B2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Handling high severity issues and closing the tickets within the </w:t>
      </w:r>
      <w:r>
        <w:rPr>
          <w:rStyle w:val="None"/>
          <w:rFonts w:ascii="Arial" w:hAnsi="Arial"/>
          <w:b/>
          <w:bCs/>
          <w:sz w:val="20"/>
          <w:szCs w:val="20"/>
        </w:rPr>
        <w:t>SLA</w:t>
      </w:r>
    </w:p>
    <w:p w14:paraId="6B2BE2F4" w14:textId="77777777" w:rsidR="006D5510" w:rsidRDefault="006D5510">
      <w:pPr>
        <w:pStyle w:val="BodyA"/>
        <w:ind w:left="805"/>
        <w:jc w:val="both"/>
        <w:rPr>
          <w:rStyle w:val="None"/>
          <w:rFonts w:ascii="Arial" w:eastAsia="Arial" w:hAnsi="Arial" w:cs="Arial"/>
        </w:rPr>
      </w:pPr>
    </w:p>
    <w:p w14:paraId="0DAE8F0C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lastRenderedPageBreak/>
        <w:t xml:space="preserve">Environment: </w:t>
      </w:r>
      <w:r>
        <w:rPr>
          <w:rStyle w:val="None"/>
          <w:rFonts w:ascii="Arial" w:hAnsi="Arial"/>
          <w:sz w:val="20"/>
          <w:szCs w:val="20"/>
          <w:lang w:val="it-IT"/>
        </w:rPr>
        <w:t>AWS Cloud, Tivoli provisioning manager (TPM), Jenkins, GitHub, Ruby, Ansible, VMware.</w:t>
      </w:r>
    </w:p>
    <w:p w14:paraId="7CB2821E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736B308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Global Analytics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                                                                                                               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 xml:space="preserve">Jun </w:t>
      </w:r>
      <w:r>
        <w:rPr>
          <w:rStyle w:val="None"/>
          <w:rFonts w:ascii="Arial" w:hAnsi="Arial"/>
          <w:b/>
          <w:bCs/>
          <w:sz w:val="20"/>
          <w:szCs w:val="20"/>
        </w:rPr>
        <w:t>’12 – Jan ’14</w:t>
      </w:r>
    </w:p>
    <w:p w14:paraId="387F16BE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Zebit, LendingStream.</w:t>
      </w:r>
    </w:p>
    <w:p w14:paraId="7E9852E2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Senior System Administrator</w:t>
      </w:r>
      <w:r>
        <w:rPr>
          <w:rStyle w:val="None"/>
          <w:rFonts w:ascii="Arial" w:hAnsi="Arial"/>
          <w:sz w:val="20"/>
          <w:szCs w:val="20"/>
        </w:rPr>
        <w:t>,</w:t>
      </w:r>
    </w:p>
    <w:p w14:paraId="34B09C77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766F5E8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sz w:val="20"/>
          <w:szCs w:val="20"/>
        </w:rPr>
        <w:t>Global analytics is one of the leading analytics companies, supports lending stream and zebit financial       companies. I was working as a production support engineer to the lending stream development team (production support).</w:t>
      </w:r>
    </w:p>
    <w:p w14:paraId="2989CD43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6945EF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Managing and Administrating Linux Servers in Colo and production environment</w:t>
      </w:r>
    </w:p>
    <w:p w14:paraId="250C7C4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Creating and managing instances in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 xml:space="preserve">AWS </w:t>
      </w:r>
      <w:r>
        <w:rPr>
          <w:rStyle w:val="None"/>
          <w:rFonts w:ascii="Arial" w:hAnsi="Arial"/>
          <w:sz w:val="20"/>
          <w:szCs w:val="20"/>
        </w:rPr>
        <w:t>Cloud environment</w:t>
      </w:r>
    </w:p>
    <w:p w14:paraId="6B08995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Co-ordinating with developers, testers in bringing latest code online without any issues</w:t>
      </w:r>
    </w:p>
    <w:p w14:paraId="43F0825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Install and troubleshooting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Linux, Apache, PHP, Python, MySQL</w:t>
      </w:r>
    </w:p>
    <w:p w14:paraId="7CC6141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Install</w:t>
      </w:r>
      <w:r>
        <w:rPr>
          <w:rStyle w:val="None"/>
          <w:rFonts w:ascii="Arial" w:hAnsi="Arial"/>
          <w:sz w:val="20"/>
          <w:szCs w:val="20"/>
        </w:rPr>
        <w:t xml:space="preserve"> and Configure Directory Server for Centralized Authentications and Replications</w:t>
      </w:r>
    </w:p>
    <w:p w14:paraId="55FE465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Installi and Configure the </w:t>
      </w:r>
      <w:r>
        <w:rPr>
          <w:rStyle w:val="None"/>
          <w:rFonts w:ascii="Arial" w:hAnsi="Arial"/>
          <w:b/>
          <w:bCs/>
          <w:sz w:val="20"/>
          <w:szCs w:val="20"/>
        </w:rPr>
        <w:t>SVN</w:t>
      </w:r>
      <w:r>
        <w:rPr>
          <w:rStyle w:val="None"/>
          <w:rFonts w:ascii="Arial" w:hAnsi="Arial"/>
          <w:sz w:val="20"/>
          <w:szCs w:val="20"/>
        </w:rPr>
        <w:t xml:space="preserve"> for users</w:t>
      </w:r>
    </w:p>
    <w:p w14:paraId="16DD859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Configuring Firewall using iptables and cisco firewalls</w:t>
      </w:r>
    </w:p>
    <w:p w14:paraId="4B5AFA13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Installing and Configuring </w:t>
      </w:r>
      <w:r>
        <w:rPr>
          <w:rStyle w:val="None"/>
          <w:rFonts w:ascii="Arial" w:hAnsi="Arial"/>
          <w:b/>
          <w:bCs/>
          <w:sz w:val="20"/>
          <w:szCs w:val="20"/>
        </w:rPr>
        <w:t>NFS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 server</w:t>
      </w:r>
    </w:p>
    <w:p w14:paraId="7C388D48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Writing Shell Script for automating the processes</w:t>
      </w:r>
    </w:p>
    <w:p w14:paraId="2090EFF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Monitoring the Servers and maintaining the uptime</w:t>
      </w:r>
    </w:p>
    <w:p w14:paraId="7352339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Root cause analysis of repeated problems, Crash dump analysis</w:t>
      </w:r>
    </w:p>
    <w:p w14:paraId="3391FA6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  <w:lang w:val="it-IT"/>
        </w:rPr>
        <w:tab/>
      </w:r>
      <w:r>
        <w:rPr>
          <w:rStyle w:val="None"/>
          <w:rFonts w:ascii="Arial" w:eastAsia="Arial" w:hAnsi="Arial" w:cs="Arial"/>
          <w:sz w:val="20"/>
          <w:szCs w:val="20"/>
          <w:lang w:val="it-IT"/>
        </w:rPr>
        <w:tab/>
        <w:t>Apache Web server configuration</w:t>
      </w:r>
    </w:p>
    <w:p w14:paraId="0241080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Taking regular backups using incremental and differential backup methods</w:t>
      </w:r>
    </w:p>
    <w:p w14:paraId="13DDEBF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Managing and Administrating </w:t>
      </w:r>
      <w:r>
        <w:rPr>
          <w:rStyle w:val="None"/>
          <w:rFonts w:ascii="Arial" w:hAnsi="Arial"/>
          <w:b/>
          <w:bCs/>
          <w:sz w:val="20"/>
          <w:szCs w:val="20"/>
        </w:rPr>
        <w:t>MySQL</w:t>
      </w:r>
      <w:r>
        <w:rPr>
          <w:rStyle w:val="None"/>
          <w:rFonts w:ascii="Arial" w:hAnsi="Arial"/>
          <w:sz w:val="20"/>
          <w:szCs w:val="20"/>
        </w:rPr>
        <w:t xml:space="preserve"> servers and databases</w:t>
      </w:r>
    </w:p>
    <w:p w14:paraId="43B2C43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Securing and hardening the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Linux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 servers</w:t>
      </w:r>
    </w:p>
    <w:p w14:paraId="3C1D6BA2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Installing and configuring tomcat for load balancing</w:t>
      </w:r>
    </w:p>
    <w:p w14:paraId="4FB70BE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Managing and Administrating Logical Volume Group</w:t>
      </w:r>
    </w:p>
    <w:p w14:paraId="3C5085E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Troubleshooting with remote access controllers like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DELL DRAC, IPMI</w:t>
      </w:r>
    </w:p>
    <w:p w14:paraId="782D6805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0FC931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</w:t>
      </w:r>
      <w:r>
        <w:rPr>
          <w:rStyle w:val="None"/>
          <w:rFonts w:ascii="Arial" w:hAnsi="Arial"/>
          <w:sz w:val="20"/>
          <w:szCs w:val="20"/>
          <w:lang w:val="it-IT"/>
        </w:rPr>
        <w:t>AWS, Zabbix, Mysql, SVN, 389, HP proliant Blade servers.</w:t>
      </w:r>
    </w:p>
    <w:p w14:paraId="74A4666C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1FA217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Assistanz India private limited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ab/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                                                                                          Jul ’11 –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 xml:space="preserve">Jun </w:t>
      </w:r>
      <w:r>
        <w:rPr>
          <w:rStyle w:val="None"/>
          <w:rFonts w:ascii="Arial" w:hAnsi="Arial"/>
          <w:b/>
          <w:bCs/>
          <w:sz w:val="20"/>
          <w:szCs w:val="20"/>
        </w:rPr>
        <w:t>’12</w:t>
      </w:r>
    </w:p>
    <w:p w14:paraId="53E39F23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Client: Mycpadmin, Channel</w:t>
      </w:r>
    </w:p>
    <w:p w14:paraId="5E5CDCAD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Technical Support Engineer</w:t>
      </w:r>
    </w:p>
    <w:p w14:paraId="2B8AC652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5E6F9B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Managing and Administrating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Linux </w:t>
      </w:r>
      <w:r>
        <w:rPr>
          <w:rStyle w:val="None"/>
          <w:rFonts w:ascii="Arial" w:hAnsi="Arial"/>
          <w:sz w:val="20"/>
          <w:szCs w:val="20"/>
        </w:rPr>
        <w:t>Servers in Web Hosting Environment.</w:t>
      </w:r>
    </w:p>
    <w:p w14:paraId="0907286B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Constantly interact with the client and understand their needs and make sure everything is done according to their satisfaction.</w:t>
      </w:r>
    </w:p>
    <w:p w14:paraId="72A64E2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Configuring and Tweaking web server (</w:t>
      </w:r>
      <w:r>
        <w:rPr>
          <w:rStyle w:val="None"/>
          <w:rFonts w:ascii="Arial" w:hAnsi="Arial"/>
          <w:b/>
          <w:bCs/>
          <w:sz w:val="20"/>
          <w:szCs w:val="20"/>
        </w:rPr>
        <w:t>Apache, Nginx</w:t>
      </w:r>
      <w:r>
        <w:rPr>
          <w:rStyle w:val="None"/>
          <w:rFonts w:ascii="Arial" w:hAnsi="Arial"/>
          <w:sz w:val="20"/>
          <w:szCs w:val="20"/>
          <w:lang w:val="nl-NL"/>
        </w:rPr>
        <w:t>), Database server (</w:t>
      </w:r>
      <w:r>
        <w:rPr>
          <w:rStyle w:val="None"/>
          <w:rFonts w:ascii="Arial" w:hAnsi="Arial"/>
          <w:b/>
          <w:bCs/>
          <w:sz w:val="20"/>
          <w:szCs w:val="20"/>
        </w:rPr>
        <w:t>MySQL</w:t>
      </w:r>
      <w:r>
        <w:rPr>
          <w:rStyle w:val="None"/>
          <w:rFonts w:ascii="Arial" w:hAnsi="Arial"/>
          <w:sz w:val="20"/>
          <w:szCs w:val="20"/>
        </w:rPr>
        <w:t>).</w:t>
      </w:r>
    </w:p>
    <w:p w14:paraId="71116B0F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Involved in monitoring the performance and troubleshooting bottlenecks of Memory, CPU, I/O Devices and Network using ipconfig, ps, vmstat, iostat, netstat, uptime, lost and sar commands</w:t>
      </w:r>
    </w:p>
    <w:p w14:paraId="44451B81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Co-ordinate with Data Centre regarding Server Reboot OS Reload and hardware related issue</w:t>
      </w:r>
    </w:p>
    <w:p w14:paraId="2A3D03D9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  <w:lang w:val="de-DE"/>
        </w:rPr>
        <w:tab/>
      </w:r>
      <w:r>
        <w:rPr>
          <w:rStyle w:val="None"/>
          <w:rFonts w:ascii="Arial" w:eastAsia="Arial" w:hAnsi="Arial" w:cs="Arial"/>
          <w:sz w:val="20"/>
          <w:szCs w:val="20"/>
          <w:lang w:val="de-DE"/>
        </w:rPr>
        <w:tab/>
        <w:t>Identif</w:t>
      </w:r>
      <w:r>
        <w:rPr>
          <w:rStyle w:val="None"/>
          <w:rFonts w:ascii="Arial" w:hAnsi="Arial"/>
          <w:sz w:val="20"/>
          <w:szCs w:val="20"/>
        </w:rPr>
        <w:t xml:space="preserve">y the file system errors and performing file system consistency check using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FSCK.</w:t>
      </w:r>
    </w:p>
    <w:p w14:paraId="01C9697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  <w:lang w:val="de-DE"/>
        </w:rPr>
        <w:tab/>
      </w:r>
      <w:r>
        <w:rPr>
          <w:rStyle w:val="None"/>
          <w:rFonts w:ascii="Arial" w:eastAsia="Arial" w:hAnsi="Arial" w:cs="Arial"/>
          <w:sz w:val="20"/>
          <w:szCs w:val="20"/>
          <w:lang w:val="de-DE"/>
        </w:rPr>
        <w:tab/>
        <w:t>Identif</w:t>
      </w:r>
      <w:r>
        <w:rPr>
          <w:rStyle w:val="None"/>
          <w:rFonts w:ascii="Arial" w:hAnsi="Arial"/>
          <w:sz w:val="20"/>
          <w:szCs w:val="20"/>
        </w:rPr>
        <w:t xml:space="preserve">y and fix the </w:t>
      </w:r>
      <w:r>
        <w:rPr>
          <w:rStyle w:val="None"/>
          <w:rFonts w:ascii="Arial" w:hAnsi="Arial"/>
          <w:b/>
          <w:bCs/>
          <w:sz w:val="20"/>
          <w:szCs w:val="20"/>
          <w:lang w:val="da-DK"/>
        </w:rPr>
        <w:t>kernel</w:t>
      </w:r>
      <w:r>
        <w:rPr>
          <w:rStyle w:val="None"/>
          <w:rFonts w:ascii="Arial" w:hAnsi="Arial"/>
          <w:sz w:val="20"/>
          <w:szCs w:val="20"/>
        </w:rPr>
        <w:t xml:space="preserve"> panic errors</w:t>
      </w:r>
    </w:p>
    <w:p w14:paraId="26DF8E3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Monitoring the reliability of the hard drive and predict hard drive failures using smartly</w:t>
      </w:r>
    </w:p>
    <w:p w14:paraId="696080BE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Rebuilding the corrupted </w:t>
      </w:r>
      <w:r>
        <w:rPr>
          <w:rStyle w:val="None"/>
          <w:rFonts w:ascii="Arial" w:hAnsi="Arial"/>
          <w:b/>
          <w:bCs/>
          <w:sz w:val="20"/>
          <w:szCs w:val="20"/>
        </w:rPr>
        <w:t>RPM</w:t>
      </w:r>
      <w:r>
        <w:rPr>
          <w:rStyle w:val="None"/>
          <w:rFonts w:ascii="Arial" w:hAnsi="Arial"/>
          <w:sz w:val="20"/>
          <w:szCs w:val="20"/>
          <w:lang w:val="nl-NL"/>
        </w:rPr>
        <w:t xml:space="preserve"> Database</w:t>
      </w:r>
    </w:p>
    <w:p w14:paraId="3637EDEA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Configuring and managing the </w:t>
      </w:r>
      <w:r>
        <w:rPr>
          <w:rStyle w:val="None"/>
          <w:rFonts w:ascii="Arial" w:hAnsi="Arial"/>
          <w:b/>
          <w:bCs/>
          <w:sz w:val="20"/>
          <w:szCs w:val="20"/>
        </w:rPr>
        <w:t>NFS, Samba server</w:t>
      </w:r>
    </w:p>
    <w:p w14:paraId="1AAEEB46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  <w:t xml:space="preserve">SSH </w:t>
      </w:r>
      <w:r>
        <w:rPr>
          <w:rStyle w:val="None"/>
          <w:rFonts w:ascii="Arial" w:hAnsi="Arial"/>
          <w:sz w:val="20"/>
          <w:szCs w:val="20"/>
        </w:rPr>
        <w:t>public key authentication and secure password less login</w:t>
      </w:r>
    </w:p>
    <w:p w14:paraId="438497EC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Troubleshooting day-to-day server related issues and problems</w:t>
      </w:r>
    </w:p>
    <w:p w14:paraId="50C51B1D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As a Team Member of support desk, responsible for providing timely and accurate 24X7 supports</w:t>
      </w:r>
    </w:p>
    <w:p w14:paraId="34AE1455" w14:textId="77777777" w:rsidR="006D5510" w:rsidRDefault="006D5510">
      <w:pPr>
        <w:pStyle w:val="BodyA"/>
        <w:spacing w:before="24"/>
        <w:ind w:left="936" w:right="641"/>
        <w:jc w:val="both"/>
        <w:rPr>
          <w:rStyle w:val="None"/>
          <w:rFonts w:ascii="Arial" w:eastAsia="Arial" w:hAnsi="Arial" w:cs="Arial"/>
        </w:rPr>
      </w:pPr>
    </w:p>
    <w:p w14:paraId="154ED0D5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Environment: Cpanel, Apache, nginx, Mysql.</w:t>
      </w:r>
    </w:p>
    <w:p w14:paraId="0BAE2797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33185C7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BPM Solutions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  <w:t xml:space="preserve">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ab/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                                                                                                                  Nov ’09 – 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 xml:space="preserve">Jun </w:t>
      </w:r>
      <w:r>
        <w:rPr>
          <w:rStyle w:val="None"/>
          <w:rFonts w:ascii="Arial" w:hAnsi="Arial"/>
          <w:b/>
          <w:bCs/>
          <w:sz w:val="20"/>
          <w:szCs w:val="20"/>
        </w:rPr>
        <w:t>‘11</w:t>
      </w:r>
    </w:p>
    <w:p w14:paraId="0DE5E66F" w14:textId="77777777" w:rsidR="006D551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Role: System Engineer</w:t>
      </w:r>
    </w:p>
    <w:p w14:paraId="47C5DA36" w14:textId="77777777" w:rsidR="006D5510" w:rsidRDefault="006D551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C5111B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lastRenderedPageBreak/>
        <w:tab/>
      </w:r>
      <w:r>
        <w:rPr>
          <w:rStyle w:val="None"/>
          <w:rFonts w:ascii="Arial" w:hAnsi="Arial"/>
          <w:sz w:val="20"/>
          <w:szCs w:val="20"/>
        </w:rPr>
        <w:t>Installing and configuring Linux Servers. (</w:t>
      </w:r>
      <w:r>
        <w:rPr>
          <w:rStyle w:val="None"/>
          <w:rFonts w:ascii="Arial" w:hAnsi="Arial"/>
          <w:b/>
          <w:bCs/>
          <w:sz w:val="20"/>
          <w:szCs w:val="20"/>
        </w:rPr>
        <w:t>Kickstart, LVM, hardware/software Raid</w:t>
      </w:r>
      <w:r>
        <w:rPr>
          <w:rStyle w:val="None"/>
          <w:rFonts w:ascii="Arial" w:hAnsi="Arial"/>
          <w:sz w:val="20"/>
          <w:szCs w:val="20"/>
        </w:rPr>
        <w:t>)</w:t>
      </w:r>
    </w:p>
    <w:p w14:paraId="1D20CFD4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Configured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DNS </w:t>
      </w:r>
      <w:r>
        <w:rPr>
          <w:rStyle w:val="None"/>
          <w:rFonts w:ascii="Arial" w:hAnsi="Arial"/>
          <w:sz w:val="20"/>
          <w:szCs w:val="20"/>
        </w:rPr>
        <w:t>and changed the Name servers in Domain Control Panel</w:t>
      </w:r>
    </w:p>
    <w:p w14:paraId="0ED1BCA7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 xml:space="preserve">Worked in trouble tickets for web hosting industry using the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WHM, cPanel</w:t>
      </w:r>
    </w:p>
    <w:p w14:paraId="1F3F14D5" w14:textId="77777777" w:rsidR="006D5510" w:rsidRDefault="00000000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  <w:t>Installing PHP Applications like (</w:t>
      </w:r>
      <w:r>
        <w:rPr>
          <w:rStyle w:val="None"/>
          <w:rFonts w:ascii="Arial" w:hAnsi="Arial"/>
          <w:b/>
          <w:bCs/>
          <w:sz w:val="20"/>
          <w:szCs w:val="20"/>
          <w:lang w:val="nl-NL"/>
        </w:rPr>
        <w:t>joomla, WordPress, Drupal</w:t>
      </w:r>
      <w:r>
        <w:rPr>
          <w:rStyle w:val="None"/>
          <w:rFonts w:ascii="Arial" w:hAnsi="Arial"/>
          <w:sz w:val="20"/>
          <w:szCs w:val="20"/>
        </w:rPr>
        <w:t xml:space="preserve">) on </w:t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Linux </w:t>
      </w:r>
      <w:r>
        <w:rPr>
          <w:rStyle w:val="None"/>
          <w:rFonts w:ascii="Arial" w:hAnsi="Arial"/>
          <w:sz w:val="20"/>
          <w:szCs w:val="20"/>
          <w:lang w:val="de-DE"/>
        </w:rPr>
        <w:t>servers</w:t>
      </w:r>
    </w:p>
    <w:p w14:paraId="520EF1C4" w14:textId="77777777" w:rsidR="006D5510" w:rsidRDefault="006D5510">
      <w:pPr>
        <w:pStyle w:val="BodyA"/>
        <w:ind w:left="936"/>
        <w:jc w:val="both"/>
        <w:rPr>
          <w:rStyle w:val="None"/>
          <w:rFonts w:ascii="Arial" w:eastAsia="Arial" w:hAnsi="Arial" w:cs="Arial"/>
        </w:rPr>
      </w:pPr>
    </w:p>
    <w:p w14:paraId="225DC37F" w14:textId="77777777" w:rsidR="006D5510" w:rsidRDefault="00000000">
      <w:pPr>
        <w:pStyle w:val="BodyA"/>
        <w:jc w:val="both"/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 </w:t>
      </w:r>
      <w:r>
        <w:rPr>
          <w:rStyle w:val="None"/>
          <w:rFonts w:ascii="Arial" w:hAnsi="Arial"/>
          <w:sz w:val="20"/>
          <w:szCs w:val="20"/>
        </w:rPr>
        <w:t>Bare metals, LVM, RAID, Cpanel.</w:t>
      </w:r>
    </w:p>
    <w:sectPr w:rsidR="006D5510">
      <w:headerReference w:type="default" r:id="rId14"/>
      <w:footerReference w:type="default" r:id="rId15"/>
      <w:pgSz w:w="12240" w:h="15840"/>
      <w:pgMar w:top="136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FC67" w14:textId="77777777" w:rsidR="00A807EC" w:rsidRDefault="00A807EC">
      <w:r>
        <w:separator/>
      </w:r>
    </w:p>
  </w:endnote>
  <w:endnote w:type="continuationSeparator" w:id="0">
    <w:p w14:paraId="395B2734" w14:textId="77777777" w:rsidR="00A807EC" w:rsidRDefault="00A80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E45A" w14:textId="77777777" w:rsidR="006D5510" w:rsidRDefault="006D551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E8488" w14:textId="77777777" w:rsidR="00A807EC" w:rsidRDefault="00A807EC">
      <w:r>
        <w:separator/>
      </w:r>
    </w:p>
  </w:footnote>
  <w:footnote w:type="continuationSeparator" w:id="0">
    <w:p w14:paraId="1CED1648" w14:textId="77777777" w:rsidR="00A807EC" w:rsidRDefault="00A80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E973" w14:textId="77777777" w:rsidR="006D5510" w:rsidRDefault="006D551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6ECD"/>
    <w:multiLevelType w:val="hybridMultilevel"/>
    <w:tmpl w:val="0DDC04B6"/>
    <w:styleLink w:val="Bullets"/>
    <w:lvl w:ilvl="0" w:tplc="23E6718C">
      <w:start w:val="1"/>
      <w:numFmt w:val="bullet"/>
      <w:lvlText w:val="•"/>
      <w:lvlJc w:val="left"/>
      <w:pPr>
        <w:ind w:left="864" w:hanging="14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D08E8A">
      <w:start w:val="1"/>
      <w:numFmt w:val="bullet"/>
      <w:lvlText w:val="•"/>
      <w:lvlJc w:val="left"/>
      <w:pPr>
        <w:ind w:left="1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AA77AA">
      <w:start w:val="1"/>
      <w:numFmt w:val="bullet"/>
      <w:lvlText w:val="•"/>
      <w:lvlJc w:val="left"/>
      <w:pPr>
        <w:ind w:left="2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DA0B52">
      <w:start w:val="1"/>
      <w:numFmt w:val="bullet"/>
      <w:lvlText w:val="•"/>
      <w:lvlJc w:val="left"/>
      <w:pPr>
        <w:ind w:left="2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3AF05E">
      <w:start w:val="1"/>
      <w:numFmt w:val="bullet"/>
      <w:lvlText w:val="•"/>
      <w:lvlJc w:val="left"/>
      <w:pPr>
        <w:ind w:left="33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C413EE">
      <w:start w:val="1"/>
      <w:numFmt w:val="bullet"/>
      <w:lvlText w:val="•"/>
      <w:lvlJc w:val="left"/>
      <w:pPr>
        <w:ind w:left="39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0E23FE">
      <w:start w:val="1"/>
      <w:numFmt w:val="bullet"/>
      <w:lvlText w:val="•"/>
      <w:lvlJc w:val="left"/>
      <w:pPr>
        <w:ind w:left="4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1CFE66">
      <w:start w:val="1"/>
      <w:numFmt w:val="bullet"/>
      <w:lvlText w:val="•"/>
      <w:lvlJc w:val="left"/>
      <w:pPr>
        <w:ind w:left="5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8AD62C">
      <w:start w:val="1"/>
      <w:numFmt w:val="bullet"/>
      <w:lvlText w:val="•"/>
      <w:lvlJc w:val="left"/>
      <w:pPr>
        <w:ind w:left="5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07F3595"/>
    <w:multiLevelType w:val="hybridMultilevel"/>
    <w:tmpl w:val="0DDC04B6"/>
    <w:numStyleLink w:val="Bullets"/>
  </w:abstractNum>
  <w:abstractNum w:abstractNumId="2" w15:restartNumberingAfterBreak="0">
    <w:nsid w:val="5CE50DEF"/>
    <w:multiLevelType w:val="hybridMultilevel"/>
    <w:tmpl w:val="5FD0493A"/>
    <w:styleLink w:val="Bullets0"/>
    <w:lvl w:ilvl="0" w:tplc="A6D831AE">
      <w:start w:val="1"/>
      <w:numFmt w:val="bullet"/>
      <w:lvlText w:val="•"/>
      <w:lvlJc w:val="left"/>
      <w:pPr>
        <w:ind w:left="9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C08496">
      <w:start w:val="1"/>
      <w:numFmt w:val="bullet"/>
      <w:lvlText w:val="•"/>
      <w:lvlJc w:val="left"/>
      <w:pPr>
        <w:ind w:left="14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0EC">
      <w:start w:val="1"/>
      <w:numFmt w:val="bullet"/>
      <w:lvlText w:val="•"/>
      <w:lvlJc w:val="left"/>
      <w:pPr>
        <w:ind w:left="20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B019C2">
      <w:start w:val="1"/>
      <w:numFmt w:val="bullet"/>
      <w:lvlText w:val="•"/>
      <w:lvlJc w:val="left"/>
      <w:pPr>
        <w:ind w:left="26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4D8618C">
      <w:start w:val="1"/>
      <w:numFmt w:val="bullet"/>
      <w:lvlText w:val="•"/>
      <w:lvlJc w:val="left"/>
      <w:pPr>
        <w:ind w:left="32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B40DCA">
      <w:start w:val="1"/>
      <w:numFmt w:val="bullet"/>
      <w:lvlText w:val="•"/>
      <w:lvlJc w:val="left"/>
      <w:pPr>
        <w:ind w:left="38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586CD0">
      <w:start w:val="1"/>
      <w:numFmt w:val="bullet"/>
      <w:lvlText w:val="•"/>
      <w:lvlJc w:val="left"/>
      <w:pPr>
        <w:ind w:left="44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106C2C">
      <w:start w:val="1"/>
      <w:numFmt w:val="bullet"/>
      <w:lvlText w:val="•"/>
      <w:lvlJc w:val="left"/>
      <w:pPr>
        <w:ind w:left="50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A687B2">
      <w:start w:val="1"/>
      <w:numFmt w:val="bullet"/>
      <w:lvlText w:val="•"/>
      <w:lvlJc w:val="left"/>
      <w:pPr>
        <w:ind w:left="56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B5E0D8A"/>
    <w:multiLevelType w:val="hybridMultilevel"/>
    <w:tmpl w:val="5FD0493A"/>
    <w:numStyleLink w:val="Bullets0"/>
  </w:abstractNum>
  <w:num w:numId="1" w16cid:durableId="1932815888">
    <w:abstractNumId w:val="0"/>
  </w:num>
  <w:num w:numId="2" w16cid:durableId="350185341">
    <w:abstractNumId w:val="1"/>
  </w:num>
  <w:num w:numId="3" w16cid:durableId="277370591">
    <w:abstractNumId w:val="1"/>
    <w:lvlOverride w:ilvl="0">
      <w:lvl w:ilvl="0" w:tplc="0F1E45CE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7AEB74">
        <w:start w:val="1"/>
        <w:numFmt w:val="bullet"/>
        <w:lvlText w:val="•"/>
        <w:lvlJc w:val="left"/>
        <w:pPr>
          <w:ind w:left="15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DAAFDA">
        <w:start w:val="1"/>
        <w:numFmt w:val="bullet"/>
        <w:lvlText w:val="•"/>
        <w:lvlJc w:val="left"/>
        <w:pPr>
          <w:ind w:left="21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BC453A">
        <w:start w:val="1"/>
        <w:numFmt w:val="bullet"/>
        <w:lvlText w:val="•"/>
        <w:lvlJc w:val="left"/>
        <w:pPr>
          <w:ind w:left="27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626D844">
        <w:start w:val="1"/>
        <w:numFmt w:val="bullet"/>
        <w:lvlText w:val="•"/>
        <w:lvlJc w:val="left"/>
        <w:pPr>
          <w:ind w:left="33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3B4823A">
        <w:start w:val="1"/>
        <w:numFmt w:val="bullet"/>
        <w:lvlText w:val="•"/>
        <w:lvlJc w:val="left"/>
        <w:pPr>
          <w:ind w:left="3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209F90">
        <w:start w:val="1"/>
        <w:numFmt w:val="bullet"/>
        <w:lvlText w:val="•"/>
        <w:lvlJc w:val="left"/>
        <w:pPr>
          <w:ind w:left="45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6AAB40">
        <w:start w:val="1"/>
        <w:numFmt w:val="bullet"/>
        <w:lvlText w:val="•"/>
        <w:lvlJc w:val="left"/>
        <w:pPr>
          <w:ind w:left="51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6182950">
        <w:start w:val="1"/>
        <w:numFmt w:val="bullet"/>
        <w:lvlText w:val="•"/>
        <w:lvlJc w:val="left"/>
        <w:pPr>
          <w:ind w:left="57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28924769">
    <w:abstractNumId w:val="1"/>
    <w:lvlOverride w:ilvl="0">
      <w:lvl w:ilvl="0" w:tplc="0F1E45CE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7AEB74">
        <w:start w:val="1"/>
        <w:numFmt w:val="bullet"/>
        <w:lvlText w:val="•"/>
        <w:lvlJc w:val="left"/>
        <w:pPr>
          <w:ind w:left="14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DAAFDA">
        <w:start w:val="1"/>
        <w:numFmt w:val="bullet"/>
        <w:lvlText w:val="•"/>
        <w:lvlJc w:val="left"/>
        <w:pPr>
          <w:ind w:left="20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BC453A">
        <w:start w:val="1"/>
        <w:numFmt w:val="bullet"/>
        <w:lvlText w:val="•"/>
        <w:lvlJc w:val="left"/>
        <w:pPr>
          <w:ind w:left="26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626D844">
        <w:start w:val="1"/>
        <w:numFmt w:val="bullet"/>
        <w:lvlText w:val="•"/>
        <w:lvlJc w:val="left"/>
        <w:pPr>
          <w:ind w:left="32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3B4823A">
        <w:start w:val="1"/>
        <w:numFmt w:val="bullet"/>
        <w:lvlText w:val="•"/>
        <w:lvlJc w:val="left"/>
        <w:pPr>
          <w:ind w:left="38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209F90">
        <w:start w:val="1"/>
        <w:numFmt w:val="bullet"/>
        <w:lvlText w:val="•"/>
        <w:lvlJc w:val="left"/>
        <w:pPr>
          <w:ind w:left="44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6AAB40">
        <w:start w:val="1"/>
        <w:numFmt w:val="bullet"/>
        <w:lvlText w:val="•"/>
        <w:lvlJc w:val="left"/>
        <w:pPr>
          <w:ind w:left="50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6182950">
        <w:start w:val="1"/>
        <w:numFmt w:val="bullet"/>
        <w:lvlText w:val="•"/>
        <w:lvlJc w:val="left"/>
        <w:pPr>
          <w:ind w:left="56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134102909">
    <w:abstractNumId w:val="2"/>
  </w:num>
  <w:num w:numId="6" w16cid:durableId="15734484">
    <w:abstractNumId w:val="3"/>
  </w:num>
  <w:num w:numId="7" w16cid:durableId="1780368543">
    <w:abstractNumId w:val="1"/>
    <w:lvlOverride w:ilvl="0">
      <w:lvl w:ilvl="0" w:tplc="0F1E45CE">
        <w:start w:val="1"/>
        <w:numFmt w:val="bullet"/>
        <w:lvlText w:val="•"/>
        <w:lvlJc w:val="left"/>
        <w:pPr>
          <w:ind w:left="1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7AEB74">
        <w:start w:val="1"/>
        <w:numFmt w:val="bullet"/>
        <w:lvlText w:val="•"/>
        <w:lvlJc w:val="left"/>
        <w:pPr>
          <w:ind w:left="7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DAAFDA">
        <w:start w:val="1"/>
        <w:numFmt w:val="bullet"/>
        <w:lvlText w:val="•"/>
        <w:lvlJc w:val="left"/>
        <w:pPr>
          <w:ind w:left="13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BC453A">
        <w:start w:val="1"/>
        <w:numFmt w:val="bullet"/>
        <w:lvlText w:val="•"/>
        <w:lvlJc w:val="left"/>
        <w:pPr>
          <w:ind w:left="19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626D844">
        <w:start w:val="1"/>
        <w:numFmt w:val="bullet"/>
        <w:lvlText w:val="•"/>
        <w:lvlJc w:val="left"/>
        <w:pPr>
          <w:ind w:left="25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3B4823A">
        <w:start w:val="1"/>
        <w:numFmt w:val="bullet"/>
        <w:lvlText w:val="•"/>
        <w:lvlJc w:val="left"/>
        <w:pPr>
          <w:ind w:left="31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209F90">
        <w:start w:val="1"/>
        <w:numFmt w:val="bullet"/>
        <w:lvlText w:val="•"/>
        <w:lvlJc w:val="left"/>
        <w:pPr>
          <w:ind w:left="37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6AAB40">
        <w:start w:val="1"/>
        <w:numFmt w:val="bullet"/>
        <w:lvlText w:val="•"/>
        <w:lvlJc w:val="left"/>
        <w:pPr>
          <w:ind w:left="43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6182950">
        <w:start w:val="1"/>
        <w:numFmt w:val="bullet"/>
        <w:lvlText w:val="•"/>
        <w:lvlJc w:val="left"/>
        <w:pPr>
          <w:ind w:left="49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474830033">
    <w:abstractNumId w:val="1"/>
    <w:lvlOverride w:ilvl="0">
      <w:lvl w:ilvl="0" w:tplc="0F1E45CE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7AEB74">
        <w:start w:val="1"/>
        <w:numFmt w:val="bullet"/>
        <w:lvlText w:val="•"/>
        <w:lvlJc w:val="left"/>
        <w:pPr>
          <w:ind w:left="15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DAAFDA">
        <w:start w:val="1"/>
        <w:numFmt w:val="bullet"/>
        <w:lvlText w:val="•"/>
        <w:lvlJc w:val="left"/>
        <w:pPr>
          <w:ind w:left="21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BC453A">
        <w:start w:val="1"/>
        <w:numFmt w:val="bullet"/>
        <w:lvlText w:val="•"/>
        <w:lvlJc w:val="left"/>
        <w:pPr>
          <w:ind w:left="27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626D844">
        <w:start w:val="1"/>
        <w:numFmt w:val="bullet"/>
        <w:lvlText w:val="•"/>
        <w:lvlJc w:val="left"/>
        <w:pPr>
          <w:ind w:left="33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3B4823A">
        <w:start w:val="1"/>
        <w:numFmt w:val="bullet"/>
        <w:lvlText w:val="•"/>
        <w:lvlJc w:val="left"/>
        <w:pPr>
          <w:ind w:left="39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209F90">
        <w:start w:val="1"/>
        <w:numFmt w:val="bullet"/>
        <w:lvlText w:val="•"/>
        <w:lvlJc w:val="left"/>
        <w:pPr>
          <w:ind w:left="45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6AAB40">
        <w:start w:val="1"/>
        <w:numFmt w:val="bullet"/>
        <w:lvlText w:val="•"/>
        <w:lvlJc w:val="left"/>
        <w:pPr>
          <w:ind w:left="51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6182950">
        <w:start w:val="1"/>
        <w:numFmt w:val="bullet"/>
        <w:lvlText w:val="•"/>
        <w:lvlJc w:val="left"/>
        <w:pPr>
          <w:ind w:left="57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510"/>
    <w:rsid w:val="00463C4C"/>
    <w:rsid w:val="00514BD9"/>
    <w:rsid w:val="006D5510"/>
    <w:rsid w:val="00A8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BB4B"/>
  <w15:docId w15:val="{287F8602-E995-464F-97BF-99D627D2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outline w:val="0"/>
      <w:color w:val="0000FF"/>
      <w:u w:val="single" w:color="0000FF"/>
    </w:rPr>
  </w:style>
  <w:style w:type="character" w:customStyle="1" w:styleId="Hyperlink1">
    <w:name w:val="Hyperlink.1"/>
    <w:basedOn w:val="None"/>
    <w:rPr>
      <w:rFonts w:ascii="Arial" w:eastAsia="Arial" w:hAnsi="Arial" w:cs="Arial"/>
      <w:outline w:val="0"/>
      <w:color w:val="0000FF"/>
      <w:u w:val="single" w:color="0000FF"/>
      <w:lang w:val="en-US"/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Bullets0">
    <w:name w:val="Bullets.0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63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mailto:sre.devops.engineer.prasad@gmail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3012</Words>
  <Characters>17169</Characters>
  <Application>Microsoft Office Word</Application>
  <DocSecurity>0</DocSecurity>
  <Lines>143</Lines>
  <Paragraphs>40</Paragraphs>
  <ScaleCrop>false</ScaleCrop>
  <Company/>
  <LinksUpToDate>false</LinksUpToDate>
  <CharactersWithSpaces>20141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 Loya</cp:lastModifiedBy>
  <cp:revision>2</cp:revision>
  <dcterms:created xsi:type="dcterms:W3CDTF">2025-07-23T15:11:00Z</dcterms:created>
  <dcterms:modified xsi:type="dcterms:W3CDTF">2025-07-23T15:12:00Z</dcterms:modified>
</cp:coreProperties>
</file>