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A8DD" w14:textId="42D03274" w:rsidR="00630194" w:rsidRDefault="0070734B" w:rsidP="00630194">
      <w:pPr>
        <w:ind w:right="-20"/>
        <w:jc w:val="center"/>
        <w:rPr>
          <w:rFonts w:ascii="Arial" w:hAnsi="Arial" w:cs="Arial"/>
          <w:sz w:val="20"/>
          <w:szCs w:val="20"/>
        </w:rPr>
      </w:pPr>
      <w:bookmarkStart w:id="0" w:name="page1"/>
      <w:bookmarkEnd w:id="0"/>
      <w:r w:rsidRPr="009D0C07">
        <w:rPr>
          <w:rFonts w:ascii="Arial" w:eastAsia="Arial" w:hAnsi="Arial" w:cs="Arial"/>
          <w:b/>
          <w:bCs/>
          <w:color w:val="2E3D50"/>
          <w:sz w:val="36"/>
          <w:szCs w:val="36"/>
        </w:rPr>
        <w:t xml:space="preserve">Sameer </w:t>
      </w:r>
    </w:p>
    <w:p w14:paraId="2CDF6639" w14:textId="77777777" w:rsidR="00630194" w:rsidRDefault="00630194" w:rsidP="00630194">
      <w:pPr>
        <w:ind w:right="-20"/>
        <w:jc w:val="center"/>
        <w:rPr>
          <w:rFonts w:ascii="Arial" w:eastAsia="Arial" w:hAnsi="Arial" w:cs="Arial"/>
          <w:color w:val="2E3D50"/>
          <w:sz w:val="17"/>
          <w:szCs w:val="17"/>
        </w:rPr>
      </w:pPr>
      <w:hyperlink r:id="rId7" w:history="1">
        <w:r w:rsidRPr="006D1334">
          <w:rPr>
            <w:rStyle w:val="Hyperlink"/>
            <w:rFonts w:ascii="Arial" w:eastAsia="Arial" w:hAnsi="Arial" w:cs="Arial"/>
            <w:sz w:val="17"/>
            <w:szCs w:val="17"/>
          </w:rPr>
          <w:t>kousikkasi@gmail.com</w:t>
        </w:r>
      </w:hyperlink>
    </w:p>
    <w:p w14:paraId="63996F64" w14:textId="3A5D6B05" w:rsidR="00D23DF1" w:rsidRDefault="00630194" w:rsidP="00630194">
      <w:pPr>
        <w:ind w:right="-20"/>
        <w:jc w:val="center"/>
        <w:rPr>
          <w:rFonts w:ascii="Arial" w:eastAsia="Arial" w:hAnsi="Arial" w:cs="Arial"/>
          <w:color w:val="2E3D50"/>
          <w:sz w:val="17"/>
          <w:szCs w:val="17"/>
        </w:rPr>
      </w:pPr>
      <w:r w:rsidRPr="00630194">
        <w:rPr>
          <w:rFonts w:ascii="Arial" w:eastAsia="Arial" w:hAnsi="Arial" w:cs="Arial"/>
          <w:color w:val="2E3D50"/>
          <w:sz w:val="17"/>
          <w:szCs w:val="17"/>
        </w:rPr>
        <w:t>(346) 336-3823</w:t>
      </w:r>
    </w:p>
    <w:p w14:paraId="3AE3D642" w14:textId="77777777" w:rsidR="00630194" w:rsidRPr="00630194" w:rsidRDefault="00630194" w:rsidP="00630194">
      <w:pPr>
        <w:ind w:right="-20"/>
        <w:jc w:val="center"/>
        <w:rPr>
          <w:rFonts w:ascii="Arial" w:hAnsi="Arial" w:cs="Arial"/>
          <w:sz w:val="20"/>
          <w:szCs w:val="20"/>
        </w:rPr>
      </w:pPr>
    </w:p>
    <w:p w14:paraId="10534E09" w14:textId="77777777" w:rsidR="00D23DF1" w:rsidRPr="009D0C07" w:rsidRDefault="00D23DF1" w:rsidP="00797E50">
      <w:pPr>
        <w:rPr>
          <w:rFonts w:ascii="Arial" w:hAnsi="Arial" w:cs="Arial"/>
          <w:sz w:val="24"/>
          <w:szCs w:val="24"/>
        </w:rPr>
      </w:pPr>
    </w:p>
    <w:p w14:paraId="66E57420" w14:textId="77777777" w:rsidR="00D23DF1" w:rsidRPr="009D0C07" w:rsidRDefault="0070734B" w:rsidP="00797E50">
      <w:pPr>
        <w:ind w:left="21"/>
        <w:rPr>
          <w:rFonts w:ascii="Arial" w:hAnsi="Arial" w:cs="Arial"/>
          <w:sz w:val="18"/>
          <w:szCs w:val="18"/>
        </w:rPr>
      </w:pPr>
      <w:r w:rsidRPr="009D0C07">
        <w:rPr>
          <w:rFonts w:ascii="Arial" w:eastAsia="Arial" w:hAnsi="Arial" w:cs="Arial"/>
          <w:b/>
          <w:bCs/>
          <w:color w:val="2E3D50"/>
          <w:sz w:val="24"/>
          <w:szCs w:val="24"/>
        </w:rPr>
        <w:t>SUMMARY</w:t>
      </w:r>
    </w:p>
    <w:p w14:paraId="0BA4ED0F" w14:textId="77777777" w:rsidR="00D23DF1" w:rsidRPr="009D0C07" w:rsidRDefault="0070734B" w:rsidP="00797E50">
      <w:pPr>
        <w:rPr>
          <w:rFonts w:ascii="Arial" w:hAnsi="Arial" w:cs="Arial"/>
          <w:sz w:val="24"/>
          <w:szCs w:val="24"/>
        </w:rPr>
      </w:pPr>
      <w:r w:rsidRPr="009D0C0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2" behindDoc="1" locked="0" layoutInCell="0" allowOverlap="1" wp14:anchorId="47A8AF50" wp14:editId="2D5A5E37">
            <wp:simplePos x="0" y="0"/>
            <wp:positionH relativeFrom="column">
              <wp:posOffset>10160</wp:posOffset>
            </wp:positionH>
            <wp:positionV relativeFrom="paragraph">
              <wp:posOffset>54610</wp:posOffset>
            </wp:positionV>
            <wp:extent cx="6762750" cy="9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270E79" w14:textId="77777777" w:rsidR="00D23DF1" w:rsidRPr="009D0C07" w:rsidRDefault="00D23DF1" w:rsidP="00797E50">
      <w:pPr>
        <w:rPr>
          <w:rFonts w:ascii="Arial" w:hAnsi="Arial" w:cs="Arial"/>
          <w:sz w:val="24"/>
          <w:szCs w:val="24"/>
        </w:rPr>
      </w:pPr>
    </w:p>
    <w:p w14:paraId="71308092" w14:textId="2A907627" w:rsidR="00461395" w:rsidRDefault="00EC42FC" w:rsidP="00797E50">
      <w:pPr>
        <w:rPr>
          <w:rFonts w:ascii="Arial" w:eastAsia="Arial" w:hAnsi="Arial" w:cs="Arial"/>
          <w:color w:val="2E3D50"/>
          <w:sz w:val="20"/>
          <w:szCs w:val="20"/>
        </w:rPr>
      </w:pPr>
      <w:r w:rsidRPr="00EC42FC">
        <w:rPr>
          <w:rFonts w:ascii="Arial" w:eastAsia="Arial" w:hAnsi="Arial" w:cs="Arial"/>
          <w:color w:val="2E3D50"/>
          <w:sz w:val="20"/>
          <w:szCs w:val="20"/>
        </w:rPr>
        <w:t xml:space="preserve">Results-driven AI &amp; Automation Engineer with over </w:t>
      </w:r>
      <w:r w:rsidR="00461395">
        <w:rPr>
          <w:rFonts w:ascii="Arial" w:eastAsia="Arial" w:hAnsi="Arial" w:cs="Arial"/>
          <w:color w:val="2E3D50"/>
          <w:sz w:val="20"/>
          <w:szCs w:val="20"/>
        </w:rPr>
        <w:t>6</w:t>
      </w:r>
      <w:r w:rsidR="00797E50">
        <w:rPr>
          <w:rFonts w:ascii="Arial" w:eastAsia="Arial" w:hAnsi="Arial" w:cs="Arial"/>
          <w:color w:val="2E3D50"/>
          <w:sz w:val="20"/>
          <w:szCs w:val="20"/>
        </w:rPr>
        <w:t>+</w:t>
      </w:r>
      <w:r w:rsidRPr="00EC42FC">
        <w:rPr>
          <w:rFonts w:ascii="Arial" w:eastAsia="Arial" w:hAnsi="Arial" w:cs="Arial"/>
          <w:color w:val="2E3D50"/>
          <w:sz w:val="20"/>
          <w:szCs w:val="20"/>
        </w:rPr>
        <w:t xml:space="preserve"> years of hands-on experience designing and deploying end-to-end AI, GenAI, and workflow automation solutions using cutting-edge technologies such as LangChain, LangGraph, </w:t>
      </w:r>
      <w:proofErr w:type="spellStart"/>
      <w:r w:rsidRPr="00EC42FC">
        <w:rPr>
          <w:rFonts w:ascii="Arial" w:eastAsia="Arial" w:hAnsi="Arial" w:cs="Arial"/>
          <w:color w:val="2E3D50"/>
          <w:sz w:val="20"/>
          <w:szCs w:val="20"/>
        </w:rPr>
        <w:t>LLMOps</w:t>
      </w:r>
      <w:proofErr w:type="spellEnd"/>
      <w:r w:rsidRPr="00EC42FC">
        <w:rPr>
          <w:rFonts w:ascii="Arial" w:eastAsia="Arial" w:hAnsi="Arial" w:cs="Arial"/>
          <w:color w:val="2E3D50"/>
          <w:sz w:val="20"/>
          <w:szCs w:val="20"/>
        </w:rPr>
        <w:t xml:space="preserve">, and Python. </w:t>
      </w:r>
    </w:p>
    <w:p w14:paraId="429CB629" w14:textId="77777777" w:rsidR="00EC42FC" w:rsidRPr="00EC42FC" w:rsidRDefault="00EC42FC" w:rsidP="00797E50">
      <w:pPr>
        <w:rPr>
          <w:rFonts w:ascii="Arial" w:eastAsia="Arial" w:hAnsi="Arial" w:cs="Arial"/>
          <w:color w:val="2E3D50"/>
          <w:sz w:val="20"/>
          <w:szCs w:val="20"/>
        </w:rPr>
      </w:pPr>
    </w:p>
    <w:p w14:paraId="2CEBABB7" w14:textId="0C97CC9D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Strong expertise in AI-driven automation, generative AI (GenAI), LLMs, and intelligent workflows using Python, TensorFlow, PyTorch, and cloud-native AI services (Azure, AWS, GCP).</w:t>
      </w:r>
    </w:p>
    <w:p w14:paraId="682763F8" w14:textId="4F7A7158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Hands-on experience in automation frameworks leveraging UiPath, Automation Anywhere, Power Automate, and custom Python/RPA bots to streamline repetitive business processes.</w:t>
      </w:r>
    </w:p>
    <w:p w14:paraId="4A330ECA" w14:textId="7C13997B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Skilled in building end-to-end AI solutions, including data ingestion, preprocessing, feature engineering, model development, training, deployment, and monitoring in production environments.</w:t>
      </w:r>
    </w:p>
    <w:p w14:paraId="23CB323A" w14:textId="0D601A38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Proficient in MLOps practices, CI/CD pipelines for ML, and automation workflows with tools such as MLflow, Airflow, Kubeflow, and Docker/Kubernetes.</w:t>
      </w:r>
    </w:p>
    <w:p w14:paraId="4552A28D" w14:textId="1F3B4502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Expertise in NLP &amp; LLMs (OpenAI GPT, LangChain, HuggingFace, BERT, RAG pipelines) for intelligent document processing, chatbots, and conversational AI systems.</w:t>
      </w:r>
    </w:p>
    <w:p w14:paraId="0E32E001" w14:textId="52C78E02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Strong knowledge of computer vision techniques for OCR, image recognition, and automated quality checks using OpenCV, YOLO, and CNNs.</w:t>
      </w:r>
    </w:p>
    <w:p w14:paraId="50C8459A" w14:textId="1A78F167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Adept at integrating AI solutions with enterprise applications via REST APIs, GraphQL, microservices, and message queues (Kafka, RabbitMQ).</w:t>
      </w:r>
    </w:p>
    <w:p w14:paraId="2E230A79" w14:textId="721910ED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Experience in data pipeline development for AI solutions using PySpark, Pandas, SQL, and ETL frameworks, ensuring high data quality and governance.</w:t>
      </w:r>
    </w:p>
    <w:p w14:paraId="1155A285" w14:textId="5A694260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Collaborated with cross-functional teams to design and implement AI-driven business automation that improved efficiency by 30–40% across various processes.</w:t>
      </w:r>
    </w:p>
    <w:p w14:paraId="1D4884A3" w14:textId="0E6AD676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Developed predictive analytics models for business forecasting, anomaly detection, and risk management in finance, insurance, and utilities domains.</w:t>
      </w:r>
    </w:p>
    <w:p w14:paraId="02151D29" w14:textId="1F716E41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Proficient in designing automation dashboards with Power BI, </w:t>
      </w:r>
      <w:proofErr w:type="spellStart"/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Streamlit</w:t>
      </w:r>
      <w:proofErr w:type="spellEnd"/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, and Dash for monitoring performance of deployed AI/automation pipelines.</w:t>
      </w:r>
    </w:p>
    <w:p w14:paraId="7F0C6D5B" w14:textId="2BC24D9C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Strong understanding of cloud AI services such as Azure Cognitive Services, AWS SageMaker, GCP Vertex AI, and integrating them into enterprise workflows.</w:t>
      </w:r>
    </w:p>
    <w:p w14:paraId="1ACC367F" w14:textId="38634C24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Implemented document AI pipelines with OCR + NLP for extracting insights from structured/unstructured data, reducing manual effort by 50%.</w:t>
      </w:r>
    </w:p>
    <w:p w14:paraId="2753690D" w14:textId="186878A9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Developed AI-powered RPA bots for invoice processing, customer onboarding, and claims handling workflows.</w:t>
      </w:r>
    </w:p>
    <w:p w14:paraId="45F1D311" w14:textId="6CDD5644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Skilled in testing and validation of AI/ML models, ensuring robustness, accuracy, and ethical AI practices.</w:t>
      </w:r>
    </w:p>
    <w:p w14:paraId="693B079E" w14:textId="483FA138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Hands-on experience with version control (Git/GitHub/GitLab) and collaborative Agile/Scrum delivery.</w:t>
      </w:r>
    </w:p>
    <w:p w14:paraId="18A02D70" w14:textId="54FF7079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Strong communication, analytical, and problem-solving skills with proven ability to translate business requirements into AI-powered automation solutions.</w:t>
      </w:r>
    </w:p>
    <w:p w14:paraId="53FBF0E3" w14:textId="70EB823B" w:rsidR="00461395" w:rsidRPr="00461395" w:rsidRDefault="00461395" w:rsidP="00461395">
      <w:pPr>
        <w:pStyle w:val="ListParagraph"/>
        <w:numPr>
          <w:ilvl w:val="0"/>
          <w:numId w:val="30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Passionate about continuous learning in AI &amp; Automation, keeping up with latest trends in GenAI, RPA, </w:t>
      </w:r>
      <w:proofErr w:type="spellStart"/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AutoML</w:t>
      </w:r>
      <w:proofErr w:type="spellEnd"/>
      <w:r w:rsidRPr="00461395">
        <w:rPr>
          <w:rFonts w:ascii="Arial" w:eastAsia="Arial" w:hAnsi="Arial" w:cs="Arial"/>
          <w:color w:val="2E3D50"/>
          <w:sz w:val="20"/>
          <w:szCs w:val="20"/>
          <w:lang w:val="en-US"/>
        </w:rPr>
        <w:t>, and intelligent process automation (IPA).</w:t>
      </w:r>
    </w:p>
    <w:p w14:paraId="7C0A41B8" w14:textId="77777777" w:rsidR="00EC42FC" w:rsidRDefault="00EC42FC" w:rsidP="00797E50">
      <w:pPr>
        <w:rPr>
          <w:rFonts w:ascii="Arial" w:eastAsia="Arial" w:hAnsi="Arial" w:cs="Arial"/>
          <w:color w:val="2E3D50"/>
          <w:sz w:val="20"/>
          <w:szCs w:val="20"/>
        </w:rPr>
      </w:pPr>
    </w:p>
    <w:p w14:paraId="2B36F040" w14:textId="77777777" w:rsidR="00797E50" w:rsidRDefault="00797E50" w:rsidP="00797E50">
      <w:pPr>
        <w:ind w:left="21"/>
        <w:rPr>
          <w:rFonts w:ascii="Arial" w:eastAsia="Arial" w:hAnsi="Arial" w:cs="Arial"/>
          <w:b/>
          <w:bCs/>
          <w:color w:val="2E3D50"/>
          <w:sz w:val="24"/>
          <w:szCs w:val="24"/>
        </w:rPr>
      </w:pPr>
    </w:p>
    <w:p w14:paraId="7E7ED7C9" w14:textId="1D71A0EA" w:rsidR="0014023E" w:rsidRPr="009D0C07" w:rsidRDefault="0014023E" w:rsidP="00797E50">
      <w:pPr>
        <w:ind w:left="21"/>
        <w:rPr>
          <w:rFonts w:ascii="Arial" w:hAnsi="Arial" w:cs="Arial"/>
          <w:sz w:val="18"/>
          <w:szCs w:val="18"/>
        </w:rPr>
      </w:pPr>
      <w:r w:rsidRPr="009D0C07">
        <w:rPr>
          <w:rFonts w:ascii="Arial" w:eastAsia="Arial" w:hAnsi="Arial" w:cs="Arial"/>
          <w:b/>
          <w:bCs/>
          <w:color w:val="2E3D50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2E3D50"/>
          <w:sz w:val="24"/>
          <w:szCs w:val="24"/>
        </w:rPr>
        <w:t>KILLS</w:t>
      </w:r>
    </w:p>
    <w:p w14:paraId="02D53220" w14:textId="55B4FF99" w:rsidR="00A520C7" w:rsidRDefault="0014023E" w:rsidP="00797E50">
      <w:pPr>
        <w:rPr>
          <w:rFonts w:ascii="Arial" w:hAnsi="Arial" w:cs="Arial"/>
          <w:sz w:val="24"/>
          <w:szCs w:val="24"/>
        </w:rPr>
      </w:pPr>
      <w:r w:rsidRPr="009D0C0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51" behindDoc="1" locked="0" layoutInCell="0" allowOverlap="1" wp14:anchorId="338A4F37" wp14:editId="5C0DCAE5">
            <wp:simplePos x="0" y="0"/>
            <wp:positionH relativeFrom="column">
              <wp:posOffset>10160</wp:posOffset>
            </wp:positionH>
            <wp:positionV relativeFrom="paragraph">
              <wp:posOffset>54610</wp:posOffset>
            </wp:positionV>
            <wp:extent cx="6762750" cy="9525"/>
            <wp:effectExtent l="0" t="0" r="0" b="0"/>
            <wp:wrapNone/>
            <wp:docPr id="429762911" name="Picture 429762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71022E" w14:textId="77777777" w:rsidR="0002196C" w:rsidRPr="00DE7DA9" w:rsidRDefault="0002196C" w:rsidP="00797E50">
      <w:pPr>
        <w:rPr>
          <w:rFonts w:ascii="Arial" w:eastAsia="Arial" w:hAnsi="Arial" w:cs="Arial"/>
          <w:color w:val="2E3D50"/>
          <w:sz w:val="20"/>
          <w:szCs w:val="20"/>
        </w:rPr>
        <w:sectPr w:rsidR="0002196C" w:rsidRPr="00DE7DA9" w:rsidSect="00F700B0">
          <w:footerReference w:type="default" r:id="rId9"/>
          <w:pgSz w:w="12240" w:h="15840"/>
          <w:pgMar w:top="740" w:right="800" w:bottom="623" w:left="779" w:header="0" w:footer="0" w:gutter="0"/>
          <w:cols w:space="720" w:equalWidth="0">
            <w:col w:w="10661"/>
          </w:cols>
          <w:titlePg/>
          <w:docGrid w:linePitch="299"/>
        </w:sectPr>
      </w:pPr>
    </w:p>
    <w:p w14:paraId="402EAE51" w14:textId="549B278A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Programming Languages: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Python, </w:t>
      </w:r>
      <w:r w:rsidR="000557C1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Java, 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JavaScript, SQL, Bash</w:t>
      </w:r>
    </w:p>
    <w:p w14:paraId="59E235A9" w14:textId="6D96B388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AI &amp; GenAI Technologies: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GPT, </w:t>
      </w:r>
      <w:r w:rsidR="00B73603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Claude, 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LLaMA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, Gemini, Mistral, 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Ollama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, Transformers, 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SentenceTransformers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, Prompt Engineering</w:t>
      </w:r>
    </w:p>
    <w:p w14:paraId="5631853C" w14:textId="753D14B4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LLM Frameworks &amp; Libraries: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LangChain, LangGraph, Retrieval-Augmented Generation (RAG), FAISS, 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ChromaDB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, Oracle Vector AI</w:t>
      </w:r>
    </w:p>
    <w:p w14:paraId="44D13DC4" w14:textId="62BDD422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Backend Development &amp; APIs: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FastAPI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, Django, Flask, RESTful APIs, OAuth2, JWT, Role-Based Access Control (RBAC)</w:t>
      </w:r>
    </w:p>
    <w:p w14:paraId="2A3B626B" w14:textId="313A5CD1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Automation &amp; Workflow Orchestration: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UiPath, Power Automate, n8n, Task Scheduling, Salesforce/WordPress Integration</w:t>
      </w:r>
    </w:p>
    <w:p w14:paraId="433B7105" w14:textId="734E25EA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DevOps &amp; Deployment Tools: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Docker, 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Ollama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(LLM Deployment), Git, GitHub, Bitbucket</w:t>
      </w:r>
    </w:p>
    <w:p w14:paraId="5A6BB7F6" w14:textId="5C20ABF8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Databases: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PostgreSQL, MySQL, Oracle, MongoDB, Firebase</w:t>
      </w:r>
    </w:p>
    <w:p w14:paraId="717D4ED3" w14:textId="2D6E3087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lastRenderedPageBreak/>
        <w:t>ETL &amp; Data Engineering: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Custom ETL Pipelines, Pandas, NumPy, Excel Automation (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OpenPyXL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, 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xlrd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), Power Query</w:t>
      </w:r>
    </w:p>
    <w:p w14:paraId="6F45FB85" w14:textId="142C1FA7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Data Visualization &amp; BI: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Power BI, Matplotlib, Seaborn, Plotly, Real-time Dashboards, Alert Systems</w:t>
      </w:r>
    </w:p>
    <w:p w14:paraId="6ACF1BB8" w14:textId="6ECA2DE8" w:rsidR="00157E6E" w:rsidRP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Web Development: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React, HTML5, CSS3, Bootstrap, Web Scraping, Browser Extensions</w:t>
      </w:r>
    </w:p>
    <w:p w14:paraId="26674C2B" w14:textId="001E12CA" w:rsidR="00157E6E" w:rsidRDefault="00157E6E" w:rsidP="00797E50">
      <w:pPr>
        <w:pStyle w:val="ListParagraph"/>
        <w:numPr>
          <w:ilvl w:val="0"/>
          <w:numId w:val="14"/>
        </w:numPr>
        <w:rPr>
          <w:rFonts w:ascii="Arial" w:eastAsia="Arial" w:hAnsi="Arial" w:cs="Arial"/>
          <w:color w:val="2E3D50"/>
          <w:sz w:val="20"/>
          <w:szCs w:val="20"/>
          <w:lang w:val="en-US"/>
        </w:rPr>
      </w:pPr>
      <w:r w:rsidRPr="00157E6E"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  <w:t>Cloud Platforms (Exposure):</w:t>
      </w:r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Oracle Cloud (Vector AI), Azure AI Studio (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LLMOps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), AWS (</w:t>
      </w:r>
      <w:proofErr w:type="spellStart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>LLMOps</w:t>
      </w:r>
      <w:proofErr w:type="spellEnd"/>
      <w:r w:rsidRPr="00157E6E">
        <w:rPr>
          <w:rFonts w:ascii="Arial" w:eastAsia="Arial" w:hAnsi="Arial" w:cs="Arial"/>
          <w:color w:val="2E3D50"/>
          <w:sz w:val="20"/>
          <w:szCs w:val="20"/>
          <w:lang w:val="en-US"/>
        </w:rPr>
        <w:t xml:space="preserve"> – in progress)</w:t>
      </w:r>
    </w:p>
    <w:p w14:paraId="092B22C5" w14:textId="77777777" w:rsidR="00157E6E" w:rsidRDefault="00157E6E" w:rsidP="00797E50">
      <w:pPr>
        <w:pStyle w:val="ListParagraph"/>
        <w:ind w:left="1080"/>
        <w:rPr>
          <w:rFonts w:ascii="Arial" w:eastAsia="Arial" w:hAnsi="Arial" w:cs="Arial"/>
          <w:b/>
          <w:bCs/>
          <w:color w:val="2E3D50"/>
          <w:sz w:val="20"/>
          <w:szCs w:val="20"/>
          <w:lang w:val="en-US"/>
        </w:rPr>
      </w:pPr>
    </w:p>
    <w:p w14:paraId="20B3668B" w14:textId="77777777" w:rsidR="00797E50" w:rsidRDefault="00797E50" w:rsidP="00797E50">
      <w:pPr>
        <w:ind w:left="21"/>
        <w:rPr>
          <w:rFonts w:ascii="Arial" w:eastAsia="Arial" w:hAnsi="Arial" w:cs="Arial"/>
          <w:b/>
          <w:bCs/>
          <w:color w:val="2E3D50"/>
          <w:sz w:val="24"/>
          <w:szCs w:val="24"/>
        </w:rPr>
      </w:pPr>
    </w:p>
    <w:p w14:paraId="4BAE0B46" w14:textId="77777777" w:rsidR="00797E50" w:rsidRPr="009D0C07" w:rsidRDefault="00797E50" w:rsidP="00797E50">
      <w:pPr>
        <w:ind w:left="21"/>
        <w:rPr>
          <w:rFonts w:ascii="Arial" w:hAnsi="Arial" w:cs="Arial"/>
          <w:sz w:val="18"/>
          <w:szCs w:val="18"/>
        </w:rPr>
      </w:pPr>
      <w:r w:rsidRPr="009D0C07">
        <w:rPr>
          <w:rFonts w:ascii="Arial" w:eastAsia="Arial" w:hAnsi="Arial" w:cs="Arial"/>
          <w:b/>
          <w:bCs/>
          <w:color w:val="2E3D50"/>
          <w:sz w:val="24"/>
          <w:szCs w:val="24"/>
        </w:rPr>
        <w:t>CERTIFICATIONS</w:t>
      </w:r>
    </w:p>
    <w:p w14:paraId="6EF3507F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  <w:r w:rsidRPr="009D0C0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0299" behindDoc="1" locked="0" layoutInCell="0" allowOverlap="1" wp14:anchorId="1813CFA6" wp14:editId="4B11E38D">
            <wp:simplePos x="0" y="0"/>
            <wp:positionH relativeFrom="column">
              <wp:posOffset>10160</wp:posOffset>
            </wp:positionH>
            <wp:positionV relativeFrom="paragraph">
              <wp:posOffset>54610</wp:posOffset>
            </wp:positionV>
            <wp:extent cx="6762750" cy="952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6410B3" w14:textId="77777777" w:rsidR="00797E50" w:rsidRDefault="00797E50" w:rsidP="00797E50">
      <w:pPr>
        <w:rPr>
          <w:rFonts w:ascii="Arial" w:eastAsia="Arial" w:hAnsi="Arial" w:cs="Arial"/>
          <w:b/>
          <w:bCs/>
          <w:color w:val="2E3D50"/>
        </w:rPr>
      </w:pPr>
    </w:p>
    <w:p w14:paraId="24E1608C" w14:textId="77777777" w:rsidR="00797E50" w:rsidRDefault="00797E50" w:rsidP="00797E50">
      <w:pPr>
        <w:rPr>
          <w:rFonts w:ascii="Arial" w:eastAsia="Arial" w:hAnsi="Arial" w:cs="Arial"/>
          <w:b/>
          <w:bCs/>
          <w:color w:val="2E3D50"/>
        </w:rPr>
        <w:sectPr w:rsidR="00797E50" w:rsidSect="00797E50">
          <w:type w:val="continuous"/>
          <w:pgSz w:w="12240" w:h="15840"/>
          <w:pgMar w:top="740" w:right="800" w:bottom="623" w:left="779" w:header="0" w:footer="0" w:gutter="0"/>
          <w:cols w:space="720" w:equalWidth="0">
            <w:col w:w="10661"/>
          </w:cols>
          <w:titlePg/>
          <w:docGrid w:linePitch="299"/>
        </w:sectPr>
      </w:pPr>
    </w:p>
    <w:p w14:paraId="75419334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color w:val="2E3D50"/>
        </w:rPr>
        <w:t>Oracle Vector AI Certification</w:t>
      </w:r>
    </w:p>
    <w:p w14:paraId="6FB92281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</w:p>
    <w:p w14:paraId="2C6DAF5E" w14:textId="77777777" w:rsidR="00797E50" w:rsidRPr="009D0C07" w:rsidRDefault="00797E50" w:rsidP="00797E50">
      <w:pPr>
        <w:ind w:left="21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color w:val="2E3D50"/>
          <w:sz w:val="19"/>
          <w:szCs w:val="19"/>
        </w:rPr>
        <w:t>Oracle</w:t>
      </w:r>
    </w:p>
    <w:p w14:paraId="06ED7069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</w:p>
    <w:p w14:paraId="5DFE15A7" w14:textId="77777777" w:rsidR="00797E50" w:rsidRPr="009D0C07" w:rsidRDefault="00797E50" w:rsidP="00797E50">
      <w:pPr>
        <w:ind w:left="21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color w:val="2E3D50"/>
        </w:rPr>
        <w:t>LLMOPS with Azure (In Progress)</w:t>
      </w:r>
    </w:p>
    <w:p w14:paraId="779199A1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</w:p>
    <w:p w14:paraId="27BFC042" w14:textId="77777777" w:rsidR="00797E50" w:rsidRPr="009D0C07" w:rsidRDefault="00797E50" w:rsidP="00797E50">
      <w:pPr>
        <w:ind w:left="21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color w:val="2E3D50"/>
          <w:sz w:val="19"/>
          <w:szCs w:val="19"/>
        </w:rPr>
        <w:t xml:space="preserve">Duke </w:t>
      </w:r>
      <w:r w:rsidRPr="009D0C07">
        <w:rPr>
          <w:rFonts w:ascii="Arial" w:eastAsia="Arial" w:hAnsi="Arial" w:cs="Arial"/>
          <w:color w:val="2E3D50"/>
          <w:sz w:val="19"/>
          <w:szCs w:val="19"/>
        </w:rPr>
        <w:t>University</w:t>
      </w:r>
    </w:p>
    <w:p w14:paraId="023F66BE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</w:p>
    <w:p w14:paraId="5555346E" w14:textId="77777777" w:rsidR="00797E50" w:rsidRPr="009D0C07" w:rsidRDefault="00797E50" w:rsidP="00797E50">
      <w:pPr>
        <w:ind w:left="21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color w:val="2E3D50"/>
        </w:rPr>
        <w:t>LLMOPS with AWS (In Progress)</w:t>
      </w:r>
    </w:p>
    <w:p w14:paraId="40C93CA6" w14:textId="77777777" w:rsidR="00797E50" w:rsidRPr="009D0C07" w:rsidRDefault="00797E50" w:rsidP="00797E50">
      <w:pPr>
        <w:ind w:left="21"/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color w:val="2E3D50"/>
          <w:sz w:val="17"/>
          <w:szCs w:val="17"/>
        </w:rPr>
        <w:t>University of Michigan</w:t>
      </w:r>
    </w:p>
    <w:p w14:paraId="0328913D" w14:textId="77777777" w:rsidR="00797E50" w:rsidRDefault="00797E50" w:rsidP="00797E50">
      <w:pPr>
        <w:ind w:left="21"/>
        <w:rPr>
          <w:rFonts w:ascii="Arial" w:eastAsia="Arial" w:hAnsi="Arial" w:cs="Arial"/>
          <w:b/>
          <w:bCs/>
          <w:color w:val="2E3D50"/>
        </w:rPr>
      </w:pPr>
    </w:p>
    <w:p w14:paraId="465877F9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b/>
          <w:bCs/>
          <w:color w:val="2E3D50"/>
        </w:rPr>
        <w:t>Python Specialization with Capstone</w:t>
      </w:r>
    </w:p>
    <w:p w14:paraId="4AFF68BF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</w:p>
    <w:p w14:paraId="43623756" w14:textId="77777777" w:rsidR="00797E50" w:rsidRPr="009D0C07" w:rsidRDefault="00797E50" w:rsidP="00797E50">
      <w:pPr>
        <w:ind w:left="21"/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color w:val="2E3D50"/>
          <w:sz w:val="19"/>
          <w:szCs w:val="19"/>
        </w:rPr>
        <w:t>University of Michigan</w:t>
      </w:r>
    </w:p>
    <w:p w14:paraId="29F1B0D1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</w:p>
    <w:p w14:paraId="3818FBD9" w14:textId="77777777" w:rsidR="00797E50" w:rsidRPr="009D0C07" w:rsidRDefault="00797E50" w:rsidP="00797E50">
      <w:pPr>
        <w:ind w:left="21"/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b/>
          <w:bCs/>
          <w:color w:val="2E3D50"/>
        </w:rPr>
        <w:t>Web Development Specialization</w:t>
      </w:r>
    </w:p>
    <w:p w14:paraId="318276F8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</w:p>
    <w:p w14:paraId="751AD857" w14:textId="77777777" w:rsidR="00797E50" w:rsidRPr="009D0C07" w:rsidRDefault="00797E50" w:rsidP="00797E50">
      <w:pPr>
        <w:ind w:left="21"/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color w:val="2E3D50"/>
          <w:sz w:val="19"/>
          <w:szCs w:val="19"/>
        </w:rPr>
        <w:t>University of Michigan</w:t>
      </w:r>
    </w:p>
    <w:p w14:paraId="21EA700D" w14:textId="77777777" w:rsidR="00797E50" w:rsidRPr="009D0C07" w:rsidRDefault="00797E50" w:rsidP="00797E50">
      <w:pPr>
        <w:rPr>
          <w:rFonts w:ascii="Arial" w:hAnsi="Arial" w:cs="Arial"/>
          <w:sz w:val="20"/>
          <w:szCs w:val="20"/>
        </w:rPr>
      </w:pPr>
    </w:p>
    <w:p w14:paraId="39D972AC" w14:textId="77777777" w:rsidR="00797E50" w:rsidRDefault="00797E50" w:rsidP="00797E50">
      <w:pPr>
        <w:ind w:left="21"/>
        <w:rPr>
          <w:rFonts w:ascii="Arial" w:eastAsia="Arial" w:hAnsi="Arial" w:cs="Arial"/>
          <w:b/>
          <w:bCs/>
          <w:color w:val="2E3D50"/>
        </w:rPr>
      </w:pPr>
      <w:r w:rsidRPr="009D0C07">
        <w:rPr>
          <w:rFonts w:ascii="Arial" w:eastAsia="Arial" w:hAnsi="Arial" w:cs="Arial"/>
          <w:b/>
          <w:bCs/>
          <w:color w:val="2E3D50"/>
        </w:rPr>
        <w:t>SQ</w:t>
      </w:r>
      <w:r>
        <w:rPr>
          <w:rFonts w:ascii="Arial" w:eastAsia="Arial" w:hAnsi="Arial" w:cs="Arial"/>
          <w:b/>
          <w:bCs/>
          <w:color w:val="2E3D50"/>
        </w:rPr>
        <w:t>L Certification</w:t>
      </w:r>
    </w:p>
    <w:p w14:paraId="6611030E" w14:textId="77777777" w:rsidR="00797E50" w:rsidRDefault="00797E50" w:rsidP="00797E50">
      <w:pPr>
        <w:ind w:left="21"/>
        <w:rPr>
          <w:sz w:val="20"/>
          <w:szCs w:val="20"/>
        </w:rPr>
        <w:sectPr w:rsidR="00797E50" w:rsidSect="00797E50">
          <w:footerReference w:type="default" r:id="rId10"/>
          <w:type w:val="continuous"/>
          <w:pgSz w:w="12240" w:h="15840"/>
          <w:pgMar w:top="740" w:right="800" w:bottom="623" w:left="779" w:header="0" w:footer="0" w:gutter="0"/>
          <w:cols w:num="2" w:space="720"/>
        </w:sectPr>
      </w:pPr>
      <w:r w:rsidRPr="009D0C07">
        <w:rPr>
          <w:rFonts w:ascii="Arial" w:eastAsia="Arial" w:hAnsi="Arial" w:cs="Arial"/>
          <w:color w:val="2E3D50"/>
          <w:sz w:val="17"/>
          <w:szCs w:val="17"/>
        </w:rPr>
        <w:t>University of Michigan</w:t>
      </w:r>
    </w:p>
    <w:p w14:paraId="35AF105F" w14:textId="77777777" w:rsidR="00797E50" w:rsidRDefault="00797E50" w:rsidP="00797E5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23" behindDoc="1" locked="0" layoutInCell="0" allowOverlap="1" wp14:anchorId="085386AC" wp14:editId="07621DEC">
            <wp:simplePos x="0" y="0"/>
            <wp:positionH relativeFrom="column">
              <wp:posOffset>10160</wp:posOffset>
            </wp:positionH>
            <wp:positionV relativeFrom="paragraph">
              <wp:posOffset>182245</wp:posOffset>
            </wp:positionV>
            <wp:extent cx="6762750" cy="952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4B23FA" w14:textId="77777777" w:rsidR="00797E50" w:rsidRDefault="00797E50" w:rsidP="00797E50">
      <w:pPr>
        <w:ind w:left="21"/>
        <w:rPr>
          <w:rFonts w:ascii="Arial" w:eastAsia="Arial" w:hAnsi="Arial" w:cs="Arial"/>
          <w:b/>
          <w:bCs/>
          <w:color w:val="2E3D50"/>
          <w:sz w:val="24"/>
          <w:szCs w:val="24"/>
        </w:rPr>
      </w:pPr>
    </w:p>
    <w:p w14:paraId="06BE401B" w14:textId="77777777" w:rsidR="00797E50" w:rsidRDefault="00797E50" w:rsidP="00797E50">
      <w:pPr>
        <w:ind w:left="21"/>
        <w:rPr>
          <w:rFonts w:ascii="Arial" w:eastAsia="Arial" w:hAnsi="Arial" w:cs="Arial"/>
          <w:b/>
          <w:bCs/>
          <w:color w:val="2E3D50"/>
          <w:sz w:val="24"/>
          <w:szCs w:val="24"/>
        </w:rPr>
      </w:pPr>
    </w:p>
    <w:p w14:paraId="4BE1BB2F" w14:textId="68F52C5A" w:rsidR="00D23DF1" w:rsidRPr="009D0C07" w:rsidRDefault="0070734B" w:rsidP="00797E50">
      <w:pPr>
        <w:ind w:left="21"/>
        <w:rPr>
          <w:rFonts w:ascii="Arial" w:hAnsi="Arial" w:cs="Arial"/>
          <w:sz w:val="18"/>
          <w:szCs w:val="18"/>
        </w:rPr>
      </w:pPr>
      <w:r w:rsidRPr="009D0C07">
        <w:rPr>
          <w:rFonts w:ascii="Arial" w:eastAsia="Arial" w:hAnsi="Arial" w:cs="Arial"/>
          <w:b/>
          <w:bCs/>
          <w:color w:val="2E3D50"/>
          <w:sz w:val="24"/>
          <w:szCs w:val="24"/>
        </w:rPr>
        <w:t>EXPERIENCE</w:t>
      </w:r>
    </w:p>
    <w:p w14:paraId="17417C4B" w14:textId="77777777" w:rsidR="00AC6974" w:rsidRDefault="0070734B" w:rsidP="00AC6974">
      <w:pPr>
        <w:rPr>
          <w:rFonts w:ascii="Arial" w:hAnsi="Arial" w:cs="Arial"/>
          <w:sz w:val="24"/>
          <w:szCs w:val="24"/>
        </w:rPr>
      </w:pPr>
      <w:r w:rsidRPr="009D0C0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3" behindDoc="1" locked="0" layoutInCell="0" allowOverlap="1" wp14:anchorId="349C9DB9" wp14:editId="775B8125">
            <wp:simplePos x="0" y="0"/>
            <wp:positionH relativeFrom="column">
              <wp:posOffset>10160</wp:posOffset>
            </wp:positionH>
            <wp:positionV relativeFrom="paragraph">
              <wp:posOffset>54610</wp:posOffset>
            </wp:positionV>
            <wp:extent cx="6762750" cy="952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460F27" w14:textId="77777777" w:rsidR="00AC6974" w:rsidRDefault="00401671" w:rsidP="00AC6974">
      <w:pPr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2E3D50"/>
          <w:sz w:val="20"/>
          <w:szCs w:val="20"/>
        </w:rPr>
        <w:t>Brown&amp; Brown</w:t>
      </w:r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- </w:t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>Remote</w:t>
      </w:r>
      <w:r w:rsidR="001E7216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                                                          </w:t>
      </w:r>
      <w:r w:rsidR="001E7216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="001E7216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            </w:t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                    </w:t>
      </w:r>
      <w:r w:rsidR="001E7216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>Jan</w:t>
      </w:r>
      <w:r w:rsidR="001E7216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202</w:t>
      </w:r>
      <w:r w:rsidR="001E7216">
        <w:rPr>
          <w:rFonts w:ascii="Arial" w:eastAsia="Arial" w:hAnsi="Arial" w:cs="Arial"/>
          <w:b/>
          <w:bCs/>
          <w:color w:val="2E3D50"/>
          <w:sz w:val="20"/>
          <w:szCs w:val="20"/>
        </w:rPr>
        <w:t>5</w:t>
      </w:r>
      <w:r w:rsidR="001E7216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</w:t>
      </w:r>
      <w:r w:rsidR="001E7216">
        <w:rPr>
          <w:rFonts w:ascii="Arial" w:eastAsia="Arial" w:hAnsi="Arial" w:cs="Arial"/>
          <w:b/>
          <w:bCs/>
          <w:color w:val="2E3D50"/>
          <w:sz w:val="20"/>
          <w:szCs w:val="20"/>
        </w:rPr>
        <w:t>– Present</w:t>
      </w:r>
    </w:p>
    <w:p w14:paraId="4221C412" w14:textId="1E34E51B" w:rsidR="001E7216" w:rsidRPr="00AC6974" w:rsidRDefault="001E7216" w:rsidP="00AC6974">
      <w:pPr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E3D50"/>
          <w:sz w:val="20"/>
          <w:szCs w:val="20"/>
        </w:rPr>
        <w:t>AI &amp; Automation Engineer</w:t>
      </w:r>
    </w:p>
    <w:p w14:paraId="4400598E" w14:textId="3A39F4F4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Designed and implemented AI-powered automation solutions using Python and cloud-native services to streamline claims processing, reducing manual intervention by 40% and improving SLA adherence.</w:t>
      </w:r>
    </w:p>
    <w:p w14:paraId="134D31D1" w14:textId="5C771213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Developed and deployed OCR + NLP pipelines integrated with Azure Cognitive Services to extract, classify, and validate structured and unstructured data from insurance forms, contracts, and claims files.</w:t>
      </w:r>
    </w:p>
    <w:p w14:paraId="38F95010" w14:textId="7ABA1157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Built a Generative AI–driven policy assistant leveraging LangChain and OpenAI GPT models, enabling employees to ask complex queries and instantly retrieve relevant policy clauses, compliance rules, and coverage details.</w:t>
      </w:r>
    </w:p>
    <w:p w14:paraId="2C3049FE" w14:textId="498BAC82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Collaborated with actuarial and underwriting teams to design AI-driven risk prediction and fraud detection models, leading to an 18% reduction in fraudulent claims within the first quarter of deployment.</w:t>
      </w:r>
    </w:p>
    <w:p w14:paraId="56ED01CE" w14:textId="67527655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Developed AI-powered conversational assistants for customer inquiries on policy status, claims updates, and premium calculations, reducing call center dependency by 30% and improving customer engagement.</w:t>
      </w:r>
    </w:p>
    <w:p w14:paraId="726765C8" w14:textId="20CC7ABB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Implemented intelligent automation for claims adjudication, integrating AI models with SQL Server and enterprise applications to ensure real-time claims validation and approval routing.</w:t>
      </w:r>
    </w:p>
    <w:p w14:paraId="5C1D2854" w14:textId="646B590E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Built real-time AI-driven data pipelines using Apache Kafka and PySpark for claims status monitoring, anomaly detection, and proactive notifications to customers and agents.</w:t>
      </w:r>
    </w:p>
    <w:p w14:paraId="6D7E148B" w14:textId="11E8295E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Designed and deployed MLOps workflows with Kubeflow and MLflow for continuous retraining, validation, and monitoring of deployed AI models, ensuring resilience to evolving data trends.</w:t>
      </w:r>
    </w:p>
    <w:p w14:paraId="7418C34B" w14:textId="0B350C25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Created interactive AI monitoring dashboards in Power BI to track model accuracy, process automation effectiveness, SLA adherence, and exception handling.</w:t>
      </w:r>
    </w:p>
    <w:p w14:paraId="755194E7" w14:textId="0F9EFDD0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Integrated AI models into enterprise microservices via REST APIs, ensuring seamless interoperability and scalability within Brown &amp; Brown’s insurance platforms.</w:t>
      </w:r>
    </w:p>
    <w:p w14:paraId="4E4BA638" w14:textId="7B79354F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Established AI governance and ethical practices, including explainability, fairness, and compliance with HIPAA, GDPR, and insurance regulatory frameworks.</w:t>
      </w:r>
    </w:p>
    <w:p w14:paraId="44B966D8" w14:textId="706085BB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Developed AI-based policy renewal workflows that use predictive modeling to evaluate risk, recommend premium adjustments, and automatically generate renewal notices.</w:t>
      </w:r>
    </w:p>
    <w:p w14:paraId="1EF78A6B" w14:textId="6AFA1430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Conducted rigorous validation and A/B testing of AI models for claims scoring and fraud detection to ensure high precision, recall, and reliability.</w:t>
      </w:r>
    </w:p>
    <w:p w14:paraId="435BC3B7" w14:textId="3ABAE1CB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Collaborated with IT security teams to deploy AI automation pipelines securely in Azure Cloud, leveraging Key Vault and RBAC for authentication and data protection.</w:t>
      </w:r>
    </w:p>
    <w:p w14:paraId="11558DA5" w14:textId="3C800F61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Delivered training sessions for business teams to adopt AI-driven workflows, making complex AI tools accessible for non-technical users.</w:t>
      </w:r>
    </w:p>
    <w:p w14:paraId="1A27BE06" w14:textId="77777777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Integrated document AI pipelines with claims workflows for automated contract review, regulatory compliance verification, and audit readiness.</w:t>
      </w:r>
    </w:p>
    <w:p w14:paraId="01B19FCF" w14:textId="77777777" w:rsidR="00A40BFB" w:rsidRPr="00A40BFB" w:rsidRDefault="00A40BFB" w:rsidP="00A40BFB">
      <w:p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</w:p>
    <w:p w14:paraId="100EC391" w14:textId="6A8DAE21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Partnered with stakeholders to identify high-value manual processes suitable for AI-driven automation, prioritizing those with measurable ROI and operational impact.</w:t>
      </w:r>
    </w:p>
    <w:p w14:paraId="134865E4" w14:textId="51CAB7E4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lastRenderedPageBreak/>
        <w:t>Achieved 35% faster claims turnaround time through intelligent document understanding and decision-making pipelines that replaced redundant manual reviews.</w:t>
      </w:r>
    </w:p>
    <w:p w14:paraId="64D9CE35" w14:textId="665E3055" w:rsidR="00A40BFB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Implemented continuous monitoring and alerting for AI solutions, ensuring near real-time failure detection, retraining triggers, and performance optimization.</w:t>
      </w:r>
    </w:p>
    <w:p w14:paraId="14979B10" w14:textId="12C8BE51" w:rsidR="00514C68" w:rsidRPr="00A40BFB" w:rsidRDefault="00A40BFB" w:rsidP="00A40BFB">
      <w:pPr>
        <w:pStyle w:val="ListParagraph"/>
        <w:numPr>
          <w:ilvl w:val="0"/>
          <w:numId w:val="31"/>
        </w:numPr>
        <w:tabs>
          <w:tab w:val="left" w:pos="101"/>
        </w:tabs>
        <w:ind w:left="461"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Mentored junior engineers in building AI-powered automation systems, ensuring knowledge transfer and organizational maturity in intelligent automation.</w:t>
      </w:r>
    </w:p>
    <w:p w14:paraId="2255B00B" w14:textId="77777777" w:rsidR="00797E50" w:rsidRPr="00514C68" w:rsidRDefault="00797E50" w:rsidP="00797E50">
      <w:p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</w:p>
    <w:p w14:paraId="4B35AE24" w14:textId="3D127A88" w:rsidR="00F55D80" w:rsidRPr="00B73C93" w:rsidRDefault="00401671" w:rsidP="00797E50">
      <w:pPr>
        <w:ind w:left="21"/>
        <w:rPr>
          <w:rFonts w:ascii="Arial" w:eastAsia="Arial" w:hAnsi="Arial" w:cs="Arial"/>
          <w:b/>
          <w:bCs/>
          <w:color w:val="2E3D50"/>
          <w:sz w:val="20"/>
          <w:szCs w:val="20"/>
        </w:rPr>
      </w:pPr>
      <w:r>
        <w:rPr>
          <w:rFonts w:ascii="Arial" w:eastAsia="Arial" w:hAnsi="Arial" w:cs="Arial"/>
          <w:b/>
          <w:bCs/>
          <w:color w:val="2E3D50"/>
          <w:sz w:val="20"/>
          <w:szCs w:val="20"/>
        </w:rPr>
        <w:t>Entergy</w:t>
      </w:r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>–</w:t>
      </w:r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>Houston, TX, USA</w:t>
      </w:r>
      <w:r w:rsidR="00F55D80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                                                     </w:t>
      </w:r>
      <w:r w:rsidR="00F55D80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="00F55D80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              </w:t>
      </w:r>
      <w:r w:rsidR="001E7216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          </w:t>
      </w:r>
      <w:r w:rsidR="00797E50">
        <w:rPr>
          <w:rFonts w:ascii="Arial" w:eastAsia="Arial" w:hAnsi="Arial" w:cs="Arial"/>
          <w:b/>
          <w:bCs/>
          <w:color w:val="2E3D50"/>
          <w:sz w:val="20"/>
          <w:szCs w:val="20"/>
        </w:rPr>
        <w:t>Sep</w:t>
      </w:r>
      <w:r w:rsidR="00F55D80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202</w:t>
      </w:r>
      <w:r w:rsidR="00F55D80">
        <w:rPr>
          <w:rFonts w:ascii="Arial" w:eastAsia="Arial" w:hAnsi="Arial" w:cs="Arial"/>
          <w:b/>
          <w:bCs/>
          <w:color w:val="2E3D50"/>
          <w:sz w:val="20"/>
          <w:szCs w:val="20"/>
        </w:rPr>
        <w:t>3</w:t>
      </w:r>
      <w:r w:rsidR="00F55D80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</w:t>
      </w:r>
      <w:r w:rsidR="00F55D80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– </w:t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>Dec 2024</w:t>
      </w:r>
    </w:p>
    <w:p w14:paraId="6566676E" w14:textId="26CCCE96" w:rsidR="00F55D80" w:rsidRPr="00B73C93" w:rsidRDefault="007E1772" w:rsidP="00797E50">
      <w:pPr>
        <w:ind w:left="21"/>
        <w:rPr>
          <w:rFonts w:ascii="Arial" w:eastAsia="Arial" w:hAnsi="Arial" w:cs="Arial"/>
          <w:b/>
          <w:bCs/>
          <w:i/>
          <w:iCs/>
          <w:color w:val="2E3D5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2E3D50"/>
          <w:sz w:val="20"/>
          <w:szCs w:val="20"/>
        </w:rPr>
        <w:t>Software Engineer - AI</w:t>
      </w:r>
    </w:p>
    <w:p w14:paraId="2A4A6138" w14:textId="7DD27D74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Designed and implemented time-series forecasting models (ARIMA, LSTM, Prophet) for predicting electricity demand across regions, improving load balancing and reducing blackouts.</w:t>
      </w:r>
    </w:p>
    <w:p w14:paraId="02805978" w14:textId="1775B3ED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Automated grid health monitoring workflows with AI models that analyzed telemetry data and generated proactive alerts for voltage fluctuations, transformer overloads, and potential equipment failures.</w:t>
      </w:r>
    </w:p>
    <w:p w14:paraId="10F505F2" w14:textId="44087837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Developed computer vision models using CNNs and OpenCV for drone-based inspection of substations and power lines, automatically identifying structural defects and anomalies.</w:t>
      </w:r>
    </w:p>
    <w:p w14:paraId="22F1D4FB" w14:textId="4DD6430E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Built an AI-powered anomaly detection system for smart meter data using unsupervised learning (Isolation Forest, Autoencoders), detecting unusual consumption patterns and reducing energy theft.</w:t>
      </w:r>
    </w:p>
    <w:p w14:paraId="32847747" w14:textId="36B16C66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Designed PySpark ETL pipelines to process terabytes of IoT data from smart meters, integrating clean and reliable data for AI models and analytics workflows.</w:t>
      </w:r>
    </w:p>
    <w:p w14:paraId="1EE0AD52" w14:textId="54E03D11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Deployed ML models on AWS SageMaker and exposed them as REST APIs for real-time integration into Entergy’s operational systems.</w:t>
      </w:r>
    </w:p>
    <w:p w14:paraId="2C65E40E" w14:textId="57418F29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Built a Generative AI-based assistant leveraging RAG + LLMs to provide field technicians with real-time troubleshooting knowledge and outage restoration guides.</w:t>
      </w:r>
    </w:p>
    <w:p w14:paraId="5BEAA894" w14:textId="155D0332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Implemented MLOps workflows with MLflow, Docker, and Jenkins, automating retraining, monitoring, and versioning of deployed models, cutting deployment cycles by 40%.</w:t>
      </w:r>
    </w:p>
    <w:p w14:paraId="54521825" w14:textId="2FD9B719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Developed predictive maintenance AI models for power transformers and critical infrastructure, helping prevent unexpected outages and extending equipment life cycles.</w:t>
      </w:r>
    </w:p>
    <w:p w14:paraId="6C75303C" w14:textId="39D77D9E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Automated storm impact and outage prediction workflows by integrating weather datasets with AI models, accelerating restoration efforts during hurricanes and severe storms.</w:t>
      </w:r>
    </w:p>
    <w:p w14:paraId="66C8641B" w14:textId="40B2FE93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Partnered with business analysts and grid operators to translate operational pain points into AI automation solutions, ensuring practical applicability and measurable ROI.</w:t>
      </w:r>
    </w:p>
    <w:p w14:paraId="30B558D2" w14:textId="27326FAE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Designed and published Tableau dashboards integrating live grid data with AI forecasts, giving leadership real-time visibility into demand and outage risks.</w:t>
      </w:r>
    </w:p>
    <w:p w14:paraId="381D312E" w14:textId="5FFC5177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Built data drift detection pipelines to ensure deployed AI models remained accurate despite evolving usage patterns and external data changes.</w:t>
      </w:r>
    </w:p>
    <w:p w14:paraId="52F470BA" w14:textId="36C4FDB7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Architected AWS S3-based data lakes with Glue for storing raw and processed IoT data, enabling scalable AI experimentation and historical trend analysis.</w:t>
      </w:r>
    </w:p>
    <w:p w14:paraId="06956032" w14:textId="0E7865D7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Integrated cybersecurity best practices into AI pipelines, ensuring compliance with NERC CIP standards for critical infrastructure protection.</w:t>
      </w:r>
    </w:p>
    <w:p w14:paraId="2B9822BA" w14:textId="4F71F3AA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Designed AI-powered scheduling algorithms to optimize technician dispatch based on outage location, urgency, and workforce availability, reducing downtime by 25%.</w:t>
      </w:r>
    </w:p>
    <w:p w14:paraId="0678F4C4" w14:textId="7F7AABBF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Implemented load disaggregation AI models to analyze household-level consumption, helping customers identify energy-saving opportunities.</w:t>
      </w:r>
    </w:p>
    <w:p w14:paraId="6952C9B5" w14:textId="35C0B332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Conducted benchmark testing of AI demand forecasting models against traditional statistical approaches, proving a 30% increase in forecast accuracy.</w:t>
      </w:r>
    </w:p>
    <w:p w14:paraId="28112209" w14:textId="1389ED70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Built simulation environments for grid stress testing with synthetic datasets to validate AI models under peak load and failure scenarios.</w:t>
      </w:r>
    </w:p>
    <w:p w14:paraId="345381B8" w14:textId="7A48A952" w:rsidR="00A40BFB" w:rsidRPr="00A40BFB" w:rsidRDefault="00A40BFB" w:rsidP="00A40BFB">
      <w:pPr>
        <w:pStyle w:val="ListParagraph"/>
        <w:numPr>
          <w:ilvl w:val="0"/>
          <w:numId w:val="35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  <w:r w:rsidRPr="00A40BFB">
        <w:rPr>
          <w:rFonts w:ascii="Arial" w:eastAsia="Arial" w:hAnsi="Arial" w:cs="Arial"/>
          <w:color w:val="2E3D50"/>
          <w:sz w:val="18"/>
          <w:szCs w:val="18"/>
          <w:lang w:val="en-US"/>
        </w:rPr>
        <w:t>Authored detailed AI model documentation, process automation blueprints, and knowledge transfer sessions for Entergy’s in-house engineering teams.</w:t>
      </w:r>
    </w:p>
    <w:p w14:paraId="009C1A07" w14:textId="77777777" w:rsidR="00514C68" w:rsidRDefault="00514C68" w:rsidP="00797E50">
      <w:p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</w:p>
    <w:p w14:paraId="19ECD461" w14:textId="77777777" w:rsidR="00514C68" w:rsidRPr="00B143BE" w:rsidRDefault="00514C68" w:rsidP="00797E50">
      <w:p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  <w:lang w:val="en-US"/>
        </w:rPr>
      </w:pPr>
    </w:p>
    <w:p w14:paraId="5799D7AA" w14:textId="53D4C6FE" w:rsidR="00BF35CE" w:rsidRPr="00B73C93" w:rsidRDefault="00BF35CE" w:rsidP="00797E50">
      <w:pPr>
        <w:ind w:left="21"/>
        <w:rPr>
          <w:rFonts w:ascii="Arial" w:eastAsia="Arial" w:hAnsi="Arial" w:cs="Arial"/>
          <w:b/>
          <w:bCs/>
          <w:color w:val="2E3D50"/>
          <w:sz w:val="20"/>
          <w:szCs w:val="20"/>
        </w:rPr>
      </w:pPr>
      <w:proofErr w:type="spellStart"/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>Zenoti</w:t>
      </w:r>
      <w:proofErr w:type="spellEnd"/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- Hyderabad, India                                                             </w:t>
      </w:r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ab/>
        <w:t xml:space="preserve">      </w:t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="00CC5D63">
        <w:rPr>
          <w:rFonts w:ascii="Arial" w:eastAsia="Arial" w:hAnsi="Arial" w:cs="Arial"/>
          <w:b/>
          <w:bCs/>
          <w:color w:val="2E3D50"/>
          <w:sz w:val="20"/>
          <w:szCs w:val="20"/>
        </w:rPr>
        <w:t>Mar</w:t>
      </w:r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2022 </w:t>
      </w:r>
      <w:r>
        <w:rPr>
          <w:rFonts w:ascii="Arial" w:eastAsia="Arial" w:hAnsi="Arial" w:cs="Arial"/>
          <w:b/>
          <w:bCs/>
          <w:color w:val="2E3D50"/>
          <w:sz w:val="20"/>
          <w:szCs w:val="20"/>
        </w:rPr>
        <w:t>– July</w:t>
      </w:r>
      <w:r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2023</w:t>
      </w:r>
    </w:p>
    <w:p w14:paraId="43F38B38" w14:textId="6E2E8F4B" w:rsidR="00BF35CE" w:rsidRPr="00B73C93" w:rsidRDefault="00132C4B" w:rsidP="00797E50">
      <w:pPr>
        <w:ind w:left="21"/>
        <w:rPr>
          <w:rFonts w:ascii="Arial" w:eastAsia="Arial" w:hAnsi="Arial" w:cs="Arial"/>
          <w:b/>
          <w:bCs/>
          <w:i/>
          <w:iCs/>
          <w:color w:val="2E3D5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2E3D50"/>
          <w:sz w:val="20"/>
          <w:szCs w:val="20"/>
        </w:rPr>
        <w:t xml:space="preserve">GenAI Transformation </w:t>
      </w:r>
      <w:r w:rsidR="00C7488E">
        <w:rPr>
          <w:rFonts w:ascii="Arial" w:eastAsia="Arial" w:hAnsi="Arial" w:cs="Arial"/>
          <w:b/>
          <w:bCs/>
          <w:i/>
          <w:iCs/>
          <w:color w:val="2E3D50"/>
          <w:sz w:val="20"/>
          <w:szCs w:val="20"/>
        </w:rPr>
        <w:t>Engineer</w:t>
      </w:r>
    </w:p>
    <w:p w14:paraId="7130C3D9" w14:textId="77777777" w:rsidR="00BF35CE" w:rsidRPr="00AC6974" w:rsidRDefault="00BF35CE" w:rsidP="00AC6974">
      <w:pPr>
        <w:pStyle w:val="ListParagraph"/>
        <w:numPr>
          <w:ilvl w:val="0"/>
          <w:numId w:val="23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Integrated LLM models to create an optimized service search based on customer type, history, and specializations.</w:t>
      </w:r>
    </w:p>
    <w:p w14:paraId="6A4A7222" w14:textId="080F9FE8" w:rsidR="003A1360" w:rsidRPr="00AC6974" w:rsidRDefault="003A1360" w:rsidP="00AC6974">
      <w:pPr>
        <w:pStyle w:val="ListParagraph"/>
        <w:numPr>
          <w:ilvl w:val="0"/>
          <w:numId w:val="23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Designed and deployed LLM-powered tools to automate knowledge retrieval, dynamic service recommendations, and contextual search, significantly improving user engagement.</w:t>
      </w:r>
    </w:p>
    <w:p w14:paraId="12C14E71" w14:textId="7215871D" w:rsidR="00F55D80" w:rsidRPr="00AC6974" w:rsidRDefault="00F55D80" w:rsidP="00AC6974">
      <w:pPr>
        <w:pStyle w:val="ListParagraph"/>
        <w:numPr>
          <w:ilvl w:val="0"/>
          <w:numId w:val="23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 xml:space="preserve">Built end-to-end web tool using </w:t>
      </w:r>
      <w:r w:rsidR="00623D3C" w:rsidRPr="00AC6974">
        <w:rPr>
          <w:rFonts w:ascii="Arial" w:eastAsia="Arial" w:hAnsi="Arial" w:cs="Arial"/>
          <w:color w:val="2E3D50"/>
          <w:sz w:val="18"/>
          <w:szCs w:val="18"/>
        </w:rPr>
        <w:t>JavaScript</w:t>
      </w:r>
      <w:r w:rsidRPr="00AC6974">
        <w:rPr>
          <w:rFonts w:ascii="Arial" w:eastAsia="Arial" w:hAnsi="Arial" w:cs="Arial"/>
          <w:color w:val="2E3D50"/>
          <w:sz w:val="18"/>
          <w:szCs w:val="18"/>
        </w:rPr>
        <w:t xml:space="preserve"> for dynamic front-end interfaces and Python backend, enabling smooth data flow and interactive user experiences.</w:t>
      </w:r>
    </w:p>
    <w:p w14:paraId="42C4CCC1" w14:textId="483F8A9C" w:rsidR="00F55D80" w:rsidRPr="00AC6974" w:rsidRDefault="00F55D80" w:rsidP="00AC6974">
      <w:pPr>
        <w:pStyle w:val="ListParagraph"/>
        <w:numPr>
          <w:ilvl w:val="0"/>
          <w:numId w:val="23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 xml:space="preserve">Refactored legacy JavaScript frontend into modern </w:t>
      </w:r>
      <w:r w:rsidR="00623D3C" w:rsidRPr="00AC6974">
        <w:rPr>
          <w:rFonts w:ascii="Arial" w:eastAsia="Arial" w:hAnsi="Arial" w:cs="Arial"/>
          <w:color w:val="2E3D50"/>
          <w:sz w:val="18"/>
          <w:szCs w:val="18"/>
        </w:rPr>
        <w:t>automation</w:t>
      </w:r>
      <w:r w:rsidRPr="00AC6974">
        <w:rPr>
          <w:rFonts w:ascii="Arial" w:eastAsia="Arial" w:hAnsi="Arial" w:cs="Arial"/>
          <w:color w:val="2E3D50"/>
          <w:sz w:val="18"/>
          <w:szCs w:val="18"/>
        </w:rPr>
        <w:t xml:space="preserve"> components, improving performance and maintainability.</w:t>
      </w:r>
    </w:p>
    <w:p w14:paraId="3F1E2A41" w14:textId="2BD61DA7" w:rsidR="00132790" w:rsidRPr="00AC6974" w:rsidRDefault="002765E7" w:rsidP="00AC6974">
      <w:pPr>
        <w:pStyle w:val="ListParagraph"/>
        <w:numPr>
          <w:ilvl w:val="0"/>
          <w:numId w:val="23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Implemented retrieval-augmented generation (RAG) techniques by combining LLMs with internal knowledge bases, improving the accuracy of generated outputs for internal teams.</w:t>
      </w:r>
    </w:p>
    <w:p w14:paraId="76D65A3C" w14:textId="77777777" w:rsidR="00BF35CE" w:rsidRPr="00AC6974" w:rsidRDefault="00BF35CE" w:rsidP="00AC6974">
      <w:pPr>
        <w:pStyle w:val="ListParagraph"/>
        <w:numPr>
          <w:ilvl w:val="0"/>
          <w:numId w:val="23"/>
        </w:numPr>
        <w:tabs>
          <w:tab w:val="left" w:pos="101"/>
        </w:tabs>
        <w:ind w:right="460"/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 xml:space="preserve">Designed and developed end-to-end ETL automation tools using UiPath, Python, </w:t>
      </w:r>
      <w:proofErr w:type="spellStart"/>
      <w:r w:rsidRPr="00AC6974">
        <w:rPr>
          <w:rFonts w:ascii="Arial" w:eastAsia="Arial" w:hAnsi="Arial" w:cs="Arial"/>
          <w:color w:val="2E3D50"/>
          <w:sz w:val="18"/>
          <w:szCs w:val="18"/>
        </w:rPr>
        <w:t>FastAPI</w:t>
      </w:r>
      <w:proofErr w:type="spellEnd"/>
      <w:r w:rsidRPr="00AC6974">
        <w:rPr>
          <w:rFonts w:ascii="Arial" w:eastAsia="Arial" w:hAnsi="Arial" w:cs="Arial"/>
          <w:color w:val="2E3D50"/>
          <w:sz w:val="18"/>
          <w:szCs w:val="18"/>
        </w:rPr>
        <w:t>, Django, SQL, React, and JavaScript, reducing customer onboarding time by 26% (medium businesses) and 17% (large businesses).</w:t>
      </w:r>
    </w:p>
    <w:p w14:paraId="18509A1F" w14:textId="77777777" w:rsidR="00BF35CE" w:rsidRPr="00AC6974" w:rsidRDefault="00BF35CE" w:rsidP="00AC6974">
      <w:pPr>
        <w:pStyle w:val="ListParagraph"/>
        <w:numPr>
          <w:ilvl w:val="0"/>
          <w:numId w:val="23"/>
        </w:numPr>
        <w:tabs>
          <w:tab w:val="left" w:pos="101"/>
        </w:tabs>
        <w:ind w:right="120"/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Built a logging system integrated with UiPath, PowerBI using Python APIs, reducing report creation time by 80% and improving real-time data tracking.</w:t>
      </w:r>
    </w:p>
    <w:p w14:paraId="67356782" w14:textId="77777777" w:rsidR="00BF35CE" w:rsidRPr="00AC6974" w:rsidRDefault="00BF35CE" w:rsidP="00AC6974">
      <w:pPr>
        <w:pStyle w:val="ListParagraph"/>
        <w:numPr>
          <w:ilvl w:val="0"/>
          <w:numId w:val="23"/>
        </w:numPr>
        <w:tabs>
          <w:tab w:val="left" w:pos="101"/>
        </w:tabs>
        <w:ind w:right="40"/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Developed a browser extension for permission management, automating access control and saving 4+ hours for medium businesses and 18+ hours for large businesses.</w:t>
      </w:r>
    </w:p>
    <w:p w14:paraId="06D0D4AD" w14:textId="77777777" w:rsidR="00BF35CE" w:rsidRPr="00AC6974" w:rsidRDefault="00BF35CE" w:rsidP="00AC6974">
      <w:pPr>
        <w:pStyle w:val="ListParagraph"/>
        <w:numPr>
          <w:ilvl w:val="0"/>
          <w:numId w:val="23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Automated data extraction and transfer processes, reducing manual intervention by 90%, increasing efficiency.</w:t>
      </w:r>
    </w:p>
    <w:p w14:paraId="147B9A49" w14:textId="77777777" w:rsidR="00BF35CE" w:rsidRPr="00AC6974" w:rsidRDefault="00BF35CE" w:rsidP="00AC6974">
      <w:pPr>
        <w:pStyle w:val="ListParagraph"/>
        <w:numPr>
          <w:ilvl w:val="0"/>
          <w:numId w:val="23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Designed and implemented optimized APIs to run on local server, increasing response time efficiency by 25%.</w:t>
      </w:r>
    </w:p>
    <w:p w14:paraId="4EF433C3" w14:textId="1E60A8D3" w:rsidR="00C05F42" w:rsidRDefault="00C05F42" w:rsidP="00797E50">
      <w:p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</w:p>
    <w:p w14:paraId="1E1D9AF1" w14:textId="77777777" w:rsidR="00797E50" w:rsidRPr="000015B6" w:rsidRDefault="00797E50" w:rsidP="00797E50">
      <w:p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</w:p>
    <w:p w14:paraId="334B6BB2" w14:textId="0F5B3570" w:rsidR="00BF35CE" w:rsidRPr="00B73C93" w:rsidRDefault="009D1E98" w:rsidP="00797E50">
      <w:pPr>
        <w:ind w:left="21"/>
        <w:rPr>
          <w:rFonts w:ascii="Arial" w:eastAsia="Arial" w:hAnsi="Arial" w:cs="Arial"/>
          <w:b/>
          <w:bCs/>
          <w:color w:val="2E3D5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2E3D50"/>
          <w:sz w:val="20"/>
          <w:szCs w:val="20"/>
        </w:rPr>
        <w:t>Aptagrim</w:t>
      </w:r>
      <w:proofErr w:type="spellEnd"/>
      <w:r w:rsidR="00BF35CE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- Hyderabad, India                                                             </w:t>
      </w:r>
      <w:r w:rsidR="00BF35CE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="00BF35CE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="005D08AD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           </w:t>
      </w:r>
      <w:r w:rsidR="007F10B1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="007F10B1">
        <w:rPr>
          <w:rFonts w:ascii="Arial" w:eastAsia="Arial" w:hAnsi="Arial" w:cs="Arial"/>
          <w:b/>
          <w:bCs/>
          <w:color w:val="2E3D50"/>
          <w:sz w:val="20"/>
          <w:szCs w:val="20"/>
        </w:rPr>
        <w:tab/>
      </w:r>
      <w:r w:rsidR="00AC6974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Sep 2019 </w:t>
      </w:r>
      <w:r w:rsidR="00BF35CE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– </w:t>
      </w:r>
      <w:r w:rsidR="007F10B1">
        <w:rPr>
          <w:rFonts w:ascii="Arial" w:eastAsia="Arial" w:hAnsi="Arial" w:cs="Arial"/>
          <w:b/>
          <w:bCs/>
          <w:color w:val="2E3D50"/>
          <w:sz w:val="20"/>
          <w:szCs w:val="20"/>
        </w:rPr>
        <w:t>Jan</w:t>
      </w:r>
      <w:r w:rsidR="00BF35CE" w:rsidRPr="00B73C93">
        <w:rPr>
          <w:rFonts w:ascii="Arial" w:eastAsia="Arial" w:hAnsi="Arial" w:cs="Arial"/>
          <w:b/>
          <w:bCs/>
          <w:color w:val="2E3D50"/>
          <w:sz w:val="20"/>
          <w:szCs w:val="20"/>
        </w:rPr>
        <w:t xml:space="preserve"> 202</w:t>
      </w:r>
      <w:r w:rsidR="007F10B1">
        <w:rPr>
          <w:rFonts w:ascii="Arial" w:eastAsia="Arial" w:hAnsi="Arial" w:cs="Arial"/>
          <w:b/>
          <w:bCs/>
          <w:color w:val="2E3D50"/>
          <w:sz w:val="20"/>
          <w:szCs w:val="20"/>
        </w:rPr>
        <w:t>2</w:t>
      </w:r>
    </w:p>
    <w:p w14:paraId="6F6F4E0C" w14:textId="77777777" w:rsidR="00BF35CE" w:rsidRPr="009D0C07" w:rsidRDefault="00BF35CE" w:rsidP="00797E50">
      <w:pPr>
        <w:ind w:left="21"/>
        <w:rPr>
          <w:rFonts w:ascii="Arial" w:hAnsi="Arial" w:cs="Arial"/>
          <w:sz w:val="20"/>
          <w:szCs w:val="20"/>
        </w:rPr>
      </w:pPr>
      <w:r w:rsidRPr="00435257">
        <w:rPr>
          <w:rFonts w:ascii="Arial" w:eastAsia="Arial" w:hAnsi="Arial" w:cs="Arial"/>
          <w:b/>
          <w:bCs/>
          <w:i/>
          <w:iCs/>
          <w:color w:val="2E3D50"/>
          <w:sz w:val="20"/>
          <w:szCs w:val="20"/>
        </w:rPr>
        <w:t>Associate Software Engineer</w:t>
      </w:r>
    </w:p>
    <w:p w14:paraId="1C122004" w14:textId="77777777" w:rsidR="00BF35CE" w:rsidRPr="009D0C07" w:rsidRDefault="00BF35CE" w:rsidP="00797E50">
      <w:pPr>
        <w:jc w:val="both"/>
        <w:rPr>
          <w:rFonts w:ascii="Arial" w:hAnsi="Arial" w:cs="Arial"/>
          <w:sz w:val="24"/>
          <w:szCs w:val="24"/>
        </w:rPr>
      </w:pPr>
    </w:p>
    <w:p w14:paraId="0A590921" w14:textId="0E1BF164" w:rsidR="00AD6D64" w:rsidRPr="00AC6974" w:rsidRDefault="00AD6D64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Designed, Developed, and maintained REST APIs using Django REST Framework to integrate the ML models with the frontend.</w:t>
      </w:r>
    </w:p>
    <w:p w14:paraId="479341A3" w14:textId="0AABE6E0" w:rsidR="00AD6D64" w:rsidRPr="00AC6974" w:rsidRDefault="00AD6D64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 xml:space="preserve">Collaborated closely with data scientists and frontend developers to develop APIs to fetch the data from the backend and cater to the frontend as consumable APIs. </w:t>
      </w:r>
    </w:p>
    <w:p w14:paraId="45FA566F" w14:textId="77777777" w:rsidR="000F4AC6" w:rsidRPr="00AC6974" w:rsidRDefault="000F4AC6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Built ML modules to extract and match key entities from resumes and job descriptions using NLP techniques.</w:t>
      </w:r>
    </w:p>
    <w:p w14:paraId="2FD2BA64" w14:textId="77777777" w:rsidR="000F4AC6" w:rsidRPr="00AC6974" w:rsidRDefault="000F4AC6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Implemented a vector-based similarity model to rank candidate-job relevance, improving recruiter selection accuracy and speeding up the shortlisting process.</w:t>
      </w:r>
    </w:p>
    <w:p w14:paraId="42454E8B" w14:textId="77777777" w:rsidR="000F4AC6" w:rsidRPr="00AC6974" w:rsidRDefault="000F4AC6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 xml:space="preserve">Developed 23% of backend APIs for features such as Resume Parsing, Profile Matching, and Job Boards using Python – Django and REST API. </w:t>
      </w:r>
    </w:p>
    <w:p w14:paraId="77E2F785" w14:textId="77777777" w:rsidR="000F4AC6" w:rsidRPr="00AC6974" w:rsidRDefault="000F4AC6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Led development of 63% of core functionalities, including Payroll, Attendance, Time Tracking, and Scheduling, improving automation.</w:t>
      </w:r>
    </w:p>
    <w:p w14:paraId="7EC088BD" w14:textId="77777777" w:rsidR="000F4AC6" w:rsidRPr="00AC6974" w:rsidRDefault="000F4AC6" w:rsidP="00AC6974">
      <w:pPr>
        <w:pStyle w:val="ListParagraph"/>
        <w:numPr>
          <w:ilvl w:val="0"/>
          <w:numId w:val="24"/>
        </w:numPr>
        <w:tabs>
          <w:tab w:val="left" w:pos="101"/>
        </w:tabs>
        <w:ind w:right="40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Built 47% of a Learning Management System (LMS) using Python – Django and REST API.</w:t>
      </w:r>
    </w:p>
    <w:p w14:paraId="3B4ABB9D" w14:textId="77777777" w:rsidR="000F4AC6" w:rsidRPr="00AC6974" w:rsidRDefault="000F4AC6" w:rsidP="00AC6974">
      <w:pPr>
        <w:pStyle w:val="ListParagraph"/>
        <w:numPr>
          <w:ilvl w:val="0"/>
          <w:numId w:val="24"/>
        </w:numPr>
        <w:tabs>
          <w:tab w:val="left" w:pos="101"/>
        </w:tabs>
        <w:ind w:right="40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Developed APIs for user login, course enrolment, progress tracking, exams, and certification using React and SQL.</w:t>
      </w:r>
    </w:p>
    <w:p w14:paraId="45C8DE06" w14:textId="035A0DEC" w:rsidR="000F4AC6" w:rsidRPr="00AC6974" w:rsidRDefault="000F4AC6" w:rsidP="00AC6974">
      <w:pPr>
        <w:pStyle w:val="ListParagraph"/>
        <w:numPr>
          <w:ilvl w:val="0"/>
          <w:numId w:val="24"/>
        </w:numPr>
        <w:tabs>
          <w:tab w:val="left" w:pos="101"/>
        </w:tabs>
        <w:ind w:right="40"/>
        <w:rPr>
          <w:rFonts w:ascii="Arial" w:hAnsi="Arial" w:cs="Arial"/>
          <w:sz w:val="20"/>
          <w:szCs w:val="20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Implemented role-based access control (RBAC), ensuring secure user authentication.</w:t>
      </w:r>
    </w:p>
    <w:p w14:paraId="42D4135B" w14:textId="391DC03C" w:rsidR="00AD6D64" w:rsidRPr="00AC6974" w:rsidRDefault="00AD6D64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Optimized database queries and schema design for relational (MySQL) and NoSQL (MongoDB) databases.</w:t>
      </w:r>
    </w:p>
    <w:p w14:paraId="49525323" w14:textId="77777777" w:rsidR="00AD6D64" w:rsidRPr="00AC6974" w:rsidRDefault="00AD6D64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Implemented authentication and authorization mechanisms (OAuth2, JWT) to secure APIs and protect sensitive data.</w:t>
      </w:r>
    </w:p>
    <w:p w14:paraId="3D7F3C11" w14:textId="77777777" w:rsidR="00AD6D64" w:rsidRPr="00AC6974" w:rsidRDefault="00AD6D64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color w:val="2E3D50"/>
          <w:sz w:val="18"/>
          <w:szCs w:val="18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Conducted data analysis using Python libraries such as Pandas, NumPy, and SciPy to extract insights and inform business decisions.</w:t>
      </w:r>
    </w:p>
    <w:p w14:paraId="5BE11CF2" w14:textId="3ECB4118" w:rsidR="00593572" w:rsidRPr="00AC6974" w:rsidRDefault="00AD6D64" w:rsidP="00AC6974">
      <w:pPr>
        <w:pStyle w:val="ListParagraph"/>
        <w:numPr>
          <w:ilvl w:val="0"/>
          <w:numId w:val="24"/>
        </w:numPr>
        <w:tabs>
          <w:tab w:val="left" w:pos="101"/>
        </w:tabs>
        <w:jc w:val="both"/>
        <w:rPr>
          <w:rFonts w:ascii="Arial" w:eastAsia="Arial" w:hAnsi="Arial" w:cs="Arial"/>
          <w:b/>
          <w:bCs/>
          <w:color w:val="2E3D50"/>
          <w:sz w:val="20"/>
          <w:szCs w:val="20"/>
        </w:rPr>
      </w:pPr>
      <w:r w:rsidRPr="00AC6974">
        <w:rPr>
          <w:rFonts w:ascii="Arial" w:eastAsia="Arial" w:hAnsi="Arial" w:cs="Arial"/>
          <w:color w:val="2E3D50"/>
          <w:sz w:val="18"/>
          <w:szCs w:val="18"/>
        </w:rPr>
        <w:t>Created data visualizations using Matplotlib and Seaborn to communicate findings to technical and non-technical stakeholders.</w:t>
      </w:r>
    </w:p>
    <w:p w14:paraId="3C90EBBF" w14:textId="3CFAEF87" w:rsidR="00375EBC" w:rsidRDefault="00375EBC" w:rsidP="00797E50">
      <w:pPr>
        <w:tabs>
          <w:tab w:val="left" w:pos="101"/>
        </w:tabs>
        <w:ind w:left="202" w:right="40"/>
        <w:rPr>
          <w:rFonts w:ascii="Arial" w:eastAsia="Arial" w:hAnsi="Arial" w:cs="Arial"/>
          <w:color w:val="2E3D50"/>
          <w:sz w:val="20"/>
          <w:szCs w:val="20"/>
        </w:rPr>
      </w:pPr>
    </w:p>
    <w:p w14:paraId="551F09B4" w14:textId="77777777" w:rsidR="00AC6974" w:rsidRPr="003B1E79" w:rsidRDefault="00AC6974" w:rsidP="00797E50">
      <w:pPr>
        <w:tabs>
          <w:tab w:val="left" w:pos="101"/>
        </w:tabs>
        <w:ind w:left="202" w:right="40"/>
        <w:rPr>
          <w:rFonts w:ascii="Arial" w:hAnsi="Arial" w:cs="Arial"/>
          <w:sz w:val="20"/>
          <w:szCs w:val="20"/>
        </w:rPr>
      </w:pPr>
    </w:p>
    <w:p w14:paraId="6CF7ADD0" w14:textId="77777777" w:rsidR="00C967BF" w:rsidRDefault="00C967BF" w:rsidP="00797E50">
      <w:pPr>
        <w:tabs>
          <w:tab w:val="left" w:pos="101"/>
        </w:tabs>
        <w:ind w:right="200"/>
        <w:rPr>
          <w:rFonts w:ascii="Arial" w:eastAsia="Arial" w:hAnsi="Arial" w:cs="Arial"/>
          <w:color w:val="2E3D50"/>
          <w:sz w:val="19"/>
          <w:szCs w:val="19"/>
        </w:rPr>
      </w:pPr>
    </w:p>
    <w:p w14:paraId="33FC6091" w14:textId="3DD3E7A0" w:rsidR="00D23DF1" w:rsidRPr="009D0C07" w:rsidRDefault="0070734B" w:rsidP="00797E50">
      <w:pPr>
        <w:ind w:left="21"/>
        <w:rPr>
          <w:rFonts w:ascii="Arial" w:hAnsi="Arial" w:cs="Arial"/>
          <w:sz w:val="18"/>
          <w:szCs w:val="18"/>
        </w:rPr>
      </w:pPr>
      <w:r w:rsidRPr="009D0C07">
        <w:rPr>
          <w:rFonts w:ascii="Arial" w:eastAsia="Arial" w:hAnsi="Arial" w:cs="Arial"/>
          <w:b/>
          <w:bCs/>
          <w:color w:val="2E3D50"/>
          <w:sz w:val="24"/>
          <w:szCs w:val="24"/>
        </w:rPr>
        <w:t>EDUCATION</w:t>
      </w:r>
    </w:p>
    <w:p w14:paraId="74115D5C" w14:textId="77777777" w:rsidR="00D23DF1" w:rsidRPr="009D0C07" w:rsidRDefault="0070734B" w:rsidP="00797E50">
      <w:pPr>
        <w:rPr>
          <w:rFonts w:ascii="Arial" w:hAnsi="Arial" w:cs="Arial"/>
          <w:sz w:val="20"/>
          <w:szCs w:val="20"/>
        </w:rPr>
      </w:pPr>
      <w:r w:rsidRPr="009D0C0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6" behindDoc="1" locked="0" layoutInCell="0" allowOverlap="1" wp14:anchorId="610671E7" wp14:editId="4F4C86B4">
            <wp:simplePos x="0" y="0"/>
            <wp:positionH relativeFrom="column">
              <wp:posOffset>10160</wp:posOffset>
            </wp:positionH>
            <wp:positionV relativeFrom="paragraph">
              <wp:posOffset>54610</wp:posOffset>
            </wp:positionV>
            <wp:extent cx="6762750" cy="95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378596" w14:textId="77777777" w:rsidR="00D23DF1" w:rsidRPr="009D0C07" w:rsidRDefault="00D23DF1" w:rsidP="00797E50">
      <w:pPr>
        <w:rPr>
          <w:rFonts w:ascii="Arial" w:hAnsi="Arial" w:cs="Arial"/>
          <w:sz w:val="20"/>
          <w:szCs w:val="20"/>
        </w:rPr>
      </w:pPr>
    </w:p>
    <w:p w14:paraId="420CAC60" w14:textId="515A4E6F" w:rsidR="00D23DF1" w:rsidRPr="009D0C07" w:rsidRDefault="0070734B" w:rsidP="00797E50">
      <w:pPr>
        <w:ind w:left="21"/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b/>
          <w:bCs/>
          <w:color w:val="2E3D50"/>
        </w:rPr>
        <w:t>Master of Science in Engineerin</w:t>
      </w:r>
      <w:r w:rsidR="00A03A55">
        <w:rPr>
          <w:rFonts w:ascii="Arial" w:eastAsia="Arial" w:hAnsi="Arial" w:cs="Arial"/>
          <w:b/>
          <w:bCs/>
          <w:color w:val="2E3D50"/>
        </w:rPr>
        <w:t>g</w:t>
      </w:r>
      <w:r w:rsidR="00A03A55">
        <w:rPr>
          <w:rFonts w:ascii="Arial" w:eastAsia="Arial" w:hAnsi="Arial" w:cs="Arial"/>
          <w:b/>
          <w:bCs/>
          <w:color w:val="2E3D50"/>
        </w:rPr>
        <w:tab/>
      </w:r>
    </w:p>
    <w:p w14:paraId="7B3DB364" w14:textId="77777777" w:rsidR="00D23DF1" w:rsidRPr="009D0C07" w:rsidRDefault="00D23DF1" w:rsidP="00797E50">
      <w:pPr>
        <w:rPr>
          <w:rFonts w:ascii="Arial" w:hAnsi="Arial" w:cs="Arial"/>
          <w:sz w:val="20"/>
          <w:szCs w:val="20"/>
        </w:rPr>
      </w:pPr>
    </w:p>
    <w:p w14:paraId="516004B7" w14:textId="0A065633" w:rsidR="00A32B0A" w:rsidRPr="009D0C07" w:rsidRDefault="0070734B" w:rsidP="00797E50">
      <w:pPr>
        <w:ind w:left="21" w:right="144"/>
        <w:rPr>
          <w:rFonts w:ascii="Arial" w:eastAsia="Arial" w:hAnsi="Arial" w:cs="Arial"/>
          <w:b/>
          <w:bCs/>
          <w:color w:val="2E3D50"/>
          <w:sz w:val="19"/>
          <w:szCs w:val="19"/>
        </w:rPr>
      </w:pPr>
      <w:r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 xml:space="preserve">University of North Texas </w:t>
      </w:r>
      <w:r w:rsidR="00A32B0A"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>|</w:t>
      </w:r>
      <w:r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 xml:space="preserve"> Denton, T</w:t>
      </w:r>
      <w:r w:rsidR="00451904"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 xml:space="preserve">exas, USA | CGPA: </w:t>
      </w:r>
      <w:r w:rsidR="005256A9">
        <w:rPr>
          <w:rFonts w:ascii="Arial" w:eastAsia="Arial" w:hAnsi="Arial" w:cs="Arial"/>
          <w:b/>
          <w:bCs/>
          <w:color w:val="2E3D50"/>
          <w:sz w:val="19"/>
          <w:szCs w:val="19"/>
        </w:rPr>
        <w:t>3.</w:t>
      </w:r>
      <w:r w:rsidR="00BE1EC8">
        <w:rPr>
          <w:rFonts w:ascii="Arial" w:eastAsia="Arial" w:hAnsi="Arial" w:cs="Arial"/>
          <w:b/>
          <w:bCs/>
          <w:color w:val="2E3D50"/>
          <w:sz w:val="19"/>
          <w:szCs w:val="19"/>
        </w:rPr>
        <w:t>85</w:t>
      </w:r>
      <w:r w:rsidR="00451904"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>/4.0</w:t>
      </w:r>
    </w:p>
    <w:p w14:paraId="0917FF57" w14:textId="7BA1CB0E" w:rsidR="00D23DF1" w:rsidRPr="009D0C07" w:rsidRDefault="0070734B" w:rsidP="00797E50">
      <w:pPr>
        <w:ind w:left="21" w:right="144"/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color w:val="2E3D50"/>
          <w:sz w:val="19"/>
          <w:szCs w:val="19"/>
        </w:rPr>
        <w:t>• Work</w:t>
      </w:r>
      <w:r w:rsidR="00561DD5">
        <w:rPr>
          <w:rFonts w:ascii="Arial" w:eastAsia="Arial" w:hAnsi="Arial" w:cs="Arial"/>
          <w:color w:val="2E3D50"/>
          <w:sz w:val="19"/>
          <w:szCs w:val="19"/>
        </w:rPr>
        <w:t>ed</w:t>
      </w:r>
      <w:r w:rsidRPr="009D0C07">
        <w:rPr>
          <w:rFonts w:ascii="Arial" w:eastAsia="Arial" w:hAnsi="Arial" w:cs="Arial"/>
          <w:color w:val="2E3D50"/>
          <w:sz w:val="19"/>
          <w:szCs w:val="19"/>
        </w:rPr>
        <w:t xml:space="preserve"> as a Teaching Assistant</w:t>
      </w:r>
      <w:r w:rsidR="00BA0C0E">
        <w:rPr>
          <w:rFonts w:ascii="Arial" w:eastAsia="Arial" w:hAnsi="Arial" w:cs="Arial"/>
          <w:color w:val="2E3D50"/>
          <w:sz w:val="19"/>
          <w:szCs w:val="19"/>
        </w:rPr>
        <w:t xml:space="preserve">. </w:t>
      </w:r>
      <w:r w:rsidR="00783D47">
        <w:rPr>
          <w:rFonts w:ascii="Arial" w:eastAsia="Arial" w:hAnsi="Arial" w:cs="Arial"/>
          <w:color w:val="2E3D50"/>
          <w:sz w:val="19"/>
          <w:szCs w:val="19"/>
        </w:rPr>
        <w:t>Volunteering at Engineers United at Texas to organize workshops</w:t>
      </w:r>
      <w:r w:rsidR="005F25C5">
        <w:rPr>
          <w:rFonts w:ascii="Arial" w:eastAsia="Arial" w:hAnsi="Arial" w:cs="Arial"/>
          <w:color w:val="2E3D50"/>
          <w:sz w:val="19"/>
          <w:szCs w:val="19"/>
        </w:rPr>
        <w:t xml:space="preserve">, hackathons, and </w:t>
      </w:r>
    </w:p>
    <w:p w14:paraId="78AB5164" w14:textId="77777777" w:rsidR="00D23DF1" w:rsidRPr="009D0C07" w:rsidRDefault="00D23DF1" w:rsidP="00797E50">
      <w:pPr>
        <w:rPr>
          <w:rFonts w:ascii="Arial" w:hAnsi="Arial" w:cs="Arial"/>
          <w:sz w:val="20"/>
          <w:szCs w:val="20"/>
        </w:rPr>
      </w:pPr>
    </w:p>
    <w:p w14:paraId="5F5E70A6" w14:textId="107FE08D" w:rsidR="00D23DF1" w:rsidRPr="009D0C07" w:rsidRDefault="0070734B" w:rsidP="00797E50">
      <w:pPr>
        <w:ind w:left="21"/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b/>
          <w:bCs/>
          <w:color w:val="2E3D50"/>
        </w:rPr>
        <w:t>Bachelor of Technology in Computer Science and Engineering</w:t>
      </w:r>
      <w:r w:rsidR="00451904" w:rsidRPr="009D0C07">
        <w:rPr>
          <w:rFonts w:ascii="Arial" w:eastAsia="Arial" w:hAnsi="Arial" w:cs="Arial"/>
          <w:b/>
          <w:bCs/>
          <w:color w:val="2E3D50"/>
        </w:rPr>
        <w:t xml:space="preserve"> </w:t>
      </w:r>
    </w:p>
    <w:p w14:paraId="45146BF1" w14:textId="77777777" w:rsidR="00D23DF1" w:rsidRPr="009D0C07" w:rsidRDefault="00D23DF1" w:rsidP="00797E50">
      <w:pPr>
        <w:rPr>
          <w:rFonts w:ascii="Arial" w:hAnsi="Arial" w:cs="Arial"/>
          <w:sz w:val="20"/>
          <w:szCs w:val="20"/>
        </w:rPr>
      </w:pPr>
    </w:p>
    <w:p w14:paraId="666E224C" w14:textId="14D64E1A" w:rsidR="00D23DF1" w:rsidRPr="00797E50" w:rsidRDefault="0070734B" w:rsidP="00797E50">
      <w:pPr>
        <w:ind w:left="21"/>
        <w:rPr>
          <w:rFonts w:ascii="Arial" w:hAnsi="Arial" w:cs="Arial"/>
          <w:b/>
          <w:bCs/>
          <w:sz w:val="20"/>
          <w:szCs w:val="20"/>
        </w:rPr>
      </w:pPr>
      <w:r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 xml:space="preserve">Jawaharlal Nehru Technological University </w:t>
      </w:r>
      <w:r w:rsidR="00451904"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 xml:space="preserve">| </w:t>
      </w:r>
      <w:r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 xml:space="preserve">Hyderabad, India </w:t>
      </w:r>
      <w:r w:rsidR="00451904" w:rsidRPr="009D0C07">
        <w:rPr>
          <w:rFonts w:ascii="Arial" w:eastAsia="Arial" w:hAnsi="Arial" w:cs="Arial"/>
          <w:b/>
          <w:bCs/>
          <w:color w:val="2E3D50"/>
          <w:sz w:val="19"/>
          <w:szCs w:val="19"/>
        </w:rPr>
        <w:t>| CGPA: 3.4/4.0</w:t>
      </w:r>
    </w:p>
    <w:p w14:paraId="2A26BB31" w14:textId="50362F14" w:rsidR="00D23DF1" w:rsidRPr="009D0C07" w:rsidRDefault="0070734B" w:rsidP="00797E50">
      <w:pPr>
        <w:ind w:left="1"/>
        <w:rPr>
          <w:rFonts w:ascii="Arial" w:hAnsi="Arial" w:cs="Arial"/>
          <w:sz w:val="20"/>
          <w:szCs w:val="20"/>
        </w:rPr>
      </w:pPr>
      <w:r w:rsidRPr="009D0C07">
        <w:rPr>
          <w:rFonts w:ascii="Arial" w:eastAsia="Arial" w:hAnsi="Arial" w:cs="Arial"/>
          <w:color w:val="2E3D50"/>
          <w:sz w:val="19"/>
          <w:szCs w:val="19"/>
        </w:rPr>
        <w:t xml:space="preserve">• Intern </w:t>
      </w:r>
      <w:r w:rsidR="00451904" w:rsidRPr="009D0C07">
        <w:rPr>
          <w:rFonts w:ascii="Arial" w:eastAsia="Arial" w:hAnsi="Arial" w:cs="Arial"/>
          <w:color w:val="2E3D50"/>
          <w:sz w:val="19"/>
          <w:szCs w:val="19"/>
        </w:rPr>
        <w:t xml:space="preserve">at </w:t>
      </w:r>
      <w:r w:rsidRPr="009D0C07">
        <w:rPr>
          <w:rFonts w:ascii="Arial" w:eastAsia="Arial" w:hAnsi="Arial" w:cs="Arial"/>
          <w:color w:val="2E3D50"/>
          <w:sz w:val="19"/>
          <w:szCs w:val="19"/>
        </w:rPr>
        <w:t>the College</w:t>
      </w:r>
      <w:r w:rsidR="00451904" w:rsidRPr="009D0C07">
        <w:rPr>
          <w:rFonts w:ascii="Arial" w:eastAsia="Arial" w:hAnsi="Arial" w:cs="Arial"/>
          <w:color w:val="2E3D50"/>
          <w:sz w:val="19"/>
          <w:szCs w:val="19"/>
        </w:rPr>
        <w:t>’s Innovation Centre.</w:t>
      </w:r>
      <w:r w:rsidRPr="009D0C07">
        <w:rPr>
          <w:rFonts w:ascii="Arial" w:eastAsia="Arial" w:hAnsi="Arial" w:cs="Arial"/>
          <w:color w:val="2E3D50"/>
          <w:sz w:val="19"/>
          <w:szCs w:val="19"/>
        </w:rPr>
        <w:t xml:space="preserve"> </w:t>
      </w:r>
      <w:r w:rsidR="00451904" w:rsidRPr="009D0C07">
        <w:rPr>
          <w:rFonts w:ascii="Arial" w:eastAsia="Arial" w:hAnsi="Arial" w:cs="Arial"/>
          <w:color w:val="2E3D50"/>
          <w:sz w:val="19"/>
          <w:szCs w:val="19"/>
        </w:rPr>
        <w:t>D</w:t>
      </w:r>
      <w:r w:rsidRPr="009D0C07">
        <w:rPr>
          <w:rFonts w:ascii="Arial" w:eastAsia="Arial" w:hAnsi="Arial" w:cs="Arial"/>
          <w:color w:val="2E3D50"/>
          <w:sz w:val="19"/>
          <w:szCs w:val="19"/>
        </w:rPr>
        <w:t>evelop</w:t>
      </w:r>
      <w:r w:rsidR="00451904" w:rsidRPr="009D0C07">
        <w:rPr>
          <w:rFonts w:ascii="Arial" w:eastAsia="Arial" w:hAnsi="Arial" w:cs="Arial"/>
          <w:color w:val="2E3D50"/>
          <w:sz w:val="19"/>
          <w:szCs w:val="19"/>
        </w:rPr>
        <w:t>ed</w:t>
      </w:r>
      <w:r w:rsidRPr="009D0C07">
        <w:rPr>
          <w:rFonts w:ascii="Arial" w:eastAsia="Arial" w:hAnsi="Arial" w:cs="Arial"/>
          <w:color w:val="2E3D50"/>
          <w:sz w:val="19"/>
          <w:szCs w:val="19"/>
        </w:rPr>
        <w:t xml:space="preserve"> an in-house Learning Management System</w:t>
      </w:r>
    </w:p>
    <w:p w14:paraId="193FE0DF" w14:textId="7C7EFCDB" w:rsidR="003E001C" w:rsidRPr="00797E50" w:rsidRDefault="0070734B" w:rsidP="00797E50">
      <w:pPr>
        <w:rPr>
          <w:rFonts w:ascii="Arial" w:hAnsi="Arial" w:cs="Arial"/>
          <w:sz w:val="20"/>
          <w:szCs w:val="20"/>
        </w:rPr>
      </w:pPr>
      <w:r w:rsidRPr="009D0C0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7" behindDoc="1" locked="0" layoutInCell="0" allowOverlap="1" wp14:anchorId="45D894C9" wp14:editId="20D0C45B">
            <wp:simplePos x="0" y="0"/>
            <wp:positionH relativeFrom="column">
              <wp:posOffset>10160</wp:posOffset>
            </wp:positionH>
            <wp:positionV relativeFrom="paragraph">
              <wp:posOffset>167640</wp:posOffset>
            </wp:positionV>
            <wp:extent cx="6762750" cy="952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3E001C" w:rsidRPr="00797E50" w:rsidSect="00797E50">
      <w:type w:val="continuous"/>
      <w:pgSz w:w="12240" w:h="15840"/>
      <w:pgMar w:top="740" w:right="800" w:bottom="623" w:left="779" w:header="0" w:footer="0" w:gutter="0"/>
      <w:cols w:space="720" w:equalWidth="0">
        <w:col w:w="10661"/>
      </w:cols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2C057" w14:textId="77777777" w:rsidR="00837E89" w:rsidRDefault="00837E89" w:rsidP="006D7144">
      <w:r>
        <w:separator/>
      </w:r>
    </w:p>
  </w:endnote>
  <w:endnote w:type="continuationSeparator" w:id="0">
    <w:p w14:paraId="42E9E1F7" w14:textId="77777777" w:rsidR="00837E89" w:rsidRDefault="00837E89" w:rsidP="006D7144">
      <w:r>
        <w:continuationSeparator/>
      </w:r>
    </w:p>
  </w:endnote>
  <w:endnote w:type="continuationNotice" w:id="1">
    <w:p w14:paraId="780316BE" w14:textId="77777777" w:rsidR="00837E89" w:rsidRDefault="00837E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F643" w14:textId="77777777" w:rsidR="00DA28D4" w:rsidRDefault="00DA28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AB5E" w14:textId="77777777" w:rsidR="00797E50" w:rsidRDefault="00797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52912" w14:textId="77777777" w:rsidR="00837E89" w:rsidRDefault="00837E89" w:rsidP="006D7144">
      <w:r>
        <w:separator/>
      </w:r>
    </w:p>
  </w:footnote>
  <w:footnote w:type="continuationSeparator" w:id="0">
    <w:p w14:paraId="10332579" w14:textId="77777777" w:rsidR="00837E89" w:rsidRDefault="00837E89" w:rsidP="006D7144">
      <w:r>
        <w:continuationSeparator/>
      </w:r>
    </w:p>
  </w:footnote>
  <w:footnote w:type="continuationNotice" w:id="1">
    <w:p w14:paraId="1F1A19FB" w14:textId="77777777" w:rsidR="00837E89" w:rsidRDefault="00837E8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662"/>
    <w:multiLevelType w:val="hybridMultilevel"/>
    <w:tmpl w:val="315E6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D3CBD"/>
    <w:multiLevelType w:val="hybridMultilevel"/>
    <w:tmpl w:val="C3A62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45FAF"/>
    <w:multiLevelType w:val="hybridMultilevel"/>
    <w:tmpl w:val="31748158"/>
    <w:lvl w:ilvl="0" w:tplc="5818FFD6">
      <w:start w:val="1"/>
      <w:numFmt w:val="bullet"/>
      <w:lvlText w:val="•"/>
      <w:lvlJc w:val="left"/>
      <w:pPr>
        <w:ind w:left="562" w:hanging="360"/>
      </w:pPr>
      <w:rPr>
        <w:rFonts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" w15:restartNumberingAfterBreak="0">
    <w:nsid w:val="0D5473BA"/>
    <w:multiLevelType w:val="hybridMultilevel"/>
    <w:tmpl w:val="40B6DA0A"/>
    <w:lvl w:ilvl="0" w:tplc="52145FC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57C91"/>
    <w:multiLevelType w:val="hybridMultilevel"/>
    <w:tmpl w:val="02AE287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18FFD6">
      <w:start w:val="1"/>
      <w:numFmt w:val="bullet"/>
      <w:lvlText w:val="•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3A3C4C"/>
    <w:multiLevelType w:val="hybridMultilevel"/>
    <w:tmpl w:val="CD92E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930B75"/>
    <w:multiLevelType w:val="hybridMultilevel"/>
    <w:tmpl w:val="046AAD8A"/>
    <w:lvl w:ilvl="0" w:tplc="5818FFD6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8E1F29"/>
    <w:multiLevelType w:val="hybridMultilevel"/>
    <w:tmpl w:val="21702F68"/>
    <w:lvl w:ilvl="0" w:tplc="0AE09748">
      <w:start w:val="1"/>
      <w:numFmt w:val="bullet"/>
      <w:lvlText w:val="•"/>
      <w:lvlJc w:val="left"/>
    </w:lvl>
    <w:lvl w:ilvl="1" w:tplc="3B5ED36E">
      <w:numFmt w:val="decimal"/>
      <w:lvlText w:val=""/>
      <w:lvlJc w:val="left"/>
    </w:lvl>
    <w:lvl w:ilvl="2" w:tplc="C2804ACE">
      <w:numFmt w:val="decimal"/>
      <w:lvlText w:val=""/>
      <w:lvlJc w:val="left"/>
    </w:lvl>
    <w:lvl w:ilvl="3" w:tplc="15500F30">
      <w:numFmt w:val="decimal"/>
      <w:lvlText w:val=""/>
      <w:lvlJc w:val="left"/>
    </w:lvl>
    <w:lvl w:ilvl="4" w:tplc="09BE09B6">
      <w:numFmt w:val="decimal"/>
      <w:lvlText w:val=""/>
      <w:lvlJc w:val="left"/>
    </w:lvl>
    <w:lvl w:ilvl="5" w:tplc="E0F0F4CA">
      <w:numFmt w:val="decimal"/>
      <w:lvlText w:val=""/>
      <w:lvlJc w:val="left"/>
    </w:lvl>
    <w:lvl w:ilvl="6" w:tplc="7EE208BA">
      <w:numFmt w:val="decimal"/>
      <w:lvlText w:val=""/>
      <w:lvlJc w:val="left"/>
    </w:lvl>
    <w:lvl w:ilvl="7" w:tplc="1F406150">
      <w:numFmt w:val="decimal"/>
      <w:lvlText w:val=""/>
      <w:lvlJc w:val="left"/>
    </w:lvl>
    <w:lvl w:ilvl="8" w:tplc="9D52F106">
      <w:numFmt w:val="decimal"/>
      <w:lvlText w:val=""/>
      <w:lvlJc w:val="left"/>
    </w:lvl>
  </w:abstractNum>
  <w:abstractNum w:abstractNumId="8" w15:restartNumberingAfterBreak="0">
    <w:nsid w:val="24075FAA"/>
    <w:multiLevelType w:val="hybridMultilevel"/>
    <w:tmpl w:val="915E3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B00E1"/>
    <w:multiLevelType w:val="hybridMultilevel"/>
    <w:tmpl w:val="F08A70F6"/>
    <w:lvl w:ilvl="0" w:tplc="5818FFD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C2FB3"/>
    <w:multiLevelType w:val="hybridMultilevel"/>
    <w:tmpl w:val="5672AFB2"/>
    <w:lvl w:ilvl="0" w:tplc="5818FFD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C7322"/>
    <w:multiLevelType w:val="hybridMultilevel"/>
    <w:tmpl w:val="65CCDEA8"/>
    <w:lvl w:ilvl="0" w:tplc="5818FFD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141F2"/>
    <w:multiLevelType w:val="hybridMultilevel"/>
    <w:tmpl w:val="911EBBA4"/>
    <w:lvl w:ilvl="0" w:tplc="3D22A2A4">
      <w:start w:val="1"/>
      <w:numFmt w:val="bullet"/>
      <w:lvlText w:val="•"/>
      <w:lvlJc w:val="left"/>
    </w:lvl>
    <w:lvl w:ilvl="1" w:tplc="DC928BC2">
      <w:numFmt w:val="decimal"/>
      <w:lvlText w:val=""/>
      <w:lvlJc w:val="left"/>
    </w:lvl>
    <w:lvl w:ilvl="2" w:tplc="24EA8406">
      <w:numFmt w:val="decimal"/>
      <w:lvlText w:val=""/>
      <w:lvlJc w:val="left"/>
    </w:lvl>
    <w:lvl w:ilvl="3" w:tplc="6E5C48AE">
      <w:numFmt w:val="decimal"/>
      <w:lvlText w:val=""/>
      <w:lvlJc w:val="left"/>
    </w:lvl>
    <w:lvl w:ilvl="4" w:tplc="C25CF9AA">
      <w:numFmt w:val="decimal"/>
      <w:lvlText w:val=""/>
      <w:lvlJc w:val="left"/>
    </w:lvl>
    <w:lvl w:ilvl="5" w:tplc="AB7AE518">
      <w:numFmt w:val="decimal"/>
      <w:lvlText w:val=""/>
      <w:lvlJc w:val="left"/>
    </w:lvl>
    <w:lvl w:ilvl="6" w:tplc="7C846BFE">
      <w:numFmt w:val="decimal"/>
      <w:lvlText w:val=""/>
      <w:lvlJc w:val="left"/>
    </w:lvl>
    <w:lvl w:ilvl="7" w:tplc="7F64A2F4">
      <w:numFmt w:val="decimal"/>
      <w:lvlText w:val=""/>
      <w:lvlJc w:val="left"/>
    </w:lvl>
    <w:lvl w:ilvl="8" w:tplc="F34643C6">
      <w:numFmt w:val="decimal"/>
      <w:lvlText w:val=""/>
      <w:lvlJc w:val="left"/>
    </w:lvl>
  </w:abstractNum>
  <w:abstractNum w:abstractNumId="13" w15:restartNumberingAfterBreak="0">
    <w:nsid w:val="313A4BB9"/>
    <w:multiLevelType w:val="hybridMultilevel"/>
    <w:tmpl w:val="6EEE01F2"/>
    <w:lvl w:ilvl="0" w:tplc="5818FFD6">
      <w:start w:val="1"/>
      <w:numFmt w:val="bullet"/>
      <w:lvlText w:val="•"/>
      <w:lvlJc w:val="left"/>
      <w:pPr>
        <w:ind w:left="461" w:hanging="360"/>
      </w:p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4" w15:restartNumberingAfterBreak="0">
    <w:nsid w:val="31FB2590"/>
    <w:multiLevelType w:val="hybridMultilevel"/>
    <w:tmpl w:val="84D0A1EA"/>
    <w:lvl w:ilvl="0" w:tplc="5818FFD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30CCB"/>
    <w:multiLevelType w:val="hybridMultilevel"/>
    <w:tmpl w:val="036CB6D6"/>
    <w:lvl w:ilvl="0" w:tplc="5818FFD6">
      <w:start w:val="1"/>
      <w:numFmt w:val="bullet"/>
      <w:lvlText w:val="•"/>
      <w:lvlJc w:val="left"/>
      <w:pPr>
        <w:ind w:left="461" w:hanging="360"/>
      </w:p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6" w15:restartNumberingAfterBreak="0">
    <w:nsid w:val="3D1B58BA"/>
    <w:multiLevelType w:val="hybridMultilevel"/>
    <w:tmpl w:val="23689AF4"/>
    <w:lvl w:ilvl="0" w:tplc="F8489FCC">
      <w:start w:val="1"/>
      <w:numFmt w:val="bullet"/>
      <w:lvlText w:val="•"/>
      <w:lvlJc w:val="left"/>
    </w:lvl>
    <w:lvl w:ilvl="1" w:tplc="01A6AF58">
      <w:numFmt w:val="decimal"/>
      <w:lvlText w:val=""/>
      <w:lvlJc w:val="left"/>
    </w:lvl>
    <w:lvl w:ilvl="2" w:tplc="534010FA">
      <w:numFmt w:val="decimal"/>
      <w:lvlText w:val=""/>
      <w:lvlJc w:val="left"/>
    </w:lvl>
    <w:lvl w:ilvl="3" w:tplc="AAEEDE78">
      <w:numFmt w:val="decimal"/>
      <w:lvlText w:val=""/>
      <w:lvlJc w:val="left"/>
    </w:lvl>
    <w:lvl w:ilvl="4" w:tplc="5E3C8C16">
      <w:numFmt w:val="decimal"/>
      <w:lvlText w:val=""/>
      <w:lvlJc w:val="left"/>
    </w:lvl>
    <w:lvl w:ilvl="5" w:tplc="972CF878">
      <w:numFmt w:val="decimal"/>
      <w:lvlText w:val=""/>
      <w:lvlJc w:val="left"/>
    </w:lvl>
    <w:lvl w:ilvl="6" w:tplc="D61A1BFA">
      <w:numFmt w:val="decimal"/>
      <w:lvlText w:val=""/>
      <w:lvlJc w:val="left"/>
    </w:lvl>
    <w:lvl w:ilvl="7" w:tplc="9B0A402E">
      <w:numFmt w:val="decimal"/>
      <w:lvlText w:val=""/>
      <w:lvlJc w:val="left"/>
    </w:lvl>
    <w:lvl w:ilvl="8" w:tplc="B1F82DFC">
      <w:numFmt w:val="decimal"/>
      <w:lvlText w:val=""/>
      <w:lvlJc w:val="left"/>
    </w:lvl>
  </w:abstractNum>
  <w:abstractNum w:abstractNumId="17" w15:restartNumberingAfterBreak="0">
    <w:nsid w:val="3E934964"/>
    <w:multiLevelType w:val="hybridMultilevel"/>
    <w:tmpl w:val="7354E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71EFB"/>
    <w:multiLevelType w:val="hybridMultilevel"/>
    <w:tmpl w:val="2CA05194"/>
    <w:lvl w:ilvl="0" w:tplc="FE6E698A">
      <w:start w:val="1"/>
      <w:numFmt w:val="bullet"/>
      <w:lvlText w:val="•"/>
      <w:lvlJc w:val="left"/>
    </w:lvl>
    <w:lvl w:ilvl="1" w:tplc="5A32CCB0">
      <w:numFmt w:val="decimal"/>
      <w:lvlText w:val=""/>
      <w:lvlJc w:val="left"/>
    </w:lvl>
    <w:lvl w:ilvl="2" w:tplc="17405B2C">
      <w:numFmt w:val="decimal"/>
      <w:lvlText w:val=""/>
      <w:lvlJc w:val="left"/>
    </w:lvl>
    <w:lvl w:ilvl="3" w:tplc="FFA0287A">
      <w:numFmt w:val="decimal"/>
      <w:lvlText w:val=""/>
      <w:lvlJc w:val="left"/>
    </w:lvl>
    <w:lvl w:ilvl="4" w:tplc="587C294A">
      <w:numFmt w:val="decimal"/>
      <w:lvlText w:val=""/>
      <w:lvlJc w:val="left"/>
    </w:lvl>
    <w:lvl w:ilvl="5" w:tplc="7BA6322E">
      <w:numFmt w:val="decimal"/>
      <w:lvlText w:val=""/>
      <w:lvlJc w:val="left"/>
    </w:lvl>
    <w:lvl w:ilvl="6" w:tplc="91FE2A86">
      <w:numFmt w:val="decimal"/>
      <w:lvlText w:val=""/>
      <w:lvlJc w:val="left"/>
    </w:lvl>
    <w:lvl w:ilvl="7" w:tplc="A112B0DA">
      <w:numFmt w:val="decimal"/>
      <w:lvlText w:val=""/>
      <w:lvlJc w:val="left"/>
    </w:lvl>
    <w:lvl w:ilvl="8" w:tplc="320A11F4">
      <w:numFmt w:val="decimal"/>
      <w:lvlText w:val=""/>
      <w:lvlJc w:val="left"/>
    </w:lvl>
  </w:abstractNum>
  <w:abstractNum w:abstractNumId="19" w15:restartNumberingAfterBreak="0">
    <w:nsid w:val="46E87CCD"/>
    <w:multiLevelType w:val="hybridMultilevel"/>
    <w:tmpl w:val="720E2220"/>
    <w:lvl w:ilvl="0" w:tplc="B19C4C3C">
      <w:start w:val="1"/>
      <w:numFmt w:val="bullet"/>
      <w:lvlText w:val="•"/>
      <w:lvlJc w:val="left"/>
    </w:lvl>
    <w:lvl w:ilvl="1" w:tplc="316ED62A">
      <w:numFmt w:val="decimal"/>
      <w:lvlText w:val=""/>
      <w:lvlJc w:val="left"/>
    </w:lvl>
    <w:lvl w:ilvl="2" w:tplc="88767ABC">
      <w:numFmt w:val="decimal"/>
      <w:lvlText w:val=""/>
      <w:lvlJc w:val="left"/>
    </w:lvl>
    <w:lvl w:ilvl="3" w:tplc="F34EB8D6">
      <w:numFmt w:val="decimal"/>
      <w:lvlText w:val=""/>
      <w:lvlJc w:val="left"/>
    </w:lvl>
    <w:lvl w:ilvl="4" w:tplc="63F28F72">
      <w:numFmt w:val="decimal"/>
      <w:lvlText w:val=""/>
      <w:lvlJc w:val="left"/>
    </w:lvl>
    <w:lvl w:ilvl="5" w:tplc="98D0F616">
      <w:numFmt w:val="decimal"/>
      <w:lvlText w:val=""/>
      <w:lvlJc w:val="left"/>
    </w:lvl>
    <w:lvl w:ilvl="6" w:tplc="2B442DDE">
      <w:numFmt w:val="decimal"/>
      <w:lvlText w:val=""/>
      <w:lvlJc w:val="left"/>
    </w:lvl>
    <w:lvl w:ilvl="7" w:tplc="F51CEC54">
      <w:numFmt w:val="decimal"/>
      <w:lvlText w:val=""/>
      <w:lvlJc w:val="left"/>
    </w:lvl>
    <w:lvl w:ilvl="8" w:tplc="D85E4A52">
      <w:numFmt w:val="decimal"/>
      <w:lvlText w:val=""/>
      <w:lvlJc w:val="left"/>
    </w:lvl>
  </w:abstractNum>
  <w:abstractNum w:abstractNumId="20" w15:restartNumberingAfterBreak="0">
    <w:nsid w:val="507ED7AB"/>
    <w:multiLevelType w:val="hybridMultilevel"/>
    <w:tmpl w:val="4114F4E6"/>
    <w:lvl w:ilvl="0" w:tplc="A4560B98">
      <w:start w:val="1"/>
      <w:numFmt w:val="bullet"/>
      <w:lvlText w:val="•"/>
      <w:lvlJc w:val="left"/>
    </w:lvl>
    <w:lvl w:ilvl="1" w:tplc="3880FDEC">
      <w:numFmt w:val="decimal"/>
      <w:lvlText w:val=""/>
      <w:lvlJc w:val="left"/>
    </w:lvl>
    <w:lvl w:ilvl="2" w:tplc="EA42AA56">
      <w:numFmt w:val="decimal"/>
      <w:lvlText w:val=""/>
      <w:lvlJc w:val="left"/>
    </w:lvl>
    <w:lvl w:ilvl="3" w:tplc="4E349A8A">
      <w:numFmt w:val="decimal"/>
      <w:lvlText w:val=""/>
      <w:lvlJc w:val="left"/>
    </w:lvl>
    <w:lvl w:ilvl="4" w:tplc="4A1697F6">
      <w:numFmt w:val="decimal"/>
      <w:lvlText w:val=""/>
      <w:lvlJc w:val="left"/>
    </w:lvl>
    <w:lvl w:ilvl="5" w:tplc="5AC0E12C">
      <w:numFmt w:val="decimal"/>
      <w:lvlText w:val=""/>
      <w:lvlJc w:val="left"/>
    </w:lvl>
    <w:lvl w:ilvl="6" w:tplc="0AAE2904">
      <w:numFmt w:val="decimal"/>
      <w:lvlText w:val=""/>
      <w:lvlJc w:val="left"/>
    </w:lvl>
    <w:lvl w:ilvl="7" w:tplc="DC682F32">
      <w:numFmt w:val="decimal"/>
      <w:lvlText w:val=""/>
      <w:lvlJc w:val="left"/>
    </w:lvl>
    <w:lvl w:ilvl="8" w:tplc="141CF7C2">
      <w:numFmt w:val="decimal"/>
      <w:lvlText w:val=""/>
      <w:lvlJc w:val="left"/>
    </w:lvl>
  </w:abstractNum>
  <w:abstractNum w:abstractNumId="21" w15:restartNumberingAfterBreak="0">
    <w:nsid w:val="50C73224"/>
    <w:multiLevelType w:val="hybridMultilevel"/>
    <w:tmpl w:val="AA504B6A"/>
    <w:lvl w:ilvl="0" w:tplc="5818FF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CE244B"/>
    <w:multiLevelType w:val="hybridMultilevel"/>
    <w:tmpl w:val="2DFC6150"/>
    <w:lvl w:ilvl="0" w:tplc="AE72E2D4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3" w15:restartNumberingAfterBreak="0">
    <w:nsid w:val="51277ED5"/>
    <w:multiLevelType w:val="multilevel"/>
    <w:tmpl w:val="180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62693"/>
    <w:multiLevelType w:val="hybridMultilevel"/>
    <w:tmpl w:val="1C74000A"/>
    <w:lvl w:ilvl="0" w:tplc="0B90F21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7A6B57"/>
    <w:multiLevelType w:val="hybridMultilevel"/>
    <w:tmpl w:val="78C81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D570E0"/>
    <w:multiLevelType w:val="hybridMultilevel"/>
    <w:tmpl w:val="2B40B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652C1A"/>
    <w:multiLevelType w:val="hybridMultilevel"/>
    <w:tmpl w:val="47501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558EC"/>
    <w:multiLevelType w:val="hybridMultilevel"/>
    <w:tmpl w:val="E1E841A8"/>
    <w:lvl w:ilvl="0" w:tplc="5818FFD6">
      <w:start w:val="1"/>
      <w:numFmt w:val="bullet"/>
      <w:lvlText w:val="•"/>
      <w:lvlJc w:val="left"/>
    </w:lvl>
    <w:lvl w:ilvl="1" w:tplc="5254C458">
      <w:numFmt w:val="decimal"/>
      <w:lvlText w:val=""/>
      <w:lvlJc w:val="left"/>
    </w:lvl>
    <w:lvl w:ilvl="2" w:tplc="D77AF7D8">
      <w:numFmt w:val="decimal"/>
      <w:lvlText w:val=""/>
      <w:lvlJc w:val="left"/>
    </w:lvl>
    <w:lvl w:ilvl="3" w:tplc="9F6463C0">
      <w:numFmt w:val="decimal"/>
      <w:lvlText w:val=""/>
      <w:lvlJc w:val="left"/>
    </w:lvl>
    <w:lvl w:ilvl="4" w:tplc="4A18F396">
      <w:numFmt w:val="decimal"/>
      <w:lvlText w:val=""/>
      <w:lvlJc w:val="left"/>
    </w:lvl>
    <w:lvl w:ilvl="5" w:tplc="6E345DB0">
      <w:numFmt w:val="decimal"/>
      <w:lvlText w:val=""/>
      <w:lvlJc w:val="left"/>
    </w:lvl>
    <w:lvl w:ilvl="6" w:tplc="8E5A893E">
      <w:numFmt w:val="decimal"/>
      <w:lvlText w:val=""/>
      <w:lvlJc w:val="left"/>
    </w:lvl>
    <w:lvl w:ilvl="7" w:tplc="784A30C2">
      <w:numFmt w:val="decimal"/>
      <w:lvlText w:val=""/>
      <w:lvlJc w:val="left"/>
    </w:lvl>
    <w:lvl w:ilvl="8" w:tplc="EE8E3E1A">
      <w:numFmt w:val="decimal"/>
      <w:lvlText w:val=""/>
      <w:lvlJc w:val="left"/>
    </w:lvl>
  </w:abstractNum>
  <w:abstractNum w:abstractNumId="29" w15:restartNumberingAfterBreak="0">
    <w:nsid w:val="6E5204A4"/>
    <w:multiLevelType w:val="hybridMultilevel"/>
    <w:tmpl w:val="5C8CDD4A"/>
    <w:lvl w:ilvl="0" w:tplc="5818FFD6">
      <w:start w:val="1"/>
      <w:numFmt w:val="bullet"/>
      <w:lvlText w:val="•"/>
      <w:lvlJc w:val="left"/>
      <w:pPr>
        <w:ind w:left="461" w:hanging="360"/>
      </w:p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0" w15:restartNumberingAfterBreak="0">
    <w:nsid w:val="790765C0"/>
    <w:multiLevelType w:val="multilevel"/>
    <w:tmpl w:val="60D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14E74"/>
    <w:multiLevelType w:val="hybridMultilevel"/>
    <w:tmpl w:val="F58C8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86442C"/>
    <w:multiLevelType w:val="hybridMultilevel"/>
    <w:tmpl w:val="AC90B05A"/>
    <w:lvl w:ilvl="0" w:tplc="0B90F21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49737D"/>
    <w:multiLevelType w:val="hybridMultilevel"/>
    <w:tmpl w:val="A9B868E0"/>
    <w:lvl w:ilvl="0" w:tplc="AE72E2D4">
      <w:start w:val="1"/>
      <w:numFmt w:val="bullet"/>
      <w:lvlText w:val=""/>
      <w:lvlJc w:val="left"/>
      <w:pPr>
        <w:ind w:left="562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4" w15:restartNumberingAfterBreak="0">
    <w:nsid w:val="7EE60CF1"/>
    <w:multiLevelType w:val="hybridMultilevel"/>
    <w:tmpl w:val="3E84AA4A"/>
    <w:lvl w:ilvl="0" w:tplc="5818FFD6">
      <w:start w:val="1"/>
      <w:numFmt w:val="bullet"/>
      <w:lvlText w:val="•"/>
      <w:lvlJc w:val="left"/>
      <w:pPr>
        <w:ind w:left="461" w:hanging="360"/>
      </w:p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num w:numId="1" w16cid:durableId="1744910928">
    <w:abstractNumId w:val="28"/>
  </w:num>
  <w:num w:numId="2" w16cid:durableId="1959870745">
    <w:abstractNumId w:val="7"/>
  </w:num>
  <w:num w:numId="3" w16cid:durableId="972904002">
    <w:abstractNumId w:val="19"/>
  </w:num>
  <w:num w:numId="4" w16cid:durableId="1175415840">
    <w:abstractNumId w:val="16"/>
  </w:num>
  <w:num w:numId="5" w16cid:durableId="1908762015">
    <w:abstractNumId w:val="20"/>
  </w:num>
  <w:num w:numId="6" w16cid:durableId="1063672805">
    <w:abstractNumId w:val="12"/>
  </w:num>
  <w:num w:numId="7" w16cid:durableId="1490556584">
    <w:abstractNumId w:val="18"/>
  </w:num>
  <w:num w:numId="8" w16cid:durableId="737165082">
    <w:abstractNumId w:val="23"/>
  </w:num>
  <w:num w:numId="9" w16cid:durableId="66459267">
    <w:abstractNumId w:val="26"/>
  </w:num>
  <w:num w:numId="10" w16cid:durableId="1266885333">
    <w:abstractNumId w:val="30"/>
  </w:num>
  <w:num w:numId="11" w16cid:durableId="1814639804">
    <w:abstractNumId w:val="27"/>
  </w:num>
  <w:num w:numId="12" w16cid:durableId="456484877">
    <w:abstractNumId w:val="32"/>
  </w:num>
  <w:num w:numId="13" w16cid:durableId="1530487850">
    <w:abstractNumId w:val="24"/>
  </w:num>
  <w:num w:numId="14" w16cid:durableId="509806084">
    <w:abstractNumId w:val="31"/>
  </w:num>
  <w:num w:numId="15" w16cid:durableId="629827564">
    <w:abstractNumId w:val="1"/>
  </w:num>
  <w:num w:numId="16" w16cid:durableId="202325887">
    <w:abstractNumId w:val="17"/>
  </w:num>
  <w:num w:numId="17" w16cid:durableId="207884478">
    <w:abstractNumId w:val="0"/>
  </w:num>
  <w:num w:numId="18" w16cid:durableId="640620352">
    <w:abstractNumId w:val="8"/>
  </w:num>
  <w:num w:numId="19" w16cid:durableId="1156920203">
    <w:abstractNumId w:val="5"/>
  </w:num>
  <w:num w:numId="20" w16cid:durableId="1558662181">
    <w:abstractNumId w:val="25"/>
  </w:num>
  <w:num w:numId="21" w16cid:durableId="650209103">
    <w:abstractNumId w:val="6"/>
  </w:num>
  <w:num w:numId="22" w16cid:durableId="1603684537">
    <w:abstractNumId w:val="15"/>
  </w:num>
  <w:num w:numId="23" w16cid:durableId="1807432238">
    <w:abstractNumId w:val="13"/>
  </w:num>
  <w:num w:numId="24" w16cid:durableId="1263106572">
    <w:abstractNumId w:val="34"/>
  </w:num>
  <w:num w:numId="25" w16cid:durableId="1680307495">
    <w:abstractNumId w:val="10"/>
  </w:num>
  <w:num w:numId="26" w16cid:durableId="489057397">
    <w:abstractNumId w:val="4"/>
  </w:num>
  <w:num w:numId="27" w16cid:durableId="1802068437">
    <w:abstractNumId w:val="29"/>
  </w:num>
  <w:num w:numId="28" w16cid:durableId="2040080270">
    <w:abstractNumId w:val="11"/>
  </w:num>
  <w:num w:numId="29" w16cid:durableId="1577546650">
    <w:abstractNumId w:val="3"/>
  </w:num>
  <w:num w:numId="30" w16cid:durableId="1065951095">
    <w:abstractNumId w:val="21"/>
  </w:num>
  <w:num w:numId="31" w16cid:durableId="1768186971">
    <w:abstractNumId w:val="14"/>
  </w:num>
  <w:num w:numId="32" w16cid:durableId="411588771">
    <w:abstractNumId w:val="9"/>
  </w:num>
  <w:num w:numId="33" w16cid:durableId="2015494218">
    <w:abstractNumId w:val="22"/>
  </w:num>
  <w:num w:numId="34" w16cid:durableId="885142060">
    <w:abstractNumId w:val="33"/>
  </w:num>
  <w:num w:numId="35" w16cid:durableId="118189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F1"/>
    <w:rsid w:val="000015B6"/>
    <w:rsid w:val="00012952"/>
    <w:rsid w:val="0002196C"/>
    <w:rsid w:val="0003222D"/>
    <w:rsid w:val="00033DA7"/>
    <w:rsid w:val="000341C3"/>
    <w:rsid w:val="00041066"/>
    <w:rsid w:val="000413C4"/>
    <w:rsid w:val="000456C0"/>
    <w:rsid w:val="00054B82"/>
    <w:rsid w:val="000557C1"/>
    <w:rsid w:val="00063491"/>
    <w:rsid w:val="000667BE"/>
    <w:rsid w:val="000838AA"/>
    <w:rsid w:val="00084AAD"/>
    <w:rsid w:val="00090918"/>
    <w:rsid w:val="000952CA"/>
    <w:rsid w:val="000A77FF"/>
    <w:rsid w:val="000B2635"/>
    <w:rsid w:val="000B42FE"/>
    <w:rsid w:val="000B43D6"/>
    <w:rsid w:val="000C3CD9"/>
    <w:rsid w:val="000C3ED9"/>
    <w:rsid w:val="000D395F"/>
    <w:rsid w:val="000F4AC6"/>
    <w:rsid w:val="000F68F1"/>
    <w:rsid w:val="00112940"/>
    <w:rsid w:val="0011409E"/>
    <w:rsid w:val="001208D6"/>
    <w:rsid w:val="00132790"/>
    <w:rsid w:val="00132C4B"/>
    <w:rsid w:val="0014023E"/>
    <w:rsid w:val="0014269D"/>
    <w:rsid w:val="00142FD1"/>
    <w:rsid w:val="001518CC"/>
    <w:rsid w:val="00157E6E"/>
    <w:rsid w:val="001626DC"/>
    <w:rsid w:val="0016597E"/>
    <w:rsid w:val="00183304"/>
    <w:rsid w:val="00186559"/>
    <w:rsid w:val="001A421B"/>
    <w:rsid w:val="001A6E9C"/>
    <w:rsid w:val="001B464D"/>
    <w:rsid w:val="001B597F"/>
    <w:rsid w:val="001C2336"/>
    <w:rsid w:val="001C4EFB"/>
    <w:rsid w:val="001C7D5F"/>
    <w:rsid w:val="001D5354"/>
    <w:rsid w:val="001E3CE1"/>
    <w:rsid w:val="001E7216"/>
    <w:rsid w:val="001F11EB"/>
    <w:rsid w:val="001F6D5D"/>
    <w:rsid w:val="00202A75"/>
    <w:rsid w:val="002352CA"/>
    <w:rsid w:val="00241061"/>
    <w:rsid w:val="0024690D"/>
    <w:rsid w:val="00252273"/>
    <w:rsid w:val="00271AEB"/>
    <w:rsid w:val="0027544C"/>
    <w:rsid w:val="002765E7"/>
    <w:rsid w:val="002837B2"/>
    <w:rsid w:val="0029118E"/>
    <w:rsid w:val="002943C8"/>
    <w:rsid w:val="002A6505"/>
    <w:rsid w:val="002A7BCD"/>
    <w:rsid w:val="002D7F3C"/>
    <w:rsid w:val="002E5E2B"/>
    <w:rsid w:val="002E6564"/>
    <w:rsid w:val="002E7300"/>
    <w:rsid w:val="002F2F01"/>
    <w:rsid w:val="002F37EB"/>
    <w:rsid w:val="002F4612"/>
    <w:rsid w:val="002F47D2"/>
    <w:rsid w:val="002F64F1"/>
    <w:rsid w:val="002F7EF7"/>
    <w:rsid w:val="0030404B"/>
    <w:rsid w:val="00314644"/>
    <w:rsid w:val="003164AB"/>
    <w:rsid w:val="003208CE"/>
    <w:rsid w:val="003343CA"/>
    <w:rsid w:val="00335903"/>
    <w:rsid w:val="00347540"/>
    <w:rsid w:val="00356117"/>
    <w:rsid w:val="00357D98"/>
    <w:rsid w:val="003620BD"/>
    <w:rsid w:val="00365EC2"/>
    <w:rsid w:val="00375EBC"/>
    <w:rsid w:val="00376BB6"/>
    <w:rsid w:val="00382504"/>
    <w:rsid w:val="00385996"/>
    <w:rsid w:val="003A1360"/>
    <w:rsid w:val="003A7D2E"/>
    <w:rsid w:val="003B1822"/>
    <w:rsid w:val="003B1E79"/>
    <w:rsid w:val="003C7C29"/>
    <w:rsid w:val="003C7F08"/>
    <w:rsid w:val="003E001C"/>
    <w:rsid w:val="003E20CD"/>
    <w:rsid w:val="003F1E46"/>
    <w:rsid w:val="00400C3B"/>
    <w:rsid w:val="00401671"/>
    <w:rsid w:val="00402752"/>
    <w:rsid w:val="00402B43"/>
    <w:rsid w:val="00404D88"/>
    <w:rsid w:val="00406576"/>
    <w:rsid w:val="00416B74"/>
    <w:rsid w:val="00425E4C"/>
    <w:rsid w:val="00433292"/>
    <w:rsid w:val="004376B7"/>
    <w:rsid w:val="00451904"/>
    <w:rsid w:val="00461395"/>
    <w:rsid w:val="004675C0"/>
    <w:rsid w:val="004722D3"/>
    <w:rsid w:val="00472D90"/>
    <w:rsid w:val="004803BD"/>
    <w:rsid w:val="004965E1"/>
    <w:rsid w:val="004A7D40"/>
    <w:rsid w:val="004B0538"/>
    <w:rsid w:val="004B4868"/>
    <w:rsid w:val="004C2FDC"/>
    <w:rsid w:val="004D0440"/>
    <w:rsid w:val="004D1A43"/>
    <w:rsid w:val="004E7C83"/>
    <w:rsid w:val="004F38B0"/>
    <w:rsid w:val="00514C68"/>
    <w:rsid w:val="00523DB4"/>
    <w:rsid w:val="005256A9"/>
    <w:rsid w:val="0053739B"/>
    <w:rsid w:val="00545AA0"/>
    <w:rsid w:val="0054716E"/>
    <w:rsid w:val="005474D8"/>
    <w:rsid w:val="00551C38"/>
    <w:rsid w:val="00554D02"/>
    <w:rsid w:val="00561DD5"/>
    <w:rsid w:val="0059272E"/>
    <w:rsid w:val="00593572"/>
    <w:rsid w:val="00595010"/>
    <w:rsid w:val="00597999"/>
    <w:rsid w:val="005A2374"/>
    <w:rsid w:val="005A797F"/>
    <w:rsid w:val="005B438A"/>
    <w:rsid w:val="005B67B5"/>
    <w:rsid w:val="005B72E9"/>
    <w:rsid w:val="005C188D"/>
    <w:rsid w:val="005C650D"/>
    <w:rsid w:val="005D08AD"/>
    <w:rsid w:val="005E140B"/>
    <w:rsid w:val="005E225D"/>
    <w:rsid w:val="005E40D2"/>
    <w:rsid w:val="005F25C5"/>
    <w:rsid w:val="005F4B28"/>
    <w:rsid w:val="005F7CC2"/>
    <w:rsid w:val="0060008A"/>
    <w:rsid w:val="00603A3A"/>
    <w:rsid w:val="006142BE"/>
    <w:rsid w:val="00623D3C"/>
    <w:rsid w:val="00630194"/>
    <w:rsid w:val="0063353A"/>
    <w:rsid w:val="0063568A"/>
    <w:rsid w:val="00641F80"/>
    <w:rsid w:val="006441CC"/>
    <w:rsid w:val="006549F5"/>
    <w:rsid w:val="0065642A"/>
    <w:rsid w:val="0067185B"/>
    <w:rsid w:val="00672D74"/>
    <w:rsid w:val="00677287"/>
    <w:rsid w:val="00680343"/>
    <w:rsid w:val="006834C8"/>
    <w:rsid w:val="00686E63"/>
    <w:rsid w:val="006A6456"/>
    <w:rsid w:val="006C169C"/>
    <w:rsid w:val="006C220C"/>
    <w:rsid w:val="006C2B96"/>
    <w:rsid w:val="006C37BB"/>
    <w:rsid w:val="006D3448"/>
    <w:rsid w:val="006D5EC7"/>
    <w:rsid w:val="006D7144"/>
    <w:rsid w:val="006E294B"/>
    <w:rsid w:val="006F4832"/>
    <w:rsid w:val="00705C5B"/>
    <w:rsid w:val="0070734B"/>
    <w:rsid w:val="00716380"/>
    <w:rsid w:val="00730124"/>
    <w:rsid w:val="00731CD0"/>
    <w:rsid w:val="0073662B"/>
    <w:rsid w:val="00744C2C"/>
    <w:rsid w:val="00774381"/>
    <w:rsid w:val="00775E68"/>
    <w:rsid w:val="00776ED4"/>
    <w:rsid w:val="00780F8D"/>
    <w:rsid w:val="00783D47"/>
    <w:rsid w:val="007935DE"/>
    <w:rsid w:val="007978E6"/>
    <w:rsid w:val="00797E50"/>
    <w:rsid w:val="007A53C4"/>
    <w:rsid w:val="007B16AF"/>
    <w:rsid w:val="007C2F36"/>
    <w:rsid w:val="007C56A2"/>
    <w:rsid w:val="007D6059"/>
    <w:rsid w:val="007D749F"/>
    <w:rsid w:val="007E1772"/>
    <w:rsid w:val="007E1ABF"/>
    <w:rsid w:val="007E4151"/>
    <w:rsid w:val="007E48F8"/>
    <w:rsid w:val="007F10B1"/>
    <w:rsid w:val="007F7F46"/>
    <w:rsid w:val="008001D6"/>
    <w:rsid w:val="00800D15"/>
    <w:rsid w:val="00804F33"/>
    <w:rsid w:val="00817ED6"/>
    <w:rsid w:val="0082173B"/>
    <w:rsid w:val="00831A5E"/>
    <w:rsid w:val="00837E89"/>
    <w:rsid w:val="00852020"/>
    <w:rsid w:val="0085324B"/>
    <w:rsid w:val="0085394D"/>
    <w:rsid w:val="00861BA9"/>
    <w:rsid w:val="008750BA"/>
    <w:rsid w:val="00876230"/>
    <w:rsid w:val="008763A8"/>
    <w:rsid w:val="00886806"/>
    <w:rsid w:val="00887C13"/>
    <w:rsid w:val="008A234B"/>
    <w:rsid w:val="008B2093"/>
    <w:rsid w:val="008C1723"/>
    <w:rsid w:val="008C211C"/>
    <w:rsid w:val="008D7632"/>
    <w:rsid w:val="008E0D6E"/>
    <w:rsid w:val="008E4230"/>
    <w:rsid w:val="008F1788"/>
    <w:rsid w:val="00904185"/>
    <w:rsid w:val="0090588C"/>
    <w:rsid w:val="009155E3"/>
    <w:rsid w:val="0093151F"/>
    <w:rsid w:val="00942B4A"/>
    <w:rsid w:val="0094675D"/>
    <w:rsid w:val="00953ACF"/>
    <w:rsid w:val="0095416F"/>
    <w:rsid w:val="009559FF"/>
    <w:rsid w:val="009577F8"/>
    <w:rsid w:val="00960177"/>
    <w:rsid w:val="00960665"/>
    <w:rsid w:val="00962000"/>
    <w:rsid w:val="00967325"/>
    <w:rsid w:val="009760FB"/>
    <w:rsid w:val="009767C1"/>
    <w:rsid w:val="00977554"/>
    <w:rsid w:val="00986384"/>
    <w:rsid w:val="00990AAA"/>
    <w:rsid w:val="009970BC"/>
    <w:rsid w:val="009A3D6A"/>
    <w:rsid w:val="009A7B18"/>
    <w:rsid w:val="009B1236"/>
    <w:rsid w:val="009D0ACA"/>
    <w:rsid w:val="009D0C07"/>
    <w:rsid w:val="009D1E98"/>
    <w:rsid w:val="009E5ED7"/>
    <w:rsid w:val="009F33F0"/>
    <w:rsid w:val="009F7BAB"/>
    <w:rsid w:val="00A03A55"/>
    <w:rsid w:val="00A11085"/>
    <w:rsid w:val="00A176E1"/>
    <w:rsid w:val="00A21635"/>
    <w:rsid w:val="00A22955"/>
    <w:rsid w:val="00A32B0A"/>
    <w:rsid w:val="00A40BFB"/>
    <w:rsid w:val="00A45D25"/>
    <w:rsid w:val="00A520C7"/>
    <w:rsid w:val="00A56DB6"/>
    <w:rsid w:val="00A64D83"/>
    <w:rsid w:val="00A66421"/>
    <w:rsid w:val="00A71139"/>
    <w:rsid w:val="00A7322A"/>
    <w:rsid w:val="00A81F23"/>
    <w:rsid w:val="00AA275F"/>
    <w:rsid w:val="00AA3E81"/>
    <w:rsid w:val="00AA6BC2"/>
    <w:rsid w:val="00AA7198"/>
    <w:rsid w:val="00AB61DA"/>
    <w:rsid w:val="00AC6974"/>
    <w:rsid w:val="00AD4249"/>
    <w:rsid w:val="00AD516A"/>
    <w:rsid w:val="00AD6D64"/>
    <w:rsid w:val="00AD7381"/>
    <w:rsid w:val="00AF6E29"/>
    <w:rsid w:val="00B05B91"/>
    <w:rsid w:val="00B07916"/>
    <w:rsid w:val="00B07C2D"/>
    <w:rsid w:val="00B10B09"/>
    <w:rsid w:val="00B13F93"/>
    <w:rsid w:val="00B143BE"/>
    <w:rsid w:val="00B2415D"/>
    <w:rsid w:val="00B54896"/>
    <w:rsid w:val="00B64DE1"/>
    <w:rsid w:val="00B73603"/>
    <w:rsid w:val="00BA0C0E"/>
    <w:rsid w:val="00BA312C"/>
    <w:rsid w:val="00BC0489"/>
    <w:rsid w:val="00BC2F84"/>
    <w:rsid w:val="00BC6FB2"/>
    <w:rsid w:val="00BE14EC"/>
    <w:rsid w:val="00BE1EC8"/>
    <w:rsid w:val="00BF0461"/>
    <w:rsid w:val="00BF35CE"/>
    <w:rsid w:val="00C05F42"/>
    <w:rsid w:val="00C1292D"/>
    <w:rsid w:val="00C131EB"/>
    <w:rsid w:val="00C21AB5"/>
    <w:rsid w:val="00C26D31"/>
    <w:rsid w:val="00C36560"/>
    <w:rsid w:val="00C37DE3"/>
    <w:rsid w:val="00C41D5B"/>
    <w:rsid w:val="00C452E8"/>
    <w:rsid w:val="00C51887"/>
    <w:rsid w:val="00C7488E"/>
    <w:rsid w:val="00C77F3C"/>
    <w:rsid w:val="00C81A91"/>
    <w:rsid w:val="00C93FA6"/>
    <w:rsid w:val="00C967BF"/>
    <w:rsid w:val="00CB780A"/>
    <w:rsid w:val="00CC1BB1"/>
    <w:rsid w:val="00CC5D63"/>
    <w:rsid w:val="00CC6E5E"/>
    <w:rsid w:val="00CD3590"/>
    <w:rsid w:val="00CD61A5"/>
    <w:rsid w:val="00CE398B"/>
    <w:rsid w:val="00CE5A7B"/>
    <w:rsid w:val="00CE5FB0"/>
    <w:rsid w:val="00D078BE"/>
    <w:rsid w:val="00D2322B"/>
    <w:rsid w:val="00D23DF1"/>
    <w:rsid w:val="00D2472C"/>
    <w:rsid w:val="00D33667"/>
    <w:rsid w:val="00D436DA"/>
    <w:rsid w:val="00D51A7E"/>
    <w:rsid w:val="00D63904"/>
    <w:rsid w:val="00D73624"/>
    <w:rsid w:val="00D76639"/>
    <w:rsid w:val="00D808CA"/>
    <w:rsid w:val="00D9052F"/>
    <w:rsid w:val="00D94373"/>
    <w:rsid w:val="00D9525C"/>
    <w:rsid w:val="00D97A14"/>
    <w:rsid w:val="00DA14FC"/>
    <w:rsid w:val="00DA28D4"/>
    <w:rsid w:val="00DD3EB5"/>
    <w:rsid w:val="00DE1B89"/>
    <w:rsid w:val="00DE7DA9"/>
    <w:rsid w:val="00DF0BF1"/>
    <w:rsid w:val="00DF1F9B"/>
    <w:rsid w:val="00DF30CA"/>
    <w:rsid w:val="00DF427E"/>
    <w:rsid w:val="00E01D24"/>
    <w:rsid w:val="00E02B54"/>
    <w:rsid w:val="00E20D86"/>
    <w:rsid w:val="00E43F42"/>
    <w:rsid w:val="00E50F44"/>
    <w:rsid w:val="00E51E19"/>
    <w:rsid w:val="00E52B06"/>
    <w:rsid w:val="00E613FC"/>
    <w:rsid w:val="00E83519"/>
    <w:rsid w:val="00E956C6"/>
    <w:rsid w:val="00E97B9A"/>
    <w:rsid w:val="00EA02B3"/>
    <w:rsid w:val="00EB0A27"/>
    <w:rsid w:val="00EC3E75"/>
    <w:rsid w:val="00EC42FC"/>
    <w:rsid w:val="00EC7164"/>
    <w:rsid w:val="00ED7358"/>
    <w:rsid w:val="00EE0280"/>
    <w:rsid w:val="00EE12F2"/>
    <w:rsid w:val="00EE4E99"/>
    <w:rsid w:val="00EE7FB8"/>
    <w:rsid w:val="00F02DDA"/>
    <w:rsid w:val="00F05E74"/>
    <w:rsid w:val="00F13536"/>
    <w:rsid w:val="00F26725"/>
    <w:rsid w:val="00F35458"/>
    <w:rsid w:val="00F37FA6"/>
    <w:rsid w:val="00F4157C"/>
    <w:rsid w:val="00F41BCB"/>
    <w:rsid w:val="00F439FC"/>
    <w:rsid w:val="00F53C96"/>
    <w:rsid w:val="00F53F86"/>
    <w:rsid w:val="00F55D80"/>
    <w:rsid w:val="00F700B0"/>
    <w:rsid w:val="00F904F5"/>
    <w:rsid w:val="00F977F4"/>
    <w:rsid w:val="00FA208B"/>
    <w:rsid w:val="00FA68B7"/>
    <w:rsid w:val="00FC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71BC3"/>
  <w15:docId w15:val="{967B3430-A406-470D-A3E7-1CBD1EDC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A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E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1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144"/>
  </w:style>
  <w:style w:type="paragraph" w:styleId="Footer">
    <w:name w:val="footer"/>
    <w:basedOn w:val="Normal"/>
    <w:link w:val="FooterChar"/>
    <w:uiPriority w:val="99"/>
    <w:unhideWhenUsed/>
    <w:rsid w:val="006D71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144"/>
  </w:style>
  <w:style w:type="table" w:styleId="LightList-Accent3">
    <w:name w:val="Light List Accent 3"/>
    <w:basedOn w:val="TableNormal"/>
    <w:uiPriority w:val="61"/>
    <w:rsid w:val="0014023E"/>
    <w:rPr>
      <w:rFonts w:ascii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630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ousikkasi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</Pages>
  <Words>1987</Words>
  <Characters>13177</Characters>
  <Application>Microsoft Office Word</Application>
  <DocSecurity>0</DocSecurity>
  <Lines>263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Jeevan Collaborate</cp:lastModifiedBy>
  <cp:revision>70</cp:revision>
  <cp:lastPrinted>2025-09-12T17:46:00Z</cp:lastPrinted>
  <dcterms:created xsi:type="dcterms:W3CDTF">2025-06-26T14:11:00Z</dcterms:created>
  <dcterms:modified xsi:type="dcterms:W3CDTF">2025-09-29T21:12:00Z</dcterms:modified>
</cp:coreProperties>
</file>