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D397F" w14:textId="4A126810" w:rsidR="0089546B" w:rsidRPr="000A729B" w:rsidRDefault="008E5F64" w:rsidP="000A729B">
      <w:pPr>
        <w:spacing w:after="0" w:line="240" w:lineRule="auto"/>
        <w:rPr>
          <w:rFonts w:ascii="Calibri" w:hAnsi="Calibri" w:cs="Calibri"/>
          <w:b/>
          <w:bCs/>
          <w:sz w:val="20"/>
          <w:szCs w:val="20"/>
        </w:rPr>
      </w:pPr>
      <w:r w:rsidRPr="000A729B">
        <w:rPr>
          <w:rFonts w:ascii="Calibri" w:hAnsi="Calibri" w:cs="Calibri"/>
          <w:b/>
          <w:bCs/>
          <w:sz w:val="20"/>
          <w:szCs w:val="20"/>
        </w:rPr>
        <w:t>SEERLA RAJASHEKAR</w:t>
      </w:r>
    </w:p>
    <w:p w14:paraId="19BCB0EF" w14:textId="4B642C04" w:rsidR="00AC4031" w:rsidRPr="000A729B" w:rsidRDefault="00125EA0" w:rsidP="000A729B">
      <w:pPr>
        <w:spacing w:after="0" w:line="240" w:lineRule="auto"/>
        <w:rPr>
          <w:rFonts w:ascii="Calibri" w:hAnsi="Calibri" w:cs="Calibri"/>
          <w:b/>
          <w:bCs/>
          <w:sz w:val="20"/>
          <w:szCs w:val="20"/>
        </w:rPr>
      </w:pPr>
      <w:r w:rsidRPr="000A729B">
        <w:rPr>
          <w:rFonts w:ascii="Calibri" w:hAnsi="Calibri" w:cs="Calibri"/>
          <w:b/>
          <w:bCs/>
          <w:sz w:val="20"/>
          <w:szCs w:val="20"/>
        </w:rPr>
        <w:t xml:space="preserve">Phone Number: </w:t>
      </w:r>
      <w:r w:rsidR="00A135FF">
        <w:rPr>
          <w:rFonts w:ascii="Calibri" w:hAnsi="Calibri" w:cs="Calibri"/>
          <w:b/>
          <w:bCs/>
          <w:sz w:val="20"/>
          <w:szCs w:val="20"/>
        </w:rPr>
        <w:t>949-899-9504</w:t>
      </w:r>
    </w:p>
    <w:p w14:paraId="1E8E8CDE" w14:textId="0BA4AB6F" w:rsidR="000A729B" w:rsidRPr="000A729B" w:rsidRDefault="000A729B" w:rsidP="000A729B">
      <w:pPr>
        <w:spacing w:after="0" w:line="240" w:lineRule="auto"/>
        <w:rPr>
          <w:rStyle w:val="Hyperlink"/>
          <w:rFonts w:ascii="Calibri" w:hAnsi="Calibri" w:cs="Calibri"/>
          <w:b/>
          <w:bCs/>
          <w:color w:val="auto"/>
          <w:sz w:val="20"/>
          <w:szCs w:val="20"/>
          <w:u w:val="none"/>
        </w:rPr>
      </w:pPr>
    </w:p>
    <w:p w14:paraId="00855653" w14:textId="4B1DFFAF" w:rsidR="000465BF" w:rsidRPr="000A729B" w:rsidRDefault="000465BF" w:rsidP="000A729B">
      <w:pPr>
        <w:pBdr>
          <w:bottom w:val="single" w:sz="6" w:space="1" w:color="auto"/>
        </w:pBdr>
        <w:spacing w:after="0" w:line="240" w:lineRule="auto"/>
        <w:rPr>
          <w:rFonts w:ascii="Calibri" w:hAnsi="Calibri" w:cs="Calibri"/>
          <w:b/>
          <w:bCs/>
          <w:sz w:val="20"/>
          <w:szCs w:val="20"/>
        </w:rPr>
      </w:pPr>
    </w:p>
    <w:p w14:paraId="76799F40" w14:textId="78B11C18" w:rsidR="00B6336D" w:rsidRPr="000A729B" w:rsidRDefault="00A01DDF" w:rsidP="000A729B">
      <w:pPr>
        <w:spacing w:after="0" w:line="240" w:lineRule="auto"/>
        <w:rPr>
          <w:rFonts w:ascii="Calibri" w:hAnsi="Calibri" w:cs="Calibri"/>
          <w:sz w:val="20"/>
          <w:szCs w:val="20"/>
        </w:rPr>
      </w:pPr>
      <w:r w:rsidRPr="000A729B">
        <w:rPr>
          <w:rFonts w:ascii="Calibri" w:hAnsi="Calibri" w:cs="Calibri"/>
          <w:b/>
          <w:bCs/>
          <w:sz w:val="20"/>
          <w:szCs w:val="20"/>
          <w:u w:val="thick"/>
        </w:rPr>
        <w:t>PROFESSIONAL SUMMARY</w:t>
      </w:r>
      <w:r w:rsidRPr="000A729B">
        <w:rPr>
          <w:rFonts w:ascii="Calibri" w:hAnsi="Calibri" w:cs="Calibri"/>
          <w:sz w:val="20"/>
          <w:szCs w:val="20"/>
        </w:rPr>
        <w:t>:</w:t>
      </w:r>
    </w:p>
    <w:p w14:paraId="404EB1A0" w14:textId="0D84AF4D" w:rsidR="006E71C4" w:rsidRPr="000A729B" w:rsidRDefault="00F16970"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shd w:val="clear" w:color="auto" w:fill="FFFFFF"/>
        </w:rPr>
        <w:t>10+ years of </w:t>
      </w:r>
      <w:r w:rsidR="006E71C4" w:rsidRPr="000A729B">
        <w:rPr>
          <w:rFonts w:ascii="Calibri" w:hAnsi="Calibri" w:cs="Calibri"/>
          <w:sz w:val="20"/>
          <w:szCs w:val="20"/>
        </w:rPr>
        <w:t>Data Scientist and AI Engineer, with strong expertise in statistical modeling, data mining, data exploration, and visualization of structured and unstructured datasets.</w:t>
      </w:r>
    </w:p>
    <w:p w14:paraId="3645CB34" w14:textId="30AB9309" w:rsidR="000A729B" w:rsidRPr="000A729B" w:rsidRDefault="000A729B" w:rsidP="000A729B">
      <w:pPr>
        <w:pStyle w:val="ListParagraph"/>
        <w:numPr>
          <w:ilvl w:val="0"/>
          <w:numId w:val="28"/>
        </w:numPr>
        <w:rPr>
          <w:rFonts w:ascii="Calibri" w:hAnsi="Calibri" w:cs="Calibri"/>
          <w:sz w:val="20"/>
          <w:szCs w:val="20"/>
        </w:rPr>
      </w:pPr>
      <w:r w:rsidRPr="000A729B">
        <w:rPr>
          <w:rFonts w:ascii="Calibri" w:hAnsi="Calibri" w:cs="Calibri"/>
          <w:sz w:val="20"/>
          <w:szCs w:val="20"/>
        </w:rPr>
        <w:t>Specialized in AML/CFT transaction monitoring, predictive modeling, Agentic AI systems, and risk analytics for financial and healthcare domains.</w:t>
      </w:r>
    </w:p>
    <w:p w14:paraId="7279961C" w14:textId="77777777" w:rsidR="000A729B" w:rsidRPr="000A729B" w:rsidRDefault="000A729B" w:rsidP="000A729B">
      <w:pPr>
        <w:pStyle w:val="ListParagraph"/>
        <w:numPr>
          <w:ilvl w:val="0"/>
          <w:numId w:val="28"/>
        </w:numPr>
        <w:rPr>
          <w:rFonts w:ascii="Calibri" w:hAnsi="Calibri" w:cs="Calibri"/>
          <w:sz w:val="20"/>
          <w:szCs w:val="20"/>
        </w:rPr>
      </w:pPr>
      <w:r w:rsidRPr="000A729B">
        <w:rPr>
          <w:rFonts w:ascii="Calibri" w:hAnsi="Calibri" w:cs="Calibri"/>
          <w:sz w:val="20"/>
          <w:szCs w:val="20"/>
        </w:rPr>
        <w:t>As a Data Scientist and AI Engineer with deep ability in statistical modeling, data mining, and visualization of structured and unstructured datasets.</w:t>
      </w:r>
    </w:p>
    <w:p w14:paraId="41347FE2" w14:textId="018D89EF" w:rsidR="000A729B" w:rsidRPr="000A729B" w:rsidRDefault="000A729B" w:rsidP="000A729B">
      <w:pPr>
        <w:pStyle w:val="ListParagraph"/>
        <w:numPr>
          <w:ilvl w:val="0"/>
          <w:numId w:val="28"/>
        </w:numPr>
        <w:rPr>
          <w:rFonts w:ascii="Calibri" w:hAnsi="Calibri" w:cs="Calibri"/>
          <w:sz w:val="20"/>
          <w:szCs w:val="20"/>
        </w:rPr>
      </w:pPr>
      <w:r w:rsidRPr="000A729B">
        <w:rPr>
          <w:rFonts w:ascii="Calibri" w:hAnsi="Calibri" w:cs="Calibri"/>
          <w:sz w:val="20"/>
          <w:szCs w:val="20"/>
        </w:rPr>
        <w:t>Proficient in utilizing advanced language models such as GPT-3 and Hugging Face Transformers for text generation, summarization, sentiment analysis, and various other tasks.</w:t>
      </w:r>
    </w:p>
    <w:p w14:paraId="260114D4" w14:textId="5AF84BB6" w:rsidR="006E71C4" w:rsidRPr="000A729B" w:rsidRDefault="003242A5"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Expertise in Generative AI, Large Language Models (LLMs), NLP, and Agentic AI using </w:t>
      </w:r>
      <w:proofErr w:type="spellStart"/>
      <w:r w:rsidRPr="000A729B">
        <w:rPr>
          <w:rFonts w:ascii="Calibri" w:hAnsi="Calibri" w:cs="Calibri"/>
          <w:sz w:val="20"/>
          <w:szCs w:val="20"/>
        </w:rPr>
        <w:t>LangChain</w:t>
      </w:r>
      <w:proofErr w:type="spellEnd"/>
      <w:r w:rsidRPr="000A729B">
        <w:rPr>
          <w:rFonts w:ascii="Calibri" w:hAnsi="Calibri" w:cs="Calibri"/>
          <w:sz w:val="20"/>
          <w:szCs w:val="20"/>
        </w:rPr>
        <w:t xml:space="preserve">, </w:t>
      </w:r>
      <w:proofErr w:type="spellStart"/>
      <w:r w:rsidRPr="000A729B">
        <w:rPr>
          <w:rFonts w:ascii="Calibri" w:hAnsi="Calibri" w:cs="Calibri"/>
          <w:sz w:val="20"/>
          <w:szCs w:val="20"/>
        </w:rPr>
        <w:t>LangGraph</w:t>
      </w:r>
      <w:proofErr w:type="spellEnd"/>
      <w:r w:rsidRPr="000A729B">
        <w:rPr>
          <w:rFonts w:ascii="Calibri" w:hAnsi="Calibri" w:cs="Calibri"/>
          <w:sz w:val="20"/>
          <w:szCs w:val="20"/>
        </w:rPr>
        <w:t xml:space="preserve">, AWS Bedrock, Azure </w:t>
      </w:r>
      <w:proofErr w:type="spellStart"/>
      <w:r w:rsidRPr="000A729B">
        <w:rPr>
          <w:rFonts w:ascii="Calibri" w:hAnsi="Calibri" w:cs="Calibri"/>
          <w:sz w:val="20"/>
          <w:szCs w:val="20"/>
        </w:rPr>
        <w:t>OpenAI</w:t>
      </w:r>
      <w:proofErr w:type="spellEnd"/>
      <w:r w:rsidRPr="000A729B">
        <w:rPr>
          <w:rFonts w:ascii="Calibri" w:hAnsi="Calibri" w:cs="Calibri"/>
          <w:sz w:val="20"/>
          <w:szCs w:val="20"/>
        </w:rPr>
        <w:t>, and Vertex AI for production-grade enterprise applications.</w:t>
      </w:r>
    </w:p>
    <w:p w14:paraId="12E7534E" w14:textId="4A09F4AA" w:rsidR="003D70F6" w:rsidRPr="000A729B" w:rsidRDefault="003D70F6"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Hands-on expertise in Generative AI prompt engineering, connecting LLMs with tools, APIs, vector databases, and enterprise systems using Agentic AI frameworks and Model Context Protocol (MCP) for context, memory, and autonomous workflows.</w:t>
      </w:r>
    </w:p>
    <w:p w14:paraId="1288CA5B" w14:textId="011B6466" w:rsidR="006E71C4" w:rsidRPr="000A729B" w:rsidRDefault="003242A5"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Hands-on experience building, orchestrating, and deploying LLM-powered systems using AWS Bedrock and AWS </w:t>
      </w:r>
      <w:proofErr w:type="spellStart"/>
      <w:r w:rsidRPr="000A729B">
        <w:rPr>
          <w:rFonts w:ascii="Calibri" w:hAnsi="Calibri" w:cs="Calibri"/>
          <w:sz w:val="20"/>
          <w:szCs w:val="20"/>
        </w:rPr>
        <w:t>SageMaker</w:t>
      </w:r>
      <w:proofErr w:type="spellEnd"/>
      <w:r w:rsidRPr="000A729B">
        <w:rPr>
          <w:rFonts w:ascii="Calibri" w:hAnsi="Calibri" w:cs="Calibri"/>
          <w:sz w:val="20"/>
          <w:szCs w:val="20"/>
        </w:rPr>
        <w:t xml:space="preserve"> with secure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pipelines.</w:t>
      </w:r>
    </w:p>
    <w:p w14:paraId="522BD63D" w14:textId="5E2F4AA7" w:rsidR="00657623" w:rsidRPr="000A729B" w:rsidRDefault="00657623" w:rsidP="000A729B">
      <w:pPr>
        <w:pStyle w:val="ListParagraph"/>
        <w:numPr>
          <w:ilvl w:val="0"/>
          <w:numId w:val="28"/>
        </w:numPr>
        <w:spacing w:before="100" w:beforeAutospacing="1" w:after="100" w:afterAutospacing="1" w:line="240" w:lineRule="auto"/>
        <w:rPr>
          <w:rFonts w:ascii="Calibri" w:eastAsia="Times New Roman" w:hAnsi="Calibri" w:cs="Calibri"/>
          <w:kern w:val="0"/>
          <w:sz w:val="20"/>
          <w:szCs w:val="20"/>
          <w14:ligatures w14:val="none"/>
        </w:rPr>
      </w:pPr>
      <w:r w:rsidRPr="000A729B">
        <w:rPr>
          <w:rFonts w:ascii="Calibri" w:eastAsia="Times New Roman" w:hAnsi="Calibri" w:cs="Calibri"/>
          <w:kern w:val="0"/>
          <w:sz w:val="20"/>
          <w:szCs w:val="20"/>
          <w14:ligatures w14:val="none"/>
        </w:rPr>
        <w:t xml:space="preserve">Experienced with </w:t>
      </w:r>
      <w:proofErr w:type="spellStart"/>
      <w:r w:rsidRPr="000A729B">
        <w:rPr>
          <w:rFonts w:ascii="Calibri" w:eastAsia="Times New Roman" w:hAnsi="Calibri" w:cs="Calibri"/>
          <w:kern w:val="0"/>
          <w:sz w:val="20"/>
          <w:szCs w:val="20"/>
          <w14:ligatures w14:val="none"/>
        </w:rPr>
        <w:t>OpenAI</w:t>
      </w:r>
      <w:proofErr w:type="spellEnd"/>
      <w:r w:rsidRPr="000A729B">
        <w:rPr>
          <w:rFonts w:ascii="Calibri" w:eastAsia="Times New Roman" w:hAnsi="Calibri" w:cs="Calibri"/>
          <w:kern w:val="0"/>
          <w:sz w:val="20"/>
          <w:szCs w:val="20"/>
          <w14:ligatures w14:val="none"/>
        </w:rPr>
        <w:t xml:space="preserve">, Google Gemini (via Vertex AI), and Vertex AI ecosystems, including </w:t>
      </w:r>
      <w:proofErr w:type="spellStart"/>
      <w:r w:rsidRPr="000A729B">
        <w:rPr>
          <w:rFonts w:ascii="Calibri" w:eastAsia="Times New Roman" w:hAnsi="Calibri" w:cs="Calibri"/>
          <w:kern w:val="0"/>
          <w:sz w:val="20"/>
          <w:szCs w:val="20"/>
          <w14:ligatures w14:val="none"/>
        </w:rPr>
        <w:t>LangChain</w:t>
      </w:r>
      <w:proofErr w:type="spellEnd"/>
      <w:r w:rsidRPr="000A729B">
        <w:rPr>
          <w:rFonts w:ascii="Calibri" w:eastAsia="Times New Roman" w:hAnsi="Calibri" w:cs="Calibri"/>
          <w:kern w:val="0"/>
          <w:sz w:val="20"/>
          <w:szCs w:val="20"/>
          <w14:ligatures w14:val="none"/>
        </w:rPr>
        <w:t xml:space="preserve">, </w:t>
      </w:r>
      <w:proofErr w:type="spellStart"/>
      <w:r w:rsidRPr="000A729B">
        <w:rPr>
          <w:rFonts w:ascii="Calibri" w:eastAsia="Times New Roman" w:hAnsi="Calibri" w:cs="Calibri"/>
          <w:kern w:val="0"/>
          <w:sz w:val="20"/>
          <w:szCs w:val="20"/>
          <w14:ligatures w14:val="none"/>
        </w:rPr>
        <w:t>LangGraph</w:t>
      </w:r>
      <w:proofErr w:type="spellEnd"/>
      <w:r w:rsidRPr="000A729B">
        <w:rPr>
          <w:rFonts w:ascii="Calibri" w:eastAsia="Times New Roman" w:hAnsi="Calibri" w:cs="Calibri"/>
          <w:kern w:val="0"/>
          <w:sz w:val="20"/>
          <w:szCs w:val="20"/>
          <w14:ligatures w14:val="none"/>
        </w:rPr>
        <w:t>, LLM-driven autonomous agents, and Google ADK for building production-grade agentic AI systems, RAG pipelines, and intelligent automation frameworks.</w:t>
      </w:r>
    </w:p>
    <w:p w14:paraId="574FDA55" w14:textId="7CBFF02B" w:rsidR="00F01E0E" w:rsidRPr="000A729B" w:rsidRDefault="00F01E0E" w:rsidP="000A729B">
      <w:pPr>
        <w:pStyle w:val="ListParagraph"/>
        <w:numPr>
          <w:ilvl w:val="0"/>
          <w:numId w:val="28"/>
        </w:numPr>
        <w:spacing w:before="100" w:beforeAutospacing="1" w:after="100" w:afterAutospacing="1" w:line="240" w:lineRule="auto"/>
        <w:rPr>
          <w:rFonts w:ascii="Calibri" w:eastAsia="Times New Roman" w:hAnsi="Calibri" w:cs="Calibri"/>
          <w:kern w:val="0"/>
          <w:sz w:val="20"/>
          <w:szCs w:val="20"/>
          <w14:ligatures w14:val="none"/>
        </w:rPr>
      </w:pPr>
      <w:r w:rsidRPr="000A729B">
        <w:rPr>
          <w:rFonts w:ascii="Calibri" w:eastAsia="Times New Roman" w:hAnsi="Calibri" w:cs="Calibri"/>
          <w:kern w:val="0"/>
          <w:sz w:val="20"/>
          <w:szCs w:val="20"/>
          <w14:ligatures w14:val="none"/>
        </w:rPr>
        <w:t>Reinforcement Learning (Q-Learning, Policy Gradients, Markov Decision Processes) for optimization and decision-making use cases</w:t>
      </w:r>
    </w:p>
    <w:p w14:paraId="2C1B4F93" w14:textId="0CFDA681" w:rsidR="006E71C4" w:rsidRPr="000A729B" w:rsidRDefault="0000732B" w:rsidP="000A729B">
      <w:pPr>
        <w:pStyle w:val="ListParagraph"/>
        <w:numPr>
          <w:ilvl w:val="0"/>
          <w:numId w:val="28"/>
        </w:numPr>
        <w:spacing w:after="0" w:line="240" w:lineRule="auto"/>
        <w:rPr>
          <w:rFonts w:ascii="Calibri" w:hAnsi="Calibri" w:cs="Calibri"/>
          <w:sz w:val="20"/>
          <w:szCs w:val="20"/>
        </w:rPr>
      </w:pPr>
      <w:r w:rsidRPr="000A729B">
        <w:rPr>
          <w:rStyle w:val="Strong"/>
          <w:rFonts w:ascii="Calibri" w:hAnsi="Calibri" w:cs="Calibri"/>
          <w:b w:val="0"/>
          <w:sz w:val="20"/>
          <w:szCs w:val="20"/>
        </w:rPr>
        <w:t xml:space="preserve">Hands-on experience designing and integrating </w:t>
      </w:r>
      <w:proofErr w:type="spellStart"/>
      <w:r w:rsidRPr="000A729B">
        <w:rPr>
          <w:rStyle w:val="Strong"/>
          <w:rFonts w:ascii="Calibri" w:hAnsi="Calibri" w:cs="Calibri"/>
          <w:b w:val="0"/>
          <w:sz w:val="20"/>
          <w:szCs w:val="20"/>
        </w:rPr>
        <w:t>GraphQL</w:t>
      </w:r>
      <w:proofErr w:type="spellEnd"/>
      <w:r w:rsidRPr="000A729B">
        <w:rPr>
          <w:rStyle w:val="Strong"/>
          <w:rFonts w:ascii="Calibri" w:hAnsi="Calibri" w:cs="Calibri"/>
          <w:b w:val="0"/>
          <w:sz w:val="20"/>
          <w:szCs w:val="20"/>
        </w:rPr>
        <w:t xml:space="preserve"> APIs</w:t>
      </w:r>
      <w:r w:rsidRPr="000A729B">
        <w:rPr>
          <w:rFonts w:ascii="Calibri" w:hAnsi="Calibri" w:cs="Calibri"/>
          <w:sz w:val="20"/>
          <w:szCs w:val="20"/>
        </w:rPr>
        <w:t xml:space="preserve"> for AI/ML and </w:t>
      </w:r>
      <w:proofErr w:type="spellStart"/>
      <w:r w:rsidRPr="000A729B">
        <w:rPr>
          <w:rFonts w:ascii="Calibri" w:hAnsi="Calibri" w:cs="Calibri"/>
          <w:sz w:val="20"/>
          <w:szCs w:val="20"/>
        </w:rPr>
        <w:t>GenAI</w:t>
      </w:r>
      <w:proofErr w:type="spellEnd"/>
      <w:r w:rsidRPr="000A729B">
        <w:rPr>
          <w:rFonts w:ascii="Calibri" w:hAnsi="Calibri" w:cs="Calibri"/>
          <w:sz w:val="20"/>
          <w:szCs w:val="20"/>
        </w:rPr>
        <w:t xml:space="preserve"> applications, enabling efficient data querying, schema-driven contracts, and seamless integration between LLM-based services, microservices, and enterprise data platforms.</w:t>
      </w:r>
    </w:p>
    <w:p w14:paraId="2EC886D5" w14:textId="561D3753"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Demonstrated expertise in designing and deploying Agentic AI frameworks that enable autonomous decision-making</w:t>
      </w:r>
      <w:r w:rsidR="009D66DB" w:rsidRPr="000A729B">
        <w:rPr>
          <w:rFonts w:ascii="Calibri" w:hAnsi="Calibri" w:cs="Calibri"/>
          <w:sz w:val="20"/>
          <w:szCs w:val="20"/>
        </w:rPr>
        <w:t xml:space="preserve"> </w:t>
      </w:r>
      <w:r w:rsidRPr="000A729B">
        <w:rPr>
          <w:rFonts w:ascii="Calibri" w:hAnsi="Calibri" w:cs="Calibri"/>
          <w:sz w:val="20"/>
          <w:szCs w:val="20"/>
        </w:rPr>
        <w:t xml:space="preserve">and dynamic task automation using LLMs and orchestration tools such as </w:t>
      </w:r>
      <w:proofErr w:type="spellStart"/>
      <w:r w:rsidRPr="000A729B">
        <w:rPr>
          <w:rFonts w:ascii="Calibri" w:hAnsi="Calibri" w:cs="Calibri"/>
          <w:sz w:val="20"/>
          <w:szCs w:val="20"/>
        </w:rPr>
        <w:t>LangChain</w:t>
      </w:r>
      <w:proofErr w:type="spellEnd"/>
      <w:r w:rsidRPr="000A729B">
        <w:rPr>
          <w:rFonts w:ascii="Calibri" w:hAnsi="Calibri" w:cs="Calibri"/>
          <w:sz w:val="20"/>
          <w:szCs w:val="20"/>
        </w:rPr>
        <w:t xml:space="preserve">, </w:t>
      </w:r>
      <w:proofErr w:type="spellStart"/>
      <w:r w:rsidRPr="000A729B">
        <w:rPr>
          <w:rFonts w:ascii="Calibri" w:hAnsi="Calibri" w:cs="Calibri"/>
          <w:sz w:val="20"/>
          <w:szCs w:val="20"/>
        </w:rPr>
        <w:t>AutoGen</w:t>
      </w:r>
      <w:proofErr w:type="spellEnd"/>
      <w:r w:rsidRPr="000A729B">
        <w:rPr>
          <w:rFonts w:ascii="Calibri" w:hAnsi="Calibri" w:cs="Calibri"/>
          <w:sz w:val="20"/>
          <w:szCs w:val="20"/>
        </w:rPr>
        <w:t xml:space="preserve">, and Azure </w:t>
      </w:r>
      <w:proofErr w:type="spellStart"/>
      <w:r w:rsidRPr="000A729B">
        <w:rPr>
          <w:rFonts w:ascii="Calibri" w:hAnsi="Calibri" w:cs="Calibri"/>
          <w:sz w:val="20"/>
          <w:szCs w:val="20"/>
        </w:rPr>
        <w:t>OpenAI</w:t>
      </w:r>
      <w:proofErr w:type="spellEnd"/>
      <w:r w:rsidRPr="000A729B">
        <w:rPr>
          <w:rFonts w:ascii="Calibri" w:hAnsi="Calibri" w:cs="Calibri"/>
          <w:sz w:val="20"/>
          <w:szCs w:val="20"/>
        </w:rPr>
        <w:t>.</w:t>
      </w:r>
    </w:p>
    <w:p w14:paraId="5DE95758"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Extended experience using Cursor AI for developing, debugging, and orchestrating intelligent agents with real-time reasoning and tool integration.</w:t>
      </w:r>
    </w:p>
    <w:p w14:paraId="5BC8AD20" w14:textId="1DA48636"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Implemented Retrieval-Augmented Generation (RAG) pipelines with vector databases such as FAISS and Pinecone for contextual knowledge retrieval and intelligent automation.</w:t>
      </w:r>
    </w:p>
    <w:p w14:paraId="4BBD93B1" w14:textId="3F2E8DFD" w:rsidR="003B4C0A" w:rsidRPr="000A729B" w:rsidRDefault="003B4C0A" w:rsidP="000A729B">
      <w:pPr>
        <w:pStyle w:val="ListParagraph"/>
        <w:numPr>
          <w:ilvl w:val="0"/>
          <w:numId w:val="28"/>
        </w:numPr>
        <w:spacing w:after="0" w:line="240" w:lineRule="auto"/>
        <w:rPr>
          <w:rFonts w:ascii="Calibri" w:hAnsi="Calibri" w:cs="Calibri"/>
          <w:sz w:val="20"/>
          <w:szCs w:val="20"/>
        </w:rPr>
      </w:pPr>
      <w:r w:rsidRPr="000A729B">
        <w:rPr>
          <w:rStyle w:val="Strong"/>
          <w:rFonts w:ascii="Calibri" w:hAnsi="Calibri" w:cs="Calibri"/>
          <w:b w:val="0"/>
          <w:sz w:val="20"/>
          <w:szCs w:val="20"/>
        </w:rPr>
        <w:t>Hands-on experience with Neo4j graph databases</w:t>
      </w:r>
      <w:r w:rsidRPr="000A729B">
        <w:rPr>
          <w:rFonts w:ascii="Calibri" w:hAnsi="Calibri" w:cs="Calibri"/>
          <w:sz w:val="20"/>
          <w:szCs w:val="20"/>
        </w:rPr>
        <w:t xml:space="preserve"> for modeling complex relationships across customers, transactions, events, and entities; leveraged graph-based knowledge representations to enhance RAG pipelines, Agentic AI reasoning, and contextual intelligence.</w:t>
      </w:r>
    </w:p>
    <w:p w14:paraId="71910CF5" w14:textId="491E49B5" w:rsidR="00116FD7" w:rsidRPr="000A729B" w:rsidRDefault="00116FD7"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Demonstrated expertise in deploying scalable AI/ML systems using Docker, Kubernetes, Ansible, and CI/CD pipelines (Jenkins, GitHub Actions, GitLab CI) for automated provisioning, orchestration, and environment configuration.</w:t>
      </w:r>
    </w:p>
    <w:p w14:paraId="29FE92AD" w14:textId="114CD2A7" w:rsidR="00937C2D" w:rsidRPr="000A729B" w:rsidRDefault="00937C2D"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Hands-on experience in advanced prompt engineering for production LLMs, including tokenization strategies, context window optimization, temperature/top-p tuning, and prompt chaining for reliable model behavior</w:t>
      </w:r>
    </w:p>
    <w:p w14:paraId="4B3A0E7C" w14:textId="0430ACFB" w:rsidR="00937C2D" w:rsidRPr="000A729B" w:rsidRDefault="00937C2D"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Strong expertise in LLM evaluation frameworks, prompt regression testing, and feedback-driven iteration using quantitative and human-in-the-loop evaluation metrics.</w:t>
      </w:r>
    </w:p>
    <w:p w14:paraId="759636AA" w14:textId="77777777" w:rsidR="00116FD7" w:rsidRPr="000A729B" w:rsidRDefault="00116FD7"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Skilled in containerization, cloud networking (firewalls, DNS, VPNs), and infrastructure security (IAM, VPC, data privacy, and compliance). </w:t>
      </w:r>
    </w:p>
    <w:p w14:paraId="104C3E2E" w14:textId="094E7785" w:rsidR="00116FD7" w:rsidRPr="000A729B" w:rsidRDefault="00116FD7"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Experienced with Google Cloud Platform (GCP) services including Compute Engine, AI Platform, Cloud Storage, and Kubernetes Engine for building and deploying AI workloads.</w:t>
      </w:r>
    </w:p>
    <w:p w14:paraId="224BD800" w14:textId="6D183823" w:rsidR="00203C27" w:rsidRPr="000A729B" w:rsidRDefault="00203C27"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Experienced with AWS </w:t>
      </w:r>
      <w:r w:rsidR="000A729B" w:rsidRPr="000A729B">
        <w:rPr>
          <w:rFonts w:ascii="Calibri" w:hAnsi="Calibri" w:cs="Calibri"/>
          <w:sz w:val="20"/>
          <w:szCs w:val="20"/>
        </w:rPr>
        <w:t>Sage Maker</w:t>
      </w:r>
      <w:r w:rsidRPr="000A729B">
        <w:rPr>
          <w:rFonts w:ascii="Calibri" w:hAnsi="Calibri" w:cs="Calibri"/>
          <w:sz w:val="20"/>
          <w:szCs w:val="20"/>
        </w:rPr>
        <w:t xml:space="preserve"> for large-scale model training, hyperparameter tuning, distributed training (TensorFlow/</w:t>
      </w:r>
      <w:proofErr w:type="spellStart"/>
      <w:r w:rsidRPr="000A729B">
        <w:rPr>
          <w:rFonts w:ascii="Calibri" w:hAnsi="Calibri" w:cs="Calibri"/>
          <w:sz w:val="20"/>
          <w:szCs w:val="20"/>
        </w:rPr>
        <w:t>PyTorch</w:t>
      </w:r>
      <w:proofErr w:type="spellEnd"/>
      <w:r w:rsidRPr="000A729B">
        <w:rPr>
          <w:rFonts w:ascii="Calibri" w:hAnsi="Calibri" w:cs="Calibri"/>
          <w:sz w:val="20"/>
          <w:szCs w:val="20"/>
        </w:rPr>
        <w:t xml:space="preserve">), building secure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pipelines, and deploying real-time/batch inference endpoints using </w:t>
      </w:r>
      <w:r w:rsidR="000A729B" w:rsidRPr="000A729B">
        <w:rPr>
          <w:rFonts w:ascii="Calibri" w:hAnsi="Calibri" w:cs="Calibri"/>
          <w:sz w:val="20"/>
          <w:szCs w:val="20"/>
        </w:rPr>
        <w:t>Sage Maker</w:t>
      </w:r>
      <w:r w:rsidRPr="000A729B">
        <w:rPr>
          <w:rFonts w:ascii="Calibri" w:hAnsi="Calibri" w:cs="Calibri"/>
          <w:sz w:val="20"/>
          <w:szCs w:val="20"/>
        </w:rPr>
        <w:t xml:space="preserve"> Pipelines and Feature Store.</w:t>
      </w:r>
    </w:p>
    <w:p w14:paraId="5A8DF226" w14:textId="1EBC0275"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Experienced in integrating Ansible playbooks for automating cloud infrastructure, AI model deployments, and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workflows across Azure and AWS.</w:t>
      </w:r>
    </w:p>
    <w:p w14:paraId="2DB70F28" w14:textId="552E939F" w:rsidR="00116FD7" w:rsidRPr="000A729B" w:rsidRDefault="00116FD7"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Proficient in computer vision techniques such as object detection, image segmentation, classification, and video analytics using OpenCV, TensorFlow, and </w:t>
      </w:r>
      <w:proofErr w:type="spellStart"/>
      <w:r w:rsidRPr="000A729B">
        <w:rPr>
          <w:rFonts w:ascii="Calibri" w:hAnsi="Calibri" w:cs="Calibri"/>
          <w:sz w:val="20"/>
          <w:szCs w:val="20"/>
        </w:rPr>
        <w:t>PyTorch</w:t>
      </w:r>
      <w:proofErr w:type="spellEnd"/>
      <w:r w:rsidRPr="000A729B">
        <w:rPr>
          <w:rFonts w:ascii="Calibri" w:hAnsi="Calibri" w:cs="Calibri"/>
          <w:sz w:val="20"/>
          <w:szCs w:val="20"/>
        </w:rPr>
        <w:t xml:space="preserve"> experienced in deploying deep learning models using </w:t>
      </w:r>
      <w:proofErr w:type="spellStart"/>
      <w:r w:rsidRPr="000A729B">
        <w:rPr>
          <w:rFonts w:ascii="Calibri" w:hAnsi="Calibri" w:cs="Calibri"/>
          <w:sz w:val="20"/>
          <w:szCs w:val="20"/>
        </w:rPr>
        <w:t>FastAPI</w:t>
      </w:r>
      <w:proofErr w:type="spellEnd"/>
      <w:r w:rsidRPr="000A729B">
        <w:rPr>
          <w:rFonts w:ascii="Calibri" w:hAnsi="Calibri" w:cs="Calibri"/>
          <w:sz w:val="20"/>
          <w:szCs w:val="20"/>
        </w:rPr>
        <w:t>, Flask, and TensorFlow Serving.</w:t>
      </w:r>
    </w:p>
    <w:p w14:paraId="128F86A8" w14:textId="7204B94D"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Proficient in Generative AI (</w:t>
      </w:r>
      <w:proofErr w:type="spellStart"/>
      <w:r w:rsidRPr="000A729B">
        <w:rPr>
          <w:rFonts w:ascii="Calibri" w:hAnsi="Calibri" w:cs="Calibri"/>
          <w:sz w:val="20"/>
          <w:szCs w:val="20"/>
        </w:rPr>
        <w:t>GenAI</w:t>
      </w:r>
      <w:proofErr w:type="spellEnd"/>
      <w:r w:rsidRPr="000A729B">
        <w:rPr>
          <w:rFonts w:ascii="Calibri" w:hAnsi="Calibri" w:cs="Calibri"/>
          <w:sz w:val="20"/>
          <w:szCs w:val="20"/>
        </w:rPr>
        <w:t>), Retrieval-Augmented Generation (RAG)</w:t>
      </w:r>
      <w:r w:rsidR="009D66DB" w:rsidRPr="000A729B">
        <w:rPr>
          <w:rFonts w:ascii="Calibri" w:hAnsi="Calibri" w:cs="Calibri"/>
          <w:sz w:val="20"/>
          <w:szCs w:val="20"/>
        </w:rPr>
        <w:t xml:space="preserve"> </w:t>
      </w:r>
      <w:r w:rsidRPr="000A729B">
        <w:rPr>
          <w:rFonts w:ascii="Calibri" w:hAnsi="Calibri" w:cs="Calibri"/>
          <w:sz w:val="20"/>
          <w:szCs w:val="20"/>
        </w:rPr>
        <w:t>and advanced NLP using GPT, BERT, and Hugging Face Transformers for document intelligence, summarization, and sentiment analysis.</w:t>
      </w:r>
    </w:p>
    <w:p w14:paraId="272D8F42"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lastRenderedPageBreak/>
        <w:t>Specialized in AML/CFT transaction monitoring and advanced AI/ML applications across telecom, government, and enterprise domains.</w:t>
      </w:r>
    </w:p>
    <w:p w14:paraId="19DDA19C"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Skilled in Python programming, Data Engineering, network security (VPC, Private/Public Subnet, NAT Gateway), microservices, Docker, Kubernetes, CloudFormation, ETL, and cloud computing. </w:t>
      </w:r>
    </w:p>
    <w:p w14:paraId="668D8DD9" w14:textId="4C54EF7E"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Experienced with Azure services like XG Boost, Kera’s, Res Net, VGG-16, Lambda, EMR, Hadoop, Spark, Kinesis (Streams, Firehose, Analytics), S3, Athena, Redshift, and </w:t>
      </w:r>
      <w:r w:rsidR="00097687" w:rsidRPr="000A729B">
        <w:rPr>
          <w:rFonts w:ascii="Calibri" w:hAnsi="Calibri" w:cs="Calibri"/>
          <w:sz w:val="20"/>
          <w:szCs w:val="20"/>
        </w:rPr>
        <w:t xml:space="preserve">AWS </w:t>
      </w:r>
      <w:r w:rsidRPr="000A729B">
        <w:rPr>
          <w:rFonts w:ascii="Calibri" w:hAnsi="Calibri" w:cs="Calibri"/>
          <w:sz w:val="20"/>
          <w:szCs w:val="20"/>
        </w:rPr>
        <w:t>Sage Maker.</w:t>
      </w:r>
    </w:p>
    <w:p w14:paraId="5F87B62A"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Expert in Python, R, SQL, </w:t>
      </w:r>
      <w:proofErr w:type="spellStart"/>
      <w:r w:rsidRPr="000A729B">
        <w:rPr>
          <w:rFonts w:ascii="Calibri" w:hAnsi="Calibri" w:cs="Calibri"/>
          <w:sz w:val="20"/>
          <w:szCs w:val="20"/>
        </w:rPr>
        <w:t>PySpark</w:t>
      </w:r>
      <w:proofErr w:type="spellEnd"/>
      <w:r w:rsidRPr="000A729B">
        <w:rPr>
          <w:rFonts w:ascii="Calibri" w:hAnsi="Calibri" w:cs="Calibri"/>
          <w:sz w:val="20"/>
          <w:szCs w:val="20"/>
        </w:rPr>
        <w:t>, and Azure Data Factory for building end-to-end data pipelines, automating workflows, and deploying ML models.</w:t>
      </w:r>
    </w:p>
    <w:p w14:paraId="74645E85"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Developed and deployed Generative AI (</w:t>
      </w:r>
      <w:proofErr w:type="spellStart"/>
      <w:r w:rsidRPr="000A729B">
        <w:rPr>
          <w:rFonts w:ascii="Calibri" w:hAnsi="Calibri" w:cs="Calibri"/>
          <w:sz w:val="20"/>
          <w:szCs w:val="20"/>
        </w:rPr>
        <w:t>GenAI</w:t>
      </w:r>
      <w:proofErr w:type="spellEnd"/>
      <w:r w:rsidRPr="000A729B">
        <w:rPr>
          <w:rFonts w:ascii="Calibri" w:hAnsi="Calibri" w:cs="Calibri"/>
          <w:sz w:val="20"/>
          <w:szCs w:val="20"/>
        </w:rPr>
        <w:t>) and RAG solutions to enhance document retrieval, automate tasks, and improve analytics capabilities.</w:t>
      </w:r>
    </w:p>
    <w:p w14:paraId="498AF86C"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Experienced in healthcare analytics, including predictive modeling for claim denial, high-risk patient identification, and large-scale EHR (EPIC Clarity) data analysis.</w:t>
      </w:r>
    </w:p>
    <w:p w14:paraId="7369147C"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Integrated APIs and automated ML scoring and data workflows to enable real-time insights and seamless cloud analytics.</w:t>
      </w:r>
    </w:p>
    <w:p w14:paraId="2143BD4E"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Designed interactive dashboards and visual analytics using Tableau, Power BI, and R to communicate insights effectively.</w:t>
      </w:r>
    </w:p>
    <w:p w14:paraId="1C567201"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Extensive experience in data modeling, collection, cleansing, ETL, BI, OLAP, data warehousing, and data lakes. Proficient in creating ETL mappings and scheduling jobs using Airflow for ETL batch processing into Snowflake, ensuring high data quality and integrity.</w:t>
      </w:r>
    </w:p>
    <w:p w14:paraId="3B603FB8" w14:textId="6CFDFF70"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Architected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pipelines with automated retraining, validation, and deployment workflows using </w:t>
      </w:r>
      <w:proofErr w:type="spellStart"/>
      <w:r w:rsidRPr="000A729B">
        <w:rPr>
          <w:rFonts w:ascii="Calibri" w:hAnsi="Calibri" w:cs="Calibri"/>
          <w:sz w:val="20"/>
          <w:szCs w:val="20"/>
        </w:rPr>
        <w:t>MLFlow</w:t>
      </w:r>
      <w:proofErr w:type="spellEnd"/>
      <w:r w:rsidRPr="000A729B">
        <w:rPr>
          <w:rFonts w:ascii="Calibri" w:hAnsi="Calibri" w:cs="Calibri"/>
          <w:sz w:val="20"/>
          <w:szCs w:val="20"/>
        </w:rPr>
        <w:t>, Airflow, and Azure DevOps.</w:t>
      </w:r>
    </w:p>
    <w:p w14:paraId="767947E3"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Skilled in Python, R, SQL, and cloud platforms (Azure, AWS), with hands-on experience deploying scalable AI solutions using Docker, Kubernetes, and serverless architectures.</w:t>
      </w:r>
    </w:p>
    <w:p w14:paraId="25C7CBB3"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Hands-on experience with Hadoop, Apache Spark, Kafka, and cloud platforms (Azure). Proficient with EC2, S3, RDS, Lambda, Snowflake, and big data technologies.</w:t>
      </w:r>
    </w:p>
    <w:p w14:paraId="7CDE4BCB"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Data Visualization and BI Tools: Created interactive dashboards and reports using Tableau, Power BI, and D3.js to facilitate data-driven decision-making.</w:t>
      </w:r>
    </w:p>
    <w:p w14:paraId="262C1BB1" w14:textId="77777777" w:rsidR="0008526A"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Proficient in Python, R, SQL, JavaScript, TypeScript, and shell scripting. Strong in data structures, algorithms, and object-oriented programming. </w:t>
      </w:r>
    </w:p>
    <w:p w14:paraId="14B294CB" w14:textId="77777777" w:rsidR="0008526A" w:rsidRPr="000A729B" w:rsidRDefault="0008526A"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Experienced in developing software applications using Python, Machine Learning, Agentic AI, </w:t>
      </w:r>
      <w:proofErr w:type="spellStart"/>
      <w:r w:rsidRPr="000A729B">
        <w:rPr>
          <w:rFonts w:ascii="Calibri" w:hAnsi="Calibri" w:cs="Calibri"/>
          <w:sz w:val="20"/>
          <w:szCs w:val="20"/>
        </w:rPr>
        <w:t>Dialogflow</w:t>
      </w:r>
      <w:proofErr w:type="spellEnd"/>
      <w:r w:rsidRPr="000A729B">
        <w:rPr>
          <w:rFonts w:ascii="Calibri" w:hAnsi="Calibri" w:cs="Calibri"/>
          <w:sz w:val="20"/>
          <w:szCs w:val="20"/>
        </w:rPr>
        <w:t xml:space="preserve"> CX/ES, Contact Center AI (CCAI), Generative AI, and Azure </w:t>
      </w:r>
      <w:proofErr w:type="spellStart"/>
      <w:r w:rsidRPr="000A729B">
        <w:rPr>
          <w:rFonts w:ascii="Calibri" w:hAnsi="Calibri" w:cs="Calibri"/>
          <w:sz w:val="20"/>
          <w:szCs w:val="20"/>
        </w:rPr>
        <w:t>OpenAI</w:t>
      </w:r>
      <w:proofErr w:type="spellEnd"/>
      <w:r w:rsidRPr="000A729B">
        <w:rPr>
          <w:rFonts w:ascii="Calibri" w:hAnsi="Calibri" w:cs="Calibri"/>
          <w:sz w:val="20"/>
          <w:szCs w:val="20"/>
        </w:rPr>
        <w:t>.</w:t>
      </w:r>
    </w:p>
    <w:p w14:paraId="09031B21" w14:textId="1D710AA8"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Skilled in managing SQL and NoSQL databases (PostgreSQL, MySQL, Oracle, Teradata, MongoDB, Cassandra). Experienced in PL/SQL and database object creation.</w:t>
      </w:r>
    </w:p>
    <w:p w14:paraId="11B852AA" w14:textId="77777777"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Implemented robust testing practices for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pipelines and ensured reliability and compliance with standards. Familiar with CI/CD pipelines and model deployment processes.</w:t>
      </w:r>
    </w:p>
    <w:p w14:paraId="674807DE" w14:textId="77A8527C" w:rsidR="006E71C4" w:rsidRPr="000A729B" w:rsidRDefault="006E71C4"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 xml:space="preserve">Demonstrated familiarity with </w:t>
      </w:r>
      <w:proofErr w:type="spellStart"/>
      <w:r w:rsidRPr="000A729B">
        <w:rPr>
          <w:rFonts w:ascii="Calibri" w:hAnsi="Calibri" w:cs="Calibri"/>
          <w:sz w:val="20"/>
          <w:szCs w:val="20"/>
        </w:rPr>
        <w:t>GenAI</w:t>
      </w:r>
      <w:proofErr w:type="spellEnd"/>
      <w:r w:rsidRPr="000A729B">
        <w:rPr>
          <w:rFonts w:ascii="Calibri" w:hAnsi="Calibri" w:cs="Calibri"/>
          <w:sz w:val="20"/>
          <w:szCs w:val="20"/>
        </w:rPr>
        <w:t xml:space="preserve"> technology stack, including prompt engineering frameworks, guardrails for </w:t>
      </w:r>
      <w:proofErr w:type="spellStart"/>
      <w:r w:rsidRPr="000A729B">
        <w:rPr>
          <w:rFonts w:ascii="Calibri" w:hAnsi="Calibri" w:cs="Calibri"/>
          <w:sz w:val="20"/>
          <w:szCs w:val="20"/>
        </w:rPr>
        <w:t>GenAI</w:t>
      </w:r>
      <w:proofErr w:type="spellEnd"/>
      <w:r w:rsidRPr="000A729B">
        <w:rPr>
          <w:rFonts w:ascii="Calibri" w:hAnsi="Calibri" w:cs="Calibri"/>
          <w:sz w:val="20"/>
          <w:szCs w:val="20"/>
        </w:rPr>
        <w:t xml:space="preserve"> applications, and fine-tuning LLMs for optimal performance.</w:t>
      </w:r>
    </w:p>
    <w:p w14:paraId="0F714A46" w14:textId="5C915B57" w:rsidR="00616AC2" w:rsidRPr="000A729B" w:rsidRDefault="00616AC2" w:rsidP="000A729B">
      <w:pPr>
        <w:pStyle w:val="ListParagraph"/>
        <w:numPr>
          <w:ilvl w:val="0"/>
          <w:numId w:val="28"/>
        </w:numPr>
        <w:spacing w:after="0" w:line="240" w:lineRule="auto"/>
        <w:rPr>
          <w:rFonts w:ascii="Calibri" w:hAnsi="Calibri" w:cs="Calibri"/>
          <w:sz w:val="20"/>
          <w:szCs w:val="20"/>
        </w:rPr>
      </w:pPr>
      <w:r w:rsidRPr="000A729B">
        <w:rPr>
          <w:rFonts w:ascii="Calibri" w:hAnsi="Calibri" w:cs="Calibri"/>
          <w:sz w:val="20"/>
          <w:szCs w:val="20"/>
        </w:rPr>
        <w:t>Strong focus on model governance, lineage, monitoring, and policy-based compliance in secure cloud environments.</w:t>
      </w:r>
    </w:p>
    <w:p w14:paraId="7A607EFB" w14:textId="77777777" w:rsidR="00FB618A" w:rsidRPr="000A729B" w:rsidRDefault="00FB618A" w:rsidP="000A729B">
      <w:pPr>
        <w:spacing w:after="0" w:line="240" w:lineRule="auto"/>
        <w:rPr>
          <w:rFonts w:ascii="Calibri" w:hAnsi="Calibri" w:cs="Calibri"/>
          <w:sz w:val="20"/>
          <w:szCs w:val="20"/>
        </w:rPr>
      </w:pPr>
    </w:p>
    <w:p w14:paraId="7C4CA389" w14:textId="47C07343" w:rsidR="00116750" w:rsidRPr="000A729B" w:rsidRDefault="00116750" w:rsidP="000A729B">
      <w:pPr>
        <w:spacing w:after="0" w:line="240" w:lineRule="auto"/>
        <w:rPr>
          <w:rFonts w:ascii="Calibri" w:hAnsi="Calibri" w:cs="Calibri"/>
          <w:b/>
          <w:sz w:val="20"/>
          <w:szCs w:val="20"/>
          <w:u w:val="single"/>
        </w:rPr>
      </w:pPr>
      <w:r w:rsidRPr="000A729B">
        <w:rPr>
          <w:rFonts w:ascii="Calibri" w:hAnsi="Calibri" w:cs="Calibri"/>
          <w:b/>
          <w:bCs/>
          <w:sz w:val="20"/>
          <w:szCs w:val="20"/>
          <w:u w:val="single"/>
        </w:rPr>
        <w:t>Technical Skills</w:t>
      </w:r>
      <w:r w:rsidRPr="000A729B">
        <w:rPr>
          <w:rFonts w:ascii="Calibri" w:hAnsi="Calibri" w:cs="Calibri"/>
          <w:b/>
          <w:sz w:val="20"/>
          <w:szCs w:val="20"/>
          <w:u w:val="single"/>
        </w:rPr>
        <w:t>:</w:t>
      </w:r>
    </w:p>
    <w:p w14:paraId="3D129CCB" w14:textId="77777777" w:rsidR="00FB618A" w:rsidRPr="000A729B" w:rsidRDefault="00FB618A" w:rsidP="000A729B">
      <w:pPr>
        <w:spacing w:after="0" w:line="240" w:lineRule="auto"/>
        <w:rPr>
          <w:rFonts w:ascii="Calibri" w:hAnsi="Calibri" w:cs="Calibri"/>
          <w:b/>
          <w:sz w:val="20"/>
          <w:szCs w:val="20"/>
          <w:u w:val="single"/>
        </w:rPr>
      </w:pPr>
    </w:p>
    <w:tbl>
      <w:tblPr>
        <w:tblStyle w:val="TableGrid"/>
        <w:tblW w:w="0" w:type="auto"/>
        <w:tblLook w:val="04A0" w:firstRow="1" w:lastRow="0" w:firstColumn="1" w:lastColumn="0" w:noHBand="0" w:noVBand="1"/>
      </w:tblPr>
      <w:tblGrid>
        <w:gridCol w:w="1928"/>
        <w:gridCol w:w="8862"/>
      </w:tblGrid>
      <w:tr w:rsidR="000A729B" w:rsidRPr="000A729B" w14:paraId="17EEA987" w14:textId="77777777" w:rsidTr="00116750">
        <w:tc>
          <w:tcPr>
            <w:tcW w:w="0" w:type="auto"/>
            <w:hideMark/>
          </w:tcPr>
          <w:p w14:paraId="01AA61AA"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Category</w:t>
            </w:r>
          </w:p>
        </w:tc>
        <w:tc>
          <w:tcPr>
            <w:tcW w:w="0" w:type="auto"/>
            <w:hideMark/>
          </w:tcPr>
          <w:p w14:paraId="00715C4D"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Technologies &amp; Tools</w:t>
            </w:r>
          </w:p>
        </w:tc>
      </w:tr>
      <w:tr w:rsidR="000A729B" w:rsidRPr="000A729B" w14:paraId="09213ABB" w14:textId="77777777" w:rsidTr="00116750">
        <w:tc>
          <w:tcPr>
            <w:tcW w:w="0" w:type="auto"/>
            <w:hideMark/>
          </w:tcPr>
          <w:p w14:paraId="39EA6951"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Languages &amp; Programming</w:t>
            </w:r>
          </w:p>
        </w:tc>
        <w:tc>
          <w:tcPr>
            <w:tcW w:w="0" w:type="auto"/>
            <w:hideMark/>
          </w:tcPr>
          <w:p w14:paraId="70D727DD" w14:textId="4B95D060" w:rsidR="00242280" w:rsidRPr="000A729B" w:rsidRDefault="00F01E0E" w:rsidP="000A729B">
            <w:pPr>
              <w:rPr>
                <w:rFonts w:ascii="Calibri" w:hAnsi="Calibri" w:cs="Calibri"/>
                <w:sz w:val="20"/>
                <w:szCs w:val="20"/>
              </w:rPr>
            </w:pPr>
            <w:r w:rsidRPr="000A729B">
              <w:rPr>
                <w:rFonts w:ascii="Calibri" w:hAnsi="Calibri" w:cs="Calibri"/>
                <w:sz w:val="20"/>
                <w:szCs w:val="20"/>
              </w:rPr>
              <w:t xml:space="preserve">Python (NumPy, Pandas, </w:t>
            </w:r>
            <w:proofErr w:type="spellStart"/>
            <w:r w:rsidRPr="000A729B">
              <w:rPr>
                <w:rFonts w:ascii="Calibri" w:hAnsi="Calibri" w:cs="Calibri"/>
                <w:sz w:val="20"/>
                <w:szCs w:val="20"/>
              </w:rPr>
              <w:t>Scikit</w:t>
            </w:r>
            <w:proofErr w:type="spellEnd"/>
            <w:r w:rsidRPr="000A729B">
              <w:rPr>
                <w:rFonts w:ascii="Calibri" w:hAnsi="Calibri" w:cs="Calibri"/>
                <w:sz w:val="20"/>
                <w:szCs w:val="20"/>
              </w:rPr>
              <w:t xml:space="preserve">-learn, TensorFlow, </w:t>
            </w:r>
            <w:proofErr w:type="spellStart"/>
            <w:r w:rsidRPr="000A729B">
              <w:rPr>
                <w:rFonts w:ascii="Calibri" w:hAnsi="Calibri" w:cs="Calibri"/>
                <w:sz w:val="20"/>
                <w:szCs w:val="20"/>
              </w:rPr>
              <w:t>PyTorch</w:t>
            </w:r>
            <w:proofErr w:type="spellEnd"/>
            <w:r w:rsidRPr="000A729B">
              <w:rPr>
                <w:rFonts w:ascii="Calibri" w:hAnsi="Calibri" w:cs="Calibri"/>
                <w:sz w:val="20"/>
                <w:szCs w:val="20"/>
              </w:rPr>
              <w:t xml:space="preserve">), R (statistical modeling, ML algorithms), SQL, </w:t>
            </w:r>
            <w:proofErr w:type="spellStart"/>
            <w:r w:rsidRPr="000A729B">
              <w:rPr>
                <w:rFonts w:ascii="Calibri" w:hAnsi="Calibri" w:cs="Calibri"/>
                <w:sz w:val="20"/>
                <w:szCs w:val="20"/>
              </w:rPr>
              <w:t>PySpark</w:t>
            </w:r>
            <w:proofErr w:type="spellEnd"/>
          </w:p>
        </w:tc>
      </w:tr>
      <w:tr w:rsidR="000A729B" w:rsidRPr="000A729B" w14:paraId="402171AC" w14:textId="77777777" w:rsidTr="00116750">
        <w:tc>
          <w:tcPr>
            <w:tcW w:w="0" w:type="auto"/>
          </w:tcPr>
          <w:p w14:paraId="256CFA88" w14:textId="346DC19E" w:rsidR="00937C2D" w:rsidRPr="000A729B" w:rsidRDefault="00937C2D" w:rsidP="000A729B">
            <w:pPr>
              <w:rPr>
                <w:rFonts w:ascii="Calibri" w:hAnsi="Calibri" w:cs="Calibri"/>
                <w:b/>
                <w:sz w:val="20"/>
                <w:szCs w:val="20"/>
              </w:rPr>
            </w:pPr>
            <w:r w:rsidRPr="000A729B">
              <w:rPr>
                <w:rFonts w:ascii="Calibri" w:hAnsi="Calibri" w:cs="Calibri"/>
                <w:b/>
                <w:sz w:val="20"/>
                <w:szCs w:val="20"/>
              </w:rPr>
              <w:t>LLM Observability &amp; Testing</w:t>
            </w:r>
          </w:p>
        </w:tc>
        <w:tc>
          <w:tcPr>
            <w:tcW w:w="0" w:type="auto"/>
          </w:tcPr>
          <w:p w14:paraId="60D4006E" w14:textId="24DB8E31" w:rsidR="00937C2D" w:rsidRPr="000A729B" w:rsidRDefault="00937C2D" w:rsidP="000A729B">
            <w:pPr>
              <w:rPr>
                <w:rFonts w:ascii="Calibri" w:hAnsi="Calibri" w:cs="Calibri"/>
                <w:sz w:val="20"/>
                <w:szCs w:val="20"/>
              </w:rPr>
            </w:pPr>
            <w:proofErr w:type="spellStart"/>
            <w:r w:rsidRPr="000A729B">
              <w:rPr>
                <w:rFonts w:ascii="Calibri" w:hAnsi="Calibri" w:cs="Calibri"/>
                <w:sz w:val="20"/>
                <w:szCs w:val="20"/>
              </w:rPr>
              <w:t>Langfuse</w:t>
            </w:r>
            <w:proofErr w:type="spellEnd"/>
            <w:r w:rsidRPr="000A729B">
              <w:rPr>
                <w:rFonts w:ascii="Calibri" w:hAnsi="Calibri" w:cs="Calibri"/>
                <w:sz w:val="20"/>
                <w:szCs w:val="20"/>
              </w:rPr>
              <w:t xml:space="preserve">, </w:t>
            </w:r>
            <w:proofErr w:type="spellStart"/>
            <w:r w:rsidRPr="000A729B">
              <w:rPr>
                <w:rFonts w:ascii="Calibri" w:hAnsi="Calibri" w:cs="Calibri"/>
                <w:sz w:val="20"/>
                <w:szCs w:val="20"/>
              </w:rPr>
              <w:t>PromptLayer</w:t>
            </w:r>
            <w:proofErr w:type="spellEnd"/>
            <w:r w:rsidRPr="000A729B">
              <w:rPr>
                <w:rFonts w:ascii="Calibri" w:hAnsi="Calibri" w:cs="Calibri"/>
                <w:sz w:val="20"/>
                <w:szCs w:val="20"/>
              </w:rPr>
              <w:t xml:space="preserve">, </w:t>
            </w:r>
            <w:proofErr w:type="spellStart"/>
            <w:r w:rsidRPr="000A729B">
              <w:rPr>
                <w:rFonts w:ascii="Calibri" w:hAnsi="Calibri" w:cs="Calibri"/>
                <w:sz w:val="20"/>
                <w:szCs w:val="20"/>
              </w:rPr>
              <w:t>MLflow</w:t>
            </w:r>
            <w:proofErr w:type="spellEnd"/>
            <w:r w:rsidRPr="000A729B">
              <w:rPr>
                <w:rFonts w:ascii="Calibri" w:hAnsi="Calibri" w:cs="Calibri"/>
                <w:sz w:val="20"/>
                <w:szCs w:val="20"/>
              </w:rPr>
              <w:t xml:space="preserve"> (LLM tracking), prompt versioning, token usage monitoring, cost optimization, trace-based debugging, prompt performance analytics, A/B testing for prompts</w:t>
            </w:r>
          </w:p>
        </w:tc>
      </w:tr>
      <w:tr w:rsidR="000A729B" w:rsidRPr="000A729B" w14:paraId="47881DA0" w14:textId="77777777" w:rsidTr="00116750">
        <w:tc>
          <w:tcPr>
            <w:tcW w:w="0" w:type="auto"/>
          </w:tcPr>
          <w:p w14:paraId="6985C73C" w14:textId="1710D8FC" w:rsidR="00937C2D" w:rsidRPr="000A729B" w:rsidRDefault="00937C2D" w:rsidP="000A729B">
            <w:pPr>
              <w:rPr>
                <w:rFonts w:ascii="Calibri" w:hAnsi="Calibri" w:cs="Calibri"/>
                <w:b/>
                <w:sz w:val="20"/>
                <w:szCs w:val="20"/>
              </w:rPr>
            </w:pPr>
            <w:r w:rsidRPr="000A729B">
              <w:rPr>
                <w:rFonts w:ascii="Calibri" w:hAnsi="Calibri" w:cs="Calibri"/>
                <w:b/>
                <w:sz w:val="20"/>
                <w:szCs w:val="20"/>
              </w:rPr>
              <w:t>Prompt Engineering &amp; LLM Evaluation</w:t>
            </w:r>
          </w:p>
        </w:tc>
        <w:tc>
          <w:tcPr>
            <w:tcW w:w="0" w:type="auto"/>
          </w:tcPr>
          <w:p w14:paraId="4C392688" w14:textId="2A20DB67" w:rsidR="00937C2D" w:rsidRPr="000A729B" w:rsidRDefault="00937C2D" w:rsidP="000A729B">
            <w:pPr>
              <w:pStyle w:val="NormalWeb"/>
              <w:rPr>
                <w:rFonts w:ascii="Calibri" w:hAnsi="Calibri" w:cs="Calibri"/>
                <w:sz w:val="20"/>
                <w:szCs w:val="20"/>
              </w:rPr>
            </w:pPr>
            <w:r w:rsidRPr="000A729B">
              <w:rPr>
                <w:rFonts w:ascii="Calibri" w:hAnsi="Calibri" w:cs="Calibri"/>
                <w:sz w:val="20"/>
                <w:szCs w:val="20"/>
              </w:rPr>
              <w:t>Prompt design (system/user prompts, few-shot, chain-of-thought), token budgeting, context window optimization, temperature/top-p tuning, prompt chaining, structured JSON prompting, prompt regression testing, LLM evaluation metrics (relevance, faithfulness, hallucination detection), human-in-the-loop evaluation</w:t>
            </w:r>
          </w:p>
        </w:tc>
      </w:tr>
      <w:tr w:rsidR="000A729B" w:rsidRPr="000A729B" w14:paraId="46176EE1" w14:textId="77777777" w:rsidTr="00116750">
        <w:tc>
          <w:tcPr>
            <w:tcW w:w="0" w:type="auto"/>
            <w:hideMark/>
          </w:tcPr>
          <w:p w14:paraId="5AD6CBB5"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Machine Learning &amp; AI</w:t>
            </w:r>
          </w:p>
        </w:tc>
        <w:tc>
          <w:tcPr>
            <w:tcW w:w="0" w:type="auto"/>
            <w:hideMark/>
          </w:tcPr>
          <w:p w14:paraId="7D51CC4C" w14:textId="5D88FEDC" w:rsidR="00242280" w:rsidRPr="000A729B" w:rsidRDefault="00657623" w:rsidP="000A729B">
            <w:pPr>
              <w:pStyle w:val="NormalWeb"/>
              <w:rPr>
                <w:rFonts w:ascii="Calibri" w:hAnsi="Calibri" w:cs="Calibri"/>
                <w:sz w:val="20"/>
                <w:szCs w:val="20"/>
              </w:rPr>
            </w:pPr>
            <w:r w:rsidRPr="000A729B">
              <w:rPr>
                <w:rFonts w:ascii="Calibri" w:hAnsi="Calibri" w:cs="Calibri"/>
                <w:sz w:val="20"/>
                <w:szCs w:val="20"/>
              </w:rPr>
              <w:t xml:space="preserve">LLM orchestration (AWS Bedrock, </w:t>
            </w:r>
            <w:proofErr w:type="spellStart"/>
            <w:r w:rsidRPr="000A729B">
              <w:rPr>
                <w:rFonts w:ascii="Calibri" w:hAnsi="Calibri" w:cs="Calibri"/>
                <w:sz w:val="20"/>
                <w:szCs w:val="20"/>
              </w:rPr>
              <w:t>OpenAI</w:t>
            </w:r>
            <w:proofErr w:type="spellEnd"/>
            <w:r w:rsidRPr="000A729B">
              <w:rPr>
                <w:rFonts w:ascii="Calibri" w:hAnsi="Calibri" w:cs="Calibri"/>
                <w:sz w:val="20"/>
                <w:szCs w:val="20"/>
              </w:rPr>
              <w:t xml:space="preserve">, Azure </w:t>
            </w:r>
            <w:proofErr w:type="spellStart"/>
            <w:r w:rsidRPr="000A729B">
              <w:rPr>
                <w:rFonts w:ascii="Calibri" w:hAnsi="Calibri" w:cs="Calibri"/>
                <w:sz w:val="20"/>
                <w:szCs w:val="20"/>
              </w:rPr>
              <w:t>OpenAI</w:t>
            </w:r>
            <w:proofErr w:type="spellEnd"/>
            <w:r w:rsidRPr="000A729B">
              <w:rPr>
                <w:rFonts w:ascii="Calibri" w:hAnsi="Calibri" w:cs="Calibri"/>
                <w:sz w:val="20"/>
                <w:szCs w:val="20"/>
              </w:rPr>
              <w:t xml:space="preserve">, Google Gemini via Vertex AI, Vertex AI), </w:t>
            </w:r>
            <w:proofErr w:type="spellStart"/>
            <w:r w:rsidRPr="000A729B">
              <w:rPr>
                <w:rFonts w:ascii="Calibri" w:hAnsi="Calibri" w:cs="Calibri"/>
                <w:sz w:val="20"/>
                <w:szCs w:val="20"/>
              </w:rPr>
              <w:t>LangChain</w:t>
            </w:r>
            <w:proofErr w:type="spellEnd"/>
            <w:r w:rsidRPr="000A729B">
              <w:rPr>
                <w:rFonts w:ascii="Calibri" w:hAnsi="Calibri" w:cs="Calibri"/>
                <w:sz w:val="20"/>
                <w:szCs w:val="20"/>
              </w:rPr>
              <w:t xml:space="preserve">, </w:t>
            </w:r>
            <w:proofErr w:type="spellStart"/>
            <w:r w:rsidRPr="000A729B">
              <w:rPr>
                <w:rFonts w:ascii="Calibri" w:hAnsi="Calibri" w:cs="Calibri"/>
                <w:sz w:val="20"/>
                <w:szCs w:val="20"/>
              </w:rPr>
              <w:t>LangGraph</w:t>
            </w:r>
            <w:proofErr w:type="spellEnd"/>
            <w:r w:rsidRPr="000A729B">
              <w:rPr>
                <w:rFonts w:ascii="Calibri" w:hAnsi="Calibri" w:cs="Calibri"/>
                <w:sz w:val="20"/>
                <w:szCs w:val="20"/>
              </w:rPr>
              <w:t>, Agentic AI, Conversational AI (</w:t>
            </w:r>
            <w:proofErr w:type="spellStart"/>
            <w:r w:rsidRPr="000A729B">
              <w:rPr>
                <w:rFonts w:ascii="Calibri" w:hAnsi="Calibri" w:cs="Calibri"/>
                <w:sz w:val="20"/>
                <w:szCs w:val="20"/>
              </w:rPr>
              <w:t>Dialogflow</w:t>
            </w:r>
            <w:proofErr w:type="spellEnd"/>
            <w:r w:rsidRPr="000A729B">
              <w:rPr>
                <w:rFonts w:ascii="Calibri" w:hAnsi="Calibri" w:cs="Calibri"/>
                <w:sz w:val="20"/>
                <w:szCs w:val="20"/>
              </w:rPr>
              <w:t xml:space="preserve"> CX/ES, CCAI), RAG Systems, LLM Evaluation Frameworks</w:t>
            </w:r>
          </w:p>
        </w:tc>
      </w:tr>
      <w:tr w:rsidR="000A729B" w:rsidRPr="000A729B" w14:paraId="2DD4D6BB" w14:textId="77777777" w:rsidTr="00116750">
        <w:tc>
          <w:tcPr>
            <w:tcW w:w="0" w:type="auto"/>
            <w:hideMark/>
          </w:tcPr>
          <w:p w14:paraId="0C057D8A"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Generative AI &amp; NLP</w:t>
            </w:r>
          </w:p>
        </w:tc>
        <w:tc>
          <w:tcPr>
            <w:tcW w:w="0" w:type="auto"/>
            <w:hideMark/>
          </w:tcPr>
          <w:p w14:paraId="49ADDBC4" w14:textId="00287A4E" w:rsidR="00242280" w:rsidRPr="000A729B" w:rsidRDefault="00657623" w:rsidP="000A729B">
            <w:pPr>
              <w:rPr>
                <w:rFonts w:ascii="Calibri" w:hAnsi="Calibri" w:cs="Calibri"/>
                <w:sz w:val="20"/>
                <w:szCs w:val="20"/>
              </w:rPr>
            </w:pPr>
            <w:r w:rsidRPr="000A729B">
              <w:rPr>
                <w:rFonts w:ascii="Calibri" w:hAnsi="Calibri" w:cs="Calibri"/>
                <w:sz w:val="20"/>
                <w:szCs w:val="20"/>
              </w:rPr>
              <w:t>Large Language Models (LLMs) – Google Gemini, GPT, BERT; Hugging Face Transformers, NLP (NER, text classification, summarization, sentiment analysis), embeddings, semantic search, Retrieval-Augmented Generation (RAG)</w:t>
            </w:r>
          </w:p>
        </w:tc>
      </w:tr>
      <w:tr w:rsidR="000A729B" w:rsidRPr="000A729B" w14:paraId="631C238E" w14:textId="77777777" w:rsidTr="00116750">
        <w:tc>
          <w:tcPr>
            <w:tcW w:w="0" w:type="auto"/>
            <w:hideMark/>
          </w:tcPr>
          <w:p w14:paraId="593E8652"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Data Engineering &amp; Pipelines</w:t>
            </w:r>
          </w:p>
        </w:tc>
        <w:tc>
          <w:tcPr>
            <w:tcW w:w="0" w:type="auto"/>
            <w:hideMark/>
          </w:tcPr>
          <w:p w14:paraId="4EB3CF14" w14:textId="6B500169" w:rsidR="00242280" w:rsidRPr="000A729B" w:rsidRDefault="00242280" w:rsidP="000A729B">
            <w:pPr>
              <w:rPr>
                <w:rFonts w:ascii="Calibri" w:hAnsi="Calibri" w:cs="Calibri"/>
                <w:sz w:val="20"/>
                <w:szCs w:val="20"/>
              </w:rPr>
            </w:pPr>
            <w:r w:rsidRPr="000A729B">
              <w:rPr>
                <w:rFonts w:ascii="Calibri" w:hAnsi="Calibri" w:cs="Calibri"/>
                <w:sz w:val="20"/>
                <w:szCs w:val="20"/>
              </w:rPr>
              <w:t xml:space="preserve">Azure Data Factory, Azure Databricks, Apache Spark, Hadoop, Kafka, Airflow, </w:t>
            </w:r>
            <w:proofErr w:type="spellStart"/>
            <w:r w:rsidRPr="000A729B">
              <w:rPr>
                <w:rFonts w:ascii="Calibri" w:hAnsi="Calibri" w:cs="Calibri"/>
                <w:sz w:val="20"/>
                <w:szCs w:val="20"/>
              </w:rPr>
              <w:t>MLFlow</w:t>
            </w:r>
            <w:proofErr w:type="spellEnd"/>
            <w:r w:rsidRPr="000A729B">
              <w:rPr>
                <w:rFonts w:ascii="Calibri" w:hAnsi="Calibri" w:cs="Calibri"/>
                <w:sz w:val="20"/>
                <w:szCs w:val="20"/>
              </w:rPr>
              <w:t xml:space="preserve">, ETL/ELT, Data Lakes, Data Warehousing, Snowflake, </w:t>
            </w:r>
            <w:proofErr w:type="spellStart"/>
            <w:r w:rsidRPr="000A729B">
              <w:rPr>
                <w:rFonts w:ascii="Calibri" w:hAnsi="Calibri" w:cs="Calibri"/>
                <w:sz w:val="20"/>
                <w:szCs w:val="20"/>
              </w:rPr>
              <w:t>BigQuery</w:t>
            </w:r>
            <w:proofErr w:type="spellEnd"/>
            <w:r w:rsidRPr="000A729B">
              <w:rPr>
                <w:rFonts w:ascii="Calibri" w:hAnsi="Calibri" w:cs="Calibri"/>
                <w:sz w:val="20"/>
                <w:szCs w:val="20"/>
              </w:rPr>
              <w:t>, Azure Synapse</w:t>
            </w:r>
            <w:r w:rsidR="00616AC2" w:rsidRPr="000A729B">
              <w:rPr>
                <w:rFonts w:ascii="Calibri" w:hAnsi="Calibri" w:cs="Calibri"/>
                <w:sz w:val="20"/>
                <w:szCs w:val="20"/>
              </w:rPr>
              <w:t>, Azure Synapse Analytics, Azure Blob Storage, Azure Data Lake Storage (ADLS Gen2)</w:t>
            </w:r>
          </w:p>
        </w:tc>
      </w:tr>
      <w:tr w:rsidR="000A729B" w:rsidRPr="000A729B" w14:paraId="75BD9F97" w14:textId="77777777" w:rsidTr="00116750">
        <w:tc>
          <w:tcPr>
            <w:tcW w:w="0" w:type="auto"/>
            <w:hideMark/>
          </w:tcPr>
          <w:p w14:paraId="498CF100"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lastRenderedPageBreak/>
              <w:t xml:space="preserve">Cloud &amp; </w:t>
            </w:r>
            <w:proofErr w:type="spellStart"/>
            <w:r w:rsidRPr="000A729B">
              <w:rPr>
                <w:rFonts w:ascii="Calibri" w:hAnsi="Calibri" w:cs="Calibri"/>
                <w:b/>
                <w:sz w:val="20"/>
                <w:szCs w:val="20"/>
              </w:rPr>
              <w:t>MLOps</w:t>
            </w:r>
            <w:proofErr w:type="spellEnd"/>
            <w:r w:rsidRPr="000A729B">
              <w:rPr>
                <w:rFonts w:ascii="Calibri" w:hAnsi="Calibri" w:cs="Calibri"/>
                <w:b/>
                <w:sz w:val="20"/>
                <w:szCs w:val="20"/>
              </w:rPr>
              <w:t xml:space="preserve"> Platforms</w:t>
            </w:r>
          </w:p>
        </w:tc>
        <w:tc>
          <w:tcPr>
            <w:tcW w:w="0" w:type="auto"/>
            <w:hideMark/>
          </w:tcPr>
          <w:p w14:paraId="3F0674DA" w14:textId="55F848F0" w:rsidR="00242280" w:rsidRPr="000A729B" w:rsidRDefault="003242A5" w:rsidP="000A729B">
            <w:pPr>
              <w:rPr>
                <w:rFonts w:ascii="Calibri" w:hAnsi="Calibri" w:cs="Calibri"/>
                <w:sz w:val="20"/>
                <w:szCs w:val="20"/>
              </w:rPr>
            </w:pPr>
            <w:r w:rsidRPr="000A729B">
              <w:rPr>
                <w:rFonts w:ascii="Calibri" w:hAnsi="Calibri" w:cs="Calibri"/>
                <w:sz w:val="20"/>
                <w:szCs w:val="20"/>
              </w:rPr>
              <w:t xml:space="preserve">AWS Bedrock (foundation model access, secure LLM orchestration), AWS </w:t>
            </w:r>
            <w:proofErr w:type="spellStart"/>
            <w:r w:rsidRPr="000A729B">
              <w:rPr>
                <w:rFonts w:ascii="Calibri" w:hAnsi="Calibri" w:cs="Calibri"/>
                <w:sz w:val="20"/>
                <w:szCs w:val="20"/>
              </w:rPr>
              <w:t>SageMaker</w:t>
            </w:r>
            <w:proofErr w:type="spellEnd"/>
            <w:r w:rsidRPr="000A729B">
              <w:rPr>
                <w:rFonts w:ascii="Calibri" w:hAnsi="Calibri" w:cs="Calibri"/>
                <w:sz w:val="20"/>
                <w:szCs w:val="20"/>
              </w:rPr>
              <w:t xml:space="preserve"> (training, tuning, pipelines, endpoints), Docker, Kubernetes, CI/CD (Jenkins, GitHub Actions, GitLab CI), Azure ML, GCP Vertex AI, Model monitoring &amp; performance optimization</w:t>
            </w:r>
          </w:p>
        </w:tc>
      </w:tr>
      <w:tr w:rsidR="000A729B" w:rsidRPr="000A729B" w14:paraId="6DCC173A" w14:textId="77777777" w:rsidTr="00116750">
        <w:tc>
          <w:tcPr>
            <w:tcW w:w="0" w:type="auto"/>
            <w:hideMark/>
          </w:tcPr>
          <w:p w14:paraId="06A0603E"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Databases</w:t>
            </w:r>
          </w:p>
        </w:tc>
        <w:tc>
          <w:tcPr>
            <w:tcW w:w="0" w:type="auto"/>
            <w:hideMark/>
          </w:tcPr>
          <w:p w14:paraId="5198CBB7" w14:textId="45FC67AB" w:rsidR="00242280" w:rsidRPr="000A729B" w:rsidRDefault="00242280" w:rsidP="000A729B">
            <w:pPr>
              <w:rPr>
                <w:rFonts w:ascii="Calibri" w:hAnsi="Calibri" w:cs="Calibri"/>
                <w:sz w:val="20"/>
                <w:szCs w:val="20"/>
              </w:rPr>
            </w:pPr>
            <w:r w:rsidRPr="000A729B">
              <w:rPr>
                <w:rFonts w:ascii="Calibri" w:hAnsi="Calibri" w:cs="Calibri"/>
                <w:sz w:val="20"/>
                <w:szCs w:val="20"/>
              </w:rPr>
              <w:t>SQL Server, MySQL, PostgreSQL, Oracle, Teradata, MongoDB, Cassandra, Redshift, Athena</w:t>
            </w:r>
            <w:r w:rsidR="003B4C0A" w:rsidRPr="000A729B">
              <w:rPr>
                <w:rFonts w:ascii="Calibri" w:hAnsi="Calibri" w:cs="Calibri"/>
                <w:sz w:val="20"/>
                <w:szCs w:val="20"/>
              </w:rPr>
              <w:t>, Neo4j (Graph Database), Cypher Query Language</w:t>
            </w:r>
          </w:p>
        </w:tc>
      </w:tr>
      <w:tr w:rsidR="000A729B" w:rsidRPr="000A729B" w14:paraId="2E292689" w14:textId="77777777" w:rsidTr="00116750">
        <w:tc>
          <w:tcPr>
            <w:tcW w:w="0" w:type="auto"/>
            <w:hideMark/>
          </w:tcPr>
          <w:p w14:paraId="49A3ED8D"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Visualization &amp; BI Tools</w:t>
            </w:r>
          </w:p>
        </w:tc>
        <w:tc>
          <w:tcPr>
            <w:tcW w:w="0" w:type="auto"/>
            <w:hideMark/>
          </w:tcPr>
          <w:p w14:paraId="30DD2034" w14:textId="77777777" w:rsidR="00242280" w:rsidRPr="000A729B" w:rsidRDefault="00242280" w:rsidP="000A729B">
            <w:pPr>
              <w:rPr>
                <w:rFonts w:ascii="Calibri" w:hAnsi="Calibri" w:cs="Calibri"/>
                <w:sz w:val="20"/>
                <w:szCs w:val="20"/>
              </w:rPr>
            </w:pPr>
            <w:r w:rsidRPr="000A729B">
              <w:rPr>
                <w:rFonts w:ascii="Calibri" w:hAnsi="Calibri" w:cs="Calibri"/>
                <w:sz w:val="20"/>
                <w:szCs w:val="20"/>
              </w:rPr>
              <w:t xml:space="preserve">Tableau, Power BI, Grafana, Qlik, D3.js, Dash, </w:t>
            </w:r>
            <w:proofErr w:type="spellStart"/>
            <w:r w:rsidRPr="000A729B">
              <w:rPr>
                <w:rFonts w:ascii="Calibri" w:hAnsi="Calibri" w:cs="Calibri"/>
                <w:sz w:val="20"/>
                <w:szCs w:val="20"/>
              </w:rPr>
              <w:t>Plotly</w:t>
            </w:r>
            <w:proofErr w:type="spellEnd"/>
          </w:p>
        </w:tc>
      </w:tr>
      <w:tr w:rsidR="000A729B" w:rsidRPr="000A729B" w14:paraId="33AC69B0" w14:textId="77777777" w:rsidTr="00116750">
        <w:tc>
          <w:tcPr>
            <w:tcW w:w="0" w:type="auto"/>
            <w:hideMark/>
          </w:tcPr>
          <w:p w14:paraId="7BB81FB8" w14:textId="799E9101" w:rsidR="00242280" w:rsidRPr="000A729B" w:rsidRDefault="00242280" w:rsidP="000A729B">
            <w:pPr>
              <w:rPr>
                <w:rFonts w:ascii="Calibri" w:hAnsi="Calibri" w:cs="Calibri"/>
                <w:b/>
                <w:sz w:val="20"/>
                <w:szCs w:val="20"/>
              </w:rPr>
            </w:pPr>
            <w:r w:rsidRPr="000A729B">
              <w:rPr>
                <w:rFonts w:ascii="Calibri" w:hAnsi="Calibri" w:cs="Calibri"/>
                <w:b/>
                <w:sz w:val="20"/>
                <w:szCs w:val="20"/>
              </w:rPr>
              <w:t>Statistical &amp;</w:t>
            </w:r>
            <w:r w:rsidR="00C14934" w:rsidRPr="000A729B">
              <w:rPr>
                <w:rFonts w:ascii="Calibri" w:hAnsi="Calibri" w:cs="Calibri"/>
                <w:b/>
                <w:sz w:val="20"/>
                <w:szCs w:val="20"/>
              </w:rPr>
              <w:t xml:space="preserve"> </w:t>
            </w:r>
            <w:r w:rsidRPr="000A729B">
              <w:rPr>
                <w:rFonts w:ascii="Calibri" w:hAnsi="Calibri" w:cs="Calibri"/>
                <w:b/>
                <w:sz w:val="20"/>
                <w:szCs w:val="20"/>
              </w:rPr>
              <w:t>Analytical Techniques</w:t>
            </w:r>
          </w:p>
        </w:tc>
        <w:tc>
          <w:tcPr>
            <w:tcW w:w="0" w:type="auto"/>
            <w:hideMark/>
          </w:tcPr>
          <w:p w14:paraId="61A5E0C2" w14:textId="43E93BE4" w:rsidR="00C14934" w:rsidRPr="000A729B" w:rsidRDefault="00F01E0E" w:rsidP="000A729B">
            <w:pPr>
              <w:rPr>
                <w:rFonts w:ascii="Calibri" w:hAnsi="Calibri" w:cs="Calibri"/>
                <w:sz w:val="20"/>
                <w:szCs w:val="20"/>
              </w:rPr>
            </w:pPr>
            <w:r w:rsidRPr="000A729B">
              <w:rPr>
                <w:rFonts w:ascii="Calibri" w:hAnsi="Calibri" w:cs="Calibri"/>
                <w:sz w:val="20"/>
                <w:szCs w:val="20"/>
              </w:rPr>
              <w:t>Model Evaluation Metrics: Accuracy, Precision, Recall, F1-Score, ROC-AUC, Confusion Matrix, Log Loss, Cross-Validation</w:t>
            </w:r>
          </w:p>
        </w:tc>
      </w:tr>
      <w:tr w:rsidR="000A729B" w:rsidRPr="000A729B" w14:paraId="33C7D0BE" w14:textId="77777777" w:rsidTr="00116750">
        <w:tc>
          <w:tcPr>
            <w:tcW w:w="0" w:type="auto"/>
            <w:hideMark/>
          </w:tcPr>
          <w:p w14:paraId="785F5E66"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Operating Systems &amp; Tools</w:t>
            </w:r>
          </w:p>
        </w:tc>
        <w:tc>
          <w:tcPr>
            <w:tcW w:w="0" w:type="auto"/>
            <w:hideMark/>
          </w:tcPr>
          <w:p w14:paraId="7DB56A9C" w14:textId="75568E7B" w:rsidR="00242280" w:rsidRPr="000A729B" w:rsidRDefault="00B546F8" w:rsidP="000A729B">
            <w:pPr>
              <w:rPr>
                <w:rFonts w:ascii="Calibri" w:hAnsi="Calibri" w:cs="Calibri"/>
                <w:sz w:val="20"/>
                <w:szCs w:val="20"/>
              </w:rPr>
            </w:pPr>
            <w:r w:rsidRPr="000A729B">
              <w:rPr>
                <w:rFonts w:ascii="Calibri" w:hAnsi="Calibri" w:cs="Calibri"/>
                <w:sz w:val="20"/>
                <w:szCs w:val="20"/>
              </w:rPr>
              <w:t xml:space="preserve">Linux (Preferred for AI Workloads), Windows, UNIX, </w:t>
            </w:r>
            <w:proofErr w:type="spellStart"/>
            <w:r w:rsidRPr="000A729B">
              <w:rPr>
                <w:rFonts w:ascii="Calibri" w:hAnsi="Calibri" w:cs="Calibri"/>
                <w:sz w:val="20"/>
                <w:szCs w:val="20"/>
              </w:rPr>
              <w:t>Jupyter</w:t>
            </w:r>
            <w:proofErr w:type="spellEnd"/>
            <w:r w:rsidRPr="000A729B">
              <w:rPr>
                <w:rFonts w:ascii="Calibri" w:hAnsi="Calibri" w:cs="Calibri"/>
                <w:sz w:val="20"/>
                <w:szCs w:val="20"/>
              </w:rPr>
              <w:t xml:space="preserve"> Notebooks, Google </w:t>
            </w:r>
            <w:proofErr w:type="spellStart"/>
            <w:r w:rsidRPr="000A729B">
              <w:rPr>
                <w:rFonts w:ascii="Calibri" w:hAnsi="Calibri" w:cs="Calibri"/>
                <w:sz w:val="20"/>
                <w:szCs w:val="20"/>
              </w:rPr>
              <w:t>Colab</w:t>
            </w:r>
            <w:proofErr w:type="spellEnd"/>
            <w:r w:rsidRPr="000A729B">
              <w:rPr>
                <w:rFonts w:ascii="Calibri" w:hAnsi="Calibri" w:cs="Calibri"/>
                <w:sz w:val="20"/>
                <w:szCs w:val="20"/>
              </w:rPr>
              <w:t>, MS Office Suite (Excel, PowerPoint, Outlook)</w:t>
            </w:r>
          </w:p>
        </w:tc>
      </w:tr>
      <w:tr w:rsidR="000A729B" w:rsidRPr="000A729B" w14:paraId="511642CC" w14:textId="77777777" w:rsidTr="00116750">
        <w:tc>
          <w:tcPr>
            <w:tcW w:w="0" w:type="auto"/>
            <w:hideMark/>
          </w:tcPr>
          <w:p w14:paraId="139FDC6C" w14:textId="77777777" w:rsidR="00242280" w:rsidRPr="000A729B" w:rsidRDefault="00242280" w:rsidP="000A729B">
            <w:pPr>
              <w:rPr>
                <w:rFonts w:ascii="Calibri" w:hAnsi="Calibri" w:cs="Calibri"/>
                <w:b/>
                <w:sz w:val="20"/>
                <w:szCs w:val="20"/>
              </w:rPr>
            </w:pPr>
            <w:r w:rsidRPr="000A729B">
              <w:rPr>
                <w:rFonts w:ascii="Calibri" w:hAnsi="Calibri" w:cs="Calibri"/>
                <w:b/>
                <w:sz w:val="20"/>
                <w:szCs w:val="20"/>
              </w:rPr>
              <w:t>Additional Skills</w:t>
            </w:r>
          </w:p>
        </w:tc>
        <w:tc>
          <w:tcPr>
            <w:tcW w:w="0" w:type="auto"/>
            <w:hideMark/>
          </w:tcPr>
          <w:p w14:paraId="76D7D513" w14:textId="03CF8FD5" w:rsidR="00242280" w:rsidRPr="000A729B" w:rsidRDefault="00B546F8" w:rsidP="000A729B">
            <w:pPr>
              <w:rPr>
                <w:rFonts w:ascii="Calibri" w:hAnsi="Calibri" w:cs="Calibri"/>
                <w:sz w:val="20"/>
                <w:szCs w:val="20"/>
              </w:rPr>
            </w:pPr>
            <w:r w:rsidRPr="000A729B">
              <w:rPr>
                <w:rFonts w:ascii="Calibri" w:hAnsi="Calibri" w:cs="Calibri"/>
                <w:sz w:val="20"/>
                <w:szCs w:val="20"/>
              </w:rPr>
              <w:t xml:space="preserve">Data Modeling, Feature Engineering, Computer Vision, Network Security (VPC, NAT Gateway), API Integrations, Agile (Jira, Kanban), Documentation &amp; Reporting, </w:t>
            </w:r>
            <w:proofErr w:type="spellStart"/>
            <w:r w:rsidRPr="000A729B">
              <w:rPr>
                <w:rStyle w:val="Strong"/>
                <w:rFonts w:ascii="Calibri" w:hAnsi="Calibri" w:cs="Calibri"/>
                <w:b w:val="0"/>
                <w:sz w:val="20"/>
                <w:szCs w:val="20"/>
              </w:rPr>
              <w:t>MLOps</w:t>
            </w:r>
            <w:proofErr w:type="spellEnd"/>
            <w:r w:rsidRPr="000A729B">
              <w:rPr>
                <w:rStyle w:val="Strong"/>
                <w:rFonts w:ascii="Calibri" w:hAnsi="Calibri" w:cs="Calibri"/>
                <w:b w:val="0"/>
                <w:sz w:val="20"/>
                <w:szCs w:val="20"/>
              </w:rPr>
              <w:t xml:space="preserve"> Tools (</w:t>
            </w:r>
            <w:proofErr w:type="spellStart"/>
            <w:r w:rsidRPr="000A729B">
              <w:rPr>
                <w:rStyle w:val="Strong"/>
                <w:rFonts w:ascii="Calibri" w:hAnsi="Calibri" w:cs="Calibri"/>
                <w:b w:val="0"/>
                <w:sz w:val="20"/>
                <w:szCs w:val="20"/>
              </w:rPr>
              <w:t>Kubeflow</w:t>
            </w:r>
            <w:proofErr w:type="spellEnd"/>
            <w:r w:rsidRPr="000A729B">
              <w:rPr>
                <w:rStyle w:val="Strong"/>
                <w:rFonts w:ascii="Calibri" w:hAnsi="Calibri" w:cs="Calibri"/>
                <w:b w:val="0"/>
                <w:sz w:val="20"/>
                <w:szCs w:val="20"/>
              </w:rPr>
              <w:t xml:space="preserve">, </w:t>
            </w:r>
            <w:proofErr w:type="spellStart"/>
            <w:r w:rsidRPr="000A729B">
              <w:rPr>
                <w:rStyle w:val="Strong"/>
                <w:rFonts w:ascii="Calibri" w:hAnsi="Calibri" w:cs="Calibri"/>
                <w:b w:val="0"/>
                <w:sz w:val="20"/>
                <w:szCs w:val="20"/>
              </w:rPr>
              <w:t>MLFlow</w:t>
            </w:r>
            <w:proofErr w:type="spellEnd"/>
            <w:r w:rsidRPr="000A729B">
              <w:rPr>
                <w:rStyle w:val="Strong"/>
                <w:rFonts w:ascii="Calibri" w:hAnsi="Calibri" w:cs="Calibri"/>
                <w:b w:val="0"/>
                <w:sz w:val="20"/>
                <w:szCs w:val="20"/>
              </w:rPr>
              <w:t>, Airflow), Monitoring &amp; Logging (Prometheus, Grafana, ELK Stack), Security &amp; Compliance (Data Privacy, PII Handling)</w:t>
            </w:r>
          </w:p>
        </w:tc>
      </w:tr>
    </w:tbl>
    <w:p w14:paraId="766C0C64" w14:textId="77777777" w:rsidR="006847F8" w:rsidRPr="000A729B" w:rsidRDefault="006847F8" w:rsidP="000A729B">
      <w:pPr>
        <w:spacing w:line="240" w:lineRule="auto"/>
        <w:rPr>
          <w:rFonts w:ascii="Calibri" w:hAnsi="Calibri" w:cs="Calibri"/>
          <w:sz w:val="20"/>
          <w:szCs w:val="20"/>
        </w:rPr>
      </w:pPr>
    </w:p>
    <w:p w14:paraId="5003441D" w14:textId="04562179" w:rsidR="006847F8" w:rsidRPr="000A729B" w:rsidRDefault="006847F8" w:rsidP="000A729B">
      <w:pPr>
        <w:spacing w:after="0" w:line="240" w:lineRule="auto"/>
        <w:rPr>
          <w:rFonts w:ascii="Calibri" w:hAnsi="Calibri" w:cs="Calibri"/>
          <w:sz w:val="20"/>
          <w:szCs w:val="20"/>
        </w:rPr>
      </w:pPr>
      <w:r w:rsidRPr="000A729B">
        <w:rPr>
          <w:rFonts w:ascii="Calibri" w:hAnsi="Calibri" w:cs="Calibri"/>
          <w:b/>
          <w:bCs/>
          <w:sz w:val="20"/>
          <w:szCs w:val="20"/>
          <w:u w:val="single"/>
        </w:rPr>
        <w:t>EDUCATION</w:t>
      </w:r>
      <w:r w:rsidRPr="000A729B">
        <w:rPr>
          <w:rFonts w:ascii="Calibri" w:hAnsi="Calibri" w:cs="Calibri"/>
          <w:sz w:val="20"/>
          <w:szCs w:val="20"/>
        </w:rPr>
        <w:t>:</w:t>
      </w:r>
    </w:p>
    <w:p w14:paraId="39AA5372" w14:textId="5DBC6B4D" w:rsidR="009857A6" w:rsidRPr="000A729B" w:rsidRDefault="009857A6" w:rsidP="000A729B">
      <w:pPr>
        <w:pStyle w:val="ListParagraph"/>
        <w:numPr>
          <w:ilvl w:val="0"/>
          <w:numId w:val="13"/>
        </w:numPr>
        <w:spacing w:after="0" w:line="240" w:lineRule="auto"/>
        <w:rPr>
          <w:rFonts w:ascii="Calibri" w:hAnsi="Calibri" w:cs="Calibri"/>
          <w:sz w:val="20"/>
          <w:szCs w:val="20"/>
        </w:rPr>
      </w:pPr>
      <w:r w:rsidRPr="000A729B">
        <w:rPr>
          <w:rFonts w:ascii="Calibri" w:hAnsi="Calibri" w:cs="Calibri"/>
          <w:b/>
          <w:bCs/>
          <w:sz w:val="20"/>
          <w:szCs w:val="20"/>
        </w:rPr>
        <w:t>M.S. in Computer Science</w:t>
      </w:r>
      <w:r w:rsidRPr="000A729B">
        <w:rPr>
          <w:rFonts w:ascii="Calibri" w:hAnsi="Calibri" w:cs="Calibri"/>
          <w:sz w:val="20"/>
          <w:szCs w:val="20"/>
        </w:rPr>
        <w:t xml:space="preserve"> Marist College, Poughkeepsie, NY.</w:t>
      </w:r>
    </w:p>
    <w:p w14:paraId="1E2DEF3D" w14:textId="234B73A7" w:rsidR="00A048AC" w:rsidRPr="000A729B" w:rsidRDefault="009857A6" w:rsidP="000A729B">
      <w:pPr>
        <w:pStyle w:val="ListParagraph"/>
        <w:numPr>
          <w:ilvl w:val="0"/>
          <w:numId w:val="13"/>
        </w:numPr>
        <w:spacing w:after="0" w:line="240" w:lineRule="auto"/>
        <w:rPr>
          <w:rFonts w:ascii="Calibri" w:hAnsi="Calibri" w:cs="Calibri"/>
          <w:sz w:val="20"/>
          <w:szCs w:val="20"/>
        </w:rPr>
      </w:pPr>
      <w:r w:rsidRPr="000A729B">
        <w:rPr>
          <w:rFonts w:ascii="Calibri" w:hAnsi="Calibri" w:cs="Calibri"/>
          <w:b/>
          <w:bCs/>
          <w:sz w:val="20"/>
          <w:szCs w:val="20"/>
        </w:rPr>
        <w:t>B. Tech in Electrical &amp; Electronics Engineering</w:t>
      </w:r>
      <w:r w:rsidRPr="000A729B">
        <w:rPr>
          <w:rFonts w:ascii="Calibri" w:hAnsi="Calibri" w:cs="Calibri"/>
          <w:sz w:val="20"/>
          <w:szCs w:val="20"/>
        </w:rPr>
        <w:t xml:space="preserve"> Andhra University, Visakhapatnam.</w:t>
      </w:r>
    </w:p>
    <w:p w14:paraId="1EF78491" w14:textId="77777777" w:rsidR="00A048AC" w:rsidRPr="000A729B" w:rsidRDefault="00A048AC" w:rsidP="000A729B">
      <w:pPr>
        <w:spacing w:after="0" w:line="240" w:lineRule="auto"/>
        <w:rPr>
          <w:rFonts w:ascii="Calibri" w:hAnsi="Calibri" w:cs="Calibri"/>
          <w:sz w:val="20"/>
          <w:szCs w:val="20"/>
        </w:rPr>
      </w:pPr>
    </w:p>
    <w:p w14:paraId="44430585" w14:textId="20A09141" w:rsidR="006847F8" w:rsidRPr="000A729B" w:rsidRDefault="006847F8" w:rsidP="000A729B">
      <w:pPr>
        <w:spacing w:after="0" w:line="240" w:lineRule="auto"/>
        <w:rPr>
          <w:rFonts w:ascii="Calibri" w:hAnsi="Calibri" w:cs="Calibri"/>
          <w:sz w:val="20"/>
          <w:szCs w:val="20"/>
        </w:rPr>
      </w:pPr>
      <w:r w:rsidRPr="000A729B">
        <w:rPr>
          <w:rFonts w:ascii="Calibri" w:hAnsi="Calibri" w:cs="Calibri"/>
          <w:b/>
          <w:bCs/>
          <w:sz w:val="20"/>
          <w:szCs w:val="20"/>
          <w:u w:val="single"/>
        </w:rPr>
        <w:t>WORK EXPERIENCE</w:t>
      </w:r>
      <w:r w:rsidRPr="000A729B">
        <w:rPr>
          <w:rFonts w:ascii="Calibri" w:hAnsi="Calibri" w:cs="Calibri"/>
          <w:sz w:val="20"/>
          <w:szCs w:val="20"/>
        </w:rPr>
        <w:t>:</w:t>
      </w:r>
    </w:p>
    <w:p w14:paraId="4AF13E4F" w14:textId="77777777" w:rsidR="00FB618A" w:rsidRPr="000A729B" w:rsidRDefault="00FB618A" w:rsidP="000A729B">
      <w:pPr>
        <w:spacing w:after="0" w:line="240" w:lineRule="auto"/>
        <w:rPr>
          <w:rFonts w:ascii="Calibri" w:hAnsi="Calibri" w:cs="Calibri"/>
          <w:sz w:val="20"/>
          <w:szCs w:val="20"/>
        </w:rPr>
      </w:pPr>
    </w:p>
    <w:p w14:paraId="65332D2C" w14:textId="01D38839" w:rsidR="003D4CB1" w:rsidRPr="000A729B" w:rsidRDefault="000D7396" w:rsidP="000A729B">
      <w:pPr>
        <w:spacing w:after="0" w:line="240" w:lineRule="auto"/>
        <w:rPr>
          <w:rFonts w:ascii="Calibri" w:hAnsi="Calibri" w:cs="Calibri"/>
          <w:b/>
          <w:bCs/>
          <w:sz w:val="20"/>
          <w:szCs w:val="20"/>
        </w:rPr>
      </w:pPr>
      <w:r w:rsidRPr="000A729B">
        <w:rPr>
          <w:rFonts w:ascii="Calibri" w:hAnsi="Calibri" w:cs="Calibri"/>
          <w:b/>
          <w:bCs/>
          <w:sz w:val="20"/>
          <w:szCs w:val="20"/>
        </w:rPr>
        <w:t>T-</w:t>
      </w:r>
      <w:r w:rsidR="002411B4" w:rsidRPr="000A729B">
        <w:rPr>
          <w:rFonts w:ascii="Calibri" w:hAnsi="Calibri" w:cs="Calibri"/>
          <w:b/>
          <w:bCs/>
          <w:sz w:val="20"/>
          <w:szCs w:val="20"/>
        </w:rPr>
        <w:t>Mobile,</w:t>
      </w:r>
      <w:r w:rsidR="00EA4E3E" w:rsidRPr="000A729B">
        <w:rPr>
          <w:rFonts w:ascii="Calibri" w:hAnsi="Calibri" w:cs="Calibri"/>
          <w:b/>
          <w:bCs/>
          <w:sz w:val="20"/>
          <w:szCs w:val="20"/>
        </w:rPr>
        <w:t xml:space="preserve"> </w:t>
      </w:r>
      <w:r w:rsidRPr="000A729B">
        <w:rPr>
          <w:rFonts w:ascii="Calibri" w:hAnsi="Calibri" w:cs="Calibri"/>
          <w:b/>
          <w:bCs/>
          <w:sz w:val="20"/>
          <w:szCs w:val="20"/>
        </w:rPr>
        <w:t>Frisco, TX</w:t>
      </w:r>
      <w:r w:rsidR="009E19E9" w:rsidRPr="000A729B">
        <w:rPr>
          <w:rFonts w:ascii="Calibri" w:hAnsi="Calibri" w:cs="Calibri"/>
          <w:b/>
          <w:bCs/>
          <w:sz w:val="20"/>
          <w:szCs w:val="20"/>
        </w:rPr>
        <w:t xml:space="preserve"> | Remote</w:t>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t>Jan</w:t>
      </w:r>
      <w:r w:rsidR="00F7787A" w:rsidRPr="000A729B">
        <w:rPr>
          <w:rFonts w:ascii="Calibri" w:hAnsi="Calibri" w:cs="Calibri"/>
          <w:b/>
          <w:bCs/>
          <w:sz w:val="20"/>
          <w:szCs w:val="20"/>
        </w:rPr>
        <w:t>’</w:t>
      </w:r>
      <w:r w:rsidR="00F07A7D" w:rsidRPr="000A729B">
        <w:rPr>
          <w:rFonts w:ascii="Calibri" w:hAnsi="Calibri" w:cs="Calibri"/>
          <w:b/>
          <w:bCs/>
          <w:sz w:val="20"/>
          <w:szCs w:val="20"/>
        </w:rPr>
        <w:t>2025-Present</w:t>
      </w:r>
    </w:p>
    <w:p w14:paraId="0826F3E4" w14:textId="130DC413" w:rsidR="006847F8" w:rsidRPr="000A729B" w:rsidRDefault="006847F8" w:rsidP="000A729B">
      <w:pPr>
        <w:spacing w:after="0" w:line="240" w:lineRule="auto"/>
        <w:rPr>
          <w:rFonts w:ascii="Calibri" w:hAnsi="Calibri" w:cs="Calibri"/>
          <w:b/>
          <w:bCs/>
          <w:sz w:val="20"/>
          <w:szCs w:val="20"/>
        </w:rPr>
      </w:pPr>
      <w:r w:rsidRPr="000A729B">
        <w:rPr>
          <w:rFonts w:ascii="Calibri" w:hAnsi="Calibri" w:cs="Calibri"/>
          <w:b/>
          <w:bCs/>
          <w:sz w:val="20"/>
          <w:szCs w:val="20"/>
        </w:rPr>
        <w:t xml:space="preserve">Role: </w:t>
      </w:r>
      <w:r w:rsidR="00A736D2" w:rsidRPr="000A729B">
        <w:rPr>
          <w:rFonts w:ascii="Calibri" w:hAnsi="Calibri" w:cs="Calibri"/>
          <w:b/>
          <w:bCs/>
          <w:sz w:val="20"/>
          <w:szCs w:val="20"/>
        </w:rPr>
        <w:t xml:space="preserve">Lead AI </w:t>
      </w:r>
      <w:r w:rsidR="00213093" w:rsidRPr="000A729B">
        <w:rPr>
          <w:rFonts w:ascii="Calibri" w:hAnsi="Calibri" w:cs="Calibri"/>
          <w:b/>
          <w:bCs/>
          <w:sz w:val="20"/>
          <w:szCs w:val="20"/>
        </w:rPr>
        <w:t>ML Engineer</w:t>
      </w:r>
      <w:r w:rsidR="00A736D2" w:rsidRPr="000A729B">
        <w:rPr>
          <w:rFonts w:ascii="Calibri" w:hAnsi="Calibri" w:cs="Calibri"/>
          <w:b/>
          <w:bCs/>
          <w:sz w:val="20"/>
          <w:szCs w:val="20"/>
        </w:rPr>
        <w:t>/</w:t>
      </w:r>
      <w:r w:rsidR="00A736D2" w:rsidRPr="000A729B">
        <w:rPr>
          <w:rFonts w:ascii="Calibri" w:hAnsi="Calibri" w:cs="Calibri"/>
          <w:sz w:val="20"/>
          <w:szCs w:val="20"/>
        </w:rPr>
        <w:t xml:space="preserve"> </w:t>
      </w:r>
      <w:r w:rsidR="00A736D2" w:rsidRPr="000A729B">
        <w:rPr>
          <w:rFonts w:ascii="Calibri" w:hAnsi="Calibri" w:cs="Calibri"/>
          <w:b/>
          <w:bCs/>
          <w:sz w:val="20"/>
          <w:szCs w:val="20"/>
        </w:rPr>
        <w:t>Data Scientist</w:t>
      </w:r>
    </w:p>
    <w:p w14:paraId="1271CE47" w14:textId="4FB76A6A" w:rsidR="006847F8" w:rsidRPr="000A729B" w:rsidRDefault="006847F8" w:rsidP="000A729B">
      <w:pPr>
        <w:spacing w:after="0" w:line="240" w:lineRule="auto"/>
        <w:rPr>
          <w:rFonts w:ascii="Calibri" w:hAnsi="Calibri" w:cs="Calibri"/>
          <w:b/>
          <w:bCs/>
          <w:sz w:val="20"/>
          <w:szCs w:val="20"/>
        </w:rPr>
      </w:pPr>
      <w:r w:rsidRPr="000A729B">
        <w:rPr>
          <w:rFonts w:ascii="Calibri" w:hAnsi="Calibri" w:cs="Calibri"/>
          <w:b/>
          <w:bCs/>
          <w:sz w:val="20"/>
          <w:szCs w:val="20"/>
        </w:rPr>
        <w:t>Environments</w:t>
      </w:r>
      <w:r w:rsidRPr="000A729B">
        <w:rPr>
          <w:rFonts w:ascii="Calibri" w:hAnsi="Calibri" w:cs="Calibri"/>
          <w:sz w:val="20"/>
          <w:szCs w:val="20"/>
        </w:rPr>
        <w:t>:</w:t>
      </w:r>
      <w:r w:rsidRPr="000A729B">
        <w:rPr>
          <w:rFonts w:ascii="Calibri" w:hAnsi="Calibri" w:cs="Calibri"/>
          <w:b/>
          <w:bCs/>
          <w:sz w:val="20"/>
          <w:szCs w:val="20"/>
        </w:rPr>
        <w:t> </w:t>
      </w:r>
      <w:r w:rsidRPr="000A729B">
        <w:rPr>
          <w:rFonts w:ascii="Calibri" w:hAnsi="Calibri" w:cs="Calibri"/>
          <w:sz w:val="20"/>
          <w:szCs w:val="20"/>
        </w:rPr>
        <w:t>Machine Learning, Grafana, Big Query, User Behavior Analytics (UBA), Data Dog, Splunk, Adobe Analytics, Azure Databricks, Azure Data Lakes, Spark, Python, Apache.</w:t>
      </w:r>
    </w:p>
    <w:p w14:paraId="798B9717" w14:textId="77777777" w:rsidR="006847F8" w:rsidRPr="000A729B" w:rsidRDefault="006847F8" w:rsidP="000A729B">
      <w:pPr>
        <w:spacing w:after="0" w:line="240" w:lineRule="auto"/>
        <w:rPr>
          <w:rFonts w:ascii="Calibri" w:hAnsi="Calibri" w:cs="Calibri"/>
          <w:b/>
          <w:bCs/>
          <w:sz w:val="20"/>
          <w:szCs w:val="20"/>
        </w:rPr>
      </w:pPr>
    </w:p>
    <w:p w14:paraId="4B9B39E2" w14:textId="365A593C" w:rsidR="006847F8" w:rsidRPr="000A729B" w:rsidRDefault="006847F8" w:rsidP="000A729B">
      <w:pPr>
        <w:spacing w:after="0" w:line="240" w:lineRule="auto"/>
        <w:rPr>
          <w:rFonts w:ascii="Calibri" w:hAnsi="Calibri" w:cs="Calibri"/>
          <w:sz w:val="20"/>
          <w:szCs w:val="20"/>
        </w:rPr>
      </w:pPr>
      <w:r w:rsidRPr="000A729B">
        <w:rPr>
          <w:rFonts w:ascii="Calibri" w:hAnsi="Calibri" w:cs="Calibri"/>
          <w:b/>
          <w:bCs/>
          <w:sz w:val="20"/>
          <w:szCs w:val="20"/>
        </w:rPr>
        <w:t>Responsibilities</w:t>
      </w:r>
      <w:r w:rsidRPr="000A729B">
        <w:rPr>
          <w:rFonts w:ascii="Calibri" w:hAnsi="Calibri" w:cs="Calibri"/>
          <w:sz w:val="20"/>
          <w:szCs w:val="20"/>
        </w:rPr>
        <w:t>:</w:t>
      </w:r>
    </w:p>
    <w:p w14:paraId="59205569" w14:textId="77777777" w:rsidR="00657623" w:rsidRPr="000A729B" w:rsidRDefault="00657623"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Created forecasting, classification, and </w:t>
      </w:r>
      <w:proofErr w:type="spellStart"/>
      <w:r w:rsidRPr="000A729B">
        <w:rPr>
          <w:rFonts w:ascii="Calibri" w:hAnsi="Calibri" w:cs="Calibri"/>
          <w:sz w:val="20"/>
          <w:szCs w:val="20"/>
        </w:rPr>
        <w:t>GenAI</w:t>
      </w:r>
      <w:proofErr w:type="spellEnd"/>
      <w:r w:rsidRPr="000A729B">
        <w:rPr>
          <w:rFonts w:ascii="Calibri" w:hAnsi="Calibri" w:cs="Calibri"/>
          <w:sz w:val="20"/>
          <w:szCs w:val="20"/>
        </w:rPr>
        <w:t>-powered models using Google Vertex AI and Google Gemini for large-scale telecom analytics and decision intelligence.</w:t>
      </w:r>
    </w:p>
    <w:p w14:paraId="07CB1873" w14:textId="14AD5847" w:rsidR="00116FD7" w:rsidRPr="000A729B" w:rsidRDefault="00116F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Designed and managed complete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pipelines for continuous integration and deployment of ML models using </w:t>
      </w:r>
      <w:proofErr w:type="spellStart"/>
      <w:r w:rsidRPr="000A729B">
        <w:rPr>
          <w:rFonts w:ascii="Calibri" w:hAnsi="Calibri" w:cs="Calibri"/>
          <w:sz w:val="20"/>
          <w:szCs w:val="20"/>
        </w:rPr>
        <w:t>MLflow</w:t>
      </w:r>
      <w:proofErr w:type="spellEnd"/>
      <w:r w:rsidRPr="000A729B">
        <w:rPr>
          <w:rFonts w:ascii="Calibri" w:hAnsi="Calibri" w:cs="Calibri"/>
          <w:sz w:val="20"/>
          <w:szCs w:val="20"/>
        </w:rPr>
        <w:t xml:space="preserve">, Azure DevOps, Docker/Kubernetes, and GitHub Actions. </w:t>
      </w:r>
    </w:p>
    <w:p w14:paraId="6F8E5544" w14:textId="4DDF92A0" w:rsidR="00097687" w:rsidRPr="000A729B" w:rsidRDefault="0009768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Built and deployed ML training and inference workflows using AWS </w:t>
      </w:r>
      <w:proofErr w:type="spellStart"/>
      <w:r w:rsidRPr="000A729B">
        <w:rPr>
          <w:rFonts w:ascii="Calibri" w:hAnsi="Calibri" w:cs="Calibri"/>
          <w:sz w:val="20"/>
          <w:szCs w:val="20"/>
        </w:rPr>
        <w:t>SageMaker</w:t>
      </w:r>
      <w:proofErr w:type="spellEnd"/>
      <w:r w:rsidRPr="000A729B">
        <w:rPr>
          <w:rFonts w:ascii="Calibri" w:hAnsi="Calibri" w:cs="Calibri"/>
          <w:sz w:val="20"/>
          <w:szCs w:val="20"/>
        </w:rPr>
        <w:t xml:space="preserve">, including model training jobs, hyperparameter tuning, and real-time </w:t>
      </w:r>
      <w:proofErr w:type="spellStart"/>
      <w:r w:rsidRPr="000A729B">
        <w:rPr>
          <w:rFonts w:ascii="Calibri" w:hAnsi="Calibri" w:cs="Calibri"/>
          <w:sz w:val="20"/>
          <w:szCs w:val="20"/>
        </w:rPr>
        <w:t>SageMaker</w:t>
      </w:r>
      <w:proofErr w:type="spellEnd"/>
      <w:r w:rsidRPr="000A729B">
        <w:rPr>
          <w:rFonts w:ascii="Calibri" w:hAnsi="Calibri" w:cs="Calibri"/>
          <w:sz w:val="20"/>
          <w:szCs w:val="20"/>
        </w:rPr>
        <w:t xml:space="preserve"> endpoints integrated with CI/CD pipelines.</w:t>
      </w:r>
    </w:p>
    <w:p w14:paraId="544EB202" w14:textId="0AFB3381" w:rsidR="003242A5" w:rsidRPr="000A729B" w:rsidRDefault="003242A5"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Built and deployed </w:t>
      </w:r>
      <w:r w:rsidRPr="000A729B">
        <w:rPr>
          <w:rStyle w:val="Strong"/>
          <w:rFonts w:ascii="Calibri" w:hAnsi="Calibri" w:cs="Calibri"/>
          <w:b w:val="0"/>
          <w:sz w:val="20"/>
          <w:szCs w:val="20"/>
        </w:rPr>
        <w:t xml:space="preserve">LLM-powered </w:t>
      </w:r>
      <w:proofErr w:type="spellStart"/>
      <w:r w:rsidRPr="000A729B">
        <w:rPr>
          <w:rStyle w:val="Strong"/>
          <w:rFonts w:ascii="Calibri" w:hAnsi="Calibri" w:cs="Calibri"/>
          <w:b w:val="0"/>
          <w:sz w:val="20"/>
          <w:szCs w:val="20"/>
        </w:rPr>
        <w:t>GenAI</w:t>
      </w:r>
      <w:proofErr w:type="spellEnd"/>
      <w:r w:rsidRPr="000A729B">
        <w:rPr>
          <w:rStyle w:val="Strong"/>
          <w:rFonts w:ascii="Calibri" w:hAnsi="Calibri" w:cs="Calibri"/>
          <w:b w:val="0"/>
          <w:sz w:val="20"/>
          <w:szCs w:val="20"/>
        </w:rPr>
        <w:t xml:space="preserve"> and NLP applications using AWS Bedrock</w:t>
      </w:r>
      <w:r w:rsidRPr="000A729B">
        <w:rPr>
          <w:rFonts w:ascii="Calibri" w:hAnsi="Calibri" w:cs="Calibri"/>
          <w:b/>
          <w:sz w:val="20"/>
          <w:szCs w:val="20"/>
        </w:rPr>
        <w:t>,</w:t>
      </w:r>
      <w:r w:rsidRPr="000A729B">
        <w:rPr>
          <w:rFonts w:ascii="Calibri" w:hAnsi="Calibri" w:cs="Calibri"/>
          <w:sz w:val="20"/>
          <w:szCs w:val="20"/>
        </w:rPr>
        <w:t xml:space="preserve"> integrating foundation models with </w:t>
      </w:r>
      <w:proofErr w:type="spellStart"/>
      <w:r w:rsidRPr="000A729B">
        <w:rPr>
          <w:rFonts w:ascii="Calibri" w:hAnsi="Calibri" w:cs="Calibri"/>
          <w:sz w:val="20"/>
          <w:szCs w:val="20"/>
        </w:rPr>
        <w:t>LangChain</w:t>
      </w:r>
      <w:proofErr w:type="spellEnd"/>
      <w:r w:rsidRPr="000A729B">
        <w:rPr>
          <w:rFonts w:ascii="Calibri" w:hAnsi="Calibri" w:cs="Calibri"/>
          <w:sz w:val="20"/>
          <w:szCs w:val="20"/>
        </w:rPr>
        <w:t xml:space="preserve"> for prompt orchestration, tool calling, and RAG workflows.</w:t>
      </w:r>
    </w:p>
    <w:p w14:paraId="61F38F43" w14:textId="7AFBF0A0" w:rsidR="003242A5" w:rsidRPr="000A729B" w:rsidRDefault="003242A5"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Designed </w:t>
      </w:r>
      <w:r w:rsidRPr="000A729B">
        <w:rPr>
          <w:rStyle w:val="Strong"/>
          <w:rFonts w:ascii="Calibri" w:hAnsi="Calibri" w:cs="Calibri"/>
          <w:b w:val="0"/>
          <w:sz w:val="20"/>
          <w:szCs w:val="20"/>
        </w:rPr>
        <w:t xml:space="preserve">Agentic AI systems using </w:t>
      </w:r>
      <w:proofErr w:type="spellStart"/>
      <w:r w:rsidRPr="000A729B">
        <w:rPr>
          <w:rStyle w:val="Strong"/>
          <w:rFonts w:ascii="Calibri" w:hAnsi="Calibri" w:cs="Calibri"/>
          <w:b w:val="0"/>
          <w:sz w:val="20"/>
          <w:szCs w:val="20"/>
        </w:rPr>
        <w:t>LangChain</w:t>
      </w:r>
      <w:proofErr w:type="spellEnd"/>
      <w:r w:rsidRPr="000A729B">
        <w:rPr>
          <w:rStyle w:val="Strong"/>
          <w:rFonts w:ascii="Calibri" w:hAnsi="Calibri" w:cs="Calibri"/>
          <w:b w:val="0"/>
          <w:sz w:val="20"/>
          <w:szCs w:val="20"/>
        </w:rPr>
        <w:t>/</w:t>
      </w:r>
      <w:proofErr w:type="spellStart"/>
      <w:r w:rsidRPr="000A729B">
        <w:rPr>
          <w:rStyle w:val="Strong"/>
          <w:rFonts w:ascii="Calibri" w:hAnsi="Calibri" w:cs="Calibri"/>
          <w:b w:val="0"/>
          <w:sz w:val="20"/>
          <w:szCs w:val="20"/>
        </w:rPr>
        <w:t>LangGraph</w:t>
      </w:r>
      <w:proofErr w:type="spellEnd"/>
      <w:r w:rsidRPr="000A729B">
        <w:rPr>
          <w:rFonts w:ascii="Calibri" w:hAnsi="Calibri" w:cs="Calibri"/>
          <w:sz w:val="20"/>
          <w:szCs w:val="20"/>
        </w:rPr>
        <w:t xml:space="preserve"> to autonomously retrieve data, reason over knowledge graphs, and execute multi-step analytics tasks.</w:t>
      </w:r>
    </w:p>
    <w:p w14:paraId="1B7CBF98" w14:textId="77777777" w:rsidR="00F01E0E" w:rsidRPr="000A729B" w:rsidRDefault="00F01E0E"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Mentored junior data scientists and ML engineers on AI/ML concepts, </w:t>
      </w:r>
      <w:proofErr w:type="spellStart"/>
      <w:r w:rsidRPr="000A729B">
        <w:rPr>
          <w:rFonts w:ascii="Calibri" w:hAnsi="Calibri" w:cs="Calibri"/>
          <w:sz w:val="20"/>
          <w:szCs w:val="20"/>
        </w:rPr>
        <w:t>GenAI</w:t>
      </w:r>
      <w:proofErr w:type="spellEnd"/>
      <w:r w:rsidRPr="000A729B">
        <w:rPr>
          <w:rFonts w:ascii="Calibri" w:hAnsi="Calibri" w:cs="Calibri"/>
          <w:sz w:val="20"/>
          <w:szCs w:val="20"/>
        </w:rPr>
        <w:t xml:space="preserve"> workflows, prompt engineering, and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best practices.</w:t>
      </w:r>
    </w:p>
    <w:p w14:paraId="3F7920D3" w14:textId="76C916CD" w:rsidR="0000732B" w:rsidRPr="000A729B" w:rsidRDefault="0000732B"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Designed and implemented </w:t>
      </w:r>
      <w:proofErr w:type="spellStart"/>
      <w:r w:rsidRPr="000A729B">
        <w:rPr>
          <w:rStyle w:val="Strong"/>
          <w:rFonts w:ascii="Calibri" w:hAnsi="Calibri" w:cs="Calibri"/>
          <w:b w:val="0"/>
          <w:sz w:val="20"/>
          <w:szCs w:val="20"/>
        </w:rPr>
        <w:t>GraphQL</w:t>
      </w:r>
      <w:proofErr w:type="spellEnd"/>
      <w:r w:rsidRPr="000A729B">
        <w:rPr>
          <w:rStyle w:val="Strong"/>
          <w:rFonts w:ascii="Calibri" w:hAnsi="Calibri" w:cs="Calibri"/>
          <w:b w:val="0"/>
          <w:sz w:val="20"/>
          <w:szCs w:val="20"/>
        </w:rPr>
        <w:t xml:space="preserve"> APIs</w:t>
      </w:r>
      <w:r w:rsidRPr="000A729B">
        <w:rPr>
          <w:rFonts w:ascii="Calibri" w:hAnsi="Calibri" w:cs="Calibri"/>
          <w:sz w:val="20"/>
          <w:szCs w:val="20"/>
        </w:rPr>
        <w:t xml:space="preserve"> to expose ML predictions, RAG results, and LLM-driven insights, enabling flexible, low-latency data access for frontend applications and downstream enterprise services.</w:t>
      </w:r>
    </w:p>
    <w:p w14:paraId="683A07C3" w14:textId="654FEE10" w:rsidR="0000732B" w:rsidRPr="000A729B" w:rsidRDefault="0000732B"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Optimized </w:t>
      </w:r>
      <w:proofErr w:type="spellStart"/>
      <w:r w:rsidRPr="000A729B">
        <w:rPr>
          <w:rFonts w:ascii="Calibri" w:hAnsi="Calibri" w:cs="Calibri"/>
          <w:sz w:val="20"/>
          <w:szCs w:val="20"/>
        </w:rPr>
        <w:t>GraphQL</w:t>
      </w:r>
      <w:proofErr w:type="spellEnd"/>
      <w:r w:rsidRPr="000A729B">
        <w:rPr>
          <w:rFonts w:ascii="Calibri" w:hAnsi="Calibri" w:cs="Calibri"/>
          <w:sz w:val="20"/>
          <w:szCs w:val="20"/>
        </w:rPr>
        <w:t xml:space="preserve"> resolvers with pagination, filtering, and query complexity controls to support high-volume analytics use cases while maintaining performance, security, and cost efficiency.</w:t>
      </w:r>
    </w:p>
    <w:p w14:paraId="7F1FB219" w14:textId="696708E4" w:rsidR="003A1894" w:rsidRPr="000A729B" w:rsidRDefault="00937C2D"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Designed and optimized production-grade prompts for LLM-based systems, leveraging tokenization strategies, context window management, and temperature/top-p tuning to ensure deterministic and reliable responses.</w:t>
      </w:r>
    </w:p>
    <w:p w14:paraId="30CD0552" w14:textId="309554B9" w:rsidR="00937C2D" w:rsidRPr="000A729B" w:rsidRDefault="0000732B"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Integrated </w:t>
      </w:r>
      <w:proofErr w:type="spellStart"/>
      <w:r w:rsidRPr="000A729B">
        <w:rPr>
          <w:rStyle w:val="Strong"/>
          <w:rFonts w:ascii="Calibri" w:hAnsi="Calibri" w:cs="Calibri"/>
          <w:b w:val="0"/>
          <w:sz w:val="20"/>
          <w:szCs w:val="20"/>
        </w:rPr>
        <w:t>GraphQL</w:t>
      </w:r>
      <w:proofErr w:type="spellEnd"/>
      <w:r w:rsidRPr="000A729B">
        <w:rPr>
          <w:rStyle w:val="Strong"/>
          <w:rFonts w:ascii="Calibri" w:hAnsi="Calibri" w:cs="Calibri"/>
          <w:b w:val="0"/>
          <w:sz w:val="20"/>
          <w:szCs w:val="20"/>
        </w:rPr>
        <w:t xml:space="preserve"> endpoints with </w:t>
      </w:r>
      <w:proofErr w:type="spellStart"/>
      <w:r w:rsidRPr="000A729B">
        <w:rPr>
          <w:rStyle w:val="Strong"/>
          <w:rFonts w:ascii="Calibri" w:hAnsi="Calibri" w:cs="Calibri"/>
          <w:b w:val="0"/>
          <w:sz w:val="20"/>
          <w:szCs w:val="20"/>
        </w:rPr>
        <w:t>LangChain</w:t>
      </w:r>
      <w:proofErr w:type="spellEnd"/>
      <w:r w:rsidRPr="000A729B">
        <w:rPr>
          <w:rStyle w:val="Strong"/>
          <w:rFonts w:ascii="Calibri" w:hAnsi="Calibri" w:cs="Calibri"/>
          <w:b w:val="0"/>
          <w:sz w:val="20"/>
          <w:szCs w:val="20"/>
        </w:rPr>
        <w:t>/</w:t>
      </w:r>
      <w:proofErr w:type="spellStart"/>
      <w:r w:rsidRPr="000A729B">
        <w:rPr>
          <w:rStyle w:val="Strong"/>
          <w:rFonts w:ascii="Calibri" w:hAnsi="Calibri" w:cs="Calibri"/>
          <w:b w:val="0"/>
          <w:sz w:val="20"/>
          <w:szCs w:val="20"/>
        </w:rPr>
        <w:t>LangGraph</w:t>
      </w:r>
      <w:proofErr w:type="spellEnd"/>
      <w:r w:rsidRPr="000A729B">
        <w:rPr>
          <w:rStyle w:val="Strong"/>
          <w:rFonts w:ascii="Calibri" w:hAnsi="Calibri" w:cs="Calibri"/>
          <w:b w:val="0"/>
          <w:sz w:val="20"/>
          <w:szCs w:val="20"/>
        </w:rPr>
        <w:t>-based Agentic AI systems</w:t>
      </w:r>
      <w:r w:rsidRPr="000A729B">
        <w:rPr>
          <w:rFonts w:ascii="Calibri" w:hAnsi="Calibri" w:cs="Calibri"/>
          <w:sz w:val="20"/>
          <w:szCs w:val="20"/>
        </w:rPr>
        <w:t>, allowing autonomous agents to query structured predictions, embeddings, and contextual data through schema-driven interfaces.</w:t>
      </w:r>
    </w:p>
    <w:p w14:paraId="315BC7A4" w14:textId="77777777" w:rsidR="00F01E0E" w:rsidRPr="000A729B" w:rsidRDefault="00F01E0E"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Participated in peer code reviews for ML pipelines, </w:t>
      </w:r>
      <w:proofErr w:type="spellStart"/>
      <w:r w:rsidRPr="000A729B">
        <w:rPr>
          <w:rFonts w:ascii="Calibri" w:hAnsi="Calibri" w:cs="Calibri"/>
          <w:sz w:val="20"/>
          <w:szCs w:val="20"/>
        </w:rPr>
        <w:t>GenAI</w:t>
      </w:r>
      <w:proofErr w:type="spellEnd"/>
      <w:r w:rsidRPr="000A729B">
        <w:rPr>
          <w:rFonts w:ascii="Calibri" w:hAnsi="Calibri" w:cs="Calibri"/>
          <w:sz w:val="20"/>
          <w:szCs w:val="20"/>
        </w:rPr>
        <w:t xml:space="preserve"> services, and production APIs to ensure performance, scalability, and code quality.</w:t>
      </w:r>
    </w:p>
    <w:p w14:paraId="6F4145C8" w14:textId="3E21CA54" w:rsidR="003B4C0A" w:rsidRPr="000A729B" w:rsidRDefault="003B4C0A"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Designed and implemented </w:t>
      </w:r>
      <w:r w:rsidRPr="000A729B">
        <w:rPr>
          <w:rStyle w:val="Strong"/>
          <w:rFonts w:ascii="Calibri" w:hAnsi="Calibri" w:cs="Calibri"/>
          <w:b w:val="0"/>
          <w:sz w:val="20"/>
          <w:szCs w:val="20"/>
        </w:rPr>
        <w:t>Neo4j-based knowledge graphs</w:t>
      </w:r>
      <w:r w:rsidRPr="000A729B">
        <w:rPr>
          <w:rFonts w:ascii="Calibri" w:hAnsi="Calibri" w:cs="Calibri"/>
          <w:sz w:val="20"/>
          <w:szCs w:val="20"/>
        </w:rPr>
        <w:t xml:space="preserve"> to model relationships between customers, products, interactions, and operational events, enabling deeper contextual understanding for </w:t>
      </w:r>
      <w:proofErr w:type="spellStart"/>
      <w:r w:rsidRPr="000A729B">
        <w:rPr>
          <w:rFonts w:ascii="Calibri" w:hAnsi="Calibri" w:cs="Calibri"/>
          <w:sz w:val="20"/>
          <w:szCs w:val="20"/>
        </w:rPr>
        <w:t>GenAI</w:t>
      </w:r>
      <w:proofErr w:type="spellEnd"/>
      <w:r w:rsidRPr="000A729B">
        <w:rPr>
          <w:rFonts w:ascii="Calibri" w:hAnsi="Calibri" w:cs="Calibri"/>
          <w:sz w:val="20"/>
          <w:szCs w:val="20"/>
        </w:rPr>
        <w:t xml:space="preserve"> and analytics use cases.</w:t>
      </w:r>
    </w:p>
    <w:p w14:paraId="2AA23F8E" w14:textId="79CE39C2" w:rsidR="003B4C0A" w:rsidRPr="000A729B" w:rsidRDefault="003B4C0A"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Enabled </w:t>
      </w:r>
      <w:r w:rsidRPr="000A729B">
        <w:rPr>
          <w:rStyle w:val="Strong"/>
          <w:rFonts w:ascii="Calibri" w:hAnsi="Calibri" w:cs="Calibri"/>
          <w:b w:val="0"/>
          <w:sz w:val="20"/>
          <w:szCs w:val="20"/>
        </w:rPr>
        <w:t>Agentic AI workflows</w:t>
      </w:r>
      <w:r w:rsidRPr="000A729B">
        <w:rPr>
          <w:rFonts w:ascii="Calibri" w:hAnsi="Calibri" w:cs="Calibri"/>
          <w:sz w:val="20"/>
          <w:szCs w:val="20"/>
        </w:rPr>
        <w:t xml:space="preserve"> to query Neo4j using Cypher for multi-hop relationship traversal, supporting autonomous decision-making, dependency resolution, and contextual task orchestration.</w:t>
      </w:r>
    </w:p>
    <w:p w14:paraId="75F2EAB0" w14:textId="05E9A3E5" w:rsidR="003A1894" w:rsidRPr="000A729B" w:rsidRDefault="003A1894"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Implemented real-time observability for deployed AI models using Prometheus, Grafana, and Azure Monitor for anomaly detection and performance tracking.</w:t>
      </w:r>
    </w:p>
    <w:p w14:paraId="328D3119" w14:textId="77777777" w:rsidR="00116FD7" w:rsidRPr="000A729B" w:rsidRDefault="00116F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lastRenderedPageBreak/>
        <w:t xml:space="preserve">Leveraged GCP services such as Vertex AI, Compute Engine, and Cloud Storage for scalable AI model training and deployment. </w:t>
      </w:r>
    </w:p>
    <w:p w14:paraId="2CD174BF" w14:textId="77777777" w:rsidR="00EF1F5E" w:rsidRPr="000A729B" w:rsidRDefault="00EF1F5E"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Integrated </w:t>
      </w:r>
      <w:r w:rsidRPr="000A729B">
        <w:rPr>
          <w:rStyle w:val="Strong"/>
          <w:rFonts w:ascii="Calibri" w:hAnsi="Calibri" w:cs="Calibri"/>
          <w:b w:val="0"/>
          <w:sz w:val="20"/>
          <w:szCs w:val="20"/>
        </w:rPr>
        <w:t xml:space="preserve">RAG-enabled </w:t>
      </w:r>
      <w:proofErr w:type="spellStart"/>
      <w:r w:rsidRPr="000A729B">
        <w:rPr>
          <w:rStyle w:val="Strong"/>
          <w:rFonts w:ascii="Calibri" w:hAnsi="Calibri" w:cs="Calibri"/>
          <w:b w:val="0"/>
          <w:sz w:val="20"/>
          <w:szCs w:val="20"/>
        </w:rPr>
        <w:t>GenAI</w:t>
      </w:r>
      <w:proofErr w:type="spellEnd"/>
      <w:r w:rsidRPr="000A729B">
        <w:rPr>
          <w:rStyle w:val="Strong"/>
          <w:rFonts w:ascii="Calibri" w:hAnsi="Calibri" w:cs="Calibri"/>
          <w:b w:val="0"/>
          <w:sz w:val="20"/>
          <w:szCs w:val="20"/>
        </w:rPr>
        <w:t xml:space="preserve"> assistants</w:t>
      </w:r>
      <w:r w:rsidRPr="000A729B">
        <w:rPr>
          <w:rFonts w:ascii="Calibri" w:hAnsi="Calibri" w:cs="Calibri"/>
          <w:sz w:val="20"/>
          <w:szCs w:val="20"/>
        </w:rPr>
        <w:t xml:space="preserve"> with </w:t>
      </w:r>
      <w:proofErr w:type="spellStart"/>
      <w:r w:rsidRPr="000A729B">
        <w:rPr>
          <w:rStyle w:val="Strong"/>
          <w:rFonts w:ascii="Calibri" w:hAnsi="Calibri" w:cs="Calibri"/>
          <w:b w:val="0"/>
          <w:sz w:val="20"/>
          <w:szCs w:val="20"/>
        </w:rPr>
        <w:t>BigQuery</w:t>
      </w:r>
      <w:proofErr w:type="spellEnd"/>
      <w:r w:rsidRPr="000A729B">
        <w:rPr>
          <w:rStyle w:val="Strong"/>
          <w:rFonts w:ascii="Calibri" w:hAnsi="Calibri" w:cs="Calibri"/>
          <w:sz w:val="20"/>
          <w:szCs w:val="20"/>
        </w:rPr>
        <w:t xml:space="preserve"> </w:t>
      </w:r>
      <w:r w:rsidRPr="000A729B">
        <w:rPr>
          <w:rStyle w:val="Strong"/>
          <w:rFonts w:ascii="Calibri" w:hAnsi="Calibri" w:cs="Calibri"/>
          <w:b w:val="0"/>
          <w:sz w:val="20"/>
          <w:szCs w:val="20"/>
        </w:rPr>
        <w:t>and</w:t>
      </w:r>
      <w:r w:rsidRPr="000A729B">
        <w:rPr>
          <w:rStyle w:val="Strong"/>
          <w:rFonts w:ascii="Calibri" w:hAnsi="Calibri" w:cs="Calibri"/>
          <w:sz w:val="20"/>
          <w:szCs w:val="20"/>
        </w:rPr>
        <w:t xml:space="preserve"> </w:t>
      </w:r>
      <w:r w:rsidRPr="000A729B">
        <w:rPr>
          <w:rStyle w:val="Strong"/>
          <w:rFonts w:ascii="Calibri" w:hAnsi="Calibri" w:cs="Calibri"/>
          <w:b w:val="0"/>
          <w:sz w:val="20"/>
          <w:szCs w:val="20"/>
        </w:rPr>
        <w:t>Databricks</w:t>
      </w:r>
      <w:r w:rsidRPr="000A729B">
        <w:rPr>
          <w:rFonts w:ascii="Calibri" w:hAnsi="Calibri" w:cs="Calibri"/>
          <w:sz w:val="20"/>
          <w:szCs w:val="20"/>
        </w:rPr>
        <w:t xml:space="preserve"> to retrieve real-time customer insights, usage analytics, and operational metrics for decision support and executive reporting.</w:t>
      </w:r>
    </w:p>
    <w:p w14:paraId="325812EE" w14:textId="77777777" w:rsidR="00EF1F5E" w:rsidRPr="000A729B" w:rsidRDefault="00EF1F5E"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Developed </w:t>
      </w:r>
      <w:r w:rsidRPr="000A729B">
        <w:rPr>
          <w:rStyle w:val="Strong"/>
          <w:rFonts w:ascii="Calibri" w:hAnsi="Calibri" w:cs="Calibri"/>
          <w:b w:val="0"/>
          <w:sz w:val="20"/>
          <w:szCs w:val="20"/>
        </w:rPr>
        <w:t>RAG-powered summarization and insight extraction workflows</w:t>
      </w:r>
      <w:r w:rsidRPr="000A729B">
        <w:rPr>
          <w:rFonts w:ascii="Calibri" w:hAnsi="Calibri" w:cs="Calibri"/>
          <w:sz w:val="20"/>
          <w:szCs w:val="20"/>
        </w:rPr>
        <w:t xml:space="preserve"> for customer interactions, incident logs, and analytics reports, reducing manual analysis effort by </w:t>
      </w:r>
      <w:r w:rsidRPr="000A729B">
        <w:rPr>
          <w:rStyle w:val="Strong"/>
          <w:rFonts w:ascii="Calibri" w:hAnsi="Calibri" w:cs="Calibri"/>
          <w:b w:val="0"/>
          <w:sz w:val="20"/>
          <w:szCs w:val="20"/>
        </w:rPr>
        <w:t>40</w:t>
      </w:r>
      <w:r w:rsidRPr="000A729B">
        <w:rPr>
          <w:rStyle w:val="Strong"/>
          <w:rFonts w:ascii="Calibri" w:hAnsi="Calibri" w:cs="Calibri"/>
          <w:sz w:val="20"/>
          <w:szCs w:val="20"/>
        </w:rPr>
        <w:t>%</w:t>
      </w:r>
      <w:r w:rsidRPr="000A729B">
        <w:rPr>
          <w:rFonts w:ascii="Calibri" w:hAnsi="Calibri" w:cs="Calibri"/>
          <w:sz w:val="20"/>
          <w:szCs w:val="20"/>
        </w:rPr>
        <w:t>.</w:t>
      </w:r>
    </w:p>
    <w:p w14:paraId="01B27719" w14:textId="77777777" w:rsidR="003D70F6" w:rsidRPr="000A729B" w:rsidRDefault="003D70F6"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Built Agentic AI assistants using </w:t>
      </w:r>
      <w:proofErr w:type="spellStart"/>
      <w:r w:rsidRPr="000A729B">
        <w:rPr>
          <w:rFonts w:ascii="Calibri" w:hAnsi="Calibri" w:cs="Calibri"/>
          <w:sz w:val="20"/>
          <w:szCs w:val="20"/>
        </w:rPr>
        <w:t>LangChain</w:t>
      </w:r>
      <w:proofErr w:type="spellEnd"/>
      <w:r w:rsidRPr="000A729B">
        <w:rPr>
          <w:rFonts w:ascii="Calibri" w:hAnsi="Calibri" w:cs="Calibri"/>
          <w:sz w:val="20"/>
          <w:szCs w:val="20"/>
        </w:rPr>
        <w:t xml:space="preserve">, </w:t>
      </w:r>
      <w:proofErr w:type="spellStart"/>
      <w:r w:rsidRPr="000A729B">
        <w:rPr>
          <w:rFonts w:ascii="Calibri" w:hAnsi="Calibri" w:cs="Calibri"/>
          <w:sz w:val="20"/>
          <w:szCs w:val="20"/>
        </w:rPr>
        <w:t>LangGraph</w:t>
      </w:r>
      <w:proofErr w:type="spellEnd"/>
      <w:r w:rsidRPr="000A729B">
        <w:rPr>
          <w:rFonts w:ascii="Calibri" w:hAnsi="Calibri" w:cs="Calibri"/>
          <w:sz w:val="20"/>
          <w:szCs w:val="20"/>
        </w:rPr>
        <w:t xml:space="preserve">, </w:t>
      </w:r>
      <w:proofErr w:type="spellStart"/>
      <w:r w:rsidRPr="000A729B">
        <w:rPr>
          <w:rFonts w:ascii="Calibri" w:hAnsi="Calibri" w:cs="Calibri"/>
          <w:sz w:val="20"/>
          <w:szCs w:val="20"/>
        </w:rPr>
        <w:t>CrewAI</w:t>
      </w:r>
      <w:proofErr w:type="spellEnd"/>
      <w:r w:rsidRPr="000A729B">
        <w:rPr>
          <w:rFonts w:ascii="Calibri" w:hAnsi="Calibri" w:cs="Calibri"/>
          <w:sz w:val="20"/>
          <w:szCs w:val="20"/>
        </w:rPr>
        <w:t>, and Model Context Protocol (MCP) to manage agent memory, contextual grounding, tool invocation, and multi-step autonomous workflows.</w:t>
      </w:r>
    </w:p>
    <w:p w14:paraId="2D1A87DA" w14:textId="1BF0D89B"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Built and automated end-to-end CI/CD pipelines for data ingestion, model training, testing, and deployment using </w:t>
      </w:r>
      <w:proofErr w:type="spellStart"/>
      <w:r w:rsidRPr="000A729B">
        <w:rPr>
          <w:rFonts w:ascii="Calibri" w:hAnsi="Calibri" w:cs="Calibri"/>
          <w:sz w:val="20"/>
          <w:szCs w:val="20"/>
        </w:rPr>
        <w:t>MLflow</w:t>
      </w:r>
      <w:proofErr w:type="spellEnd"/>
      <w:r w:rsidRPr="000A729B">
        <w:rPr>
          <w:rFonts w:ascii="Calibri" w:hAnsi="Calibri" w:cs="Calibri"/>
          <w:sz w:val="20"/>
          <w:szCs w:val="20"/>
        </w:rPr>
        <w:t>, Azure DevOps, Docker, and Kubernetes. Ensured security and compliance by integrating IAM policies, VPC isolation, and API-level encryption for all AI workloads.</w:t>
      </w:r>
    </w:p>
    <w:p w14:paraId="7361AB9F" w14:textId="6F7AE8DD"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Integrated Agentic AI orchestration pipelines using </w:t>
      </w:r>
      <w:proofErr w:type="spellStart"/>
      <w:r w:rsidRPr="000A729B">
        <w:rPr>
          <w:rFonts w:ascii="Calibri" w:hAnsi="Calibri" w:cs="Calibri"/>
          <w:sz w:val="20"/>
          <w:szCs w:val="20"/>
        </w:rPr>
        <w:t>LangChain</w:t>
      </w:r>
      <w:proofErr w:type="spellEnd"/>
      <w:r w:rsidRPr="000A729B">
        <w:rPr>
          <w:rFonts w:ascii="Calibri" w:hAnsi="Calibri" w:cs="Calibri"/>
          <w:sz w:val="20"/>
          <w:szCs w:val="20"/>
        </w:rPr>
        <w:t xml:space="preserve"> and vector databases to improve contextual understanding and task coordination across departments. Integrated LLM-based summarization and sentiment scoring into executive dashboards for real-time insights.</w:t>
      </w:r>
    </w:p>
    <w:p w14:paraId="59445E3E" w14:textId="7053F7CC" w:rsidR="0008526A" w:rsidRPr="000A729B" w:rsidRDefault="0008526A"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Built enterprise-grade conversational AI assistants using </w:t>
      </w:r>
      <w:r w:rsidRPr="000A729B">
        <w:rPr>
          <w:rStyle w:val="Strong"/>
          <w:rFonts w:ascii="Calibri" w:hAnsi="Calibri" w:cs="Calibri"/>
          <w:b w:val="0"/>
          <w:sz w:val="20"/>
          <w:szCs w:val="20"/>
        </w:rPr>
        <w:t xml:space="preserve">Google Agent Development Kit (ADK), </w:t>
      </w:r>
      <w:proofErr w:type="spellStart"/>
      <w:r w:rsidRPr="000A729B">
        <w:rPr>
          <w:rStyle w:val="Strong"/>
          <w:rFonts w:ascii="Calibri" w:hAnsi="Calibri" w:cs="Calibri"/>
          <w:b w:val="0"/>
          <w:sz w:val="20"/>
          <w:szCs w:val="20"/>
        </w:rPr>
        <w:t>Dialogflow</w:t>
      </w:r>
      <w:proofErr w:type="spellEnd"/>
      <w:r w:rsidRPr="000A729B">
        <w:rPr>
          <w:rStyle w:val="Strong"/>
          <w:rFonts w:ascii="Calibri" w:hAnsi="Calibri" w:cs="Calibri"/>
          <w:b w:val="0"/>
          <w:sz w:val="20"/>
          <w:szCs w:val="20"/>
        </w:rPr>
        <w:t xml:space="preserve"> CX,</w:t>
      </w:r>
      <w:r w:rsidRPr="000A729B">
        <w:rPr>
          <w:rStyle w:val="Strong"/>
          <w:rFonts w:ascii="Calibri" w:hAnsi="Calibri" w:cs="Calibri"/>
          <w:sz w:val="20"/>
          <w:szCs w:val="20"/>
        </w:rPr>
        <w:t xml:space="preserve"> </w:t>
      </w:r>
      <w:r w:rsidRPr="000A729B">
        <w:rPr>
          <w:rStyle w:val="Strong"/>
          <w:rFonts w:ascii="Calibri" w:hAnsi="Calibri" w:cs="Calibri"/>
          <w:b w:val="0"/>
          <w:sz w:val="20"/>
          <w:szCs w:val="20"/>
        </w:rPr>
        <w:t>and Contact Center AI (CCAI)</w:t>
      </w:r>
      <w:r w:rsidRPr="000A729B">
        <w:rPr>
          <w:rFonts w:ascii="Calibri" w:hAnsi="Calibri" w:cs="Calibri"/>
          <w:sz w:val="20"/>
          <w:szCs w:val="20"/>
        </w:rPr>
        <w:t xml:space="preserve"> to automate customer support workflows and intelligent routing.</w:t>
      </w:r>
    </w:p>
    <w:p w14:paraId="60563555" w14:textId="025CCDBC" w:rsidR="0008526A" w:rsidRPr="000A729B" w:rsidRDefault="0008526A"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Integrated conversational AI telemetry and LLM interaction logs into </w:t>
      </w:r>
      <w:proofErr w:type="spellStart"/>
      <w:r w:rsidRPr="000A729B">
        <w:rPr>
          <w:rStyle w:val="Strong"/>
          <w:rFonts w:ascii="Calibri" w:hAnsi="Calibri" w:cs="Calibri"/>
          <w:b w:val="0"/>
          <w:sz w:val="20"/>
          <w:szCs w:val="20"/>
        </w:rPr>
        <w:t>BigQuery</w:t>
      </w:r>
      <w:proofErr w:type="spellEnd"/>
      <w:r w:rsidRPr="000A729B">
        <w:rPr>
          <w:rFonts w:ascii="Calibri" w:hAnsi="Calibri" w:cs="Calibri"/>
          <w:sz w:val="20"/>
          <w:szCs w:val="20"/>
        </w:rPr>
        <w:t xml:space="preserve"> for large-scale analytics, monitoring, performance optimization, and executive reporting dashboards.</w:t>
      </w:r>
    </w:p>
    <w:p w14:paraId="0501ED20" w14:textId="362FB310" w:rsidR="000864D7" w:rsidRPr="000A729B" w:rsidRDefault="00EF1F5E"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Deployed </w:t>
      </w:r>
      <w:r w:rsidRPr="000A729B">
        <w:rPr>
          <w:rStyle w:val="Strong"/>
          <w:rFonts w:ascii="Calibri" w:hAnsi="Calibri" w:cs="Calibri"/>
          <w:b w:val="0"/>
          <w:sz w:val="20"/>
          <w:szCs w:val="20"/>
        </w:rPr>
        <w:t>secure, production-grade RAG architectures</w:t>
      </w:r>
      <w:r w:rsidRPr="000A729B">
        <w:rPr>
          <w:rFonts w:ascii="Calibri" w:hAnsi="Calibri" w:cs="Calibri"/>
          <w:sz w:val="20"/>
          <w:szCs w:val="20"/>
        </w:rPr>
        <w:t xml:space="preserve"> using Docker, Kubernetes, IAM, and VPC isolation, with monitoring and evaluation using </w:t>
      </w:r>
      <w:proofErr w:type="spellStart"/>
      <w:r w:rsidRPr="000A729B">
        <w:rPr>
          <w:rFonts w:ascii="Calibri" w:hAnsi="Calibri" w:cs="Calibri"/>
          <w:sz w:val="20"/>
          <w:szCs w:val="20"/>
        </w:rPr>
        <w:t>MLflow</w:t>
      </w:r>
      <w:proofErr w:type="spellEnd"/>
      <w:r w:rsidRPr="000A729B">
        <w:rPr>
          <w:rFonts w:ascii="Calibri" w:hAnsi="Calibri" w:cs="Calibri"/>
          <w:sz w:val="20"/>
          <w:szCs w:val="20"/>
        </w:rPr>
        <w:t xml:space="preserve"> and custom LLM evaluation metrics.</w:t>
      </w:r>
    </w:p>
    <w:p w14:paraId="35F28991" w14:textId="77777777"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Developed and maintained A/B testing ML models for multivariate analysis on Promotions data for newly released gaming software products, consoles and accessories and for gaming products within a combo offer to analyze which combo will see higher sales in specific periods of time.</w:t>
      </w:r>
    </w:p>
    <w:p w14:paraId="37A2EC80" w14:textId="77777777"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Developed clustering ML algorithms using random forest in python to create a store index to analyze various KPIs such as top performing stores, stores with low and unused inventory etc.</w:t>
      </w:r>
    </w:p>
    <w:p w14:paraId="0057BCC7" w14:textId="77777777"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Developed and deployed ML models using </w:t>
      </w:r>
      <w:proofErr w:type="spellStart"/>
      <w:r w:rsidRPr="000A729B">
        <w:rPr>
          <w:rFonts w:ascii="Calibri" w:hAnsi="Calibri" w:cs="Calibri"/>
          <w:sz w:val="20"/>
          <w:szCs w:val="20"/>
        </w:rPr>
        <w:t>Scikit</w:t>
      </w:r>
      <w:proofErr w:type="spellEnd"/>
      <w:r w:rsidRPr="000A729B">
        <w:rPr>
          <w:rFonts w:ascii="Calibri" w:hAnsi="Calibri" w:cs="Calibri"/>
          <w:sz w:val="20"/>
          <w:szCs w:val="20"/>
        </w:rPr>
        <w:t xml:space="preserve">-learn, Tensor Flow, </w:t>
      </w:r>
      <w:proofErr w:type="spellStart"/>
      <w:r w:rsidRPr="000A729B">
        <w:rPr>
          <w:rFonts w:ascii="Calibri" w:hAnsi="Calibri" w:cs="Calibri"/>
          <w:sz w:val="20"/>
          <w:szCs w:val="20"/>
        </w:rPr>
        <w:t>Keras</w:t>
      </w:r>
      <w:proofErr w:type="spellEnd"/>
      <w:r w:rsidRPr="000A729B">
        <w:rPr>
          <w:rFonts w:ascii="Calibri" w:hAnsi="Calibri" w:cs="Calibri"/>
          <w:sz w:val="20"/>
          <w:szCs w:val="20"/>
        </w:rPr>
        <w:t xml:space="preserve">, and </w:t>
      </w:r>
      <w:proofErr w:type="spellStart"/>
      <w:r w:rsidRPr="000A729B">
        <w:rPr>
          <w:rFonts w:ascii="Calibri" w:hAnsi="Calibri" w:cs="Calibri"/>
          <w:sz w:val="20"/>
          <w:szCs w:val="20"/>
        </w:rPr>
        <w:t>Py</w:t>
      </w:r>
      <w:proofErr w:type="spellEnd"/>
      <w:r w:rsidRPr="000A729B">
        <w:rPr>
          <w:rFonts w:ascii="Calibri" w:hAnsi="Calibri" w:cs="Calibri"/>
          <w:sz w:val="20"/>
          <w:szCs w:val="20"/>
        </w:rPr>
        <w:t xml:space="preserve"> Torch to solve business problems (e.g., demand forecasting, predictive maintenance, customer segmentation) increasing prediction accuracy by 20%.</w:t>
      </w:r>
    </w:p>
    <w:p w14:paraId="40F1BC57" w14:textId="6DA16312"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Implemented supervised and unsupervised learning algorithms and applied deep learning techniques (NN, CNN, RNN, LSTM) for complex tasks like image recognition and natural language processing (NLP), improving model performance by 25%.</w:t>
      </w:r>
    </w:p>
    <w:p w14:paraId="6362A552" w14:textId="73CCE187" w:rsidR="00116FD7" w:rsidRPr="000A729B" w:rsidRDefault="00116F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Designed and deployed computer vision models for real-time object detection, image classification, and video analytics, leveraging CNN architectures and TensorFlow Serving endpoints.</w:t>
      </w:r>
    </w:p>
    <w:p w14:paraId="14D3293B" w14:textId="77777777"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Created interactive data visualizations using Tableau, Power BI, and Python libraries (Matplotlib, Seaborn, </w:t>
      </w:r>
      <w:proofErr w:type="spellStart"/>
      <w:r w:rsidRPr="000A729B">
        <w:rPr>
          <w:rFonts w:ascii="Calibri" w:hAnsi="Calibri" w:cs="Calibri"/>
          <w:sz w:val="20"/>
          <w:szCs w:val="20"/>
        </w:rPr>
        <w:t>Plotly</w:t>
      </w:r>
      <w:proofErr w:type="spellEnd"/>
      <w:r w:rsidRPr="000A729B">
        <w:rPr>
          <w:rFonts w:ascii="Calibri" w:hAnsi="Calibri" w:cs="Calibri"/>
          <w:sz w:val="20"/>
          <w:szCs w:val="20"/>
        </w:rPr>
        <w:t>) to communicate findings and insights effectively.</w:t>
      </w:r>
    </w:p>
    <w:p w14:paraId="03E17336" w14:textId="77777777" w:rsidR="000864D7" w:rsidRPr="000A729B" w:rsidRDefault="000864D7" w:rsidP="000A729B">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 xml:space="preserve">Developed and maintained ML models using </w:t>
      </w:r>
      <w:proofErr w:type="spellStart"/>
      <w:r w:rsidRPr="000A729B">
        <w:rPr>
          <w:rFonts w:ascii="Calibri" w:hAnsi="Calibri" w:cs="Calibri"/>
          <w:sz w:val="20"/>
          <w:szCs w:val="20"/>
        </w:rPr>
        <w:t>MLOps</w:t>
      </w:r>
      <w:proofErr w:type="spellEnd"/>
      <w:r w:rsidRPr="000A729B">
        <w:rPr>
          <w:rFonts w:ascii="Calibri" w:hAnsi="Calibri" w:cs="Calibri"/>
          <w:sz w:val="20"/>
          <w:szCs w:val="20"/>
        </w:rPr>
        <w:t xml:space="preserve"> CI/CD integration for customer segmentation and sentiment analysis using NLP LLM, naïve </w:t>
      </w:r>
      <w:proofErr w:type="spellStart"/>
      <w:r w:rsidRPr="000A729B">
        <w:rPr>
          <w:rFonts w:ascii="Calibri" w:hAnsi="Calibri" w:cs="Calibri"/>
          <w:sz w:val="20"/>
          <w:szCs w:val="20"/>
        </w:rPr>
        <w:t>bayes</w:t>
      </w:r>
      <w:proofErr w:type="spellEnd"/>
      <w:r w:rsidRPr="000A729B">
        <w:rPr>
          <w:rFonts w:ascii="Calibri" w:hAnsi="Calibri" w:cs="Calibri"/>
          <w:sz w:val="20"/>
          <w:szCs w:val="20"/>
        </w:rPr>
        <w:t>, decision trees, random forest, Support Vector Machine (SVMs) to drive higher sales in the peak holiday season.</w:t>
      </w:r>
    </w:p>
    <w:p w14:paraId="6CAF4F06" w14:textId="14B0F7FC" w:rsidR="000864D7" w:rsidRPr="004C591A" w:rsidRDefault="000864D7" w:rsidP="004C591A">
      <w:pPr>
        <w:pStyle w:val="ListParagraph"/>
        <w:numPr>
          <w:ilvl w:val="0"/>
          <w:numId w:val="27"/>
        </w:numPr>
        <w:spacing w:after="0" w:line="240" w:lineRule="auto"/>
        <w:rPr>
          <w:rFonts w:ascii="Calibri" w:hAnsi="Calibri" w:cs="Calibri"/>
          <w:sz w:val="20"/>
          <w:szCs w:val="20"/>
        </w:rPr>
      </w:pPr>
      <w:r w:rsidRPr="000A729B">
        <w:rPr>
          <w:rFonts w:ascii="Calibri" w:hAnsi="Calibri" w:cs="Calibri"/>
          <w:sz w:val="20"/>
          <w:szCs w:val="20"/>
        </w:rPr>
        <w:t>Prioritized and effectively communicated technical analysis and business results to technical and non-technical stakeholders.</w:t>
      </w:r>
    </w:p>
    <w:p w14:paraId="3CC2A8FB" w14:textId="77777777" w:rsidR="006847F8" w:rsidRPr="000A729B" w:rsidRDefault="006847F8" w:rsidP="000A729B">
      <w:pPr>
        <w:spacing w:after="0" w:line="240" w:lineRule="auto"/>
        <w:rPr>
          <w:rFonts w:ascii="Calibri" w:hAnsi="Calibri" w:cs="Calibri"/>
          <w:sz w:val="20"/>
          <w:szCs w:val="20"/>
        </w:rPr>
      </w:pPr>
    </w:p>
    <w:p w14:paraId="11493928" w14:textId="1FCB727E" w:rsidR="00F07A7D" w:rsidRPr="000A729B" w:rsidRDefault="000D7396" w:rsidP="000A729B">
      <w:pPr>
        <w:spacing w:after="0" w:line="240" w:lineRule="auto"/>
        <w:rPr>
          <w:rFonts w:ascii="Calibri" w:hAnsi="Calibri" w:cs="Calibri"/>
          <w:b/>
          <w:bCs/>
          <w:sz w:val="20"/>
          <w:szCs w:val="20"/>
        </w:rPr>
      </w:pPr>
      <w:r w:rsidRPr="000A729B">
        <w:rPr>
          <w:rFonts w:ascii="Calibri" w:hAnsi="Calibri" w:cs="Calibri"/>
          <w:b/>
          <w:bCs/>
          <w:sz w:val="20"/>
          <w:szCs w:val="20"/>
        </w:rPr>
        <w:t>BCBS</w:t>
      </w:r>
      <w:r w:rsidR="002411B4" w:rsidRPr="000A729B">
        <w:rPr>
          <w:rFonts w:ascii="Calibri" w:hAnsi="Calibri" w:cs="Calibri"/>
          <w:b/>
          <w:bCs/>
          <w:sz w:val="20"/>
          <w:szCs w:val="20"/>
        </w:rPr>
        <w:t>, Detroit, M</w:t>
      </w:r>
      <w:r w:rsidR="004F3E3B" w:rsidRPr="000A729B">
        <w:rPr>
          <w:rFonts w:ascii="Calibri" w:hAnsi="Calibri" w:cs="Calibri"/>
          <w:b/>
          <w:bCs/>
          <w:sz w:val="20"/>
          <w:szCs w:val="20"/>
        </w:rPr>
        <w:t>I</w:t>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2D3D37" w:rsidRPr="000A729B">
        <w:rPr>
          <w:rFonts w:ascii="Calibri" w:hAnsi="Calibri" w:cs="Calibri"/>
          <w:b/>
          <w:bCs/>
          <w:sz w:val="20"/>
          <w:szCs w:val="20"/>
        </w:rPr>
        <w:t xml:space="preserve">                 </w:t>
      </w:r>
      <w:r w:rsidR="002411B4" w:rsidRPr="000A729B">
        <w:rPr>
          <w:rFonts w:ascii="Calibri" w:hAnsi="Calibri" w:cs="Calibri"/>
          <w:b/>
          <w:bCs/>
          <w:sz w:val="20"/>
          <w:szCs w:val="20"/>
        </w:rPr>
        <w:t xml:space="preserve">   </w:t>
      </w:r>
      <w:r w:rsidR="00F07A7D" w:rsidRPr="000A729B">
        <w:rPr>
          <w:rFonts w:ascii="Calibri" w:hAnsi="Calibri" w:cs="Calibri"/>
          <w:b/>
          <w:bCs/>
          <w:sz w:val="20"/>
          <w:szCs w:val="20"/>
        </w:rPr>
        <w:t>Feb</w:t>
      </w:r>
      <w:r w:rsidR="00261E39" w:rsidRPr="000A729B">
        <w:rPr>
          <w:rFonts w:ascii="Calibri" w:hAnsi="Calibri" w:cs="Calibri"/>
          <w:b/>
          <w:bCs/>
          <w:sz w:val="20"/>
          <w:szCs w:val="20"/>
        </w:rPr>
        <w:t>’</w:t>
      </w:r>
      <w:r w:rsidR="00F07A7D" w:rsidRPr="000A729B">
        <w:rPr>
          <w:rFonts w:ascii="Calibri" w:hAnsi="Calibri" w:cs="Calibri"/>
          <w:b/>
          <w:bCs/>
          <w:sz w:val="20"/>
          <w:szCs w:val="20"/>
        </w:rPr>
        <w:t>202</w:t>
      </w:r>
      <w:r w:rsidR="00406470" w:rsidRPr="000A729B">
        <w:rPr>
          <w:rFonts w:ascii="Calibri" w:hAnsi="Calibri" w:cs="Calibri"/>
          <w:b/>
          <w:bCs/>
          <w:sz w:val="20"/>
          <w:szCs w:val="20"/>
        </w:rPr>
        <w:t>3</w:t>
      </w:r>
      <w:r w:rsidR="00F07A7D" w:rsidRPr="000A729B">
        <w:rPr>
          <w:rFonts w:ascii="Calibri" w:hAnsi="Calibri" w:cs="Calibri"/>
          <w:b/>
          <w:bCs/>
          <w:sz w:val="20"/>
          <w:szCs w:val="20"/>
        </w:rPr>
        <w:t>–Dec</w:t>
      </w:r>
      <w:r w:rsidR="00261E39" w:rsidRPr="000A729B">
        <w:rPr>
          <w:rFonts w:ascii="Calibri" w:hAnsi="Calibri" w:cs="Calibri"/>
          <w:b/>
          <w:bCs/>
          <w:sz w:val="20"/>
          <w:szCs w:val="20"/>
        </w:rPr>
        <w:t>’</w:t>
      </w:r>
      <w:r w:rsidR="00F07A7D" w:rsidRPr="000A729B">
        <w:rPr>
          <w:rFonts w:ascii="Calibri" w:hAnsi="Calibri" w:cs="Calibri"/>
          <w:b/>
          <w:bCs/>
          <w:sz w:val="20"/>
          <w:szCs w:val="20"/>
        </w:rPr>
        <w:t>2024</w:t>
      </w:r>
    </w:p>
    <w:p w14:paraId="312DD65B" w14:textId="3425267D" w:rsidR="00AA0C5A" w:rsidRPr="000A729B" w:rsidRDefault="00537835" w:rsidP="000A729B">
      <w:pPr>
        <w:spacing w:after="0" w:line="240" w:lineRule="auto"/>
        <w:rPr>
          <w:rFonts w:ascii="Calibri" w:hAnsi="Calibri" w:cs="Calibri"/>
          <w:b/>
          <w:bCs/>
          <w:sz w:val="20"/>
          <w:szCs w:val="20"/>
        </w:rPr>
      </w:pPr>
      <w:r w:rsidRPr="000A729B">
        <w:rPr>
          <w:rFonts w:ascii="Calibri" w:hAnsi="Calibri" w:cs="Calibri"/>
          <w:b/>
          <w:bCs/>
          <w:sz w:val="20"/>
          <w:szCs w:val="20"/>
        </w:rPr>
        <w:t>Role: Sr</w:t>
      </w:r>
      <w:r w:rsidR="00EA4E3E" w:rsidRPr="000A729B">
        <w:rPr>
          <w:rFonts w:ascii="Calibri" w:hAnsi="Calibri" w:cs="Calibri"/>
          <w:b/>
          <w:bCs/>
          <w:sz w:val="20"/>
          <w:szCs w:val="20"/>
        </w:rPr>
        <w:t>.</w:t>
      </w:r>
      <w:r w:rsidRPr="000A729B">
        <w:rPr>
          <w:rFonts w:ascii="Calibri" w:hAnsi="Calibri" w:cs="Calibri"/>
          <w:b/>
          <w:bCs/>
          <w:sz w:val="20"/>
          <w:szCs w:val="20"/>
        </w:rPr>
        <w:t xml:space="preserve"> Data Scientist</w:t>
      </w:r>
    </w:p>
    <w:p w14:paraId="46853D4C" w14:textId="77777777" w:rsidR="00AA0C5A" w:rsidRPr="000A729B" w:rsidRDefault="00AA0C5A" w:rsidP="000A729B">
      <w:pPr>
        <w:spacing w:line="240" w:lineRule="auto"/>
        <w:rPr>
          <w:rFonts w:ascii="Calibri" w:hAnsi="Calibri" w:cs="Calibri"/>
          <w:b/>
          <w:bCs/>
          <w:sz w:val="20"/>
          <w:szCs w:val="20"/>
        </w:rPr>
      </w:pPr>
      <w:r w:rsidRPr="000A729B">
        <w:rPr>
          <w:rFonts w:ascii="Calibri" w:hAnsi="Calibri" w:cs="Calibri"/>
          <w:b/>
          <w:spacing w:val="-3"/>
          <w:sz w:val="20"/>
          <w:szCs w:val="20"/>
        </w:rPr>
        <w:t xml:space="preserve">Environment: </w:t>
      </w:r>
      <w:r w:rsidRPr="000A729B">
        <w:rPr>
          <w:rFonts w:ascii="Calibri" w:hAnsi="Calibri" w:cs="Calibri"/>
          <w:bCs/>
          <w:spacing w:val="-3"/>
          <w:sz w:val="20"/>
          <w:szCs w:val="20"/>
        </w:rPr>
        <w:t>Python, R, Data mining models, SQL, Machine learning, Azure Data Factory.</w:t>
      </w:r>
    </w:p>
    <w:p w14:paraId="4952D5F6" w14:textId="18A573EA" w:rsidR="00AA0C5A" w:rsidRPr="000A729B" w:rsidRDefault="00AA0C5A" w:rsidP="000A729B">
      <w:pPr>
        <w:spacing w:line="240" w:lineRule="auto"/>
        <w:rPr>
          <w:rFonts w:ascii="Calibri" w:hAnsi="Calibri" w:cs="Calibri"/>
          <w:b/>
          <w:bCs/>
          <w:sz w:val="20"/>
          <w:szCs w:val="20"/>
        </w:rPr>
      </w:pPr>
      <w:r w:rsidRPr="000A729B">
        <w:rPr>
          <w:rFonts w:ascii="Calibri" w:hAnsi="Calibri" w:cs="Calibri"/>
          <w:b/>
          <w:bCs/>
          <w:sz w:val="20"/>
          <w:szCs w:val="20"/>
        </w:rPr>
        <w:t>Responsibilities:</w:t>
      </w:r>
    </w:p>
    <w:p w14:paraId="365ADD5A"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Collected, analyzed, and interpreted large, complex datasets to generate actionable business insights and support predictive analytics initiatives.</w:t>
      </w:r>
    </w:p>
    <w:p w14:paraId="56EA8695" w14:textId="40B0AD92" w:rsidR="004822EC" w:rsidRPr="000A729B" w:rsidRDefault="003242A5"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 xml:space="preserve">Developed </w:t>
      </w:r>
      <w:r w:rsidRPr="000A729B">
        <w:rPr>
          <w:rStyle w:val="Strong"/>
          <w:rFonts w:ascii="Calibri" w:hAnsi="Calibri" w:cs="Calibri"/>
          <w:b w:val="0"/>
          <w:sz w:val="20"/>
          <w:szCs w:val="20"/>
        </w:rPr>
        <w:t>NLP and LLM-based healthcare analytics solutions</w:t>
      </w:r>
      <w:r w:rsidRPr="000A729B">
        <w:rPr>
          <w:rFonts w:ascii="Calibri" w:hAnsi="Calibri" w:cs="Calibri"/>
          <w:sz w:val="20"/>
          <w:szCs w:val="20"/>
        </w:rPr>
        <w:t xml:space="preserve"> using transformer models and RAG pipelines for document intelligence, clinical summarization, and claims analysis.</w:t>
      </w:r>
    </w:p>
    <w:p w14:paraId="75C5BCCC" w14:textId="260B84F3" w:rsidR="00D47695" w:rsidRPr="004C591A" w:rsidRDefault="00D47695" w:rsidP="004C591A">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 xml:space="preserve">Developed and deployed ML models on AWS </w:t>
      </w:r>
      <w:proofErr w:type="spellStart"/>
      <w:r w:rsidRPr="000A729B">
        <w:rPr>
          <w:rFonts w:ascii="Calibri" w:hAnsi="Calibri" w:cs="Calibri"/>
          <w:sz w:val="20"/>
          <w:szCs w:val="20"/>
        </w:rPr>
        <w:t>SageMaker</w:t>
      </w:r>
      <w:proofErr w:type="spellEnd"/>
      <w:r w:rsidRPr="000A729B">
        <w:rPr>
          <w:rFonts w:ascii="Calibri" w:hAnsi="Calibri" w:cs="Calibri"/>
          <w:sz w:val="20"/>
          <w:szCs w:val="20"/>
        </w:rPr>
        <w:t xml:space="preserve"> for scalable training, batch processing</w:t>
      </w:r>
      <w:r w:rsidR="004C591A">
        <w:rPr>
          <w:rFonts w:ascii="Calibri" w:hAnsi="Calibri" w:cs="Calibri"/>
          <w:sz w:val="20"/>
          <w:szCs w:val="20"/>
        </w:rPr>
        <w:t xml:space="preserve"> </w:t>
      </w:r>
      <w:r w:rsidRPr="004C591A">
        <w:rPr>
          <w:rFonts w:ascii="Calibri" w:hAnsi="Calibri" w:cs="Calibri"/>
          <w:sz w:val="20"/>
          <w:szCs w:val="20"/>
        </w:rPr>
        <w:t>and real-time inference supporting healthcare analytics workloads.</w:t>
      </w:r>
    </w:p>
    <w:p w14:paraId="66883CD1" w14:textId="23381A7E" w:rsidR="00A21DF2" w:rsidRPr="000A729B" w:rsidRDefault="00A21DF2" w:rsidP="004C591A">
      <w:pPr>
        <w:spacing w:after="0" w:line="240" w:lineRule="auto"/>
        <w:ind w:left="360"/>
        <w:rPr>
          <w:rFonts w:ascii="Calibri" w:hAnsi="Calibri" w:cs="Calibri"/>
          <w:sz w:val="20"/>
          <w:szCs w:val="20"/>
        </w:rPr>
      </w:pPr>
      <w:r w:rsidRPr="000A729B">
        <w:rPr>
          <w:rFonts w:ascii="Calibri" w:hAnsi="Calibri" w:cs="Calibri"/>
          <w:sz w:val="20"/>
          <w:szCs w:val="20"/>
        </w:rPr>
        <w:t xml:space="preserve">•     Designed </w:t>
      </w:r>
      <w:proofErr w:type="spellStart"/>
      <w:r w:rsidRPr="000A729B">
        <w:rPr>
          <w:rFonts w:ascii="Calibri" w:hAnsi="Calibri" w:cs="Calibri"/>
          <w:sz w:val="20"/>
          <w:szCs w:val="20"/>
        </w:rPr>
        <w:t>SageMaker</w:t>
      </w:r>
      <w:proofErr w:type="spellEnd"/>
      <w:r w:rsidRPr="000A729B">
        <w:rPr>
          <w:rFonts w:ascii="Calibri" w:hAnsi="Calibri" w:cs="Calibri"/>
          <w:sz w:val="20"/>
          <w:szCs w:val="20"/>
        </w:rPr>
        <w:t xml:space="preserve"> Pipelines for automated data preparation, feature engineering, model training, evaluation, and CI/CD</w:t>
      </w:r>
      <w:r w:rsidR="004C591A">
        <w:rPr>
          <w:rFonts w:ascii="Calibri" w:hAnsi="Calibri" w:cs="Calibri"/>
          <w:sz w:val="20"/>
          <w:szCs w:val="20"/>
        </w:rPr>
        <w:t xml:space="preserve"> </w:t>
      </w:r>
      <w:r w:rsidRPr="000A729B">
        <w:rPr>
          <w:rFonts w:ascii="Calibri" w:hAnsi="Calibri" w:cs="Calibri"/>
          <w:sz w:val="20"/>
          <w:szCs w:val="20"/>
        </w:rPr>
        <w:t>driven deployment into production.</w:t>
      </w:r>
    </w:p>
    <w:p w14:paraId="7E39E781"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Designed and implemented advanced feature engineering and dimensionality reduction techniques (PCA, SMOTE, K-Fold CV) to improve model performance and stability.</w:t>
      </w:r>
    </w:p>
    <w:p w14:paraId="0E7336DA"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 xml:space="preserve">Developed secure ingestion-to-delivery pipelines integrating Azure Data Factory, </w:t>
      </w:r>
      <w:proofErr w:type="spellStart"/>
      <w:r w:rsidRPr="000A729B">
        <w:rPr>
          <w:rFonts w:ascii="Calibri" w:hAnsi="Calibri" w:cs="Calibri"/>
          <w:sz w:val="20"/>
          <w:szCs w:val="20"/>
        </w:rPr>
        <w:t>PySpark</w:t>
      </w:r>
      <w:proofErr w:type="spellEnd"/>
      <w:r w:rsidRPr="000A729B">
        <w:rPr>
          <w:rFonts w:ascii="Calibri" w:hAnsi="Calibri" w:cs="Calibri"/>
          <w:sz w:val="20"/>
          <w:szCs w:val="20"/>
        </w:rPr>
        <w:t xml:space="preserve">, and </w:t>
      </w:r>
      <w:proofErr w:type="spellStart"/>
      <w:r w:rsidRPr="000A729B">
        <w:rPr>
          <w:rFonts w:ascii="Calibri" w:hAnsi="Calibri" w:cs="Calibri"/>
          <w:sz w:val="20"/>
          <w:szCs w:val="20"/>
        </w:rPr>
        <w:t>MLflow</w:t>
      </w:r>
      <w:proofErr w:type="spellEnd"/>
      <w:r w:rsidRPr="000A729B">
        <w:rPr>
          <w:rFonts w:ascii="Calibri" w:hAnsi="Calibri" w:cs="Calibri"/>
          <w:sz w:val="20"/>
          <w:szCs w:val="20"/>
        </w:rPr>
        <w:t xml:space="preserve"> for automated dataset ingestion, transformation, feature extraction, model training, and CI/CD deployment.</w:t>
      </w:r>
    </w:p>
    <w:p w14:paraId="750C0DC0"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lastRenderedPageBreak/>
        <w:t>Built and deployed Generative AI (</w:t>
      </w:r>
      <w:proofErr w:type="spellStart"/>
      <w:r w:rsidRPr="000A729B">
        <w:rPr>
          <w:rFonts w:ascii="Calibri" w:hAnsi="Calibri" w:cs="Calibri"/>
          <w:sz w:val="20"/>
          <w:szCs w:val="20"/>
        </w:rPr>
        <w:t>GenAI</w:t>
      </w:r>
      <w:proofErr w:type="spellEnd"/>
      <w:r w:rsidRPr="000A729B">
        <w:rPr>
          <w:rFonts w:ascii="Calibri" w:hAnsi="Calibri" w:cs="Calibri"/>
          <w:sz w:val="20"/>
          <w:szCs w:val="20"/>
        </w:rPr>
        <w:t>) and Retrieval-Augmented Generation (RAG) solutions to enhance document retrieval, automate customer interactions, and power intelligent analytics workflows.</w:t>
      </w:r>
    </w:p>
    <w:p w14:paraId="51136F08" w14:textId="3CB8CD7D"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Applied prompt engineering techniques to fine-tune LLMs for domain-specific business intelligence and predictive analytics.</w:t>
      </w:r>
    </w:p>
    <w:p w14:paraId="18AFF839" w14:textId="69145A9C" w:rsidR="00937C2D" w:rsidRPr="000A729B" w:rsidRDefault="00937C2D"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Applied advanced prompt engineering techniques to fine-tune LLM behavior for healthcare analytics, optimizing prompts for context length, response accuracy, and regulatory compliance</w:t>
      </w:r>
    </w:p>
    <w:p w14:paraId="4CE50F80" w14:textId="479B80DA" w:rsidR="00937C2D" w:rsidRPr="000A729B" w:rsidRDefault="00937C2D"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Designed human-in-the-loop evaluation workflows for LLM-powered healthcare applications to ensure model reliability, auditability, and governance compliance.</w:t>
      </w:r>
    </w:p>
    <w:p w14:paraId="7C7AD6AD"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Improved healthcare operations by deploying AI/ML models on Azure ML for claim denial prediction and workflow optimization, reducing operational costs.</w:t>
      </w:r>
    </w:p>
    <w:p w14:paraId="0F8AB4F2"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Extracted and analyzed large-scale EHR data from EPIC Clarity, building predictive models for high-risk patient identification and health insurance claim analytics.</w:t>
      </w:r>
    </w:p>
    <w:p w14:paraId="574C5266"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Designed ETL pipelines to ingest, cleanse, and transform EPIC data, improving the accuracy of clinical risk prediction models.</w:t>
      </w:r>
    </w:p>
    <w:p w14:paraId="2601EC85"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Developed SQL queries and performance-tuned stored procedures on Clarity’s star schema for executive dashboards and cost forecasting.</w:t>
      </w:r>
    </w:p>
    <w:p w14:paraId="32DB7F83"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Built secure and scalable LLM evaluation and deployment frameworks supporting healthcare analytics with real-time API integration and reasoning capabilities.</w:t>
      </w:r>
    </w:p>
    <w:p w14:paraId="29B78C39"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Designed and maintained ADF pipelines to automate end-to-end data movement from on-premise systems to Azure Warehouse and Azure ML for scoring.</w:t>
      </w:r>
    </w:p>
    <w:p w14:paraId="018B3310"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Automated model refresh and scoring processes via ADF orchestration, improving pipeline efficiency and reducing manual intervention.</w:t>
      </w:r>
    </w:p>
    <w:p w14:paraId="5432A3CF"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Conducted Exploratory Data Analysis (EDA) using NumPy and Pandas to uncover trends, patterns, and variable correlations.</w:t>
      </w:r>
    </w:p>
    <w:p w14:paraId="35C3227A"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 xml:space="preserve">Implemented multiple ML algorithms (Logistic Regression, Decision Trees, Random Forest, KNN, </w:t>
      </w:r>
      <w:proofErr w:type="spellStart"/>
      <w:r w:rsidRPr="000A729B">
        <w:rPr>
          <w:rFonts w:ascii="Calibri" w:hAnsi="Calibri" w:cs="Calibri"/>
          <w:sz w:val="20"/>
          <w:szCs w:val="20"/>
        </w:rPr>
        <w:t>XGBoost</w:t>
      </w:r>
      <w:proofErr w:type="spellEnd"/>
      <w:r w:rsidRPr="000A729B">
        <w:rPr>
          <w:rFonts w:ascii="Calibri" w:hAnsi="Calibri" w:cs="Calibri"/>
          <w:sz w:val="20"/>
          <w:szCs w:val="20"/>
        </w:rPr>
        <w:t>, SVM) and used cross-validation for model selection and tuning.</w:t>
      </w:r>
    </w:p>
    <w:p w14:paraId="1A0E854E"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Achieved a 90% monthly customer retention rate by predicting return likelihood using logistic regression in R.</w:t>
      </w:r>
    </w:p>
    <w:p w14:paraId="3A1CB2CA"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Designed interactive dashboards and visual analytics using Tableau, Power BI, and R to communicate insights effectively.</w:t>
      </w:r>
    </w:p>
    <w:p w14:paraId="7A03C4B9"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Improved data mining and cleansing workflows using R and SQL, cutting processing time by 50%.</w:t>
      </w:r>
    </w:p>
    <w:p w14:paraId="7D9EE923" w14:textId="77777777" w:rsidR="004822EC" w:rsidRPr="000A729B"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 xml:space="preserve">Analyzed legacy SQL logic, redesigned data transformations with </w:t>
      </w:r>
      <w:proofErr w:type="spellStart"/>
      <w:r w:rsidRPr="000A729B">
        <w:rPr>
          <w:rFonts w:ascii="Calibri" w:hAnsi="Calibri" w:cs="Calibri"/>
          <w:sz w:val="20"/>
          <w:szCs w:val="20"/>
        </w:rPr>
        <w:t>PySpark</w:t>
      </w:r>
      <w:proofErr w:type="spellEnd"/>
      <w:r w:rsidRPr="000A729B">
        <w:rPr>
          <w:rFonts w:ascii="Calibri" w:hAnsi="Calibri" w:cs="Calibri"/>
          <w:sz w:val="20"/>
          <w:szCs w:val="20"/>
        </w:rPr>
        <w:t>, and implemented faster, scalable processing pipelines.</w:t>
      </w:r>
    </w:p>
    <w:p w14:paraId="4575E18B" w14:textId="00FB4D8E" w:rsidR="00970B83" w:rsidRPr="004C591A" w:rsidRDefault="004822EC" w:rsidP="000A729B">
      <w:pPr>
        <w:pStyle w:val="ListParagraph"/>
        <w:numPr>
          <w:ilvl w:val="0"/>
          <w:numId w:val="26"/>
        </w:numPr>
        <w:spacing w:after="0" w:line="240" w:lineRule="auto"/>
        <w:rPr>
          <w:rFonts w:ascii="Calibri" w:hAnsi="Calibri" w:cs="Calibri"/>
          <w:sz w:val="20"/>
          <w:szCs w:val="20"/>
        </w:rPr>
      </w:pPr>
      <w:r w:rsidRPr="000A729B">
        <w:rPr>
          <w:rFonts w:ascii="Calibri" w:hAnsi="Calibri" w:cs="Calibri"/>
          <w:sz w:val="20"/>
          <w:szCs w:val="20"/>
        </w:rPr>
        <w:t>Collaborated with cross-functional teams to optimize ML workflows, ensure data quality, and deploy scalable cloud-based data solutions.</w:t>
      </w:r>
      <w:bookmarkStart w:id="0" w:name="_GoBack"/>
      <w:bookmarkEnd w:id="0"/>
      <w:r w:rsidRPr="004C591A">
        <w:rPr>
          <w:rFonts w:ascii="Calibri" w:hAnsi="Calibri" w:cs="Calibri"/>
          <w:b/>
          <w:bCs/>
          <w:sz w:val="20"/>
          <w:szCs w:val="20"/>
        </w:rPr>
        <w:br/>
      </w:r>
    </w:p>
    <w:p w14:paraId="4B32F6A4" w14:textId="763665F2" w:rsidR="00970B83" w:rsidRPr="000A729B" w:rsidRDefault="00EA4E3E" w:rsidP="000A729B">
      <w:pPr>
        <w:spacing w:after="0" w:line="240" w:lineRule="auto"/>
        <w:rPr>
          <w:rFonts w:ascii="Calibri" w:hAnsi="Calibri" w:cs="Calibri"/>
          <w:sz w:val="20"/>
          <w:szCs w:val="20"/>
        </w:rPr>
      </w:pPr>
      <w:proofErr w:type="spellStart"/>
      <w:r w:rsidRPr="000A729B">
        <w:rPr>
          <w:rFonts w:ascii="Calibri" w:hAnsi="Calibri" w:cs="Calibri"/>
          <w:b/>
          <w:bCs/>
          <w:sz w:val="20"/>
          <w:szCs w:val="20"/>
        </w:rPr>
        <w:t>Qvantel</w:t>
      </w:r>
      <w:proofErr w:type="spellEnd"/>
      <w:r w:rsidRPr="000A729B">
        <w:rPr>
          <w:rFonts w:ascii="Calibri" w:hAnsi="Calibri" w:cs="Calibri"/>
          <w:b/>
          <w:bCs/>
          <w:sz w:val="20"/>
          <w:szCs w:val="20"/>
        </w:rPr>
        <w:t xml:space="preserve"> S</w:t>
      </w:r>
      <w:r w:rsidR="00B953A6" w:rsidRPr="000A729B">
        <w:rPr>
          <w:rFonts w:ascii="Calibri" w:hAnsi="Calibri" w:cs="Calibri"/>
          <w:b/>
          <w:bCs/>
          <w:sz w:val="20"/>
          <w:szCs w:val="20"/>
        </w:rPr>
        <w:t>oftware solutions</w:t>
      </w:r>
      <w:r w:rsidR="00286BF0" w:rsidRPr="000A729B">
        <w:rPr>
          <w:rFonts w:ascii="Calibri" w:hAnsi="Calibri" w:cs="Calibri"/>
          <w:b/>
          <w:bCs/>
          <w:sz w:val="20"/>
          <w:szCs w:val="20"/>
        </w:rPr>
        <w:t>,</w:t>
      </w:r>
      <w:r w:rsidR="00421B71" w:rsidRPr="000A729B">
        <w:rPr>
          <w:rFonts w:ascii="Calibri" w:hAnsi="Calibri" w:cs="Calibri"/>
          <w:b/>
          <w:bCs/>
          <w:sz w:val="20"/>
          <w:szCs w:val="20"/>
        </w:rPr>
        <w:t xml:space="preserve"> India</w:t>
      </w:r>
      <w:r w:rsidR="00286BF0" w:rsidRPr="000A729B">
        <w:rPr>
          <w:rFonts w:ascii="Calibri" w:hAnsi="Calibri" w:cs="Calibri"/>
          <w:b/>
          <w:bCs/>
          <w:sz w:val="20"/>
          <w:szCs w:val="20"/>
        </w:rPr>
        <w:t xml:space="preserve"> </w:t>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t>May</w:t>
      </w:r>
      <w:r w:rsidR="00F321B0" w:rsidRPr="000A729B">
        <w:rPr>
          <w:rFonts w:ascii="Calibri" w:hAnsi="Calibri" w:cs="Calibri"/>
          <w:b/>
          <w:bCs/>
          <w:sz w:val="20"/>
          <w:szCs w:val="20"/>
        </w:rPr>
        <w:t>’</w:t>
      </w:r>
      <w:r w:rsidR="00F07A7D" w:rsidRPr="000A729B">
        <w:rPr>
          <w:rFonts w:ascii="Calibri" w:hAnsi="Calibri" w:cs="Calibri"/>
          <w:b/>
          <w:bCs/>
          <w:sz w:val="20"/>
          <w:szCs w:val="20"/>
        </w:rPr>
        <w:t>2020–Dec</w:t>
      </w:r>
      <w:r w:rsidR="00F321B0" w:rsidRPr="000A729B">
        <w:rPr>
          <w:rFonts w:ascii="Calibri" w:hAnsi="Calibri" w:cs="Calibri"/>
          <w:b/>
          <w:bCs/>
          <w:sz w:val="20"/>
          <w:szCs w:val="20"/>
        </w:rPr>
        <w:t>’</w:t>
      </w:r>
      <w:r w:rsidR="00F07A7D" w:rsidRPr="000A729B">
        <w:rPr>
          <w:rFonts w:ascii="Calibri" w:hAnsi="Calibri" w:cs="Calibri"/>
          <w:b/>
          <w:bCs/>
          <w:sz w:val="20"/>
          <w:szCs w:val="20"/>
        </w:rPr>
        <w:t>2021</w:t>
      </w:r>
      <w:r w:rsidR="00970B83" w:rsidRPr="000A729B">
        <w:rPr>
          <w:rFonts w:ascii="Calibri" w:hAnsi="Calibri" w:cs="Calibri"/>
          <w:b/>
          <w:bCs/>
          <w:sz w:val="20"/>
          <w:szCs w:val="20"/>
        </w:rPr>
        <w:t xml:space="preserve"> </w:t>
      </w:r>
      <w:r w:rsidR="00970B83" w:rsidRPr="000A729B">
        <w:rPr>
          <w:rFonts w:ascii="Calibri" w:hAnsi="Calibri" w:cs="Calibri"/>
          <w:sz w:val="20"/>
          <w:szCs w:val="20"/>
        </w:rPr>
        <w:br/>
      </w:r>
      <w:r w:rsidRPr="000A729B">
        <w:rPr>
          <w:rFonts w:ascii="Calibri" w:hAnsi="Calibri" w:cs="Calibri"/>
          <w:b/>
          <w:bCs/>
          <w:sz w:val="20"/>
          <w:szCs w:val="20"/>
        </w:rPr>
        <w:t xml:space="preserve">Role: </w:t>
      </w:r>
      <w:r w:rsidR="00970B83" w:rsidRPr="000A729B">
        <w:rPr>
          <w:rFonts w:ascii="Calibri" w:hAnsi="Calibri" w:cs="Calibri"/>
          <w:b/>
          <w:bCs/>
          <w:sz w:val="20"/>
          <w:szCs w:val="20"/>
        </w:rPr>
        <w:t>Data Scientist</w:t>
      </w:r>
      <w:r w:rsidR="00970B83" w:rsidRPr="000A729B">
        <w:rPr>
          <w:rFonts w:ascii="Calibri" w:hAnsi="Calibri" w:cs="Calibri"/>
          <w:sz w:val="20"/>
          <w:szCs w:val="20"/>
        </w:rPr>
        <w:br/>
      </w:r>
      <w:r w:rsidR="00970B83" w:rsidRPr="000A729B">
        <w:rPr>
          <w:rFonts w:ascii="Calibri" w:hAnsi="Calibri" w:cs="Calibri"/>
          <w:b/>
          <w:sz w:val="20"/>
          <w:szCs w:val="20"/>
        </w:rPr>
        <w:t>Environment:</w:t>
      </w:r>
      <w:r w:rsidR="00970B83" w:rsidRPr="000A729B">
        <w:rPr>
          <w:rFonts w:ascii="Calibri" w:hAnsi="Calibri" w:cs="Calibri"/>
          <w:sz w:val="20"/>
          <w:szCs w:val="20"/>
        </w:rPr>
        <w:t xml:space="preserve"> Python, Data Mining models, SQL, Machine Learning.</w:t>
      </w:r>
    </w:p>
    <w:p w14:paraId="33667C6A" w14:textId="77777777" w:rsidR="00970B83" w:rsidRPr="000A729B" w:rsidRDefault="00970B83" w:rsidP="000A729B">
      <w:pPr>
        <w:spacing w:after="0" w:line="240" w:lineRule="auto"/>
        <w:rPr>
          <w:rFonts w:ascii="Calibri" w:hAnsi="Calibri" w:cs="Calibri"/>
          <w:sz w:val="20"/>
          <w:szCs w:val="20"/>
        </w:rPr>
      </w:pPr>
    </w:p>
    <w:p w14:paraId="7D2CC2F2" w14:textId="77777777" w:rsidR="00970B83" w:rsidRPr="000A729B" w:rsidRDefault="00970B83" w:rsidP="000A729B">
      <w:pPr>
        <w:spacing w:after="0" w:line="240" w:lineRule="auto"/>
        <w:rPr>
          <w:rFonts w:ascii="Calibri" w:hAnsi="Calibri" w:cs="Calibri"/>
          <w:b/>
          <w:bCs/>
          <w:sz w:val="20"/>
          <w:szCs w:val="20"/>
        </w:rPr>
      </w:pPr>
      <w:r w:rsidRPr="000A729B">
        <w:rPr>
          <w:rFonts w:ascii="Calibri" w:hAnsi="Calibri" w:cs="Calibri"/>
          <w:b/>
          <w:bCs/>
          <w:sz w:val="20"/>
          <w:szCs w:val="20"/>
        </w:rPr>
        <w:t>Responsibilities:</w:t>
      </w:r>
    </w:p>
    <w:p w14:paraId="1591BA48"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Managed the project for Walmart worth $1M by optimizing SQL and RDBMS databases</w:t>
      </w:r>
    </w:p>
    <w:p w14:paraId="12A420B8"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Developed 50+ data mining models to the existing system by using OpenCV, NumPy, Matplotlib, SciPy, and Pandas.</w:t>
      </w:r>
    </w:p>
    <w:p w14:paraId="3D87EE0A"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Initial project was on loan application preapproval using Supervised and Unsupervised Learning.</w:t>
      </w:r>
    </w:p>
    <w:p w14:paraId="22C3BC24"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The second project was using Computer Vision for analyzing the customer body language. Using only customers’ faces and behavioral characteristics, banks will authorize transactions.</w:t>
      </w:r>
    </w:p>
    <w:p w14:paraId="370F1016"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Human behavior detection based on tracking trajectory analysis and pattern recognition.</w:t>
      </w:r>
    </w:p>
    <w:p w14:paraId="57E8FCA6"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Performed transfer Learning to identify human emotion and detect faces.</w:t>
      </w:r>
    </w:p>
    <w:p w14:paraId="20315249"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Used OpenCV SSD to detect faces, and used Face Net, which has 1024 features to recognize and compare faces.</w:t>
      </w:r>
    </w:p>
    <w:p w14:paraId="1F2E762A"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Hands-on experience in analytical techniques including sampling, clustering, decision trees, SVM, Random Forest, regressions, deep Learning, etc.</w:t>
      </w:r>
    </w:p>
    <w:p w14:paraId="5477F336" w14:textId="77777777" w:rsidR="0017446E" w:rsidRPr="000A729B" w:rsidRDefault="0017446E" w:rsidP="000A729B">
      <w:pPr>
        <w:pStyle w:val="ListParagraph"/>
        <w:numPr>
          <w:ilvl w:val="0"/>
          <w:numId w:val="21"/>
        </w:numPr>
        <w:spacing w:after="0" w:line="240" w:lineRule="auto"/>
        <w:rPr>
          <w:rFonts w:ascii="Calibri" w:hAnsi="Calibri" w:cs="Calibri"/>
          <w:sz w:val="20"/>
          <w:szCs w:val="20"/>
        </w:rPr>
      </w:pPr>
      <w:r w:rsidRPr="000A729B">
        <w:rPr>
          <w:rFonts w:ascii="Calibri" w:hAnsi="Calibri" w:cs="Calibri"/>
          <w:sz w:val="20"/>
          <w:szCs w:val="20"/>
        </w:rPr>
        <w:t>Handled monthly offshore calls, reviewed code changes, communicated efficiently with senior management to hand over features, and time-critical tasks.</w:t>
      </w:r>
    </w:p>
    <w:p w14:paraId="21AC0239" w14:textId="77777777" w:rsidR="00970B83" w:rsidRPr="000A729B" w:rsidRDefault="00970B83" w:rsidP="000A729B">
      <w:pPr>
        <w:spacing w:after="0" w:line="240" w:lineRule="auto"/>
        <w:rPr>
          <w:rFonts w:ascii="Calibri" w:hAnsi="Calibri" w:cs="Calibri"/>
          <w:sz w:val="20"/>
          <w:szCs w:val="20"/>
        </w:rPr>
      </w:pPr>
    </w:p>
    <w:p w14:paraId="5B6BDE0D" w14:textId="234E8058" w:rsidR="00970B83" w:rsidRPr="000A729B" w:rsidRDefault="00C451AC" w:rsidP="000A729B">
      <w:pPr>
        <w:spacing w:after="0" w:line="240" w:lineRule="auto"/>
        <w:rPr>
          <w:rFonts w:ascii="Calibri" w:hAnsi="Calibri" w:cs="Calibri"/>
          <w:b/>
          <w:bCs/>
          <w:sz w:val="20"/>
          <w:szCs w:val="20"/>
        </w:rPr>
      </w:pPr>
      <w:proofErr w:type="spellStart"/>
      <w:r w:rsidRPr="000A729B">
        <w:rPr>
          <w:rFonts w:ascii="Calibri" w:hAnsi="Calibri" w:cs="Calibri"/>
          <w:b/>
          <w:bCs/>
          <w:sz w:val="20"/>
          <w:szCs w:val="20"/>
        </w:rPr>
        <w:t>Unistal</w:t>
      </w:r>
      <w:proofErr w:type="spellEnd"/>
      <w:r w:rsidRPr="000A729B">
        <w:rPr>
          <w:rFonts w:ascii="Calibri" w:hAnsi="Calibri" w:cs="Calibri"/>
          <w:b/>
          <w:bCs/>
          <w:sz w:val="20"/>
          <w:szCs w:val="20"/>
        </w:rPr>
        <w:t xml:space="preserve"> Global</w:t>
      </w:r>
      <w:r w:rsidR="00212A6B" w:rsidRPr="000A729B">
        <w:rPr>
          <w:rFonts w:ascii="Calibri" w:hAnsi="Calibri" w:cs="Calibri"/>
          <w:b/>
          <w:bCs/>
          <w:sz w:val="20"/>
          <w:szCs w:val="20"/>
        </w:rPr>
        <w:t>, India</w:t>
      </w:r>
      <w:r w:rsidR="00970B83" w:rsidRPr="000A729B">
        <w:rPr>
          <w:rFonts w:ascii="Calibri" w:hAnsi="Calibri" w:cs="Calibri"/>
          <w:b/>
          <w:bCs/>
          <w:sz w:val="20"/>
          <w:szCs w:val="20"/>
        </w:rPr>
        <w:t xml:space="preserve"> </w:t>
      </w:r>
      <w:r w:rsidR="003D4CB1" w:rsidRPr="000A729B">
        <w:rPr>
          <w:rFonts w:ascii="Calibri" w:hAnsi="Calibri" w:cs="Calibri"/>
          <w:b/>
          <w:bCs/>
          <w:sz w:val="20"/>
          <w:szCs w:val="20"/>
        </w:rPr>
        <w:t xml:space="preserve">           </w:t>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t>Feb</w:t>
      </w:r>
      <w:r w:rsidR="00F321B0" w:rsidRPr="000A729B">
        <w:rPr>
          <w:rFonts w:ascii="Calibri" w:hAnsi="Calibri" w:cs="Calibri"/>
          <w:b/>
          <w:bCs/>
          <w:sz w:val="20"/>
          <w:szCs w:val="20"/>
        </w:rPr>
        <w:t>’</w:t>
      </w:r>
      <w:r w:rsidR="00F07A7D" w:rsidRPr="000A729B">
        <w:rPr>
          <w:rFonts w:ascii="Calibri" w:hAnsi="Calibri" w:cs="Calibri"/>
          <w:b/>
          <w:bCs/>
          <w:sz w:val="20"/>
          <w:szCs w:val="20"/>
        </w:rPr>
        <w:t>2018–Apr</w:t>
      </w:r>
      <w:r w:rsidR="00F321B0" w:rsidRPr="000A729B">
        <w:rPr>
          <w:rFonts w:ascii="Calibri" w:hAnsi="Calibri" w:cs="Calibri"/>
          <w:b/>
          <w:bCs/>
          <w:sz w:val="20"/>
          <w:szCs w:val="20"/>
        </w:rPr>
        <w:t>’</w:t>
      </w:r>
      <w:r w:rsidR="00F07A7D" w:rsidRPr="000A729B">
        <w:rPr>
          <w:rFonts w:ascii="Calibri" w:hAnsi="Calibri" w:cs="Calibri"/>
          <w:b/>
          <w:bCs/>
          <w:sz w:val="20"/>
          <w:szCs w:val="20"/>
        </w:rPr>
        <w:t>2020</w:t>
      </w:r>
      <w:r w:rsidR="003D4CB1" w:rsidRPr="000A729B">
        <w:rPr>
          <w:rFonts w:ascii="Calibri" w:hAnsi="Calibri" w:cs="Calibri"/>
          <w:b/>
          <w:bCs/>
          <w:sz w:val="20"/>
          <w:szCs w:val="20"/>
        </w:rPr>
        <w:t xml:space="preserve">                                                                                                                                                            </w:t>
      </w:r>
      <w:r w:rsidR="00970B83" w:rsidRPr="000A729B">
        <w:rPr>
          <w:rFonts w:ascii="Calibri" w:hAnsi="Calibri" w:cs="Calibri"/>
          <w:sz w:val="20"/>
          <w:szCs w:val="20"/>
        </w:rPr>
        <w:br/>
      </w:r>
      <w:r w:rsidR="00970B83" w:rsidRPr="000A729B">
        <w:rPr>
          <w:rFonts w:ascii="Calibri" w:hAnsi="Calibri" w:cs="Calibri"/>
          <w:b/>
          <w:bCs/>
          <w:sz w:val="20"/>
          <w:szCs w:val="20"/>
        </w:rPr>
        <w:t>Role: Data Analyst</w:t>
      </w:r>
    </w:p>
    <w:p w14:paraId="5432842B" w14:textId="26D052B4" w:rsidR="00970B83" w:rsidRPr="000A729B" w:rsidRDefault="008D7AC5" w:rsidP="000A729B">
      <w:pPr>
        <w:spacing w:after="0" w:line="240" w:lineRule="auto"/>
        <w:rPr>
          <w:rFonts w:ascii="Calibri" w:hAnsi="Calibri" w:cs="Calibri"/>
          <w:sz w:val="20"/>
          <w:szCs w:val="20"/>
        </w:rPr>
      </w:pPr>
      <w:r w:rsidRPr="000A729B">
        <w:rPr>
          <w:rFonts w:ascii="Calibri" w:hAnsi="Calibri" w:cs="Calibri"/>
          <w:sz w:val="20"/>
          <w:szCs w:val="20"/>
        </w:rPr>
        <w:t>Environment: Microsoft SQL Server, SQL Server Integration Services (SSIS), Power BI, Python, Azure Data Bricks.</w:t>
      </w:r>
    </w:p>
    <w:p w14:paraId="064851F8" w14:textId="77777777" w:rsidR="00EA4E3E" w:rsidRPr="000A729B" w:rsidRDefault="00EA4E3E" w:rsidP="000A729B">
      <w:pPr>
        <w:spacing w:after="0" w:line="240" w:lineRule="auto"/>
        <w:rPr>
          <w:rFonts w:ascii="Calibri" w:hAnsi="Calibri" w:cs="Calibri"/>
          <w:b/>
          <w:bCs/>
          <w:sz w:val="20"/>
          <w:szCs w:val="20"/>
        </w:rPr>
      </w:pPr>
    </w:p>
    <w:p w14:paraId="31055198" w14:textId="0ABCC117" w:rsidR="00970B83" w:rsidRPr="000A729B" w:rsidRDefault="00970B83" w:rsidP="000A729B">
      <w:pPr>
        <w:spacing w:after="0" w:line="240" w:lineRule="auto"/>
        <w:rPr>
          <w:rFonts w:ascii="Calibri" w:hAnsi="Calibri" w:cs="Calibri"/>
          <w:b/>
          <w:bCs/>
          <w:sz w:val="20"/>
          <w:szCs w:val="20"/>
        </w:rPr>
      </w:pPr>
      <w:r w:rsidRPr="000A729B">
        <w:rPr>
          <w:rFonts w:ascii="Calibri" w:hAnsi="Calibri" w:cs="Calibri"/>
          <w:b/>
          <w:bCs/>
          <w:sz w:val="20"/>
          <w:szCs w:val="20"/>
        </w:rPr>
        <w:t>Responsibilities:</w:t>
      </w:r>
    </w:p>
    <w:p w14:paraId="36AF46CC" w14:textId="71A475E0"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Executed a high visibility global automation project in the Change Cycle Management and Quality Compliance module of a pharmaceutical company resulting in savings of &gt;$300,000 for the client.</w:t>
      </w:r>
    </w:p>
    <w:p w14:paraId="7D3BDA2B" w14:textId="3EFBA384"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lastRenderedPageBreak/>
        <w:t>Developed Scripts and Batch Job to schedule various Hadoop Program. Used TensorFlow to train the model from insightful data and look at thousands of examples.</w:t>
      </w:r>
    </w:p>
    <w:p w14:paraId="7C2DB08F" w14:textId="56BCD4D2"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Designing, developing, and optimizing SQL code (DDL / DML).</w:t>
      </w:r>
    </w:p>
    <w:p w14:paraId="7FDB5169" w14:textId="253D5C46"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Orchestrated the complete software development life cycle (SDLC) of the project starting from requirement gathering, designing, testing, enhancements, content activation, KPIs and technical support after deployment as part of Solution Manager Implementation for a multinational Pharmaceutical Company.</w:t>
      </w:r>
    </w:p>
    <w:p w14:paraId="1BCF25E7" w14:textId="3E09B70E"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Performed Exploratory Data Analysis (EDA) and visualizations using R and Python, uncovering key insights that improved business strategies by 15%.</w:t>
      </w:r>
    </w:p>
    <w:p w14:paraId="74EDD306" w14:textId="15C074D2"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 xml:space="preserve">Collaborated with colleagues to win 6 projects for SAP Sol Man implementation. Prepared </w:t>
      </w:r>
      <w:proofErr w:type="spellStart"/>
      <w:r w:rsidRPr="000A729B">
        <w:rPr>
          <w:rFonts w:ascii="Calibri" w:hAnsi="Calibri" w:cs="Calibri"/>
          <w:sz w:val="20"/>
          <w:szCs w:val="20"/>
        </w:rPr>
        <w:t>PoCs</w:t>
      </w:r>
      <w:proofErr w:type="spellEnd"/>
      <w:r w:rsidRPr="000A729B">
        <w:rPr>
          <w:rFonts w:ascii="Calibri" w:hAnsi="Calibri" w:cs="Calibri"/>
          <w:sz w:val="20"/>
          <w:szCs w:val="20"/>
        </w:rPr>
        <w:t xml:space="preserve"> and proposed custom configurations for the requirements. Analysis was performed using Tableau and Excel using inputs from users in multiple countries and functional domains. </w:t>
      </w:r>
    </w:p>
    <w:p w14:paraId="62C591A7" w14:textId="134E62E0"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Collected, studied, and interpreted large datasets; conducted reports; performed accurate, successful data management.</w:t>
      </w:r>
    </w:p>
    <w:p w14:paraId="507192E7" w14:textId="4133E2E6"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Translated analytical findings into predictive modeling and evaluation results.</w:t>
      </w:r>
    </w:p>
    <w:p w14:paraId="301D7C97" w14:textId="7E945BE1"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Implemented regression and clustering models to effectively target the population based on project requirements.</w:t>
      </w:r>
    </w:p>
    <w:p w14:paraId="76416A12" w14:textId="1C95CE23"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Performed data manipulation, modeling, and feature engineering in Python/SQL.</w:t>
      </w:r>
    </w:p>
    <w:p w14:paraId="468F1DBD" w14:textId="1D1376F3"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Developed and implemented forecasting models, which increased the company’s efficiency and proficiency.</w:t>
      </w:r>
    </w:p>
    <w:p w14:paraId="7B74B665" w14:textId="0EC71395"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Collaborated with business partners and performed data profiling using Informatica and SQL.</w:t>
      </w:r>
    </w:p>
    <w:p w14:paraId="47863F9F" w14:textId="064703AA" w:rsidR="00A25B0D" w:rsidRPr="000A729B" w:rsidRDefault="00A25B0D" w:rsidP="000A729B">
      <w:pPr>
        <w:pStyle w:val="ListParagraph"/>
        <w:numPr>
          <w:ilvl w:val="0"/>
          <w:numId w:val="22"/>
        </w:numPr>
        <w:spacing w:after="0" w:line="240" w:lineRule="auto"/>
        <w:rPr>
          <w:rFonts w:ascii="Calibri" w:hAnsi="Calibri" w:cs="Calibri"/>
          <w:sz w:val="20"/>
          <w:szCs w:val="20"/>
        </w:rPr>
      </w:pPr>
      <w:r w:rsidRPr="000A729B">
        <w:rPr>
          <w:rFonts w:ascii="Calibri" w:hAnsi="Calibri" w:cs="Calibri"/>
          <w:sz w:val="20"/>
          <w:szCs w:val="20"/>
        </w:rPr>
        <w:t>Participated in all phases of data mining, data cleaning, data collection, developing models, validation, and visualization.</w:t>
      </w:r>
    </w:p>
    <w:p w14:paraId="07C2CF81" w14:textId="77777777" w:rsidR="00970B83" w:rsidRPr="000A729B" w:rsidRDefault="00970B83" w:rsidP="000A729B">
      <w:pPr>
        <w:spacing w:after="0" w:line="240" w:lineRule="auto"/>
        <w:rPr>
          <w:rFonts w:ascii="Calibri" w:hAnsi="Calibri" w:cs="Calibri"/>
          <w:sz w:val="20"/>
          <w:szCs w:val="20"/>
        </w:rPr>
      </w:pPr>
    </w:p>
    <w:p w14:paraId="7E54DB78" w14:textId="1330AF5D" w:rsidR="00C451AC" w:rsidRPr="000A729B" w:rsidRDefault="00C451AC" w:rsidP="000A729B">
      <w:pPr>
        <w:spacing w:after="0" w:line="240" w:lineRule="auto"/>
        <w:rPr>
          <w:rFonts w:ascii="Calibri" w:hAnsi="Calibri" w:cs="Calibri"/>
          <w:b/>
          <w:bCs/>
          <w:sz w:val="20"/>
          <w:szCs w:val="20"/>
        </w:rPr>
      </w:pPr>
      <w:proofErr w:type="spellStart"/>
      <w:r w:rsidRPr="000A729B">
        <w:rPr>
          <w:rFonts w:ascii="Calibri" w:hAnsi="Calibri" w:cs="Calibri"/>
          <w:b/>
          <w:bCs/>
          <w:sz w:val="20"/>
          <w:szCs w:val="20"/>
        </w:rPr>
        <w:t>FutureSoft</w:t>
      </w:r>
      <w:proofErr w:type="spellEnd"/>
      <w:r w:rsidRPr="000A729B">
        <w:rPr>
          <w:rFonts w:ascii="Calibri" w:hAnsi="Calibri" w:cs="Calibri"/>
          <w:b/>
          <w:bCs/>
          <w:sz w:val="20"/>
          <w:szCs w:val="20"/>
        </w:rPr>
        <w:t xml:space="preserve"> (INDIA) Private Limited</w:t>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F07A7D" w:rsidRPr="000A729B">
        <w:rPr>
          <w:rFonts w:ascii="Calibri" w:hAnsi="Calibri" w:cs="Calibri"/>
          <w:b/>
          <w:bCs/>
          <w:sz w:val="20"/>
          <w:szCs w:val="20"/>
        </w:rPr>
        <w:tab/>
      </w:r>
      <w:r w:rsidR="00424D96" w:rsidRPr="000A729B">
        <w:rPr>
          <w:rFonts w:ascii="Calibri" w:hAnsi="Calibri" w:cs="Calibri"/>
          <w:b/>
          <w:bCs/>
          <w:sz w:val="20"/>
          <w:szCs w:val="20"/>
        </w:rPr>
        <w:t xml:space="preserve">                   </w:t>
      </w:r>
      <w:r w:rsidR="008E5A20" w:rsidRPr="000A729B">
        <w:rPr>
          <w:rFonts w:ascii="Calibri" w:hAnsi="Calibri" w:cs="Calibri"/>
          <w:b/>
          <w:bCs/>
          <w:sz w:val="20"/>
          <w:szCs w:val="20"/>
        </w:rPr>
        <w:t>Oct</w:t>
      </w:r>
      <w:r w:rsidR="00424D96" w:rsidRPr="000A729B">
        <w:rPr>
          <w:rFonts w:ascii="Calibri" w:hAnsi="Calibri" w:cs="Calibri"/>
          <w:b/>
          <w:bCs/>
          <w:sz w:val="20"/>
          <w:szCs w:val="20"/>
        </w:rPr>
        <w:t>’</w:t>
      </w:r>
      <w:r w:rsidR="00F07A7D" w:rsidRPr="000A729B">
        <w:rPr>
          <w:rFonts w:ascii="Calibri" w:hAnsi="Calibri" w:cs="Calibri"/>
          <w:b/>
          <w:bCs/>
          <w:sz w:val="20"/>
          <w:szCs w:val="20"/>
        </w:rPr>
        <w:t>201</w:t>
      </w:r>
      <w:r w:rsidR="000E2E4A" w:rsidRPr="000A729B">
        <w:rPr>
          <w:rFonts w:ascii="Calibri" w:hAnsi="Calibri" w:cs="Calibri"/>
          <w:b/>
          <w:bCs/>
          <w:sz w:val="20"/>
          <w:szCs w:val="20"/>
        </w:rPr>
        <w:t>4</w:t>
      </w:r>
      <w:r w:rsidR="00F07A7D" w:rsidRPr="000A729B">
        <w:rPr>
          <w:rFonts w:ascii="Calibri" w:hAnsi="Calibri" w:cs="Calibri"/>
          <w:b/>
          <w:bCs/>
          <w:sz w:val="20"/>
          <w:szCs w:val="20"/>
        </w:rPr>
        <w:t>–Jan</w:t>
      </w:r>
      <w:r w:rsidR="00424D96" w:rsidRPr="000A729B">
        <w:rPr>
          <w:rFonts w:ascii="Calibri" w:hAnsi="Calibri" w:cs="Calibri"/>
          <w:b/>
          <w:bCs/>
          <w:sz w:val="20"/>
          <w:szCs w:val="20"/>
        </w:rPr>
        <w:t>’</w:t>
      </w:r>
      <w:r w:rsidR="00F07A7D" w:rsidRPr="000A729B">
        <w:rPr>
          <w:rFonts w:ascii="Calibri" w:hAnsi="Calibri" w:cs="Calibri"/>
          <w:b/>
          <w:bCs/>
          <w:sz w:val="20"/>
          <w:szCs w:val="20"/>
        </w:rPr>
        <w:t>2018</w:t>
      </w:r>
    </w:p>
    <w:p w14:paraId="2EE6ED25" w14:textId="0DBBF28E" w:rsidR="008D7AC5" w:rsidRPr="000A729B" w:rsidRDefault="008D7AC5" w:rsidP="000A729B">
      <w:pPr>
        <w:spacing w:after="0" w:line="240" w:lineRule="auto"/>
        <w:rPr>
          <w:rFonts w:ascii="Calibri" w:hAnsi="Calibri" w:cs="Calibri"/>
          <w:b/>
          <w:bCs/>
          <w:sz w:val="20"/>
          <w:szCs w:val="20"/>
        </w:rPr>
      </w:pPr>
      <w:r w:rsidRPr="000A729B">
        <w:rPr>
          <w:rFonts w:ascii="Calibri" w:hAnsi="Calibri" w:cs="Calibri"/>
          <w:b/>
          <w:bCs/>
          <w:sz w:val="20"/>
          <w:szCs w:val="20"/>
        </w:rPr>
        <w:t>Role: Data Analyst</w:t>
      </w:r>
    </w:p>
    <w:p w14:paraId="3C2A0B62" w14:textId="67256068" w:rsidR="008D7AC5" w:rsidRPr="000A729B" w:rsidRDefault="008D7AC5" w:rsidP="000A729B">
      <w:pPr>
        <w:spacing w:after="0" w:line="240" w:lineRule="auto"/>
        <w:rPr>
          <w:rFonts w:ascii="Calibri" w:hAnsi="Calibri" w:cs="Calibri"/>
          <w:sz w:val="20"/>
          <w:szCs w:val="20"/>
        </w:rPr>
      </w:pPr>
      <w:r w:rsidRPr="000A729B">
        <w:rPr>
          <w:rFonts w:ascii="Calibri" w:hAnsi="Calibri" w:cs="Calibri"/>
          <w:b/>
          <w:bCs/>
          <w:sz w:val="20"/>
          <w:szCs w:val="20"/>
        </w:rPr>
        <w:t>Environment:</w:t>
      </w:r>
      <w:r w:rsidRPr="000A729B">
        <w:rPr>
          <w:rFonts w:ascii="Calibri" w:hAnsi="Calibri" w:cs="Calibri"/>
          <w:sz w:val="20"/>
          <w:szCs w:val="20"/>
        </w:rPr>
        <w:t xml:space="preserve"> SQL, ETL, Mapping data, Tableau, NTILE, RCA, RTMs, Pivot Tables, KPI metrics.</w:t>
      </w:r>
    </w:p>
    <w:p w14:paraId="31EDF957" w14:textId="77777777" w:rsidR="008D7AC5" w:rsidRPr="000A729B" w:rsidRDefault="008D7AC5" w:rsidP="000A729B">
      <w:pPr>
        <w:spacing w:after="0" w:line="240" w:lineRule="auto"/>
        <w:rPr>
          <w:rFonts w:ascii="Calibri" w:hAnsi="Calibri" w:cs="Calibri"/>
          <w:b/>
          <w:bCs/>
          <w:sz w:val="20"/>
          <w:szCs w:val="20"/>
        </w:rPr>
      </w:pPr>
    </w:p>
    <w:p w14:paraId="532F7C50" w14:textId="46FC6BB9" w:rsidR="00537835" w:rsidRPr="000A729B" w:rsidRDefault="008D7AC5" w:rsidP="000A729B">
      <w:pPr>
        <w:spacing w:after="0" w:line="240" w:lineRule="auto"/>
        <w:rPr>
          <w:rFonts w:ascii="Calibri" w:hAnsi="Calibri" w:cs="Calibri"/>
          <w:b/>
          <w:bCs/>
          <w:sz w:val="20"/>
          <w:szCs w:val="20"/>
        </w:rPr>
      </w:pPr>
      <w:r w:rsidRPr="000A729B">
        <w:rPr>
          <w:rFonts w:ascii="Calibri" w:hAnsi="Calibri" w:cs="Calibri"/>
          <w:b/>
          <w:bCs/>
          <w:sz w:val="20"/>
          <w:szCs w:val="20"/>
        </w:rPr>
        <w:t>Responsibilities:</w:t>
      </w:r>
    </w:p>
    <w:p w14:paraId="1B82FED0" w14:textId="6F85A8F8"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Evaluated new applications and identified system requirements.</w:t>
      </w:r>
    </w:p>
    <w:p w14:paraId="0B762544" w14:textId="5D555CCA"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Visualized KPI metrics like resource utilization, net profit margin, gross profit margin and burn rate using Tableau.</w:t>
      </w:r>
    </w:p>
    <w:p w14:paraId="4E8061EB" w14:textId="2ED5AB38"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Worked on time series analysis using Pandas to identify patterns on how asset variable changes which in turn helped project completion by 70%.</w:t>
      </w:r>
    </w:p>
    <w:p w14:paraId="2E394166" w14:textId="56164428"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 xml:space="preserve">Conducted data extraction, transformation, and loading (ETL) processes using tools like Apache </w:t>
      </w:r>
      <w:proofErr w:type="spellStart"/>
      <w:r w:rsidRPr="000A729B">
        <w:rPr>
          <w:rFonts w:ascii="Calibri" w:hAnsi="Calibri" w:cs="Calibri"/>
          <w:sz w:val="20"/>
          <w:szCs w:val="20"/>
        </w:rPr>
        <w:t>NiFi</w:t>
      </w:r>
      <w:proofErr w:type="spellEnd"/>
      <w:r w:rsidRPr="000A729B">
        <w:rPr>
          <w:rFonts w:ascii="Calibri" w:hAnsi="Calibri" w:cs="Calibri"/>
          <w:sz w:val="20"/>
          <w:szCs w:val="20"/>
        </w:rPr>
        <w:t xml:space="preserve"> and Talend to ingest healthcare data from disparate sources.</w:t>
      </w:r>
    </w:p>
    <w:p w14:paraId="658EB567" w14:textId="2F4190F1"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Designed and implemented data models using tools like Erwin and SQL Server Management Studio to ensure efficient storage and retrieval of banking data.</w:t>
      </w:r>
    </w:p>
    <w:p w14:paraId="2ED217F8" w14:textId="0162424C"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Recommended solutions to increase revenue reduce expense; maximize operational efficiency, quality, compliance, etc. Identified business requirements and analytical needs from potential data sources.</w:t>
      </w:r>
    </w:p>
    <w:p w14:paraId="4CEE5FFB" w14:textId="319621CC"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Performed SQL validation to verify the data extracts integrity and record counts in the database tables</w:t>
      </w:r>
    </w:p>
    <w:p w14:paraId="6FE506AF" w14:textId="679B4DD3"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Worked with ETL developers for testing, mapping data and aware of data models to translate and migrate data.</w:t>
      </w:r>
    </w:p>
    <w:p w14:paraId="403E53FF" w14:textId="4C057E44"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Created Requirements Traceability Matrix (RTMs) using Rational Requisite Pro to ensure complete requirements coverage with reference to low level design document and test cases.</w:t>
      </w:r>
    </w:p>
    <w:p w14:paraId="3229312F" w14:textId="09C9DA5D"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Assisted the Project Manager to develop both high-level and detailed application architecture to meet user requests and business needs. Also, assisted on project expectations and in evaluating the impact of changes on the project plans accordingly, and conducted project related presentations and in performing Risk Assessment, Management and Mitigation.</w:t>
      </w:r>
    </w:p>
    <w:p w14:paraId="71509FDA" w14:textId="1FCAC53B"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Collaborated with different teams to analyze, investigate and diagnose root cause of problems and publish root cause analysis report (RCA).</w:t>
      </w:r>
    </w:p>
    <w:p w14:paraId="3D116ED9" w14:textId="40FD18B0"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Achieved in using advanced SQL queries and analytic functions for date calculations, cumulative distribution and NTILE calculations.</w:t>
      </w:r>
    </w:p>
    <w:p w14:paraId="694350C0" w14:textId="2147346E" w:rsidR="006C7736" w:rsidRPr="000A729B" w:rsidRDefault="006C7736" w:rsidP="000A729B">
      <w:pPr>
        <w:pStyle w:val="ListParagraph"/>
        <w:numPr>
          <w:ilvl w:val="0"/>
          <w:numId w:val="25"/>
        </w:numPr>
        <w:spacing w:after="0" w:line="240" w:lineRule="auto"/>
        <w:rPr>
          <w:rFonts w:ascii="Calibri" w:hAnsi="Calibri" w:cs="Calibri"/>
          <w:sz w:val="20"/>
          <w:szCs w:val="20"/>
        </w:rPr>
      </w:pPr>
      <w:r w:rsidRPr="000A729B">
        <w:rPr>
          <w:rFonts w:ascii="Calibri" w:hAnsi="Calibri" w:cs="Calibri"/>
          <w:sz w:val="20"/>
          <w:szCs w:val="20"/>
        </w:rPr>
        <w:t>Used advanced Excel formulas and functions like Pivot Tables, Lookup, If with and/index, match for data cleaning.</w:t>
      </w:r>
    </w:p>
    <w:sectPr w:rsidR="006C7736" w:rsidRPr="000A729B" w:rsidSect="00852004">
      <w:headerReference w:type="default" r:id="rId7"/>
      <w:headerReference w:type="first" r:id="rId8"/>
      <w:pgSz w:w="12240" w:h="15840"/>
      <w:pgMar w:top="720" w:right="720" w:bottom="720" w:left="720" w:header="14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1C13D" w14:textId="77777777" w:rsidR="004A31EC" w:rsidRDefault="004A31EC" w:rsidP="00852004">
      <w:pPr>
        <w:spacing w:after="0" w:line="240" w:lineRule="auto"/>
      </w:pPr>
      <w:r>
        <w:separator/>
      </w:r>
    </w:p>
  </w:endnote>
  <w:endnote w:type="continuationSeparator" w:id="0">
    <w:p w14:paraId="5562EC41" w14:textId="77777777" w:rsidR="004A31EC" w:rsidRDefault="004A31EC" w:rsidP="0085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F5588A" w14:textId="77777777" w:rsidR="004A31EC" w:rsidRDefault="004A31EC" w:rsidP="00852004">
      <w:pPr>
        <w:spacing w:after="0" w:line="240" w:lineRule="auto"/>
      </w:pPr>
      <w:r>
        <w:separator/>
      </w:r>
    </w:p>
  </w:footnote>
  <w:footnote w:type="continuationSeparator" w:id="0">
    <w:p w14:paraId="6D8B0807" w14:textId="77777777" w:rsidR="004A31EC" w:rsidRDefault="004A31EC" w:rsidP="00852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0B2F6" w14:textId="17B09F9C" w:rsidR="00852004" w:rsidRDefault="00852004">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F946FA" w14:textId="750CE27E" w:rsidR="00852004" w:rsidRDefault="00852004">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21A86"/>
    <w:multiLevelType w:val="hybridMultilevel"/>
    <w:tmpl w:val="3D18174A"/>
    <w:lvl w:ilvl="0" w:tplc="A03A5D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516F5"/>
    <w:multiLevelType w:val="hybridMultilevel"/>
    <w:tmpl w:val="B81C8C10"/>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F274D51"/>
    <w:multiLevelType w:val="multilevel"/>
    <w:tmpl w:val="A1E65D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4AB63A1"/>
    <w:multiLevelType w:val="hybridMultilevel"/>
    <w:tmpl w:val="E4BA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F34EF"/>
    <w:multiLevelType w:val="hybridMultilevel"/>
    <w:tmpl w:val="EFB0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D71D9"/>
    <w:multiLevelType w:val="hybridMultilevel"/>
    <w:tmpl w:val="E0BE60B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2150829"/>
    <w:multiLevelType w:val="hybridMultilevel"/>
    <w:tmpl w:val="83D2A3F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7" w15:restartNumberingAfterBreak="0">
    <w:nsid w:val="36FC2E9E"/>
    <w:multiLevelType w:val="hybridMultilevel"/>
    <w:tmpl w:val="0CBE1C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BED3620"/>
    <w:multiLevelType w:val="hybridMultilevel"/>
    <w:tmpl w:val="70F4C8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3C4A29E5"/>
    <w:multiLevelType w:val="hybridMultilevel"/>
    <w:tmpl w:val="C63C7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A875AB"/>
    <w:multiLevelType w:val="hybridMultilevel"/>
    <w:tmpl w:val="C10211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45C4F69"/>
    <w:multiLevelType w:val="hybridMultilevel"/>
    <w:tmpl w:val="554C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675DE2"/>
    <w:multiLevelType w:val="hybridMultilevel"/>
    <w:tmpl w:val="061E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47ED112E"/>
    <w:multiLevelType w:val="hybridMultilevel"/>
    <w:tmpl w:val="720221D4"/>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4" w15:restartNumberingAfterBreak="0">
    <w:nsid w:val="48E962AE"/>
    <w:multiLevelType w:val="hybridMultilevel"/>
    <w:tmpl w:val="D5E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0849D9"/>
    <w:multiLevelType w:val="multilevel"/>
    <w:tmpl w:val="A7C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63913"/>
    <w:multiLevelType w:val="multilevel"/>
    <w:tmpl w:val="900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A7618"/>
    <w:multiLevelType w:val="hybridMultilevel"/>
    <w:tmpl w:val="8B302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9E2416"/>
    <w:multiLevelType w:val="hybridMultilevel"/>
    <w:tmpl w:val="88941D26"/>
    <w:lvl w:ilvl="0" w:tplc="98A45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85438D"/>
    <w:multiLevelType w:val="hybridMultilevel"/>
    <w:tmpl w:val="7BD8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84B89"/>
    <w:multiLevelType w:val="hybridMultilevel"/>
    <w:tmpl w:val="FA6A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B8498A"/>
    <w:multiLevelType w:val="hybridMultilevel"/>
    <w:tmpl w:val="D492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F462F2"/>
    <w:multiLevelType w:val="hybridMultilevel"/>
    <w:tmpl w:val="76702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2E02A2"/>
    <w:multiLevelType w:val="hybridMultilevel"/>
    <w:tmpl w:val="7FF4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30277"/>
    <w:multiLevelType w:val="hybridMultilevel"/>
    <w:tmpl w:val="7AFECFE8"/>
    <w:lvl w:ilvl="0" w:tplc="04090001">
      <w:start w:val="1"/>
      <w:numFmt w:val="bullet"/>
      <w:lvlText w:val=""/>
      <w:lvlJc w:val="left"/>
      <w:pPr>
        <w:ind w:left="630" w:hanging="360"/>
      </w:pPr>
      <w:rPr>
        <w:rFonts w:ascii="Symbol" w:hAnsi="Symbol"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25" w15:restartNumberingAfterBreak="0">
    <w:nsid w:val="7AD51E0B"/>
    <w:multiLevelType w:val="hybridMultilevel"/>
    <w:tmpl w:val="8A06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292F51"/>
    <w:multiLevelType w:val="hybridMultilevel"/>
    <w:tmpl w:val="00D44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2"/>
  </w:num>
  <w:num w:numId="4">
    <w:abstractNumId w:val="21"/>
  </w:num>
  <w:num w:numId="5">
    <w:abstractNumId w:val="18"/>
  </w:num>
  <w:num w:numId="6">
    <w:abstractNumId w:val="5"/>
  </w:num>
  <w:num w:numId="7">
    <w:abstractNumId w:val="19"/>
  </w:num>
  <w:num w:numId="8">
    <w:abstractNumId w:val="0"/>
  </w:num>
  <w:num w:numId="9">
    <w:abstractNumId w:val="13"/>
  </w:num>
  <w:num w:numId="10">
    <w:abstractNumId w:val="24"/>
  </w:num>
  <w:num w:numId="11">
    <w:abstractNumId w:val="1"/>
  </w:num>
  <w:num w:numId="12">
    <w:abstractNumId w:val="6"/>
  </w:num>
  <w:num w:numId="13">
    <w:abstractNumId w:val="7"/>
  </w:num>
  <w:num w:numId="14">
    <w:abstractNumId w:val="14"/>
  </w:num>
  <w:num w:numId="15">
    <w:abstractNumId w:val="11"/>
  </w:num>
  <w:num w:numId="16">
    <w:abstractNumId w:val="3"/>
  </w:num>
  <w:num w:numId="17">
    <w:abstractNumId w:val="8"/>
  </w:num>
  <w:num w:numId="18">
    <w:abstractNumId w:val="10"/>
  </w:num>
  <w:num w:numId="19">
    <w:abstractNumId w:val="15"/>
  </w:num>
  <w:num w:numId="20">
    <w:abstractNumId w:val="16"/>
  </w:num>
  <w:num w:numId="21">
    <w:abstractNumId w:val="25"/>
  </w:num>
  <w:num w:numId="22">
    <w:abstractNumId w:val="4"/>
  </w:num>
  <w:num w:numId="23">
    <w:abstractNumId w:val="9"/>
  </w:num>
  <w:num w:numId="24">
    <w:abstractNumId w:val="17"/>
  </w:num>
  <w:num w:numId="25">
    <w:abstractNumId w:val="20"/>
  </w:num>
  <w:num w:numId="26">
    <w:abstractNumId w:val="26"/>
  </w:num>
  <w:num w:numId="27">
    <w:abstractNumId w:val="2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64"/>
    <w:rsid w:val="00002A10"/>
    <w:rsid w:val="0000732B"/>
    <w:rsid w:val="00013EEA"/>
    <w:rsid w:val="00014104"/>
    <w:rsid w:val="000465BF"/>
    <w:rsid w:val="000646B3"/>
    <w:rsid w:val="00066F77"/>
    <w:rsid w:val="0008526A"/>
    <w:rsid w:val="000864D7"/>
    <w:rsid w:val="00097687"/>
    <w:rsid w:val="000A729B"/>
    <w:rsid w:val="000C1608"/>
    <w:rsid w:val="000C49CD"/>
    <w:rsid w:val="000D7396"/>
    <w:rsid w:val="000E2E4A"/>
    <w:rsid w:val="000F0E07"/>
    <w:rsid w:val="000F4ECB"/>
    <w:rsid w:val="00107330"/>
    <w:rsid w:val="00116750"/>
    <w:rsid w:val="00116FD7"/>
    <w:rsid w:val="00117577"/>
    <w:rsid w:val="00125EA0"/>
    <w:rsid w:val="0012792C"/>
    <w:rsid w:val="00131B39"/>
    <w:rsid w:val="00133A5D"/>
    <w:rsid w:val="00165688"/>
    <w:rsid w:val="0017446E"/>
    <w:rsid w:val="00174A1C"/>
    <w:rsid w:val="001852CD"/>
    <w:rsid w:val="001C0784"/>
    <w:rsid w:val="001C6B51"/>
    <w:rsid w:val="001E310E"/>
    <w:rsid w:val="001F0394"/>
    <w:rsid w:val="001F1D1B"/>
    <w:rsid w:val="001F3681"/>
    <w:rsid w:val="0020398A"/>
    <w:rsid w:val="00203C27"/>
    <w:rsid w:val="00212A6B"/>
    <w:rsid w:val="00213093"/>
    <w:rsid w:val="00216A91"/>
    <w:rsid w:val="002262E5"/>
    <w:rsid w:val="00234276"/>
    <w:rsid w:val="00235262"/>
    <w:rsid w:val="002411B4"/>
    <w:rsid w:val="00242280"/>
    <w:rsid w:val="00261E39"/>
    <w:rsid w:val="0026555F"/>
    <w:rsid w:val="00265E2E"/>
    <w:rsid w:val="0027055A"/>
    <w:rsid w:val="00286BF0"/>
    <w:rsid w:val="00292A21"/>
    <w:rsid w:val="00295105"/>
    <w:rsid w:val="002A4F9B"/>
    <w:rsid w:val="002C0FF7"/>
    <w:rsid w:val="002D1FE4"/>
    <w:rsid w:val="002D3D37"/>
    <w:rsid w:val="002E2122"/>
    <w:rsid w:val="002F0CAC"/>
    <w:rsid w:val="002F24E5"/>
    <w:rsid w:val="002F622E"/>
    <w:rsid w:val="00306D23"/>
    <w:rsid w:val="00313C10"/>
    <w:rsid w:val="00313C92"/>
    <w:rsid w:val="00320AAE"/>
    <w:rsid w:val="0032328E"/>
    <w:rsid w:val="003242A5"/>
    <w:rsid w:val="0038457B"/>
    <w:rsid w:val="003A1894"/>
    <w:rsid w:val="003A1E7E"/>
    <w:rsid w:val="003A4A3F"/>
    <w:rsid w:val="003B3353"/>
    <w:rsid w:val="003B4C0A"/>
    <w:rsid w:val="003C0EAD"/>
    <w:rsid w:val="003C59B7"/>
    <w:rsid w:val="003D4CB1"/>
    <w:rsid w:val="003D5646"/>
    <w:rsid w:val="003D70F6"/>
    <w:rsid w:val="003D730B"/>
    <w:rsid w:val="003E71AF"/>
    <w:rsid w:val="004000AB"/>
    <w:rsid w:val="00406470"/>
    <w:rsid w:val="00407424"/>
    <w:rsid w:val="00414D02"/>
    <w:rsid w:val="00415C4A"/>
    <w:rsid w:val="00421B71"/>
    <w:rsid w:val="00424D96"/>
    <w:rsid w:val="0046251E"/>
    <w:rsid w:val="004822EC"/>
    <w:rsid w:val="00492692"/>
    <w:rsid w:val="004A31EC"/>
    <w:rsid w:val="004A3A3E"/>
    <w:rsid w:val="004B66EC"/>
    <w:rsid w:val="004C1258"/>
    <w:rsid w:val="004C34E0"/>
    <w:rsid w:val="004C3A0B"/>
    <w:rsid w:val="004C591A"/>
    <w:rsid w:val="004D5BAA"/>
    <w:rsid w:val="004E0A7C"/>
    <w:rsid w:val="004F3E3B"/>
    <w:rsid w:val="004F6499"/>
    <w:rsid w:val="005114A7"/>
    <w:rsid w:val="00537835"/>
    <w:rsid w:val="00556FFB"/>
    <w:rsid w:val="00582EF2"/>
    <w:rsid w:val="00593556"/>
    <w:rsid w:val="005A4E9A"/>
    <w:rsid w:val="005B3FF8"/>
    <w:rsid w:val="005D58EB"/>
    <w:rsid w:val="005F795C"/>
    <w:rsid w:val="00616AC2"/>
    <w:rsid w:val="00622EDB"/>
    <w:rsid w:val="00623B27"/>
    <w:rsid w:val="006305F8"/>
    <w:rsid w:val="00637F73"/>
    <w:rsid w:val="006509E3"/>
    <w:rsid w:val="00651941"/>
    <w:rsid w:val="00657623"/>
    <w:rsid w:val="00657FD1"/>
    <w:rsid w:val="00672E4F"/>
    <w:rsid w:val="00673AE5"/>
    <w:rsid w:val="006847F8"/>
    <w:rsid w:val="006858DC"/>
    <w:rsid w:val="00693D8B"/>
    <w:rsid w:val="00695A48"/>
    <w:rsid w:val="00697035"/>
    <w:rsid w:val="006B1785"/>
    <w:rsid w:val="006C0B30"/>
    <w:rsid w:val="006C7736"/>
    <w:rsid w:val="006D28C4"/>
    <w:rsid w:val="006D4B2B"/>
    <w:rsid w:val="006E71C4"/>
    <w:rsid w:val="00703F29"/>
    <w:rsid w:val="0072151F"/>
    <w:rsid w:val="00724489"/>
    <w:rsid w:val="00777E52"/>
    <w:rsid w:val="007850AC"/>
    <w:rsid w:val="00791325"/>
    <w:rsid w:val="007A77C1"/>
    <w:rsid w:val="007B518B"/>
    <w:rsid w:val="007C129E"/>
    <w:rsid w:val="007F01B1"/>
    <w:rsid w:val="007F1407"/>
    <w:rsid w:val="007F2253"/>
    <w:rsid w:val="00803A1D"/>
    <w:rsid w:val="00805ACA"/>
    <w:rsid w:val="00813579"/>
    <w:rsid w:val="0082287F"/>
    <w:rsid w:val="00842A13"/>
    <w:rsid w:val="00852004"/>
    <w:rsid w:val="0087496B"/>
    <w:rsid w:val="008814C5"/>
    <w:rsid w:val="00887B0B"/>
    <w:rsid w:val="0089546B"/>
    <w:rsid w:val="0089797F"/>
    <w:rsid w:val="008C409D"/>
    <w:rsid w:val="008D7AC5"/>
    <w:rsid w:val="008E5A20"/>
    <w:rsid w:val="008E5F64"/>
    <w:rsid w:val="008F6DC6"/>
    <w:rsid w:val="0090005A"/>
    <w:rsid w:val="0091219D"/>
    <w:rsid w:val="00923758"/>
    <w:rsid w:val="00925199"/>
    <w:rsid w:val="00927CE5"/>
    <w:rsid w:val="00934FB5"/>
    <w:rsid w:val="00937C2D"/>
    <w:rsid w:val="00955BF2"/>
    <w:rsid w:val="00965951"/>
    <w:rsid w:val="00970B83"/>
    <w:rsid w:val="009723BF"/>
    <w:rsid w:val="009835EE"/>
    <w:rsid w:val="009857A6"/>
    <w:rsid w:val="00987F2F"/>
    <w:rsid w:val="009915A9"/>
    <w:rsid w:val="009969FF"/>
    <w:rsid w:val="009A45B0"/>
    <w:rsid w:val="009C2604"/>
    <w:rsid w:val="009D4183"/>
    <w:rsid w:val="009D4E1F"/>
    <w:rsid w:val="009D66DB"/>
    <w:rsid w:val="009E19E9"/>
    <w:rsid w:val="00A01DDF"/>
    <w:rsid w:val="00A029F3"/>
    <w:rsid w:val="00A048AC"/>
    <w:rsid w:val="00A135FF"/>
    <w:rsid w:val="00A156FE"/>
    <w:rsid w:val="00A21DF2"/>
    <w:rsid w:val="00A25B0D"/>
    <w:rsid w:val="00A27202"/>
    <w:rsid w:val="00A315B2"/>
    <w:rsid w:val="00A52BB1"/>
    <w:rsid w:val="00A710B3"/>
    <w:rsid w:val="00A736D2"/>
    <w:rsid w:val="00A800C2"/>
    <w:rsid w:val="00A80CFF"/>
    <w:rsid w:val="00A83917"/>
    <w:rsid w:val="00A86044"/>
    <w:rsid w:val="00A87F1C"/>
    <w:rsid w:val="00AA0C5A"/>
    <w:rsid w:val="00AA6D41"/>
    <w:rsid w:val="00AB677B"/>
    <w:rsid w:val="00AC2F37"/>
    <w:rsid w:val="00AC35A5"/>
    <w:rsid w:val="00AC4031"/>
    <w:rsid w:val="00AF1256"/>
    <w:rsid w:val="00AF6818"/>
    <w:rsid w:val="00AF6851"/>
    <w:rsid w:val="00B00064"/>
    <w:rsid w:val="00B0684C"/>
    <w:rsid w:val="00B16FC7"/>
    <w:rsid w:val="00B2535B"/>
    <w:rsid w:val="00B501B5"/>
    <w:rsid w:val="00B546F8"/>
    <w:rsid w:val="00B567B2"/>
    <w:rsid w:val="00B57841"/>
    <w:rsid w:val="00B63106"/>
    <w:rsid w:val="00B6336D"/>
    <w:rsid w:val="00B67BFD"/>
    <w:rsid w:val="00B718E0"/>
    <w:rsid w:val="00B83081"/>
    <w:rsid w:val="00B92CB4"/>
    <w:rsid w:val="00B953A6"/>
    <w:rsid w:val="00BD0BD3"/>
    <w:rsid w:val="00BD16F8"/>
    <w:rsid w:val="00C13C67"/>
    <w:rsid w:val="00C14934"/>
    <w:rsid w:val="00C2328C"/>
    <w:rsid w:val="00C3261E"/>
    <w:rsid w:val="00C36F0A"/>
    <w:rsid w:val="00C451AC"/>
    <w:rsid w:val="00C74CFD"/>
    <w:rsid w:val="00C922A2"/>
    <w:rsid w:val="00C92830"/>
    <w:rsid w:val="00C96E4C"/>
    <w:rsid w:val="00CA0C84"/>
    <w:rsid w:val="00CA2FDD"/>
    <w:rsid w:val="00CB5AD9"/>
    <w:rsid w:val="00CC45FC"/>
    <w:rsid w:val="00CD6FA2"/>
    <w:rsid w:val="00D260BA"/>
    <w:rsid w:val="00D36C69"/>
    <w:rsid w:val="00D46663"/>
    <w:rsid w:val="00D47695"/>
    <w:rsid w:val="00D6462B"/>
    <w:rsid w:val="00D713DC"/>
    <w:rsid w:val="00D87F68"/>
    <w:rsid w:val="00D96223"/>
    <w:rsid w:val="00DA5296"/>
    <w:rsid w:val="00DB2366"/>
    <w:rsid w:val="00DB2C61"/>
    <w:rsid w:val="00DB40D5"/>
    <w:rsid w:val="00DB7A22"/>
    <w:rsid w:val="00DC4C70"/>
    <w:rsid w:val="00DD5867"/>
    <w:rsid w:val="00DE631B"/>
    <w:rsid w:val="00DF79D8"/>
    <w:rsid w:val="00E46CB1"/>
    <w:rsid w:val="00E63B8F"/>
    <w:rsid w:val="00E77203"/>
    <w:rsid w:val="00EA2BCF"/>
    <w:rsid w:val="00EA3369"/>
    <w:rsid w:val="00EA498A"/>
    <w:rsid w:val="00EA4E3E"/>
    <w:rsid w:val="00EB2642"/>
    <w:rsid w:val="00EC438D"/>
    <w:rsid w:val="00ED09D1"/>
    <w:rsid w:val="00EF1F5E"/>
    <w:rsid w:val="00EF4295"/>
    <w:rsid w:val="00F01E0E"/>
    <w:rsid w:val="00F07A7D"/>
    <w:rsid w:val="00F16970"/>
    <w:rsid w:val="00F23ABD"/>
    <w:rsid w:val="00F321B0"/>
    <w:rsid w:val="00F42B8C"/>
    <w:rsid w:val="00F443D2"/>
    <w:rsid w:val="00F46AAC"/>
    <w:rsid w:val="00F46F04"/>
    <w:rsid w:val="00F540E3"/>
    <w:rsid w:val="00F7787A"/>
    <w:rsid w:val="00F82827"/>
    <w:rsid w:val="00F87A31"/>
    <w:rsid w:val="00F903F9"/>
    <w:rsid w:val="00FA56E7"/>
    <w:rsid w:val="00FA63DE"/>
    <w:rsid w:val="00FB3694"/>
    <w:rsid w:val="00FB618A"/>
    <w:rsid w:val="00FB7CB7"/>
    <w:rsid w:val="00FD3349"/>
    <w:rsid w:val="00FD5E72"/>
    <w:rsid w:val="00FE2817"/>
    <w:rsid w:val="00FF368E"/>
    <w:rsid w:val="00FF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E0E8"/>
  <w15:chartTrackingRefBased/>
  <w15:docId w15:val="{00742F2D-AE38-4F70-8DEB-F2879B39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64"/>
    <w:rPr>
      <w:rFonts w:eastAsiaTheme="majorEastAsia" w:cstheme="majorBidi"/>
      <w:color w:val="272727" w:themeColor="text1" w:themeTint="D8"/>
    </w:rPr>
  </w:style>
  <w:style w:type="paragraph" w:styleId="Title">
    <w:name w:val="Title"/>
    <w:basedOn w:val="Normal"/>
    <w:next w:val="Normal"/>
    <w:link w:val="TitleChar"/>
    <w:uiPriority w:val="10"/>
    <w:qFormat/>
    <w:rsid w:val="00B00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64"/>
    <w:pPr>
      <w:spacing w:before="160"/>
      <w:jc w:val="center"/>
    </w:pPr>
    <w:rPr>
      <w:i/>
      <w:iCs/>
      <w:color w:val="404040" w:themeColor="text1" w:themeTint="BF"/>
    </w:rPr>
  </w:style>
  <w:style w:type="character" w:customStyle="1" w:styleId="QuoteChar">
    <w:name w:val="Quote Char"/>
    <w:basedOn w:val="DefaultParagraphFont"/>
    <w:link w:val="Quote"/>
    <w:uiPriority w:val="29"/>
    <w:rsid w:val="00B00064"/>
    <w:rPr>
      <w:i/>
      <w:iCs/>
      <w:color w:val="404040" w:themeColor="text1" w:themeTint="BF"/>
    </w:r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qFormat/>
    <w:rsid w:val="00B00064"/>
    <w:pPr>
      <w:ind w:left="720"/>
      <w:contextualSpacing/>
    </w:pPr>
  </w:style>
  <w:style w:type="character" w:styleId="IntenseEmphasis">
    <w:name w:val="Intense Emphasis"/>
    <w:basedOn w:val="DefaultParagraphFont"/>
    <w:uiPriority w:val="21"/>
    <w:qFormat/>
    <w:rsid w:val="00B00064"/>
    <w:rPr>
      <w:i/>
      <w:iCs/>
      <w:color w:val="2F5496" w:themeColor="accent1" w:themeShade="BF"/>
    </w:rPr>
  </w:style>
  <w:style w:type="paragraph" w:styleId="IntenseQuote">
    <w:name w:val="Intense Quote"/>
    <w:basedOn w:val="Normal"/>
    <w:next w:val="Normal"/>
    <w:link w:val="IntenseQuoteChar"/>
    <w:uiPriority w:val="30"/>
    <w:qFormat/>
    <w:rsid w:val="00B00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064"/>
    <w:rPr>
      <w:i/>
      <w:iCs/>
      <w:color w:val="2F5496" w:themeColor="accent1" w:themeShade="BF"/>
    </w:rPr>
  </w:style>
  <w:style w:type="character" w:styleId="IntenseReference">
    <w:name w:val="Intense Reference"/>
    <w:basedOn w:val="DefaultParagraphFont"/>
    <w:uiPriority w:val="32"/>
    <w:qFormat/>
    <w:rsid w:val="00B00064"/>
    <w:rPr>
      <w:b/>
      <w:bCs/>
      <w:smallCaps/>
      <w:color w:val="2F5496" w:themeColor="accent1" w:themeShade="BF"/>
      <w:spacing w:val="5"/>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qFormat/>
    <w:locked/>
    <w:rsid w:val="00A01DDF"/>
  </w:style>
  <w:style w:type="table" w:styleId="TableGrid">
    <w:name w:val="Table Grid"/>
    <w:basedOn w:val="TableNormal"/>
    <w:uiPriority w:val="39"/>
    <w:rsid w:val="00313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5F64"/>
    <w:rPr>
      <w:color w:val="0563C1" w:themeColor="hyperlink"/>
      <w:u w:val="single"/>
    </w:rPr>
  </w:style>
  <w:style w:type="character" w:customStyle="1" w:styleId="UnresolvedMention1">
    <w:name w:val="Unresolved Mention1"/>
    <w:basedOn w:val="DefaultParagraphFont"/>
    <w:uiPriority w:val="99"/>
    <w:semiHidden/>
    <w:unhideWhenUsed/>
    <w:rsid w:val="008E5F64"/>
    <w:rPr>
      <w:color w:val="605E5C"/>
      <w:shd w:val="clear" w:color="auto" w:fill="E1DFDD"/>
    </w:rPr>
  </w:style>
  <w:style w:type="paragraph" w:styleId="Header">
    <w:name w:val="header"/>
    <w:basedOn w:val="Normal"/>
    <w:link w:val="HeaderChar"/>
    <w:uiPriority w:val="99"/>
    <w:unhideWhenUsed/>
    <w:rsid w:val="00852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004"/>
  </w:style>
  <w:style w:type="paragraph" w:styleId="Footer">
    <w:name w:val="footer"/>
    <w:basedOn w:val="Normal"/>
    <w:link w:val="FooterChar"/>
    <w:uiPriority w:val="99"/>
    <w:unhideWhenUsed/>
    <w:rsid w:val="00852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004"/>
  </w:style>
  <w:style w:type="character" w:styleId="UnresolvedMention">
    <w:name w:val="Unresolved Mention"/>
    <w:basedOn w:val="DefaultParagraphFont"/>
    <w:uiPriority w:val="99"/>
    <w:semiHidden/>
    <w:unhideWhenUsed/>
    <w:rsid w:val="000465BF"/>
    <w:rPr>
      <w:color w:val="605E5C"/>
      <w:shd w:val="clear" w:color="auto" w:fill="E1DFDD"/>
    </w:rPr>
  </w:style>
  <w:style w:type="character" w:styleId="Strong">
    <w:name w:val="Strong"/>
    <w:basedOn w:val="DefaultParagraphFont"/>
    <w:uiPriority w:val="22"/>
    <w:qFormat/>
    <w:rsid w:val="00AA0C5A"/>
    <w:rPr>
      <w:b/>
      <w:bCs/>
    </w:rPr>
  </w:style>
  <w:style w:type="paragraph" w:styleId="NoSpacing">
    <w:name w:val="No Spacing"/>
    <w:uiPriority w:val="1"/>
    <w:qFormat/>
    <w:rsid w:val="00242280"/>
    <w:pPr>
      <w:spacing w:after="0" w:line="240" w:lineRule="auto"/>
    </w:pPr>
  </w:style>
  <w:style w:type="table" w:styleId="TableGridLight">
    <w:name w:val="Grid Table Light"/>
    <w:basedOn w:val="TableNormal"/>
    <w:uiPriority w:val="40"/>
    <w:rsid w:val="001167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622E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2442">
      <w:bodyDiv w:val="1"/>
      <w:marLeft w:val="0"/>
      <w:marRight w:val="0"/>
      <w:marTop w:val="0"/>
      <w:marBottom w:val="0"/>
      <w:divBdr>
        <w:top w:val="none" w:sz="0" w:space="0" w:color="auto"/>
        <w:left w:val="none" w:sz="0" w:space="0" w:color="auto"/>
        <w:bottom w:val="none" w:sz="0" w:space="0" w:color="auto"/>
        <w:right w:val="none" w:sz="0" w:space="0" w:color="auto"/>
      </w:divBdr>
      <w:divsChild>
        <w:div w:id="386345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83331">
      <w:bodyDiv w:val="1"/>
      <w:marLeft w:val="0"/>
      <w:marRight w:val="0"/>
      <w:marTop w:val="0"/>
      <w:marBottom w:val="0"/>
      <w:divBdr>
        <w:top w:val="none" w:sz="0" w:space="0" w:color="auto"/>
        <w:left w:val="none" w:sz="0" w:space="0" w:color="auto"/>
        <w:bottom w:val="none" w:sz="0" w:space="0" w:color="auto"/>
        <w:right w:val="none" w:sz="0" w:space="0" w:color="auto"/>
      </w:divBdr>
    </w:div>
    <w:div w:id="122114412">
      <w:bodyDiv w:val="1"/>
      <w:marLeft w:val="0"/>
      <w:marRight w:val="0"/>
      <w:marTop w:val="0"/>
      <w:marBottom w:val="0"/>
      <w:divBdr>
        <w:top w:val="none" w:sz="0" w:space="0" w:color="auto"/>
        <w:left w:val="none" w:sz="0" w:space="0" w:color="auto"/>
        <w:bottom w:val="none" w:sz="0" w:space="0" w:color="auto"/>
        <w:right w:val="none" w:sz="0" w:space="0" w:color="auto"/>
      </w:divBdr>
    </w:div>
    <w:div w:id="128674317">
      <w:bodyDiv w:val="1"/>
      <w:marLeft w:val="0"/>
      <w:marRight w:val="0"/>
      <w:marTop w:val="0"/>
      <w:marBottom w:val="0"/>
      <w:divBdr>
        <w:top w:val="none" w:sz="0" w:space="0" w:color="auto"/>
        <w:left w:val="none" w:sz="0" w:space="0" w:color="auto"/>
        <w:bottom w:val="none" w:sz="0" w:space="0" w:color="auto"/>
        <w:right w:val="none" w:sz="0" w:space="0" w:color="auto"/>
      </w:divBdr>
    </w:div>
    <w:div w:id="144782089">
      <w:bodyDiv w:val="1"/>
      <w:marLeft w:val="0"/>
      <w:marRight w:val="0"/>
      <w:marTop w:val="0"/>
      <w:marBottom w:val="0"/>
      <w:divBdr>
        <w:top w:val="none" w:sz="0" w:space="0" w:color="auto"/>
        <w:left w:val="none" w:sz="0" w:space="0" w:color="auto"/>
        <w:bottom w:val="none" w:sz="0" w:space="0" w:color="auto"/>
        <w:right w:val="none" w:sz="0" w:space="0" w:color="auto"/>
      </w:divBdr>
    </w:div>
    <w:div w:id="327826693">
      <w:bodyDiv w:val="1"/>
      <w:marLeft w:val="0"/>
      <w:marRight w:val="0"/>
      <w:marTop w:val="0"/>
      <w:marBottom w:val="0"/>
      <w:divBdr>
        <w:top w:val="none" w:sz="0" w:space="0" w:color="auto"/>
        <w:left w:val="none" w:sz="0" w:space="0" w:color="auto"/>
        <w:bottom w:val="none" w:sz="0" w:space="0" w:color="auto"/>
        <w:right w:val="none" w:sz="0" w:space="0" w:color="auto"/>
      </w:divBdr>
    </w:div>
    <w:div w:id="627050450">
      <w:bodyDiv w:val="1"/>
      <w:marLeft w:val="0"/>
      <w:marRight w:val="0"/>
      <w:marTop w:val="0"/>
      <w:marBottom w:val="0"/>
      <w:divBdr>
        <w:top w:val="none" w:sz="0" w:space="0" w:color="auto"/>
        <w:left w:val="none" w:sz="0" w:space="0" w:color="auto"/>
        <w:bottom w:val="none" w:sz="0" w:space="0" w:color="auto"/>
        <w:right w:val="none" w:sz="0" w:space="0" w:color="auto"/>
      </w:divBdr>
    </w:div>
    <w:div w:id="667565312">
      <w:bodyDiv w:val="1"/>
      <w:marLeft w:val="0"/>
      <w:marRight w:val="0"/>
      <w:marTop w:val="0"/>
      <w:marBottom w:val="0"/>
      <w:divBdr>
        <w:top w:val="none" w:sz="0" w:space="0" w:color="auto"/>
        <w:left w:val="none" w:sz="0" w:space="0" w:color="auto"/>
        <w:bottom w:val="none" w:sz="0" w:space="0" w:color="auto"/>
        <w:right w:val="none" w:sz="0" w:space="0" w:color="auto"/>
      </w:divBdr>
    </w:div>
    <w:div w:id="856581442">
      <w:bodyDiv w:val="1"/>
      <w:marLeft w:val="0"/>
      <w:marRight w:val="0"/>
      <w:marTop w:val="0"/>
      <w:marBottom w:val="0"/>
      <w:divBdr>
        <w:top w:val="none" w:sz="0" w:space="0" w:color="auto"/>
        <w:left w:val="none" w:sz="0" w:space="0" w:color="auto"/>
        <w:bottom w:val="none" w:sz="0" w:space="0" w:color="auto"/>
        <w:right w:val="none" w:sz="0" w:space="0" w:color="auto"/>
      </w:divBdr>
    </w:div>
    <w:div w:id="960889969">
      <w:bodyDiv w:val="1"/>
      <w:marLeft w:val="0"/>
      <w:marRight w:val="0"/>
      <w:marTop w:val="0"/>
      <w:marBottom w:val="0"/>
      <w:divBdr>
        <w:top w:val="none" w:sz="0" w:space="0" w:color="auto"/>
        <w:left w:val="none" w:sz="0" w:space="0" w:color="auto"/>
        <w:bottom w:val="none" w:sz="0" w:space="0" w:color="auto"/>
        <w:right w:val="none" w:sz="0" w:space="0" w:color="auto"/>
      </w:divBdr>
    </w:div>
    <w:div w:id="1010522814">
      <w:bodyDiv w:val="1"/>
      <w:marLeft w:val="0"/>
      <w:marRight w:val="0"/>
      <w:marTop w:val="0"/>
      <w:marBottom w:val="0"/>
      <w:divBdr>
        <w:top w:val="none" w:sz="0" w:space="0" w:color="auto"/>
        <w:left w:val="none" w:sz="0" w:space="0" w:color="auto"/>
        <w:bottom w:val="none" w:sz="0" w:space="0" w:color="auto"/>
        <w:right w:val="none" w:sz="0" w:space="0" w:color="auto"/>
      </w:divBdr>
    </w:div>
    <w:div w:id="1056511082">
      <w:bodyDiv w:val="1"/>
      <w:marLeft w:val="0"/>
      <w:marRight w:val="0"/>
      <w:marTop w:val="0"/>
      <w:marBottom w:val="0"/>
      <w:divBdr>
        <w:top w:val="none" w:sz="0" w:space="0" w:color="auto"/>
        <w:left w:val="none" w:sz="0" w:space="0" w:color="auto"/>
        <w:bottom w:val="none" w:sz="0" w:space="0" w:color="auto"/>
        <w:right w:val="none" w:sz="0" w:space="0" w:color="auto"/>
      </w:divBdr>
    </w:div>
    <w:div w:id="1142313456">
      <w:bodyDiv w:val="1"/>
      <w:marLeft w:val="0"/>
      <w:marRight w:val="0"/>
      <w:marTop w:val="0"/>
      <w:marBottom w:val="0"/>
      <w:divBdr>
        <w:top w:val="none" w:sz="0" w:space="0" w:color="auto"/>
        <w:left w:val="none" w:sz="0" w:space="0" w:color="auto"/>
        <w:bottom w:val="none" w:sz="0" w:space="0" w:color="auto"/>
        <w:right w:val="none" w:sz="0" w:space="0" w:color="auto"/>
      </w:divBdr>
    </w:div>
    <w:div w:id="1319264393">
      <w:bodyDiv w:val="1"/>
      <w:marLeft w:val="0"/>
      <w:marRight w:val="0"/>
      <w:marTop w:val="0"/>
      <w:marBottom w:val="0"/>
      <w:divBdr>
        <w:top w:val="none" w:sz="0" w:space="0" w:color="auto"/>
        <w:left w:val="none" w:sz="0" w:space="0" w:color="auto"/>
        <w:bottom w:val="none" w:sz="0" w:space="0" w:color="auto"/>
        <w:right w:val="none" w:sz="0" w:space="0" w:color="auto"/>
      </w:divBdr>
    </w:div>
    <w:div w:id="1358852872">
      <w:bodyDiv w:val="1"/>
      <w:marLeft w:val="0"/>
      <w:marRight w:val="0"/>
      <w:marTop w:val="0"/>
      <w:marBottom w:val="0"/>
      <w:divBdr>
        <w:top w:val="none" w:sz="0" w:space="0" w:color="auto"/>
        <w:left w:val="none" w:sz="0" w:space="0" w:color="auto"/>
        <w:bottom w:val="none" w:sz="0" w:space="0" w:color="auto"/>
        <w:right w:val="none" w:sz="0" w:space="0" w:color="auto"/>
      </w:divBdr>
    </w:div>
    <w:div w:id="1480996826">
      <w:bodyDiv w:val="1"/>
      <w:marLeft w:val="0"/>
      <w:marRight w:val="0"/>
      <w:marTop w:val="0"/>
      <w:marBottom w:val="0"/>
      <w:divBdr>
        <w:top w:val="none" w:sz="0" w:space="0" w:color="auto"/>
        <w:left w:val="none" w:sz="0" w:space="0" w:color="auto"/>
        <w:bottom w:val="none" w:sz="0" w:space="0" w:color="auto"/>
        <w:right w:val="none" w:sz="0" w:space="0" w:color="auto"/>
      </w:divBdr>
    </w:div>
    <w:div w:id="1519392444">
      <w:bodyDiv w:val="1"/>
      <w:marLeft w:val="0"/>
      <w:marRight w:val="0"/>
      <w:marTop w:val="0"/>
      <w:marBottom w:val="0"/>
      <w:divBdr>
        <w:top w:val="none" w:sz="0" w:space="0" w:color="auto"/>
        <w:left w:val="none" w:sz="0" w:space="0" w:color="auto"/>
        <w:bottom w:val="none" w:sz="0" w:space="0" w:color="auto"/>
        <w:right w:val="none" w:sz="0" w:space="0" w:color="auto"/>
      </w:divBdr>
    </w:div>
    <w:div w:id="1524902360">
      <w:bodyDiv w:val="1"/>
      <w:marLeft w:val="0"/>
      <w:marRight w:val="0"/>
      <w:marTop w:val="0"/>
      <w:marBottom w:val="0"/>
      <w:divBdr>
        <w:top w:val="none" w:sz="0" w:space="0" w:color="auto"/>
        <w:left w:val="none" w:sz="0" w:space="0" w:color="auto"/>
        <w:bottom w:val="none" w:sz="0" w:space="0" w:color="auto"/>
        <w:right w:val="none" w:sz="0" w:space="0" w:color="auto"/>
      </w:divBdr>
    </w:div>
    <w:div w:id="1583445440">
      <w:bodyDiv w:val="1"/>
      <w:marLeft w:val="0"/>
      <w:marRight w:val="0"/>
      <w:marTop w:val="0"/>
      <w:marBottom w:val="0"/>
      <w:divBdr>
        <w:top w:val="none" w:sz="0" w:space="0" w:color="auto"/>
        <w:left w:val="none" w:sz="0" w:space="0" w:color="auto"/>
        <w:bottom w:val="none" w:sz="0" w:space="0" w:color="auto"/>
        <w:right w:val="none" w:sz="0" w:space="0" w:color="auto"/>
      </w:divBdr>
    </w:div>
    <w:div w:id="1736077176">
      <w:bodyDiv w:val="1"/>
      <w:marLeft w:val="0"/>
      <w:marRight w:val="0"/>
      <w:marTop w:val="0"/>
      <w:marBottom w:val="0"/>
      <w:divBdr>
        <w:top w:val="none" w:sz="0" w:space="0" w:color="auto"/>
        <w:left w:val="none" w:sz="0" w:space="0" w:color="auto"/>
        <w:bottom w:val="none" w:sz="0" w:space="0" w:color="auto"/>
        <w:right w:val="none" w:sz="0" w:space="0" w:color="auto"/>
      </w:divBdr>
    </w:div>
    <w:div w:id="1776974324">
      <w:bodyDiv w:val="1"/>
      <w:marLeft w:val="0"/>
      <w:marRight w:val="0"/>
      <w:marTop w:val="0"/>
      <w:marBottom w:val="0"/>
      <w:divBdr>
        <w:top w:val="none" w:sz="0" w:space="0" w:color="auto"/>
        <w:left w:val="none" w:sz="0" w:space="0" w:color="auto"/>
        <w:bottom w:val="none" w:sz="0" w:space="0" w:color="auto"/>
        <w:right w:val="none" w:sz="0" w:space="0" w:color="auto"/>
      </w:divBdr>
    </w:div>
    <w:div w:id="1825197439">
      <w:bodyDiv w:val="1"/>
      <w:marLeft w:val="0"/>
      <w:marRight w:val="0"/>
      <w:marTop w:val="0"/>
      <w:marBottom w:val="0"/>
      <w:divBdr>
        <w:top w:val="none" w:sz="0" w:space="0" w:color="auto"/>
        <w:left w:val="none" w:sz="0" w:space="0" w:color="auto"/>
        <w:bottom w:val="none" w:sz="0" w:space="0" w:color="auto"/>
        <w:right w:val="none" w:sz="0" w:space="0" w:color="auto"/>
      </w:divBdr>
    </w:div>
    <w:div w:id="1862862910">
      <w:bodyDiv w:val="1"/>
      <w:marLeft w:val="0"/>
      <w:marRight w:val="0"/>
      <w:marTop w:val="0"/>
      <w:marBottom w:val="0"/>
      <w:divBdr>
        <w:top w:val="none" w:sz="0" w:space="0" w:color="auto"/>
        <w:left w:val="none" w:sz="0" w:space="0" w:color="auto"/>
        <w:bottom w:val="none" w:sz="0" w:space="0" w:color="auto"/>
        <w:right w:val="none" w:sz="0" w:space="0" w:color="auto"/>
      </w:divBdr>
    </w:div>
    <w:div w:id="1911840544">
      <w:bodyDiv w:val="1"/>
      <w:marLeft w:val="0"/>
      <w:marRight w:val="0"/>
      <w:marTop w:val="0"/>
      <w:marBottom w:val="0"/>
      <w:divBdr>
        <w:top w:val="none" w:sz="0" w:space="0" w:color="auto"/>
        <w:left w:val="none" w:sz="0" w:space="0" w:color="auto"/>
        <w:bottom w:val="none" w:sz="0" w:space="0" w:color="auto"/>
        <w:right w:val="none" w:sz="0" w:space="0" w:color="auto"/>
      </w:divBdr>
    </w:div>
    <w:div w:id="1972980829">
      <w:bodyDiv w:val="1"/>
      <w:marLeft w:val="0"/>
      <w:marRight w:val="0"/>
      <w:marTop w:val="0"/>
      <w:marBottom w:val="0"/>
      <w:divBdr>
        <w:top w:val="none" w:sz="0" w:space="0" w:color="auto"/>
        <w:left w:val="none" w:sz="0" w:space="0" w:color="auto"/>
        <w:bottom w:val="none" w:sz="0" w:space="0" w:color="auto"/>
        <w:right w:val="none" w:sz="0" w:space="0" w:color="auto"/>
      </w:divBdr>
    </w:div>
    <w:div w:id="201911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3872</Words>
  <Characters>22073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2026-02-16T22:31:00Z</dcterms:created>
  <dcterms:modified xsi:type="dcterms:W3CDTF">2026-03-10T18:59:00Z</dcterms:modified>
</cp:coreProperties>
</file>