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F874" w14:textId="4F92B666" w:rsidR="009F4F40" w:rsidRPr="006A0302" w:rsidRDefault="006A0302" w:rsidP="009F4F40">
      <w:pPr>
        <w:jc w:val="both"/>
        <w:rPr>
          <w:rFonts w:ascii="Trebuchet MS" w:hAnsi="Trebuchet MS" w:cs="Tahoma"/>
          <w:b/>
          <w:sz w:val="20"/>
          <w:szCs w:val="20"/>
        </w:rPr>
      </w:pPr>
      <w:r w:rsidRPr="006A0302">
        <w:rPr>
          <w:rFonts w:ascii="Trebuchet MS" w:hAnsi="Trebuchet MS" w:cs="Tahoma"/>
          <w:b/>
          <w:sz w:val="20"/>
          <w:szCs w:val="20"/>
        </w:rPr>
        <w:t xml:space="preserve">HARSHITHA MAMUNOORI                                                                                                                  </w:t>
      </w:r>
    </w:p>
    <w:p w14:paraId="1B1C68E3" w14:textId="36F0D11A" w:rsidR="009F4F40" w:rsidRPr="006A0302" w:rsidRDefault="006A0302" w:rsidP="009F4F40">
      <w:pPr>
        <w:jc w:val="both"/>
        <w:rPr>
          <w:rFonts w:ascii="Trebuchet MS" w:hAnsi="Trebuchet MS" w:cs="Tahoma"/>
          <w:b/>
          <w:sz w:val="20"/>
          <w:szCs w:val="20"/>
        </w:rPr>
      </w:pPr>
      <w:r w:rsidRPr="006A0302">
        <w:rPr>
          <w:rFonts w:ascii="Trebuchet MS" w:hAnsi="Trebuchet MS" w:cs="Tahoma"/>
          <w:b/>
          <w:sz w:val="20"/>
          <w:szCs w:val="20"/>
        </w:rPr>
        <w:t xml:space="preserve">SENIOR SERVICENOW DEVELOPER/ADMIN </w:t>
      </w:r>
    </w:p>
    <w:p w14:paraId="2BF091ED" w14:textId="378F906E" w:rsidR="009F4F40" w:rsidRPr="006A0302" w:rsidRDefault="009F4F40" w:rsidP="009F4F40">
      <w:pPr>
        <w:jc w:val="both"/>
        <w:rPr>
          <w:rFonts w:ascii="Trebuchet MS" w:hAnsi="Trebuchet MS" w:cs="Tahoma"/>
          <w:b/>
          <w:sz w:val="20"/>
          <w:szCs w:val="20"/>
        </w:rPr>
      </w:pPr>
      <w:r w:rsidRPr="006A0302">
        <w:rPr>
          <w:rFonts w:ascii="Trebuchet MS" w:hAnsi="Trebuchet MS" w:cs="Tahoma"/>
          <w:b/>
          <w:sz w:val="20"/>
          <w:szCs w:val="20"/>
        </w:rPr>
        <w:t xml:space="preserve">Email: </w:t>
      </w:r>
      <w:r w:rsidR="009926C2" w:rsidRPr="006A0302">
        <w:rPr>
          <w:rFonts w:ascii="Trebuchet MS" w:hAnsi="Trebuchet MS"/>
          <w:b/>
          <w:bCs/>
          <w:sz w:val="20"/>
          <w:szCs w:val="20"/>
        </w:rPr>
        <w:t>hmamunoori@gmail.com</w:t>
      </w:r>
    </w:p>
    <w:p w14:paraId="471AF32F" w14:textId="484DF5DE" w:rsidR="009F4F40" w:rsidRPr="006A0302" w:rsidRDefault="009F4F40" w:rsidP="009F4F40">
      <w:pPr>
        <w:jc w:val="both"/>
        <w:rPr>
          <w:rFonts w:ascii="Trebuchet MS" w:hAnsi="Trebuchet MS" w:cs="Tahoma"/>
          <w:b/>
          <w:sz w:val="20"/>
          <w:szCs w:val="20"/>
        </w:rPr>
      </w:pPr>
      <w:r w:rsidRPr="006A0302">
        <w:rPr>
          <w:rFonts w:ascii="Trebuchet MS" w:hAnsi="Trebuchet MS" w:cs="Tahoma"/>
          <w:b/>
          <w:sz w:val="20"/>
          <w:szCs w:val="20"/>
        </w:rPr>
        <w:t xml:space="preserve">Mobile: </w:t>
      </w:r>
      <w:r w:rsidR="00FC6A62" w:rsidRPr="006A0302">
        <w:rPr>
          <w:rFonts w:ascii="Trebuchet MS" w:hAnsi="Trebuchet MS" w:cs="Tahoma"/>
          <w:b/>
          <w:sz w:val="20"/>
          <w:szCs w:val="20"/>
        </w:rPr>
        <w:t>+1</w:t>
      </w:r>
      <w:r w:rsidR="009734B9" w:rsidRPr="006A0302">
        <w:rPr>
          <w:rFonts w:ascii="Trebuchet MS" w:hAnsi="Trebuchet MS" w:cs="Tahoma"/>
          <w:b/>
          <w:sz w:val="20"/>
          <w:szCs w:val="20"/>
        </w:rPr>
        <w:t xml:space="preserve"> </w:t>
      </w:r>
      <w:r w:rsidR="009734B9" w:rsidRPr="006A0302">
        <w:rPr>
          <w:rFonts w:ascii="Trebuchet MS" w:hAnsi="Trebuchet MS"/>
          <w:b/>
          <w:bCs/>
          <w:sz w:val="20"/>
          <w:szCs w:val="20"/>
        </w:rPr>
        <w:t>551-666-5783</w:t>
      </w:r>
    </w:p>
    <w:p w14:paraId="6FF033DA" w14:textId="587BABCA" w:rsidR="009F4F40" w:rsidRPr="006A0302" w:rsidRDefault="009F4F40" w:rsidP="009F4F40">
      <w:pPr>
        <w:jc w:val="both"/>
        <w:rPr>
          <w:rFonts w:ascii="Trebuchet MS" w:hAnsi="Trebuchet MS" w:cs="Tahoma"/>
          <w:b/>
          <w:sz w:val="20"/>
          <w:szCs w:val="20"/>
          <w:shd w:val="clear" w:color="auto" w:fill="FFFFFF"/>
        </w:rPr>
      </w:pPr>
      <w:r w:rsidRPr="006A0302">
        <w:rPr>
          <w:rFonts w:ascii="Trebuchet MS" w:hAnsi="Trebuchet MS" w:cs="Tahoma"/>
          <w:b/>
          <w:noProof/>
          <w:sz w:val="20"/>
          <w:szCs w:val="20"/>
        </w:rPr>
        <w:t xml:space="preserve">LinkedIn: </w:t>
      </w:r>
      <w:hyperlink r:id="rId6" w:history="1">
        <w:r w:rsidR="009926C2" w:rsidRPr="006A0302">
          <w:rPr>
            <w:rFonts w:ascii="Trebuchet MS" w:hAnsi="Trebuchet MS" w:cs="Segoe UI"/>
            <w:color w:val="0000FF"/>
            <w:sz w:val="20"/>
            <w:szCs w:val="20"/>
            <w:u w:val="single"/>
            <w:shd w:val="clear" w:color="auto" w:fill="FFFFFF"/>
          </w:rPr>
          <w:t>linkedin.com/in/</w:t>
        </w:r>
        <w:proofErr w:type="spellStart"/>
        <w:r w:rsidR="009926C2" w:rsidRPr="006A0302">
          <w:rPr>
            <w:rFonts w:ascii="Trebuchet MS" w:hAnsi="Trebuchet MS" w:cs="Segoe UI"/>
            <w:color w:val="0000FF"/>
            <w:sz w:val="20"/>
            <w:szCs w:val="20"/>
            <w:u w:val="single"/>
            <w:shd w:val="clear" w:color="auto" w:fill="FFFFFF"/>
          </w:rPr>
          <w:t>harshithamam</w:t>
        </w:r>
        <w:proofErr w:type="spellEnd"/>
      </w:hyperlink>
    </w:p>
    <w:p w14:paraId="6D0233F8" w14:textId="77777777" w:rsidR="009F4F40" w:rsidRPr="006A0302" w:rsidRDefault="00000000" w:rsidP="009F4F40">
      <w:pPr>
        <w:jc w:val="both"/>
        <w:rPr>
          <w:rFonts w:ascii="Trebuchet MS" w:hAnsi="Trebuchet MS" w:cs="Tahoma"/>
          <w:sz w:val="20"/>
          <w:szCs w:val="20"/>
        </w:rPr>
      </w:pPr>
      <w:r>
        <w:rPr>
          <w:rFonts w:ascii="Trebuchet MS" w:hAnsi="Trebuchet MS" w:cs="Tahoma"/>
          <w:noProof/>
          <w:sz w:val="20"/>
          <w:szCs w:val="20"/>
        </w:rPr>
        <w:pict w14:anchorId="16791F94">
          <v:rect id="_x0000_i1025" style="width:468pt;height:.05pt" o:hrstd="t" o:hr="t" fillcolor="#a0a0a0" stroked="f"/>
        </w:pict>
      </w:r>
    </w:p>
    <w:p w14:paraId="0890A204" w14:textId="5BCF1DEB" w:rsidR="009F4F40" w:rsidRPr="006A0302" w:rsidRDefault="00982836" w:rsidP="009F4F40">
      <w:pPr>
        <w:shd w:val="clear" w:color="auto" w:fill="D9D9D9" w:themeFill="background1" w:themeFillShade="D9"/>
        <w:jc w:val="both"/>
        <w:rPr>
          <w:rFonts w:ascii="Trebuchet MS" w:hAnsi="Trebuchet MS" w:cs="Tahoma"/>
          <w:b/>
          <w:color w:val="156082" w:themeColor="accent1"/>
          <w:sz w:val="20"/>
          <w:szCs w:val="20"/>
        </w:rPr>
      </w:pPr>
      <w:r w:rsidRPr="006A0302">
        <w:rPr>
          <w:rFonts w:ascii="Trebuchet MS" w:hAnsi="Trebuchet MS" w:cs="Tahoma"/>
          <w:b/>
          <w:color w:val="156082" w:themeColor="accent1"/>
          <w:sz w:val="20"/>
          <w:szCs w:val="20"/>
          <w:u w:val="single"/>
        </w:rPr>
        <w:t xml:space="preserve">Professional </w:t>
      </w:r>
      <w:r w:rsidR="009F4F40" w:rsidRPr="006A0302">
        <w:rPr>
          <w:rFonts w:ascii="Trebuchet MS" w:hAnsi="Trebuchet MS" w:cs="Tahoma"/>
          <w:b/>
          <w:color w:val="156082" w:themeColor="accent1"/>
          <w:sz w:val="20"/>
          <w:szCs w:val="20"/>
          <w:u w:val="single"/>
        </w:rPr>
        <w:t xml:space="preserve">Summary: </w:t>
      </w:r>
    </w:p>
    <w:p w14:paraId="2FA41CBD" w14:textId="708F1545" w:rsidR="009F4F40" w:rsidRPr="006A0302" w:rsidRDefault="001B461D" w:rsidP="001B461D">
      <w:pPr>
        <w:pStyle w:val="ListParagraph"/>
        <w:tabs>
          <w:tab w:val="left" w:pos="3890"/>
        </w:tabs>
        <w:ind w:left="900"/>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b/>
      </w:r>
    </w:p>
    <w:p w14:paraId="45EF5BB9" w14:textId="0C1B5655" w:rsidR="009F4F40" w:rsidRPr="006A0302" w:rsidRDefault="00FD0025"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Over 11</w:t>
      </w:r>
      <w:r w:rsidR="009F4F40" w:rsidRPr="006A0302">
        <w:rPr>
          <w:rFonts w:ascii="Trebuchet MS" w:hAnsi="Trebuchet MS" w:cs="Tahoma"/>
          <w:color w:val="000000"/>
          <w:sz w:val="20"/>
          <w:szCs w:val="20"/>
          <w:lang w:bidi="en-US"/>
        </w:rPr>
        <w:t xml:space="preserve"> years of IT experience with extensive expertise in ServiceNow, working with various modules and platforms including ITIL, ITSM, ITBM, ITOM,</w:t>
      </w:r>
      <w:r w:rsidR="00B42BBC" w:rsidRPr="006A0302">
        <w:rPr>
          <w:rFonts w:ascii="Trebuchet MS" w:hAnsi="Trebuchet MS" w:cs="Tahoma"/>
          <w:color w:val="000000"/>
          <w:sz w:val="20"/>
          <w:szCs w:val="20"/>
          <w:lang w:bidi="en-US"/>
        </w:rPr>
        <w:t xml:space="preserve"> </w:t>
      </w:r>
      <w:r w:rsidR="008315DA" w:rsidRPr="006A0302">
        <w:rPr>
          <w:rFonts w:ascii="Trebuchet MS" w:hAnsi="Trebuchet MS" w:cs="Tahoma"/>
          <w:color w:val="000000"/>
          <w:sz w:val="20"/>
          <w:szCs w:val="20"/>
          <w:lang w:bidi="en-US"/>
        </w:rPr>
        <w:t>ITAM</w:t>
      </w:r>
      <w:r w:rsidR="00B42BBC" w:rsidRPr="006A0302">
        <w:rPr>
          <w:rFonts w:ascii="Trebuchet MS" w:hAnsi="Trebuchet MS" w:cs="Tahoma"/>
          <w:color w:val="000000"/>
          <w:sz w:val="20"/>
          <w:szCs w:val="20"/>
          <w:lang w:bidi="en-US"/>
        </w:rPr>
        <w:t>,</w:t>
      </w:r>
      <w:r w:rsidR="009F4F40" w:rsidRPr="006A0302">
        <w:rPr>
          <w:rFonts w:ascii="Trebuchet MS" w:hAnsi="Trebuchet MS" w:cs="Tahoma"/>
          <w:color w:val="000000"/>
          <w:sz w:val="20"/>
          <w:szCs w:val="20"/>
          <w:lang w:bidi="en-US"/>
        </w:rPr>
        <w:t xml:space="preserve"> Incident, Problem, Change Management, Knowledge, Service Catalog, Service Portal, CMDB, and Discovery.</w:t>
      </w:r>
    </w:p>
    <w:p w14:paraId="2134D760"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Expert in managing large-scale CMDB environments, ensuring data accuracy, governance, and compliance with best practices.</w:t>
      </w:r>
    </w:p>
    <w:p w14:paraId="033739F9"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Extensive hands-on experience with ServiceNow CMDB modules, including Configuration Items (CIs), Discovery, Service Mapping, and CI relationships.</w:t>
      </w:r>
    </w:p>
    <w:p w14:paraId="78B7AC7E"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Strong understanding of ITIL-aligned ITSM processes, specializing in Incident, Problem, Change, and Asset Management to improve IT service efficiency.</w:t>
      </w:r>
    </w:p>
    <w:p w14:paraId="39614FF8"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Proficient in the Common Service Data Model (CSDM</w:t>
      </w:r>
      <w:r w:rsidRPr="00847118">
        <w:rPr>
          <w:rFonts w:ascii="Trebuchet MS" w:hAnsi="Trebuchet MS" w:cs="Tahoma"/>
          <w:b/>
          <w:bCs/>
          <w:color w:val="000000"/>
          <w:sz w:val="20"/>
          <w:szCs w:val="20"/>
          <w:lang w:bidi="en-US"/>
        </w:rPr>
        <w:t>)</w:t>
      </w:r>
      <w:r w:rsidRPr="00847118">
        <w:rPr>
          <w:rFonts w:ascii="Trebuchet MS" w:hAnsi="Trebuchet MS" w:cs="Tahoma"/>
          <w:color w:val="000000"/>
          <w:sz w:val="20"/>
          <w:szCs w:val="20"/>
          <w:lang w:bidi="en-US"/>
        </w:rPr>
        <w:t>, aligning CMDB structures with IT service operations.</w:t>
      </w:r>
    </w:p>
    <w:p w14:paraId="6545A0C1"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Managed ServiceNow Discovery implementations, automating asset discovery, dependency mapping, and data reconciliation.</w:t>
      </w:r>
    </w:p>
    <w:p w14:paraId="3B34E6C7"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Deep expertise in ServiceNow Identification and Reconciliation Engine (IRE), ensuring data integrity and automated CI updates.</w:t>
      </w:r>
    </w:p>
    <w:p w14:paraId="778631E3"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Implemented and enforced SACM governance policies, ensuring compliance with IT asset and configuration management standards.</w:t>
      </w:r>
    </w:p>
    <w:p w14:paraId="7234CA3F" w14:textId="0924AE81"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Developed ServiceNow Vulnerability Response integrations, aligning security,</w:t>
      </w:r>
      <w:r>
        <w:rPr>
          <w:rFonts w:ascii="Trebuchet MS" w:hAnsi="Trebuchet MS" w:cs="Tahoma"/>
          <w:color w:val="000000"/>
          <w:sz w:val="20"/>
          <w:szCs w:val="20"/>
          <w:lang w:bidi="en-US"/>
        </w:rPr>
        <w:t xml:space="preserve"> </w:t>
      </w:r>
      <w:r w:rsidRPr="00847118">
        <w:rPr>
          <w:rFonts w:ascii="Trebuchet MS" w:hAnsi="Trebuchet MS" w:cs="Tahoma"/>
          <w:color w:val="000000"/>
          <w:sz w:val="20"/>
          <w:szCs w:val="20"/>
          <w:lang w:bidi="en-US"/>
        </w:rPr>
        <w:t>compliance, and risk management workflows.</w:t>
      </w:r>
    </w:p>
    <w:p w14:paraId="6E3FCB98"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Designed and managed CMDB reporting dashboards, tracking data health, compliance metrics, and configuration item dependencies.</w:t>
      </w:r>
    </w:p>
    <w:p w14:paraId="20727809"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Integrated CMDB with external IT tools, ensuring multi-source data accuracy, automated reconciliation, and continuous service monitoring.</w:t>
      </w:r>
    </w:p>
    <w:p w14:paraId="6273C7CF"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Expert in ServiceNow scripting (JavaScript, Glide API, Business Rules, Client Scripts, UI Policies) to optimize workflows and automation.</w:t>
      </w:r>
    </w:p>
    <w:p w14:paraId="0EC5488A"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Led ITSM process automation initiatives, reducing manual intervention and improving IT service response times.</w:t>
      </w:r>
    </w:p>
    <w:p w14:paraId="417C7EAB"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Worked in Agile and DevOps environments, driving iterative improvements to CMDB functionalities and ITSM best practices.</w:t>
      </w:r>
    </w:p>
    <w:p w14:paraId="60144A39" w14:textId="77777777" w:rsidR="00847118" w:rsidRPr="00847118" w:rsidRDefault="00847118" w:rsidP="00847118">
      <w:pPr>
        <w:pStyle w:val="ListParagraph"/>
        <w:numPr>
          <w:ilvl w:val="0"/>
          <w:numId w:val="2"/>
        </w:numPr>
        <w:jc w:val="both"/>
        <w:rPr>
          <w:rFonts w:ascii="Trebuchet MS" w:hAnsi="Trebuchet MS" w:cs="Tahoma"/>
          <w:color w:val="000000"/>
          <w:sz w:val="20"/>
          <w:szCs w:val="20"/>
          <w:lang w:bidi="en-US"/>
        </w:rPr>
      </w:pPr>
      <w:r w:rsidRPr="00847118">
        <w:rPr>
          <w:rFonts w:ascii="Trebuchet MS" w:hAnsi="Trebuchet MS" w:cs="Tahoma"/>
          <w:color w:val="000000"/>
          <w:sz w:val="20"/>
          <w:szCs w:val="20"/>
          <w:lang w:bidi="en-US"/>
        </w:rPr>
        <w:t>Experienced in IT governance, compliance audits, and CMDB data certification programs, ensuring organizational standards and regulatory adherence.</w:t>
      </w:r>
    </w:p>
    <w:p w14:paraId="76E54272"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Extensive knowledge and implementation experience of IT Service Management (ITSM) frameworks and project management skills, with experience working directly with customers and clients.</w:t>
      </w:r>
    </w:p>
    <w:p w14:paraId="5433032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Configured LDAP Server and LDAP Listener for user and group table record updates, created users, roles, and groups.</w:t>
      </w:r>
    </w:p>
    <w:p w14:paraId="440DC79D" w14:textId="40BFF8CE"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Managed end-to-end ITSM implementation and migration of instances from on-premises to Cloud platform, including da</w:t>
      </w:r>
      <w:r w:rsidR="00B9114D" w:rsidRPr="006A0302">
        <w:rPr>
          <w:rFonts w:ascii="Trebuchet MS" w:hAnsi="Trebuchet MS" w:cs="Tahoma"/>
          <w:color w:val="000000"/>
          <w:sz w:val="20"/>
          <w:szCs w:val="20"/>
          <w:lang w:bidi="en-US"/>
        </w:rPr>
        <w:t>ta migration, ITSM core modules and</w:t>
      </w:r>
      <w:r w:rsidRPr="006A0302">
        <w:rPr>
          <w:rFonts w:ascii="Trebuchet MS" w:hAnsi="Trebuchet MS" w:cs="Tahoma"/>
          <w:color w:val="000000"/>
          <w:sz w:val="20"/>
          <w:szCs w:val="20"/>
          <w:lang w:bidi="en-US"/>
        </w:rPr>
        <w:t xml:space="preserve"> ITOM</w:t>
      </w:r>
      <w:r w:rsidR="00B9114D" w:rsidRPr="006A0302">
        <w:rPr>
          <w:rFonts w:ascii="Trebuchet MS" w:hAnsi="Trebuchet MS" w:cs="Tahoma"/>
          <w:color w:val="000000"/>
          <w:sz w:val="20"/>
          <w:szCs w:val="20"/>
          <w:lang w:bidi="en-US"/>
        </w:rPr>
        <w:t>.</w:t>
      </w:r>
    </w:p>
    <w:p w14:paraId="5FAFABF3"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Generated operational reports, business metrics, and KPI analysis.</w:t>
      </w:r>
    </w:p>
    <w:p w14:paraId="716461EA"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Responded to Service Requests and provided incident resolution.</w:t>
      </w:r>
    </w:p>
    <w:p w14:paraId="330D49A4"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Prepared documentation for requirements, design, installation, unit testing, and system integration of ServiceNow.</w:t>
      </w:r>
    </w:p>
    <w:p w14:paraId="1FCEE754"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Worked with HR knowledge base, improving HR chat, and HR email notifications.</w:t>
      </w:r>
    </w:p>
    <w:p w14:paraId="0CAE31A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Knowledgeable in ITOM, Service Mapping, and Event Management integration.</w:t>
      </w:r>
    </w:p>
    <w:p w14:paraId="11B4C272"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HR Ticket Page for case creation, approval, and rejection.</w:t>
      </w:r>
    </w:p>
    <w:p w14:paraId="5E9447E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Installed updates and plugins based on requirements.</w:t>
      </w:r>
    </w:p>
    <w:p w14:paraId="79978DD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Experience in integrating ServiceNow with third-party tools and implementing SOAP and REST APIs.</w:t>
      </w:r>
    </w:p>
    <w:p w14:paraId="46291C90"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Expert in update set movement across instances and performed smoke, functional, and UAT testing.</w:t>
      </w:r>
    </w:p>
    <w:p w14:paraId="3239A7A4"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Managed bug fixes, enhancement requests, and provided post-roll-out production support. Knowledgeable in best practices for ServiceNow development and ITIL.</w:t>
      </w:r>
    </w:p>
    <w:p w14:paraId="68E1048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Possesses strong analytical, programming, and communication skills, with excellent problem-solving capabilities and customer service.</w:t>
      </w:r>
    </w:p>
    <w:p w14:paraId="1B78D4D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Expertise in implementation, design, development, documentation, deployment, and post-production support following SDLC using Agile, Waterfall, and Scrum methodologies.</w:t>
      </w:r>
    </w:p>
    <w:p w14:paraId="158CE202" w14:textId="24FA7A08" w:rsidR="009F4F40" w:rsidRPr="00847118" w:rsidRDefault="009F4F40" w:rsidP="00847118">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Extensive experience with SFDC configuration activities, including creating roles, profiles, email services, page layouts, ACLs, workflow alerts and actions, and approval processes.</w:t>
      </w:r>
    </w:p>
    <w:p w14:paraId="58C73181" w14:textId="77777777" w:rsidR="009F4F40" w:rsidRPr="006A0302" w:rsidRDefault="009F4F40" w:rsidP="009F4F40">
      <w:pPr>
        <w:shd w:val="clear" w:color="auto" w:fill="D9D9D9" w:themeFill="background1" w:themeFillShade="D9"/>
        <w:jc w:val="both"/>
        <w:rPr>
          <w:rFonts w:ascii="Trebuchet MS" w:hAnsi="Trebuchet MS" w:cs="Tahoma"/>
          <w:b/>
          <w:color w:val="156082" w:themeColor="accent1"/>
          <w:sz w:val="20"/>
          <w:szCs w:val="20"/>
          <w:u w:val="single"/>
        </w:rPr>
      </w:pPr>
      <w:r w:rsidRPr="006A0302">
        <w:rPr>
          <w:rFonts w:ascii="Trebuchet MS" w:hAnsi="Trebuchet MS" w:cs="Tahoma"/>
          <w:b/>
          <w:color w:val="156082" w:themeColor="accent1"/>
          <w:sz w:val="20"/>
          <w:szCs w:val="20"/>
          <w:u w:val="single"/>
        </w:rPr>
        <w:lastRenderedPageBreak/>
        <w:t>Skills:</w:t>
      </w:r>
    </w:p>
    <w:p w14:paraId="6CC30657" w14:textId="77777777" w:rsidR="009F4F40" w:rsidRPr="006A0302" w:rsidRDefault="009F4F40" w:rsidP="009F4F40">
      <w:pPr>
        <w:jc w:val="both"/>
        <w:rPr>
          <w:rFonts w:ascii="Trebuchet MS" w:hAnsi="Trebuchet MS" w:cs="Tahoma"/>
          <w:i/>
          <w:iCs/>
          <w:sz w:val="20"/>
          <w:szCs w:val="20"/>
        </w:rPr>
      </w:pPr>
    </w:p>
    <w:tbl>
      <w:tblPr>
        <w:tblW w:w="0" w:type="auto"/>
        <w:tblInd w:w="234"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448"/>
        <w:gridCol w:w="7782"/>
      </w:tblGrid>
      <w:tr w:rsidR="009F4F40" w:rsidRPr="006A0302" w14:paraId="045142EA" w14:textId="77777777" w:rsidTr="00AF4291">
        <w:trPr>
          <w:trHeight w:val="629"/>
        </w:trPr>
        <w:tc>
          <w:tcPr>
            <w:tcW w:w="2448" w:type="dxa"/>
          </w:tcPr>
          <w:p w14:paraId="10D727B4" w14:textId="77777777" w:rsidR="009F4F40" w:rsidRPr="006A0302" w:rsidRDefault="009F4F40" w:rsidP="000D0BC5">
            <w:pPr>
              <w:pStyle w:val="TableParagraph"/>
              <w:ind w:left="114"/>
              <w:rPr>
                <w:rFonts w:ascii="Trebuchet MS" w:hAnsi="Trebuchet MS"/>
                <w:b/>
                <w:sz w:val="20"/>
                <w:szCs w:val="20"/>
              </w:rPr>
            </w:pPr>
            <w:r w:rsidRPr="006A0302">
              <w:rPr>
                <w:rFonts w:ascii="Trebuchet MS" w:hAnsi="Trebuchet MS"/>
                <w:b/>
                <w:sz w:val="20"/>
                <w:szCs w:val="20"/>
              </w:rPr>
              <w:t>ServiceNow Modules</w:t>
            </w:r>
          </w:p>
        </w:tc>
        <w:tc>
          <w:tcPr>
            <w:tcW w:w="7782" w:type="dxa"/>
          </w:tcPr>
          <w:p w14:paraId="291ACDAE" w14:textId="48314975" w:rsidR="009F4F40" w:rsidRPr="006A0302" w:rsidRDefault="009F4F40" w:rsidP="00DC3A6B">
            <w:pPr>
              <w:pStyle w:val="TableParagraph"/>
              <w:spacing w:before="3" w:line="259" w:lineRule="auto"/>
              <w:ind w:right="94"/>
              <w:jc w:val="both"/>
              <w:rPr>
                <w:rFonts w:ascii="Trebuchet MS" w:hAnsi="Trebuchet MS"/>
                <w:sz w:val="20"/>
                <w:szCs w:val="20"/>
              </w:rPr>
            </w:pPr>
            <w:r w:rsidRPr="006A0302">
              <w:rPr>
                <w:rFonts w:ascii="Trebuchet MS" w:hAnsi="Trebuchet MS"/>
                <w:sz w:val="20"/>
                <w:szCs w:val="20"/>
              </w:rPr>
              <w:t>ITSM (Incident, Problem, Change Management), ITBM, ITOM, CMDB, Service Catal</w:t>
            </w:r>
            <w:r w:rsidR="00DC3A6B">
              <w:rPr>
                <w:rFonts w:ascii="Trebuchet MS" w:hAnsi="Trebuchet MS"/>
                <w:sz w:val="20"/>
                <w:szCs w:val="20"/>
              </w:rPr>
              <w:t>og, Knowledge Management, HRSD.</w:t>
            </w:r>
          </w:p>
        </w:tc>
      </w:tr>
      <w:tr w:rsidR="009F4F40" w:rsidRPr="006A0302" w14:paraId="316672C2" w14:textId="77777777" w:rsidTr="00AF4291">
        <w:trPr>
          <w:trHeight w:val="620"/>
        </w:trPr>
        <w:tc>
          <w:tcPr>
            <w:tcW w:w="2448" w:type="dxa"/>
          </w:tcPr>
          <w:p w14:paraId="3C80AF0D" w14:textId="77777777" w:rsidR="009F4F40" w:rsidRPr="006A0302" w:rsidRDefault="009F4F40" w:rsidP="000D0BC5">
            <w:pPr>
              <w:pStyle w:val="TableParagraph"/>
              <w:ind w:left="114"/>
              <w:rPr>
                <w:rFonts w:ascii="Trebuchet MS" w:hAnsi="Trebuchet MS"/>
                <w:b/>
                <w:sz w:val="20"/>
                <w:szCs w:val="20"/>
              </w:rPr>
            </w:pPr>
            <w:r w:rsidRPr="006A0302">
              <w:rPr>
                <w:rFonts w:ascii="Trebuchet MS" w:hAnsi="Trebuchet MS"/>
                <w:b/>
                <w:spacing w:val="-1"/>
                <w:sz w:val="20"/>
                <w:szCs w:val="20"/>
              </w:rPr>
              <w:t>Programming Languages</w:t>
            </w:r>
          </w:p>
        </w:tc>
        <w:tc>
          <w:tcPr>
            <w:tcW w:w="7782" w:type="dxa"/>
          </w:tcPr>
          <w:p w14:paraId="2FC8475C" w14:textId="77777777" w:rsidR="009F4F40" w:rsidRPr="006A0302" w:rsidRDefault="009F4F40" w:rsidP="000D0BC5">
            <w:pPr>
              <w:pStyle w:val="TableParagraph"/>
              <w:rPr>
                <w:rFonts w:ascii="Trebuchet MS" w:hAnsi="Trebuchet MS"/>
                <w:sz w:val="20"/>
                <w:szCs w:val="20"/>
              </w:rPr>
            </w:pPr>
            <w:r w:rsidRPr="006A0302">
              <w:rPr>
                <w:rFonts w:ascii="Trebuchet MS" w:hAnsi="Trebuchet MS"/>
                <w:sz w:val="20"/>
                <w:szCs w:val="20"/>
              </w:rPr>
              <w:t>JavaScript, Glide Scripting, AngularJS, Jelly Script, HTML, CSS, XML, AJAX, C, C++, C#, J2EE, SQL, PL/SQL, Python, Perl</w:t>
            </w:r>
          </w:p>
        </w:tc>
      </w:tr>
      <w:tr w:rsidR="009F4F40" w:rsidRPr="006A0302" w14:paraId="1E6D8714" w14:textId="77777777" w:rsidTr="000D0BC5">
        <w:trPr>
          <w:trHeight w:val="268"/>
        </w:trPr>
        <w:tc>
          <w:tcPr>
            <w:tcW w:w="2448" w:type="dxa"/>
          </w:tcPr>
          <w:p w14:paraId="424D4A41" w14:textId="77777777" w:rsidR="009F4F40" w:rsidRPr="006A0302" w:rsidRDefault="009F4F40" w:rsidP="000D0BC5">
            <w:pPr>
              <w:pStyle w:val="TableParagraph"/>
              <w:ind w:left="114"/>
              <w:rPr>
                <w:rFonts w:ascii="Trebuchet MS" w:hAnsi="Trebuchet MS"/>
                <w:b/>
                <w:sz w:val="20"/>
                <w:szCs w:val="20"/>
              </w:rPr>
            </w:pPr>
            <w:r w:rsidRPr="006A0302">
              <w:rPr>
                <w:rFonts w:ascii="Trebuchet MS" w:hAnsi="Trebuchet MS"/>
                <w:b/>
                <w:sz w:val="20"/>
                <w:szCs w:val="20"/>
              </w:rPr>
              <w:t>Tools &amp; Technologies</w:t>
            </w:r>
          </w:p>
        </w:tc>
        <w:tc>
          <w:tcPr>
            <w:tcW w:w="7782" w:type="dxa"/>
          </w:tcPr>
          <w:p w14:paraId="2A2667EC" w14:textId="03FBF200" w:rsidR="00AF4291" w:rsidRPr="006A0302" w:rsidRDefault="009F4F40" w:rsidP="00AC183E">
            <w:pPr>
              <w:pStyle w:val="TableParagraph"/>
              <w:rPr>
                <w:rFonts w:ascii="Trebuchet MS" w:hAnsi="Trebuchet MS"/>
                <w:sz w:val="20"/>
                <w:szCs w:val="20"/>
              </w:rPr>
            </w:pPr>
            <w:r w:rsidRPr="006A0302">
              <w:rPr>
                <w:rFonts w:ascii="Trebuchet MS" w:hAnsi="Trebuchet MS"/>
                <w:sz w:val="20"/>
                <w:szCs w:val="20"/>
              </w:rPr>
              <w:t xml:space="preserve">Apache Tomcat, WebLogic, IIS, SOAP, REST </w:t>
            </w:r>
            <w:r w:rsidR="00F5690B" w:rsidRPr="006A0302">
              <w:rPr>
                <w:rFonts w:ascii="Trebuchet MS" w:hAnsi="Trebuchet MS"/>
                <w:sz w:val="20"/>
                <w:szCs w:val="20"/>
              </w:rPr>
              <w:t>API, JSON</w:t>
            </w:r>
            <w:r w:rsidR="00A17A33" w:rsidRPr="006A0302">
              <w:rPr>
                <w:rFonts w:ascii="Trebuchet MS" w:hAnsi="Trebuchet MS"/>
                <w:sz w:val="20"/>
                <w:szCs w:val="20"/>
              </w:rPr>
              <w:t>,</w:t>
            </w:r>
            <w:r w:rsidRPr="006A0302">
              <w:rPr>
                <w:rFonts w:ascii="Trebuchet MS" w:hAnsi="Trebuchet MS"/>
                <w:sz w:val="20"/>
                <w:szCs w:val="20"/>
              </w:rPr>
              <w:t xml:space="preserve"> GitLab CI/CD, Power BI, Explore Analytics</w:t>
            </w:r>
            <w:r w:rsidR="005D5FC0" w:rsidRPr="006A0302">
              <w:rPr>
                <w:rFonts w:ascii="Trebuchet MS" w:hAnsi="Trebuchet MS"/>
                <w:sz w:val="20"/>
                <w:szCs w:val="20"/>
              </w:rPr>
              <w:t>, AWS</w:t>
            </w:r>
            <w:r w:rsidR="00C7637B" w:rsidRPr="006A0302">
              <w:rPr>
                <w:rFonts w:ascii="Trebuchet MS" w:hAnsi="Trebuchet MS"/>
                <w:sz w:val="20"/>
                <w:szCs w:val="20"/>
              </w:rPr>
              <w:t>, ServiceNow Studio.</w:t>
            </w:r>
          </w:p>
        </w:tc>
      </w:tr>
      <w:tr w:rsidR="009F4F40" w:rsidRPr="006A0302" w14:paraId="3E164635" w14:textId="77777777" w:rsidTr="000D0BC5">
        <w:trPr>
          <w:trHeight w:val="268"/>
        </w:trPr>
        <w:tc>
          <w:tcPr>
            <w:tcW w:w="2448" w:type="dxa"/>
          </w:tcPr>
          <w:p w14:paraId="6AE3C289" w14:textId="77777777" w:rsidR="009F4F40" w:rsidRPr="006A0302" w:rsidRDefault="009F4F40" w:rsidP="000D0BC5">
            <w:pPr>
              <w:pStyle w:val="TableParagraph"/>
              <w:ind w:left="114"/>
              <w:rPr>
                <w:rFonts w:ascii="Trebuchet MS" w:hAnsi="Trebuchet MS"/>
                <w:b/>
                <w:sz w:val="20"/>
                <w:szCs w:val="20"/>
              </w:rPr>
            </w:pPr>
            <w:r w:rsidRPr="006A0302">
              <w:rPr>
                <w:rFonts w:ascii="Trebuchet MS" w:hAnsi="Trebuchet MS"/>
                <w:b/>
                <w:sz w:val="20"/>
                <w:szCs w:val="20"/>
              </w:rPr>
              <w:t>Databases</w:t>
            </w:r>
          </w:p>
        </w:tc>
        <w:tc>
          <w:tcPr>
            <w:tcW w:w="7782" w:type="dxa"/>
          </w:tcPr>
          <w:p w14:paraId="3EAAEB6B" w14:textId="77777777" w:rsidR="009F4F40" w:rsidRPr="006A0302" w:rsidRDefault="009F4F40" w:rsidP="000D0BC5">
            <w:pPr>
              <w:pStyle w:val="TableParagraph"/>
              <w:rPr>
                <w:rFonts w:ascii="Trebuchet MS" w:hAnsi="Trebuchet MS"/>
                <w:sz w:val="20"/>
                <w:szCs w:val="20"/>
              </w:rPr>
            </w:pPr>
            <w:r w:rsidRPr="006A0302">
              <w:rPr>
                <w:rFonts w:ascii="Trebuchet MS" w:hAnsi="Trebuchet MS"/>
                <w:sz w:val="20"/>
                <w:szCs w:val="20"/>
              </w:rPr>
              <w:t>Oracle, SQL Server, MySQL</w:t>
            </w:r>
          </w:p>
        </w:tc>
      </w:tr>
      <w:tr w:rsidR="009F4F40" w:rsidRPr="006A0302" w14:paraId="66D78065" w14:textId="77777777" w:rsidTr="000D0BC5">
        <w:trPr>
          <w:trHeight w:val="347"/>
        </w:trPr>
        <w:tc>
          <w:tcPr>
            <w:tcW w:w="2448" w:type="dxa"/>
          </w:tcPr>
          <w:p w14:paraId="77902D07" w14:textId="77777777" w:rsidR="009F4F40" w:rsidRPr="006A0302" w:rsidRDefault="009F4F40" w:rsidP="000D0BC5">
            <w:pPr>
              <w:pStyle w:val="TableParagraph"/>
              <w:ind w:left="114"/>
              <w:rPr>
                <w:rFonts w:ascii="Trebuchet MS" w:hAnsi="Trebuchet MS"/>
                <w:b/>
                <w:sz w:val="20"/>
                <w:szCs w:val="20"/>
              </w:rPr>
            </w:pPr>
            <w:r w:rsidRPr="006A0302">
              <w:rPr>
                <w:rFonts w:ascii="Trebuchet MS" w:hAnsi="Trebuchet MS"/>
                <w:b/>
                <w:spacing w:val="-1"/>
                <w:sz w:val="20"/>
                <w:szCs w:val="20"/>
              </w:rPr>
              <w:t>Operating</w:t>
            </w:r>
            <w:r w:rsidRPr="006A0302">
              <w:rPr>
                <w:rFonts w:ascii="Trebuchet MS" w:hAnsi="Trebuchet MS"/>
                <w:b/>
                <w:spacing w:val="-12"/>
                <w:sz w:val="20"/>
                <w:szCs w:val="20"/>
              </w:rPr>
              <w:t xml:space="preserve"> </w:t>
            </w:r>
            <w:r w:rsidRPr="006A0302">
              <w:rPr>
                <w:rFonts w:ascii="Trebuchet MS" w:hAnsi="Trebuchet MS"/>
                <w:b/>
                <w:sz w:val="20"/>
                <w:szCs w:val="20"/>
              </w:rPr>
              <w:t>Systems</w:t>
            </w:r>
          </w:p>
        </w:tc>
        <w:tc>
          <w:tcPr>
            <w:tcW w:w="7782" w:type="dxa"/>
          </w:tcPr>
          <w:p w14:paraId="711C5436" w14:textId="77777777" w:rsidR="009F4F40" w:rsidRPr="006A0302" w:rsidRDefault="009F4F40" w:rsidP="000D0BC5">
            <w:pPr>
              <w:pStyle w:val="TableParagraph"/>
              <w:rPr>
                <w:rFonts w:ascii="Trebuchet MS" w:hAnsi="Trebuchet MS"/>
                <w:sz w:val="20"/>
                <w:szCs w:val="20"/>
              </w:rPr>
            </w:pPr>
            <w:r w:rsidRPr="006A0302">
              <w:rPr>
                <w:rFonts w:ascii="Trebuchet MS" w:hAnsi="Trebuchet MS"/>
                <w:sz w:val="20"/>
                <w:szCs w:val="20"/>
              </w:rPr>
              <w:t>Windows, UNIX</w:t>
            </w:r>
          </w:p>
        </w:tc>
      </w:tr>
      <w:tr w:rsidR="009F4F40" w:rsidRPr="006A0302" w14:paraId="47611661" w14:textId="77777777" w:rsidTr="000D0BC5">
        <w:trPr>
          <w:trHeight w:val="347"/>
        </w:trPr>
        <w:tc>
          <w:tcPr>
            <w:tcW w:w="2448" w:type="dxa"/>
          </w:tcPr>
          <w:p w14:paraId="7465885E" w14:textId="77777777" w:rsidR="009F4F40" w:rsidRPr="006A0302" w:rsidRDefault="009F4F40" w:rsidP="000D0BC5">
            <w:pPr>
              <w:pStyle w:val="TableParagraph"/>
              <w:ind w:left="114"/>
              <w:rPr>
                <w:rFonts w:ascii="Trebuchet MS" w:hAnsi="Trebuchet MS"/>
                <w:b/>
                <w:spacing w:val="-1"/>
                <w:sz w:val="20"/>
                <w:szCs w:val="20"/>
              </w:rPr>
            </w:pPr>
            <w:r w:rsidRPr="006A0302">
              <w:rPr>
                <w:rFonts w:ascii="Trebuchet MS" w:hAnsi="Trebuchet MS"/>
                <w:b/>
                <w:spacing w:val="-1"/>
                <w:sz w:val="20"/>
                <w:szCs w:val="20"/>
              </w:rPr>
              <w:t>Methodologies</w:t>
            </w:r>
          </w:p>
        </w:tc>
        <w:tc>
          <w:tcPr>
            <w:tcW w:w="7782" w:type="dxa"/>
          </w:tcPr>
          <w:p w14:paraId="762D6AA4" w14:textId="77777777" w:rsidR="009F4F40" w:rsidRPr="006A0302" w:rsidRDefault="009F4F40" w:rsidP="000D0BC5">
            <w:pPr>
              <w:pStyle w:val="TableParagraph"/>
              <w:rPr>
                <w:rFonts w:ascii="Trebuchet MS" w:hAnsi="Trebuchet MS"/>
                <w:sz w:val="20"/>
                <w:szCs w:val="20"/>
              </w:rPr>
            </w:pPr>
            <w:r w:rsidRPr="006A0302">
              <w:rPr>
                <w:rFonts w:ascii="Trebuchet MS" w:hAnsi="Trebuchet MS"/>
                <w:sz w:val="20"/>
                <w:szCs w:val="20"/>
              </w:rPr>
              <w:t>Agile, Waterfall, Scrum, Six Sigma, SDLC</w:t>
            </w:r>
          </w:p>
        </w:tc>
      </w:tr>
    </w:tbl>
    <w:p w14:paraId="7097D42B" w14:textId="77777777" w:rsidR="009F4F40" w:rsidRPr="006A0302" w:rsidRDefault="009F4F40" w:rsidP="009F4F40">
      <w:pPr>
        <w:jc w:val="both"/>
        <w:rPr>
          <w:rFonts w:ascii="Trebuchet MS" w:hAnsi="Trebuchet MS" w:cs="Tahoma"/>
          <w:sz w:val="20"/>
          <w:szCs w:val="20"/>
        </w:rPr>
      </w:pPr>
    </w:p>
    <w:p w14:paraId="0BB359E1" w14:textId="77777777" w:rsidR="009F4F40" w:rsidRPr="006A0302" w:rsidRDefault="009F4F40" w:rsidP="009F4F40">
      <w:pPr>
        <w:jc w:val="both"/>
        <w:rPr>
          <w:rFonts w:ascii="Trebuchet MS" w:hAnsi="Trebuchet MS" w:cs="Tahoma"/>
          <w:sz w:val="20"/>
          <w:szCs w:val="20"/>
        </w:rPr>
      </w:pPr>
    </w:p>
    <w:p w14:paraId="7A8BC1B6" w14:textId="77777777" w:rsidR="009F4F40" w:rsidRPr="006A0302" w:rsidRDefault="009F4F40" w:rsidP="009F4F40">
      <w:pPr>
        <w:shd w:val="clear" w:color="auto" w:fill="D9D9D9" w:themeFill="background1" w:themeFillShade="D9"/>
        <w:jc w:val="both"/>
        <w:rPr>
          <w:rFonts w:ascii="Trebuchet MS" w:hAnsi="Trebuchet MS" w:cs="Tahoma"/>
          <w:b/>
          <w:color w:val="156082" w:themeColor="accent1"/>
          <w:sz w:val="20"/>
          <w:szCs w:val="20"/>
          <w:u w:val="single"/>
        </w:rPr>
      </w:pPr>
      <w:r w:rsidRPr="006A0302">
        <w:rPr>
          <w:rFonts w:ascii="Trebuchet MS" w:hAnsi="Trebuchet MS" w:cs="Tahoma"/>
          <w:b/>
          <w:color w:val="156082" w:themeColor="accent1"/>
          <w:sz w:val="20"/>
          <w:szCs w:val="20"/>
          <w:u w:val="single"/>
        </w:rPr>
        <w:t xml:space="preserve">Professional Experience: </w:t>
      </w:r>
    </w:p>
    <w:p w14:paraId="5E934D10" w14:textId="77777777" w:rsidR="009F4F40" w:rsidRPr="006A0302" w:rsidRDefault="009F4F40" w:rsidP="009F4F40">
      <w:pPr>
        <w:jc w:val="both"/>
        <w:rPr>
          <w:rFonts w:ascii="Trebuchet MS" w:hAnsi="Trebuchet MS" w:cs="Tahoma"/>
          <w:sz w:val="20"/>
          <w:szCs w:val="20"/>
        </w:rPr>
      </w:pPr>
    </w:p>
    <w:p w14:paraId="54005905" w14:textId="15D20E9B" w:rsidR="009F4F40" w:rsidRPr="006A0302" w:rsidRDefault="009F4F40" w:rsidP="009F4F40">
      <w:pPr>
        <w:jc w:val="both"/>
        <w:rPr>
          <w:rFonts w:ascii="Trebuchet MS" w:hAnsi="Trebuchet MS" w:cs="Tahoma"/>
          <w:b/>
          <w:bCs/>
          <w:sz w:val="20"/>
          <w:szCs w:val="20"/>
        </w:rPr>
      </w:pPr>
      <w:bookmarkStart w:id="0" w:name="_Hlk191980359"/>
      <w:r w:rsidRPr="006A0302">
        <w:rPr>
          <w:rFonts w:ascii="Trebuchet MS" w:hAnsi="Trebuchet MS" w:cs="Tahoma"/>
          <w:b/>
          <w:bCs/>
          <w:sz w:val="20"/>
          <w:szCs w:val="20"/>
        </w:rPr>
        <w:t xml:space="preserve">Client: </w:t>
      </w:r>
      <w:r w:rsidR="00FC6A62" w:rsidRPr="006A0302">
        <w:rPr>
          <w:rFonts w:ascii="Trebuchet MS" w:hAnsi="Trebuchet MS" w:cs="Tahoma"/>
          <w:b/>
          <w:bCs/>
          <w:sz w:val="20"/>
          <w:szCs w:val="20"/>
        </w:rPr>
        <w:t>Charles Schwab</w:t>
      </w:r>
      <w:r w:rsidRPr="006A0302">
        <w:rPr>
          <w:rFonts w:ascii="Trebuchet MS" w:hAnsi="Trebuchet MS" w:cs="Tahoma"/>
          <w:b/>
          <w:bCs/>
          <w:sz w:val="20"/>
          <w:szCs w:val="20"/>
        </w:rPr>
        <w:t xml:space="preserve">, </w:t>
      </w:r>
      <w:r w:rsidR="00FC6A62" w:rsidRPr="006A0302">
        <w:rPr>
          <w:rFonts w:ascii="Trebuchet MS" w:hAnsi="Trebuchet MS" w:cs="Tahoma"/>
          <w:b/>
          <w:bCs/>
          <w:sz w:val="20"/>
          <w:szCs w:val="20"/>
        </w:rPr>
        <w:t>Westlake, TX</w:t>
      </w:r>
      <w:r w:rsidRPr="006A0302">
        <w:rPr>
          <w:rFonts w:ascii="Trebuchet MS" w:hAnsi="Trebuchet MS" w:cs="Tahoma"/>
          <w:b/>
          <w:bCs/>
          <w:sz w:val="20"/>
          <w:szCs w:val="20"/>
        </w:rPr>
        <w:t xml:space="preserve">                                                               </w:t>
      </w:r>
      <w:r w:rsidR="00FC6A62" w:rsidRPr="006A0302">
        <w:rPr>
          <w:rFonts w:ascii="Trebuchet MS" w:hAnsi="Trebuchet MS" w:cs="Tahoma"/>
          <w:b/>
          <w:bCs/>
          <w:sz w:val="20"/>
          <w:szCs w:val="20"/>
        </w:rPr>
        <w:t xml:space="preserve">                            </w:t>
      </w:r>
      <w:r w:rsidRPr="006A0302">
        <w:rPr>
          <w:rFonts w:ascii="Trebuchet MS" w:hAnsi="Trebuchet MS" w:cs="Tahoma"/>
          <w:b/>
          <w:bCs/>
          <w:sz w:val="20"/>
          <w:szCs w:val="20"/>
        </w:rPr>
        <w:t>Feb 2023 - present</w:t>
      </w:r>
    </w:p>
    <w:p w14:paraId="5C5FBAE6" w14:textId="1053F6BA" w:rsidR="00FF1322" w:rsidRPr="006A0302" w:rsidRDefault="00AD76D3" w:rsidP="009F4F40">
      <w:pPr>
        <w:jc w:val="both"/>
        <w:rPr>
          <w:rFonts w:ascii="Trebuchet MS" w:hAnsi="Trebuchet MS" w:cs="Tahoma"/>
          <w:b/>
          <w:bCs/>
          <w:spacing w:val="-57"/>
          <w:sz w:val="20"/>
          <w:szCs w:val="20"/>
        </w:rPr>
      </w:pPr>
      <w:r w:rsidRPr="006A0302">
        <w:rPr>
          <w:rFonts w:ascii="Trebuchet MS" w:hAnsi="Trebuchet MS" w:cs="Tahoma"/>
          <w:b/>
          <w:bCs/>
          <w:sz w:val="20"/>
          <w:szCs w:val="20"/>
        </w:rPr>
        <w:t xml:space="preserve">Senior </w:t>
      </w:r>
      <w:r w:rsidR="009F4F40" w:rsidRPr="006A0302">
        <w:rPr>
          <w:rFonts w:ascii="Trebuchet MS" w:hAnsi="Trebuchet MS" w:cs="Tahoma"/>
          <w:b/>
          <w:bCs/>
          <w:sz w:val="20"/>
          <w:szCs w:val="20"/>
        </w:rPr>
        <w:t>ServiceNow Developer / Administrator</w:t>
      </w:r>
      <w:r w:rsidR="009F4F40" w:rsidRPr="006A0302">
        <w:rPr>
          <w:rFonts w:ascii="Trebuchet MS" w:hAnsi="Trebuchet MS" w:cs="Tahoma"/>
          <w:b/>
          <w:bCs/>
          <w:spacing w:val="-57"/>
          <w:sz w:val="20"/>
          <w:szCs w:val="20"/>
        </w:rPr>
        <w:t xml:space="preserve"> </w:t>
      </w:r>
    </w:p>
    <w:bookmarkEnd w:id="0"/>
    <w:p w14:paraId="7B23A77B" w14:textId="4A6C4CBB" w:rsidR="00FF1322" w:rsidRPr="006A0302" w:rsidRDefault="007B456F" w:rsidP="009F4F40">
      <w:pPr>
        <w:jc w:val="both"/>
        <w:rPr>
          <w:rFonts w:ascii="Trebuchet MS" w:hAnsi="Trebuchet MS" w:cs="Tahoma"/>
          <w:color w:val="000000"/>
          <w:sz w:val="20"/>
          <w:szCs w:val="20"/>
          <w:lang w:bidi="en-US"/>
        </w:rPr>
      </w:pPr>
      <w:r w:rsidRPr="006A0302">
        <w:rPr>
          <w:rFonts w:ascii="Trebuchet MS" w:hAnsi="Trebuchet MS" w:cs="Tahoma"/>
          <w:b/>
          <w:bCs/>
          <w:sz w:val="20"/>
          <w:szCs w:val="20"/>
        </w:rPr>
        <w:t xml:space="preserve">Project Description: </w:t>
      </w:r>
      <w:r w:rsidR="0075147F" w:rsidRPr="006A0302">
        <w:rPr>
          <w:rFonts w:ascii="Trebuchet MS" w:hAnsi="Trebuchet MS" w:cs="Tahoma"/>
          <w:color w:val="000000"/>
          <w:sz w:val="20"/>
          <w:szCs w:val="20"/>
          <w:lang w:bidi="en-US"/>
        </w:rPr>
        <w:t xml:space="preserve">Led a groundbreaking ServiceNow initiative for </w:t>
      </w:r>
      <w:r w:rsidR="00FC6A62" w:rsidRPr="006A0302">
        <w:rPr>
          <w:rFonts w:ascii="Trebuchet MS" w:hAnsi="Trebuchet MS" w:cs="Tahoma"/>
          <w:color w:val="000000"/>
          <w:sz w:val="20"/>
          <w:szCs w:val="20"/>
          <w:lang w:bidi="en-US"/>
        </w:rPr>
        <w:t>Charles Schwab</w:t>
      </w:r>
      <w:r w:rsidR="0075147F" w:rsidRPr="006A0302">
        <w:rPr>
          <w:rFonts w:ascii="Trebuchet MS" w:hAnsi="Trebuchet MS" w:cs="Tahoma"/>
          <w:color w:val="000000"/>
          <w:sz w:val="20"/>
          <w:szCs w:val="20"/>
          <w:lang w:bidi="en-US"/>
        </w:rPr>
        <w:t>, redefining operational standards and driving business excellence. Architected and executed a comprehensive platform overhaul, designing tailored solutions to meet unique business needs. Orchestrated seamless integration with legacy systems, optimizing data flow and enhancing cross-functional collaboration. Delivered dynamic user training programs, empowering teams to leverage ServiceNow's full potential. The project's success was evidenced by significant efficiency gains and a marked improvement in client satisfaction scores</w:t>
      </w:r>
      <w:r w:rsidR="006A0302">
        <w:rPr>
          <w:rFonts w:ascii="Trebuchet MS" w:hAnsi="Trebuchet MS" w:cs="Tahoma"/>
          <w:color w:val="000000"/>
          <w:sz w:val="20"/>
          <w:szCs w:val="20"/>
          <w:lang w:bidi="en-US"/>
        </w:rPr>
        <w:t>.</w:t>
      </w:r>
    </w:p>
    <w:p w14:paraId="0E96262B" w14:textId="77777777" w:rsidR="00701560" w:rsidRPr="006A0302" w:rsidRDefault="00701560" w:rsidP="009F4F40">
      <w:pPr>
        <w:spacing w:after="26"/>
        <w:jc w:val="both"/>
        <w:rPr>
          <w:rFonts w:ascii="Trebuchet MS" w:hAnsi="Trebuchet MS" w:cs="Tahoma"/>
          <w:color w:val="000000"/>
          <w:sz w:val="20"/>
          <w:szCs w:val="20"/>
          <w:lang w:bidi="en-US"/>
        </w:rPr>
      </w:pPr>
    </w:p>
    <w:p w14:paraId="0B192F73" w14:textId="1FB7B8D2" w:rsidR="009F4F40" w:rsidRPr="006A0302" w:rsidRDefault="009F4F40" w:rsidP="00CA2E73">
      <w:pPr>
        <w:jc w:val="both"/>
        <w:rPr>
          <w:rFonts w:ascii="Trebuchet MS" w:hAnsi="Trebuchet MS" w:cs="Tahoma"/>
          <w:b/>
          <w:bCs/>
          <w:sz w:val="20"/>
          <w:szCs w:val="20"/>
        </w:rPr>
      </w:pPr>
      <w:r w:rsidRPr="006A0302">
        <w:rPr>
          <w:rFonts w:ascii="Trebuchet MS" w:hAnsi="Trebuchet MS" w:cs="Tahoma"/>
          <w:b/>
          <w:bCs/>
          <w:sz w:val="20"/>
          <w:szCs w:val="20"/>
        </w:rPr>
        <w:t>Responsibilities:</w:t>
      </w:r>
    </w:p>
    <w:p w14:paraId="603DF33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Implementation, customization, and maintenance of ITIL modules such as Incident, Change, Problem, Knowledge and Survey Management, Reporting, Service Catalog, and CMDB in ServiceNow Helsinki and Kingston.</w:t>
      </w:r>
    </w:p>
    <w:p w14:paraId="7A176919" w14:textId="5FA82CFB"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 xml:space="preserve">Developed and maintained </w:t>
      </w:r>
      <w:r w:rsidRPr="00847118">
        <w:rPr>
          <w:rFonts w:ascii="Trebuchet MS" w:hAnsi="Trebuchet MS" w:cs="Tahoma"/>
          <w:color w:val="000000"/>
          <w:kern w:val="2"/>
          <w:sz w:val="20"/>
          <w:szCs w:val="20"/>
          <w:lang w:bidi="en-US"/>
          <w14:ligatures w14:val="standardContextual"/>
        </w:rPr>
        <w:t>ServiceNow</w:t>
      </w:r>
      <w:r w:rsidRPr="00847118">
        <w:rPr>
          <w:rFonts w:ascii="Trebuchet MS" w:hAnsi="Trebuchet MS" w:cs="Tahoma"/>
          <w:color w:val="000000"/>
          <w:kern w:val="2"/>
          <w:sz w:val="20"/>
          <w:szCs w:val="20"/>
          <w:lang w:bidi="en-US"/>
          <w14:ligatures w14:val="standardContextual"/>
        </w:rPr>
        <w:t xml:space="preserve"> CMD</w:t>
      </w:r>
      <w:r w:rsidRPr="00847118">
        <w:rPr>
          <w:rFonts w:ascii="Trebuchet MS" w:hAnsi="Trebuchet MS" w:cs="Tahoma"/>
          <w:b/>
          <w:bCs/>
          <w:color w:val="000000"/>
          <w:kern w:val="2"/>
          <w:sz w:val="20"/>
          <w:szCs w:val="20"/>
          <w:lang w:bidi="en-US"/>
          <w14:ligatures w14:val="standardContextual"/>
        </w:rPr>
        <w:t>B</w:t>
      </w:r>
      <w:r w:rsidRPr="00847118">
        <w:rPr>
          <w:rFonts w:ascii="Trebuchet MS" w:hAnsi="Trebuchet MS" w:cs="Tahoma"/>
          <w:color w:val="000000"/>
          <w:kern w:val="2"/>
          <w:sz w:val="20"/>
          <w:szCs w:val="20"/>
          <w:lang w:bidi="en-US"/>
          <w14:ligatures w14:val="standardContextual"/>
        </w:rPr>
        <w:t>, ensuring accurate CI relationships, normalization, and reconciliation.</w:t>
      </w:r>
    </w:p>
    <w:p w14:paraId="6F27E050"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Led ServiceNow Discovery and Service Mapping implementations, improving infrastructure visibility and dependency mapping.</w:t>
      </w:r>
    </w:p>
    <w:p w14:paraId="67D53D32"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Optimized ServiceNow Identification and Reconciliation Engine (IRE) rules, ensuring data integrity from multiple sources.</w:t>
      </w:r>
    </w:p>
    <w:p w14:paraId="7A9982CC"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Developed and enforced SACM governance policies, improving CMDB data accuracy and compliance.</w:t>
      </w:r>
    </w:p>
    <w:p w14:paraId="6E3BD1EE"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Configured CSDM alignment in ServiceNow, standardizing service modeling and IT asset relationships.</w:t>
      </w:r>
    </w:p>
    <w:p w14:paraId="07F18130"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Integrated ServiceNow CMDB with ITSM processes, ensuring automated impact analysis and asset lifecycle tracking.</w:t>
      </w:r>
    </w:p>
    <w:p w14:paraId="56F5CD4D"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Managed CI data certification audit</w:t>
      </w:r>
      <w:r w:rsidRPr="00847118">
        <w:rPr>
          <w:rFonts w:ascii="Trebuchet MS" w:hAnsi="Trebuchet MS" w:cs="Tahoma"/>
          <w:b/>
          <w:bCs/>
          <w:color w:val="000000"/>
          <w:kern w:val="2"/>
          <w:sz w:val="20"/>
          <w:szCs w:val="20"/>
          <w:lang w:bidi="en-US"/>
          <w14:ligatures w14:val="standardContextual"/>
        </w:rPr>
        <w:t>s</w:t>
      </w:r>
      <w:r w:rsidRPr="00847118">
        <w:rPr>
          <w:rFonts w:ascii="Trebuchet MS" w:hAnsi="Trebuchet MS" w:cs="Tahoma"/>
          <w:color w:val="000000"/>
          <w:kern w:val="2"/>
          <w:sz w:val="20"/>
          <w:szCs w:val="20"/>
          <w:lang w:bidi="en-US"/>
          <w14:ligatures w14:val="standardContextual"/>
        </w:rPr>
        <w:t>, maintaining CMDB data accuracy and compliance standards.</w:t>
      </w:r>
    </w:p>
    <w:p w14:paraId="2ED1EC06"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Developed ITIL-aligned Change Management workflows, improving risk assessment and impact analysis.</w:t>
      </w:r>
    </w:p>
    <w:p w14:paraId="46586EFB"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Designed ServiceNow reports and dashboards, providing real-time insights into CMDB health and ITSM performance.</w:t>
      </w:r>
    </w:p>
    <w:p w14:paraId="49A673FE"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Worked with IT security teams to integrate Vulnerability Response workflows with CMDB and ITSM.</w:t>
      </w:r>
    </w:p>
    <w:p w14:paraId="11BCA4D4"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Led CMDB governance meetings, ensuring cross-functional teams followed data management policies.</w:t>
      </w:r>
    </w:p>
    <w:p w14:paraId="0D0C0C6B"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Trained IT teams on CMDB best practices, enhancing adoption and data consistency across IT service operations.</w:t>
      </w:r>
    </w:p>
    <w:p w14:paraId="22452F94"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Developed automated workflows for CI updates, reducing manual intervention and improving data accuracy.</w:t>
      </w:r>
    </w:p>
    <w:p w14:paraId="533EF7E9"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Collaborated with IT stakeholders</w:t>
      </w:r>
      <w:r w:rsidRPr="00847118">
        <w:rPr>
          <w:rFonts w:ascii="Trebuchet MS" w:hAnsi="Trebuchet MS" w:cs="Tahoma"/>
          <w:b/>
          <w:bCs/>
          <w:color w:val="000000"/>
          <w:kern w:val="2"/>
          <w:sz w:val="20"/>
          <w:szCs w:val="20"/>
          <w:lang w:bidi="en-US"/>
          <w14:ligatures w14:val="standardContextual"/>
        </w:rPr>
        <w:t xml:space="preserve"> </w:t>
      </w:r>
      <w:r w:rsidRPr="00847118">
        <w:rPr>
          <w:rFonts w:ascii="Trebuchet MS" w:hAnsi="Trebuchet MS" w:cs="Tahoma"/>
          <w:color w:val="000000"/>
          <w:kern w:val="2"/>
          <w:sz w:val="20"/>
          <w:szCs w:val="20"/>
          <w:lang w:bidi="en-US"/>
          <w14:ligatures w14:val="standardContextual"/>
        </w:rPr>
        <w:t>and leadership, aligning CMDB strategies with business objectives.</w:t>
      </w:r>
    </w:p>
    <w:p w14:paraId="31B999DC" w14:textId="77777777" w:rsidR="00847118" w:rsidRPr="00847118" w:rsidRDefault="00847118" w:rsidP="00847118">
      <w:pPr>
        <w:pStyle w:val="ListParagraph"/>
        <w:numPr>
          <w:ilvl w:val="0"/>
          <w:numId w:val="2"/>
        </w:numPr>
        <w:jc w:val="both"/>
        <w:rPr>
          <w:rFonts w:ascii="Trebuchet MS" w:hAnsi="Trebuchet MS" w:cs="Tahoma"/>
          <w:color w:val="000000"/>
          <w:kern w:val="2"/>
          <w:sz w:val="20"/>
          <w:szCs w:val="20"/>
          <w:lang w:bidi="en-US"/>
          <w14:ligatures w14:val="standardContextual"/>
        </w:rPr>
      </w:pPr>
      <w:r w:rsidRPr="00847118">
        <w:rPr>
          <w:rFonts w:ascii="Trebuchet MS" w:hAnsi="Trebuchet MS" w:cs="Tahoma"/>
          <w:color w:val="000000"/>
          <w:kern w:val="2"/>
          <w:sz w:val="20"/>
          <w:szCs w:val="20"/>
          <w:lang w:bidi="en-US"/>
          <w14:ligatures w14:val="standardContextual"/>
        </w:rPr>
        <w:t>Worked in an Agile framework, continuously refining ServiceNow CMDB functionalities and ITSM integration processes.</w:t>
      </w:r>
    </w:p>
    <w:p w14:paraId="3C554D82" w14:textId="77777777" w:rsidR="009C50C2" w:rsidRPr="009C50C2" w:rsidRDefault="009C50C2" w:rsidP="009C50C2">
      <w:pPr>
        <w:pStyle w:val="ListParagraph"/>
        <w:numPr>
          <w:ilvl w:val="0"/>
          <w:numId w:val="2"/>
        </w:numPr>
        <w:jc w:val="both"/>
        <w:rPr>
          <w:rFonts w:ascii="Trebuchet MS" w:hAnsi="Trebuchet MS" w:cs="Tahoma"/>
          <w:color w:val="000000"/>
          <w:kern w:val="2"/>
          <w:sz w:val="20"/>
          <w:szCs w:val="20"/>
          <w:lang w:bidi="en-US"/>
          <w14:ligatures w14:val="standardContextual"/>
        </w:rPr>
      </w:pPr>
      <w:r w:rsidRPr="009C50C2">
        <w:rPr>
          <w:rFonts w:ascii="Trebuchet MS" w:hAnsi="Trebuchet MS" w:cs="Tahoma"/>
          <w:color w:val="000000"/>
          <w:kern w:val="2"/>
          <w:sz w:val="20"/>
          <w:szCs w:val="20"/>
          <w:lang w:bidi="en-US"/>
          <w14:ligatures w14:val="standardContextual"/>
        </w:rPr>
        <w:t>Excellent leadership skills, mentoring ITSM teams, leading process improvement projects, and driving IT service excellence.</w:t>
      </w:r>
    </w:p>
    <w:p w14:paraId="2F8B3B99" w14:textId="77777777" w:rsidR="009C50C2" w:rsidRPr="009C50C2" w:rsidRDefault="009C50C2" w:rsidP="009C50C2">
      <w:pPr>
        <w:pStyle w:val="ListParagraph"/>
        <w:numPr>
          <w:ilvl w:val="0"/>
          <w:numId w:val="2"/>
        </w:numPr>
        <w:jc w:val="both"/>
        <w:rPr>
          <w:rFonts w:ascii="Trebuchet MS" w:hAnsi="Trebuchet MS" w:cs="Tahoma"/>
          <w:color w:val="000000"/>
          <w:kern w:val="2"/>
          <w:sz w:val="20"/>
          <w:szCs w:val="20"/>
          <w:lang w:bidi="en-US"/>
          <w14:ligatures w14:val="standardContextual"/>
        </w:rPr>
      </w:pPr>
      <w:r w:rsidRPr="009C50C2">
        <w:rPr>
          <w:rFonts w:ascii="Trebuchet MS" w:hAnsi="Trebuchet MS" w:cs="Tahoma"/>
          <w:color w:val="000000"/>
          <w:kern w:val="2"/>
          <w:sz w:val="20"/>
          <w:szCs w:val="20"/>
          <w:lang w:bidi="en-US"/>
          <w14:ligatures w14:val="standardContextual"/>
        </w:rPr>
        <w:t xml:space="preserve">Proficient in ServiceNow integrations, implementing </w:t>
      </w:r>
      <w:r w:rsidRPr="0031322B">
        <w:rPr>
          <w:rFonts w:ascii="Trebuchet MS" w:hAnsi="Trebuchet MS" w:cs="Tahoma"/>
          <w:color w:val="000000"/>
          <w:kern w:val="2"/>
          <w:sz w:val="20"/>
          <w:szCs w:val="20"/>
          <w:lang w:bidi="en-US"/>
          <w14:ligatures w14:val="standardContextual"/>
        </w:rPr>
        <w:t>REST, SOAP APIs, and Service Graph Connectors</w:t>
      </w:r>
      <w:r w:rsidRPr="009C50C2">
        <w:rPr>
          <w:rFonts w:ascii="Trebuchet MS" w:hAnsi="Trebuchet MS" w:cs="Tahoma"/>
          <w:color w:val="000000"/>
          <w:kern w:val="2"/>
          <w:sz w:val="20"/>
          <w:szCs w:val="20"/>
          <w:lang w:bidi="en-US"/>
          <w14:ligatures w14:val="standardContextual"/>
        </w:rPr>
        <w:t xml:space="preserve"> to connect ITSM with third-party tools.</w:t>
      </w:r>
    </w:p>
    <w:p w14:paraId="0B7A23C4" w14:textId="77777777" w:rsidR="009C50C2" w:rsidRPr="009C50C2" w:rsidRDefault="009C50C2" w:rsidP="009C50C2">
      <w:pPr>
        <w:pStyle w:val="ListParagraph"/>
        <w:numPr>
          <w:ilvl w:val="0"/>
          <w:numId w:val="2"/>
        </w:numPr>
        <w:jc w:val="both"/>
        <w:rPr>
          <w:rFonts w:ascii="Trebuchet MS" w:hAnsi="Trebuchet MS" w:cs="Tahoma"/>
          <w:color w:val="000000"/>
          <w:kern w:val="2"/>
          <w:sz w:val="20"/>
          <w:szCs w:val="20"/>
          <w:lang w:bidi="en-US"/>
          <w14:ligatures w14:val="standardContextual"/>
        </w:rPr>
      </w:pPr>
      <w:r w:rsidRPr="0031322B">
        <w:rPr>
          <w:rFonts w:ascii="Trebuchet MS" w:hAnsi="Trebuchet MS" w:cs="Tahoma"/>
          <w:color w:val="000000"/>
          <w:kern w:val="2"/>
          <w:sz w:val="20"/>
          <w:szCs w:val="20"/>
          <w:lang w:bidi="en-US"/>
          <w14:ligatures w14:val="standardContextual"/>
        </w:rPr>
        <w:t>Experience in stakeholder engagement and strategic planning</w:t>
      </w:r>
      <w:r w:rsidRPr="009C50C2">
        <w:rPr>
          <w:rFonts w:ascii="Trebuchet MS" w:hAnsi="Trebuchet MS" w:cs="Tahoma"/>
          <w:color w:val="000000"/>
          <w:kern w:val="2"/>
          <w:sz w:val="20"/>
          <w:szCs w:val="20"/>
          <w:lang w:bidi="en-US"/>
          <w14:ligatures w14:val="standardContextual"/>
        </w:rPr>
        <w:t>, ensuring ServiceNow solutions align with business objectives.</w:t>
      </w:r>
    </w:p>
    <w:p w14:paraId="67BADF1B" w14:textId="77777777" w:rsidR="009C50C2" w:rsidRPr="009C50C2" w:rsidRDefault="009C50C2" w:rsidP="009C50C2">
      <w:pPr>
        <w:pStyle w:val="ListParagraph"/>
        <w:numPr>
          <w:ilvl w:val="0"/>
          <w:numId w:val="2"/>
        </w:numPr>
        <w:jc w:val="both"/>
        <w:rPr>
          <w:rFonts w:ascii="Trebuchet MS" w:hAnsi="Trebuchet MS" w:cs="Tahoma"/>
          <w:color w:val="000000"/>
          <w:kern w:val="2"/>
          <w:sz w:val="20"/>
          <w:szCs w:val="20"/>
          <w:lang w:bidi="en-US"/>
          <w14:ligatures w14:val="standardContextual"/>
        </w:rPr>
      </w:pPr>
      <w:r w:rsidRPr="0031322B">
        <w:rPr>
          <w:rFonts w:ascii="Trebuchet MS" w:hAnsi="Trebuchet MS" w:cs="Tahoma"/>
          <w:color w:val="000000"/>
          <w:kern w:val="2"/>
          <w:sz w:val="20"/>
          <w:szCs w:val="20"/>
          <w:lang w:bidi="en-US"/>
          <w14:ligatures w14:val="standardContextual"/>
        </w:rPr>
        <w:t>Developed real-time ITSM dashboards and reports</w:t>
      </w:r>
      <w:r w:rsidRPr="009C50C2">
        <w:rPr>
          <w:rFonts w:ascii="Trebuchet MS" w:hAnsi="Trebuchet MS" w:cs="Tahoma"/>
          <w:color w:val="000000"/>
          <w:kern w:val="2"/>
          <w:sz w:val="20"/>
          <w:szCs w:val="20"/>
          <w:lang w:bidi="en-US"/>
          <w14:ligatures w14:val="standardContextual"/>
        </w:rPr>
        <w:t>, providing insights into service performance and compliance metrics.</w:t>
      </w:r>
    </w:p>
    <w:p w14:paraId="070E04E6" w14:textId="77777777" w:rsidR="009C50C2" w:rsidRPr="009C50C2" w:rsidRDefault="009C50C2" w:rsidP="009C50C2">
      <w:pPr>
        <w:pStyle w:val="ListParagraph"/>
        <w:numPr>
          <w:ilvl w:val="0"/>
          <w:numId w:val="2"/>
        </w:numPr>
        <w:jc w:val="both"/>
        <w:rPr>
          <w:rFonts w:ascii="Trebuchet MS" w:hAnsi="Trebuchet MS" w:cs="Tahoma"/>
          <w:color w:val="000000"/>
          <w:kern w:val="2"/>
          <w:sz w:val="20"/>
          <w:szCs w:val="20"/>
          <w:lang w:bidi="en-US"/>
          <w14:ligatures w14:val="standardContextual"/>
        </w:rPr>
      </w:pPr>
      <w:r w:rsidRPr="0031322B">
        <w:rPr>
          <w:rFonts w:ascii="Trebuchet MS" w:hAnsi="Trebuchet MS" w:cs="Tahoma"/>
          <w:color w:val="000000"/>
          <w:kern w:val="2"/>
          <w:sz w:val="20"/>
          <w:szCs w:val="20"/>
          <w:lang w:bidi="en-US"/>
          <w14:ligatures w14:val="standardContextual"/>
        </w:rPr>
        <w:t>Analytical mindset with strong problem-solving abilities</w:t>
      </w:r>
      <w:r w:rsidRPr="009C50C2">
        <w:rPr>
          <w:rFonts w:ascii="Trebuchet MS" w:hAnsi="Trebuchet MS" w:cs="Tahoma"/>
          <w:color w:val="000000"/>
          <w:kern w:val="2"/>
          <w:sz w:val="20"/>
          <w:szCs w:val="20"/>
          <w:lang w:bidi="en-US"/>
          <w14:ligatures w14:val="standardContextual"/>
        </w:rPr>
        <w:t>, troubleshooting complex ITSM issues and developing scalable solutions.</w:t>
      </w:r>
    </w:p>
    <w:p w14:paraId="3FDEA939" w14:textId="77777777" w:rsidR="009C50C2" w:rsidRPr="009C50C2" w:rsidRDefault="009C50C2" w:rsidP="009C50C2">
      <w:pPr>
        <w:pStyle w:val="ListParagraph"/>
        <w:numPr>
          <w:ilvl w:val="0"/>
          <w:numId w:val="2"/>
        </w:numPr>
        <w:jc w:val="both"/>
        <w:rPr>
          <w:rFonts w:ascii="Trebuchet MS" w:hAnsi="Trebuchet MS" w:cs="Tahoma"/>
          <w:color w:val="000000"/>
          <w:kern w:val="2"/>
          <w:sz w:val="20"/>
          <w:szCs w:val="20"/>
          <w:lang w:bidi="en-US"/>
          <w14:ligatures w14:val="standardContextual"/>
        </w:rPr>
      </w:pPr>
      <w:r w:rsidRPr="0031322B">
        <w:rPr>
          <w:rFonts w:ascii="Trebuchet MS" w:hAnsi="Trebuchet MS" w:cs="Tahoma"/>
          <w:color w:val="000000"/>
          <w:kern w:val="2"/>
          <w:sz w:val="20"/>
          <w:szCs w:val="20"/>
          <w:lang w:bidi="en-US"/>
          <w14:ligatures w14:val="standardContextual"/>
        </w:rPr>
        <w:lastRenderedPageBreak/>
        <w:t>Proven success in leading enterprise-wide ServiceNow implementations</w:t>
      </w:r>
      <w:r w:rsidRPr="009C50C2">
        <w:rPr>
          <w:rFonts w:ascii="Trebuchet MS" w:hAnsi="Trebuchet MS" w:cs="Tahoma"/>
          <w:color w:val="000000"/>
          <w:kern w:val="2"/>
          <w:sz w:val="20"/>
          <w:szCs w:val="20"/>
          <w:lang w:bidi="en-US"/>
          <w14:ligatures w14:val="standardContextual"/>
        </w:rPr>
        <w:t>, ensuring seamless deployment and adoption.</w:t>
      </w:r>
    </w:p>
    <w:p w14:paraId="5C0EB5FD" w14:textId="77777777" w:rsidR="009C50C2" w:rsidRPr="009C50C2" w:rsidRDefault="009C50C2" w:rsidP="009C50C2">
      <w:pPr>
        <w:pStyle w:val="ListParagraph"/>
        <w:numPr>
          <w:ilvl w:val="0"/>
          <w:numId w:val="2"/>
        </w:numPr>
        <w:jc w:val="both"/>
        <w:rPr>
          <w:rFonts w:ascii="Trebuchet MS" w:hAnsi="Trebuchet MS" w:cs="Tahoma"/>
          <w:color w:val="000000"/>
          <w:kern w:val="2"/>
          <w:sz w:val="20"/>
          <w:szCs w:val="20"/>
          <w:lang w:bidi="en-US"/>
          <w14:ligatures w14:val="standardContextual"/>
        </w:rPr>
      </w:pPr>
      <w:r w:rsidRPr="0031322B">
        <w:rPr>
          <w:rFonts w:ascii="Trebuchet MS" w:hAnsi="Trebuchet MS" w:cs="Tahoma"/>
          <w:color w:val="000000"/>
          <w:kern w:val="2"/>
          <w:sz w:val="20"/>
          <w:szCs w:val="20"/>
          <w:lang w:bidi="en-US"/>
          <w14:ligatures w14:val="standardContextual"/>
        </w:rPr>
        <w:t>Managed ITSM transformation projects</w:t>
      </w:r>
      <w:r w:rsidRPr="009C50C2">
        <w:rPr>
          <w:rFonts w:ascii="Trebuchet MS" w:hAnsi="Trebuchet MS" w:cs="Tahoma"/>
          <w:color w:val="000000"/>
          <w:kern w:val="2"/>
          <w:sz w:val="20"/>
          <w:szCs w:val="20"/>
          <w:lang w:bidi="en-US"/>
          <w14:ligatures w14:val="standardContextual"/>
        </w:rPr>
        <w:t>, aligning IT service operations with industry standards and organizational goals.</w:t>
      </w:r>
    </w:p>
    <w:p w14:paraId="1AE3A8EF" w14:textId="77777777" w:rsidR="006C08A4" w:rsidRDefault="009C50C2" w:rsidP="006C08A4">
      <w:pPr>
        <w:pStyle w:val="ListParagraph"/>
        <w:numPr>
          <w:ilvl w:val="0"/>
          <w:numId w:val="2"/>
        </w:numPr>
        <w:jc w:val="both"/>
        <w:rPr>
          <w:rFonts w:ascii="Trebuchet MS" w:hAnsi="Trebuchet MS" w:cs="Tahoma"/>
          <w:color w:val="000000"/>
          <w:kern w:val="2"/>
          <w:sz w:val="20"/>
          <w:szCs w:val="20"/>
          <w:lang w:bidi="en-US"/>
          <w14:ligatures w14:val="standardContextual"/>
        </w:rPr>
      </w:pPr>
      <w:r w:rsidRPr="0031322B">
        <w:rPr>
          <w:rFonts w:ascii="Trebuchet MS" w:hAnsi="Trebuchet MS" w:cs="Tahoma"/>
          <w:color w:val="000000"/>
          <w:kern w:val="2"/>
          <w:sz w:val="20"/>
          <w:szCs w:val="20"/>
          <w:lang w:bidi="en-US"/>
          <w14:ligatures w14:val="standardContextual"/>
        </w:rPr>
        <w:t>Strong communication and interpersonal skills</w:t>
      </w:r>
      <w:r w:rsidRPr="009C50C2">
        <w:rPr>
          <w:rFonts w:ascii="Trebuchet MS" w:hAnsi="Trebuchet MS" w:cs="Tahoma"/>
          <w:color w:val="000000"/>
          <w:kern w:val="2"/>
          <w:sz w:val="20"/>
          <w:szCs w:val="20"/>
          <w:lang w:bidi="en-US"/>
          <w14:ligatures w14:val="standardContextual"/>
        </w:rPr>
        <w:t>, collaborating effectively across IT teams, business stakeholders, and leadership.</w:t>
      </w:r>
    </w:p>
    <w:p w14:paraId="35E73255" w14:textId="5500CDCA" w:rsidR="009C50C2" w:rsidRPr="006C08A4" w:rsidRDefault="009C50C2" w:rsidP="006C08A4">
      <w:pPr>
        <w:pStyle w:val="ListParagraph"/>
        <w:numPr>
          <w:ilvl w:val="0"/>
          <w:numId w:val="2"/>
        </w:numPr>
        <w:jc w:val="both"/>
        <w:rPr>
          <w:rFonts w:ascii="Trebuchet MS" w:hAnsi="Trebuchet MS" w:cs="Tahoma"/>
          <w:color w:val="000000"/>
          <w:kern w:val="2"/>
          <w:sz w:val="20"/>
          <w:szCs w:val="20"/>
          <w:lang w:bidi="en-US"/>
          <w14:ligatures w14:val="standardContextual"/>
        </w:rPr>
      </w:pPr>
      <w:r w:rsidRPr="006C08A4">
        <w:rPr>
          <w:rFonts w:ascii="Trebuchet MS" w:hAnsi="Trebuchet MS" w:cs="Tahoma"/>
          <w:color w:val="000000"/>
          <w:kern w:val="2"/>
          <w:sz w:val="20"/>
          <w:szCs w:val="20"/>
          <w:lang w:bidi="en-US"/>
          <w14:ligatures w14:val="standardContextual"/>
        </w:rPr>
        <w:t>Holds certifications including ITIL v4, ServiceNow CSA, CIS-ITSM, and advanced ServiceNow implementation training, demonstrating expertise in ITSM best practices.</w:t>
      </w:r>
    </w:p>
    <w:p w14:paraId="3750C046" w14:textId="501A4395"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Integrated ServiceNow with monitoring tools, enabling proactive issue detection and faster resolutions. </w:t>
      </w:r>
    </w:p>
    <w:p w14:paraId="2FED00A4" w14:textId="0D602788"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Facilitated major incident management efforts, coordinating responses across IT teams. </w:t>
      </w:r>
    </w:p>
    <w:p w14:paraId="323E6ACC" w14:textId="41252FDC"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Worked with IT leadership to refine Incident Management policies, ensuring continuous improvement. </w:t>
      </w:r>
    </w:p>
    <w:p w14:paraId="1F93D812" w14:textId="50630078"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Provided training to support teams and end-users, enhancing understanding of ServiceNow workflows. </w:t>
      </w:r>
    </w:p>
    <w:p w14:paraId="05D4FAB7" w14:textId="3B69165F"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Created detailed incident response documentation, improving IT team preparedness. </w:t>
      </w:r>
    </w:p>
    <w:p w14:paraId="56A2FF98" w14:textId="28AC3177"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Monitored ServiceNow performance and made optimizations, improving system responsiveness. </w:t>
      </w:r>
    </w:p>
    <w:p w14:paraId="46343E23" w14:textId="6D8493B7"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Developed Power BI and Excel-based dashboards, tracking IT service performance metrics. </w:t>
      </w:r>
    </w:p>
    <w:p w14:paraId="5D40AF56" w14:textId="12F57402"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Collaborated with cross-functional teams to resolve complex incidents, reducing downtime. </w:t>
      </w:r>
    </w:p>
    <w:p w14:paraId="1593624B" w14:textId="6327809B" w:rsidR="00622A5E" w:rsidRPr="00622A5E" w:rsidRDefault="00622A5E" w:rsidP="00622A5E">
      <w:pPr>
        <w:pStyle w:val="ListParagraph"/>
        <w:numPr>
          <w:ilvl w:val="0"/>
          <w:numId w:val="2"/>
        </w:numPr>
        <w:jc w:val="both"/>
        <w:rPr>
          <w:rFonts w:ascii="Trebuchet MS" w:hAnsi="Trebuchet MS" w:cs="Tahoma"/>
          <w:color w:val="000000"/>
          <w:kern w:val="2"/>
          <w:sz w:val="20"/>
          <w:szCs w:val="20"/>
          <w:lang w:bidi="en-US"/>
          <w14:ligatures w14:val="standardContextual"/>
        </w:rPr>
      </w:pPr>
      <w:r w:rsidRPr="00622A5E">
        <w:rPr>
          <w:rFonts w:ascii="Trebuchet MS" w:hAnsi="Trebuchet MS" w:cs="Tahoma"/>
          <w:color w:val="000000"/>
          <w:kern w:val="2"/>
          <w:sz w:val="20"/>
          <w:szCs w:val="20"/>
          <w:lang w:bidi="en-US"/>
          <w14:ligatures w14:val="standardContextual"/>
        </w:rPr>
        <w:t xml:space="preserve">Worked closely with Service Desk teams, ensuring seamless incident categorization and prioritization. </w:t>
      </w:r>
    </w:p>
    <w:p w14:paraId="2194B995" w14:textId="5E1C6856" w:rsidR="006B0347" w:rsidRPr="00F32368" w:rsidRDefault="00622A5E" w:rsidP="00F32368">
      <w:pPr>
        <w:pStyle w:val="ListParagraph"/>
        <w:numPr>
          <w:ilvl w:val="0"/>
          <w:numId w:val="2"/>
        </w:numPr>
        <w:jc w:val="both"/>
        <w:rPr>
          <w:rFonts w:ascii="Trebuchet MS" w:hAnsi="Trebuchet MS" w:cs="Tahoma"/>
          <w:color w:val="000000"/>
          <w:sz w:val="20"/>
          <w:szCs w:val="20"/>
          <w:lang w:bidi="en-US"/>
        </w:rPr>
      </w:pPr>
      <w:r w:rsidRPr="00622A5E">
        <w:rPr>
          <w:rFonts w:ascii="Trebuchet MS" w:hAnsi="Trebuchet MS" w:cs="Tahoma"/>
          <w:color w:val="000000"/>
          <w:sz w:val="20"/>
          <w:szCs w:val="20"/>
          <w:lang w:bidi="en-US"/>
        </w:rPr>
        <w:t>Led IT service improvement initiatives, reducing the volume of repeat incidents through automation.</w:t>
      </w:r>
    </w:p>
    <w:p w14:paraId="61A04765" w14:textId="77777777" w:rsidR="006B0347" w:rsidRPr="006A0302" w:rsidRDefault="006B0347" w:rsidP="006B0347">
      <w:pPr>
        <w:pStyle w:val="ListParagraph"/>
        <w:numPr>
          <w:ilvl w:val="0"/>
          <w:numId w:val="2"/>
        </w:numPr>
        <w:rPr>
          <w:rFonts w:ascii="Trebuchet MS" w:hAnsi="Trebuchet MS" w:cs="Tahoma"/>
          <w:color w:val="000000"/>
          <w:sz w:val="20"/>
          <w:szCs w:val="20"/>
          <w:lang w:bidi="en-US"/>
        </w:rPr>
      </w:pPr>
      <w:r w:rsidRPr="006A0302">
        <w:rPr>
          <w:rFonts w:ascii="Trebuchet MS" w:hAnsi="Trebuchet MS" w:cs="Tahoma"/>
          <w:color w:val="000000"/>
          <w:sz w:val="20"/>
          <w:szCs w:val="20"/>
          <w:lang w:bidi="en-US"/>
        </w:rPr>
        <w:t>Ensured HRSD solutions comply with organizational policies, data privacy regulations, and security standards.</w:t>
      </w:r>
    </w:p>
    <w:p w14:paraId="5CDFC55B" w14:textId="77777777" w:rsidR="006B0347" w:rsidRPr="006A0302" w:rsidRDefault="006B0347" w:rsidP="006B0347">
      <w:pPr>
        <w:pStyle w:val="ListParagraph"/>
        <w:numPr>
          <w:ilvl w:val="0"/>
          <w:numId w:val="2"/>
        </w:numPr>
        <w:rPr>
          <w:rFonts w:ascii="Trebuchet MS" w:hAnsi="Trebuchet MS" w:cs="Tahoma"/>
          <w:color w:val="000000"/>
          <w:sz w:val="20"/>
          <w:szCs w:val="20"/>
          <w:lang w:bidi="en-US"/>
        </w:rPr>
      </w:pPr>
      <w:r w:rsidRPr="006A0302">
        <w:rPr>
          <w:rFonts w:ascii="Trebuchet MS" w:hAnsi="Trebuchet MS" w:cs="Tahoma"/>
          <w:color w:val="000000"/>
          <w:sz w:val="20"/>
          <w:szCs w:val="20"/>
          <w:lang w:bidi="en-US"/>
        </w:rPr>
        <w:t>Monitored the performance of HRSD solutions and optimize as needed for efficiency and scalability.</w:t>
      </w:r>
    </w:p>
    <w:p w14:paraId="0FA321D5" w14:textId="77777777" w:rsidR="006B0347" w:rsidRPr="006A0302" w:rsidRDefault="006B0347" w:rsidP="006B0347">
      <w:pPr>
        <w:pStyle w:val="ListParagraph"/>
        <w:numPr>
          <w:ilvl w:val="0"/>
          <w:numId w:val="2"/>
        </w:numPr>
        <w:rPr>
          <w:rFonts w:ascii="Trebuchet MS" w:hAnsi="Trebuchet MS" w:cs="Tahoma"/>
          <w:color w:val="000000"/>
          <w:sz w:val="20"/>
          <w:szCs w:val="20"/>
          <w:lang w:bidi="en-US"/>
        </w:rPr>
      </w:pPr>
      <w:r w:rsidRPr="006A0302">
        <w:rPr>
          <w:rFonts w:ascii="Trebuchet MS" w:hAnsi="Trebuchet MS" w:cs="Tahoma"/>
          <w:color w:val="000000"/>
          <w:sz w:val="20"/>
          <w:szCs w:val="20"/>
          <w:lang w:bidi="en-US"/>
        </w:rPr>
        <w:t>Provided technical support and troubleshooting assistance for HRSD-related issues.</w:t>
      </w:r>
    </w:p>
    <w:p w14:paraId="00559FD4" w14:textId="77777777" w:rsidR="006B0347" w:rsidRPr="006A0302" w:rsidRDefault="006B0347" w:rsidP="006B0347">
      <w:pPr>
        <w:pStyle w:val="ListParagraph"/>
        <w:numPr>
          <w:ilvl w:val="0"/>
          <w:numId w:val="2"/>
        </w:numPr>
        <w:rPr>
          <w:rFonts w:ascii="Trebuchet MS" w:hAnsi="Trebuchet MS" w:cs="Tahoma"/>
          <w:color w:val="000000"/>
          <w:sz w:val="20"/>
          <w:szCs w:val="20"/>
          <w:lang w:bidi="en-US"/>
        </w:rPr>
      </w:pPr>
      <w:r w:rsidRPr="006A0302">
        <w:rPr>
          <w:rFonts w:ascii="Trebuchet MS" w:hAnsi="Trebuchet MS" w:cs="Tahoma"/>
          <w:color w:val="000000"/>
          <w:sz w:val="20"/>
          <w:szCs w:val="20"/>
          <w:lang w:bidi="en-US"/>
        </w:rPr>
        <w:t>Provided ongoing maintenance and support for ServiceNow HRSD applications.</w:t>
      </w:r>
    </w:p>
    <w:p w14:paraId="0B0187EE"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Have experience in ITBM Demand Management and ITBM Resource Management as Well as ITBM Financial.</w:t>
      </w:r>
    </w:p>
    <w:p w14:paraId="54C87B2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Development and design of Self-service Portal. Developed several client-side scripting, Catalog scripts, UI scripts, and server-side scripting based on business rules.</w:t>
      </w:r>
    </w:p>
    <w:p w14:paraId="2A29116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Configured Event Management (ITOM) by configuring Connector Instances and Connector Definitions</w:t>
      </w:r>
    </w:p>
    <w:p w14:paraId="048EA4B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According to Corporate standards and procedures on a global scale; design, order, implement, and qualify the infrastructure for the MID servers for the ServiceNow system.</w:t>
      </w:r>
    </w:p>
    <w:p w14:paraId="6F52E98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With the Tech Writer, create content for the SOPs, Standards, and Operations Handbook for Corporate</w:t>
      </w:r>
    </w:p>
    <w:p w14:paraId="5AD6F94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MID servers for ServiceNow including the execution of corporate quality-related documentation.</w:t>
      </w:r>
    </w:p>
    <w:p w14:paraId="0426DD9C"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Configured multiple catalog items Front-end web / GUI components using JavaScript, CSS, HTML5, and AngularJS.</w:t>
      </w:r>
    </w:p>
    <w:p w14:paraId="6ED936AB" w14:textId="674407E2" w:rsidR="0060474C" w:rsidRPr="006A0302" w:rsidRDefault="009F4F40" w:rsidP="00A02C35">
      <w:pPr>
        <w:pStyle w:val="ListParagraph"/>
        <w:numPr>
          <w:ilvl w:val="0"/>
          <w:numId w:val="2"/>
        </w:numPr>
        <w:rPr>
          <w:rFonts w:ascii="Trebuchet MS" w:hAnsi="Trebuchet MS" w:cs="Tahoma"/>
          <w:color w:val="000000"/>
          <w:sz w:val="20"/>
          <w:szCs w:val="20"/>
          <w:lang w:bidi="en-US"/>
        </w:rPr>
      </w:pPr>
      <w:r w:rsidRPr="006A0302">
        <w:rPr>
          <w:rFonts w:ascii="Trebuchet MS" w:hAnsi="Trebuchet MS" w:cs="Tahoma"/>
          <w:color w:val="000000"/>
          <w:sz w:val="20"/>
          <w:szCs w:val="20"/>
          <w:lang w:bidi="en-US"/>
        </w:rPr>
        <w:t>Configured UI Page and UI Macro using Jelly and JavaScript.</w:t>
      </w:r>
    </w:p>
    <w:p w14:paraId="2B30D13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test plan documentation for integration project for Phase 1 and Phase 2.</w:t>
      </w:r>
    </w:p>
    <w:p w14:paraId="0AD604A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Worked on various modules of ServiceNow like Incident management, change management, and Problem management, Service Catalog, User Administration, Reporting, and Discovery.</w:t>
      </w:r>
    </w:p>
    <w:p w14:paraId="4F7CD820"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the Business rules, Catalog Client scripts, and Catalog UI policies for the new service catalog requests developed for various catalogs depending on business needs.</w:t>
      </w:r>
    </w:p>
    <w:p w14:paraId="037C279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Evaluate and document major upgrades, patches, and/or hot fixes into the CBD, CBI, and/or Dev Environments for the Corporate MID servers according to qualification processes, and assist Ops with implementation when needed.</w:t>
      </w:r>
    </w:p>
    <w:p w14:paraId="4D073E7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Utilized Java Scripting to deliver solutions that automate and audit business processes using UI Policy, Client Script, UI Action, and Business Rules.</w:t>
      </w:r>
    </w:p>
    <w:p w14:paraId="29F3618C"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Involved in creating and configuring the SLAs as per the requirement.</w:t>
      </w:r>
    </w:p>
    <w:p w14:paraId="78F2124B"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Data Sources for various external applications. Used Import sets and Transform maps to import data into ServiceNow.</w:t>
      </w:r>
    </w:p>
    <w:p w14:paraId="79B4D0A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Access Control List (ACL) rules for forms, tables, and modules, and managed groups/roles according to the requirement.</w:t>
      </w:r>
    </w:p>
    <w:p w14:paraId="65ACAD88"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Responsible for creating various homepages including basic Reporting according to the business needs.</w:t>
      </w:r>
    </w:p>
    <w:p w14:paraId="2C8A357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the Business rules, Catalog Client scripts, and Catalog UI policies for the new service catalog requests developed for various catalogs depending on business needs.</w:t>
      </w:r>
    </w:p>
    <w:p w14:paraId="4D30ED44"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 xml:space="preserve">Development experience adhering </w:t>
      </w:r>
      <w:proofErr w:type="gramStart"/>
      <w:r w:rsidRPr="006A0302">
        <w:rPr>
          <w:rFonts w:ascii="Trebuchet MS" w:hAnsi="Trebuchet MS" w:cs="Tahoma"/>
          <w:color w:val="000000"/>
          <w:sz w:val="20"/>
          <w:szCs w:val="20"/>
          <w:lang w:bidi="en-US"/>
        </w:rPr>
        <w:t>with</w:t>
      </w:r>
      <w:proofErr w:type="gramEnd"/>
      <w:r w:rsidRPr="006A0302">
        <w:rPr>
          <w:rFonts w:ascii="Trebuchet MS" w:hAnsi="Trebuchet MS" w:cs="Tahoma"/>
          <w:color w:val="000000"/>
          <w:sz w:val="20"/>
          <w:szCs w:val="20"/>
          <w:lang w:bidi="en-US"/>
        </w:rPr>
        <w:t xml:space="preserve"> SDLC processes like Waterfall, Agile, </w:t>
      </w:r>
      <w:proofErr w:type="gramStart"/>
      <w:r w:rsidRPr="006A0302">
        <w:rPr>
          <w:rFonts w:ascii="Trebuchet MS" w:hAnsi="Trebuchet MS" w:cs="Tahoma"/>
          <w:color w:val="000000"/>
          <w:sz w:val="20"/>
          <w:szCs w:val="20"/>
          <w:lang w:bidi="en-US"/>
        </w:rPr>
        <w:t>Test Driven</w:t>
      </w:r>
      <w:proofErr w:type="gramEnd"/>
      <w:r w:rsidRPr="006A0302">
        <w:rPr>
          <w:rFonts w:ascii="Trebuchet MS" w:hAnsi="Trebuchet MS" w:cs="Tahoma"/>
          <w:color w:val="000000"/>
          <w:sz w:val="20"/>
          <w:szCs w:val="20"/>
          <w:lang w:bidi="en-US"/>
        </w:rPr>
        <w:t xml:space="preserve"> Development.</w:t>
      </w:r>
    </w:p>
    <w:p w14:paraId="690B32E6"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Utilized Java Scripting to deliver solutions that automate and audit business processes using UI Policy, Client Script, UI Action, and Business Rules.</w:t>
      </w:r>
    </w:p>
    <w:p w14:paraId="5F38CD1E" w14:textId="380E02E9" w:rsidR="005D4C11" w:rsidRPr="006A0302" w:rsidRDefault="005D4C11"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Used Git for version control of code, ensuring that changes are tracked and managed efficiently.</w:t>
      </w:r>
    </w:p>
    <w:p w14:paraId="45D15683" w14:textId="337460D9" w:rsidR="005D3122" w:rsidRPr="006A0302" w:rsidRDefault="005D3122"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Managed UI customization code in Git repositories to maintain version history and facilitate collaboration.</w:t>
      </w:r>
    </w:p>
    <w:p w14:paraId="288A3603" w14:textId="7F2D858C" w:rsidR="005D3122" w:rsidRPr="006A0302" w:rsidRDefault="005D3122"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Stored and managed workflow scripts and configurations in Git.</w:t>
      </w:r>
    </w:p>
    <w:p w14:paraId="33302CA2" w14:textId="47A0B54A" w:rsidR="005D3122" w:rsidRPr="006A0302" w:rsidRDefault="00235912"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Used Git to version control all scripts, enabling rollback to previous versions if needed.</w:t>
      </w:r>
    </w:p>
    <w:p w14:paraId="77BF86F4" w14:textId="4A287AC7" w:rsidR="00235912" w:rsidRPr="006A0302" w:rsidRDefault="00235912" w:rsidP="00235912">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Collaborated with other developers using Git branches and pull requests to manage code changes.</w:t>
      </w:r>
    </w:p>
    <w:p w14:paraId="6C2A9052" w14:textId="711C6E36" w:rsidR="00235912" w:rsidRPr="006A0302" w:rsidRDefault="00235912" w:rsidP="00235912">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lastRenderedPageBreak/>
        <w:t>Performed code reviews and integrate changes using Git workflows (e.g., feature branches, pull requests, and merging).</w:t>
      </w:r>
    </w:p>
    <w:p w14:paraId="724FFE6F" w14:textId="18D52453" w:rsidR="003E7AA7" w:rsidRPr="006A0302" w:rsidRDefault="003E7AA7" w:rsidP="003E7AA7">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Planned and executed system upgrades, patches, and hotfixes while maintaining version control of all related configuration changes in Git.</w:t>
      </w:r>
    </w:p>
    <w:p w14:paraId="4518865D" w14:textId="43DF3E39" w:rsidR="003E7AA7" w:rsidRPr="006A0302" w:rsidRDefault="003E7AA7" w:rsidP="003E7AA7">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Used Git to track changes to platform configurations and customizations, ensuring an audit trail.</w:t>
      </w:r>
    </w:p>
    <w:p w14:paraId="6DACA2A7" w14:textId="31DB5179"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Involved in creating and configuring the SLAs as per the requirement.</w:t>
      </w:r>
    </w:p>
    <w:p w14:paraId="12E8DF9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Data Sources for various external applications. Used Import sets and Transform maps to import data into ServiceNow.</w:t>
      </w:r>
    </w:p>
    <w:p w14:paraId="0AD6BF09" w14:textId="77777777" w:rsidR="009F4F40"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Access Control List (ACL) rules for forms, tables, and modules, and managed groups/roles according to the requirement.</w:t>
      </w:r>
    </w:p>
    <w:p w14:paraId="5F93EF07" w14:textId="5864D8F2" w:rsidR="003B562E" w:rsidRPr="006A0302" w:rsidRDefault="003B562E" w:rsidP="003B562E">
      <w:pPr>
        <w:pStyle w:val="ListParagraph"/>
        <w:numPr>
          <w:ilvl w:val="0"/>
          <w:numId w:val="2"/>
        </w:numPr>
        <w:jc w:val="both"/>
        <w:rPr>
          <w:rFonts w:ascii="Trebuchet MS" w:hAnsi="Trebuchet MS" w:cs="Tahoma"/>
          <w:color w:val="000000"/>
          <w:sz w:val="20"/>
          <w:szCs w:val="20"/>
          <w:lang w:bidi="en-US"/>
        </w:rPr>
      </w:pPr>
      <w:r w:rsidRPr="003B562E">
        <w:rPr>
          <w:rFonts w:ascii="Trebuchet MS" w:hAnsi="Trebuchet MS" w:cs="Tahoma"/>
          <w:color w:val="000000"/>
          <w:sz w:val="20"/>
          <w:szCs w:val="20"/>
          <w:lang w:bidi="en-US"/>
        </w:rPr>
        <w:t>Managed data conversion, integration, and transformation using ServiceNow Import Sets, Transform Maps, and ETL processes.</w:t>
      </w:r>
    </w:p>
    <w:p w14:paraId="6B6B7690"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 xml:space="preserve">Key contributor to Service Integration ITSM Tools team including configuring ITSM tools to engage effectively over the Service Integration Layer, building Web Services for different technologies, and providing support for </w:t>
      </w:r>
    </w:p>
    <w:p w14:paraId="0613C8C7" w14:textId="62575DE2" w:rsidR="003B562E" w:rsidRPr="007A5AF3" w:rsidRDefault="009F4F40" w:rsidP="007A5AF3">
      <w:p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 xml:space="preserve">                demos to internal stakeholders as well as client stakeholders.</w:t>
      </w:r>
    </w:p>
    <w:p w14:paraId="44BC74C5" w14:textId="77777777" w:rsidR="009F4F40" w:rsidRPr="006A0302" w:rsidRDefault="009F4F40" w:rsidP="009F4F40">
      <w:pPr>
        <w:ind w:left="225"/>
        <w:jc w:val="both"/>
        <w:rPr>
          <w:rFonts w:ascii="Trebuchet MS" w:hAnsi="Trebuchet MS" w:cs="Tahoma"/>
          <w:color w:val="000000"/>
          <w:sz w:val="20"/>
          <w:szCs w:val="20"/>
          <w:lang w:bidi="en-US"/>
        </w:rPr>
      </w:pPr>
    </w:p>
    <w:p w14:paraId="6855C88A" w14:textId="41793B63" w:rsidR="009F4F40" w:rsidRPr="006A0302" w:rsidRDefault="009F4F40" w:rsidP="006810B2">
      <w:pPr>
        <w:ind w:left="540"/>
        <w:jc w:val="both"/>
        <w:rPr>
          <w:rFonts w:ascii="Trebuchet MS" w:hAnsi="Trebuchet MS" w:cs="Tahoma"/>
          <w:b/>
          <w:bCs/>
          <w:sz w:val="20"/>
          <w:szCs w:val="20"/>
        </w:rPr>
      </w:pPr>
      <w:r w:rsidRPr="006A0302">
        <w:rPr>
          <w:rFonts w:ascii="Trebuchet MS" w:hAnsi="Trebuchet MS" w:cs="Tahoma"/>
          <w:b/>
          <w:bCs/>
          <w:color w:val="000000"/>
          <w:sz w:val="20"/>
          <w:szCs w:val="20"/>
          <w:lang w:bidi="en-US"/>
        </w:rPr>
        <w:t>Environment:</w:t>
      </w:r>
      <w:r w:rsidRPr="006A0302">
        <w:rPr>
          <w:rFonts w:ascii="Trebuchet MS" w:hAnsi="Trebuchet MS" w:cs="Tahoma"/>
          <w:color w:val="000000"/>
          <w:sz w:val="20"/>
          <w:szCs w:val="20"/>
          <w:lang w:bidi="en-US"/>
        </w:rPr>
        <w:t xml:space="preserve"> ServiceNow – Helsinki, ServiceNow – London, ServiceNow – Kingston, ServiceNow – Madrid,                      HTML5, CSS3, JavaScript, Bootstrap, Web 2.0 Technologies, ITOM, ITBM, Angular, XML, AJAX, SAAS, SOAP.</w:t>
      </w:r>
    </w:p>
    <w:p w14:paraId="3DFB3E0F" w14:textId="77777777" w:rsidR="009F4F40" w:rsidRPr="006A0302" w:rsidRDefault="009F4F40" w:rsidP="009F4F40">
      <w:pPr>
        <w:spacing w:after="26" w:line="256" w:lineRule="auto"/>
        <w:jc w:val="both"/>
        <w:rPr>
          <w:rFonts w:ascii="Trebuchet MS" w:hAnsi="Trebuchet MS" w:cs="Tahoma"/>
          <w:b/>
          <w:bCs/>
          <w:sz w:val="20"/>
          <w:szCs w:val="20"/>
        </w:rPr>
      </w:pPr>
    </w:p>
    <w:p w14:paraId="6A889CD0" w14:textId="3DEF23F8" w:rsidR="009F4F40" w:rsidRPr="006A0302" w:rsidRDefault="009F4F40" w:rsidP="009F4F40">
      <w:pPr>
        <w:spacing w:after="26" w:line="256" w:lineRule="auto"/>
        <w:jc w:val="both"/>
        <w:rPr>
          <w:rFonts w:ascii="Trebuchet MS" w:hAnsi="Trebuchet MS" w:cs="Tahoma"/>
          <w:b/>
          <w:bCs/>
          <w:sz w:val="20"/>
          <w:szCs w:val="20"/>
        </w:rPr>
      </w:pPr>
      <w:bookmarkStart w:id="1" w:name="_Hlk191980384"/>
      <w:r w:rsidRPr="006A0302">
        <w:rPr>
          <w:rFonts w:ascii="Trebuchet MS" w:hAnsi="Trebuchet MS" w:cs="Tahoma"/>
          <w:b/>
          <w:bCs/>
          <w:sz w:val="20"/>
          <w:szCs w:val="20"/>
        </w:rPr>
        <w:t xml:space="preserve">Client: </w:t>
      </w:r>
      <w:r w:rsidR="00FC6A62" w:rsidRPr="006A0302">
        <w:rPr>
          <w:rFonts w:ascii="Trebuchet MS" w:hAnsi="Trebuchet MS" w:cs="Tahoma"/>
          <w:b/>
          <w:bCs/>
          <w:sz w:val="20"/>
          <w:szCs w:val="20"/>
        </w:rPr>
        <w:t>Humana</w:t>
      </w:r>
      <w:r w:rsidRPr="006A0302">
        <w:rPr>
          <w:rFonts w:ascii="Trebuchet MS" w:hAnsi="Trebuchet MS" w:cs="Tahoma"/>
          <w:b/>
          <w:bCs/>
          <w:sz w:val="20"/>
          <w:szCs w:val="20"/>
        </w:rPr>
        <w:t>, Louis</w:t>
      </w:r>
      <w:r w:rsidR="00FC6A62" w:rsidRPr="006A0302">
        <w:rPr>
          <w:rFonts w:ascii="Trebuchet MS" w:hAnsi="Trebuchet MS" w:cs="Tahoma"/>
          <w:b/>
          <w:bCs/>
          <w:sz w:val="20"/>
          <w:szCs w:val="20"/>
        </w:rPr>
        <w:t>ville</w:t>
      </w:r>
      <w:r w:rsidRPr="006A0302">
        <w:rPr>
          <w:rFonts w:ascii="Trebuchet MS" w:hAnsi="Trebuchet MS" w:cs="Tahoma"/>
          <w:b/>
          <w:bCs/>
          <w:sz w:val="20"/>
          <w:szCs w:val="20"/>
        </w:rPr>
        <w:t xml:space="preserve">, </w:t>
      </w:r>
      <w:r w:rsidR="00FC6A62" w:rsidRPr="006A0302">
        <w:rPr>
          <w:rFonts w:ascii="Trebuchet MS" w:hAnsi="Trebuchet MS" w:cs="Tahoma"/>
          <w:b/>
          <w:bCs/>
          <w:sz w:val="20"/>
          <w:szCs w:val="20"/>
        </w:rPr>
        <w:t>KY</w:t>
      </w:r>
      <w:r w:rsidRPr="006A0302">
        <w:rPr>
          <w:rFonts w:ascii="Trebuchet MS" w:hAnsi="Trebuchet MS" w:cs="Tahoma"/>
          <w:b/>
          <w:bCs/>
          <w:sz w:val="20"/>
          <w:szCs w:val="20"/>
        </w:rPr>
        <w:t xml:space="preserve">                                                                             </w:t>
      </w:r>
      <w:r w:rsidR="001C445D" w:rsidRPr="006A0302">
        <w:rPr>
          <w:rFonts w:ascii="Trebuchet MS" w:hAnsi="Trebuchet MS" w:cs="Tahoma"/>
          <w:b/>
          <w:bCs/>
          <w:sz w:val="20"/>
          <w:szCs w:val="20"/>
        </w:rPr>
        <w:t xml:space="preserve">                     </w:t>
      </w:r>
      <w:r w:rsidRPr="006A0302">
        <w:rPr>
          <w:rFonts w:ascii="Trebuchet MS" w:hAnsi="Trebuchet MS" w:cs="Tahoma"/>
          <w:b/>
          <w:bCs/>
          <w:sz w:val="20"/>
          <w:szCs w:val="20"/>
        </w:rPr>
        <w:t>Sep 2020 - Jan 2023</w:t>
      </w:r>
    </w:p>
    <w:p w14:paraId="2BA1B344" w14:textId="62E82EFD" w:rsidR="00CC7007" w:rsidRPr="006A0302" w:rsidRDefault="00AD76D3" w:rsidP="009F4F40">
      <w:pPr>
        <w:jc w:val="both"/>
        <w:rPr>
          <w:rFonts w:ascii="Trebuchet MS" w:hAnsi="Trebuchet MS" w:cs="Tahoma"/>
          <w:b/>
          <w:bCs/>
          <w:spacing w:val="-57"/>
          <w:sz w:val="20"/>
          <w:szCs w:val="20"/>
        </w:rPr>
      </w:pPr>
      <w:r w:rsidRPr="006A0302">
        <w:rPr>
          <w:rFonts w:ascii="Trebuchet MS" w:hAnsi="Trebuchet MS" w:cs="Tahoma"/>
          <w:b/>
          <w:bCs/>
          <w:sz w:val="20"/>
          <w:szCs w:val="20"/>
        </w:rPr>
        <w:t xml:space="preserve">Senior </w:t>
      </w:r>
      <w:r w:rsidR="009F4F40" w:rsidRPr="006A0302">
        <w:rPr>
          <w:rFonts w:ascii="Trebuchet MS" w:hAnsi="Trebuchet MS" w:cs="Tahoma"/>
          <w:b/>
          <w:bCs/>
          <w:sz w:val="20"/>
          <w:szCs w:val="20"/>
        </w:rPr>
        <w:t>ServiceNow Developer / Administrator</w:t>
      </w:r>
      <w:r w:rsidR="009F4F40" w:rsidRPr="006A0302">
        <w:rPr>
          <w:rFonts w:ascii="Trebuchet MS" w:hAnsi="Trebuchet MS" w:cs="Tahoma"/>
          <w:b/>
          <w:bCs/>
          <w:spacing w:val="-57"/>
          <w:sz w:val="20"/>
          <w:szCs w:val="20"/>
        </w:rPr>
        <w:t xml:space="preserve"> </w:t>
      </w:r>
    </w:p>
    <w:bookmarkEnd w:id="1"/>
    <w:p w14:paraId="0B4193E4" w14:textId="7295F25D" w:rsidR="00CC7007" w:rsidRPr="006A0302" w:rsidRDefault="00CC7007" w:rsidP="009F4F40">
      <w:pPr>
        <w:jc w:val="both"/>
        <w:rPr>
          <w:rFonts w:ascii="Trebuchet MS" w:hAnsi="Trebuchet MS" w:cs="Tahoma"/>
          <w:color w:val="000000"/>
          <w:sz w:val="20"/>
          <w:szCs w:val="20"/>
          <w:lang w:bidi="en-US"/>
        </w:rPr>
      </w:pPr>
      <w:r w:rsidRPr="006A0302">
        <w:rPr>
          <w:rFonts w:ascii="Trebuchet MS" w:hAnsi="Trebuchet MS" w:cs="Tahoma"/>
          <w:b/>
          <w:bCs/>
          <w:sz w:val="20"/>
          <w:szCs w:val="20"/>
        </w:rPr>
        <w:t xml:space="preserve">Project Description: </w:t>
      </w:r>
      <w:r w:rsidR="004D2C64" w:rsidRPr="006A0302">
        <w:rPr>
          <w:rFonts w:ascii="Trebuchet MS" w:hAnsi="Trebuchet MS" w:cs="Tahoma"/>
          <w:color w:val="000000"/>
          <w:sz w:val="20"/>
          <w:szCs w:val="20"/>
          <w:lang w:bidi="en-US"/>
        </w:rPr>
        <w:t xml:space="preserve">Pioneered a transformative ServiceNow project for </w:t>
      </w:r>
      <w:r w:rsidR="001C445D" w:rsidRPr="006A0302">
        <w:rPr>
          <w:rFonts w:ascii="Trebuchet MS" w:hAnsi="Trebuchet MS" w:cs="Tahoma"/>
          <w:color w:val="000000"/>
          <w:sz w:val="20"/>
          <w:szCs w:val="20"/>
          <w:lang w:bidi="en-US"/>
        </w:rPr>
        <w:t>Humana</w:t>
      </w:r>
      <w:r w:rsidR="004D2C64" w:rsidRPr="006A0302">
        <w:rPr>
          <w:rFonts w:ascii="Trebuchet MS" w:hAnsi="Trebuchet MS" w:cs="Tahoma"/>
          <w:color w:val="000000"/>
          <w:sz w:val="20"/>
          <w:szCs w:val="20"/>
          <w:lang w:bidi="en-US"/>
        </w:rPr>
        <w:t xml:space="preserve">, revolutionizing operational efficiency and elevating service delivery standards. Strategically designed and implemented custom applications and workflows within the ServiceNow platform to align with </w:t>
      </w:r>
      <w:r w:rsidR="001C445D" w:rsidRPr="006A0302">
        <w:rPr>
          <w:rFonts w:ascii="Trebuchet MS" w:hAnsi="Trebuchet MS" w:cs="Tahoma"/>
          <w:color w:val="000000"/>
          <w:sz w:val="20"/>
          <w:szCs w:val="20"/>
          <w:lang w:bidi="en-US"/>
        </w:rPr>
        <w:t>Humana</w:t>
      </w:r>
      <w:r w:rsidR="004D2C64" w:rsidRPr="006A0302">
        <w:rPr>
          <w:rFonts w:ascii="Trebuchet MS" w:hAnsi="Trebuchet MS" w:cs="Tahoma"/>
          <w:color w:val="000000"/>
          <w:sz w:val="20"/>
          <w:szCs w:val="20"/>
          <w:lang w:bidi="en-US"/>
        </w:rPr>
        <w:t xml:space="preserve">'s intricate business processes. Seamlessly integrated ServiceNow with existing systems, ensuring smooth data flow and system interoperability. Conducted comprehensive user training sessions to facilitate seamless adoption and maximize operational impact. </w:t>
      </w:r>
    </w:p>
    <w:p w14:paraId="6BD59995" w14:textId="77777777" w:rsidR="009F4F40" w:rsidRPr="006A0302" w:rsidRDefault="009F4F40" w:rsidP="009F4F40">
      <w:pPr>
        <w:spacing w:after="26" w:line="256" w:lineRule="auto"/>
        <w:jc w:val="both"/>
        <w:rPr>
          <w:rFonts w:ascii="Trebuchet MS" w:hAnsi="Trebuchet MS" w:cs="Tahoma"/>
          <w:b/>
          <w:bCs/>
          <w:sz w:val="20"/>
          <w:szCs w:val="20"/>
        </w:rPr>
      </w:pPr>
    </w:p>
    <w:p w14:paraId="35795D03" w14:textId="1A829C6D" w:rsidR="009F4F40" w:rsidRPr="006A0302" w:rsidRDefault="009F4F40" w:rsidP="009F4F40">
      <w:pPr>
        <w:spacing w:after="26" w:line="256" w:lineRule="auto"/>
        <w:jc w:val="both"/>
        <w:rPr>
          <w:rFonts w:ascii="Trebuchet MS" w:hAnsi="Trebuchet MS" w:cs="Tahoma"/>
          <w:b/>
          <w:bCs/>
          <w:sz w:val="20"/>
          <w:szCs w:val="20"/>
        </w:rPr>
      </w:pPr>
      <w:r w:rsidRPr="006A0302">
        <w:rPr>
          <w:rFonts w:ascii="Trebuchet MS" w:hAnsi="Trebuchet MS" w:cs="Tahoma"/>
          <w:b/>
          <w:bCs/>
          <w:sz w:val="20"/>
          <w:szCs w:val="20"/>
        </w:rPr>
        <w:t>Responsibilities:</w:t>
      </w:r>
    </w:p>
    <w:p w14:paraId="5EA53B23"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Change Tickets for each release, reviewed update sets before production, and attended CAB review meetings for approval.</w:t>
      </w:r>
    </w:p>
    <w:p w14:paraId="03DA841C"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Implemented and administered ITSM processes, built Service Catalog, maintained CMDB, and developed custom applications in ServiceNow.</w:t>
      </w:r>
    </w:p>
    <w:p w14:paraId="7BD25D73" w14:textId="7F0EE8E3"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Led ITAM initiatives, developing enterprise-wide asset management strategies for hardware, software, and cloud environments. </w:t>
      </w:r>
    </w:p>
    <w:p w14:paraId="5057FAA4" w14:textId="796F2885"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Configured and optimized HAM Pro in ServiceNow, automating asset tracking and compliance reporting. </w:t>
      </w:r>
    </w:p>
    <w:p w14:paraId="5A3734C7" w14:textId="4EFAD306"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Worked closely with procurement teams, ensuring efficient tracking of new asset acquisitions and contract renewals. </w:t>
      </w:r>
    </w:p>
    <w:p w14:paraId="12F08FE9" w14:textId="036CAEB8"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Implemented and enforced CSDM-based asset management models, improving IT asset standardization. </w:t>
      </w:r>
    </w:p>
    <w:p w14:paraId="31CD9A6A" w14:textId="0C1FCBD0"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Developed custom ServiceNow reports and dashboards, enhancing asset tracking and financial planning. </w:t>
      </w:r>
    </w:p>
    <w:p w14:paraId="37A993E6" w14:textId="73CC69EE"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Integrated ITAM with CMDB and ITSM, enabling accurate CI and Asset relationship mapping. </w:t>
      </w:r>
    </w:p>
    <w:p w14:paraId="7F9BABA7" w14:textId="4DE7E3F8"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Conducted ITAM audits, ensuring compliance with internal security policies and external regulations. </w:t>
      </w:r>
    </w:p>
    <w:p w14:paraId="1215225A" w14:textId="483CFC3E"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Provided ITAM training to business units, increasing awareness and adoption of IT asset processes. </w:t>
      </w:r>
    </w:p>
    <w:p w14:paraId="4FD393C3" w14:textId="5CEEAB6F"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Optimized lifecycle management workflows, reducing asset waste and improving reallocation efficiency. </w:t>
      </w:r>
    </w:p>
    <w:p w14:paraId="02D87B1B" w14:textId="7159C48B"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Managed vendor compliance and service agreements, ensuring contract adherence and cost optimization. </w:t>
      </w:r>
    </w:p>
    <w:p w14:paraId="45F7776D" w14:textId="341EC3CD"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Worked with Agile teams to implement iterative improvements, refining IT asset processes over time. </w:t>
      </w:r>
    </w:p>
    <w:p w14:paraId="41AD686B" w14:textId="1298BC61"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Designed ITAM workflows, automating tasks such as asset disposal, transfers, and inventory reconciliation. </w:t>
      </w:r>
    </w:p>
    <w:p w14:paraId="348B96DB" w14:textId="295210F5"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Led ITAM governance meetings, aligning asset tracking policies with evolving business needs. </w:t>
      </w:r>
    </w:p>
    <w:p w14:paraId="6A271C0F" w14:textId="6916B85F" w:rsidR="00183AB5" w:rsidRPr="00183AB5"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Provided strategic ITAM recommendations, ensuring asset investments aligned with business goals. </w:t>
      </w:r>
    </w:p>
    <w:p w14:paraId="7605AE8A" w14:textId="5F104BD7" w:rsidR="001D742F" w:rsidRPr="006A0302" w:rsidRDefault="00183AB5" w:rsidP="00183AB5">
      <w:pPr>
        <w:pStyle w:val="ListParagraph"/>
        <w:numPr>
          <w:ilvl w:val="0"/>
          <w:numId w:val="2"/>
        </w:numPr>
        <w:jc w:val="both"/>
        <w:rPr>
          <w:rFonts w:ascii="Trebuchet MS" w:hAnsi="Trebuchet MS" w:cs="Tahoma"/>
          <w:color w:val="000000"/>
          <w:sz w:val="20"/>
          <w:szCs w:val="20"/>
          <w:lang w:bidi="en-US"/>
        </w:rPr>
      </w:pPr>
      <w:r w:rsidRPr="00183AB5">
        <w:rPr>
          <w:rFonts w:ascii="Trebuchet MS" w:hAnsi="Trebuchet MS" w:cs="Tahoma"/>
          <w:color w:val="000000"/>
          <w:sz w:val="20"/>
          <w:szCs w:val="20"/>
          <w:lang w:bidi="en-US"/>
        </w:rPr>
        <w:t xml:space="preserve">Worked in a matrixed environment, collaborating across multiple IT and business teams to improve asset </w:t>
      </w:r>
      <w:r w:rsidR="001C00A8" w:rsidRPr="00183AB5">
        <w:rPr>
          <w:rFonts w:ascii="Trebuchet MS" w:hAnsi="Trebuchet MS" w:cs="Tahoma"/>
          <w:color w:val="000000"/>
          <w:sz w:val="20"/>
          <w:szCs w:val="20"/>
          <w:lang w:bidi="en-US"/>
        </w:rPr>
        <w:t>visibility.</w:t>
      </w:r>
      <w:r w:rsidR="001C00A8" w:rsidRPr="006A0302">
        <w:rPr>
          <w:rFonts w:ascii="Trebuchet MS" w:hAnsi="Trebuchet MS" w:cs="Tahoma"/>
          <w:color w:val="000000"/>
          <w:sz w:val="20"/>
          <w:szCs w:val="20"/>
          <w:lang w:bidi="en-US"/>
        </w:rPr>
        <w:t xml:space="preserve"> Integrated</w:t>
      </w:r>
      <w:r w:rsidR="001D742F" w:rsidRPr="006A0302">
        <w:rPr>
          <w:rFonts w:ascii="Trebuchet MS" w:hAnsi="Trebuchet MS" w:cs="Tahoma"/>
          <w:color w:val="000000"/>
          <w:sz w:val="20"/>
          <w:szCs w:val="20"/>
          <w:lang w:bidi="en-US"/>
        </w:rPr>
        <w:t xml:space="preserve"> AWS services (e.g., EC2, S3, RDS, Lambda, IAM) with ServiceNow to enable seamless operations and data flow.</w:t>
      </w:r>
    </w:p>
    <w:p w14:paraId="5305CC5B" w14:textId="77777777" w:rsidR="001D742F" w:rsidRPr="006A0302" w:rsidRDefault="001D742F" w:rsidP="001D742F">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Implemented monitoring solutions to track the performance and availability of AWS-integrated services within ServiceNow.</w:t>
      </w:r>
    </w:p>
    <w:p w14:paraId="207DB260" w14:textId="77777777" w:rsidR="001D742F" w:rsidRPr="006A0302" w:rsidRDefault="001D742F" w:rsidP="001D742F">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reports and dashboards to provide insights into AWS resource utilization and service health.</w:t>
      </w:r>
    </w:p>
    <w:p w14:paraId="32655F4C" w14:textId="1130D542" w:rsidR="001D742F" w:rsidRPr="006A0302" w:rsidRDefault="001D742F" w:rsidP="001D742F">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Ensured that integrations with AWS adhere to security best practices and compliance requirements.</w:t>
      </w:r>
    </w:p>
    <w:p w14:paraId="4CE2C92D" w14:textId="21743C11" w:rsidR="001D742F" w:rsidRPr="006A0302" w:rsidRDefault="001D742F" w:rsidP="001D742F">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and maintained integrations with external systems and applications, including AWS services.</w:t>
      </w:r>
    </w:p>
    <w:p w14:paraId="1FF63D80"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service portals using HTML, JavaScript, and AngularJS.</w:t>
      </w:r>
    </w:p>
    <w:p w14:paraId="5E43B6BF" w14:textId="77777777" w:rsidR="0074432E" w:rsidRPr="006A0302" w:rsidRDefault="0074432E" w:rsidP="0074432E">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Configured and customized HRSD applications, including modules, workflows, forms, and fields.</w:t>
      </w:r>
    </w:p>
    <w:p w14:paraId="66C6A409" w14:textId="77777777" w:rsidR="0074432E" w:rsidRPr="006A0302" w:rsidRDefault="0074432E" w:rsidP="0074432E">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Integrated ServiceNow HRSD with various HR systems for seamless data flow and interoperability.</w:t>
      </w:r>
    </w:p>
    <w:p w14:paraId="6D8FE7A0" w14:textId="77777777" w:rsidR="0074432E" w:rsidRPr="006A0302" w:rsidRDefault="0074432E" w:rsidP="0074432E">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Ensured HRSD solutions adhered to organizational policies, data privacy regulations, and security standards.</w:t>
      </w:r>
    </w:p>
    <w:p w14:paraId="44B5D6B7" w14:textId="77777777" w:rsidR="0074432E" w:rsidRPr="006A0302" w:rsidRDefault="0074432E" w:rsidP="0074432E">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lastRenderedPageBreak/>
        <w:t>Monitored and optimized the performance of HRSD solutions to maintain efficiency and scalability.</w:t>
      </w:r>
    </w:p>
    <w:p w14:paraId="53D1ACBA" w14:textId="6D324DCF" w:rsidR="009F4F40" w:rsidRPr="006A0302" w:rsidRDefault="0074432E" w:rsidP="00B9114D">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Provided continuous maintenance and support for ServiceNow HRSD applications.</w:t>
      </w:r>
    </w:p>
    <w:p w14:paraId="2DDC2F7E"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Defined, designed, and implemented ServiceNow ITBM modules, focusing on Project and Portfolio Management (PPM).</w:t>
      </w:r>
    </w:p>
    <w:p w14:paraId="7316B908"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Managed user and group administration in ServiceNow, including adding, updating, and deactivating users and groups.</w:t>
      </w:r>
    </w:p>
    <w:p w14:paraId="6FFB7ACE" w14:textId="7D274C4A" w:rsidR="00B41D9B" w:rsidRPr="006A0302" w:rsidRDefault="00B41D9B" w:rsidP="00B41D9B">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Implemented Git repositories to manage ServiceNow application code, scripts, and configurations.</w:t>
      </w:r>
    </w:p>
    <w:p w14:paraId="589ACC68" w14:textId="67A6A91E" w:rsidR="00B41D9B" w:rsidRPr="006A0302" w:rsidRDefault="00B41D9B" w:rsidP="00B41D9B">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Used Git for branching, merging, and managing the development lifecycle of ServiceNow customizations.</w:t>
      </w:r>
    </w:p>
    <w:p w14:paraId="1D2BF1F1" w14:textId="7F0EF424" w:rsidR="00282A7B" w:rsidRPr="006A0302" w:rsidRDefault="00282A7B" w:rsidP="00282A7B">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Integrated Git with CI/CD tools (e.g., Jenkins, GitHub Actions) to streamline the development and deployment process.</w:t>
      </w:r>
    </w:p>
    <w:p w14:paraId="32328EC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Access Control List (ACL) rules for forms, tables, and modules, managing groups/roles as required.</w:t>
      </w:r>
    </w:p>
    <w:p w14:paraId="589C7203"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Worked in an Agile development environment, participating in Scrum sessions.</w:t>
      </w:r>
    </w:p>
    <w:p w14:paraId="04CEB163"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reusable Workflow templates.</w:t>
      </w:r>
    </w:p>
    <w:p w14:paraId="0877E3B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reports as per management requirements.</w:t>
      </w:r>
    </w:p>
    <w:p w14:paraId="7A6747D4"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Ensured data accuracy, integrity, and reliability in dashboards.</w:t>
      </w:r>
    </w:p>
    <w:p w14:paraId="673B8F3E"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Customized dashboards using JavaScript and other ServiceNow scripting languages.</w:t>
      </w:r>
    </w:p>
    <w:p w14:paraId="72F327D8"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Optimized dashboard performance for fast loading times and efficient data retrieval.</w:t>
      </w:r>
    </w:p>
    <w:p w14:paraId="754C800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Documented implementations and best practices.</w:t>
      </w:r>
    </w:p>
    <w:p w14:paraId="12D78DFE"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Update Sets to migrate customizations between instances.</w:t>
      </w:r>
    </w:p>
    <w:p w14:paraId="726F04D7"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Gathered requirements for developing Service Catalog items and recommended ITIL v3 methodologies.</w:t>
      </w:r>
    </w:p>
    <w:p w14:paraId="2819957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Managed projects and tasks using Agile within ServiceNow.</w:t>
      </w:r>
    </w:p>
    <w:p w14:paraId="78876BF6"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Collaborated with development, operations, and security teams to align DevOps practices with organizational goals.</w:t>
      </w:r>
    </w:p>
    <w:p w14:paraId="7E45C0F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Customized and extended ServiceNow applications for DevOps and cloud management processes.</w:t>
      </w:r>
    </w:p>
    <w:p w14:paraId="5509973B"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complex PL/SQL scripts for ETL processes to migrate data into ServiceNow.</w:t>
      </w:r>
    </w:p>
    <w:p w14:paraId="6BFB8CD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and implemented PL/SQL procedures and functions to automate backend processes, improving data integrity and performance.</w:t>
      </w:r>
    </w:p>
    <w:p w14:paraId="2C582A12"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Adhered to SDLC processes like Waterfall, Agile, and Test Driven Development.</w:t>
      </w:r>
    </w:p>
    <w:p w14:paraId="4D52AD1C" w14:textId="77777777" w:rsidR="009F4F40"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and developed workflows, forms, scripts, and underlying logic using SCRUM/Agile methodologies.</w:t>
      </w:r>
    </w:p>
    <w:p w14:paraId="30C79D06" w14:textId="7A05FD0E" w:rsidR="003B562E" w:rsidRDefault="003B562E" w:rsidP="003B562E">
      <w:pPr>
        <w:pStyle w:val="ListParagraph"/>
        <w:numPr>
          <w:ilvl w:val="0"/>
          <w:numId w:val="2"/>
        </w:numPr>
        <w:jc w:val="both"/>
        <w:rPr>
          <w:rFonts w:ascii="Trebuchet MS" w:hAnsi="Trebuchet MS" w:cs="Tahoma"/>
          <w:color w:val="000000"/>
          <w:sz w:val="20"/>
          <w:szCs w:val="20"/>
          <w:lang w:bidi="en-US"/>
        </w:rPr>
      </w:pPr>
      <w:r w:rsidRPr="003B562E">
        <w:rPr>
          <w:rFonts w:ascii="Trebuchet MS" w:hAnsi="Trebuchet MS" w:cs="Tahoma"/>
          <w:color w:val="000000"/>
          <w:sz w:val="20"/>
          <w:szCs w:val="20"/>
          <w:lang w:bidi="en-US"/>
        </w:rPr>
        <w:t>Developed and customized Service Catalog items, workflows, and automation to streamline IT service management.</w:t>
      </w:r>
    </w:p>
    <w:p w14:paraId="52C9F480" w14:textId="1F3FCDF9" w:rsidR="003B562E" w:rsidRPr="006A0302" w:rsidRDefault="003B562E" w:rsidP="003B562E">
      <w:pPr>
        <w:pStyle w:val="ListParagraph"/>
        <w:numPr>
          <w:ilvl w:val="0"/>
          <w:numId w:val="2"/>
        </w:numPr>
        <w:jc w:val="both"/>
        <w:rPr>
          <w:rFonts w:ascii="Trebuchet MS" w:hAnsi="Trebuchet MS" w:cs="Tahoma"/>
          <w:color w:val="000000"/>
          <w:sz w:val="20"/>
          <w:szCs w:val="20"/>
          <w:lang w:bidi="en-US"/>
        </w:rPr>
      </w:pPr>
      <w:r w:rsidRPr="003B562E">
        <w:rPr>
          <w:rFonts w:ascii="Trebuchet MS" w:hAnsi="Trebuchet MS" w:cs="Tahoma"/>
          <w:color w:val="000000"/>
          <w:sz w:val="20"/>
          <w:szCs w:val="20"/>
          <w:lang w:bidi="en-US"/>
        </w:rPr>
        <w:t>Integrated ServiceNow with external applications (e.g., SIEM tools, databases, third-party security solutions) using REST/SOAP APIs, MID Servers, and webhooks.</w:t>
      </w:r>
    </w:p>
    <w:p w14:paraId="77C7EA54" w14:textId="77777777" w:rsidR="009F4F40" w:rsidRPr="006A0302" w:rsidRDefault="009F4F40" w:rsidP="009F4F40">
      <w:pPr>
        <w:pStyle w:val="ListParagraph"/>
        <w:ind w:left="900"/>
        <w:jc w:val="both"/>
        <w:rPr>
          <w:rFonts w:ascii="Trebuchet MS" w:hAnsi="Trebuchet MS" w:cs="Tahoma"/>
          <w:color w:val="000000"/>
          <w:sz w:val="20"/>
          <w:szCs w:val="20"/>
          <w:lang w:bidi="en-US"/>
        </w:rPr>
      </w:pPr>
    </w:p>
    <w:p w14:paraId="4B758C94" w14:textId="77777777" w:rsidR="009F4F40" w:rsidRPr="006A0302" w:rsidRDefault="009F4F40" w:rsidP="009F4F40">
      <w:pPr>
        <w:pStyle w:val="BodyText"/>
        <w:spacing w:before="79"/>
        <w:ind w:hanging="11"/>
        <w:jc w:val="both"/>
        <w:rPr>
          <w:rFonts w:ascii="Trebuchet MS" w:hAnsi="Trebuchet MS"/>
          <w:b/>
        </w:rPr>
      </w:pPr>
      <w:r w:rsidRPr="006A0302">
        <w:rPr>
          <w:rFonts w:ascii="Trebuchet MS" w:hAnsi="Trebuchet MS"/>
          <w:b/>
        </w:rPr>
        <w:t>Environment:</w:t>
      </w:r>
      <w:r w:rsidRPr="006A0302">
        <w:rPr>
          <w:rFonts w:ascii="Trebuchet MS" w:hAnsi="Trebuchet MS"/>
          <w:b/>
          <w:spacing w:val="-4"/>
        </w:rPr>
        <w:t xml:space="preserve"> </w:t>
      </w:r>
      <w:r w:rsidRPr="006A0302">
        <w:rPr>
          <w:rFonts w:ascii="Trebuchet MS" w:hAnsi="Trebuchet MS"/>
        </w:rPr>
        <w:t>ServiceNow</w:t>
      </w:r>
      <w:r w:rsidRPr="006A0302">
        <w:rPr>
          <w:rFonts w:ascii="Trebuchet MS" w:hAnsi="Trebuchet MS"/>
          <w:spacing w:val="-4"/>
        </w:rPr>
        <w:t xml:space="preserve"> </w:t>
      </w:r>
      <w:r w:rsidRPr="006A0302">
        <w:rPr>
          <w:rFonts w:ascii="Trebuchet MS" w:hAnsi="Trebuchet MS"/>
        </w:rPr>
        <w:t>–</w:t>
      </w:r>
      <w:r w:rsidRPr="006A0302">
        <w:rPr>
          <w:rFonts w:ascii="Trebuchet MS" w:hAnsi="Trebuchet MS"/>
          <w:spacing w:val="-6"/>
        </w:rPr>
        <w:t xml:space="preserve"> </w:t>
      </w:r>
      <w:r w:rsidRPr="006A0302">
        <w:rPr>
          <w:rFonts w:ascii="Trebuchet MS" w:hAnsi="Trebuchet MS"/>
        </w:rPr>
        <w:t>Helsinki,</w:t>
      </w:r>
      <w:r w:rsidRPr="006A0302">
        <w:rPr>
          <w:rFonts w:ascii="Trebuchet MS" w:hAnsi="Trebuchet MS"/>
          <w:spacing w:val="-4"/>
        </w:rPr>
        <w:t xml:space="preserve"> </w:t>
      </w:r>
      <w:r w:rsidRPr="006A0302">
        <w:rPr>
          <w:rFonts w:ascii="Trebuchet MS" w:hAnsi="Trebuchet MS"/>
        </w:rPr>
        <w:t>ServiceNow</w:t>
      </w:r>
      <w:r w:rsidRPr="006A0302">
        <w:rPr>
          <w:rFonts w:ascii="Trebuchet MS" w:hAnsi="Trebuchet MS"/>
          <w:spacing w:val="-2"/>
        </w:rPr>
        <w:t xml:space="preserve"> </w:t>
      </w:r>
      <w:r w:rsidRPr="006A0302">
        <w:rPr>
          <w:rFonts w:ascii="Trebuchet MS" w:hAnsi="Trebuchet MS"/>
        </w:rPr>
        <w:t>-</w:t>
      </w:r>
      <w:r w:rsidRPr="006A0302">
        <w:rPr>
          <w:rFonts w:ascii="Trebuchet MS" w:hAnsi="Trebuchet MS"/>
          <w:spacing w:val="-5"/>
        </w:rPr>
        <w:t xml:space="preserve"> </w:t>
      </w:r>
      <w:r w:rsidRPr="006A0302">
        <w:rPr>
          <w:rFonts w:ascii="Trebuchet MS" w:hAnsi="Trebuchet MS"/>
        </w:rPr>
        <w:t>Istanbul,</w:t>
      </w:r>
      <w:r w:rsidRPr="006A0302">
        <w:rPr>
          <w:rFonts w:ascii="Trebuchet MS" w:hAnsi="Trebuchet MS"/>
          <w:spacing w:val="-6"/>
        </w:rPr>
        <w:t xml:space="preserve"> </w:t>
      </w:r>
      <w:r w:rsidRPr="006A0302">
        <w:rPr>
          <w:rFonts w:ascii="Trebuchet MS" w:hAnsi="Trebuchet MS"/>
        </w:rPr>
        <w:t>HTML5,</w:t>
      </w:r>
      <w:r w:rsidRPr="006A0302">
        <w:rPr>
          <w:rFonts w:ascii="Trebuchet MS" w:hAnsi="Trebuchet MS"/>
          <w:spacing w:val="-6"/>
        </w:rPr>
        <w:t xml:space="preserve"> </w:t>
      </w:r>
      <w:r w:rsidRPr="006A0302">
        <w:rPr>
          <w:rFonts w:ascii="Trebuchet MS" w:hAnsi="Trebuchet MS"/>
        </w:rPr>
        <w:t>ITBM,</w:t>
      </w:r>
      <w:r w:rsidRPr="006A0302">
        <w:rPr>
          <w:rFonts w:ascii="Trebuchet MS" w:hAnsi="Trebuchet MS"/>
          <w:spacing w:val="-5"/>
        </w:rPr>
        <w:t xml:space="preserve"> </w:t>
      </w:r>
      <w:r w:rsidRPr="006A0302">
        <w:rPr>
          <w:rFonts w:ascii="Trebuchet MS" w:hAnsi="Trebuchet MS"/>
        </w:rPr>
        <w:t>JavaScript,</w:t>
      </w:r>
      <w:r w:rsidRPr="006A0302">
        <w:rPr>
          <w:rFonts w:ascii="Trebuchet MS" w:hAnsi="Trebuchet MS"/>
          <w:spacing w:val="-6"/>
        </w:rPr>
        <w:t xml:space="preserve"> </w:t>
      </w:r>
      <w:r w:rsidRPr="006A0302">
        <w:rPr>
          <w:rFonts w:ascii="Trebuchet MS" w:hAnsi="Trebuchet MS"/>
        </w:rPr>
        <w:t>CSS3,</w:t>
      </w:r>
      <w:r w:rsidRPr="006A0302">
        <w:rPr>
          <w:rFonts w:ascii="Trebuchet MS" w:hAnsi="Trebuchet MS"/>
          <w:spacing w:val="-6"/>
        </w:rPr>
        <w:t xml:space="preserve"> </w:t>
      </w:r>
      <w:r w:rsidRPr="006A0302">
        <w:rPr>
          <w:rFonts w:ascii="Trebuchet MS" w:hAnsi="Trebuchet MS"/>
        </w:rPr>
        <w:t>Bootstrap,</w:t>
      </w:r>
      <w:r w:rsidRPr="006A0302">
        <w:rPr>
          <w:rFonts w:ascii="Trebuchet MS" w:hAnsi="Trebuchet MS"/>
          <w:spacing w:val="-59"/>
        </w:rPr>
        <w:t xml:space="preserve">        </w:t>
      </w:r>
      <w:r w:rsidRPr="006A0302">
        <w:rPr>
          <w:rFonts w:ascii="Trebuchet MS" w:hAnsi="Trebuchet MS"/>
        </w:rPr>
        <w:t>AngularJS.</w:t>
      </w:r>
    </w:p>
    <w:p w14:paraId="066CA03D" w14:textId="5DC14C93" w:rsidR="009F4F40" w:rsidRPr="006A0302" w:rsidRDefault="009F4F40" w:rsidP="009F4F40">
      <w:pPr>
        <w:spacing w:after="26" w:line="256" w:lineRule="auto"/>
        <w:jc w:val="both"/>
        <w:rPr>
          <w:rFonts w:ascii="Trebuchet MS" w:hAnsi="Trebuchet MS" w:cs="Tahoma"/>
          <w:b/>
          <w:bCs/>
          <w:sz w:val="20"/>
          <w:szCs w:val="20"/>
        </w:rPr>
      </w:pPr>
      <w:bookmarkStart w:id="2" w:name="_Hlk191986859"/>
      <w:r w:rsidRPr="006A0302">
        <w:rPr>
          <w:rFonts w:ascii="Trebuchet MS" w:hAnsi="Trebuchet MS" w:cs="Tahoma"/>
          <w:b/>
          <w:bCs/>
          <w:sz w:val="20"/>
          <w:szCs w:val="20"/>
        </w:rPr>
        <w:t xml:space="preserve">Client: </w:t>
      </w:r>
      <w:hyperlink r:id="rId7">
        <w:r w:rsidR="001C445D" w:rsidRPr="006A0302">
          <w:rPr>
            <w:rFonts w:ascii="Trebuchet MS" w:hAnsi="Trebuchet MS" w:cs="Tahoma"/>
            <w:b/>
            <w:bCs/>
            <w:sz w:val="20"/>
            <w:szCs w:val="20"/>
          </w:rPr>
          <w:t>Travelers</w:t>
        </w:r>
      </w:hyperlink>
      <w:r w:rsidRPr="006A0302">
        <w:rPr>
          <w:rFonts w:ascii="Trebuchet MS" w:hAnsi="Trebuchet MS" w:cs="Tahoma"/>
          <w:b/>
          <w:bCs/>
          <w:sz w:val="20"/>
          <w:szCs w:val="20"/>
        </w:rPr>
        <w:t xml:space="preserve">, </w:t>
      </w:r>
      <w:r w:rsidR="001C445D" w:rsidRPr="006A0302">
        <w:rPr>
          <w:rFonts w:ascii="Trebuchet MS" w:hAnsi="Trebuchet MS" w:cs="Tahoma"/>
          <w:b/>
          <w:bCs/>
          <w:sz w:val="20"/>
          <w:szCs w:val="20"/>
        </w:rPr>
        <w:t>New York, NY</w:t>
      </w:r>
      <w:r w:rsidRPr="006A0302">
        <w:rPr>
          <w:rFonts w:ascii="Trebuchet MS" w:hAnsi="Trebuchet MS" w:cs="Tahoma"/>
          <w:b/>
          <w:bCs/>
          <w:sz w:val="20"/>
          <w:szCs w:val="20"/>
        </w:rPr>
        <w:t xml:space="preserve">                                                                               </w:t>
      </w:r>
      <w:r w:rsidR="001C445D" w:rsidRPr="006A0302">
        <w:rPr>
          <w:rFonts w:ascii="Trebuchet MS" w:hAnsi="Trebuchet MS" w:cs="Tahoma"/>
          <w:b/>
          <w:bCs/>
          <w:sz w:val="20"/>
          <w:szCs w:val="20"/>
        </w:rPr>
        <w:t xml:space="preserve">            </w:t>
      </w:r>
      <w:r w:rsidR="00D61451" w:rsidRPr="006A0302">
        <w:rPr>
          <w:rFonts w:ascii="Trebuchet MS" w:hAnsi="Trebuchet MS" w:cs="Tahoma"/>
          <w:b/>
          <w:bCs/>
          <w:sz w:val="20"/>
          <w:szCs w:val="20"/>
        </w:rPr>
        <w:t>Nov 2017</w:t>
      </w:r>
      <w:r w:rsidRPr="006A0302">
        <w:rPr>
          <w:rFonts w:ascii="Trebuchet MS" w:hAnsi="Trebuchet MS" w:cs="Tahoma"/>
          <w:b/>
          <w:bCs/>
          <w:sz w:val="20"/>
          <w:szCs w:val="20"/>
        </w:rPr>
        <w:t xml:space="preserve"> - Aug 2020</w:t>
      </w:r>
      <w:r w:rsidRPr="006A0302">
        <w:rPr>
          <w:rFonts w:ascii="Trebuchet MS" w:hAnsi="Trebuchet MS" w:cs="Tahoma"/>
          <w:sz w:val="20"/>
          <w:szCs w:val="20"/>
        </w:rPr>
        <w:t xml:space="preserve"> </w:t>
      </w:r>
      <w:r w:rsidRPr="006A0302">
        <w:rPr>
          <w:rFonts w:ascii="Trebuchet MS" w:hAnsi="Trebuchet MS" w:cs="Tahoma"/>
          <w:b/>
          <w:bCs/>
          <w:sz w:val="20"/>
          <w:szCs w:val="20"/>
        </w:rPr>
        <w:t xml:space="preserve">         </w:t>
      </w:r>
    </w:p>
    <w:p w14:paraId="505BF7E0" w14:textId="005F7A94" w:rsidR="009F4F40" w:rsidRPr="006A0302" w:rsidRDefault="009F4F40" w:rsidP="006810B2">
      <w:pPr>
        <w:jc w:val="both"/>
        <w:rPr>
          <w:rFonts w:ascii="Trebuchet MS" w:hAnsi="Trebuchet MS" w:cs="Tahoma"/>
          <w:b/>
          <w:bCs/>
          <w:sz w:val="20"/>
          <w:szCs w:val="20"/>
        </w:rPr>
      </w:pPr>
      <w:r w:rsidRPr="006A0302">
        <w:rPr>
          <w:rFonts w:ascii="Trebuchet MS" w:hAnsi="Trebuchet MS" w:cs="Tahoma"/>
          <w:b/>
          <w:bCs/>
          <w:spacing w:val="-57"/>
          <w:sz w:val="20"/>
          <w:szCs w:val="20"/>
        </w:rPr>
        <w:t xml:space="preserve"> </w:t>
      </w:r>
      <w:r w:rsidRPr="006A0302">
        <w:rPr>
          <w:rFonts w:ascii="Trebuchet MS" w:hAnsi="Trebuchet MS" w:cs="Tahoma"/>
          <w:b/>
          <w:bCs/>
          <w:sz w:val="20"/>
          <w:szCs w:val="20"/>
        </w:rPr>
        <w:t>ServiceNow Developer / Administrator</w:t>
      </w:r>
      <w:r w:rsidRPr="006A0302">
        <w:rPr>
          <w:rFonts w:ascii="Trebuchet MS" w:hAnsi="Trebuchet MS" w:cs="Tahoma"/>
          <w:b/>
          <w:bCs/>
          <w:spacing w:val="-57"/>
          <w:sz w:val="20"/>
          <w:szCs w:val="20"/>
        </w:rPr>
        <w:t xml:space="preserve"> </w:t>
      </w:r>
    </w:p>
    <w:bookmarkEnd w:id="2"/>
    <w:p w14:paraId="25911F3B" w14:textId="0A98A8B5" w:rsidR="004D2C64" w:rsidRPr="006A0302" w:rsidRDefault="004D2C64" w:rsidP="009F4F40">
      <w:pPr>
        <w:spacing w:after="26" w:line="256" w:lineRule="auto"/>
        <w:jc w:val="both"/>
        <w:rPr>
          <w:rFonts w:ascii="Trebuchet MS" w:hAnsi="Trebuchet MS" w:cs="Tahoma"/>
          <w:color w:val="000000"/>
          <w:sz w:val="20"/>
          <w:szCs w:val="20"/>
          <w:lang w:bidi="en-US"/>
        </w:rPr>
      </w:pPr>
      <w:r w:rsidRPr="006A0302">
        <w:rPr>
          <w:rFonts w:ascii="Trebuchet MS" w:hAnsi="Trebuchet MS" w:cs="Tahoma"/>
          <w:b/>
          <w:bCs/>
          <w:sz w:val="20"/>
          <w:szCs w:val="20"/>
        </w:rPr>
        <w:t xml:space="preserve">Project Description: </w:t>
      </w:r>
      <w:r w:rsidR="00FC3445" w:rsidRPr="006A0302">
        <w:rPr>
          <w:rFonts w:ascii="Trebuchet MS" w:hAnsi="Trebuchet MS" w:cs="Tahoma"/>
          <w:color w:val="000000"/>
          <w:sz w:val="20"/>
          <w:szCs w:val="20"/>
          <w:lang w:bidi="en-US"/>
        </w:rPr>
        <w:t>Championed a visionary ServiceNow initiative for Farmers Inc, reshaping operational paradigms and fostering a culture of innovation. Conceptualized and executed bespoke solutions within the ServiceNow ecosystem to harmonize diverse business functions and optimize workflows. Seamlessly integrated ServiceNow with existing infrastructure, ensuring fluid data exchange and system cohesion. Spearheaded comprehensive user training initiatives, empowering teams to leverage ServiceNow's full potential and drive organizational excellence. The project's resounding success is evidenced by tangible efficiency gains and elevated stakeholder satisfaction, solidifying Farmers Inc's position as a trailblazer in the insurance industry</w:t>
      </w:r>
      <w:r w:rsidR="006E2BC9" w:rsidRPr="006A0302">
        <w:rPr>
          <w:rFonts w:ascii="Trebuchet MS" w:hAnsi="Trebuchet MS" w:cs="Tahoma"/>
          <w:color w:val="000000"/>
          <w:sz w:val="20"/>
          <w:szCs w:val="20"/>
          <w:lang w:bidi="en-US"/>
        </w:rPr>
        <w:t>.</w:t>
      </w:r>
    </w:p>
    <w:p w14:paraId="23DFCF1D" w14:textId="4FAF7E06" w:rsidR="009F4F40" w:rsidRPr="006A0302" w:rsidRDefault="009F4F40" w:rsidP="009F4F40">
      <w:pPr>
        <w:spacing w:after="26" w:line="256" w:lineRule="auto"/>
        <w:jc w:val="both"/>
        <w:rPr>
          <w:rFonts w:ascii="Trebuchet MS" w:hAnsi="Trebuchet MS" w:cs="Tahoma"/>
          <w:b/>
          <w:bCs/>
          <w:sz w:val="20"/>
          <w:szCs w:val="20"/>
        </w:rPr>
      </w:pPr>
      <w:r w:rsidRPr="006A0302">
        <w:rPr>
          <w:rFonts w:ascii="Trebuchet MS" w:hAnsi="Trebuchet MS" w:cs="Tahoma"/>
          <w:b/>
          <w:bCs/>
          <w:sz w:val="20"/>
          <w:szCs w:val="20"/>
        </w:rPr>
        <w:t>Responsibilities:</w:t>
      </w:r>
    </w:p>
    <w:p w14:paraId="5C1951E4"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configured, developed, and tested custom ServiceNow forms, tables, and workflows based on business requirements.</w:t>
      </w:r>
    </w:p>
    <w:p w14:paraId="5267872C"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Extensively worked on creating Client Scripts, Business Rules, and UI Actions using Glide Form and Glide Record objects.</w:t>
      </w:r>
    </w:p>
    <w:p w14:paraId="68B979A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new applications and modules as per design requirements.</w:t>
      </w:r>
    </w:p>
    <w:p w14:paraId="2E7DC1C2"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Wrote Catalog Client Scripts and UI Policies to implement client-side changes.</w:t>
      </w:r>
    </w:p>
    <w:p w14:paraId="297EF623"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Worked on functional requirements for CMS, Service Catalog Management (SCM), and Incident Management in ServiceNow.</w:t>
      </w:r>
    </w:p>
    <w:p w14:paraId="06B55B35" w14:textId="0E349C2D"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Core Application Administration: Policies &amp; Interactions, Application Security, Events, and Notifications</w:t>
      </w:r>
      <w:r w:rsidR="002A2A4C" w:rsidRPr="006A0302">
        <w:rPr>
          <w:rFonts w:ascii="Trebuchet MS" w:hAnsi="Trebuchet MS" w:cs="Tahoma"/>
          <w:color w:val="000000"/>
          <w:sz w:val="20"/>
          <w:szCs w:val="20"/>
          <w:lang w:bidi="en-US"/>
        </w:rPr>
        <w:t xml:space="preserve"> in ServiceNow studio</w:t>
      </w:r>
      <w:r w:rsidR="000D309F" w:rsidRPr="006A0302">
        <w:rPr>
          <w:rFonts w:ascii="Trebuchet MS" w:hAnsi="Trebuchet MS" w:cs="Tahoma"/>
          <w:color w:val="000000"/>
          <w:sz w:val="20"/>
          <w:szCs w:val="20"/>
          <w:lang w:bidi="en-US"/>
        </w:rPr>
        <w:t>.</w:t>
      </w:r>
    </w:p>
    <w:p w14:paraId="7678C67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UI pages for Service Catalog, designed buttons, and context menus using UI Actions.</w:t>
      </w:r>
    </w:p>
    <w:p w14:paraId="12627E47"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Involved in ServiceNow Instance upgrade from Dublin to Eureka.</w:t>
      </w:r>
    </w:p>
    <w:p w14:paraId="6793225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Configured the system to address organizational business needs.</w:t>
      </w:r>
    </w:p>
    <w:p w14:paraId="129A28F2"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and developed workflows for Service Requests, Incident Management, and Change Management.</w:t>
      </w:r>
    </w:p>
    <w:p w14:paraId="3F21999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lastRenderedPageBreak/>
        <w:t>Responsible for overall systems and processes management.</w:t>
      </w:r>
    </w:p>
    <w:p w14:paraId="070F03B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Imported data from various sources using Import Sets and Transform Maps.</w:t>
      </w:r>
    </w:p>
    <w:p w14:paraId="660F2C1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and implemented ServiceNow integration solutions with Emails, SMS, and Alerts.</w:t>
      </w:r>
    </w:p>
    <w:p w14:paraId="6F1C7F85"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Documented process improvements, diagrams, and Knowledge Base tutorials, uploading each to the SharePoint site.</w:t>
      </w:r>
    </w:p>
    <w:p w14:paraId="3354FE7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Interfaced with Global Process Owners and Production Assurance work streams to ensure tool functionality met business needs.</w:t>
      </w:r>
    </w:p>
    <w:p w14:paraId="5EB3CDE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Experienced in Performance Analytics, generating reports, developing custom charts, and integrating with tools like Microsoft Power BI and Explore Analytics in ServiceNow.</w:t>
      </w:r>
    </w:p>
    <w:p w14:paraId="32EF4EF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Queried tables using Glide Record, and worked on complex log file debugging.</w:t>
      </w:r>
    </w:p>
    <w:p w14:paraId="21B45197"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Participated in the installation and setup of ServiceNow process applications and created custom applications.</w:t>
      </w:r>
    </w:p>
    <w:p w14:paraId="1DAABFC3"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Adhered to SDLC processes like Waterfall, Agile, and Test Driven Development in development projects.</w:t>
      </w:r>
    </w:p>
    <w:p w14:paraId="2936272D" w14:textId="77777777" w:rsidR="00AA1925" w:rsidRPr="006A0302" w:rsidRDefault="00AA1925" w:rsidP="00AA1925">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Integrated ServiceNow HRSD with various other HR systems to ensure seamless data flow and interoperability.</w:t>
      </w:r>
    </w:p>
    <w:p w14:paraId="1D89A106" w14:textId="77777777" w:rsidR="00AA1925" w:rsidRPr="006A0302" w:rsidRDefault="00AA1925" w:rsidP="00AA1925">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Ensured compliance of HRSD solutions with organizational policies, data privacy regulations, and security standards.</w:t>
      </w:r>
    </w:p>
    <w:p w14:paraId="43F31515" w14:textId="77777777" w:rsidR="00AA1925" w:rsidRPr="006A0302" w:rsidRDefault="00AA1925" w:rsidP="00AA1925">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Monitored the performance of HRSD solutions, optimizing them for improved efficiency and scalability as needed.</w:t>
      </w:r>
    </w:p>
    <w:p w14:paraId="4E73AD58" w14:textId="360A52CB"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 xml:space="preserve">Integrated ServiceNow with enterprise systems (ERP, CRM, HR systems) using </w:t>
      </w:r>
      <w:r w:rsidR="009F764E" w:rsidRPr="006A0302">
        <w:rPr>
          <w:rFonts w:ascii="Trebuchet MS" w:hAnsi="Trebuchet MS" w:cs="Tahoma"/>
          <w:color w:val="000000"/>
          <w:sz w:val="20"/>
          <w:szCs w:val="20"/>
          <w:lang w:bidi="en-US"/>
        </w:rPr>
        <w:t xml:space="preserve">REST, SOAP and JSON </w:t>
      </w:r>
      <w:r w:rsidRPr="006A0302">
        <w:rPr>
          <w:rFonts w:ascii="Trebuchet MS" w:hAnsi="Trebuchet MS" w:cs="Tahoma"/>
          <w:color w:val="000000"/>
          <w:sz w:val="20"/>
          <w:szCs w:val="20"/>
          <w:lang w:bidi="en-US"/>
        </w:rPr>
        <w:t>APIs, ensuring seamless data exchange and process automation.</w:t>
      </w:r>
    </w:p>
    <w:p w14:paraId="46CDDFA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Implemented secure authentication mechanisms for API access.</w:t>
      </w:r>
    </w:p>
    <w:p w14:paraId="630A364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Designed and developed workflows, forms, scripts, and underlying logic using SCRUM/Agile methodologies.</w:t>
      </w:r>
    </w:p>
    <w:p w14:paraId="19D214FF"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Wrote Script Includes and invoked them in Business Rules and Client Scripts.</w:t>
      </w:r>
    </w:p>
    <w:p w14:paraId="2B7C392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Data Sources and loaded ServiceNow tables with different data formats.</w:t>
      </w:r>
    </w:p>
    <w:p w14:paraId="57A86D32"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Attended review and project meetings, analyzed Business Requirements and Functional Specifications, and implemented Service Catalog, Incident, Problem, and Service Level Management.</w:t>
      </w:r>
    </w:p>
    <w:p w14:paraId="7371F89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Worked in an Agile development environment, participating in Scrum sessions.</w:t>
      </w:r>
    </w:p>
    <w:p w14:paraId="7659D7F8"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Deployed developed code to QA/Stage/Production instances using Update Sets.</w:t>
      </w:r>
    </w:p>
    <w:p w14:paraId="6FBF4AB0"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 xml:space="preserve">Participated productively in collaboration processes as part of an Agile Scrum team.   </w:t>
      </w:r>
    </w:p>
    <w:p w14:paraId="18A13D0C" w14:textId="77777777" w:rsidR="009F4F40" w:rsidRPr="006A0302" w:rsidRDefault="009F4F40" w:rsidP="009F4F40">
      <w:pPr>
        <w:pStyle w:val="ListParagraph"/>
        <w:ind w:left="900"/>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 xml:space="preserve"> </w:t>
      </w:r>
      <w:r w:rsidRPr="006A0302">
        <w:rPr>
          <w:rFonts w:ascii="Trebuchet MS" w:hAnsi="Trebuchet MS" w:cs="Tahoma"/>
          <w:color w:val="000000"/>
          <w:sz w:val="20"/>
          <w:szCs w:val="20"/>
          <w:lang w:bidi="en-US"/>
        </w:rPr>
        <w:tab/>
      </w:r>
    </w:p>
    <w:p w14:paraId="7C70CE71" w14:textId="3CA89FF1" w:rsidR="009F4F40" w:rsidRPr="006A0302" w:rsidRDefault="009F4F40" w:rsidP="009F4F40">
      <w:pPr>
        <w:jc w:val="both"/>
        <w:rPr>
          <w:rFonts w:ascii="Trebuchet MS" w:hAnsi="Trebuchet MS" w:cs="Tahoma"/>
          <w:sz w:val="20"/>
          <w:szCs w:val="20"/>
        </w:rPr>
      </w:pPr>
      <w:r w:rsidRPr="006A0302">
        <w:rPr>
          <w:rFonts w:ascii="Trebuchet MS" w:hAnsi="Trebuchet MS" w:cs="Tahoma"/>
          <w:b/>
          <w:sz w:val="20"/>
          <w:szCs w:val="20"/>
        </w:rPr>
        <w:t xml:space="preserve">         Environment:</w:t>
      </w:r>
      <w:r w:rsidRPr="006A0302">
        <w:rPr>
          <w:rFonts w:ascii="Trebuchet MS" w:hAnsi="Trebuchet MS" w:cs="Tahoma"/>
          <w:b/>
          <w:spacing w:val="-13"/>
          <w:sz w:val="20"/>
          <w:szCs w:val="20"/>
        </w:rPr>
        <w:t xml:space="preserve"> </w:t>
      </w:r>
      <w:r w:rsidRPr="006A0302">
        <w:rPr>
          <w:rFonts w:ascii="Trebuchet MS" w:hAnsi="Trebuchet MS" w:cs="Tahoma"/>
          <w:sz w:val="20"/>
          <w:szCs w:val="20"/>
        </w:rPr>
        <w:t>SERVICE</w:t>
      </w:r>
      <w:r w:rsidRPr="006A0302">
        <w:rPr>
          <w:rFonts w:ascii="Trebuchet MS" w:hAnsi="Trebuchet MS" w:cs="Tahoma"/>
          <w:spacing w:val="-13"/>
          <w:sz w:val="20"/>
          <w:szCs w:val="20"/>
        </w:rPr>
        <w:t xml:space="preserve"> </w:t>
      </w:r>
      <w:r w:rsidRPr="006A0302">
        <w:rPr>
          <w:rFonts w:ascii="Trebuchet MS" w:hAnsi="Trebuchet MS" w:cs="Tahoma"/>
          <w:sz w:val="20"/>
          <w:szCs w:val="20"/>
        </w:rPr>
        <w:t>NOW</w:t>
      </w:r>
      <w:r w:rsidRPr="006A0302">
        <w:rPr>
          <w:rFonts w:ascii="Trebuchet MS" w:hAnsi="Trebuchet MS" w:cs="Tahoma"/>
          <w:spacing w:val="-10"/>
          <w:sz w:val="20"/>
          <w:szCs w:val="20"/>
        </w:rPr>
        <w:t xml:space="preserve"> </w:t>
      </w:r>
      <w:r w:rsidRPr="006A0302">
        <w:rPr>
          <w:rFonts w:ascii="Trebuchet MS" w:hAnsi="Trebuchet MS" w:cs="Tahoma"/>
          <w:sz w:val="20"/>
          <w:szCs w:val="20"/>
        </w:rPr>
        <w:t>(Dublin,</w:t>
      </w:r>
      <w:r w:rsidRPr="006A0302">
        <w:rPr>
          <w:rFonts w:ascii="Trebuchet MS" w:hAnsi="Trebuchet MS" w:cs="Tahoma"/>
          <w:spacing w:val="-13"/>
          <w:sz w:val="20"/>
          <w:szCs w:val="20"/>
        </w:rPr>
        <w:t xml:space="preserve"> </w:t>
      </w:r>
      <w:r w:rsidRPr="006A0302">
        <w:rPr>
          <w:rFonts w:ascii="Trebuchet MS" w:hAnsi="Trebuchet MS" w:cs="Tahoma"/>
          <w:sz w:val="20"/>
          <w:szCs w:val="20"/>
        </w:rPr>
        <w:t>Eureka),</w:t>
      </w:r>
      <w:r w:rsidRPr="006A0302">
        <w:rPr>
          <w:rFonts w:ascii="Trebuchet MS" w:hAnsi="Trebuchet MS" w:cs="Tahoma"/>
          <w:spacing w:val="-12"/>
          <w:sz w:val="20"/>
          <w:szCs w:val="20"/>
        </w:rPr>
        <w:t xml:space="preserve"> </w:t>
      </w:r>
      <w:r w:rsidRPr="006A0302">
        <w:rPr>
          <w:rFonts w:ascii="Trebuchet MS" w:hAnsi="Trebuchet MS" w:cs="Tahoma"/>
          <w:sz w:val="20"/>
          <w:szCs w:val="20"/>
        </w:rPr>
        <w:t>JavaScript,</w:t>
      </w:r>
      <w:r w:rsidRPr="006A0302">
        <w:rPr>
          <w:rFonts w:ascii="Trebuchet MS" w:hAnsi="Trebuchet MS" w:cs="Tahoma"/>
          <w:spacing w:val="-14"/>
          <w:sz w:val="20"/>
          <w:szCs w:val="20"/>
        </w:rPr>
        <w:t xml:space="preserve"> </w:t>
      </w:r>
      <w:r w:rsidRPr="006A0302">
        <w:rPr>
          <w:rFonts w:ascii="Trebuchet MS" w:hAnsi="Trebuchet MS" w:cs="Tahoma"/>
          <w:sz w:val="20"/>
          <w:szCs w:val="20"/>
        </w:rPr>
        <w:t>Html,</w:t>
      </w:r>
      <w:r w:rsidRPr="006A0302">
        <w:rPr>
          <w:rFonts w:ascii="Trebuchet MS" w:hAnsi="Trebuchet MS" w:cs="Tahoma"/>
          <w:spacing w:val="-13"/>
          <w:sz w:val="20"/>
          <w:szCs w:val="20"/>
        </w:rPr>
        <w:t xml:space="preserve"> </w:t>
      </w:r>
      <w:r w:rsidRPr="006A0302">
        <w:rPr>
          <w:rFonts w:ascii="Trebuchet MS" w:hAnsi="Trebuchet MS" w:cs="Tahoma"/>
          <w:sz w:val="20"/>
          <w:szCs w:val="20"/>
        </w:rPr>
        <w:t>CMDB,</w:t>
      </w:r>
      <w:r w:rsidRPr="006A0302">
        <w:rPr>
          <w:rFonts w:ascii="Trebuchet MS" w:hAnsi="Trebuchet MS" w:cs="Tahoma"/>
          <w:spacing w:val="-8"/>
          <w:sz w:val="20"/>
          <w:szCs w:val="20"/>
        </w:rPr>
        <w:t xml:space="preserve"> </w:t>
      </w:r>
      <w:r w:rsidRPr="006A0302">
        <w:rPr>
          <w:rFonts w:ascii="Trebuchet MS" w:hAnsi="Trebuchet MS" w:cs="Tahoma"/>
          <w:sz w:val="20"/>
          <w:szCs w:val="20"/>
        </w:rPr>
        <w:t>Discovery.</w:t>
      </w:r>
    </w:p>
    <w:p w14:paraId="0EACC28F" w14:textId="77777777" w:rsidR="009F4F40" w:rsidRPr="006A0302" w:rsidRDefault="009F4F40" w:rsidP="009F4F40">
      <w:pPr>
        <w:jc w:val="both"/>
        <w:rPr>
          <w:rFonts w:ascii="Trebuchet MS" w:hAnsi="Trebuchet MS" w:cs="Tahoma"/>
          <w:sz w:val="20"/>
          <w:szCs w:val="20"/>
        </w:rPr>
      </w:pPr>
    </w:p>
    <w:p w14:paraId="14B0A505" w14:textId="227B6A2C" w:rsidR="009F4F40" w:rsidRPr="006A0302" w:rsidRDefault="009F4F40" w:rsidP="009F4F40">
      <w:pPr>
        <w:jc w:val="both"/>
        <w:rPr>
          <w:rFonts w:ascii="Trebuchet MS" w:hAnsi="Trebuchet MS" w:cs="Tahoma"/>
          <w:b/>
          <w:bCs/>
          <w:spacing w:val="1"/>
          <w:sz w:val="20"/>
          <w:szCs w:val="20"/>
        </w:rPr>
      </w:pPr>
      <w:bookmarkStart w:id="3" w:name="_Hlk191986895"/>
      <w:r w:rsidRPr="006A0302">
        <w:rPr>
          <w:rFonts w:ascii="Trebuchet MS" w:hAnsi="Trebuchet MS" w:cs="Tahoma"/>
          <w:b/>
          <w:bCs/>
          <w:sz w:val="20"/>
          <w:szCs w:val="20"/>
        </w:rPr>
        <w:t xml:space="preserve">Client: </w:t>
      </w:r>
      <w:r w:rsidR="001C445D" w:rsidRPr="006A0302">
        <w:rPr>
          <w:rFonts w:ascii="Trebuchet MS" w:hAnsi="Trebuchet MS" w:cs="Tahoma"/>
          <w:b/>
          <w:bCs/>
          <w:sz w:val="20"/>
          <w:szCs w:val="20"/>
        </w:rPr>
        <w:t>Chewy</w:t>
      </w:r>
      <w:r w:rsidRPr="006A0302">
        <w:rPr>
          <w:rFonts w:ascii="Trebuchet MS" w:hAnsi="Trebuchet MS" w:cs="Tahoma"/>
          <w:b/>
          <w:bCs/>
          <w:sz w:val="20"/>
          <w:szCs w:val="20"/>
        </w:rPr>
        <w:t xml:space="preserve">, </w:t>
      </w:r>
      <w:r w:rsidR="001C445D" w:rsidRPr="006A0302">
        <w:rPr>
          <w:rFonts w:ascii="Trebuchet MS" w:hAnsi="Trebuchet MS" w:cs="Tahoma"/>
          <w:b/>
          <w:bCs/>
          <w:sz w:val="20"/>
          <w:szCs w:val="20"/>
        </w:rPr>
        <w:t>Plantation</w:t>
      </w:r>
      <w:r w:rsidRPr="006A0302">
        <w:rPr>
          <w:rFonts w:ascii="Trebuchet MS" w:hAnsi="Trebuchet MS" w:cs="Tahoma"/>
          <w:b/>
          <w:bCs/>
          <w:sz w:val="20"/>
          <w:szCs w:val="20"/>
        </w:rPr>
        <w:t xml:space="preserve">, </w:t>
      </w:r>
      <w:r w:rsidR="001C445D" w:rsidRPr="006A0302">
        <w:rPr>
          <w:rFonts w:ascii="Trebuchet MS" w:hAnsi="Trebuchet MS" w:cs="Tahoma"/>
          <w:b/>
          <w:bCs/>
          <w:sz w:val="20"/>
          <w:szCs w:val="20"/>
        </w:rPr>
        <w:t>FL</w:t>
      </w:r>
      <w:r w:rsidRPr="006A0302">
        <w:rPr>
          <w:rFonts w:ascii="Trebuchet MS" w:hAnsi="Trebuchet MS" w:cs="Tahoma"/>
          <w:b/>
          <w:bCs/>
          <w:spacing w:val="1"/>
          <w:sz w:val="20"/>
          <w:szCs w:val="20"/>
        </w:rPr>
        <w:t xml:space="preserve">                                                                                          </w:t>
      </w:r>
      <w:r w:rsidR="001C445D" w:rsidRPr="006A0302">
        <w:rPr>
          <w:rFonts w:ascii="Trebuchet MS" w:hAnsi="Trebuchet MS" w:cs="Tahoma"/>
          <w:b/>
          <w:bCs/>
          <w:spacing w:val="1"/>
          <w:sz w:val="20"/>
          <w:szCs w:val="20"/>
        </w:rPr>
        <w:t xml:space="preserve">        </w:t>
      </w:r>
      <w:r w:rsidR="00D61451" w:rsidRPr="006A0302">
        <w:rPr>
          <w:rFonts w:ascii="Trebuchet MS" w:hAnsi="Trebuchet MS" w:cs="Tahoma"/>
          <w:b/>
          <w:bCs/>
          <w:spacing w:val="1"/>
          <w:sz w:val="20"/>
          <w:szCs w:val="20"/>
        </w:rPr>
        <w:t xml:space="preserve"> </w:t>
      </w:r>
      <w:r w:rsidR="00D61451" w:rsidRPr="006A0302">
        <w:rPr>
          <w:rFonts w:ascii="Trebuchet MS" w:hAnsi="Trebuchet MS" w:cs="Tahoma"/>
          <w:b/>
          <w:bCs/>
          <w:sz w:val="20"/>
          <w:szCs w:val="20"/>
        </w:rPr>
        <w:t>Jul</w:t>
      </w:r>
      <w:r w:rsidRPr="006A0302">
        <w:rPr>
          <w:rFonts w:ascii="Trebuchet MS" w:hAnsi="Trebuchet MS" w:cs="Tahoma"/>
          <w:b/>
          <w:bCs/>
          <w:sz w:val="20"/>
          <w:szCs w:val="20"/>
        </w:rPr>
        <w:t xml:space="preserve"> 201</w:t>
      </w:r>
      <w:r w:rsidR="00D61451" w:rsidRPr="006A0302">
        <w:rPr>
          <w:rFonts w:ascii="Trebuchet MS" w:hAnsi="Trebuchet MS" w:cs="Tahoma"/>
          <w:b/>
          <w:bCs/>
          <w:sz w:val="20"/>
          <w:szCs w:val="20"/>
        </w:rPr>
        <w:t>4</w:t>
      </w:r>
      <w:r w:rsidRPr="006A0302">
        <w:rPr>
          <w:rFonts w:ascii="Trebuchet MS" w:hAnsi="Trebuchet MS" w:cs="Tahoma"/>
          <w:b/>
          <w:bCs/>
          <w:sz w:val="20"/>
          <w:szCs w:val="20"/>
        </w:rPr>
        <w:t xml:space="preserve"> - Oct 201</w:t>
      </w:r>
      <w:r w:rsidR="00D61451" w:rsidRPr="006A0302">
        <w:rPr>
          <w:rFonts w:ascii="Trebuchet MS" w:hAnsi="Trebuchet MS" w:cs="Tahoma"/>
          <w:b/>
          <w:bCs/>
          <w:sz w:val="20"/>
          <w:szCs w:val="20"/>
        </w:rPr>
        <w:t>7</w:t>
      </w:r>
    </w:p>
    <w:p w14:paraId="31C60076" w14:textId="69EE2AFF" w:rsidR="009F4F40" w:rsidRPr="006A0302" w:rsidRDefault="009F4F40" w:rsidP="009F4F40">
      <w:pPr>
        <w:jc w:val="both"/>
        <w:rPr>
          <w:rFonts w:ascii="Trebuchet MS" w:hAnsi="Trebuchet MS" w:cs="Tahoma"/>
          <w:spacing w:val="-57"/>
          <w:sz w:val="20"/>
          <w:szCs w:val="20"/>
        </w:rPr>
      </w:pPr>
      <w:r w:rsidRPr="006A0302">
        <w:rPr>
          <w:rFonts w:ascii="Trebuchet MS" w:hAnsi="Trebuchet MS" w:cs="Tahoma"/>
          <w:b/>
          <w:bCs/>
          <w:sz w:val="20"/>
          <w:szCs w:val="20"/>
        </w:rPr>
        <w:t>ServiceNow Developer / Administrator</w:t>
      </w:r>
      <w:r w:rsidRPr="006A0302">
        <w:rPr>
          <w:rFonts w:ascii="Trebuchet MS" w:hAnsi="Trebuchet MS" w:cs="Tahoma"/>
          <w:b/>
          <w:bCs/>
          <w:spacing w:val="-57"/>
          <w:sz w:val="20"/>
          <w:szCs w:val="20"/>
        </w:rPr>
        <w:t xml:space="preserve"> </w:t>
      </w:r>
    </w:p>
    <w:bookmarkEnd w:id="3"/>
    <w:p w14:paraId="5B5CF34E" w14:textId="0B28BA2E" w:rsidR="006E2BC9" w:rsidRPr="006A0302" w:rsidRDefault="006E2BC9" w:rsidP="009F4F40">
      <w:pPr>
        <w:jc w:val="both"/>
        <w:rPr>
          <w:rFonts w:ascii="Trebuchet MS" w:hAnsi="Trebuchet MS" w:cs="Tahoma"/>
          <w:color w:val="000000"/>
          <w:sz w:val="20"/>
          <w:szCs w:val="20"/>
          <w:lang w:bidi="en-US"/>
        </w:rPr>
      </w:pPr>
      <w:r w:rsidRPr="006A0302">
        <w:rPr>
          <w:rFonts w:ascii="Trebuchet MS" w:hAnsi="Trebuchet MS" w:cs="Tahoma"/>
          <w:b/>
          <w:bCs/>
          <w:sz w:val="20"/>
          <w:szCs w:val="20"/>
        </w:rPr>
        <w:t>Project Description:</w:t>
      </w:r>
      <w:r w:rsidR="00E05A4E" w:rsidRPr="006A0302">
        <w:rPr>
          <w:rFonts w:ascii="Trebuchet MS" w:hAnsi="Trebuchet MS" w:cs="Tahoma"/>
          <w:sz w:val="20"/>
          <w:szCs w:val="20"/>
        </w:rPr>
        <w:t xml:space="preserve"> </w:t>
      </w:r>
      <w:r w:rsidR="00E05A4E" w:rsidRPr="006A0302">
        <w:rPr>
          <w:rFonts w:ascii="Trebuchet MS" w:hAnsi="Trebuchet MS" w:cs="Tahoma"/>
          <w:color w:val="000000"/>
          <w:sz w:val="20"/>
          <w:szCs w:val="20"/>
          <w:lang w:bidi="en-US"/>
        </w:rPr>
        <w:t xml:space="preserve">Propelled </w:t>
      </w:r>
      <w:r w:rsidR="001C445D" w:rsidRPr="006A0302">
        <w:rPr>
          <w:rFonts w:ascii="Trebuchet MS" w:hAnsi="Trebuchet MS" w:cs="Tahoma"/>
          <w:color w:val="000000"/>
          <w:sz w:val="20"/>
          <w:szCs w:val="20"/>
          <w:lang w:bidi="en-US"/>
        </w:rPr>
        <w:t>Chewy</w:t>
      </w:r>
      <w:r w:rsidR="00E05A4E" w:rsidRPr="006A0302">
        <w:rPr>
          <w:rFonts w:ascii="Trebuchet MS" w:hAnsi="Trebuchet MS" w:cs="Tahoma"/>
          <w:color w:val="000000"/>
          <w:sz w:val="20"/>
          <w:szCs w:val="20"/>
          <w:lang w:bidi="en-US"/>
        </w:rPr>
        <w:t xml:space="preserve"> forward with a pioneering ServiceNow endeavor, redefining operational efficiency and enhancing customer service standards. Conceptualized and executed tailored solutions within the ServiceNow framework, aligning seamlessly with </w:t>
      </w:r>
      <w:r w:rsidR="000C09A1" w:rsidRPr="006A0302">
        <w:rPr>
          <w:rFonts w:ascii="Trebuchet MS" w:hAnsi="Trebuchet MS" w:cs="Tahoma"/>
          <w:color w:val="000000"/>
          <w:sz w:val="20"/>
          <w:szCs w:val="20"/>
          <w:lang w:bidi="en-US"/>
        </w:rPr>
        <w:t>Chewy</w:t>
      </w:r>
      <w:r w:rsidR="00E05A4E" w:rsidRPr="006A0302">
        <w:rPr>
          <w:rFonts w:ascii="Trebuchet MS" w:hAnsi="Trebuchet MS" w:cs="Tahoma"/>
          <w:color w:val="000000"/>
          <w:sz w:val="20"/>
          <w:szCs w:val="20"/>
          <w:lang w:bidi="en-US"/>
        </w:rPr>
        <w:t xml:space="preserve"> dynamic business model. Engineered flawless integrations with existing systems, ensuring uninterrupted data flow and system synergy. Conducted immersive user training sessions, empowering teams to harness ServiceNow's full potential and drive performance excellence. The project's unequivocal success is evidenced by substantial efficiency gains and heightened customer satisfaction, positioning </w:t>
      </w:r>
      <w:r w:rsidR="000C09A1" w:rsidRPr="006A0302">
        <w:rPr>
          <w:rFonts w:ascii="Trebuchet MS" w:hAnsi="Trebuchet MS" w:cs="Tahoma"/>
          <w:color w:val="000000"/>
          <w:sz w:val="20"/>
          <w:szCs w:val="20"/>
          <w:lang w:bidi="en-US"/>
        </w:rPr>
        <w:t>Chewy</w:t>
      </w:r>
      <w:r w:rsidR="00E05A4E" w:rsidRPr="006A0302">
        <w:rPr>
          <w:rFonts w:ascii="Trebuchet MS" w:hAnsi="Trebuchet MS" w:cs="Tahoma"/>
          <w:color w:val="000000"/>
          <w:sz w:val="20"/>
          <w:szCs w:val="20"/>
          <w:lang w:bidi="en-US"/>
        </w:rPr>
        <w:t xml:space="preserve"> as an industry leader. </w:t>
      </w:r>
    </w:p>
    <w:p w14:paraId="44F6EA95" w14:textId="77777777" w:rsidR="00E05A4E" w:rsidRPr="006A0302" w:rsidRDefault="00E05A4E" w:rsidP="009F4F40">
      <w:pPr>
        <w:jc w:val="both"/>
        <w:rPr>
          <w:rFonts w:ascii="Trebuchet MS" w:hAnsi="Trebuchet MS" w:cs="Tahoma"/>
          <w:spacing w:val="-57"/>
          <w:sz w:val="20"/>
          <w:szCs w:val="20"/>
        </w:rPr>
      </w:pPr>
    </w:p>
    <w:p w14:paraId="3F97BCEB" w14:textId="1C381941" w:rsidR="009F4F40" w:rsidRPr="006A0302" w:rsidRDefault="009F4F40" w:rsidP="00DF3A3B">
      <w:pPr>
        <w:jc w:val="both"/>
        <w:rPr>
          <w:rFonts w:ascii="Trebuchet MS" w:hAnsi="Trebuchet MS" w:cs="Tahoma"/>
          <w:color w:val="000000"/>
          <w:sz w:val="20"/>
          <w:szCs w:val="20"/>
          <w:lang w:bidi="en-US"/>
        </w:rPr>
      </w:pPr>
      <w:r w:rsidRPr="006A0302">
        <w:rPr>
          <w:rFonts w:ascii="Trebuchet MS" w:hAnsi="Trebuchet MS" w:cs="Tahoma"/>
          <w:b/>
          <w:bCs/>
          <w:sz w:val="20"/>
          <w:szCs w:val="20"/>
        </w:rPr>
        <w:t>Responsibilities:</w:t>
      </w:r>
    </w:p>
    <w:p w14:paraId="3B3758F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Administered common platform applications: Knowledge Base, Service Catalog, Workflows, SLAs, Reporting, and more.</w:t>
      </w:r>
    </w:p>
    <w:p w14:paraId="555BD9A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Managed core application administration, including Policies Interactions, Application Security, Events, and Notifications.</w:t>
      </w:r>
    </w:p>
    <w:p w14:paraId="3FBA068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Handled client scripts, UI policies, UI actions, and Data policies.</w:t>
      </w:r>
    </w:p>
    <w:p w14:paraId="5E986218"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Managed data migration using import sets, transform maps, and auto-import into ServiceNow.</w:t>
      </w:r>
    </w:p>
    <w:p w14:paraId="16F82DC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Defined and managed Service Level Agreements (SLAs), notifications, and reports.</w:t>
      </w:r>
    </w:p>
    <w:p w14:paraId="4A000254"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Monitored and optimized HRSD solutions for improved efficiency and scalability.</w:t>
      </w:r>
    </w:p>
    <w:p w14:paraId="55C0FC38" w14:textId="09A0DB01" w:rsidR="009F4F40" w:rsidRPr="006A0302" w:rsidRDefault="009F4F40" w:rsidP="00F3038B">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Experienced in Performance Analytics: generated reports, developed custom charts, and integrated with tools like Microsoft Power BI and Explore Analytics in ServiceNow.</w:t>
      </w:r>
    </w:p>
    <w:p w14:paraId="6798C8FB"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new applications from inception to completion.</w:t>
      </w:r>
    </w:p>
    <w:p w14:paraId="6B6340D0"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Conducted instance cloning, patch upgrades, and post-implementation activities.</w:t>
      </w:r>
    </w:p>
    <w:p w14:paraId="59BA6086"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and configured SOAP message functions for MID server transmission.</w:t>
      </w:r>
    </w:p>
    <w:p w14:paraId="5E15E359"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Maintained existing applications, ensuring code met system standards.</w:t>
      </w:r>
    </w:p>
    <w:p w14:paraId="08BFB20A"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Integrated ServiceNow with LDAP for authentication.</w:t>
      </w:r>
    </w:p>
    <w:p w14:paraId="3D1DE1E8" w14:textId="19CCB3FE"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 xml:space="preserve">Integrated ServiceNow with third-party tools, implementing </w:t>
      </w:r>
      <w:r w:rsidR="00D06B4C" w:rsidRPr="006A0302">
        <w:rPr>
          <w:rFonts w:ascii="Trebuchet MS" w:hAnsi="Trebuchet MS" w:cs="Tahoma"/>
          <w:color w:val="000000"/>
          <w:sz w:val="20"/>
          <w:szCs w:val="20"/>
          <w:lang w:bidi="en-US"/>
        </w:rPr>
        <w:t xml:space="preserve">REST, SOAP and JSON </w:t>
      </w:r>
      <w:r w:rsidRPr="006A0302">
        <w:rPr>
          <w:rFonts w:ascii="Trebuchet MS" w:hAnsi="Trebuchet MS" w:cs="Tahoma"/>
          <w:color w:val="000000"/>
          <w:sz w:val="20"/>
          <w:szCs w:val="20"/>
          <w:lang w:bidi="en-US"/>
        </w:rPr>
        <w:t>APIs.</w:t>
      </w:r>
    </w:p>
    <w:p w14:paraId="3E704491"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Populated CMDB by importing IT asset data.</w:t>
      </w:r>
    </w:p>
    <w:p w14:paraId="74034CDC"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Integrated ServiceNow with BMC Remedy for ticket creation on change submissions.</w:t>
      </w:r>
    </w:p>
    <w:p w14:paraId="3DA87A20" w14:textId="77777777" w:rsidR="009F4F40"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Acted as a Subject Matter Expert on Incident Management, Change Management Processes, and Knowledge articles.</w:t>
      </w:r>
    </w:p>
    <w:p w14:paraId="130190D7" w14:textId="54A442EF" w:rsidR="003B562E" w:rsidRDefault="003B562E" w:rsidP="003B562E">
      <w:pPr>
        <w:pStyle w:val="ListParagraph"/>
        <w:numPr>
          <w:ilvl w:val="0"/>
          <w:numId w:val="2"/>
        </w:numPr>
        <w:jc w:val="both"/>
        <w:rPr>
          <w:rFonts w:ascii="Trebuchet MS" w:hAnsi="Trebuchet MS" w:cs="Tahoma"/>
          <w:color w:val="000000"/>
          <w:sz w:val="20"/>
          <w:szCs w:val="20"/>
          <w:lang w:bidi="en-US"/>
        </w:rPr>
      </w:pPr>
      <w:r w:rsidRPr="003B562E">
        <w:rPr>
          <w:rFonts w:ascii="Trebuchet MS" w:hAnsi="Trebuchet MS" w:cs="Tahoma"/>
          <w:color w:val="000000"/>
          <w:sz w:val="20"/>
          <w:szCs w:val="20"/>
          <w:lang w:bidi="en-US"/>
        </w:rPr>
        <w:lastRenderedPageBreak/>
        <w:t>Conducted demos and stakeholder sessions to gather feedback and align solutions with business objectives.</w:t>
      </w:r>
    </w:p>
    <w:p w14:paraId="6DCD8685" w14:textId="62633553" w:rsidR="003B562E" w:rsidRPr="006A0302" w:rsidRDefault="003B562E" w:rsidP="003B562E">
      <w:pPr>
        <w:pStyle w:val="ListParagraph"/>
        <w:numPr>
          <w:ilvl w:val="0"/>
          <w:numId w:val="2"/>
        </w:numPr>
        <w:jc w:val="both"/>
        <w:rPr>
          <w:rFonts w:ascii="Trebuchet MS" w:hAnsi="Trebuchet MS" w:cs="Tahoma"/>
          <w:color w:val="000000"/>
          <w:sz w:val="20"/>
          <w:szCs w:val="20"/>
          <w:lang w:bidi="en-US"/>
        </w:rPr>
      </w:pPr>
      <w:r w:rsidRPr="003B562E">
        <w:rPr>
          <w:rFonts w:ascii="Trebuchet MS" w:hAnsi="Trebuchet MS" w:cs="Tahoma"/>
          <w:color w:val="000000"/>
          <w:sz w:val="20"/>
          <w:szCs w:val="20"/>
          <w:lang w:bidi="en-US"/>
        </w:rPr>
        <w:t>Diagnosed and resolved ServiceNow platform issues, leveraging System Logs, debugging tools, and browser-based developer consoles</w:t>
      </w:r>
      <w:r>
        <w:rPr>
          <w:rFonts w:ascii="Trebuchet MS" w:hAnsi="Trebuchet MS" w:cs="Tahoma"/>
          <w:color w:val="000000"/>
          <w:sz w:val="20"/>
          <w:szCs w:val="20"/>
          <w:lang w:bidi="en-US"/>
        </w:rPr>
        <w:t>.</w:t>
      </w:r>
    </w:p>
    <w:p w14:paraId="0361EE2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Recommended design alternatives based on customer constraints.</w:t>
      </w:r>
    </w:p>
    <w:p w14:paraId="5EFAF1F0"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and executed plans for data conversion, customer acceptance criteria, and installation strategy.</w:t>
      </w:r>
    </w:p>
    <w:p w14:paraId="5C2069DD"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Migrated customizations between instances and provided ongoing maintenance.</w:t>
      </w:r>
    </w:p>
    <w:p w14:paraId="628A2FC8" w14:textId="77777777" w:rsidR="009F4F40" w:rsidRPr="006A0302" w:rsidRDefault="009F4F40"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Adhered to SDLC processes such as Waterfall, Agile, and Test Driven Development.</w:t>
      </w:r>
    </w:p>
    <w:p w14:paraId="6A57E618" w14:textId="31BF8E56" w:rsidR="009F4F40" w:rsidRPr="006A0302" w:rsidRDefault="00B51C92" w:rsidP="009F4F40">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Experienced</w:t>
      </w:r>
      <w:r w:rsidR="009F4F40" w:rsidRPr="006A0302">
        <w:rPr>
          <w:rFonts w:ascii="Trebuchet MS" w:hAnsi="Trebuchet MS" w:cs="Tahoma"/>
          <w:color w:val="000000"/>
          <w:sz w:val="20"/>
          <w:szCs w:val="20"/>
          <w:lang w:bidi="en-US"/>
        </w:rPr>
        <w:t xml:space="preserve"> working within Agile development environments, participating in Scrum sessions.</w:t>
      </w:r>
    </w:p>
    <w:p w14:paraId="492309C6" w14:textId="77777777" w:rsidR="009F4F40" w:rsidRPr="006A0302" w:rsidRDefault="009F4F40" w:rsidP="009F4F40">
      <w:pPr>
        <w:pStyle w:val="ListParagraph"/>
        <w:numPr>
          <w:ilvl w:val="0"/>
          <w:numId w:val="2"/>
        </w:numPr>
        <w:jc w:val="both"/>
        <w:rPr>
          <w:rFonts w:ascii="Trebuchet MS" w:hAnsi="Trebuchet MS" w:cs="Tahoma"/>
          <w:b/>
          <w:sz w:val="20"/>
          <w:szCs w:val="20"/>
        </w:rPr>
      </w:pPr>
      <w:r w:rsidRPr="006A0302">
        <w:rPr>
          <w:rFonts w:ascii="Trebuchet MS" w:hAnsi="Trebuchet MS" w:cs="Tahoma"/>
          <w:color w:val="000000"/>
          <w:sz w:val="20"/>
          <w:szCs w:val="20"/>
          <w:lang w:bidi="en-US"/>
        </w:rPr>
        <w:t>Designed and developed workflows, forms, scripts, and underlying logic using SCRUM/Agile methodologies.</w:t>
      </w:r>
    </w:p>
    <w:p w14:paraId="603ACFB6" w14:textId="77777777" w:rsidR="009F4F40" w:rsidRPr="006A0302" w:rsidRDefault="009F4F40" w:rsidP="009F4F40">
      <w:pPr>
        <w:jc w:val="both"/>
        <w:rPr>
          <w:rFonts w:ascii="Trebuchet MS" w:hAnsi="Trebuchet MS" w:cs="Tahoma"/>
          <w:b/>
          <w:sz w:val="20"/>
          <w:szCs w:val="20"/>
        </w:rPr>
      </w:pPr>
    </w:p>
    <w:p w14:paraId="07CFDAEE" w14:textId="1113B731" w:rsidR="00317BA4" w:rsidRPr="006A0302" w:rsidRDefault="009F4F40" w:rsidP="00982836">
      <w:pPr>
        <w:jc w:val="both"/>
        <w:rPr>
          <w:rFonts w:ascii="Trebuchet MS" w:hAnsi="Trebuchet MS" w:cs="Tahoma"/>
          <w:b/>
          <w:sz w:val="20"/>
          <w:szCs w:val="20"/>
        </w:rPr>
      </w:pPr>
      <w:r w:rsidRPr="006A0302">
        <w:rPr>
          <w:rFonts w:ascii="Trebuchet MS" w:hAnsi="Trebuchet MS" w:cs="Tahoma"/>
          <w:b/>
          <w:sz w:val="20"/>
          <w:szCs w:val="20"/>
        </w:rPr>
        <w:t xml:space="preserve">          Environment: </w:t>
      </w:r>
      <w:r w:rsidRPr="006A0302">
        <w:rPr>
          <w:rFonts w:ascii="Trebuchet MS" w:hAnsi="Trebuchet MS" w:cs="Tahoma"/>
          <w:sz w:val="20"/>
          <w:szCs w:val="20"/>
        </w:rPr>
        <w:t>ServiceNow [Berlin/ Calgary], Windows 8, JavaScript, Jelly Script, My SQL, XML</w:t>
      </w:r>
      <w:r w:rsidRPr="006A0302">
        <w:rPr>
          <w:rFonts w:ascii="Trebuchet MS" w:hAnsi="Trebuchet MS" w:cs="Tahoma"/>
          <w:b/>
          <w:sz w:val="20"/>
          <w:szCs w:val="20"/>
        </w:rPr>
        <w:t>.</w:t>
      </w:r>
    </w:p>
    <w:p w14:paraId="3C6791F7" w14:textId="77777777" w:rsidR="00982836" w:rsidRPr="006A0302" w:rsidRDefault="00982836" w:rsidP="00982836">
      <w:pPr>
        <w:jc w:val="both"/>
        <w:rPr>
          <w:rFonts w:ascii="Trebuchet MS" w:hAnsi="Trebuchet MS" w:cs="Tahoma"/>
          <w:b/>
          <w:sz w:val="20"/>
          <w:szCs w:val="20"/>
        </w:rPr>
      </w:pPr>
    </w:p>
    <w:p w14:paraId="4080A2E2" w14:textId="2D735F87" w:rsidR="009F4F40" w:rsidRPr="006A0302" w:rsidRDefault="009F4F40" w:rsidP="006810B2">
      <w:pPr>
        <w:widowControl w:val="0"/>
        <w:tabs>
          <w:tab w:val="left" w:pos="551"/>
          <w:tab w:val="left" w:pos="552"/>
        </w:tabs>
        <w:autoSpaceDE w:val="0"/>
        <w:autoSpaceDN w:val="0"/>
        <w:spacing w:line="266" w:lineRule="exact"/>
        <w:rPr>
          <w:rFonts w:ascii="Trebuchet MS" w:hAnsi="Trebuchet MS" w:cs="Tahoma"/>
          <w:b/>
          <w:sz w:val="20"/>
          <w:szCs w:val="20"/>
        </w:rPr>
      </w:pPr>
      <w:bookmarkStart w:id="4" w:name="_Hlk191986935"/>
      <w:r w:rsidRPr="006A0302">
        <w:rPr>
          <w:rFonts w:ascii="Trebuchet MS" w:hAnsi="Trebuchet MS" w:cs="Tahoma"/>
          <w:b/>
          <w:sz w:val="20"/>
          <w:szCs w:val="20"/>
        </w:rPr>
        <w:t>Client:</w:t>
      </w:r>
      <w:r w:rsidRPr="006A0302">
        <w:rPr>
          <w:rFonts w:ascii="Trebuchet MS" w:hAnsi="Trebuchet MS" w:cs="Tahoma"/>
          <w:b/>
          <w:spacing w:val="-2"/>
          <w:sz w:val="20"/>
          <w:szCs w:val="20"/>
        </w:rPr>
        <w:t xml:space="preserve"> </w:t>
      </w:r>
      <w:r w:rsidR="00E44FDE" w:rsidRPr="006A0302">
        <w:rPr>
          <w:rFonts w:ascii="Trebuchet MS" w:hAnsi="Trebuchet MS" w:cs="Tahoma"/>
          <w:b/>
          <w:sz w:val="20"/>
          <w:szCs w:val="20"/>
        </w:rPr>
        <w:t>WSFS Bank</w:t>
      </w:r>
      <w:r w:rsidRPr="006A0302">
        <w:rPr>
          <w:rFonts w:ascii="Trebuchet MS" w:hAnsi="Trebuchet MS" w:cs="Tahoma"/>
          <w:b/>
          <w:sz w:val="20"/>
          <w:szCs w:val="20"/>
        </w:rPr>
        <w:t>,</w:t>
      </w:r>
      <w:r w:rsidRPr="006A0302">
        <w:rPr>
          <w:rFonts w:ascii="Trebuchet MS" w:hAnsi="Trebuchet MS" w:cs="Tahoma"/>
          <w:b/>
          <w:spacing w:val="1"/>
          <w:sz w:val="20"/>
          <w:szCs w:val="20"/>
        </w:rPr>
        <w:t xml:space="preserve"> </w:t>
      </w:r>
      <w:r w:rsidR="00E44FDE" w:rsidRPr="006A0302">
        <w:rPr>
          <w:rFonts w:ascii="Trebuchet MS" w:hAnsi="Trebuchet MS" w:cs="Tahoma"/>
          <w:b/>
          <w:sz w:val="20"/>
          <w:szCs w:val="20"/>
        </w:rPr>
        <w:t>Wilmington</w:t>
      </w:r>
      <w:r w:rsidRPr="006A0302">
        <w:rPr>
          <w:rFonts w:ascii="Trebuchet MS" w:hAnsi="Trebuchet MS" w:cs="Tahoma"/>
          <w:b/>
          <w:sz w:val="20"/>
          <w:szCs w:val="20"/>
        </w:rPr>
        <w:t>,</w:t>
      </w:r>
      <w:r w:rsidRPr="006A0302">
        <w:rPr>
          <w:rFonts w:ascii="Trebuchet MS" w:hAnsi="Trebuchet MS" w:cs="Tahoma"/>
          <w:b/>
          <w:spacing w:val="1"/>
          <w:sz w:val="20"/>
          <w:szCs w:val="20"/>
        </w:rPr>
        <w:t xml:space="preserve"> </w:t>
      </w:r>
      <w:r w:rsidR="00E44FDE" w:rsidRPr="006A0302">
        <w:rPr>
          <w:rFonts w:ascii="Trebuchet MS" w:hAnsi="Trebuchet MS" w:cs="Tahoma"/>
          <w:b/>
          <w:sz w:val="20"/>
          <w:szCs w:val="20"/>
        </w:rPr>
        <w:t>DE</w:t>
      </w:r>
      <w:r w:rsidRPr="006A0302">
        <w:rPr>
          <w:rFonts w:ascii="Trebuchet MS" w:hAnsi="Trebuchet MS" w:cs="Tahoma"/>
          <w:b/>
          <w:sz w:val="20"/>
          <w:szCs w:val="20"/>
        </w:rPr>
        <w:t xml:space="preserve">                                                                                      </w:t>
      </w:r>
      <w:r w:rsidR="00E44FDE" w:rsidRPr="006A0302">
        <w:rPr>
          <w:rFonts w:ascii="Trebuchet MS" w:hAnsi="Trebuchet MS" w:cs="Tahoma"/>
          <w:b/>
          <w:sz w:val="20"/>
          <w:szCs w:val="20"/>
        </w:rPr>
        <w:t xml:space="preserve">   </w:t>
      </w:r>
      <w:r w:rsidR="001C445D" w:rsidRPr="006A0302">
        <w:rPr>
          <w:rFonts w:ascii="Trebuchet MS" w:hAnsi="Trebuchet MS" w:cs="Tahoma"/>
          <w:b/>
          <w:sz w:val="20"/>
          <w:szCs w:val="20"/>
        </w:rPr>
        <w:t>Jan 2013</w:t>
      </w:r>
      <w:r w:rsidRPr="006A0302">
        <w:rPr>
          <w:rFonts w:ascii="Trebuchet MS" w:hAnsi="Trebuchet MS" w:cs="Tahoma"/>
          <w:b/>
          <w:sz w:val="20"/>
          <w:szCs w:val="20"/>
        </w:rPr>
        <w:t xml:space="preserve"> - </w:t>
      </w:r>
      <w:r w:rsidR="00D61451" w:rsidRPr="006A0302">
        <w:rPr>
          <w:rFonts w:ascii="Trebuchet MS" w:hAnsi="Trebuchet MS" w:cs="Tahoma"/>
          <w:b/>
          <w:sz w:val="20"/>
          <w:szCs w:val="20"/>
        </w:rPr>
        <w:t>Jun</w:t>
      </w:r>
      <w:r w:rsidRPr="006A0302">
        <w:rPr>
          <w:rFonts w:ascii="Trebuchet MS" w:hAnsi="Trebuchet MS" w:cs="Tahoma"/>
          <w:b/>
          <w:sz w:val="20"/>
          <w:szCs w:val="20"/>
        </w:rPr>
        <w:t xml:space="preserve"> 201</w:t>
      </w:r>
      <w:r w:rsidR="00D61451" w:rsidRPr="006A0302">
        <w:rPr>
          <w:rFonts w:ascii="Trebuchet MS" w:hAnsi="Trebuchet MS" w:cs="Tahoma"/>
          <w:b/>
          <w:sz w:val="20"/>
          <w:szCs w:val="20"/>
        </w:rPr>
        <w:t>4</w:t>
      </w:r>
    </w:p>
    <w:p w14:paraId="3C93200A" w14:textId="70F4716C" w:rsidR="00D63F8A" w:rsidRPr="006A0302" w:rsidRDefault="006350C1" w:rsidP="006810B2">
      <w:pPr>
        <w:widowControl w:val="0"/>
        <w:tabs>
          <w:tab w:val="left" w:pos="551"/>
          <w:tab w:val="left" w:pos="552"/>
        </w:tabs>
        <w:autoSpaceDE w:val="0"/>
        <w:autoSpaceDN w:val="0"/>
        <w:spacing w:line="266" w:lineRule="exact"/>
        <w:rPr>
          <w:rFonts w:ascii="Trebuchet MS" w:hAnsi="Trebuchet MS" w:cs="Tahoma"/>
          <w:b/>
          <w:sz w:val="20"/>
          <w:szCs w:val="20"/>
        </w:rPr>
      </w:pPr>
      <w:r w:rsidRPr="006A0302">
        <w:rPr>
          <w:rFonts w:ascii="Trebuchet MS" w:hAnsi="Trebuchet MS" w:cs="Tahoma"/>
          <w:b/>
          <w:sz w:val="20"/>
          <w:szCs w:val="20"/>
        </w:rPr>
        <w:t>SQL/MSBI</w:t>
      </w:r>
      <w:r w:rsidRPr="006A0302">
        <w:rPr>
          <w:rFonts w:ascii="Trebuchet MS" w:hAnsi="Trebuchet MS" w:cs="Tahoma"/>
          <w:b/>
          <w:spacing w:val="-9"/>
          <w:sz w:val="20"/>
          <w:szCs w:val="20"/>
        </w:rPr>
        <w:t xml:space="preserve"> </w:t>
      </w:r>
      <w:r w:rsidRPr="006A0302">
        <w:rPr>
          <w:rFonts w:ascii="Trebuchet MS" w:hAnsi="Trebuchet MS" w:cs="Tahoma"/>
          <w:b/>
          <w:sz w:val="20"/>
          <w:szCs w:val="20"/>
        </w:rPr>
        <w:t>Developer</w:t>
      </w:r>
    </w:p>
    <w:bookmarkEnd w:id="4"/>
    <w:p w14:paraId="276AACA0" w14:textId="77777777" w:rsidR="006350C1" w:rsidRPr="006A0302" w:rsidRDefault="006350C1" w:rsidP="006810B2">
      <w:pPr>
        <w:widowControl w:val="0"/>
        <w:tabs>
          <w:tab w:val="left" w:pos="551"/>
          <w:tab w:val="left" w:pos="552"/>
        </w:tabs>
        <w:autoSpaceDE w:val="0"/>
        <w:autoSpaceDN w:val="0"/>
        <w:spacing w:line="266" w:lineRule="exact"/>
        <w:rPr>
          <w:rFonts w:ascii="Trebuchet MS" w:hAnsi="Trebuchet MS" w:cs="Tahoma"/>
          <w:b/>
          <w:bCs/>
          <w:sz w:val="20"/>
          <w:szCs w:val="20"/>
        </w:rPr>
      </w:pPr>
      <w:r w:rsidRPr="006A0302">
        <w:rPr>
          <w:rFonts w:ascii="Trebuchet MS" w:hAnsi="Trebuchet MS" w:cs="Tahoma"/>
          <w:b/>
          <w:bCs/>
          <w:sz w:val="20"/>
          <w:szCs w:val="20"/>
        </w:rPr>
        <w:t>Responsibilities:</w:t>
      </w:r>
    </w:p>
    <w:p w14:paraId="426D427B" w14:textId="77777777" w:rsidR="006350C1" w:rsidRPr="006A0302" w:rsidRDefault="006350C1" w:rsidP="006350C1">
      <w:pPr>
        <w:jc w:val="both"/>
        <w:rPr>
          <w:rFonts w:ascii="Trebuchet MS" w:hAnsi="Trebuchet MS" w:cs="Tahoma"/>
          <w:color w:val="000000"/>
          <w:sz w:val="20"/>
          <w:szCs w:val="20"/>
          <w:lang w:bidi="en-US"/>
        </w:rPr>
      </w:pPr>
    </w:p>
    <w:p w14:paraId="749C36AE"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efficient stored procedures, triggers, functions, indexes, tables, views, and other T-SQL scripts.</w:t>
      </w:r>
    </w:p>
    <w:p w14:paraId="27EAB4C9"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parameterized, cascaded, drill-down, crosstab, and drill-through reports using SSRS.</w:t>
      </w:r>
    </w:p>
    <w:p w14:paraId="72265B5B"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ETL packages for data conversion utilizing various transformation tasks.</w:t>
      </w:r>
    </w:p>
    <w:p w14:paraId="448BB82E"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Employed an incremental approach in workflows and data flows to integrate source data into warehouse tables using required transformations.</w:t>
      </w:r>
    </w:p>
    <w:p w14:paraId="3F259BF2"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Built efficient SSIS packages for processing fact and dimension tables with complex transformations.</w:t>
      </w:r>
    </w:p>
    <w:p w14:paraId="20DC6796"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Extracted, transformed, and loaded (ETL) source data into respective target tables to build required data marts.</w:t>
      </w:r>
    </w:p>
    <w:p w14:paraId="427EA2B5"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Developed ETL processes using SSIS to transfer data from heterogeneous data sources.</w:t>
      </w:r>
    </w:p>
    <w:p w14:paraId="0F34E2F5"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Responsible for deploying, scheduling jobs, alerting, and maintaining SSIS packages.</w:t>
      </w:r>
    </w:p>
    <w:p w14:paraId="7AF38560"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Created triggers on various database tables to enforce business rules.</w:t>
      </w:r>
    </w:p>
    <w:p w14:paraId="6B50B2CD"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Optimized queries and performed performance tuning.</w:t>
      </w:r>
    </w:p>
    <w:p w14:paraId="11E8574A" w14:textId="77777777" w:rsidR="006350C1" w:rsidRPr="006A0302" w:rsidRDefault="006350C1" w:rsidP="006350C1">
      <w:pPr>
        <w:pStyle w:val="ListParagraph"/>
        <w:numPr>
          <w:ilvl w:val="0"/>
          <w:numId w:val="2"/>
        </w:numPr>
        <w:jc w:val="both"/>
        <w:rPr>
          <w:rFonts w:ascii="Trebuchet MS" w:hAnsi="Trebuchet MS" w:cs="Tahoma"/>
          <w:color w:val="000000"/>
          <w:sz w:val="20"/>
          <w:szCs w:val="20"/>
          <w:lang w:bidi="en-US"/>
        </w:rPr>
      </w:pPr>
      <w:r w:rsidRPr="006A0302">
        <w:rPr>
          <w:rFonts w:ascii="Trebuchet MS" w:hAnsi="Trebuchet MS" w:cs="Tahoma"/>
          <w:color w:val="000000"/>
          <w:sz w:val="20"/>
          <w:szCs w:val="20"/>
          <w:lang w:bidi="en-US"/>
        </w:rPr>
        <w:t>Provided production support by debugging issues.</w:t>
      </w:r>
    </w:p>
    <w:p w14:paraId="19696C41" w14:textId="77777777" w:rsidR="006350C1" w:rsidRPr="006A0302" w:rsidRDefault="006350C1" w:rsidP="006350C1">
      <w:pPr>
        <w:pStyle w:val="ListParagraph"/>
        <w:ind w:left="900"/>
        <w:jc w:val="both"/>
        <w:rPr>
          <w:rFonts w:ascii="Trebuchet MS" w:hAnsi="Trebuchet MS" w:cs="Tahoma"/>
          <w:color w:val="000000"/>
          <w:sz w:val="20"/>
          <w:szCs w:val="20"/>
          <w:lang w:bidi="en-US"/>
        </w:rPr>
      </w:pPr>
    </w:p>
    <w:p w14:paraId="7C6AC031" w14:textId="77777777" w:rsidR="006350C1" w:rsidRPr="006A0302" w:rsidRDefault="006350C1" w:rsidP="006350C1">
      <w:pPr>
        <w:pStyle w:val="BodyText"/>
        <w:ind w:right="132" w:hanging="11"/>
        <w:jc w:val="both"/>
        <w:rPr>
          <w:rFonts w:ascii="Trebuchet MS" w:hAnsi="Trebuchet MS"/>
        </w:rPr>
      </w:pPr>
      <w:r w:rsidRPr="006A0302">
        <w:rPr>
          <w:rFonts w:ascii="Trebuchet MS" w:hAnsi="Trebuchet MS"/>
          <w:b/>
        </w:rPr>
        <w:t xml:space="preserve">Environment: </w:t>
      </w:r>
      <w:r w:rsidRPr="006A0302">
        <w:rPr>
          <w:rFonts w:ascii="Trebuchet MS" w:hAnsi="Trebuchet MS"/>
        </w:rPr>
        <w:t>SQL Server 2000/2005, Query Analyzer, SSIS 2005, T-SQL, Excel, Microsoft SQL Reporting     Services</w:t>
      </w:r>
      <w:r w:rsidRPr="006A0302">
        <w:rPr>
          <w:rFonts w:ascii="Trebuchet MS" w:hAnsi="Trebuchet MS"/>
          <w:spacing w:val="-61"/>
        </w:rPr>
        <w:t xml:space="preserve"> </w:t>
      </w:r>
      <w:r w:rsidRPr="006A0302">
        <w:rPr>
          <w:rFonts w:ascii="Trebuchet MS" w:hAnsi="Trebuchet MS"/>
        </w:rPr>
        <w:t>2005 (SSRS), SSAS 2005, Microsoft Visio, Oracle 10g. Analysis Services (SSAS), DTS, T-SQL, Windows</w:t>
      </w:r>
      <w:r w:rsidRPr="006A0302">
        <w:rPr>
          <w:rFonts w:ascii="Trebuchet MS" w:hAnsi="Trebuchet MS"/>
          <w:spacing w:val="1"/>
        </w:rPr>
        <w:t xml:space="preserve"> </w:t>
      </w:r>
      <w:r w:rsidRPr="006A0302">
        <w:rPr>
          <w:rFonts w:ascii="Trebuchet MS" w:hAnsi="Trebuchet MS"/>
        </w:rPr>
        <w:t>95/NT/2000/2003/2007/</w:t>
      </w:r>
      <w:r w:rsidRPr="006A0302">
        <w:rPr>
          <w:rFonts w:ascii="Trebuchet MS" w:hAnsi="Trebuchet MS"/>
          <w:spacing w:val="-1"/>
        </w:rPr>
        <w:t xml:space="preserve"> </w:t>
      </w:r>
      <w:r w:rsidRPr="006A0302">
        <w:rPr>
          <w:rFonts w:ascii="Trebuchet MS" w:hAnsi="Trebuchet MS"/>
        </w:rPr>
        <w:t>XML,</w:t>
      </w:r>
      <w:r w:rsidRPr="006A0302">
        <w:rPr>
          <w:rFonts w:ascii="Trebuchet MS" w:hAnsi="Trebuchet MS"/>
          <w:spacing w:val="-1"/>
        </w:rPr>
        <w:t xml:space="preserve"> </w:t>
      </w:r>
      <w:r w:rsidRPr="006A0302">
        <w:rPr>
          <w:rFonts w:ascii="Trebuchet MS" w:hAnsi="Trebuchet MS"/>
        </w:rPr>
        <w:t>MS</w:t>
      </w:r>
      <w:r w:rsidRPr="006A0302">
        <w:rPr>
          <w:rFonts w:ascii="Trebuchet MS" w:hAnsi="Trebuchet MS"/>
          <w:spacing w:val="-1"/>
        </w:rPr>
        <w:t xml:space="preserve"> </w:t>
      </w:r>
      <w:r w:rsidRPr="006A0302">
        <w:rPr>
          <w:rFonts w:ascii="Trebuchet MS" w:hAnsi="Trebuchet MS"/>
        </w:rPr>
        <w:t>Excel,</w:t>
      </w:r>
      <w:r w:rsidRPr="006A0302">
        <w:rPr>
          <w:rFonts w:ascii="Trebuchet MS" w:hAnsi="Trebuchet MS"/>
          <w:spacing w:val="1"/>
        </w:rPr>
        <w:t xml:space="preserve"> </w:t>
      </w:r>
      <w:r w:rsidRPr="006A0302">
        <w:rPr>
          <w:rFonts w:ascii="Trebuchet MS" w:hAnsi="Trebuchet MS"/>
        </w:rPr>
        <w:t>MS Access.</w:t>
      </w:r>
    </w:p>
    <w:p w14:paraId="265C1C0D" w14:textId="77777777" w:rsidR="006350C1" w:rsidRPr="006A0302" w:rsidRDefault="006350C1" w:rsidP="006350C1">
      <w:pPr>
        <w:rPr>
          <w:rFonts w:ascii="Trebuchet MS" w:hAnsi="Trebuchet MS" w:cs="Tahoma"/>
          <w:sz w:val="20"/>
          <w:szCs w:val="20"/>
        </w:rPr>
      </w:pPr>
    </w:p>
    <w:sectPr w:rsidR="006350C1" w:rsidRPr="006A0302" w:rsidSect="009F4F40">
      <w:pgSz w:w="12240" w:h="15840"/>
      <w:pgMar w:top="720" w:right="720" w:bottom="432" w:left="720" w:header="720" w:footer="720" w:gutter="0"/>
      <w:pgBorders w:offsetFrom="page">
        <w:top w:val="double" w:sz="4" w:space="24" w:color="auto"/>
        <w:left w:val="double" w:sz="4" w:space="24" w:color="auto"/>
        <w:bottom w:val="double" w:sz="4" w:space="20"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E1F"/>
    <w:multiLevelType w:val="multilevel"/>
    <w:tmpl w:val="E236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265CF"/>
    <w:multiLevelType w:val="multilevel"/>
    <w:tmpl w:val="222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15D0"/>
    <w:multiLevelType w:val="hybridMultilevel"/>
    <w:tmpl w:val="FFDC2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C336C0"/>
    <w:multiLevelType w:val="multilevel"/>
    <w:tmpl w:val="31B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44F1F"/>
    <w:multiLevelType w:val="hybridMultilevel"/>
    <w:tmpl w:val="4EDA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41306"/>
    <w:multiLevelType w:val="hybridMultilevel"/>
    <w:tmpl w:val="21F89AD6"/>
    <w:lvl w:ilvl="0" w:tplc="04090001">
      <w:start w:val="1"/>
      <w:numFmt w:val="bullet"/>
      <w:lvlText w:val=""/>
      <w:lvlJc w:val="left"/>
      <w:pPr>
        <w:ind w:left="1270" w:hanging="360"/>
      </w:pPr>
      <w:rPr>
        <w:rFonts w:ascii="Symbol" w:hAnsi="Symbol" w:hint="default"/>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6" w15:restartNumberingAfterBreak="0">
    <w:nsid w:val="23275383"/>
    <w:multiLevelType w:val="hybridMultilevel"/>
    <w:tmpl w:val="18ACCA7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23E671B5"/>
    <w:multiLevelType w:val="hybridMultilevel"/>
    <w:tmpl w:val="FAA4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60F2F"/>
    <w:multiLevelType w:val="multilevel"/>
    <w:tmpl w:val="4EF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76854"/>
    <w:multiLevelType w:val="multilevel"/>
    <w:tmpl w:val="6180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5C10E7"/>
    <w:multiLevelType w:val="hybridMultilevel"/>
    <w:tmpl w:val="4C7E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773AAD"/>
    <w:multiLevelType w:val="hybridMultilevel"/>
    <w:tmpl w:val="84FEA46A"/>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2" w15:restartNumberingAfterBreak="0">
    <w:nsid w:val="579A6547"/>
    <w:multiLevelType w:val="multilevel"/>
    <w:tmpl w:val="478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35B82"/>
    <w:multiLevelType w:val="hybridMultilevel"/>
    <w:tmpl w:val="BA12D1A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68763205"/>
    <w:multiLevelType w:val="hybridMultilevel"/>
    <w:tmpl w:val="2D86ECE6"/>
    <w:lvl w:ilvl="0" w:tplc="EACC2988">
      <w:numFmt w:val="bullet"/>
      <w:lvlText w:val=""/>
      <w:lvlJc w:val="left"/>
      <w:pPr>
        <w:ind w:left="810" w:hanging="360"/>
      </w:pPr>
      <w:rPr>
        <w:rFonts w:ascii="Symbol" w:eastAsia="Symbol" w:hAnsi="Symbol" w:cs="Symbol" w:hint="default"/>
        <w:w w:val="100"/>
        <w:sz w:val="22"/>
        <w:szCs w:val="22"/>
        <w:lang w:val="en-US" w:eastAsia="en-US" w:bidi="ar-SA"/>
      </w:rPr>
    </w:lvl>
    <w:lvl w:ilvl="1" w:tplc="CA76CC80">
      <w:numFmt w:val="bullet"/>
      <w:lvlText w:val="•"/>
      <w:lvlJc w:val="left"/>
      <w:pPr>
        <w:ind w:left="1302" w:hanging="360"/>
      </w:pPr>
      <w:rPr>
        <w:rFonts w:hint="default"/>
        <w:lang w:val="en-US" w:eastAsia="en-US" w:bidi="ar-SA"/>
      </w:rPr>
    </w:lvl>
    <w:lvl w:ilvl="2" w:tplc="C3EE1852">
      <w:numFmt w:val="bullet"/>
      <w:lvlText w:val="•"/>
      <w:lvlJc w:val="left"/>
      <w:pPr>
        <w:ind w:left="2314" w:hanging="360"/>
      </w:pPr>
      <w:rPr>
        <w:rFonts w:hint="default"/>
        <w:lang w:val="en-US" w:eastAsia="en-US" w:bidi="ar-SA"/>
      </w:rPr>
    </w:lvl>
    <w:lvl w:ilvl="3" w:tplc="75EA32CA">
      <w:numFmt w:val="bullet"/>
      <w:lvlText w:val="•"/>
      <w:lvlJc w:val="left"/>
      <w:pPr>
        <w:ind w:left="3326" w:hanging="360"/>
      </w:pPr>
      <w:rPr>
        <w:rFonts w:hint="default"/>
        <w:lang w:val="en-US" w:eastAsia="en-US" w:bidi="ar-SA"/>
      </w:rPr>
    </w:lvl>
    <w:lvl w:ilvl="4" w:tplc="BB703CA6">
      <w:numFmt w:val="bullet"/>
      <w:lvlText w:val="•"/>
      <w:lvlJc w:val="left"/>
      <w:pPr>
        <w:ind w:left="4338" w:hanging="360"/>
      </w:pPr>
      <w:rPr>
        <w:rFonts w:hint="default"/>
        <w:lang w:val="en-US" w:eastAsia="en-US" w:bidi="ar-SA"/>
      </w:rPr>
    </w:lvl>
    <w:lvl w:ilvl="5" w:tplc="F8CE7C82">
      <w:numFmt w:val="bullet"/>
      <w:lvlText w:val="•"/>
      <w:lvlJc w:val="left"/>
      <w:pPr>
        <w:ind w:left="5350" w:hanging="360"/>
      </w:pPr>
      <w:rPr>
        <w:rFonts w:hint="default"/>
        <w:lang w:val="en-US" w:eastAsia="en-US" w:bidi="ar-SA"/>
      </w:rPr>
    </w:lvl>
    <w:lvl w:ilvl="6" w:tplc="EEC0C74A">
      <w:numFmt w:val="bullet"/>
      <w:lvlText w:val="•"/>
      <w:lvlJc w:val="left"/>
      <w:pPr>
        <w:ind w:left="6362" w:hanging="360"/>
      </w:pPr>
      <w:rPr>
        <w:rFonts w:hint="default"/>
        <w:lang w:val="en-US" w:eastAsia="en-US" w:bidi="ar-SA"/>
      </w:rPr>
    </w:lvl>
    <w:lvl w:ilvl="7" w:tplc="E81CF93C">
      <w:numFmt w:val="bullet"/>
      <w:lvlText w:val="•"/>
      <w:lvlJc w:val="left"/>
      <w:pPr>
        <w:ind w:left="7374" w:hanging="360"/>
      </w:pPr>
      <w:rPr>
        <w:rFonts w:hint="default"/>
        <w:lang w:val="en-US" w:eastAsia="en-US" w:bidi="ar-SA"/>
      </w:rPr>
    </w:lvl>
    <w:lvl w:ilvl="8" w:tplc="2884C338">
      <w:numFmt w:val="bullet"/>
      <w:lvlText w:val="•"/>
      <w:lvlJc w:val="left"/>
      <w:pPr>
        <w:ind w:left="8386" w:hanging="360"/>
      </w:pPr>
      <w:rPr>
        <w:rFonts w:hint="default"/>
        <w:lang w:val="en-US" w:eastAsia="en-US" w:bidi="ar-SA"/>
      </w:rPr>
    </w:lvl>
  </w:abstractNum>
  <w:abstractNum w:abstractNumId="15" w15:restartNumberingAfterBreak="0">
    <w:nsid w:val="7D3934AB"/>
    <w:multiLevelType w:val="hybridMultilevel"/>
    <w:tmpl w:val="56BA92AE"/>
    <w:lvl w:ilvl="0" w:tplc="6584F422">
      <w:numFmt w:val="bullet"/>
      <w:lvlText w:val=""/>
      <w:lvlJc w:val="left"/>
      <w:pPr>
        <w:ind w:left="720" w:hanging="360"/>
      </w:pPr>
      <w:rPr>
        <w:rFonts w:ascii="Symbol" w:eastAsiaTheme="minorHAnsi" w:hAnsi="Symbol"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045554">
    <w:abstractNumId w:val="10"/>
  </w:num>
  <w:num w:numId="2" w16cid:durableId="1113406590">
    <w:abstractNumId w:val="6"/>
  </w:num>
  <w:num w:numId="3" w16cid:durableId="1077902545">
    <w:abstractNumId w:val="14"/>
  </w:num>
  <w:num w:numId="4" w16cid:durableId="1258253466">
    <w:abstractNumId w:val="5"/>
  </w:num>
  <w:num w:numId="5" w16cid:durableId="1038286962">
    <w:abstractNumId w:val="7"/>
  </w:num>
  <w:num w:numId="6" w16cid:durableId="1134517821">
    <w:abstractNumId w:val="11"/>
  </w:num>
  <w:num w:numId="7" w16cid:durableId="236087977">
    <w:abstractNumId w:val="13"/>
  </w:num>
  <w:num w:numId="8" w16cid:durableId="905265893">
    <w:abstractNumId w:val="1"/>
  </w:num>
  <w:num w:numId="9" w16cid:durableId="632060365">
    <w:abstractNumId w:val="12"/>
  </w:num>
  <w:num w:numId="10" w16cid:durableId="1052460908">
    <w:abstractNumId w:val="3"/>
  </w:num>
  <w:num w:numId="11" w16cid:durableId="1642147188">
    <w:abstractNumId w:val="2"/>
  </w:num>
  <w:num w:numId="12" w16cid:durableId="557976380">
    <w:abstractNumId w:val="4"/>
  </w:num>
  <w:num w:numId="13" w16cid:durableId="2061703533">
    <w:abstractNumId w:val="15"/>
  </w:num>
  <w:num w:numId="14" w16cid:durableId="774399144">
    <w:abstractNumId w:val="9"/>
  </w:num>
  <w:num w:numId="15" w16cid:durableId="1497650130">
    <w:abstractNumId w:val="0"/>
  </w:num>
  <w:num w:numId="16" w16cid:durableId="810025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A3"/>
    <w:rsid w:val="00014570"/>
    <w:rsid w:val="0001776E"/>
    <w:rsid w:val="00040E76"/>
    <w:rsid w:val="000422C7"/>
    <w:rsid w:val="000474C9"/>
    <w:rsid w:val="000512A3"/>
    <w:rsid w:val="00052636"/>
    <w:rsid w:val="00060C59"/>
    <w:rsid w:val="00061E34"/>
    <w:rsid w:val="0006371F"/>
    <w:rsid w:val="00066BC3"/>
    <w:rsid w:val="0007497D"/>
    <w:rsid w:val="000846D4"/>
    <w:rsid w:val="000A05CE"/>
    <w:rsid w:val="000C09A1"/>
    <w:rsid w:val="000C3C20"/>
    <w:rsid w:val="000D309F"/>
    <w:rsid w:val="000D691E"/>
    <w:rsid w:val="000E28A8"/>
    <w:rsid w:val="000E2CFE"/>
    <w:rsid w:val="001043A5"/>
    <w:rsid w:val="00104674"/>
    <w:rsid w:val="00110D55"/>
    <w:rsid w:val="00121D02"/>
    <w:rsid w:val="001277B8"/>
    <w:rsid w:val="001376CD"/>
    <w:rsid w:val="00140C5C"/>
    <w:rsid w:val="00145B0F"/>
    <w:rsid w:val="00145CAD"/>
    <w:rsid w:val="0017719D"/>
    <w:rsid w:val="001801CB"/>
    <w:rsid w:val="00183AB5"/>
    <w:rsid w:val="00194C29"/>
    <w:rsid w:val="001961DE"/>
    <w:rsid w:val="001A372B"/>
    <w:rsid w:val="001B38AF"/>
    <w:rsid w:val="001B461D"/>
    <w:rsid w:val="001C00A8"/>
    <w:rsid w:val="001C2AA6"/>
    <w:rsid w:val="001C445D"/>
    <w:rsid w:val="001D0839"/>
    <w:rsid w:val="001D742F"/>
    <w:rsid w:val="001E0759"/>
    <w:rsid w:val="001E1407"/>
    <w:rsid w:val="001E2D2F"/>
    <w:rsid w:val="001E698C"/>
    <w:rsid w:val="001F7493"/>
    <w:rsid w:val="00201F8A"/>
    <w:rsid w:val="0021316D"/>
    <w:rsid w:val="0021391A"/>
    <w:rsid w:val="002252BA"/>
    <w:rsid w:val="00231C61"/>
    <w:rsid w:val="00232C34"/>
    <w:rsid w:val="00235912"/>
    <w:rsid w:val="00236A0B"/>
    <w:rsid w:val="0024060A"/>
    <w:rsid w:val="0024191D"/>
    <w:rsid w:val="00242333"/>
    <w:rsid w:val="00245D91"/>
    <w:rsid w:val="0026421F"/>
    <w:rsid w:val="00273C50"/>
    <w:rsid w:val="00282A7B"/>
    <w:rsid w:val="00294261"/>
    <w:rsid w:val="0029705B"/>
    <w:rsid w:val="002A2A4C"/>
    <w:rsid w:val="002B4F18"/>
    <w:rsid w:val="002B5680"/>
    <w:rsid w:val="002C2FCD"/>
    <w:rsid w:val="002C785F"/>
    <w:rsid w:val="002E29D7"/>
    <w:rsid w:val="002F2EB9"/>
    <w:rsid w:val="003073BE"/>
    <w:rsid w:val="00310A92"/>
    <w:rsid w:val="0031322B"/>
    <w:rsid w:val="00317BA4"/>
    <w:rsid w:val="003212A8"/>
    <w:rsid w:val="00331620"/>
    <w:rsid w:val="003359EE"/>
    <w:rsid w:val="003575AE"/>
    <w:rsid w:val="003622E8"/>
    <w:rsid w:val="0037282B"/>
    <w:rsid w:val="00376B8E"/>
    <w:rsid w:val="00395BC5"/>
    <w:rsid w:val="003A0D99"/>
    <w:rsid w:val="003A13FC"/>
    <w:rsid w:val="003A7202"/>
    <w:rsid w:val="003B562E"/>
    <w:rsid w:val="003C28BD"/>
    <w:rsid w:val="003C4D7D"/>
    <w:rsid w:val="003D398E"/>
    <w:rsid w:val="003E14F7"/>
    <w:rsid w:val="003E7AA7"/>
    <w:rsid w:val="003F57F2"/>
    <w:rsid w:val="004016CC"/>
    <w:rsid w:val="00405389"/>
    <w:rsid w:val="00407A67"/>
    <w:rsid w:val="00416667"/>
    <w:rsid w:val="0041691E"/>
    <w:rsid w:val="004252BD"/>
    <w:rsid w:val="00435617"/>
    <w:rsid w:val="00444DAB"/>
    <w:rsid w:val="00471918"/>
    <w:rsid w:val="0047450C"/>
    <w:rsid w:val="00477227"/>
    <w:rsid w:val="00487B8D"/>
    <w:rsid w:val="00487DC3"/>
    <w:rsid w:val="004A4CCA"/>
    <w:rsid w:val="004A5A78"/>
    <w:rsid w:val="004C65AC"/>
    <w:rsid w:val="004D2C64"/>
    <w:rsid w:val="004F125D"/>
    <w:rsid w:val="004F2D78"/>
    <w:rsid w:val="004F6D14"/>
    <w:rsid w:val="005019A4"/>
    <w:rsid w:val="0050301F"/>
    <w:rsid w:val="005156D6"/>
    <w:rsid w:val="00521380"/>
    <w:rsid w:val="00527777"/>
    <w:rsid w:val="00545E49"/>
    <w:rsid w:val="00546CE2"/>
    <w:rsid w:val="00552444"/>
    <w:rsid w:val="00557C39"/>
    <w:rsid w:val="00570081"/>
    <w:rsid w:val="0057472C"/>
    <w:rsid w:val="0058344A"/>
    <w:rsid w:val="005A5034"/>
    <w:rsid w:val="005C1068"/>
    <w:rsid w:val="005C45C7"/>
    <w:rsid w:val="005C5F2C"/>
    <w:rsid w:val="005D3122"/>
    <w:rsid w:val="005D4C11"/>
    <w:rsid w:val="005D5FC0"/>
    <w:rsid w:val="005D7E1E"/>
    <w:rsid w:val="005E3BC8"/>
    <w:rsid w:val="005F15CF"/>
    <w:rsid w:val="005F191D"/>
    <w:rsid w:val="0060085A"/>
    <w:rsid w:val="0060474C"/>
    <w:rsid w:val="00604F8D"/>
    <w:rsid w:val="00611625"/>
    <w:rsid w:val="00622A5E"/>
    <w:rsid w:val="006267A6"/>
    <w:rsid w:val="006350C1"/>
    <w:rsid w:val="00661B3F"/>
    <w:rsid w:val="00664979"/>
    <w:rsid w:val="00674CF2"/>
    <w:rsid w:val="006810B2"/>
    <w:rsid w:val="00682E5A"/>
    <w:rsid w:val="00683B06"/>
    <w:rsid w:val="00683EFB"/>
    <w:rsid w:val="00685CB8"/>
    <w:rsid w:val="006909B7"/>
    <w:rsid w:val="00695109"/>
    <w:rsid w:val="006A0302"/>
    <w:rsid w:val="006A1CC2"/>
    <w:rsid w:val="006A759D"/>
    <w:rsid w:val="006B0347"/>
    <w:rsid w:val="006B0A6B"/>
    <w:rsid w:val="006B3FC5"/>
    <w:rsid w:val="006C08A4"/>
    <w:rsid w:val="006C56E1"/>
    <w:rsid w:val="006D3DCF"/>
    <w:rsid w:val="006D5BF2"/>
    <w:rsid w:val="006D712D"/>
    <w:rsid w:val="006E2103"/>
    <w:rsid w:val="006E2BC9"/>
    <w:rsid w:val="006E7D8E"/>
    <w:rsid w:val="006F1B21"/>
    <w:rsid w:val="00700D04"/>
    <w:rsid w:val="00701560"/>
    <w:rsid w:val="0070618B"/>
    <w:rsid w:val="0071641A"/>
    <w:rsid w:val="007170CA"/>
    <w:rsid w:val="00720806"/>
    <w:rsid w:val="00726BB4"/>
    <w:rsid w:val="0073169D"/>
    <w:rsid w:val="007338ED"/>
    <w:rsid w:val="0074432E"/>
    <w:rsid w:val="0075147F"/>
    <w:rsid w:val="00753D3B"/>
    <w:rsid w:val="007734D2"/>
    <w:rsid w:val="00783148"/>
    <w:rsid w:val="00790196"/>
    <w:rsid w:val="00797AAB"/>
    <w:rsid w:val="007A0FF9"/>
    <w:rsid w:val="007A1689"/>
    <w:rsid w:val="007A5AF3"/>
    <w:rsid w:val="007A601F"/>
    <w:rsid w:val="007B0FA7"/>
    <w:rsid w:val="007B456F"/>
    <w:rsid w:val="007C27E5"/>
    <w:rsid w:val="007C55E7"/>
    <w:rsid w:val="007C6CA8"/>
    <w:rsid w:val="007E4CA2"/>
    <w:rsid w:val="007E52B0"/>
    <w:rsid w:val="00813581"/>
    <w:rsid w:val="00813D6F"/>
    <w:rsid w:val="00820826"/>
    <w:rsid w:val="00825D0D"/>
    <w:rsid w:val="008315DA"/>
    <w:rsid w:val="00834227"/>
    <w:rsid w:val="00847118"/>
    <w:rsid w:val="008475EA"/>
    <w:rsid w:val="00852F55"/>
    <w:rsid w:val="008544CB"/>
    <w:rsid w:val="00856352"/>
    <w:rsid w:val="00875716"/>
    <w:rsid w:val="00884061"/>
    <w:rsid w:val="008871E9"/>
    <w:rsid w:val="0089566F"/>
    <w:rsid w:val="008A28D9"/>
    <w:rsid w:val="008A541F"/>
    <w:rsid w:val="008B6315"/>
    <w:rsid w:val="008C660F"/>
    <w:rsid w:val="008E344C"/>
    <w:rsid w:val="008E4DB8"/>
    <w:rsid w:val="008E6111"/>
    <w:rsid w:val="008F2EE4"/>
    <w:rsid w:val="008F6A35"/>
    <w:rsid w:val="009149FB"/>
    <w:rsid w:val="0091788A"/>
    <w:rsid w:val="0092103D"/>
    <w:rsid w:val="0092502F"/>
    <w:rsid w:val="009278CD"/>
    <w:rsid w:val="00937D81"/>
    <w:rsid w:val="00961340"/>
    <w:rsid w:val="00962C3B"/>
    <w:rsid w:val="009734B9"/>
    <w:rsid w:val="00975F4A"/>
    <w:rsid w:val="00977159"/>
    <w:rsid w:val="00982836"/>
    <w:rsid w:val="0098292B"/>
    <w:rsid w:val="009926C2"/>
    <w:rsid w:val="009B1362"/>
    <w:rsid w:val="009B4D98"/>
    <w:rsid w:val="009B7078"/>
    <w:rsid w:val="009C50C2"/>
    <w:rsid w:val="009E7CEC"/>
    <w:rsid w:val="009F0D97"/>
    <w:rsid w:val="009F4F40"/>
    <w:rsid w:val="009F5CD2"/>
    <w:rsid w:val="009F764E"/>
    <w:rsid w:val="00A0203F"/>
    <w:rsid w:val="00A02C35"/>
    <w:rsid w:val="00A10F3D"/>
    <w:rsid w:val="00A144D2"/>
    <w:rsid w:val="00A17A33"/>
    <w:rsid w:val="00A41DBA"/>
    <w:rsid w:val="00A41F25"/>
    <w:rsid w:val="00A64C5F"/>
    <w:rsid w:val="00A716D9"/>
    <w:rsid w:val="00A71BCE"/>
    <w:rsid w:val="00A746AA"/>
    <w:rsid w:val="00A7480B"/>
    <w:rsid w:val="00A81878"/>
    <w:rsid w:val="00A96D37"/>
    <w:rsid w:val="00AA1925"/>
    <w:rsid w:val="00AA6EC4"/>
    <w:rsid w:val="00AB1578"/>
    <w:rsid w:val="00AB4624"/>
    <w:rsid w:val="00AC183E"/>
    <w:rsid w:val="00AC5EA0"/>
    <w:rsid w:val="00AD76D3"/>
    <w:rsid w:val="00AE0C30"/>
    <w:rsid w:val="00AE443D"/>
    <w:rsid w:val="00AF3A33"/>
    <w:rsid w:val="00AF4291"/>
    <w:rsid w:val="00B0450B"/>
    <w:rsid w:val="00B1473E"/>
    <w:rsid w:val="00B2472D"/>
    <w:rsid w:val="00B2486D"/>
    <w:rsid w:val="00B2604A"/>
    <w:rsid w:val="00B37146"/>
    <w:rsid w:val="00B41D9B"/>
    <w:rsid w:val="00B42834"/>
    <w:rsid w:val="00B42BBC"/>
    <w:rsid w:val="00B45604"/>
    <w:rsid w:val="00B45CFF"/>
    <w:rsid w:val="00B47C4A"/>
    <w:rsid w:val="00B5062A"/>
    <w:rsid w:val="00B510E1"/>
    <w:rsid w:val="00B51C92"/>
    <w:rsid w:val="00B60727"/>
    <w:rsid w:val="00B62CCB"/>
    <w:rsid w:val="00B8155D"/>
    <w:rsid w:val="00B901FF"/>
    <w:rsid w:val="00B9114D"/>
    <w:rsid w:val="00BC034F"/>
    <w:rsid w:val="00BC4ED0"/>
    <w:rsid w:val="00BC790E"/>
    <w:rsid w:val="00BD4659"/>
    <w:rsid w:val="00BE2B24"/>
    <w:rsid w:val="00BF6CC4"/>
    <w:rsid w:val="00BF70EB"/>
    <w:rsid w:val="00C02DE8"/>
    <w:rsid w:val="00C05B21"/>
    <w:rsid w:val="00C07384"/>
    <w:rsid w:val="00C1783E"/>
    <w:rsid w:val="00C33B2E"/>
    <w:rsid w:val="00C4463A"/>
    <w:rsid w:val="00C524F1"/>
    <w:rsid w:val="00C56F46"/>
    <w:rsid w:val="00C6302C"/>
    <w:rsid w:val="00C7637B"/>
    <w:rsid w:val="00C77B96"/>
    <w:rsid w:val="00C82F73"/>
    <w:rsid w:val="00C84D44"/>
    <w:rsid w:val="00C87386"/>
    <w:rsid w:val="00C95CAD"/>
    <w:rsid w:val="00CA0104"/>
    <w:rsid w:val="00CA2E73"/>
    <w:rsid w:val="00CA63BC"/>
    <w:rsid w:val="00CC375B"/>
    <w:rsid w:val="00CC7007"/>
    <w:rsid w:val="00CD1E6E"/>
    <w:rsid w:val="00CD44F2"/>
    <w:rsid w:val="00CD79DF"/>
    <w:rsid w:val="00CE5C89"/>
    <w:rsid w:val="00CF6B95"/>
    <w:rsid w:val="00D0010E"/>
    <w:rsid w:val="00D06B4C"/>
    <w:rsid w:val="00D15CD5"/>
    <w:rsid w:val="00D253F9"/>
    <w:rsid w:val="00D27B09"/>
    <w:rsid w:val="00D27C2A"/>
    <w:rsid w:val="00D32262"/>
    <w:rsid w:val="00D3600B"/>
    <w:rsid w:val="00D37CDF"/>
    <w:rsid w:val="00D472AA"/>
    <w:rsid w:val="00D61451"/>
    <w:rsid w:val="00D63F8A"/>
    <w:rsid w:val="00D644F5"/>
    <w:rsid w:val="00D91669"/>
    <w:rsid w:val="00D9500D"/>
    <w:rsid w:val="00DA6902"/>
    <w:rsid w:val="00DB4595"/>
    <w:rsid w:val="00DC3A6B"/>
    <w:rsid w:val="00DD0595"/>
    <w:rsid w:val="00DD0BEA"/>
    <w:rsid w:val="00DD1B94"/>
    <w:rsid w:val="00DD5755"/>
    <w:rsid w:val="00DE6C21"/>
    <w:rsid w:val="00DF3A3B"/>
    <w:rsid w:val="00E02F6D"/>
    <w:rsid w:val="00E03853"/>
    <w:rsid w:val="00E05A4E"/>
    <w:rsid w:val="00E23868"/>
    <w:rsid w:val="00E245AD"/>
    <w:rsid w:val="00E31A75"/>
    <w:rsid w:val="00E31BA1"/>
    <w:rsid w:val="00E423C6"/>
    <w:rsid w:val="00E44FDE"/>
    <w:rsid w:val="00E469B3"/>
    <w:rsid w:val="00E52879"/>
    <w:rsid w:val="00E634C6"/>
    <w:rsid w:val="00E71A89"/>
    <w:rsid w:val="00E75A15"/>
    <w:rsid w:val="00E865A1"/>
    <w:rsid w:val="00E946C5"/>
    <w:rsid w:val="00EA2C31"/>
    <w:rsid w:val="00EA328F"/>
    <w:rsid w:val="00EC4BB9"/>
    <w:rsid w:val="00ED375B"/>
    <w:rsid w:val="00F14862"/>
    <w:rsid w:val="00F3038B"/>
    <w:rsid w:val="00F32368"/>
    <w:rsid w:val="00F34B7A"/>
    <w:rsid w:val="00F34D1B"/>
    <w:rsid w:val="00F35EC7"/>
    <w:rsid w:val="00F37BEB"/>
    <w:rsid w:val="00F4208E"/>
    <w:rsid w:val="00F44CF3"/>
    <w:rsid w:val="00F55FA4"/>
    <w:rsid w:val="00F5690B"/>
    <w:rsid w:val="00F618D1"/>
    <w:rsid w:val="00F62D13"/>
    <w:rsid w:val="00F669D1"/>
    <w:rsid w:val="00F801D2"/>
    <w:rsid w:val="00F934DF"/>
    <w:rsid w:val="00FA09E7"/>
    <w:rsid w:val="00FA66CB"/>
    <w:rsid w:val="00FB0DA9"/>
    <w:rsid w:val="00FB6436"/>
    <w:rsid w:val="00FC3445"/>
    <w:rsid w:val="00FC6A62"/>
    <w:rsid w:val="00FD0025"/>
    <w:rsid w:val="00FD5D65"/>
    <w:rsid w:val="00FE377F"/>
    <w:rsid w:val="00FE60CE"/>
    <w:rsid w:val="00FF1322"/>
    <w:rsid w:val="00FF2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DB738"/>
  <w15:chartTrackingRefBased/>
  <w15:docId w15:val="{C0B2AEE5-228A-414A-AF25-BC7EDD44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A5E"/>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51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2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2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2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2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2A3"/>
    <w:rPr>
      <w:rFonts w:eastAsiaTheme="majorEastAsia" w:cstheme="majorBidi"/>
      <w:color w:val="272727" w:themeColor="text1" w:themeTint="D8"/>
    </w:rPr>
  </w:style>
  <w:style w:type="paragraph" w:styleId="Title">
    <w:name w:val="Title"/>
    <w:basedOn w:val="Normal"/>
    <w:next w:val="Normal"/>
    <w:link w:val="TitleChar"/>
    <w:uiPriority w:val="10"/>
    <w:qFormat/>
    <w:rsid w:val="000512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2A3"/>
    <w:pPr>
      <w:spacing w:before="160"/>
      <w:jc w:val="center"/>
    </w:pPr>
    <w:rPr>
      <w:i/>
      <w:iCs/>
      <w:color w:val="404040" w:themeColor="text1" w:themeTint="BF"/>
    </w:rPr>
  </w:style>
  <w:style w:type="character" w:customStyle="1" w:styleId="QuoteChar">
    <w:name w:val="Quote Char"/>
    <w:basedOn w:val="DefaultParagraphFont"/>
    <w:link w:val="Quote"/>
    <w:uiPriority w:val="29"/>
    <w:rsid w:val="000512A3"/>
    <w:rPr>
      <w:i/>
      <w:iCs/>
      <w:color w:val="404040" w:themeColor="text1" w:themeTint="BF"/>
    </w:rPr>
  </w:style>
  <w:style w:type="paragraph" w:styleId="ListParagraph">
    <w:name w:val="List Paragraph"/>
    <w:basedOn w:val="Normal"/>
    <w:link w:val="ListParagraphChar"/>
    <w:uiPriority w:val="34"/>
    <w:qFormat/>
    <w:rsid w:val="000512A3"/>
    <w:pPr>
      <w:ind w:left="720"/>
      <w:contextualSpacing/>
    </w:pPr>
  </w:style>
  <w:style w:type="character" w:styleId="IntenseEmphasis">
    <w:name w:val="Intense Emphasis"/>
    <w:basedOn w:val="DefaultParagraphFont"/>
    <w:uiPriority w:val="21"/>
    <w:qFormat/>
    <w:rsid w:val="000512A3"/>
    <w:rPr>
      <w:i/>
      <w:iCs/>
      <w:color w:val="0F4761" w:themeColor="accent1" w:themeShade="BF"/>
    </w:rPr>
  </w:style>
  <w:style w:type="paragraph" w:styleId="IntenseQuote">
    <w:name w:val="Intense Quote"/>
    <w:basedOn w:val="Normal"/>
    <w:next w:val="Normal"/>
    <w:link w:val="IntenseQuoteChar"/>
    <w:uiPriority w:val="30"/>
    <w:qFormat/>
    <w:rsid w:val="00051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2A3"/>
    <w:rPr>
      <w:i/>
      <w:iCs/>
      <w:color w:val="0F4761" w:themeColor="accent1" w:themeShade="BF"/>
    </w:rPr>
  </w:style>
  <w:style w:type="character" w:styleId="IntenseReference">
    <w:name w:val="Intense Reference"/>
    <w:basedOn w:val="DefaultParagraphFont"/>
    <w:uiPriority w:val="32"/>
    <w:qFormat/>
    <w:rsid w:val="000512A3"/>
    <w:rPr>
      <w:b/>
      <w:bCs/>
      <w:smallCaps/>
      <w:color w:val="0F4761" w:themeColor="accent1" w:themeShade="BF"/>
      <w:spacing w:val="5"/>
    </w:rPr>
  </w:style>
  <w:style w:type="character" w:styleId="Hyperlink">
    <w:name w:val="Hyperlink"/>
    <w:basedOn w:val="DefaultParagraphFont"/>
    <w:uiPriority w:val="99"/>
    <w:unhideWhenUsed/>
    <w:rsid w:val="000512A3"/>
    <w:rPr>
      <w:color w:val="467886" w:themeColor="hyperlink"/>
      <w:u w:val="single"/>
    </w:rPr>
  </w:style>
  <w:style w:type="character" w:customStyle="1" w:styleId="ListParagraphChar">
    <w:name w:val="List Paragraph Char"/>
    <w:link w:val="ListParagraph"/>
    <w:uiPriority w:val="34"/>
    <w:qFormat/>
    <w:locked/>
    <w:rsid w:val="000512A3"/>
  </w:style>
  <w:style w:type="character" w:customStyle="1" w:styleId="UnresolvedMention1">
    <w:name w:val="Unresolved Mention1"/>
    <w:basedOn w:val="DefaultParagraphFont"/>
    <w:uiPriority w:val="99"/>
    <w:semiHidden/>
    <w:unhideWhenUsed/>
    <w:rsid w:val="00C02DE8"/>
    <w:rPr>
      <w:color w:val="605E5C"/>
      <w:shd w:val="clear" w:color="auto" w:fill="E1DFDD"/>
    </w:rPr>
  </w:style>
  <w:style w:type="paragraph" w:customStyle="1" w:styleId="TableParagraph">
    <w:name w:val="Table Paragraph"/>
    <w:basedOn w:val="Normal"/>
    <w:uiPriority w:val="1"/>
    <w:qFormat/>
    <w:rsid w:val="00B2604A"/>
    <w:pPr>
      <w:widowControl w:val="0"/>
      <w:autoSpaceDE w:val="0"/>
      <w:autoSpaceDN w:val="0"/>
      <w:spacing w:line="240" w:lineRule="exact"/>
      <w:ind w:left="117"/>
    </w:pPr>
    <w:rPr>
      <w:rFonts w:ascii="Tahoma" w:eastAsia="Tahoma" w:hAnsi="Tahoma" w:cs="Tahoma"/>
      <w:sz w:val="22"/>
      <w:szCs w:val="22"/>
    </w:rPr>
  </w:style>
  <w:style w:type="paragraph" w:styleId="BodyText">
    <w:name w:val="Body Text"/>
    <w:basedOn w:val="Normal"/>
    <w:link w:val="BodyTextChar"/>
    <w:uiPriority w:val="1"/>
    <w:qFormat/>
    <w:rsid w:val="006D712D"/>
    <w:pPr>
      <w:widowControl w:val="0"/>
      <w:autoSpaceDE w:val="0"/>
      <w:autoSpaceDN w:val="0"/>
      <w:ind w:left="551" w:hanging="361"/>
    </w:pPr>
    <w:rPr>
      <w:rFonts w:ascii="Tahoma" w:eastAsia="Tahoma" w:hAnsi="Tahoma" w:cs="Tahoma"/>
      <w:sz w:val="20"/>
      <w:szCs w:val="20"/>
    </w:rPr>
  </w:style>
  <w:style w:type="character" w:customStyle="1" w:styleId="BodyTextChar">
    <w:name w:val="Body Text Char"/>
    <w:basedOn w:val="DefaultParagraphFont"/>
    <w:link w:val="BodyText"/>
    <w:uiPriority w:val="1"/>
    <w:rsid w:val="006D712D"/>
    <w:rPr>
      <w:rFonts w:ascii="Tahoma" w:eastAsia="Tahoma" w:hAnsi="Tahoma" w:cs="Tahoma"/>
      <w:kern w:val="0"/>
      <w:sz w:val="20"/>
      <w:szCs w:val="20"/>
      <w14:ligatures w14:val="none"/>
    </w:rPr>
  </w:style>
  <w:style w:type="character" w:customStyle="1" w:styleId="UnresolvedMention2">
    <w:name w:val="Unresolved Mention2"/>
    <w:basedOn w:val="DefaultParagraphFont"/>
    <w:uiPriority w:val="99"/>
    <w:semiHidden/>
    <w:unhideWhenUsed/>
    <w:rsid w:val="009926C2"/>
    <w:rPr>
      <w:color w:val="605E5C"/>
      <w:shd w:val="clear" w:color="auto" w:fill="E1DFDD"/>
    </w:rPr>
  </w:style>
  <w:style w:type="character" w:styleId="Strong">
    <w:name w:val="Strong"/>
    <w:basedOn w:val="DefaultParagraphFont"/>
    <w:uiPriority w:val="22"/>
    <w:qFormat/>
    <w:rsid w:val="00622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1682">
      <w:bodyDiv w:val="1"/>
      <w:marLeft w:val="0"/>
      <w:marRight w:val="0"/>
      <w:marTop w:val="0"/>
      <w:marBottom w:val="0"/>
      <w:divBdr>
        <w:top w:val="none" w:sz="0" w:space="0" w:color="auto"/>
        <w:left w:val="none" w:sz="0" w:space="0" w:color="auto"/>
        <w:bottom w:val="none" w:sz="0" w:space="0" w:color="auto"/>
        <w:right w:val="none" w:sz="0" w:space="0" w:color="auto"/>
      </w:divBdr>
    </w:div>
    <w:div w:id="58675525">
      <w:bodyDiv w:val="1"/>
      <w:marLeft w:val="0"/>
      <w:marRight w:val="0"/>
      <w:marTop w:val="0"/>
      <w:marBottom w:val="0"/>
      <w:divBdr>
        <w:top w:val="none" w:sz="0" w:space="0" w:color="auto"/>
        <w:left w:val="none" w:sz="0" w:space="0" w:color="auto"/>
        <w:bottom w:val="none" w:sz="0" w:space="0" w:color="auto"/>
        <w:right w:val="none" w:sz="0" w:space="0" w:color="auto"/>
      </w:divBdr>
    </w:div>
    <w:div w:id="60834930">
      <w:bodyDiv w:val="1"/>
      <w:marLeft w:val="0"/>
      <w:marRight w:val="0"/>
      <w:marTop w:val="0"/>
      <w:marBottom w:val="0"/>
      <w:divBdr>
        <w:top w:val="none" w:sz="0" w:space="0" w:color="auto"/>
        <w:left w:val="none" w:sz="0" w:space="0" w:color="auto"/>
        <w:bottom w:val="none" w:sz="0" w:space="0" w:color="auto"/>
        <w:right w:val="none" w:sz="0" w:space="0" w:color="auto"/>
      </w:divBdr>
    </w:div>
    <w:div w:id="84696425">
      <w:bodyDiv w:val="1"/>
      <w:marLeft w:val="0"/>
      <w:marRight w:val="0"/>
      <w:marTop w:val="0"/>
      <w:marBottom w:val="0"/>
      <w:divBdr>
        <w:top w:val="none" w:sz="0" w:space="0" w:color="auto"/>
        <w:left w:val="none" w:sz="0" w:space="0" w:color="auto"/>
        <w:bottom w:val="none" w:sz="0" w:space="0" w:color="auto"/>
        <w:right w:val="none" w:sz="0" w:space="0" w:color="auto"/>
      </w:divBdr>
    </w:div>
    <w:div w:id="221796548">
      <w:bodyDiv w:val="1"/>
      <w:marLeft w:val="0"/>
      <w:marRight w:val="0"/>
      <w:marTop w:val="0"/>
      <w:marBottom w:val="0"/>
      <w:divBdr>
        <w:top w:val="none" w:sz="0" w:space="0" w:color="auto"/>
        <w:left w:val="none" w:sz="0" w:space="0" w:color="auto"/>
        <w:bottom w:val="none" w:sz="0" w:space="0" w:color="auto"/>
        <w:right w:val="none" w:sz="0" w:space="0" w:color="auto"/>
      </w:divBdr>
    </w:div>
    <w:div w:id="265038706">
      <w:bodyDiv w:val="1"/>
      <w:marLeft w:val="0"/>
      <w:marRight w:val="0"/>
      <w:marTop w:val="0"/>
      <w:marBottom w:val="0"/>
      <w:divBdr>
        <w:top w:val="none" w:sz="0" w:space="0" w:color="auto"/>
        <w:left w:val="none" w:sz="0" w:space="0" w:color="auto"/>
        <w:bottom w:val="none" w:sz="0" w:space="0" w:color="auto"/>
        <w:right w:val="none" w:sz="0" w:space="0" w:color="auto"/>
      </w:divBdr>
    </w:div>
    <w:div w:id="278345441">
      <w:bodyDiv w:val="1"/>
      <w:marLeft w:val="0"/>
      <w:marRight w:val="0"/>
      <w:marTop w:val="0"/>
      <w:marBottom w:val="0"/>
      <w:divBdr>
        <w:top w:val="none" w:sz="0" w:space="0" w:color="auto"/>
        <w:left w:val="none" w:sz="0" w:space="0" w:color="auto"/>
        <w:bottom w:val="none" w:sz="0" w:space="0" w:color="auto"/>
        <w:right w:val="none" w:sz="0" w:space="0" w:color="auto"/>
      </w:divBdr>
    </w:div>
    <w:div w:id="293484209">
      <w:bodyDiv w:val="1"/>
      <w:marLeft w:val="0"/>
      <w:marRight w:val="0"/>
      <w:marTop w:val="0"/>
      <w:marBottom w:val="0"/>
      <w:divBdr>
        <w:top w:val="none" w:sz="0" w:space="0" w:color="auto"/>
        <w:left w:val="none" w:sz="0" w:space="0" w:color="auto"/>
        <w:bottom w:val="none" w:sz="0" w:space="0" w:color="auto"/>
        <w:right w:val="none" w:sz="0" w:space="0" w:color="auto"/>
      </w:divBdr>
    </w:div>
    <w:div w:id="399376939">
      <w:bodyDiv w:val="1"/>
      <w:marLeft w:val="0"/>
      <w:marRight w:val="0"/>
      <w:marTop w:val="0"/>
      <w:marBottom w:val="0"/>
      <w:divBdr>
        <w:top w:val="none" w:sz="0" w:space="0" w:color="auto"/>
        <w:left w:val="none" w:sz="0" w:space="0" w:color="auto"/>
        <w:bottom w:val="none" w:sz="0" w:space="0" w:color="auto"/>
        <w:right w:val="none" w:sz="0" w:space="0" w:color="auto"/>
      </w:divBdr>
    </w:div>
    <w:div w:id="414478782">
      <w:bodyDiv w:val="1"/>
      <w:marLeft w:val="0"/>
      <w:marRight w:val="0"/>
      <w:marTop w:val="0"/>
      <w:marBottom w:val="0"/>
      <w:divBdr>
        <w:top w:val="none" w:sz="0" w:space="0" w:color="auto"/>
        <w:left w:val="none" w:sz="0" w:space="0" w:color="auto"/>
        <w:bottom w:val="none" w:sz="0" w:space="0" w:color="auto"/>
        <w:right w:val="none" w:sz="0" w:space="0" w:color="auto"/>
      </w:divBdr>
    </w:div>
    <w:div w:id="493376607">
      <w:bodyDiv w:val="1"/>
      <w:marLeft w:val="0"/>
      <w:marRight w:val="0"/>
      <w:marTop w:val="0"/>
      <w:marBottom w:val="0"/>
      <w:divBdr>
        <w:top w:val="none" w:sz="0" w:space="0" w:color="auto"/>
        <w:left w:val="none" w:sz="0" w:space="0" w:color="auto"/>
        <w:bottom w:val="none" w:sz="0" w:space="0" w:color="auto"/>
        <w:right w:val="none" w:sz="0" w:space="0" w:color="auto"/>
      </w:divBdr>
    </w:div>
    <w:div w:id="728066859">
      <w:bodyDiv w:val="1"/>
      <w:marLeft w:val="0"/>
      <w:marRight w:val="0"/>
      <w:marTop w:val="0"/>
      <w:marBottom w:val="0"/>
      <w:divBdr>
        <w:top w:val="none" w:sz="0" w:space="0" w:color="auto"/>
        <w:left w:val="none" w:sz="0" w:space="0" w:color="auto"/>
        <w:bottom w:val="none" w:sz="0" w:space="0" w:color="auto"/>
        <w:right w:val="none" w:sz="0" w:space="0" w:color="auto"/>
      </w:divBdr>
    </w:div>
    <w:div w:id="885721876">
      <w:bodyDiv w:val="1"/>
      <w:marLeft w:val="0"/>
      <w:marRight w:val="0"/>
      <w:marTop w:val="0"/>
      <w:marBottom w:val="0"/>
      <w:divBdr>
        <w:top w:val="none" w:sz="0" w:space="0" w:color="auto"/>
        <w:left w:val="none" w:sz="0" w:space="0" w:color="auto"/>
        <w:bottom w:val="none" w:sz="0" w:space="0" w:color="auto"/>
        <w:right w:val="none" w:sz="0" w:space="0" w:color="auto"/>
      </w:divBdr>
    </w:div>
    <w:div w:id="971129031">
      <w:bodyDiv w:val="1"/>
      <w:marLeft w:val="0"/>
      <w:marRight w:val="0"/>
      <w:marTop w:val="0"/>
      <w:marBottom w:val="0"/>
      <w:divBdr>
        <w:top w:val="none" w:sz="0" w:space="0" w:color="auto"/>
        <w:left w:val="none" w:sz="0" w:space="0" w:color="auto"/>
        <w:bottom w:val="none" w:sz="0" w:space="0" w:color="auto"/>
        <w:right w:val="none" w:sz="0" w:space="0" w:color="auto"/>
      </w:divBdr>
    </w:div>
    <w:div w:id="974604208">
      <w:bodyDiv w:val="1"/>
      <w:marLeft w:val="0"/>
      <w:marRight w:val="0"/>
      <w:marTop w:val="0"/>
      <w:marBottom w:val="0"/>
      <w:divBdr>
        <w:top w:val="none" w:sz="0" w:space="0" w:color="auto"/>
        <w:left w:val="none" w:sz="0" w:space="0" w:color="auto"/>
        <w:bottom w:val="none" w:sz="0" w:space="0" w:color="auto"/>
        <w:right w:val="none" w:sz="0" w:space="0" w:color="auto"/>
      </w:divBdr>
    </w:div>
    <w:div w:id="1003162438">
      <w:bodyDiv w:val="1"/>
      <w:marLeft w:val="0"/>
      <w:marRight w:val="0"/>
      <w:marTop w:val="0"/>
      <w:marBottom w:val="0"/>
      <w:divBdr>
        <w:top w:val="none" w:sz="0" w:space="0" w:color="auto"/>
        <w:left w:val="none" w:sz="0" w:space="0" w:color="auto"/>
        <w:bottom w:val="none" w:sz="0" w:space="0" w:color="auto"/>
        <w:right w:val="none" w:sz="0" w:space="0" w:color="auto"/>
      </w:divBdr>
    </w:div>
    <w:div w:id="1065492301">
      <w:bodyDiv w:val="1"/>
      <w:marLeft w:val="0"/>
      <w:marRight w:val="0"/>
      <w:marTop w:val="0"/>
      <w:marBottom w:val="0"/>
      <w:divBdr>
        <w:top w:val="none" w:sz="0" w:space="0" w:color="auto"/>
        <w:left w:val="none" w:sz="0" w:space="0" w:color="auto"/>
        <w:bottom w:val="none" w:sz="0" w:space="0" w:color="auto"/>
        <w:right w:val="none" w:sz="0" w:space="0" w:color="auto"/>
      </w:divBdr>
    </w:div>
    <w:div w:id="1077633565">
      <w:bodyDiv w:val="1"/>
      <w:marLeft w:val="0"/>
      <w:marRight w:val="0"/>
      <w:marTop w:val="0"/>
      <w:marBottom w:val="0"/>
      <w:divBdr>
        <w:top w:val="none" w:sz="0" w:space="0" w:color="auto"/>
        <w:left w:val="none" w:sz="0" w:space="0" w:color="auto"/>
        <w:bottom w:val="none" w:sz="0" w:space="0" w:color="auto"/>
        <w:right w:val="none" w:sz="0" w:space="0" w:color="auto"/>
      </w:divBdr>
    </w:div>
    <w:div w:id="1105228366">
      <w:bodyDiv w:val="1"/>
      <w:marLeft w:val="0"/>
      <w:marRight w:val="0"/>
      <w:marTop w:val="0"/>
      <w:marBottom w:val="0"/>
      <w:divBdr>
        <w:top w:val="none" w:sz="0" w:space="0" w:color="auto"/>
        <w:left w:val="none" w:sz="0" w:space="0" w:color="auto"/>
        <w:bottom w:val="none" w:sz="0" w:space="0" w:color="auto"/>
        <w:right w:val="none" w:sz="0" w:space="0" w:color="auto"/>
      </w:divBdr>
    </w:div>
    <w:div w:id="1171800346">
      <w:bodyDiv w:val="1"/>
      <w:marLeft w:val="0"/>
      <w:marRight w:val="0"/>
      <w:marTop w:val="0"/>
      <w:marBottom w:val="0"/>
      <w:divBdr>
        <w:top w:val="none" w:sz="0" w:space="0" w:color="auto"/>
        <w:left w:val="none" w:sz="0" w:space="0" w:color="auto"/>
        <w:bottom w:val="none" w:sz="0" w:space="0" w:color="auto"/>
        <w:right w:val="none" w:sz="0" w:space="0" w:color="auto"/>
      </w:divBdr>
    </w:div>
    <w:div w:id="1309168939">
      <w:bodyDiv w:val="1"/>
      <w:marLeft w:val="0"/>
      <w:marRight w:val="0"/>
      <w:marTop w:val="0"/>
      <w:marBottom w:val="0"/>
      <w:divBdr>
        <w:top w:val="none" w:sz="0" w:space="0" w:color="auto"/>
        <w:left w:val="none" w:sz="0" w:space="0" w:color="auto"/>
        <w:bottom w:val="none" w:sz="0" w:space="0" w:color="auto"/>
        <w:right w:val="none" w:sz="0" w:space="0" w:color="auto"/>
      </w:divBdr>
    </w:div>
    <w:div w:id="1606766522">
      <w:bodyDiv w:val="1"/>
      <w:marLeft w:val="0"/>
      <w:marRight w:val="0"/>
      <w:marTop w:val="0"/>
      <w:marBottom w:val="0"/>
      <w:divBdr>
        <w:top w:val="none" w:sz="0" w:space="0" w:color="auto"/>
        <w:left w:val="none" w:sz="0" w:space="0" w:color="auto"/>
        <w:bottom w:val="none" w:sz="0" w:space="0" w:color="auto"/>
        <w:right w:val="none" w:sz="0" w:space="0" w:color="auto"/>
      </w:divBdr>
    </w:div>
    <w:div w:id="1631281476">
      <w:bodyDiv w:val="1"/>
      <w:marLeft w:val="0"/>
      <w:marRight w:val="0"/>
      <w:marTop w:val="0"/>
      <w:marBottom w:val="0"/>
      <w:divBdr>
        <w:top w:val="none" w:sz="0" w:space="0" w:color="auto"/>
        <w:left w:val="none" w:sz="0" w:space="0" w:color="auto"/>
        <w:bottom w:val="none" w:sz="0" w:space="0" w:color="auto"/>
        <w:right w:val="none" w:sz="0" w:space="0" w:color="auto"/>
      </w:divBdr>
    </w:div>
    <w:div w:id="1633049938">
      <w:bodyDiv w:val="1"/>
      <w:marLeft w:val="0"/>
      <w:marRight w:val="0"/>
      <w:marTop w:val="0"/>
      <w:marBottom w:val="0"/>
      <w:divBdr>
        <w:top w:val="none" w:sz="0" w:space="0" w:color="auto"/>
        <w:left w:val="none" w:sz="0" w:space="0" w:color="auto"/>
        <w:bottom w:val="none" w:sz="0" w:space="0" w:color="auto"/>
        <w:right w:val="none" w:sz="0" w:space="0" w:color="auto"/>
      </w:divBdr>
    </w:div>
    <w:div w:id="1643996426">
      <w:bodyDiv w:val="1"/>
      <w:marLeft w:val="0"/>
      <w:marRight w:val="0"/>
      <w:marTop w:val="0"/>
      <w:marBottom w:val="0"/>
      <w:divBdr>
        <w:top w:val="none" w:sz="0" w:space="0" w:color="auto"/>
        <w:left w:val="none" w:sz="0" w:space="0" w:color="auto"/>
        <w:bottom w:val="none" w:sz="0" w:space="0" w:color="auto"/>
        <w:right w:val="none" w:sz="0" w:space="0" w:color="auto"/>
      </w:divBdr>
    </w:div>
    <w:div w:id="1653025134">
      <w:bodyDiv w:val="1"/>
      <w:marLeft w:val="0"/>
      <w:marRight w:val="0"/>
      <w:marTop w:val="0"/>
      <w:marBottom w:val="0"/>
      <w:divBdr>
        <w:top w:val="none" w:sz="0" w:space="0" w:color="auto"/>
        <w:left w:val="none" w:sz="0" w:space="0" w:color="auto"/>
        <w:bottom w:val="none" w:sz="0" w:space="0" w:color="auto"/>
        <w:right w:val="none" w:sz="0" w:space="0" w:color="auto"/>
      </w:divBdr>
    </w:div>
    <w:div w:id="1696224534">
      <w:bodyDiv w:val="1"/>
      <w:marLeft w:val="0"/>
      <w:marRight w:val="0"/>
      <w:marTop w:val="0"/>
      <w:marBottom w:val="0"/>
      <w:divBdr>
        <w:top w:val="none" w:sz="0" w:space="0" w:color="auto"/>
        <w:left w:val="none" w:sz="0" w:space="0" w:color="auto"/>
        <w:bottom w:val="none" w:sz="0" w:space="0" w:color="auto"/>
        <w:right w:val="none" w:sz="0" w:space="0" w:color="auto"/>
      </w:divBdr>
    </w:div>
    <w:div w:id="1699504248">
      <w:bodyDiv w:val="1"/>
      <w:marLeft w:val="0"/>
      <w:marRight w:val="0"/>
      <w:marTop w:val="0"/>
      <w:marBottom w:val="0"/>
      <w:divBdr>
        <w:top w:val="none" w:sz="0" w:space="0" w:color="auto"/>
        <w:left w:val="none" w:sz="0" w:space="0" w:color="auto"/>
        <w:bottom w:val="none" w:sz="0" w:space="0" w:color="auto"/>
        <w:right w:val="none" w:sz="0" w:space="0" w:color="auto"/>
      </w:divBdr>
    </w:div>
    <w:div w:id="1867479533">
      <w:bodyDiv w:val="1"/>
      <w:marLeft w:val="0"/>
      <w:marRight w:val="0"/>
      <w:marTop w:val="0"/>
      <w:marBottom w:val="0"/>
      <w:divBdr>
        <w:top w:val="none" w:sz="0" w:space="0" w:color="auto"/>
        <w:left w:val="none" w:sz="0" w:space="0" w:color="auto"/>
        <w:bottom w:val="none" w:sz="0" w:space="0" w:color="auto"/>
        <w:right w:val="none" w:sz="0" w:space="0" w:color="auto"/>
      </w:divBdr>
    </w:div>
    <w:div w:id="1943488698">
      <w:bodyDiv w:val="1"/>
      <w:marLeft w:val="0"/>
      <w:marRight w:val="0"/>
      <w:marTop w:val="0"/>
      <w:marBottom w:val="0"/>
      <w:divBdr>
        <w:top w:val="none" w:sz="0" w:space="0" w:color="auto"/>
        <w:left w:val="none" w:sz="0" w:space="0" w:color="auto"/>
        <w:bottom w:val="none" w:sz="0" w:space="0" w:color="auto"/>
        <w:right w:val="none" w:sz="0" w:space="0" w:color="auto"/>
      </w:divBdr>
    </w:div>
    <w:div w:id="2028556194">
      <w:bodyDiv w:val="1"/>
      <w:marLeft w:val="0"/>
      <w:marRight w:val="0"/>
      <w:marTop w:val="0"/>
      <w:marBottom w:val="0"/>
      <w:divBdr>
        <w:top w:val="none" w:sz="0" w:space="0" w:color="auto"/>
        <w:left w:val="none" w:sz="0" w:space="0" w:color="auto"/>
        <w:bottom w:val="none" w:sz="0" w:space="0" w:color="auto"/>
        <w:right w:val="none" w:sz="0" w:space="0" w:color="auto"/>
      </w:divBdr>
    </w:div>
    <w:div w:id="2126654685">
      <w:bodyDiv w:val="1"/>
      <w:marLeft w:val="0"/>
      <w:marRight w:val="0"/>
      <w:marTop w:val="0"/>
      <w:marBottom w:val="0"/>
      <w:divBdr>
        <w:top w:val="none" w:sz="0" w:space="0" w:color="auto"/>
        <w:left w:val="none" w:sz="0" w:space="0" w:color="auto"/>
        <w:bottom w:val="none" w:sz="0" w:space="0" w:color="auto"/>
        <w:right w:val="none" w:sz="0" w:space="0" w:color="auto"/>
      </w:divBdr>
    </w:div>
    <w:div w:id="213335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insurancene.ws/tag/farmers-insura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harshithama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E6C36-0E98-4CF2-A3B0-47E7D9201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4323</Words>
  <Characters>24642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Mamunoori</dc:creator>
  <cp:keywords/>
  <dc:description/>
  <cp:lastModifiedBy>Harshitha Mamu</cp:lastModifiedBy>
  <cp:revision>2</cp:revision>
  <dcterms:created xsi:type="dcterms:W3CDTF">2025-03-19T18:20:00Z</dcterms:created>
  <dcterms:modified xsi:type="dcterms:W3CDTF">2025-03-19T18:20:00Z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6fd5ccad-d919-4b9b-b7fd-4851027ffc75</vt:lpwstr>
  </property>
</Properties>
</file>