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F2282" w14:textId="77777777" w:rsidR="0050262B" w:rsidRDefault="00EE0F97">
      <w:pPr>
        <w:spacing w:before="0" w:beforeAutospacing="0" w:after="0"/>
        <w:ind w:left="0" w:firstLine="0"/>
        <w:jc w:val="center"/>
        <w:rPr>
          <w:rFonts w:ascii="Calibri" w:hAnsi="Calibri" w:cs="Calibri"/>
          <w:b/>
          <w:sz w:val="28"/>
          <w:szCs w:val="28"/>
        </w:rPr>
      </w:pPr>
      <w:r>
        <w:rPr>
          <w:rFonts w:ascii="Calibri" w:hAnsi="Calibri" w:cs="Calibri"/>
          <w:b/>
          <w:sz w:val="28"/>
          <w:szCs w:val="28"/>
        </w:rPr>
        <w:t>Shanthi Priya Jha</w:t>
      </w:r>
    </w:p>
    <w:p w14:paraId="588B9092" w14:textId="136B7ADB" w:rsidR="0050262B" w:rsidRDefault="00BC7AB2">
      <w:pPr>
        <w:spacing w:before="0" w:beforeAutospacing="0" w:after="0"/>
        <w:ind w:left="371"/>
        <w:jc w:val="center"/>
        <w:rPr>
          <w:rFonts w:ascii="Calibri" w:hAnsi="Calibri" w:cs="Calibri"/>
          <w:b/>
          <w:sz w:val="24"/>
          <w:szCs w:val="24"/>
        </w:rPr>
      </w:pPr>
      <w:r>
        <w:rPr>
          <w:rFonts w:ascii="Calibri" w:hAnsi="Calibri" w:cs="Calibri"/>
          <w:b/>
          <w:sz w:val="24"/>
          <w:szCs w:val="24"/>
        </w:rPr>
        <w:t xml:space="preserve">Sr </w:t>
      </w:r>
      <w:r w:rsidR="00EE0F97">
        <w:rPr>
          <w:rFonts w:ascii="Calibri" w:hAnsi="Calibri" w:cs="Calibri"/>
          <w:b/>
          <w:sz w:val="24"/>
          <w:szCs w:val="24"/>
        </w:rPr>
        <w:t>Business Analyst</w:t>
      </w:r>
    </w:p>
    <w:p w14:paraId="6C281A2F" w14:textId="269EF9D4" w:rsidR="00005F7D" w:rsidRPr="00005F7D" w:rsidRDefault="00005F7D" w:rsidP="00005F7D">
      <w:pPr>
        <w:spacing w:before="0" w:beforeAutospacing="0" w:after="0"/>
        <w:ind w:left="371"/>
        <w:jc w:val="center"/>
        <w:rPr>
          <w:rFonts w:ascii="Calibri" w:hAnsi="Calibri" w:cs="Calibri"/>
          <w:b/>
          <w:sz w:val="24"/>
          <w:szCs w:val="24"/>
        </w:rPr>
      </w:pPr>
      <w:r w:rsidRPr="00005F7D">
        <w:rPr>
          <w:rFonts w:ascii="Calibri" w:hAnsi="Calibri" w:cs="Calibri"/>
          <w:b/>
          <w:sz w:val="24"/>
          <w:szCs w:val="24"/>
        </w:rPr>
        <w:t>+1 3128996446</w:t>
      </w:r>
    </w:p>
    <w:p w14:paraId="1C7D34B9" w14:textId="5981806C" w:rsidR="0050262B" w:rsidRPr="00005F7D" w:rsidRDefault="00005F7D" w:rsidP="00005F7D">
      <w:pPr>
        <w:spacing w:before="0" w:beforeAutospacing="0" w:after="0"/>
        <w:ind w:left="371"/>
        <w:jc w:val="center"/>
        <w:rPr>
          <w:rFonts w:ascii="Calibri" w:hAnsi="Calibri" w:cs="Calibri"/>
          <w:b/>
          <w:sz w:val="24"/>
          <w:szCs w:val="24"/>
        </w:rPr>
      </w:pPr>
      <w:hyperlink r:id="rId8" w:history="1">
        <w:r w:rsidRPr="003E43C3">
          <w:rPr>
            <w:rStyle w:val="Hyperlink"/>
            <w:rFonts w:ascii="Calibri" w:eastAsiaTheme="majorEastAsia" w:hAnsi="Calibri" w:cs="Calibri"/>
            <w:b/>
            <w:sz w:val="24"/>
            <w:szCs w:val="24"/>
          </w:rPr>
          <w:t>shanthipriyajha3@gmail.com</w:t>
        </w:r>
      </w:hyperlink>
    </w:p>
    <w:p w14:paraId="0A5C6C8F" w14:textId="77777777" w:rsidR="0050262B" w:rsidRDefault="00EE0F97">
      <w:pPr>
        <w:pBdr>
          <w:bottom w:val="single" w:sz="4" w:space="1" w:color="auto"/>
        </w:pBdr>
        <w:spacing w:before="0" w:beforeAutospacing="0" w:after="0"/>
        <w:ind w:left="-61" w:right="-432"/>
        <w:jc w:val="center"/>
        <w:rPr>
          <w:rFonts w:ascii="Calibri" w:hAnsi="Calibri" w:cs="Calibri"/>
          <w:b/>
          <w:color w:val="00B0F0"/>
          <w:sz w:val="24"/>
          <w:szCs w:val="24"/>
          <w:u w:val="single"/>
        </w:rPr>
      </w:pPr>
      <w:hyperlink r:id="rId9" w:history="1">
        <w:r>
          <w:rPr>
            <w:rStyle w:val="Hyperlink"/>
            <w:rFonts w:ascii="Calibri" w:eastAsiaTheme="majorEastAsia" w:hAnsi="Calibri" w:cs="Calibri"/>
            <w:b/>
            <w:color w:val="00B0F0"/>
            <w:sz w:val="24"/>
            <w:szCs w:val="24"/>
            <w:shd w:val="clear" w:color="auto" w:fill="FFFFFF"/>
          </w:rPr>
          <w:t>linkedin.com/in/shanthi-priya-jha-117870254</w:t>
        </w:r>
      </w:hyperlink>
    </w:p>
    <w:p w14:paraId="16BD6B24" w14:textId="77777777" w:rsidR="0050262B" w:rsidRDefault="00EE0F97">
      <w:pPr>
        <w:spacing w:before="0" w:beforeAutospacing="0" w:after="0" w:line="295" w:lineRule="auto"/>
        <w:ind w:left="-432" w:right="-432" w:firstLine="0"/>
        <w:jc w:val="left"/>
        <w:rPr>
          <w:rFonts w:ascii="Calibri" w:hAnsi="Calibri" w:cs="Calibri"/>
        </w:rPr>
      </w:pPr>
      <w:r>
        <w:rPr>
          <w:rFonts w:ascii="Calibri" w:hAnsi="Calibri" w:cs="Calibri"/>
          <w:b/>
          <w:sz w:val="24"/>
          <w:szCs w:val="24"/>
          <w:u w:val="single"/>
        </w:rPr>
        <w:t>PROFESSIONAL</w:t>
      </w:r>
      <w:r>
        <w:rPr>
          <w:rFonts w:ascii="Calibri" w:hAnsi="Calibri" w:cs="Calibri"/>
          <w:b/>
          <w:sz w:val="24"/>
          <w:szCs w:val="24"/>
        </w:rPr>
        <w:t xml:space="preserve"> </w:t>
      </w:r>
      <w:r>
        <w:rPr>
          <w:rFonts w:ascii="Calibri" w:hAnsi="Calibri" w:cs="Calibri"/>
          <w:b/>
          <w:sz w:val="24"/>
          <w:szCs w:val="24"/>
          <w:u w:val="single"/>
        </w:rPr>
        <w:t>SUMMARY:</w:t>
      </w:r>
    </w:p>
    <w:p w14:paraId="0F674D86" w14:textId="42F687AF" w:rsidR="00C8287A" w:rsidRPr="00C8287A" w:rsidRDefault="00C8287A" w:rsidP="00C8287A">
      <w:pPr>
        <w:spacing w:before="0" w:beforeAutospacing="0" w:after="0"/>
        <w:ind w:left="120" w:right="-432" w:firstLine="0"/>
        <w:rPr>
          <w:rFonts w:ascii="Calibri" w:hAnsi="Calibri" w:cs="Calibri"/>
          <w:sz w:val="22"/>
          <w:szCs w:val="22"/>
        </w:rPr>
      </w:pPr>
      <w:r w:rsidRPr="00C8287A">
        <w:rPr>
          <w:rFonts w:ascii="Calibri" w:hAnsi="Calibri" w:cs="Calibri"/>
          <w:sz w:val="22"/>
          <w:szCs w:val="22"/>
        </w:rPr>
        <w:br/>
        <w:t>A highly organized and detail-oriented Business Analyst with over 10 years of experience specializing in data management, analysis, and process improvement across Healthcare, E-Commerce, and Banking sectors. Proven ability to handle complex data sets and translate intricate business rules into actionable data requirements, with a strong focus on </w:t>
      </w:r>
      <w:r w:rsidRPr="00C8287A">
        <w:rPr>
          <w:rFonts w:ascii="Calibri" w:hAnsi="Calibri" w:cs="Calibri"/>
          <w:b/>
          <w:bCs/>
          <w:sz w:val="22"/>
          <w:szCs w:val="22"/>
        </w:rPr>
        <w:t>HR data systems, integration, and data governance</w:t>
      </w:r>
      <w:r w:rsidRPr="00C8287A">
        <w:rPr>
          <w:rFonts w:ascii="Calibri" w:hAnsi="Calibri" w:cs="Calibri"/>
          <w:sz w:val="22"/>
          <w:szCs w:val="22"/>
        </w:rPr>
        <w:t>. Adept at using SQL and advanced Excel functions to ensure data integrity and support project objectives. An excellent communicator skilled at liaising between technical teams, clients, and </w:t>
      </w:r>
      <w:r w:rsidRPr="00C8287A">
        <w:rPr>
          <w:rFonts w:ascii="Calibri" w:hAnsi="Calibri" w:cs="Calibri"/>
          <w:b/>
          <w:bCs/>
          <w:sz w:val="22"/>
          <w:szCs w:val="22"/>
        </w:rPr>
        <w:t>senior stakeholders</w:t>
      </w:r>
      <w:r w:rsidRPr="00C8287A">
        <w:rPr>
          <w:rFonts w:ascii="Calibri" w:hAnsi="Calibri" w:cs="Calibri"/>
          <w:sz w:val="22"/>
          <w:szCs w:val="22"/>
        </w:rPr>
        <w:t> to ensure clarity, manage expectations, and deliver results under tight deadlines.</w:t>
      </w:r>
    </w:p>
    <w:p w14:paraId="0915C26F" w14:textId="77777777" w:rsidR="00C8287A" w:rsidRPr="00C8287A" w:rsidRDefault="00C8287A" w:rsidP="00C8287A">
      <w:pPr>
        <w:pStyle w:val="ListParagraph"/>
        <w:spacing w:before="0" w:beforeAutospacing="0" w:after="0"/>
        <w:ind w:left="-72" w:right="-432"/>
        <w:rPr>
          <w:rFonts w:ascii="Calibri" w:hAnsi="Calibri" w:cs="Calibri"/>
          <w:sz w:val="22"/>
          <w:szCs w:val="22"/>
        </w:rPr>
      </w:pPr>
      <w:r w:rsidRPr="00C8287A">
        <w:rPr>
          <w:rFonts w:ascii="Calibri" w:hAnsi="Calibri" w:cs="Calibri"/>
          <w:b/>
          <w:bCs/>
          <w:sz w:val="22"/>
          <w:szCs w:val="22"/>
        </w:rPr>
        <w:t>TECHNICAL SKILLS</w:t>
      </w:r>
    </w:p>
    <w:p w14:paraId="22D0CB02" w14:textId="77777777" w:rsidR="00C8287A" w:rsidRPr="00C8287A" w:rsidRDefault="00C8287A" w:rsidP="00C8287A">
      <w:pPr>
        <w:pStyle w:val="ListParagraph"/>
        <w:numPr>
          <w:ilvl w:val="0"/>
          <w:numId w:val="16"/>
        </w:numPr>
        <w:spacing w:after="0"/>
        <w:ind w:right="-432"/>
        <w:rPr>
          <w:rFonts w:ascii="Calibri" w:hAnsi="Calibri" w:cs="Calibri"/>
          <w:sz w:val="22"/>
          <w:szCs w:val="22"/>
        </w:rPr>
      </w:pPr>
      <w:r w:rsidRPr="00C8287A">
        <w:rPr>
          <w:rFonts w:ascii="Calibri" w:hAnsi="Calibri" w:cs="Calibri"/>
          <w:b/>
          <w:bCs/>
          <w:sz w:val="22"/>
          <w:szCs w:val="22"/>
        </w:rPr>
        <w:t>Project Management:</w:t>
      </w:r>
      <w:r w:rsidRPr="00C8287A">
        <w:rPr>
          <w:rFonts w:ascii="Calibri" w:hAnsi="Calibri" w:cs="Calibri"/>
          <w:sz w:val="22"/>
          <w:szCs w:val="22"/>
        </w:rPr>
        <w:t> Azure DevOps, SharePoint</w:t>
      </w:r>
    </w:p>
    <w:p w14:paraId="3F08C56C" w14:textId="77777777" w:rsidR="00C8287A" w:rsidRPr="00C8287A" w:rsidRDefault="00C8287A" w:rsidP="00C8287A">
      <w:pPr>
        <w:pStyle w:val="ListParagraph"/>
        <w:numPr>
          <w:ilvl w:val="0"/>
          <w:numId w:val="16"/>
        </w:numPr>
        <w:spacing w:after="0"/>
        <w:ind w:right="-432"/>
        <w:rPr>
          <w:rFonts w:ascii="Calibri" w:hAnsi="Calibri" w:cs="Calibri"/>
          <w:sz w:val="22"/>
          <w:szCs w:val="22"/>
        </w:rPr>
      </w:pPr>
      <w:r w:rsidRPr="00C8287A">
        <w:rPr>
          <w:rFonts w:ascii="Calibri" w:hAnsi="Calibri" w:cs="Calibri"/>
          <w:b/>
          <w:bCs/>
          <w:sz w:val="22"/>
          <w:szCs w:val="22"/>
        </w:rPr>
        <w:t>Data Analysis &amp; Management:</w:t>
      </w:r>
      <w:r w:rsidRPr="00C8287A">
        <w:rPr>
          <w:rFonts w:ascii="Calibri" w:hAnsi="Calibri" w:cs="Calibri"/>
          <w:sz w:val="22"/>
          <w:szCs w:val="22"/>
        </w:rPr>
        <w:t> SQL, Data Profiling, Data Mapping, Data Quality Assurance, Data Validation, MS Excel (Advanced Formulas, VLOOKUP, Pivot Tables, Dashboards), Google Sheets, Tableau, Power BI, Oracle, Snowflake, MySQL</w:t>
      </w:r>
    </w:p>
    <w:p w14:paraId="4E8A94D4" w14:textId="77777777" w:rsidR="00C8287A" w:rsidRPr="00C8287A" w:rsidRDefault="00C8287A" w:rsidP="00C8287A">
      <w:pPr>
        <w:pStyle w:val="ListParagraph"/>
        <w:numPr>
          <w:ilvl w:val="0"/>
          <w:numId w:val="16"/>
        </w:numPr>
        <w:spacing w:after="0"/>
        <w:ind w:right="-432"/>
        <w:rPr>
          <w:rFonts w:ascii="Calibri" w:hAnsi="Calibri" w:cs="Calibri"/>
          <w:sz w:val="22"/>
          <w:szCs w:val="22"/>
        </w:rPr>
      </w:pPr>
      <w:r w:rsidRPr="00C8287A">
        <w:rPr>
          <w:rFonts w:ascii="Calibri" w:hAnsi="Calibri" w:cs="Calibri"/>
          <w:b/>
          <w:bCs/>
          <w:sz w:val="22"/>
          <w:szCs w:val="22"/>
        </w:rPr>
        <w:t>Business Analysis Tools:</w:t>
      </w:r>
      <w:r w:rsidRPr="00C8287A">
        <w:rPr>
          <w:rFonts w:ascii="Calibri" w:hAnsi="Calibri" w:cs="Calibri"/>
          <w:sz w:val="22"/>
          <w:szCs w:val="22"/>
        </w:rPr>
        <w:t> JIRA, Confluence, MS Visio, Power Designer, Rational Rose, HP ALM, TFS, MTM, Bugzilla, Balsamiq (Wireframe sketcher), Mockingbird</w:t>
      </w:r>
    </w:p>
    <w:p w14:paraId="357C65A1" w14:textId="77777777" w:rsidR="00C8287A" w:rsidRPr="00C8287A" w:rsidRDefault="00C8287A" w:rsidP="00C8287A">
      <w:pPr>
        <w:pStyle w:val="ListParagraph"/>
        <w:numPr>
          <w:ilvl w:val="0"/>
          <w:numId w:val="16"/>
        </w:numPr>
        <w:spacing w:after="0"/>
        <w:ind w:right="-432"/>
        <w:rPr>
          <w:rFonts w:ascii="Calibri" w:hAnsi="Calibri" w:cs="Calibri"/>
          <w:sz w:val="22"/>
          <w:szCs w:val="22"/>
        </w:rPr>
      </w:pPr>
      <w:r w:rsidRPr="00C8287A">
        <w:rPr>
          <w:rFonts w:ascii="Calibri" w:hAnsi="Calibri" w:cs="Calibri"/>
          <w:b/>
          <w:bCs/>
          <w:sz w:val="22"/>
          <w:szCs w:val="22"/>
        </w:rPr>
        <w:t>SDLC Methodologies:</w:t>
      </w:r>
      <w:r w:rsidRPr="00C8287A">
        <w:rPr>
          <w:rFonts w:ascii="Calibri" w:hAnsi="Calibri" w:cs="Calibri"/>
          <w:sz w:val="22"/>
          <w:szCs w:val="22"/>
        </w:rPr>
        <w:t> Agile, Scrum, Waterfall, Lean</w:t>
      </w:r>
    </w:p>
    <w:p w14:paraId="00539873" w14:textId="77777777" w:rsidR="00C8287A" w:rsidRPr="00C8287A" w:rsidRDefault="00C8287A" w:rsidP="00C8287A">
      <w:pPr>
        <w:pStyle w:val="ListParagraph"/>
        <w:numPr>
          <w:ilvl w:val="0"/>
          <w:numId w:val="16"/>
        </w:numPr>
        <w:spacing w:after="0"/>
        <w:ind w:right="-432"/>
        <w:rPr>
          <w:rFonts w:ascii="Calibri" w:hAnsi="Calibri" w:cs="Calibri"/>
          <w:sz w:val="22"/>
          <w:szCs w:val="22"/>
        </w:rPr>
      </w:pPr>
      <w:r w:rsidRPr="00C8287A">
        <w:rPr>
          <w:rFonts w:ascii="Calibri" w:hAnsi="Calibri" w:cs="Calibri"/>
          <w:b/>
          <w:bCs/>
          <w:sz w:val="22"/>
          <w:szCs w:val="22"/>
        </w:rPr>
        <w:t>Applications:</w:t>
      </w:r>
      <w:r w:rsidRPr="00C8287A">
        <w:rPr>
          <w:rFonts w:ascii="Calibri" w:hAnsi="Calibri" w:cs="Calibri"/>
          <w:sz w:val="22"/>
          <w:szCs w:val="22"/>
        </w:rPr>
        <w:t> Project, Visio, Excel, PowerPoint, Word, Outlook, OneNote, SharePoint, Lotus Notes</w:t>
      </w:r>
    </w:p>
    <w:p w14:paraId="220C27C8" w14:textId="77777777" w:rsidR="00C8287A" w:rsidRPr="00C8287A" w:rsidRDefault="00C8287A" w:rsidP="00C8287A">
      <w:pPr>
        <w:pStyle w:val="ListParagraph"/>
        <w:numPr>
          <w:ilvl w:val="0"/>
          <w:numId w:val="16"/>
        </w:numPr>
        <w:spacing w:after="0"/>
        <w:ind w:right="-432"/>
        <w:rPr>
          <w:rFonts w:ascii="Calibri" w:hAnsi="Calibri" w:cs="Calibri"/>
          <w:sz w:val="22"/>
          <w:szCs w:val="22"/>
        </w:rPr>
      </w:pPr>
      <w:r w:rsidRPr="00C8287A">
        <w:rPr>
          <w:rFonts w:ascii="Calibri" w:hAnsi="Calibri" w:cs="Calibri"/>
          <w:b/>
          <w:bCs/>
          <w:sz w:val="22"/>
          <w:szCs w:val="22"/>
        </w:rPr>
        <w:t>Concepts:</w:t>
      </w:r>
      <w:r w:rsidRPr="00C8287A">
        <w:rPr>
          <w:rFonts w:ascii="Calibri" w:hAnsi="Calibri" w:cs="Calibri"/>
          <w:sz w:val="22"/>
          <w:szCs w:val="22"/>
        </w:rPr>
        <w:t> Project Management, Risk Management, Business Analysis, Change Control UML (Unified Modeling language), BPM Waterfall Software Development, Tableau, QA Testing/ UAT, Defect Management, Data Warehousing (ETL, Star/Snowflake Schema)</w:t>
      </w:r>
    </w:p>
    <w:p w14:paraId="475ED962" w14:textId="77777777" w:rsidR="00C8287A" w:rsidRPr="00C8287A" w:rsidRDefault="00C8287A" w:rsidP="00C8287A">
      <w:pPr>
        <w:pStyle w:val="ListParagraph"/>
        <w:numPr>
          <w:ilvl w:val="0"/>
          <w:numId w:val="16"/>
        </w:numPr>
        <w:spacing w:after="0"/>
        <w:ind w:right="-432"/>
        <w:rPr>
          <w:rFonts w:ascii="Calibri" w:hAnsi="Calibri" w:cs="Calibri"/>
          <w:sz w:val="22"/>
          <w:szCs w:val="22"/>
        </w:rPr>
      </w:pPr>
      <w:r w:rsidRPr="00C8287A">
        <w:rPr>
          <w:rFonts w:ascii="Calibri" w:hAnsi="Calibri" w:cs="Calibri"/>
          <w:b/>
          <w:bCs/>
          <w:sz w:val="22"/>
          <w:szCs w:val="22"/>
        </w:rPr>
        <w:t>Operating Systems:</w:t>
      </w:r>
      <w:r w:rsidRPr="00C8287A">
        <w:rPr>
          <w:rFonts w:ascii="Calibri" w:hAnsi="Calibri" w:cs="Calibri"/>
          <w:sz w:val="22"/>
          <w:szCs w:val="22"/>
        </w:rPr>
        <w:t> Windows, UNIX, Android, IOS</w:t>
      </w:r>
    </w:p>
    <w:p w14:paraId="5714FBFA" w14:textId="77777777" w:rsidR="00F65D9E" w:rsidRPr="004606A2" w:rsidRDefault="00F65D9E" w:rsidP="00F65D9E">
      <w:pPr>
        <w:pStyle w:val="ListParagraph"/>
        <w:spacing w:after="0"/>
        <w:ind w:left="-72" w:right="-432" w:firstLine="0"/>
        <w:rPr>
          <w:rFonts w:ascii="Calibri" w:hAnsi="Calibri" w:cs="Calibri"/>
          <w:sz w:val="22"/>
          <w:szCs w:val="22"/>
        </w:rPr>
      </w:pPr>
    </w:p>
    <w:p w14:paraId="35DFD7BA" w14:textId="137D5D45" w:rsidR="004606A2" w:rsidRPr="004606A2" w:rsidRDefault="004606A2" w:rsidP="004606A2">
      <w:pPr>
        <w:pStyle w:val="ListParagraph"/>
        <w:spacing w:after="0"/>
        <w:ind w:left="-72" w:right="-432" w:firstLine="0"/>
        <w:rPr>
          <w:rFonts w:ascii="Calibri" w:hAnsi="Calibri" w:cs="Calibri"/>
          <w:sz w:val="22"/>
          <w:szCs w:val="22"/>
        </w:rPr>
      </w:pPr>
    </w:p>
    <w:p w14:paraId="141379EA" w14:textId="117F0EB9" w:rsidR="0050262B" w:rsidRDefault="00EE0F97" w:rsidP="004606A2">
      <w:pPr>
        <w:spacing w:before="0" w:beforeAutospacing="0" w:after="0"/>
        <w:ind w:left="0" w:right="-432" w:firstLine="0"/>
        <w:rPr>
          <w:rFonts w:ascii="Calibri" w:hAnsi="Calibri" w:cs="Calibri"/>
          <w:b/>
          <w:sz w:val="24"/>
          <w:szCs w:val="24"/>
          <w:u w:val="single"/>
        </w:rPr>
      </w:pPr>
      <w:r w:rsidRPr="004606A2">
        <w:rPr>
          <w:rFonts w:ascii="Calibri" w:hAnsi="Calibri" w:cs="Calibri"/>
          <w:b/>
          <w:sz w:val="24"/>
          <w:szCs w:val="24"/>
          <w:u w:val="single"/>
        </w:rPr>
        <w:t>PROFESIONAL</w:t>
      </w:r>
      <w:r w:rsidRPr="004606A2">
        <w:rPr>
          <w:rFonts w:ascii="Calibri" w:hAnsi="Calibri" w:cs="Calibri"/>
          <w:b/>
          <w:sz w:val="24"/>
          <w:szCs w:val="24"/>
        </w:rPr>
        <w:t xml:space="preserve"> </w:t>
      </w:r>
      <w:r w:rsidRPr="004606A2">
        <w:rPr>
          <w:rFonts w:ascii="Calibri" w:hAnsi="Calibri" w:cs="Calibri"/>
          <w:b/>
          <w:sz w:val="24"/>
          <w:szCs w:val="24"/>
          <w:u w:val="single"/>
        </w:rPr>
        <w:t>EXPERIENCE:</w:t>
      </w:r>
    </w:p>
    <w:p w14:paraId="2A462366" w14:textId="77777777" w:rsidR="004606A2" w:rsidRPr="004606A2" w:rsidRDefault="004606A2" w:rsidP="004606A2">
      <w:pPr>
        <w:spacing w:before="0" w:beforeAutospacing="0" w:after="0"/>
        <w:ind w:left="0" w:right="-432" w:firstLine="0"/>
      </w:pPr>
    </w:p>
    <w:p w14:paraId="4A38AFBE" w14:textId="5879A58F" w:rsidR="0050262B" w:rsidRDefault="00EE0F97">
      <w:pPr>
        <w:spacing w:before="0" w:beforeAutospacing="0" w:after="0"/>
        <w:ind w:left="-61" w:right="-432"/>
        <w:rPr>
          <w:rFonts w:ascii="Calibri" w:hAnsi="Calibri" w:cs="Calibri"/>
          <w:b/>
          <w:sz w:val="22"/>
          <w:szCs w:val="22"/>
        </w:rPr>
      </w:pPr>
      <w:r>
        <w:rPr>
          <w:rFonts w:ascii="Calibri" w:hAnsi="Calibri" w:cs="Calibri"/>
          <w:b/>
          <w:sz w:val="22"/>
          <w:szCs w:val="22"/>
        </w:rPr>
        <w:t xml:space="preserve">Client: </w:t>
      </w:r>
      <w:r w:rsidR="003109E0" w:rsidRPr="0068394B">
        <w:rPr>
          <w:rFonts w:ascii="Garamond" w:hAnsi="Garamond" w:cs="Arial"/>
          <w:b/>
          <w:bCs/>
        </w:rPr>
        <w:t xml:space="preserve">Careington </w:t>
      </w:r>
      <w:r w:rsidR="003109E0">
        <w:rPr>
          <w:rFonts w:ascii="Garamond" w:hAnsi="Garamond" w:cs="Arial"/>
          <w:b/>
          <w:bCs/>
        </w:rPr>
        <w:t xml:space="preserve">, </w:t>
      </w:r>
      <w:r w:rsidR="003109E0" w:rsidRPr="0068394B">
        <w:rPr>
          <w:rFonts w:ascii="Garamond" w:hAnsi="Garamond" w:cs="Arial"/>
          <w:b/>
          <w:bCs/>
        </w:rPr>
        <w:t xml:space="preserve">Frisco, TX                                                                                                                           </w:t>
      </w:r>
    </w:p>
    <w:p w14:paraId="7BBAEC87" w14:textId="5F64D595" w:rsidR="0050262B" w:rsidRDefault="00EE0F97">
      <w:pPr>
        <w:pBdr>
          <w:bottom w:val="single" w:sz="4" w:space="1" w:color="auto"/>
        </w:pBdr>
        <w:spacing w:before="0" w:beforeAutospacing="0"/>
        <w:ind w:left="-61" w:right="-432"/>
        <w:rPr>
          <w:rFonts w:eastAsia="Aptos"/>
          <w:color w:val="202020"/>
        </w:rPr>
      </w:pPr>
      <w:r>
        <w:rPr>
          <w:rFonts w:ascii="Calibri" w:eastAsia="Aptos" w:hAnsi="Calibri" w:cs="Calibri"/>
          <w:b/>
          <w:color w:val="202020"/>
          <w:sz w:val="22"/>
          <w:szCs w:val="22"/>
        </w:rPr>
        <w:t xml:space="preserve">Role: </w:t>
      </w:r>
      <w:r w:rsidR="00BC7AB2">
        <w:rPr>
          <w:rFonts w:ascii="Calibri" w:eastAsia="Aptos" w:hAnsi="Calibri" w:cs="Calibri"/>
          <w:b/>
          <w:color w:val="202020"/>
          <w:sz w:val="22"/>
          <w:szCs w:val="22"/>
        </w:rPr>
        <w:t xml:space="preserve">Sr </w:t>
      </w:r>
      <w:r>
        <w:rPr>
          <w:rFonts w:ascii="Calibri" w:eastAsia="Aptos" w:hAnsi="Calibri" w:cs="Calibri"/>
          <w:b/>
          <w:color w:val="202020"/>
          <w:sz w:val="22"/>
          <w:szCs w:val="22"/>
        </w:rPr>
        <w:t>Business Analyst</w:t>
      </w:r>
      <w:r>
        <w:rPr>
          <w:rFonts w:eastAsia="Aptos"/>
          <w:color w:val="202020"/>
          <w:sz w:val="22"/>
          <w:szCs w:val="22"/>
        </w:rPr>
        <w:t xml:space="preserve">        </w:t>
      </w:r>
      <w:r>
        <w:rPr>
          <w:rFonts w:eastAsia="Aptos"/>
          <w:color w:val="202020"/>
        </w:rPr>
        <w:t xml:space="preserve">                                                                                                           </w:t>
      </w:r>
      <w:r w:rsidR="00BC7AB2">
        <w:rPr>
          <w:rFonts w:ascii="Calibri" w:eastAsia="Aptos" w:hAnsi="Calibri" w:cs="Calibri"/>
          <w:b/>
          <w:color w:val="202020"/>
          <w:sz w:val="22"/>
          <w:szCs w:val="22"/>
        </w:rPr>
        <w:t>Jan 2024 - Present</w:t>
      </w:r>
    </w:p>
    <w:p w14:paraId="4D10F572" w14:textId="77777777" w:rsidR="0050262B" w:rsidRDefault="00EE0F97">
      <w:pPr>
        <w:spacing w:before="0" w:beforeAutospacing="0"/>
        <w:ind w:left="-61" w:right="-432"/>
        <w:rPr>
          <w:rFonts w:ascii="Calibri" w:eastAsia="Aptos" w:hAnsi="Calibri" w:cs="Calibri"/>
          <w:b/>
          <w:color w:val="202020"/>
          <w:sz w:val="22"/>
          <w:szCs w:val="22"/>
          <w:u w:val="single"/>
        </w:rPr>
      </w:pPr>
      <w:bookmarkStart w:id="0" w:name="m_6045340854981938121_OLE_LINK12"/>
      <w:bookmarkStart w:id="1" w:name="m_6045340854981938121_OLE_LINK13"/>
      <w:bookmarkEnd w:id="0"/>
      <w:r>
        <w:rPr>
          <w:rFonts w:ascii="Calibri" w:eastAsia="Aptos" w:hAnsi="Calibri" w:cs="Calibri"/>
          <w:b/>
          <w:color w:val="202020"/>
          <w:sz w:val="22"/>
          <w:szCs w:val="22"/>
          <w:u w:val="single"/>
        </w:rPr>
        <w:t>Responsibilities:</w:t>
      </w:r>
      <w:bookmarkEnd w:id="1"/>
    </w:p>
    <w:p w14:paraId="4D7903EF" w14:textId="5B524828" w:rsidR="00C8287A" w:rsidRPr="00C8287A" w:rsidRDefault="00C8287A" w:rsidP="00C8287A">
      <w:pPr>
        <w:pStyle w:val="ListParagraph"/>
        <w:numPr>
          <w:ilvl w:val="0"/>
          <w:numId w:val="17"/>
        </w:numPr>
        <w:spacing w:after="0"/>
        <w:ind w:right="-432"/>
        <w:rPr>
          <w:rFonts w:ascii="Calibri" w:hAnsi="Calibri" w:cs="Calibri"/>
          <w:sz w:val="22"/>
          <w:szCs w:val="22"/>
        </w:rPr>
      </w:pPr>
      <w:r w:rsidRPr="00C8287A">
        <w:rPr>
          <w:rFonts w:ascii="Calibri" w:hAnsi="Calibri" w:cs="Calibri"/>
          <w:sz w:val="22"/>
          <w:szCs w:val="22"/>
        </w:rPr>
        <w:t>Served as a primary point of contact for data issues, improvements, and reporting needs, working closely with stakeholders within CSS (Client Support Services) and the Visa Global Tools team.</w:t>
      </w:r>
    </w:p>
    <w:p w14:paraId="3698BBD2" w14:textId="77777777" w:rsidR="00C8287A" w:rsidRPr="00C8287A" w:rsidRDefault="00C8287A" w:rsidP="00C8287A">
      <w:pPr>
        <w:pStyle w:val="ListParagraph"/>
        <w:numPr>
          <w:ilvl w:val="0"/>
          <w:numId w:val="17"/>
        </w:numPr>
        <w:spacing w:after="0"/>
        <w:ind w:right="-432"/>
        <w:rPr>
          <w:rFonts w:ascii="Calibri" w:hAnsi="Calibri" w:cs="Calibri"/>
          <w:sz w:val="22"/>
          <w:szCs w:val="22"/>
        </w:rPr>
      </w:pPr>
      <w:r w:rsidRPr="00C8287A">
        <w:rPr>
          <w:rFonts w:ascii="Calibri" w:hAnsi="Calibri" w:cs="Calibri"/>
          <w:sz w:val="22"/>
          <w:szCs w:val="22"/>
        </w:rPr>
        <w:t>Collaborated with HR, Facilities, Security, and IT teams to align data with organizational structure and access policies, identifying enhancements or process improvements.</w:t>
      </w:r>
    </w:p>
    <w:p w14:paraId="1C6A3285" w14:textId="77777777" w:rsidR="00C8287A" w:rsidRPr="00C8287A" w:rsidRDefault="00C8287A" w:rsidP="00C8287A">
      <w:pPr>
        <w:pStyle w:val="ListParagraph"/>
        <w:numPr>
          <w:ilvl w:val="0"/>
          <w:numId w:val="17"/>
        </w:numPr>
        <w:spacing w:after="0"/>
        <w:ind w:right="-432"/>
        <w:rPr>
          <w:rFonts w:ascii="Calibri" w:hAnsi="Calibri" w:cs="Calibri"/>
          <w:sz w:val="22"/>
          <w:szCs w:val="22"/>
        </w:rPr>
      </w:pPr>
      <w:r w:rsidRPr="00C8287A">
        <w:rPr>
          <w:rFonts w:ascii="Calibri" w:hAnsi="Calibri" w:cs="Calibri"/>
          <w:sz w:val="22"/>
          <w:szCs w:val="22"/>
        </w:rPr>
        <w:t>Analyzed and audited data systems to ensure consistency, completeness, and accuracy, documenting current processes and conducting Gap analysis.</w:t>
      </w:r>
    </w:p>
    <w:p w14:paraId="3120D9E1" w14:textId="77777777" w:rsidR="00C8287A" w:rsidRPr="00C8287A" w:rsidRDefault="00C8287A" w:rsidP="00C8287A">
      <w:pPr>
        <w:pStyle w:val="ListParagraph"/>
        <w:numPr>
          <w:ilvl w:val="0"/>
          <w:numId w:val="17"/>
        </w:numPr>
        <w:spacing w:after="0"/>
        <w:ind w:right="-432"/>
        <w:rPr>
          <w:rFonts w:ascii="Calibri" w:hAnsi="Calibri" w:cs="Calibri"/>
          <w:sz w:val="22"/>
          <w:szCs w:val="22"/>
        </w:rPr>
      </w:pPr>
      <w:r w:rsidRPr="00C8287A">
        <w:rPr>
          <w:rFonts w:ascii="Calibri" w:hAnsi="Calibri" w:cs="Calibri"/>
          <w:sz w:val="22"/>
          <w:szCs w:val="22"/>
        </w:rPr>
        <w:t>Developed complex SQL queries and reports using Tableau and Power BI to support data validation, audits, and operational insights for critical business tools.</w:t>
      </w:r>
    </w:p>
    <w:p w14:paraId="5453641B" w14:textId="77777777" w:rsidR="00C8287A" w:rsidRPr="00C8287A" w:rsidRDefault="00C8287A" w:rsidP="00C8287A">
      <w:pPr>
        <w:pStyle w:val="ListParagraph"/>
        <w:numPr>
          <w:ilvl w:val="0"/>
          <w:numId w:val="17"/>
        </w:numPr>
        <w:spacing w:after="0"/>
        <w:ind w:right="-432"/>
        <w:rPr>
          <w:rFonts w:ascii="Calibri" w:hAnsi="Calibri" w:cs="Calibri"/>
          <w:sz w:val="22"/>
          <w:szCs w:val="22"/>
        </w:rPr>
      </w:pPr>
      <w:r w:rsidRPr="00C8287A">
        <w:rPr>
          <w:rFonts w:ascii="Calibri" w:hAnsi="Calibri" w:cs="Calibri"/>
          <w:sz w:val="22"/>
          <w:szCs w:val="22"/>
        </w:rPr>
        <w:t>Identified data quality issues (duplicates, mismatches, access discrepancies) and implemented solutions to address them, ensuring data integrity.</w:t>
      </w:r>
    </w:p>
    <w:p w14:paraId="1E3431B5" w14:textId="77777777" w:rsidR="00C8287A" w:rsidRPr="00C8287A" w:rsidRDefault="00C8287A" w:rsidP="00C8287A">
      <w:pPr>
        <w:pStyle w:val="ListParagraph"/>
        <w:numPr>
          <w:ilvl w:val="0"/>
          <w:numId w:val="17"/>
        </w:numPr>
        <w:spacing w:after="0"/>
        <w:ind w:right="-432"/>
        <w:rPr>
          <w:rFonts w:ascii="Calibri" w:hAnsi="Calibri" w:cs="Calibri"/>
          <w:sz w:val="22"/>
          <w:szCs w:val="22"/>
        </w:rPr>
      </w:pPr>
      <w:r w:rsidRPr="00C8287A">
        <w:rPr>
          <w:rFonts w:ascii="Calibri" w:hAnsi="Calibri" w:cs="Calibri"/>
          <w:sz w:val="22"/>
          <w:szCs w:val="22"/>
        </w:rPr>
        <w:lastRenderedPageBreak/>
        <w:t>Built and maintained APIs for seamless integration of diverse data systems, ensuring robust data flow and accessibility across platforms.</w:t>
      </w:r>
    </w:p>
    <w:p w14:paraId="5363B4AF" w14:textId="77777777" w:rsidR="00C8287A" w:rsidRPr="00C8287A" w:rsidRDefault="00C8287A" w:rsidP="00C8287A">
      <w:pPr>
        <w:pStyle w:val="ListParagraph"/>
        <w:numPr>
          <w:ilvl w:val="0"/>
          <w:numId w:val="17"/>
        </w:numPr>
        <w:spacing w:after="0"/>
        <w:ind w:right="-432"/>
        <w:rPr>
          <w:rFonts w:ascii="Calibri" w:hAnsi="Calibri" w:cs="Calibri"/>
          <w:sz w:val="22"/>
          <w:szCs w:val="22"/>
        </w:rPr>
      </w:pPr>
      <w:r w:rsidRPr="00C8287A">
        <w:rPr>
          <w:rFonts w:ascii="Calibri" w:hAnsi="Calibri" w:cs="Calibri"/>
          <w:sz w:val="22"/>
          <w:szCs w:val="22"/>
        </w:rPr>
        <w:t>Advised on system architecture to ensure optimal and efficient integration of various data systems, considering existing infrastructure and future scalability.</w:t>
      </w:r>
    </w:p>
    <w:p w14:paraId="331785CD" w14:textId="77777777" w:rsidR="00C8287A" w:rsidRPr="00C8287A" w:rsidRDefault="00C8287A" w:rsidP="00C8287A">
      <w:pPr>
        <w:pStyle w:val="ListParagraph"/>
        <w:numPr>
          <w:ilvl w:val="0"/>
          <w:numId w:val="17"/>
        </w:numPr>
        <w:spacing w:after="0"/>
        <w:ind w:right="-432"/>
        <w:rPr>
          <w:rFonts w:ascii="Calibri" w:hAnsi="Calibri" w:cs="Calibri"/>
          <w:sz w:val="22"/>
          <w:szCs w:val="22"/>
        </w:rPr>
      </w:pPr>
      <w:r w:rsidRPr="00C8287A">
        <w:rPr>
          <w:rFonts w:ascii="Calibri" w:hAnsi="Calibri" w:cs="Calibri"/>
          <w:sz w:val="22"/>
          <w:szCs w:val="22"/>
        </w:rPr>
        <w:t>Established and enforced data governance and data management best practices for sensitive HR and operational data.</w:t>
      </w:r>
    </w:p>
    <w:p w14:paraId="2874D65A" w14:textId="77777777" w:rsidR="00C8287A" w:rsidRPr="00C8287A" w:rsidRDefault="00C8287A" w:rsidP="00C8287A">
      <w:pPr>
        <w:pStyle w:val="ListParagraph"/>
        <w:numPr>
          <w:ilvl w:val="0"/>
          <w:numId w:val="17"/>
        </w:numPr>
        <w:spacing w:after="0"/>
        <w:ind w:right="-432"/>
        <w:rPr>
          <w:rFonts w:ascii="Calibri" w:hAnsi="Calibri" w:cs="Calibri"/>
          <w:sz w:val="22"/>
          <w:szCs w:val="22"/>
        </w:rPr>
      </w:pPr>
      <w:r w:rsidRPr="00C8287A">
        <w:rPr>
          <w:rFonts w:ascii="Calibri" w:hAnsi="Calibri" w:cs="Calibri"/>
          <w:sz w:val="22"/>
          <w:szCs w:val="22"/>
        </w:rPr>
        <w:t>Worked with senior stakeholders across business functions to understand and respond to access-related queries in a timely and respectful manner.</w:t>
      </w:r>
    </w:p>
    <w:p w14:paraId="254FFC1C" w14:textId="77777777" w:rsidR="00C8287A" w:rsidRPr="00C8287A" w:rsidRDefault="00C8287A" w:rsidP="00C8287A">
      <w:pPr>
        <w:pStyle w:val="ListParagraph"/>
        <w:numPr>
          <w:ilvl w:val="0"/>
          <w:numId w:val="17"/>
        </w:numPr>
        <w:spacing w:after="0"/>
        <w:ind w:right="-432"/>
        <w:rPr>
          <w:rFonts w:ascii="Calibri" w:hAnsi="Calibri" w:cs="Calibri"/>
          <w:sz w:val="22"/>
          <w:szCs w:val="22"/>
        </w:rPr>
      </w:pPr>
      <w:r w:rsidRPr="00C8287A">
        <w:rPr>
          <w:rFonts w:ascii="Calibri" w:hAnsi="Calibri" w:cs="Calibri"/>
          <w:sz w:val="22"/>
          <w:szCs w:val="22"/>
        </w:rPr>
        <w:t>Supported integration and reconciliation of data with HR systems (e.g., Workday) and other business platforms.</w:t>
      </w:r>
    </w:p>
    <w:p w14:paraId="0887879B" w14:textId="77777777" w:rsidR="00C8287A" w:rsidRPr="00C8287A" w:rsidRDefault="00C8287A" w:rsidP="00C8287A">
      <w:pPr>
        <w:pStyle w:val="ListParagraph"/>
        <w:numPr>
          <w:ilvl w:val="0"/>
          <w:numId w:val="17"/>
        </w:numPr>
        <w:spacing w:after="0"/>
        <w:ind w:right="-432"/>
        <w:rPr>
          <w:rFonts w:ascii="Calibri" w:hAnsi="Calibri" w:cs="Calibri"/>
          <w:sz w:val="22"/>
          <w:szCs w:val="22"/>
        </w:rPr>
      </w:pPr>
      <w:r w:rsidRPr="00C8287A">
        <w:rPr>
          <w:rFonts w:ascii="Calibri" w:hAnsi="Calibri" w:cs="Calibri"/>
          <w:sz w:val="22"/>
          <w:szCs w:val="22"/>
        </w:rPr>
        <w:t>Provided comprehensive documentation of data flows, data definitions, and data quality rules for all integrated systems.</w:t>
      </w:r>
    </w:p>
    <w:p w14:paraId="5269F915" w14:textId="77777777" w:rsidR="00C8287A" w:rsidRPr="00C8287A" w:rsidRDefault="00C8287A" w:rsidP="00C8287A">
      <w:pPr>
        <w:pStyle w:val="ListParagraph"/>
        <w:numPr>
          <w:ilvl w:val="0"/>
          <w:numId w:val="17"/>
        </w:numPr>
        <w:spacing w:after="0"/>
        <w:ind w:right="-432"/>
        <w:rPr>
          <w:rFonts w:ascii="Calibri" w:hAnsi="Calibri" w:cs="Calibri"/>
          <w:sz w:val="22"/>
          <w:szCs w:val="22"/>
        </w:rPr>
      </w:pPr>
      <w:r w:rsidRPr="00C8287A">
        <w:rPr>
          <w:rFonts w:ascii="Calibri" w:hAnsi="Calibri" w:cs="Calibri"/>
          <w:sz w:val="22"/>
          <w:szCs w:val="22"/>
        </w:rPr>
        <w:t>Elicited customer requirements from various end users through surveys, interviews, and JAD sessions and created various artifacts.</w:t>
      </w:r>
    </w:p>
    <w:p w14:paraId="4685882D" w14:textId="77777777" w:rsidR="00C8287A" w:rsidRPr="00C8287A" w:rsidRDefault="00C8287A" w:rsidP="00C8287A">
      <w:pPr>
        <w:pStyle w:val="ListParagraph"/>
        <w:numPr>
          <w:ilvl w:val="0"/>
          <w:numId w:val="17"/>
        </w:numPr>
        <w:spacing w:after="0"/>
        <w:ind w:right="-432"/>
        <w:rPr>
          <w:rFonts w:ascii="Calibri" w:hAnsi="Calibri" w:cs="Calibri"/>
          <w:sz w:val="22"/>
          <w:szCs w:val="22"/>
        </w:rPr>
      </w:pPr>
      <w:r w:rsidRPr="00C8287A">
        <w:rPr>
          <w:rFonts w:ascii="Calibri" w:hAnsi="Calibri" w:cs="Calibri"/>
          <w:sz w:val="22"/>
          <w:szCs w:val="22"/>
        </w:rPr>
        <w:t>Participated in product/team backlog refinement, retrospectives, defect management, and agile team release planning sessions.</w:t>
      </w:r>
    </w:p>
    <w:p w14:paraId="0BC5EF42" w14:textId="77777777" w:rsidR="00C8287A" w:rsidRPr="00C8287A" w:rsidRDefault="00C8287A" w:rsidP="00C8287A">
      <w:pPr>
        <w:pStyle w:val="ListParagraph"/>
        <w:numPr>
          <w:ilvl w:val="0"/>
          <w:numId w:val="17"/>
        </w:numPr>
        <w:spacing w:after="0"/>
        <w:ind w:right="-432"/>
        <w:rPr>
          <w:rFonts w:ascii="Calibri" w:hAnsi="Calibri" w:cs="Calibri"/>
          <w:sz w:val="22"/>
          <w:szCs w:val="22"/>
        </w:rPr>
      </w:pPr>
      <w:r w:rsidRPr="00C8287A">
        <w:rPr>
          <w:rFonts w:ascii="Calibri" w:hAnsi="Calibri" w:cs="Calibri"/>
          <w:sz w:val="22"/>
          <w:szCs w:val="22"/>
        </w:rPr>
        <w:t>Managed and monitored systems associated with IAM solutions, providing incident and problem management support.</w:t>
      </w:r>
    </w:p>
    <w:p w14:paraId="43786056" w14:textId="77777777" w:rsidR="00C8287A" w:rsidRPr="00C8287A" w:rsidRDefault="00C8287A" w:rsidP="00C8287A">
      <w:pPr>
        <w:pStyle w:val="ListParagraph"/>
        <w:numPr>
          <w:ilvl w:val="0"/>
          <w:numId w:val="17"/>
        </w:numPr>
        <w:spacing w:after="0"/>
        <w:ind w:right="-432"/>
        <w:rPr>
          <w:rFonts w:ascii="Calibri" w:hAnsi="Calibri" w:cs="Calibri"/>
          <w:sz w:val="22"/>
          <w:szCs w:val="22"/>
        </w:rPr>
      </w:pPr>
      <w:r w:rsidRPr="00C8287A">
        <w:rPr>
          <w:rFonts w:ascii="Calibri" w:hAnsi="Calibri" w:cs="Calibri"/>
          <w:sz w:val="22"/>
          <w:szCs w:val="22"/>
        </w:rPr>
        <w:t>Applied Unified Modeling Language (UML) methodologies to design Use Case Diagrams, Activity Diagrams, and Sequence Diagrams in MS Visio.</w:t>
      </w:r>
    </w:p>
    <w:p w14:paraId="7C14A745" w14:textId="77777777" w:rsidR="00C8287A" w:rsidRPr="00C8287A" w:rsidRDefault="00C8287A" w:rsidP="00C8287A">
      <w:pPr>
        <w:pStyle w:val="ListParagraph"/>
        <w:numPr>
          <w:ilvl w:val="0"/>
          <w:numId w:val="17"/>
        </w:numPr>
        <w:spacing w:after="0"/>
        <w:ind w:right="-432"/>
        <w:rPr>
          <w:rFonts w:ascii="Calibri" w:hAnsi="Calibri" w:cs="Calibri"/>
          <w:sz w:val="22"/>
          <w:szCs w:val="22"/>
        </w:rPr>
      </w:pPr>
      <w:r w:rsidRPr="00C8287A">
        <w:rPr>
          <w:rFonts w:ascii="Calibri" w:hAnsi="Calibri" w:cs="Calibri"/>
          <w:sz w:val="22"/>
          <w:szCs w:val="22"/>
        </w:rPr>
        <w:t>Designed look-n-feel (UI) requirements of the application through screen mockups and Wireframes for better illustration.</w:t>
      </w:r>
    </w:p>
    <w:p w14:paraId="3F61EEB6" w14:textId="77777777" w:rsidR="00C8287A" w:rsidRPr="00C8287A" w:rsidRDefault="00C8287A" w:rsidP="00C8287A">
      <w:pPr>
        <w:pStyle w:val="ListParagraph"/>
        <w:numPr>
          <w:ilvl w:val="0"/>
          <w:numId w:val="17"/>
        </w:numPr>
        <w:spacing w:after="0"/>
        <w:ind w:right="-432"/>
        <w:rPr>
          <w:rFonts w:ascii="Calibri" w:hAnsi="Calibri" w:cs="Calibri"/>
          <w:sz w:val="22"/>
          <w:szCs w:val="22"/>
        </w:rPr>
      </w:pPr>
      <w:r w:rsidRPr="00C8287A">
        <w:rPr>
          <w:rFonts w:ascii="Calibri" w:hAnsi="Calibri" w:cs="Calibri"/>
          <w:sz w:val="22"/>
          <w:szCs w:val="22"/>
        </w:rPr>
        <w:t>Performed data validation between various systems and drove changes that ensure the integrity of financial data, along with creation and consolidation of reports.</w:t>
      </w:r>
    </w:p>
    <w:p w14:paraId="5D265689" w14:textId="77777777" w:rsidR="0050262B" w:rsidRDefault="00EE0F97">
      <w:pPr>
        <w:spacing w:before="0" w:beforeAutospacing="0" w:after="0"/>
        <w:ind w:left="-432" w:right="-432" w:firstLine="0"/>
      </w:pPr>
      <w:r>
        <w:rPr>
          <w:rFonts w:ascii="Calibri" w:hAnsi="Calibri" w:cs="Calibri"/>
          <w:b/>
          <w:sz w:val="22"/>
          <w:szCs w:val="22"/>
        </w:rPr>
        <w:t>Environment</w:t>
      </w:r>
      <w:r>
        <w:rPr>
          <w:rFonts w:ascii="Calibri" w:hAnsi="Calibri" w:cs="Calibri"/>
          <w:sz w:val="22"/>
          <w:szCs w:val="22"/>
        </w:rPr>
        <w:t>:</w:t>
      </w:r>
      <w:r>
        <w:t xml:space="preserve">  </w:t>
      </w:r>
      <w:r>
        <w:rPr>
          <w:rFonts w:ascii="Calibri" w:hAnsi="Calibri" w:cs="Calibri"/>
          <w:sz w:val="22"/>
          <w:szCs w:val="22"/>
        </w:rPr>
        <w:t>BRD, FRD, JAD, SME, FACETS, “AS IS “TO, MMIS, FHIR, clinical data, C-CDA, HL7 and HIPAA, BPMN, GAP analysis, EMR, sets 837p, 835p and 834 to HIPAA, HL7, RTM, EDI 837, OLTP, MS word, SharePoint, Visio, Tableau and MS PowerPoint, SQL queries, oracle database, Troubleshoot EDI and XML.</w:t>
      </w:r>
    </w:p>
    <w:p w14:paraId="22D2BF61" w14:textId="77777777" w:rsidR="0050262B" w:rsidRDefault="00EE0F97">
      <w:pPr>
        <w:spacing w:before="0" w:beforeAutospacing="0" w:after="0"/>
        <w:ind w:left="-432" w:right="-432" w:firstLine="0"/>
        <w:rPr>
          <w:rFonts w:ascii="Calibri" w:hAnsi="Calibri" w:cs="Calibri"/>
          <w:b/>
          <w:sz w:val="22"/>
          <w:szCs w:val="22"/>
        </w:rPr>
      </w:pPr>
      <w:r>
        <w:rPr>
          <w:rFonts w:ascii="Calibri" w:hAnsi="Calibri" w:cs="Calibri"/>
          <w:b/>
          <w:sz w:val="22"/>
          <w:szCs w:val="22"/>
        </w:rPr>
        <w:t xml:space="preserve"> </w:t>
      </w:r>
    </w:p>
    <w:p w14:paraId="0A04BE83" w14:textId="4DD13903" w:rsidR="0050262B" w:rsidRDefault="00EE0F97">
      <w:pPr>
        <w:spacing w:before="0" w:beforeAutospacing="0" w:after="0"/>
        <w:ind w:left="-432" w:right="-432" w:firstLine="0"/>
      </w:pPr>
      <w:r>
        <w:rPr>
          <w:rFonts w:ascii="Calibri" w:hAnsi="Calibri" w:cs="Calibri"/>
          <w:b/>
          <w:sz w:val="22"/>
          <w:szCs w:val="22"/>
        </w:rPr>
        <w:t xml:space="preserve">Client: </w:t>
      </w:r>
      <w:r w:rsidR="003109E0" w:rsidRPr="00E9690E">
        <w:rPr>
          <w:rFonts w:ascii="Garamond" w:hAnsi="Garamond" w:cs="Arial"/>
          <w:b/>
          <w:bCs/>
        </w:rPr>
        <w:t>ExxonMobil - Houston, TX</w:t>
      </w:r>
    </w:p>
    <w:p w14:paraId="730D6BFF" w14:textId="331051E6" w:rsidR="0050262B" w:rsidRDefault="00EE0F97">
      <w:pPr>
        <w:pBdr>
          <w:bottom w:val="single" w:sz="4" w:space="1" w:color="auto"/>
        </w:pBdr>
        <w:spacing w:before="0" w:beforeAutospacing="0" w:after="0"/>
        <w:ind w:left="-432" w:right="-432" w:firstLine="0"/>
        <w:rPr>
          <w:rFonts w:ascii="Calibri" w:hAnsi="Calibri" w:cs="Calibri"/>
          <w:b/>
          <w:sz w:val="22"/>
          <w:szCs w:val="22"/>
        </w:rPr>
      </w:pPr>
      <w:r>
        <w:rPr>
          <w:rFonts w:ascii="Calibri" w:hAnsi="Calibri" w:cs="Calibri"/>
          <w:b/>
          <w:sz w:val="22"/>
          <w:szCs w:val="22"/>
        </w:rPr>
        <w:t xml:space="preserve">Role: Business Analyst                                                                                                                     </w:t>
      </w:r>
      <w:r w:rsidR="00303618">
        <w:rPr>
          <w:rFonts w:ascii="Calibri" w:eastAsia="Aptos" w:hAnsi="Calibri" w:cs="Calibri"/>
          <w:b/>
          <w:color w:val="202020"/>
          <w:sz w:val="22"/>
          <w:szCs w:val="22"/>
        </w:rPr>
        <w:t xml:space="preserve">Dec </w:t>
      </w:r>
      <w:r w:rsidR="00BC7AB2">
        <w:rPr>
          <w:rFonts w:ascii="Calibri" w:eastAsia="Aptos" w:hAnsi="Calibri" w:cs="Calibri"/>
          <w:b/>
          <w:color w:val="202020"/>
          <w:sz w:val="22"/>
          <w:szCs w:val="22"/>
        </w:rPr>
        <w:t>2022 – Dec 2023</w:t>
      </w:r>
      <w:r>
        <w:rPr>
          <w:rFonts w:ascii="Calibri" w:hAnsi="Calibri" w:cs="Calibri"/>
          <w:b/>
          <w:sz w:val="22"/>
          <w:szCs w:val="22"/>
        </w:rPr>
        <w:t xml:space="preserve">      </w:t>
      </w:r>
    </w:p>
    <w:p w14:paraId="64F50F9E" w14:textId="77777777" w:rsidR="0050262B" w:rsidRDefault="00EE0F97">
      <w:pPr>
        <w:spacing w:before="0" w:beforeAutospacing="0" w:after="0"/>
        <w:ind w:left="-432" w:right="-432" w:firstLine="0"/>
        <w:rPr>
          <w:rFonts w:ascii="Calibri" w:hAnsi="Calibri" w:cs="Calibri"/>
          <w:b/>
          <w:sz w:val="22"/>
          <w:szCs w:val="22"/>
          <w:u w:val="single"/>
        </w:rPr>
      </w:pPr>
      <w:r>
        <w:rPr>
          <w:rFonts w:ascii="Calibri" w:hAnsi="Calibri" w:cs="Calibri"/>
          <w:b/>
          <w:sz w:val="22"/>
          <w:szCs w:val="22"/>
          <w:u w:val="single"/>
        </w:rPr>
        <w:t>Responsibilities:</w:t>
      </w:r>
    </w:p>
    <w:p w14:paraId="06D985F0" w14:textId="6E248173" w:rsidR="00C8287A" w:rsidRPr="00C8287A" w:rsidRDefault="00C8287A" w:rsidP="00C8287A">
      <w:pPr>
        <w:pStyle w:val="ListParagraph"/>
        <w:numPr>
          <w:ilvl w:val="0"/>
          <w:numId w:val="18"/>
        </w:numPr>
        <w:spacing w:after="0"/>
        <w:ind w:right="-432"/>
        <w:rPr>
          <w:rFonts w:ascii="Calibri" w:hAnsi="Calibri" w:cs="Calibri"/>
          <w:sz w:val="22"/>
          <w:szCs w:val="22"/>
        </w:rPr>
      </w:pPr>
      <w:r w:rsidRPr="00C8287A">
        <w:rPr>
          <w:rFonts w:ascii="Calibri" w:hAnsi="Calibri" w:cs="Calibri"/>
          <w:sz w:val="22"/>
          <w:szCs w:val="22"/>
        </w:rPr>
        <w:t>Gathered business requirements from different stakeholders through interviews, JAD sessions, document analysis, brainstorming, and questionnaires.</w:t>
      </w:r>
    </w:p>
    <w:p w14:paraId="61F3F837" w14:textId="77777777" w:rsidR="00C8287A" w:rsidRPr="00C8287A" w:rsidRDefault="00C8287A" w:rsidP="00C8287A">
      <w:pPr>
        <w:pStyle w:val="ListParagraph"/>
        <w:numPr>
          <w:ilvl w:val="0"/>
          <w:numId w:val="18"/>
        </w:numPr>
        <w:spacing w:after="0"/>
        <w:ind w:right="-432"/>
        <w:rPr>
          <w:rFonts w:ascii="Calibri" w:hAnsi="Calibri" w:cs="Calibri"/>
          <w:sz w:val="22"/>
          <w:szCs w:val="22"/>
        </w:rPr>
      </w:pPr>
      <w:r w:rsidRPr="00C8287A">
        <w:rPr>
          <w:rFonts w:ascii="Calibri" w:hAnsi="Calibri" w:cs="Calibri"/>
          <w:sz w:val="22"/>
          <w:szCs w:val="22"/>
        </w:rPr>
        <w:t>Researched and analyzed pharmacy rebate payments to support the business and internal/external audit activity.</w:t>
      </w:r>
    </w:p>
    <w:p w14:paraId="67864060" w14:textId="77777777" w:rsidR="00C8287A" w:rsidRPr="00C8287A" w:rsidRDefault="00C8287A" w:rsidP="00C8287A">
      <w:pPr>
        <w:pStyle w:val="ListParagraph"/>
        <w:numPr>
          <w:ilvl w:val="0"/>
          <w:numId w:val="18"/>
        </w:numPr>
        <w:spacing w:after="0"/>
        <w:ind w:right="-432"/>
        <w:rPr>
          <w:rFonts w:ascii="Calibri" w:hAnsi="Calibri" w:cs="Calibri"/>
          <w:sz w:val="22"/>
          <w:szCs w:val="22"/>
        </w:rPr>
      </w:pPr>
      <w:r w:rsidRPr="00C8287A">
        <w:rPr>
          <w:rFonts w:ascii="Calibri" w:hAnsi="Calibri" w:cs="Calibri"/>
          <w:sz w:val="22"/>
          <w:szCs w:val="22"/>
        </w:rPr>
        <w:t>Documented Business Requirement Documents (BRD), Scope Matrix, Functional Requirements Specification, designed wireframes, data mapping, and business process flows, and performed gap analysis against critical requirements.</w:t>
      </w:r>
    </w:p>
    <w:p w14:paraId="2460A062" w14:textId="77777777" w:rsidR="00C8287A" w:rsidRPr="00C8287A" w:rsidRDefault="00C8287A" w:rsidP="00C8287A">
      <w:pPr>
        <w:pStyle w:val="ListParagraph"/>
        <w:numPr>
          <w:ilvl w:val="0"/>
          <w:numId w:val="18"/>
        </w:numPr>
        <w:spacing w:after="0"/>
        <w:ind w:right="-432"/>
        <w:rPr>
          <w:rFonts w:ascii="Calibri" w:hAnsi="Calibri" w:cs="Calibri"/>
          <w:sz w:val="22"/>
          <w:szCs w:val="22"/>
        </w:rPr>
      </w:pPr>
      <w:r w:rsidRPr="00C8287A">
        <w:rPr>
          <w:rFonts w:ascii="Calibri" w:hAnsi="Calibri" w:cs="Calibri"/>
          <w:sz w:val="22"/>
          <w:szCs w:val="22"/>
        </w:rPr>
        <w:t>Expertise in Business Process Modeling (BPM), created Use Cases, Activity and Sequence diagrams.</w:t>
      </w:r>
    </w:p>
    <w:p w14:paraId="29F58C98" w14:textId="77777777" w:rsidR="00C8287A" w:rsidRPr="00C8287A" w:rsidRDefault="00C8287A" w:rsidP="00C8287A">
      <w:pPr>
        <w:pStyle w:val="ListParagraph"/>
        <w:numPr>
          <w:ilvl w:val="0"/>
          <w:numId w:val="18"/>
        </w:numPr>
        <w:spacing w:after="0"/>
        <w:ind w:right="-432"/>
        <w:rPr>
          <w:rFonts w:ascii="Calibri" w:hAnsi="Calibri" w:cs="Calibri"/>
          <w:sz w:val="22"/>
          <w:szCs w:val="22"/>
        </w:rPr>
      </w:pPr>
      <w:r w:rsidRPr="00C8287A">
        <w:rPr>
          <w:rFonts w:ascii="Calibri" w:hAnsi="Calibri" w:cs="Calibri"/>
          <w:sz w:val="22"/>
          <w:szCs w:val="22"/>
        </w:rPr>
        <w:t>Coordinated with cross-functional teams to implement changes across departments, leveraging BPM tools to track progress, manage tasks, and measure performance.</w:t>
      </w:r>
    </w:p>
    <w:p w14:paraId="4C1F7783" w14:textId="77777777" w:rsidR="00C8287A" w:rsidRPr="00C8287A" w:rsidRDefault="00C8287A" w:rsidP="00C8287A">
      <w:pPr>
        <w:pStyle w:val="ListParagraph"/>
        <w:numPr>
          <w:ilvl w:val="0"/>
          <w:numId w:val="18"/>
        </w:numPr>
        <w:spacing w:after="0"/>
        <w:ind w:right="-432"/>
        <w:rPr>
          <w:rFonts w:ascii="Calibri" w:hAnsi="Calibri" w:cs="Calibri"/>
          <w:sz w:val="22"/>
          <w:szCs w:val="22"/>
        </w:rPr>
      </w:pPr>
      <w:r w:rsidRPr="00C8287A">
        <w:rPr>
          <w:rFonts w:ascii="Calibri" w:hAnsi="Calibri" w:cs="Calibri"/>
          <w:sz w:val="22"/>
          <w:szCs w:val="22"/>
        </w:rPr>
        <w:t>Analyzed systems and databases and was involved in writing Test Plan, Test Cases, and test scenarios.</w:t>
      </w:r>
    </w:p>
    <w:p w14:paraId="6E38C3B0" w14:textId="77777777" w:rsidR="00C8287A" w:rsidRPr="00C8287A" w:rsidRDefault="00C8287A" w:rsidP="00C8287A">
      <w:pPr>
        <w:pStyle w:val="ListParagraph"/>
        <w:numPr>
          <w:ilvl w:val="0"/>
          <w:numId w:val="18"/>
        </w:numPr>
        <w:spacing w:after="0"/>
        <w:ind w:right="-432"/>
        <w:rPr>
          <w:rFonts w:ascii="Calibri" w:hAnsi="Calibri" w:cs="Calibri"/>
          <w:sz w:val="22"/>
          <w:szCs w:val="22"/>
        </w:rPr>
      </w:pPr>
      <w:r w:rsidRPr="00C8287A">
        <w:rPr>
          <w:rFonts w:ascii="Calibri" w:hAnsi="Calibri" w:cs="Calibri"/>
          <w:sz w:val="22"/>
          <w:szCs w:val="22"/>
        </w:rPr>
        <w:t>Provided knowledge and support to development teams to understand HIPAA and EDI transactions and processes.</w:t>
      </w:r>
    </w:p>
    <w:p w14:paraId="12B834BF" w14:textId="77777777" w:rsidR="00C8287A" w:rsidRPr="00C8287A" w:rsidRDefault="00C8287A" w:rsidP="00C8287A">
      <w:pPr>
        <w:pStyle w:val="ListParagraph"/>
        <w:numPr>
          <w:ilvl w:val="0"/>
          <w:numId w:val="18"/>
        </w:numPr>
        <w:spacing w:after="0"/>
        <w:ind w:right="-432"/>
        <w:rPr>
          <w:rFonts w:ascii="Calibri" w:hAnsi="Calibri" w:cs="Calibri"/>
          <w:sz w:val="22"/>
          <w:szCs w:val="22"/>
        </w:rPr>
      </w:pPr>
      <w:r w:rsidRPr="00C8287A">
        <w:rPr>
          <w:rFonts w:ascii="Calibri" w:hAnsi="Calibri" w:cs="Calibri"/>
          <w:sz w:val="22"/>
          <w:szCs w:val="22"/>
        </w:rPr>
        <w:t>Coordinated with QA team in creating Test Cases and conducted UAT to test the final application for usability, to verify all user requirements were satisfied.</w:t>
      </w:r>
    </w:p>
    <w:p w14:paraId="0EB647BF" w14:textId="77777777" w:rsidR="0050262B" w:rsidRDefault="00EE0F97">
      <w:pPr>
        <w:spacing w:before="0" w:beforeAutospacing="0" w:after="0"/>
        <w:ind w:left="-432" w:right="-432" w:firstLine="0"/>
        <w:rPr>
          <w:rFonts w:ascii="Calibri" w:hAnsi="Calibri" w:cs="Calibri"/>
          <w:sz w:val="22"/>
          <w:szCs w:val="22"/>
        </w:rPr>
      </w:pPr>
      <w:r>
        <w:rPr>
          <w:rFonts w:ascii="Calibri" w:hAnsi="Calibri" w:cs="Calibri"/>
          <w:b/>
          <w:sz w:val="22"/>
          <w:szCs w:val="22"/>
          <w:u w:val="single"/>
        </w:rPr>
        <w:lastRenderedPageBreak/>
        <w:t>Environment</w:t>
      </w:r>
      <w:r>
        <w:rPr>
          <w:rFonts w:ascii="Calibri" w:hAnsi="Calibri" w:cs="Calibri"/>
          <w:sz w:val="22"/>
          <w:szCs w:val="22"/>
        </w:rPr>
        <w:t>: wireframe, Product Owner, SME, gherkin, MSPE, MS Excel, BRD, FSD, JIRA, SQL queries, database.</w:t>
      </w:r>
    </w:p>
    <w:p w14:paraId="01EB334C" w14:textId="77777777" w:rsidR="0050262B" w:rsidRDefault="00EE0F97">
      <w:pPr>
        <w:spacing w:before="0" w:beforeAutospacing="0" w:after="0"/>
        <w:ind w:left="-432" w:right="-432" w:firstLine="0"/>
      </w:pPr>
      <w:r>
        <w:t xml:space="preserve"> </w:t>
      </w:r>
    </w:p>
    <w:p w14:paraId="371B93F8" w14:textId="77777777" w:rsidR="0050262B" w:rsidRDefault="00EE0F97">
      <w:pPr>
        <w:spacing w:before="0" w:beforeAutospacing="0" w:after="0"/>
        <w:ind w:left="-432" w:right="-432" w:firstLine="0"/>
        <w:rPr>
          <w:rFonts w:ascii="Calibri" w:hAnsi="Calibri" w:cs="Calibri"/>
          <w:b/>
          <w:sz w:val="22"/>
          <w:szCs w:val="22"/>
        </w:rPr>
      </w:pPr>
      <w:r>
        <w:rPr>
          <w:rFonts w:ascii="Calibri" w:hAnsi="Calibri" w:cs="Calibri"/>
          <w:b/>
          <w:sz w:val="22"/>
          <w:szCs w:val="22"/>
        </w:rPr>
        <w:t xml:space="preserve">Client: </w:t>
      </w:r>
      <w:r>
        <w:rPr>
          <w:rFonts w:ascii="Calibri" w:hAnsi="Calibri" w:cs="Calibri"/>
          <w:b/>
          <w:bCs/>
          <w:sz w:val="22"/>
          <w:szCs w:val="22"/>
        </w:rPr>
        <w:t>Forward Eye Technology, Noida, India</w:t>
      </w:r>
    </w:p>
    <w:p w14:paraId="38087520" w14:textId="4841C52E" w:rsidR="0050262B" w:rsidRDefault="00EE0F97">
      <w:pPr>
        <w:pBdr>
          <w:bottom w:val="single" w:sz="4" w:space="1" w:color="auto"/>
        </w:pBdr>
        <w:spacing w:before="0" w:beforeAutospacing="0" w:after="0"/>
        <w:ind w:left="-432" w:right="-432" w:firstLine="0"/>
        <w:rPr>
          <w:rFonts w:ascii="Calibri" w:hAnsi="Calibri" w:cs="Calibri"/>
          <w:b/>
          <w:sz w:val="22"/>
          <w:szCs w:val="22"/>
        </w:rPr>
      </w:pPr>
      <w:r>
        <w:rPr>
          <w:rFonts w:ascii="Calibri" w:hAnsi="Calibri" w:cs="Calibri"/>
          <w:b/>
          <w:sz w:val="22"/>
          <w:szCs w:val="22"/>
        </w:rPr>
        <w:t>Role: Business Analyst                                                                                                                           Sept 2016 –</w:t>
      </w:r>
      <w:r w:rsidR="00BC7AB2">
        <w:rPr>
          <w:rFonts w:ascii="Calibri" w:hAnsi="Calibri" w:cs="Calibri"/>
          <w:b/>
          <w:sz w:val="22"/>
          <w:szCs w:val="22"/>
        </w:rPr>
        <w:t xml:space="preserve"> Sept 2021</w:t>
      </w:r>
      <w:r>
        <w:rPr>
          <w:rFonts w:ascii="Calibri" w:hAnsi="Calibri" w:cs="Calibri"/>
          <w:b/>
          <w:sz w:val="22"/>
          <w:szCs w:val="22"/>
        </w:rPr>
        <w:t xml:space="preserve"> </w:t>
      </w:r>
    </w:p>
    <w:p w14:paraId="378229E9" w14:textId="77777777" w:rsidR="0050262B" w:rsidRDefault="00EE0F97">
      <w:pPr>
        <w:spacing w:before="0" w:beforeAutospacing="0" w:after="0"/>
        <w:ind w:left="-432" w:right="-432" w:firstLine="0"/>
        <w:rPr>
          <w:rFonts w:ascii="Calibri" w:hAnsi="Calibri" w:cs="Calibri"/>
          <w:b/>
          <w:sz w:val="22"/>
          <w:szCs w:val="22"/>
          <w:u w:val="single"/>
        </w:rPr>
      </w:pPr>
      <w:r>
        <w:rPr>
          <w:rFonts w:ascii="Calibri" w:hAnsi="Calibri" w:cs="Calibri"/>
          <w:b/>
          <w:sz w:val="22"/>
          <w:szCs w:val="22"/>
          <w:u w:val="single"/>
        </w:rPr>
        <w:t>Responsibilities:</w:t>
      </w:r>
    </w:p>
    <w:p w14:paraId="5A4EBDA0" w14:textId="744B3057" w:rsidR="004606A2" w:rsidRPr="004606A2" w:rsidRDefault="004606A2" w:rsidP="004606A2">
      <w:pPr>
        <w:pStyle w:val="ListParagraph"/>
        <w:numPr>
          <w:ilvl w:val="0"/>
          <w:numId w:val="1"/>
        </w:numPr>
        <w:spacing w:after="0"/>
        <w:ind w:left="-72" w:right="-432"/>
        <w:rPr>
          <w:rFonts w:ascii="Calibri" w:hAnsi="Calibri" w:cs="Calibri"/>
          <w:sz w:val="22"/>
          <w:szCs w:val="22"/>
        </w:rPr>
      </w:pPr>
      <w:r w:rsidRPr="004606A2">
        <w:rPr>
          <w:rFonts w:ascii="Calibri" w:hAnsi="Calibri" w:cs="Calibri"/>
          <w:sz w:val="22"/>
          <w:szCs w:val="22"/>
        </w:rPr>
        <w:t>Specialized in data mapping and logical data modeling, using SQL queries to filter and extract data from Oracle database tables.</w:t>
      </w:r>
    </w:p>
    <w:p w14:paraId="19CD9C23" w14:textId="77777777" w:rsidR="004606A2" w:rsidRPr="004606A2" w:rsidRDefault="004606A2" w:rsidP="004606A2">
      <w:pPr>
        <w:pStyle w:val="ListParagraph"/>
        <w:numPr>
          <w:ilvl w:val="0"/>
          <w:numId w:val="1"/>
        </w:numPr>
        <w:spacing w:after="0"/>
        <w:ind w:left="-72" w:right="-432"/>
        <w:rPr>
          <w:rFonts w:ascii="Calibri" w:hAnsi="Calibri" w:cs="Calibri"/>
          <w:sz w:val="22"/>
          <w:szCs w:val="22"/>
        </w:rPr>
      </w:pPr>
      <w:r w:rsidRPr="004606A2">
        <w:rPr>
          <w:rFonts w:ascii="Calibri" w:hAnsi="Calibri" w:cs="Calibri"/>
          <w:sz w:val="22"/>
          <w:szCs w:val="22"/>
        </w:rPr>
        <w:t>Created and managed Data Mapping and Data Validation documents using MS Excel to ensure consistency and accuracy for development and testing teams.</w:t>
      </w:r>
    </w:p>
    <w:p w14:paraId="7FEBAB99" w14:textId="77777777" w:rsidR="004606A2" w:rsidRPr="004606A2" w:rsidRDefault="004606A2" w:rsidP="004606A2">
      <w:pPr>
        <w:pStyle w:val="ListParagraph"/>
        <w:numPr>
          <w:ilvl w:val="0"/>
          <w:numId w:val="1"/>
        </w:numPr>
        <w:spacing w:after="0"/>
        <w:ind w:left="-72" w:right="-432"/>
        <w:rPr>
          <w:rFonts w:ascii="Calibri" w:hAnsi="Calibri" w:cs="Calibri"/>
          <w:sz w:val="22"/>
          <w:szCs w:val="22"/>
        </w:rPr>
      </w:pPr>
      <w:r w:rsidRPr="004606A2">
        <w:rPr>
          <w:rFonts w:ascii="Calibri" w:hAnsi="Calibri" w:cs="Calibri"/>
          <w:sz w:val="22"/>
          <w:szCs w:val="22"/>
        </w:rPr>
        <w:t>Analyzed and troubleshooted EDI and XML document errors, performing root cause analysis to resolve data translation and mapping issues.</w:t>
      </w:r>
    </w:p>
    <w:p w14:paraId="0F231854" w14:textId="77777777" w:rsidR="004606A2" w:rsidRPr="004606A2" w:rsidRDefault="004606A2" w:rsidP="004606A2">
      <w:pPr>
        <w:pStyle w:val="ListParagraph"/>
        <w:numPr>
          <w:ilvl w:val="0"/>
          <w:numId w:val="1"/>
        </w:numPr>
        <w:spacing w:after="0"/>
        <w:ind w:left="-72" w:right="-432"/>
        <w:rPr>
          <w:rFonts w:ascii="Calibri" w:hAnsi="Calibri" w:cs="Calibri"/>
          <w:sz w:val="22"/>
          <w:szCs w:val="22"/>
        </w:rPr>
      </w:pPr>
      <w:r w:rsidRPr="004606A2">
        <w:rPr>
          <w:rFonts w:ascii="Calibri" w:hAnsi="Calibri" w:cs="Calibri"/>
          <w:sz w:val="22"/>
          <w:szCs w:val="22"/>
        </w:rPr>
        <w:t>Performed detailed Gap Analysis on existing system infrastructure and data flows to ensure compatibility with new business designs and data requirements.</w:t>
      </w:r>
    </w:p>
    <w:p w14:paraId="5068F8D9" w14:textId="77777777" w:rsidR="004606A2" w:rsidRPr="004606A2" w:rsidRDefault="004606A2" w:rsidP="004606A2">
      <w:pPr>
        <w:pStyle w:val="ListParagraph"/>
        <w:numPr>
          <w:ilvl w:val="0"/>
          <w:numId w:val="1"/>
        </w:numPr>
        <w:spacing w:after="0"/>
        <w:ind w:left="-72" w:right="-432"/>
        <w:rPr>
          <w:rFonts w:ascii="Calibri" w:hAnsi="Calibri" w:cs="Calibri"/>
          <w:sz w:val="22"/>
          <w:szCs w:val="22"/>
        </w:rPr>
      </w:pPr>
      <w:r w:rsidRPr="004606A2">
        <w:rPr>
          <w:rFonts w:ascii="Calibri" w:hAnsi="Calibri" w:cs="Calibri"/>
          <w:sz w:val="22"/>
          <w:szCs w:val="22"/>
        </w:rPr>
        <w:t>Documented "AS-IS" and "TO-BE" business processes (BPMN) with a focus on data flow and presented use-case scenarios to stakeholders.</w:t>
      </w:r>
    </w:p>
    <w:p w14:paraId="661F8EB9" w14:textId="77777777" w:rsidR="004606A2" w:rsidRPr="004606A2" w:rsidRDefault="004606A2" w:rsidP="004606A2">
      <w:pPr>
        <w:pStyle w:val="ListParagraph"/>
        <w:numPr>
          <w:ilvl w:val="0"/>
          <w:numId w:val="1"/>
        </w:numPr>
        <w:spacing w:after="0"/>
        <w:ind w:left="-72" w:right="-432"/>
        <w:rPr>
          <w:rFonts w:ascii="Calibri" w:hAnsi="Calibri" w:cs="Calibri"/>
          <w:sz w:val="22"/>
          <w:szCs w:val="22"/>
        </w:rPr>
      </w:pPr>
      <w:r w:rsidRPr="004606A2">
        <w:rPr>
          <w:rFonts w:ascii="Calibri" w:hAnsi="Calibri" w:cs="Calibri"/>
          <w:sz w:val="22"/>
          <w:szCs w:val="22"/>
        </w:rPr>
        <w:t>Collaborated with security groups to define and execute robust data security procedures centered on access control and compliance.</w:t>
      </w:r>
    </w:p>
    <w:p w14:paraId="2B920B4F" w14:textId="77777777" w:rsidR="0050262B" w:rsidRDefault="00EE0F97">
      <w:pPr>
        <w:pStyle w:val="ListParagraph"/>
        <w:numPr>
          <w:ilvl w:val="0"/>
          <w:numId w:val="1"/>
        </w:numPr>
        <w:spacing w:before="0" w:beforeAutospacing="0" w:after="0"/>
        <w:ind w:left="-72" w:right="-432"/>
        <w:rPr>
          <w:rFonts w:ascii="Calibri" w:hAnsi="Calibri" w:cs="Calibri"/>
          <w:sz w:val="22"/>
          <w:szCs w:val="22"/>
        </w:rPr>
      </w:pPr>
      <w:r>
        <w:rPr>
          <w:rFonts w:ascii="Calibri" w:hAnsi="Calibri" w:cs="Calibri"/>
          <w:sz w:val="22"/>
          <w:szCs w:val="22"/>
        </w:rPr>
        <w:t>Conducted a detailed Gap Analysis to provide Impact Assessment on various departments.</w:t>
      </w:r>
    </w:p>
    <w:p w14:paraId="1CC8A3C7" w14:textId="77777777" w:rsidR="0050262B" w:rsidRDefault="00EE0F97">
      <w:pPr>
        <w:pStyle w:val="ListParagraph"/>
        <w:numPr>
          <w:ilvl w:val="0"/>
          <w:numId w:val="1"/>
        </w:numPr>
        <w:spacing w:before="0" w:beforeAutospacing="0" w:after="0"/>
        <w:ind w:left="-72" w:right="-432"/>
        <w:rPr>
          <w:rFonts w:ascii="Calibri" w:hAnsi="Calibri" w:cs="Calibri"/>
          <w:sz w:val="22"/>
          <w:szCs w:val="22"/>
        </w:rPr>
      </w:pPr>
      <w:r>
        <w:rPr>
          <w:rFonts w:ascii="Calibri" w:hAnsi="Calibri" w:cs="Calibri"/>
          <w:sz w:val="22"/>
          <w:szCs w:val="22"/>
        </w:rPr>
        <w:t xml:space="preserve">Modeled the “AS-IS” process flow and the “TO-BE” process flow and analyzed the gap and developed the action steps to fill the gaps. </w:t>
      </w:r>
    </w:p>
    <w:p w14:paraId="583FC71C" w14:textId="77777777" w:rsidR="0050262B" w:rsidRDefault="00EE0F97">
      <w:pPr>
        <w:pStyle w:val="ListParagraph"/>
        <w:numPr>
          <w:ilvl w:val="0"/>
          <w:numId w:val="1"/>
        </w:numPr>
        <w:spacing w:before="0" w:beforeAutospacing="0" w:after="0"/>
        <w:ind w:left="-72" w:right="-432"/>
        <w:rPr>
          <w:rFonts w:ascii="Calibri" w:hAnsi="Calibri" w:cs="Calibri"/>
          <w:sz w:val="22"/>
          <w:szCs w:val="22"/>
        </w:rPr>
      </w:pPr>
      <w:r>
        <w:rPr>
          <w:rFonts w:ascii="Calibri" w:hAnsi="Calibri" w:cs="Calibri"/>
          <w:sz w:val="22"/>
          <w:szCs w:val="22"/>
        </w:rPr>
        <w:t>Worked as a part of the technical team in understanding the business requirements and translating them to technical documents.</w:t>
      </w:r>
    </w:p>
    <w:p w14:paraId="21C65165" w14:textId="77777777" w:rsidR="0050262B" w:rsidRDefault="00EE0F97">
      <w:pPr>
        <w:pStyle w:val="ListParagraph"/>
        <w:numPr>
          <w:ilvl w:val="0"/>
          <w:numId w:val="1"/>
        </w:numPr>
        <w:spacing w:before="0" w:beforeAutospacing="0" w:after="0"/>
        <w:ind w:left="-72" w:right="-432"/>
        <w:rPr>
          <w:rFonts w:ascii="Calibri" w:hAnsi="Calibri" w:cs="Calibri"/>
          <w:sz w:val="22"/>
          <w:szCs w:val="22"/>
        </w:rPr>
      </w:pPr>
      <w:r>
        <w:rPr>
          <w:rFonts w:ascii="Calibri" w:hAnsi="Calibri" w:cs="Calibri"/>
          <w:sz w:val="22"/>
          <w:szCs w:val="22"/>
        </w:rPr>
        <w:t>Analyzed the reporting requirements from the business users and convert them into technical specifications.</w:t>
      </w:r>
    </w:p>
    <w:p w14:paraId="502D4976" w14:textId="77777777" w:rsidR="0050262B" w:rsidRDefault="00EE0F97">
      <w:pPr>
        <w:pStyle w:val="ListParagraph"/>
        <w:numPr>
          <w:ilvl w:val="0"/>
          <w:numId w:val="1"/>
        </w:numPr>
        <w:spacing w:before="0" w:beforeAutospacing="0" w:after="0"/>
        <w:ind w:left="-72" w:right="-432"/>
        <w:rPr>
          <w:rFonts w:ascii="Calibri" w:hAnsi="Calibri" w:cs="Calibri"/>
          <w:sz w:val="22"/>
          <w:szCs w:val="22"/>
        </w:rPr>
      </w:pPr>
      <w:r>
        <w:rPr>
          <w:rFonts w:ascii="Calibri" w:hAnsi="Calibri" w:cs="Calibri"/>
          <w:sz w:val="22"/>
          <w:szCs w:val="22"/>
        </w:rPr>
        <w:t>Conducted Impact Analysis when there was any change in the requirements and updated the Business Requirements Document (BRD) and Systems Requirements Specification (SRS).</w:t>
      </w:r>
    </w:p>
    <w:p w14:paraId="74680F6D" w14:textId="77777777" w:rsidR="0050262B" w:rsidRDefault="00EE0F97">
      <w:pPr>
        <w:pStyle w:val="ListParagraph"/>
        <w:numPr>
          <w:ilvl w:val="0"/>
          <w:numId w:val="1"/>
        </w:numPr>
        <w:spacing w:before="0" w:beforeAutospacing="0" w:after="0"/>
        <w:ind w:left="-72" w:right="-432"/>
        <w:rPr>
          <w:rFonts w:ascii="Calibri" w:hAnsi="Calibri" w:cs="Calibri"/>
          <w:sz w:val="22"/>
          <w:szCs w:val="22"/>
        </w:rPr>
      </w:pPr>
      <w:r>
        <w:rPr>
          <w:rFonts w:ascii="Calibri" w:hAnsi="Calibri" w:cs="Calibri"/>
          <w:sz w:val="22"/>
          <w:szCs w:val="22"/>
        </w:rPr>
        <w:t>Designing Functional Specifications for the target physical database.</w:t>
      </w:r>
    </w:p>
    <w:p w14:paraId="5724C773" w14:textId="77777777" w:rsidR="0050262B" w:rsidRDefault="00EE0F97">
      <w:pPr>
        <w:pStyle w:val="ListParagraph"/>
        <w:numPr>
          <w:ilvl w:val="0"/>
          <w:numId w:val="1"/>
        </w:numPr>
        <w:spacing w:before="0" w:beforeAutospacing="0" w:after="0"/>
        <w:ind w:left="-72" w:right="-432"/>
        <w:rPr>
          <w:rFonts w:ascii="Calibri" w:hAnsi="Calibri" w:cs="Calibri"/>
          <w:sz w:val="22"/>
          <w:szCs w:val="22"/>
        </w:rPr>
      </w:pPr>
      <w:r>
        <w:rPr>
          <w:rFonts w:ascii="Calibri" w:hAnsi="Calibri" w:cs="Calibri"/>
          <w:sz w:val="22"/>
          <w:szCs w:val="22"/>
        </w:rPr>
        <w:t>Used Performance Monitor and SQL Profiler to optimize queries.</w:t>
      </w:r>
    </w:p>
    <w:p w14:paraId="3904748C" w14:textId="77777777" w:rsidR="0050262B" w:rsidRDefault="00EE0F97">
      <w:pPr>
        <w:pStyle w:val="ListParagraph"/>
        <w:numPr>
          <w:ilvl w:val="0"/>
          <w:numId w:val="1"/>
        </w:numPr>
        <w:spacing w:before="0" w:beforeAutospacing="0" w:after="0"/>
        <w:ind w:left="-72" w:right="-432"/>
        <w:rPr>
          <w:rFonts w:ascii="Calibri" w:hAnsi="Calibri" w:cs="Calibri"/>
          <w:sz w:val="22"/>
          <w:szCs w:val="22"/>
        </w:rPr>
      </w:pPr>
      <w:r>
        <w:rPr>
          <w:rFonts w:ascii="Calibri" w:hAnsi="Calibri" w:cs="Calibri"/>
          <w:sz w:val="22"/>
          <w:szCs w:val="22"/>
        </w:rPr>
        <w:t>Participated in developing Test Plan, Test Scripts and Test Scenarios, and designed user documentation.</w:t>
      </w:r>
    </w:p>
    <w:p w14:paraId="7AF7FCAB" w14:textId="77777777" w:rsidR="0050262B" w:rsidRDefault="00EE0F97">
      <w:pPr>
        <w:pStyle w:val="ListParagraph"/>
        <w:numPr>
          <w:ilvl w:val="0"/>
          <w:numId w:val="1"/>
        </w:numPr>
        <w:spacing w:before="0" w:beforeAutospacing="0" w:after="0"/>
        <w:ind w:left="-72" w:right="-432"/>
        <w:rPr>
          <w:rFonts w:ascii="Calibri" w:hAnsi="Calibri" w:cs="Calibri"/>
          <w:sz w:val="22"/>
          <w:szCs w:val="22"/>
        </w:rPr>
      </w:pPr>
      <w:r>
        <w:rPr>
          <w:rFonts w:ascii="Calibri" w:hAnsi="Calibri" w:cs="Calibri"/>
          <w:sz w:val="22"/>
          <w:szCs w:val="22"/>
        </w:rPr>
        <w:t>Participated in testing activities. Development of Test cases as a basis for performing Integration and System testing for Functional testing by following phases of test life cycle.</w:t>
      </w:r>
    </w:p>
    <w:p w14:paraId="16A515D9" w14:textId="77777777" w:rsidR="0050262B" w:rsidRDefault="00EE0F97">
      <w:pPr>
        <w:pStyle w:val="ListParagraph"/>
        <w:numPr>
          <w:ilvl w:val="0"/>
          <w:numId w:val="1"/>
        </w:numPr>
        <w:spacing w:before="0" w:beforeAutospacing="0" w:after="0"/>
        <w:ind w:left="-72" w:right="-432"/>
        <w:rPr>
          <w:rFonts w:ascii="Calibri" w:hAnsi="Calibri" w:cs="Calibri"/>
          <w:sz w:val="22"/>
          <w:szCs w:val="22"/>
        </w:rPr>
      </w:pPr>
      <w:r>
        <w:rPr>
          <w:rFonts w:ascii="Calibri" w:hAnsi="Calibri" w:cs="Calibri"/>
          <w:sz w:val="22"/>
          <w:szCs w:val="22"/>
        </w:rPr>
        <w:t>Communicated the complex requirements to both technical and non-technical audiences.</w:t>
      </w:r>
    </w:p>
    <w:p w14:paraId="5643E4B2" w14:textId="77777777" w:rsidR="0050262B" w:rsidRDefault="00EE0F97">
      <w:pPr>
        <w:pStyle w:val="ListParagraph"/>
        <w:numPr>
          <w:ilvl w:val="0"/>
          <w:numId w:val="1"/>
        </w:numPr>
        <w:spacing w:before="0" w:beforeAutospacing="0" w:after="0"/>
        <w:ind w:left="-72" w:right="-432"/>
        <w:rPr>
          <w:rFonts w:ascii="Calibri" w:hAnsi="Calibri" w:cs="Calibri"/>
          <w:sz w:val="22"/>
          <w:szCs w:val="22"/>
        </w:rPr>
      </w:pPr>
      <w:r>
        <w:rPr>
          <w:rFonts w:ascii="Calibri" w:hAnsi="Calibri" w:cs="Calibri"/>
          <w:sz w:val="22"/>
          <w:szCs w:val="22"/>
        </w:rPr>
        <w:t>Provided business and IT senior management timely and concise project status updates.</w:t>
      </w:r>
    </w:p>
    <w:p w14:paraId="05A969B8" w14:textId="77777777" w:rsidR="0050262B" w:rsidRDefault="00EE0F97">
      <w:pPr>
        <w:pStyle w:val="ListParagraph"/>
        <w:numPr>
          <w:ilvl w:val="0"/>
          <w:numId w:val="1"/>
        </w:numPr>
        <w:spacing w:before="0" w:beforeAutospacing="0" w:after="0"/>
        <w:ind w:left="-72" w:right="-432"/>
        <w:rPr>
          <w:rFonts w:ascii="Calibri" w:hAnsi="Calibri" w:cs="Calibri"/>
          <w:sz w:val="22"/>
          <w:szCs w:val="22"/>
        </w:rPr>
      </w:pPr>
      <w:r>
        <w:rPr>
          <w:rFonts w:ascii="Calibri" w:hAnsi="Calibri" w:cs="Calibri"/>
          <w:sz w:val="22"/>
          <w:szCs w:val="22"/>
        </w:rPr>
        <w:t>Assisted Lead Project Managers in some of the Project Management tasks such as gathering approvals for the artifacts, making sure the artifacts meet all the quality standards.</w:t>
      </w:r>
    </w:p>
    <w:p w14:paraId="4F495E48" w14:textId="77777777" w:rsidR="0050262B" w:rsidRDefault="00EE0F97">
      <w:pPr>
        <w:spacing w:before="0" w:beforeAutospacing="0" w:after="0"/>
        <w:ind w:left="-432" w:right="-432" w:firstLine="0"/>
      </w:pPr>
      <w:r>
        <w:rPr>
          <w:rFonts w:ascii="Calibri" w:hAnsi="Calibri" w:cs="Calibri"/>
          <w:b/>
          <w:sz w:val="22"/>
          <w:szCs w:val="22"/>
          <w:u w:val="single"/>
        </w:rPr>
        <w:t>Environment:</w:t>
      </w:r>
      <w:r>
        <w:t xml:space="preserve"> </w:t>
      </w:r>
      <w:r>
        <w:rPr>
          <w:rFonts w:ascii="Calibri" w:hAnsi="Calibri" w:cs="Calibri"/>
          <w:sz w:val="22"/>
          <w:szCs w:val="22"/>
        </w:rPr>
        <w:t>DFDs, WBS, Salesforce, SMEs, scrum/agile, JAD, Gap Analysis, “AS-IS”, “TO-BE”, BRD, SRS, Monitor and SQL, Test Scripts and Test Scenarios.</w:t>
      </w:r>
    </w:p>
    <w:p w14:paraId="4CB2D0F7" w14:textId="77777777" w:rsidR="0050262B" w:rsidRDefault="00EE0F97">
      <w:pPr>
        <w:spacing w:before="0" w:beforeAutospacing="0" w:after="0"/>
        <w:ind w:left="-432" w:right="-432" w:firstLine="0"/>
        <w:rPr>
          <w:rFonts w:ascii="Calibri" w:hAnsi="Calibri" w:cs="Calibri"/>
          <w:b/>
          <w:sz w:val="22"/>
          <w:szCs w:val="22"/>
        </w:rPr>
      </w:pPr>
      <w:r>
        <w:rPr>
          <w:rFonts w:ascii="Calibri" w:hAnsi="Calibri" w:cs="Calibri"/>
          <w:b/>
          <w:sz w:val="22"/>
          <w:szCs w:val="22"/>
        </w:rPr>
        <w:t xml:space="preserve"> </w:t>
      </w:r>
    </w:p>
    <w:p w14:paraId="03076149" w14:textId="77777777" w:rsidR="0050262B" w:rsidRDefault="00EE0F97">
      <w:pPr>
        <w:spacing w:before="0" w:beforeAutospacing="0" w:after="0"/>
        <w:ind w:left="-432" w:right="-432" w:firstLine="0"/>
      </w:pPr>
      <w:r>
        <w:rPr>
          <w:rFonts w:ascii="Calibri" w:hAnsi="Calibri" w:cs="Calibri"/>
          <w:b/>
          <w:sz w:val="22"/>
          <w:szCs w:val="22"/>
        </w:rPr>
        <w:t xml:space="preserve">Client: </w:t>
      </w:r>
      <w:r>
        <w:rPr>
          <w:rFonts w:ascii="Calibri" w:hAnsi="Calibri" w:cs="Calibri"/>
          <w:b/>
          <w:bCs/>
          <w:sz w:val="22"/>
          <w:szCs w:val="22"/>
        </w:rPr>
        <w:t>SunSierra Technologies Pvt Ltd., Telangana, India</w:t>
      </w:r>
    </w:p>
    <w:p w14:paraId="4D2BE0EB" w14:textId="60E0F9B2" w:rsidR="0050262B" w:rsidRDefault="00EE0F97">
      <w:pPr>
        <w:pBdr>
          <w:bottom w:val="single" w:sz="4" w:space="1" w:color="auto"/>
        </w:pBdr>
        <w:spacing w:before="0" w:beforeAutospacing="0" w:after="0"/>
        <w:ind w:left="-432" w:right="-432" w:firstLine="0"/>
        <w:rPr>
          <w:rFonts w:ascii="Calibri" w:hAnsi="Calibri" w:cs="Calibri"/>
          <w:b/>
          <w:sz w:val="22"/>
          <w:szCs w:val="22"/>
        </w:rPr>
      </w:pPr>
      <w:r>
        <w:rPr>
          <w:rFonts w:ascii="Calibri" w:hAnsi="Calibri" w:cs="Calibri"/>
          <w:b/>
          <w:sz w:val="22"/>
          <w:szCs w:val="22"/>
        </w:rPr>
        <w:t xml:space="preserve">Role: Business Analyst                                                                                                                             </w:t>
      </w:r>
      <w:r w:rsidR="0061438A">
        <w:rPr>
          <w:rFonts w:ascii="Calibri" w:hAnsi="Calibri" w:cs="Calibri"/>
          <w:b/>
          <w:sz w:val="22"/>
          <w:szCs w:val="22"/>
        </w:rPr>
        <w:t xml:space="preserve">Jun </w:t>
      </w:r>
      <w:r>
        <w:rPr>
          <w:rFonts w:ascii="Calibri" w:hAnsi="Calibri" w:cs="Calibri"/>
          <w:b/>
          <w:sz w:val="22"/>
          <w:szCs w:val="22"/>
        </w:rPr>
        <w:t xml:space="preserve">2014 – Jun 2016                               </w:t>
      </w:r>
    </w:p>
    <w:p w14:paraId="27608871" w14:textId="77777777" w:rsidR="0050262B" w:rsidRDefault="00EE0F97">
      <w:pPr>
        <w:spacing w:before="0" w:beforeAutospacing="0" w:after="0"/>
        <w:ind w:left="-432" w:right="-432" w:firstLine="0"/>
        <w:rPr>
          <w:rFonts w:ascii="Calibri" w:hAnsi="Calibri" w:cs="Calibri"/>
          <w:b/>
          <w:sz w:val="22"/>
          <w:szCs w:val="22"/>
          <w:u w:val="single"/>
        </w:rPr>
      </w:pPr>
      <w:r>
        <w:rPr>
          <w:rFonts w:ascii="Calibri" w:hAnsi="Calibri" w:cs="Calibri"/>
          <w:b/>
          <w:sz w:val="22"/>
          <w:szCs w:val="22"/>
          <w:u w:val="single"/>
        </w:rPr>
        <w:t>Responsibilities:</w:t>
      </w:r>
    </w:p>
    <w:p w14:paraId="5F551980" w14:textId="7E10CC8F" w:rsidR="00AA4863" w:rsidRPr="00AA4863" w:rsidRDefault="00AA4863" w:rsidP="00AA4863">
      <w:pPr>
        <w:pStyle w:val="ListParagraph"/>
        <w:numPr>
          <w:ilvl w:val="0"/>
          <w:numId w:val="1"/>
        </w:numPr>
        <w:spacing w:after="0"/>
        <w:ind w:left="-72" w:right="-432"/>
        <w:rPr>
          <w:rFonts w:ascii="Calibri" w:hAnsi="Calibri" w:cs="Calibri"/>
          <w:sz w:val="22"/>
          <w:szCs w:val="22"/>
        </w:rPr>
      </w:pPr>
      <w:r w:rsidRPr="00AA4863">
        <w:rPr>
          <w:rFonts w:ascii="Calibri" w:hAnsi="Calibri" w:cs="Calibri"/>
          <w:sz w:val="22"/>
          <w:szCs w:val="22"/>
        </w:rPr>
        <w:t>Designed and implemented secure data pipelines from on-premises and cloud sources (AWS) into a Snowflake data warehouse using Databricks and EMR.</w:t>
      </w:r>
    </w:p>
    <w:p w14:paraId="5EC028E0" w14:textId="77777777" w:rsidR="00AA4863" w:rsidRPr="00AA4863" w:rsidRDefault="00AA4863" w:rsidP="00AA4863">
      <w:pPr>
        <w:pStyle w:val="ListParagraph"/>
        <w:numPr>
          <w:ilvl w:val="0"/>
          <w:numId w:val="1"/>
        </w:numPr>
        <w:spacing w:after="0"/>
        <w:ind w:left="-72" w:right="-432"/>
        <w:rPr>
          <w:rFonts w:ascii="Calibri" w:hAnsi="Calibri" w:cs="Calibri"/>
          <w:sz w:val="22"/>
          <w:szCs w:val="22"/>
        </w:rPr>
      </w:pPr>
      <w:r w:rsidRPr="00AA4863">
        <w:rPr>
          <w:rFonts w:ascii="Calibri" w:hAnsi="Calibri" w:cs="Calibri"/>
          <w:sz w:val="22"/>
          <w:szCs w:val="22"/>
        </w:rPr>
        <w:t>Developed robust data quality checks and validation processes to ensure the accuracy and completeness of data.</w:t>
      </w:r>
    </w:p>
    <w:p w14:paraId="0CED105D" w14:textId="77777777" w:rsidR="00AA4863" w:rsidRPr="00AA4863" w:rsidRDefault="00AA4863" w:rsidP="00AA4863">
      <w:pPr>
        <w:pStyle w:val="ListParagraph"/>
        <w:numPr>
          <w:ilvl w:val="0"/>
          <w:numId w:val="1"/>
        </w:numPr>
        <w:spacing w:after="0"/>
        <w:ind w:left="-72" w:right="-432"/>
        <w:rPr>
          <w:rFonts w:ascii="Calibri" w:hAnsi="Calibri" w:cs="Calibri"/>
          <w:sz w:val="22"/>
          <w:szCs w:val="22"/>
        </w:rPr>
      </w:pPr>
      <w:r w:rsidRPr="00AA4863">
        <w:rPr>
          <w:rFonts w:ascii="Calibri" w:hAnsi="Calibri" w:cs="Calibri"/>
          <w:sz w:val="22"/>
          <w:szCs w:val="22"/>
        </w:rPr>
        <w:lastRenderedPageBreak/>
        <w:t>Created use cases, activity diagrams, and sequence diagrams using MS Visio to define system behavior and workflows.</w:t>
      </w:r>
    </w:p>
    <w:p w14:paraId="11711615" w14:textId="796F741B" w:rsidR="0050262B" w:rsidRPr="00AA4863" w:rsidRDefault="00AA4863" w:rsidP="00AA4863">
      <w:pPr>
        <w:pStyle w:val="ListParagraph"/>
        <w:numPr>
          <w:ilvl w:val="0"/>
          <w:numId w:val="1"/>
        </w:numPr>
        <w:spacing w:after="0"/>
        <w:ind w:left="-72" w:right="-432"/>
        <w:rPr>
          <w:rFonts w:ascii="Calibri" w:hAnsi="Calibri" w:cs="Calibri"/>
          <w:sz w:val="22"/>
          <w:szCs w:val="22"/>
        </w:rPr>
      </w:pPr>
      <w:r w:rsidRPr="00AA4863">
        <w:rPr>
          <w:rFonts w:ascii="Calibri" w:hAnsi="Calibri" w:cs="Calibri"/>
          <w:sz w:val="22"/>
          <w:szCs w:val="22"/>
        </w:rPr>
        <w:t>Conducted GAP analysis on reports to accommodate client requirements for new enhancements.</w:t>
      </w:r>
    </w:p>
    <w:p w14:paraId="3A68D263" w14:textId="77777777" w:rsidR="0050262B" w:rsidRDefault="00EE0F97">
      <w:pPr>
        <w:pStyle w:val="ListParagraph"/>
        <w:numPr>
          <w:ilvl w:val="0"/>
          <w:numId w:val="1"/>
        </w:numPr>
        <w:spacing w:before="0" w:beforeAutospacing="0" w:after="0"/>
        <w:ind w:left="-72" w:right="-432"/>
        <w:rPr>
          <w:rFonts w:ascii="Calibri" w:hAnsi="Calibri" w:cs="Calibri"/>
          <w:sz w:val="22"/>
          <w:szCs w:val="22"/>
        </w:rPr>
      </w:pPr>
      <w:r>
        <w:rPr>
          <w:rFonts w:ascii="Calibri" w:hAnsi="Calibri" w:cs="Calibri"/>
          <w:sz w:val="22"/>
          <w:szCs w:val="22"/>
        </w:rPr>
        <w:t>Understand the various stages of a life cycle and utilize the knowledge in meeting client goals.</w:t>
      </w:r>
    </w:p>
    <w:p w14:paraId="625BE0A0" w14:textId="77777777" w:rsidR="0050262B" w:rsidRDefault="00EE0F97">
      <w:pPr>
        <w:pStyle w:val="ListParagraph"/>
        <w:numPr>
          <w:ilvl w:val="0"/>
          <w:numId w:val="1"/>
        </w:numPr>
        <w:spacing w:before="0" w:beforeAutospacing="0" w:after="0"/>
        <w:ind w:left="-72" w:right="-432"/>
        <w:rPr>
          <w:rFonts w:ascii="Calibri" w:hAnsi="Calibri" w:cs="Calibri"/>
          <w:sz w:val="22"/>
          <w:szCs w:val="22"/>
        </w:rPr>
      </w:pPr>
      <w:r>
        <w:rPr>
          <w:rFonts w:ascii="Calibri" w:hAnsi="Calibri" w:cs="Calibri"/>
          <w:sz w:val="22"/>
          <w:szCs w:val="22"/>
        </w:rPr>
        <w:t>Conducted JAD sessions during the various stages of upgrading the matching system and discuss the current system preference.</w:t>
      </w:r>
    </w:p>
    <w:p w14:paraId="79C550F5" w14:textId="77777777" w:rsidR="0050262B" w:rsidRDefault="00EE0F97">
      <w:pPr>
        <w:pStyle w:val="ListParagraph"/>
        <w:numPr>
          <w:ilvl w:val="0"/>
          <w:numId w:val="1"/>
        </w:numPr>
        <w:spacing w:before="0" w:beforeAutospacing="0" w:after="0"/>
        <w:ind w:left="-72" w:right="-432"/>
        <w:rPr>
          <w:rFonts w:ascii="Calibri" w:hAnsi="Calibri" w:cs="Calibri"/>
          <w:sz w:val="22"/>
          <w:szCs w:val="22"/>
        </w:rPr>
      </w:pPr>
      <w:r>
        <w:rPr>
          <w:rFonts w:ascii="Calibri" w:hAnsi="Calibri" w:cs="Calibri"/>
          <w:sz w:val="22"/>
          <w:szCs w:val="22"/>
        </w:rPr>
        <w:t>Assisted defining the scope, timelines, and work plans.</w:t>
      </w:r>
    </w:p>
    <w:p w14:paraId="21BFCA5B" w14:textId="77777777" w:rsidR="0050262B" w:rsidRDefault="00EE0F97">
      <w:pPr>
        <w:pStyle w:val="ListParagraph"/>
        <w:numPr>
          <w:ilvl w:val="0"/>
          <w:numId w:val="1"/>
        </w:numPr>
        <w:spacing w:before="0" w:beforeAutospacing="0" w:after="0"/>
        <w:ind w:left="-72" w:right="-432"/>
        <w:rPr>
          <w:rFonts w:ascii="Calibri" w:hAnsi="Calibri" w:cs="Calibri"/>
          <w:sz w:val="22"/>
          <w:szCs w:val="22"/>
        </w:rPr>
      </w:pPr>
      <w:r>
        <w:rPr>
          <w:rFonts w:ascii="Calibri" w:hAnsi="Calibri" w:cs="Calibri"/>
          <w:sz w:val="22"/>
          <w:szCs w:val="22"/>
        </w:rPr>
        <w:t>Collected and prepared samples for infectious and inheritable diseases.</w:t>
      </w:r>
    </w:p>
    <w:p w14:paraId="55C2C891" w14:textId="77777777" w:rsidR="0050262B" w:rsidRDefault="00EE0F97">
      <w:pPr>
        <w:pStyle w:val="ListParagraph"/>
        <w:numPr>
          <w:ilvl w:val="0"/>
          <w:numId w:val="1"/>
        </w:numPr>
        <w:spacing w:before="0" w:beforeAutospacing="0" w:after="0"/>
        <w:ind w:left="-72" w:right="-432"/>
        <w:rPr>
          <w:rFonts w:ascii="Calibri" w:hAnsi="Calibri" w:cs="Calibri"/>
          <w:sz w:val="22"/>
          <w:szCs w:val="22"/>
        </w:rPr>
      </w:pPr>
      <w:r>
        <w:rPr>
          <w:rFonts w:ascii="Calibri" w:hAnsi="Calibri" w:cs="Calibri"/>
          <w:sz w:val="22"/>
          <w:szCs w:val="22"/>
        </w:rPr>
        <w:t>Analyzed and interpreted the test results.</w:t>
      </w:r>
    </w:p>
    <w:p w14:paraId="2C9555C4" w14:textId="77777777" w:rsidR="0050262B" w:rsidRDefault="00EE0F97">
      <w:pPr>
        <w:pStyle w:val="ListParagraph"/>
        <w:numPr>
          <w:ilvl w:val="0"/>
          <w:numId w:val="1"/>
        </w:numPr>
        <w:spacing w:before="0" w:beforeAutospacing="0" w:after="0"/>
        <w:ind w:left="-72" w:right="-432"/>
        <w:rPr>
          <w:rFonts w:ascii="Calibri" w:hAnsi="Calibri" w:cs="Calibri"/>
          <w:sz w:val="22"/>
          <w:szCs w:val="22"/>
        </w:rPr>
      </w:pPr>
      <w:r>
        <w:rPr>
          <w:rFonts w:ascii="Calibri" w:hAnsi="Calibri" w:cs="Calibri"/>
          <w:sz w:val="22"/>
          <w:szCs w:val="22"/>
        </w:rPr>
        <w:t>Performed techniques such as Polymerase Chain Reaction (PCR), Gel Electrophoresis and Enzyme Linked Immunosorbent Assay (ELISA).</w:t>
      </w:r>
    </w:p>
    <w:p w14:paraId="78081A0A" w14:textId="77777777" w:rsidR="0050262B" w:rsidRDefault="00EE0F97">
      <w:pPr>
        <w:pStyle w:val="ListParagraph"/>
        <w:numPr>
          <w:ilvl w:val="0"/>
          <w:numId w:val="1"/>
        </w:numPr>
        <w:spacing w:before="0" w:beforeAutospacing="0" w:after="0"/>
        <w:ind w:left="-72" w:right="-432"/>
        <w:rPr>
          <w:rFonts w:ascii="Calibri" w:hAnsi="Calibri" w:cs="Calibri"/>
          <w:sz w:val="22"/>
          <w:szCs w:val="22"/>
        </w:rPr>
      </w:pPr>
      <w:r>
        <w:rPr>
          <w:rFonts w:ascii="Calibri" w:hAnsi="Calibri" w:cs="Calibri"/>
          <w:sz w:val="22"/>
          <w:szCs w:val="22"/>
        </w:rPr>
        <w:t>Assisted in performing tests on clinical specimens.</w:t>
      </w:r>
    </w:p>
    <w:p w14:paraId="69DBE9AA" w14:textId="77777777" w:rsidR="0050262B" w:rsidRDefault="00EE0F97">
      <w:pPr>
        <w:pStyle w:val="ListParagraph"/>
        <w:numPr>
          <w:ilvl w:val="0"/>
          <w:numId w:val="1"/>
        </w:numPr>
        <w:spacing w:before="0" w:beforeAutospacing="0" w:after="0"/>
        <w:ind w:left="-72" w:right="-432"/>
        <w:rPr>
          <w:rFonts w:ascii="Calibri" w:hAnsi="Calibri" w:cs="Calibri"/>
          <w:sz w:val="22"/>
          <w:szCs w:val="22"/>
        </w:rPr>
      </w:pPr>
      <w:r>
        <w:rPr>
          <w:rFonts w:ascii="Calibri" w:hAnsi="Calibri" w:cs="Calibri"/>
          <w:sz w:val="22"/>
          <w:szCs w:val="22"/>
        </w:rPr>
        <w:t xml:space="preserve">Assisted in developing and revising documents such as SOP’s, procedures and safety policies. </w:t>
      </w:r>
    </w:p>
    <w:p w14:paraId="34A01EA9" w14:textId="77777777" w:rsidR="0050262B" w:rsidRDefault="00EE0F97">
      <w:pPr>
        <w:pStyle w:val="ListParagraph"/>
        <w:numPr>
          <w:ilvl w:val="0"/>
          <w:numId w:val="1"/>
        </w:numPr>
        <w:spacing w:before="0" w:beforeAutospacing="0" w:after="0"/>
        <w:ind w:left="-72" w:right="-432"/>
        <w:rPr>
          <w:rFonts w:ascii="Calibri" w:hAnsi="Calibri" w:cs="Calibri"/>
          <w:sz w:val="22"/>
          <w:szCs w:val="22"/>
        </w:rPr>
      </w:pPr>
      <w:r>
        <w:rPr>
          <w:rFonts w:ascii="Calibri" w:hAnsi="Calibri" w:cs="Calibri"/>
          <w:sz w:val="22"/>
          <w:szCs w:val="22"/>
        </w:rPr>
        <w:t xml:space="preserve">Provided detailed documentation associated with the test results. </w:t>
      </w:r>
    </w:p>
    <w:p w14:paraId="7DC5158E" w14:textId="77777777" w:rsidR="0050262B" w:rsidRDefault="00EE0F97">
      <w:pPr>
        <w:pStyle w:val="ListParagraph"/>
        <w:numPr>
          <w:ilvl w:val="0"/>
          <w:numId w:val="1"/>
        </w:numPr>
        <w:spacing w:before="0" w:beforeAutospacing="0" w:after="0"/>
        <w:ind w:left="-72" w:right="-432"/>
        <w:rPr>
          <w:rFonts w:ascii="Calibri" w:hAnsi="Calibri" w:cs="Calibri"/>
          <w:sz w:val="22"/>
          <w:szCs w:val="22"/>
        </w:rPr>
      </w:pPr>
      <w:r>
        <w:rPr>
          <w:rFonts w:ascii="Calibri" w:hAnsi="Calibri" w:cs="Calibri"/>
          <w:sz w:val="22"/>
          <w:szCs w:val="22"/>
        </w:rPr>
        <w:t>Designed visually appealing dashboards using Power BI to track team and employee performance.</w:t>
      </w:r>
    </w:p>
    <w:p w14:paraId="0CD8D277" w14:textId="77777777" w:rsidR="0050262B" w:rsidRDefault="00EE0F97">
      <w:pPr>
        <w:spacing w:before="0" w:beforeAutospacing="0" w:after="0"/>
        <w:ind w:left="-432" w:right="-432" w:firstLine="0"/>
        <w:rPr>
          <w:rFonts w:ascii="Calibri" w:hAnsi="Calibri" w:cs="Calibri"/>
          <w:sz w:val="22"/>
          <w:szCs w:val="22"/>
        </w:rPr>
      </w:pPr>
      <w:r>
        <w:rPr>
          <w:rFonts w:ascii="Calibri" w:hAnsi="Calibri" w:cs="Calibri"/>
          <w:b/>
          <w:sz w:val="22"/>
          <w:szCs w:val="22"/>
          <w:u w:val="single"/>
        </w:rPr>
        <w:t>Environment:</w:t>
      </w:r>
      <w:r>
        <w:t xml:space="preserve"> </w:t>
      </w:r>
      <w:r>
        <w:rPr>
          <w:rFonts w:ascii="Calibri" w:hAnsi="Calibri" w:cs="Calibri"/>
          <w:sz w:val="22"/>
          <w:szCs w:val="22"/>
        </w:rPr>
        <w:t>DWH, databases, schemas, AWS cloud services (e.g., EC2, S3, EMR, and DynamoDB), Snowflake data warehouse, Databricks, EMR, SLA, SSRS, RUP, BRD, GAP analysis, MS Visio, JAD, PCR, ELISA, SOP’s, Power BI.</w:t>
      </w:r>
    </w:p>
    <w:p w14:paraId="750EC5AA" w14:textId="77777777" w:rsidR="0050262B" w:rsidRDefault="0050262B">
      <w:pPr>
        <w:spacing w:before="0" w:beforeAutospacing="0" w:after="0"/>
        <w:ind w:left="-432" w:right="-432" w:firstLine="0"/>
        <w:rPr>
          <w:rFonts w:ascii="Calibri" w:hAnsi="Calibri" w:cs="Calibri"/>
          <w:sz w:val="22"/>
          <w:szCs w:val="22"/>
        </w:rPr>
      </w:pPr>
    </w:p>
    <w:p w14:paraId="52C211ED" w14:textId="77777777" w:rsidR="0050262B" w:rsidRDefault="00EE0F97">
      <w:pPr>
        <w:shd w:val="clear" w:color="auto" w:fill="FFFFFF"/>
        <w:spacing w:before="0" w:beforeAutospacing="0" w:after="0"/>
        <w:ind w:left="-61" w:right="-432"/>
        <w:rPr>
          <w:rFonts w:ascii="Calibri" w:hAnsi="Calibri" w:cs="Calibri"/>
          <w:b/>
          <w:sz w:val="22"/>
          <w:szCs w:val="22"/>
          <w:u w:val="single"/>
        </w:rPr>
      </w:pPr>
      <w:r>
        <w:rPr>
          <w:rFonts w:ascii="Calibri" w:hAnsi="Calibri" w:cs="Calibri"/>
          <w:b/>
          <w:sz w:val="22"/>
          <w:szCs w:val="22"/>
          <w:u w:val="single"/>
        </w:rPr>
        <w:t>EDUCATION</w:t>
      </w:r>
    </w:p>
    <w:p w14:paraId="7A36A502" w14:textId="43CDF9AE" w:rsidR="0050262B" w:rsidRDefault="00333D20">
      <w:pPr>
        <w:pStyle w:val="ListParagraph"/>
        <w:numPr>
          <w:ilvl w:val="0"/>
          <w:numId w:val="1"/>
        </w:numPr>
        <w:spacing w:before="0" w:beforeAutospacing="0" w:after="0"/>
        <w:ind w:left="-72" w:right="-432"/>
        <w:rPr>
          <w:rFonts w:ascii="Calibri" w:hAnsi="Calibri" w:cs="Calibri"/>
          <w:sz w:val="22"/>
          <w:szCs w:val="22"/>
        </w:rPr>
      </w:pPr>
      <w:r>
        <w:rPr>
          <w:rFonts w:ascii="Calibri" w:hAnsi="Calibri" w:cs="Calibri"/>
          <w:sz w:val="22"/>
          <w:szCs w:val="22"/>
        </w:rPr>
        <w:t>Master’</w:t>
      </w:r>
      <w:r w:rsidR="00746BE9">
        <w:rPr>
          <w:rFonts w:ascii="Calibri" w:hAnsi="Calibri" w:cs="Calibri"/>
          <w:sz w:val="22"/>
          <w:szCs w:val="22"/>
        </w:rPr>
        <w:t>s</w:t>
      </w:r>
      <w:r w:rsidR="00BE380E">
        <w:rPr>
          <w:rFonts w:ascii="Calibri" w:hAnsi="Calibri" w:cs="Calibri"/>
          <w:sz w:val="22"/>
          <w:szCs w:val="22"/>
        </w:rPr>
        <w:t xml:space="preserve"> </w:t>
      </w:r>
      <w:r w:rsidR="00EE0F97">
        <w:rPr>
          <w:rFonts w:ascii="Calibri" w:hAnsi="Calibri" w:cs="Calibri"/>
          <w:sz w:val="22"/>
          <w:szCs w:val="22"/>
        </w:rPr>
        <w:t xml:space="preserve">in business analytics || </w:t>
      </w:r>
      <w:r w:rsidR="00EE0F97">
        <w:rPr>
          <w:rFonts w:ascii="Calibri" w:hAnsi="Calibri"/>
          <w:sz w:val="22"/>
          <w:szCs w:val="22"/>
        </w:rPr>
        <w:t>lewis university Chicago</w:t>
      </w:r>
      <w:r w:rsidR="00301108">
        <w:rPr>
          <w:rFonts w:ascii="Calibri" w:hAnsi="Calibri"/>
          <w:sz w:val="22"/>
          <w:szCs w:val="22"/>
        </w:rPr>
        <w:t xml:space="preserve">.                                                                    </w:t>
      </w:r>
      <w:r w:rsidR="00301108">
        <w:rPr>
          <w:rFonts w:ascii="Calibri" w:hAnsi="Calibri" w:cs="Calibri"/>
          <w:b/>
          <w:sz w:val="22"/>
          <w:szCs w:val="22"/>
        </w:rPr>
        <w:t>Dec 20</w:t>
      </w:r>
      <w:r w:rsidR="00274C39">
        <w:rPr>
          <w:rFonts w:ascii="Calibri" w:hAnsi="Calibri" w:cs="Calibri"/>
          <w:b/>
          <w:sz w:val="22"/>
          <w:szCs w:val="22"/>
        </w:rPr>
        <w:t>23</w:t>
      </w:r>
      <w:r w:rsidR="00301108">
        <w:rPr>
          <w:rFonts w:ascii="Calibri" w:hAnsi="Calibri" w:cs="Calibri"/>
          <w:b/>
          <w:sz w:val="22"/>
          <w:szCs w:val="22"/>
        </w:rPr>
        <w:t xml:space="preserve">                           </w:t>
      </w:r>
    </w:p>
    <w:p w14:paraId="1D653DDB" w14:textId="3082CCED" w:rsidR="0050262B" w:rsidRDefault="00EE0F97">
      <w:pPr>
        <w:pStyle w:val="ListParagraph"/>
        <w:numPr>
          <w:ilvl w:val="0"/>
          <w:numId w:val="1"/>
        </w:numPr>
        <w:spacing w:before="0" w:beforeAutospacing="0" w:after="0"/>
        <w:ind w:left="-72" w:right="-432"/>
        <w:rPr>
          <w:rFonts w:ascii="Calibri" w:hAnsi="Calibri" w:cs="Calibri"/>
          <w:sz w:val="22"/>
          <w:szCs w:val="22"/>
        </w:rPr>
      </w:pPr>
      <w:r>
        <w:rPr>
          <w:rFonts w:ascii="Calibri" w:hAnsi="Calibri" w:cs="Calibri"/>
          <w:sz w:val="22"/>
          <w:szCs w:val="22"/>
        </w:rPr>
        <w:t>BTech- in mechanical engineering JNTUH, Telangana, India.</w:t>
      </w:r>
      <w:r w:rsidR="00274C39">
        <w:rPr>
          <w:rFonts w:ascii="Calibri" w:hAnsi="Calibri" w:cs="Calibri"/>
          <w:sz w:val="22"/>
          <w:szCs w:val="22"/>
        </w:rPr>
        <w:t xml:space="preserve">                                                                  </w:t>
      </w:r>
      <w:r w:rsidR="00BA1431">
        <w:rPr>
          <w:rFonts w:ascii="Calibri" w:hAnsi="Calibri" w:cs="Calibri"/>
          <w:b/>
          <w:sz w:val="22"/>
          <w:szCs w:val="22"/>
        </w:rPr>
        <w:t>June 2012</w:t>
      </w:r>
    </w:p>
    <w:p w14:paraId="5002C569" w14:textId="77777777" w:rsidR="0050262B" w:rsidRDefault="0050262B"/>
    <w:sectPr w:rsidR="005026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4557F" w14:textId="77777777" w:rsidR="00660AEA" w:rsidRDefault="00660AEA">
      <w:pPr>
        <w:spacing w:line="240" w:lineRule="auto"/>
      </w:pPr>
      <w:r>
        <w:separator/>
      </w:r>
    </w:p>
  </w:endnote>
  <w:endnote w:type="continuationSeparator" w:id="0">
    <w:p w14:paraId="645327FF" w14:textId="77777777" w:rsidR="00660AEA" w:rsidRDefault="00660A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6293C" w14:textId="77777777" w:rsidR="00660AEA" w:rsidRDefault="00660AEA">
      <w:pPr>
        <w:spacing w:before="0" w:after="0"/>
      </w:pPr>
      <w:r>
        <w:separator/>
      </w:r>
    </w:p>
  </w:footnote>
  <w:footnote w:type="continuationSeparator" w:id="0">
    <w:p w14:paraId="530B4056" w14:textId="77777777" w:rsidR="00660AEA" w:rsidRDefault="00660AEA">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71C9"/>
    <w:multiLevelType w:val="multilevel"/>
    <w:tmpl w:val="EE5E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64BEF"/>
    <w:multiLevelType w:val="multilevel"/>
    <w:tmpl w:val="B950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34D37"/>
    <w:multiLevelType w:val="multilevel"/>
    <w:tmpl w:val="EC9E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B4725"/>
    <w:multiLevelType w:val="multilevel"/>
    <w:tmpl w:val="55B6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53C79"/>
    <w:multiLevelType w:val="multilevel"/>
    <w:tmpl w:val="3906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83F02"/>
    <w:multiLevelType w:val="multilevel"/>
    <w:tmpl w:val="C2F8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9494A"/>
    <w:multiLevelType w:val="multilevel"/>
    <w:tmpl w:val="E058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60EA2"/>
    <w:multiLevelType w:val="multilevel"/>
    <w:tmpl w:val="1BA6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B2886"/>
    <w:multiLevelType w:val="multilevel"/>
    <w:tmpl w:val="B860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D834A9"/>
    <w:multiLevelType w:val="multilevel"/>
    <w:tmpl w:val="EC50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382C42"/>
    <w:multiLevelType w:val="multilevel"/>
    <w:tmpl w:val="5C16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BD14E0"/>
    <w:multiLevelType w:val="multilevel"/>
    <w:tmpl w:val="1448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9A0A93"/>
    <w:multiLevelType w:val="hybridMultilevel"/>
    <w:tmpl w:val="962EC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0D41E77"/>
    <w:multiLevelType w:val="multilevel"/>
    <w:tmpl w:val="0736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37730D"/>
    <w:multiLevelType w:val="multilevel"/>
    <w:tmpl w:val="0728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726A30"/>
    <w:multiLevelType w:val="hybridMultilevel"/>
    <w:tmpl w:val="1C7079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440424B"/>
    <w:multiLevelType w:val="multilevel"/>
    <w:tmpl w:val="CEF8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B25FF0"/>
    <w:multiLevelType w:val="multilevel"/>
    <w:tmpl w:val="802A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6A0093"/>
    <w:multiLevelType w:val="multilevel"/>
    <w:tmpl w:val="736A009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A8A534C"/>
    <w:multiLevelType w:val="multilevel"/>
    <w:tmpl w:val="BDB4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293754"/>
    <w:multiLevelType w:val="multilevel"/>
    <w:tmpl w:val="A080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957477">
    <w:abstractNumId w:val="18"/>
  </w:num>
  <w:num w:numId="2" w16cid:durableId="1973291600">
    <w:abstractNumId w:val="3"/>
  </w:num>
  <w:num w:numId="3" w16cid:durableId="1277518215">
    <w:abstractNumId w:val="4"/>
  </w:num>
  <w:num w:numId="4" w16cid:durableId="2118212297">
    <w:abstractNumId w:val="8"/>
  </w:num>
  <w:num w:numId="5" w16cid:durableId="1556039903">
    <w:abstractNumId w:val="6"/>
  </w:num>
  <w:num w:numId="6" w16cid:durableId="616909248">
    <w:abstractNumId w:val="17"/>
  </w:num>
  <w:num w:numId="7" w16cid:durableId="1505363013">
    <w:abstractNumId w:val="14"/>
  </w:num>
  <w:num w:numId="8" w16cid:durableId="420104667">
    <w:abstractNumId w:val="7"/>
  </w:num>
  <w:num w:numId="9" w16cid:durableId="1400135174">
    <w:abstractNumId w:val="9"/>
  </w:num>
  <w:num w:numId="10" w16cid:durableId="1162695560">
    <w:abstractNumId w:val="5"/>
  </w:num>
  <w:num w:numId="11" w16cid:durableId="901796907">
    <w:abstractNumId w:val="20"/>
  </w:num>
  <w:num w:numId="12" w16cid:durableId="433090877">
    <w:abstractNumId w:val="16"/>
  </w:num>
  <w:num w:numId="13" w16cid:durableId="1185903957">
    <w:abstractNumId w:val="1"/>
  </w:num>
  <w:num w:numId="14" w16cid:durableId="282736881">
    <w:abstractNumId w:val="15"/>
  </w:num>
  <w:num w:numId="15" w16cid:durableId="2020505185">
    <w:abstractNumId w:val="12"/>
  </w:num>
  <w:num w:numId="16" w16cid:durableId="1579486031">
    <w:abstractNumId w:val="11"/>
  </w:num>
  <w:num w:numId="17" w16cid:durableId="1403604485">
    <w:abstractNumId w:val="2"/>
  </w:num>
  <w:num w:numId="18" w16cid:durableId="963342803">
    <w:abstractNumId w:val="13"/>
  </w:num>
  <w:num w:numId="19" w16cid:durableId="494955228">
    <w:abstractNumId w:val="0"/>
  </w:num>
  <w:num w:numId="20" w16cid:durableId="28579490">
    <w:abstractNumId w:val="10"/>
  </w:num>
  <w:num w:numId="21" w16cid:durableId="49430217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A84"/>
    <w:rsid w:val="00005F7D"/>
    <w:rsid w:val="000A4E8E"/>
    <w:rsid w:val="000C6A36"/>
    <w:rsid w:val="000E6437"/>
    <w:rsid w:val="00142226"/>
    <w:rsid w:val="00173494"/>
    <w:rsid w:val="00177B57"/>
    <w:rsid w:val="00186EC4"/>
    <w:rsid w:val="001B2EFF"/>
    <w:rsid w:val="002465F9"/>
    <w:rsid w:val="00274C39"/>
    <w:rsid w:val="002975C0"/>
    <w:rsid w:val="002B4C76"/>
    <w:rsid w:val="002C1746"/>
    <w:rsid w:val="002C425F"/>
    <w:rsid w:val="002F356A"/>
    <w:rsid w:val="00301108"/>
    <w:rsid w:val="00303618"/>
    <w:rsid w:val="003109E0"/>
    <w:rsid w:val="00320578"/>
    <w:rsid w:val="00333D20"/>
    <w:rsid w:val="00337EE3"/>
    <w:rsid w:val="00345CB8"/>
    <w:rsid w:val="003913BA"/>
    <w:rsid w:val="00407271"/>
    <w:rsid w:val="004150A7"/>
    <w:rsid w:val="004336D9"/>
    <w:rsid w:val="00451FEC"/>
    <w:rsid w:val="004606A2"/>
    <w:rsid w:val="004A3CCF"/>
    <w:rsid w:val="0050262B"/>
    <w:rsid w:val="005907FD"/>
    <w:rsid w:val="005923BA"/>
    <w:rsid w:val="0061438A"/>
    <w:rsid w:val="00636FEA"/>
    <w:rsid w:val="00660AEA"/>
    <w:rsid w:val="006A7A6F"/>
    <w:rsid w:val="006E02E8"/>
    <w:rsid w:val="006F63F9"/>
    <w:rsid w:val="00746BE9"/>
    <w:rsid w:val="007B0F26"/>
    <w:rsid w:val="007B30E6"/>
    <w:rsid w:val="008A3E06"/>
    <w:rsid w:val="008B3F10"/>
    <w:rsid w:val="00923066"/>
    <w:rsid w:val="009438CB"/>
    <w:rsid w:val="009B5D9C"/>
    <w:rsid w:val="00A25F23"/>
    <w:rsid w:val="00AA4863"/>
    <w:rsid w:val="00B15DA8"/>
    <w:rsid w:val="00B34145"/>
    <w:rsid w:val="00BA1431"/>
    <w:rsid w:val="00BA7B4D"/>
    <w:rsid w:val="00BC7AB2"/>
    <w:rsid w:val="00BE0A84"/>
    <w:rsid w:val="00BE380E"/>
    <w:rsid w:val="00BF4D11"/>
    <w:rsid w:val="00C546C2"/>
    <w:rsid w:val="00C767FC"/>
    <w:rsid w:val="00C8287A"/>
    <w:rsid w:val="00C94951"/>
    <w:rsid w:val="00C97D69"/>
    <w:rsid w:val="00CB1304"/>
    <w:rsid w:val="00CB28DD"/>
    <w:rsid w:val="00CD348A"/>
    <w:rsid w:val="00D14383"/>
    <w:rsid w:val="00D6792B"/>
    <w:rsid w:val="00EE0F97"/>
    <w:rsid w:val="00F01D45"/>
    <w:rsid w:val="00F34BBB"/>
    <w:rsid w:val="00F365A0"/>
    <w:rsid w:val="00F573B1"/>
    <w:rsid w:val="00F64E47"/>
    <w:rsid w:val="00F65D9E"/>
    <w:rsid w:val="00FB5710"/>
    <w:rsid w:val="6AAD337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DCF54"/>
  <w15:docId w15:val="{A67C5534-96D5-470C-867E-9BC5E6D65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D9E"/>
    <w:pPr>
      <w:spacing w:before="100" w:beforeAutospacing="1" w:after="5" w:line="242" w:lineRule="auto"/>
      <w:ind w:left="491" w:hanging="371"/>
      <w:jc w:val="both"/>
    </w:pPr>
    <w:rPr>
      <w:rFonts w:ascii="Times New Roman" w:eastAsia="Times New Roman" w:hAnsi="Times New Roman" w:cs="Times New Roman"/>
      <w:color w:val="000000"/>
      <w:kern w:val="2"/>
      <w:sz w:val="21"/>
      <w:szCs w:val="21"/>
    </w:rPr>
  </w:style>
  <w:style w:type="paragraph" w:styleId="Heading1">
    <w:name w:val="heading 1"/>
    <w:basedOn w:val="Normal"/>
    <w:next w:val="Normal"/>
    <w:link w:val="Heading1Char"/>
    <w:uiPriority w:val="99"/>
    <w:qFormat/>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i/>
      <w:iCs/>
      <w:color w:val="0E2841" w:themeColor="text2"/>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0A2F41" w:themeColor="accent1" w:themeShade="80"/>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240" w:lineRule="auto"/>
    </w:pPr>
    <w:rPr>
      <w:b/>
      <w:bCs/>
      <w:smallCaps/>
      <w:color w:val="595959" w:themeColor="text1" w:themeTint="A6"/>
      <w:spacing w:val="6"/>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000FF"/>
      <w:u w:val="singl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line="240" w:lineRule="auto"/>
    </w:pPr>
    <w:rPr>
      <w:rFonts w:asciiTheme="majorHAnsi" w:eastAsiaTheme="majorEastAsia" w:hAnsiTheme="majorHAnsi" w:cstheme="majorBidi"/>
      <w:sz w:val="24"/>
      <w:szCs w:val="24"/>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Heading1Char">
    <w:name w:val="Heading 1 Char"/>
    <w:basedOn w:val="DefaultParagraphFont"/>
    <w:link w:val="Heading1"/>
    <w:uiPriority w:val="99"/>
    <w:qFormat/>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b/>
      <w:bCs/>
      <w:i/>
      <w:iCs/>
      <w:color w:val="0E2841" w:themeColor="text2"/>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56082" w:themeColor="accent1"/>
      <w:spacing w:val="-10"/>
      <w:sz w:val="56"/>
      <w:szCs w:val="5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sz w:val="24"/>
      <w:szCs w:val="24"/>
    </w:rPr>
  </w:style>
  <w:style w:type="paragraph" w:styleId="NoSpacing">
    <w:name w:val="No Spacing"/>
    <w:uiPriority w:val="1"/>
    <w:qFormat/>
  </w:style>
  <w:style w:type="paragraph" w:styleId="ListParagraph">
    <w:name w:val="List Paragraph"/>
    <w:basedOn w:val="Normal"/>
    <w:uiPriority w:val="34"/>
    <w:qFormat/>
    <w:pPr>
      <w:ind w:left="720"/>
      <w:contextualSpacing/>
    </w:pPr>
  </w:style>
  <w:style w:type="paragraph" w:styleId="Quote">
    <w:name w:val="Quote"/>
    <w:basedOn w:val="Normal"/>
    <w:next w:val="Normal"/>
    <w:link w:val="QuoteChar"/>
    <w:uiPriority w:val="29"/>
    <w:qFormat/>
    <w:pPr>
      <w:spacing w:before="160"/>
      <w:ind w:left="720" w:right="720"/>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IntenseQuote">
    <w:name w:val="Intense Quote"/>
    <w:basedOn w:val="Normal"/>
    <w:next w:val="Normal"/>
    <w:link w:val="IntenseQuoteChar"/>
    <w:uiPriority w:val="30"/>
    <w:qFormat/>
    <w:pPr>
      <w:pBdr>
        <w:left w:val="single" w:sz="18" w:space="12" w:color="156082" w:themeColor="accent1"/>
      </w:pBdr>
      <w:spacing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qFormat/>
    <w:rPr>
      <w:rFonts w:asciiTheme="majorHAnsi" w:eastAsiaTheme="majorEastAsia" w:hAnsiTheme="majorHAnsi" w:cstheme="majorBidi"/>
      <w:color w:val="156082" w:themeColor="accent1"/>
      <w:sz w:val="28"/>
      <w:szCs w:val="28"/>
    </w:rPr>
  </w:style>
  <w:style w:type="character" w:customStyle="1" w:styleId="SubtleEmphasis1">
    <w:name w:val="Subtle Emphasis1"/>
    <w:basedOn w:val="DefaultParagraphFont"/>
    <w:uiPriority w:val="19"/>
    <w:qFormat/>
    <w:rPr>
      <w:i/>
      <w:iCs/>
      <w:color w:val="404040" w:themeColor="text1" w:themeTint="BF"/>
    </w:rPr>
  </w:style>
  <w:style w:type="character" w:customStyle="1" w:styleId="IntenseEmphasis1">
    <w:name w:val="Intense Emphasis1"/>
    <w:basedOn w:val="DefaultParagraphFont"/>
    <w:uiPriority w:val="21"/>
    <w:qFormat/>
    <w:rPr>
      <w:b/>
      <w:bCs/>
      <w:i/>
      <w:iCs/>
    </w:rPr>
  </w:style>
  <w:style w:type="character" w:customStyle="1" w:styleId="SubtleReference1">
    <w:name w:val="Subtle Reference1"/>
    <w:basedOn w:val="DefaultParagraphFont"/>
    <w:uiPriority w:val="31"/>
    <w:qFormat/>
    <w:rPr>
      <w:smallCaps/>
      <w:color w:val="404040" w:themeColor="text1" w:themeTint="BF"/>
      <w:u w:val="single" w:color="7F7F7F" w:themeColor="text1" w:themeTint="80"/>
    </w:rPr>
  </w:style>
  <w:style w:type="character" w:customStyle="1" w:styleId="IntenseReference1">
    <w:name w:val="Intense Reference1"/>
    <w:basedOn w:val="DefaultParagraphFont"/>
    <w:uiPriority w:val="32"/>
    <w:qFormat/>
    <w:rPr>
      <w:b/>
      <w:bCs/>
      <w:smallCaps/>
      <w:spacing w:val="5"/>
      <w:u w:val="single"/>
    </w:rPr>
  </w:style>
  <w:style w:type="character" w:customStyle="1" w:styleId="BookTitle1">
    <w:name w:val="Book Title1"/>
    <w:basedOn w:val="DefaultParagraphFont"/>
    <w:uiPriority w:val="33"/>
    <w:qFormat/>
    <w:rPr>
      <w:b/>
      <w:bCs/>
      <w:smallCaps/>
    </w:rPr>
  </w:style>
  <w:style w:type="paragraph" w:customStyle="1" w:styleId="TOCHeading1">
    <w:name w:val="TOC Heading1"/>
    <w:basedOn w:val="Heading1"/>
    <w:next w:val="Normal"/>
    <w:uiPriority w:val="39"/>
    <w:semiHidden/>
    <w:unhideWhenUsed/>
    <w:qFormat/>
    <w:pPr>
      <w:outlineLvl w:val="9"/>
    </w:pPr>
  </w:style>
  <w:style w:type="character" w:customStyle="1" w:styleId="15">
    <w:name w:val="15"/>
    <w:basedOn w:val="DefaultParagraphFont"/>
    <w:qFormat/>
    <w:rPr>
      <w:rFonts w:ascii="Times New Roman" w:hAnsi="Times New Roman" w:cs="Times New Roman" w:hint="default"/>
      <w:color w:val="467886"/>
      <w:u w:val="single"/>
    </w:rPr>
  </w:style>
  <w:style w:type="character" w:styleId="UnresolvedMention">
    <w:name w:val="Unresolved Mention"/>
    <w:basedOn w:val="DefaultParagraphFont"/>
    <w:uiPriority w:val="99"/>
    <w:semiHidden/>
    <w:unhideWhenUsed/>
    <w:rsid w:val="00005F7D"/>
    <w:rPr>
      <w:color w:val="605E5C"/>
      <w:shd w:val="clear" w:color="auto" w:fill="E1DFDD"/>
    </w:rPr>
  </w:style>
  <w:style w:type="character" w:customStyle="1" w:styleId="apple-converted-space">
    <w:name w:val="apple-converted-space"/>
    <w:basedOn w:val="DefaultParagraphFont"/>
    <w:rsid w:val="003109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72854">
      <w:bodyDiv w:val="1"/>
      <w:marLeft w:val="0"/>
      <w:marRight w:val="0"/>
      <w:marTop w:val="0"/>
      <w:marBottom w:val="0"/>
      <w:divBdr>
        <w:top w:val="none" w:sz="0" w:space="0" w:color="auto"/>
        <w:left w:val="none" w:sz="0" w:space="0" w:color="auto"/>
        <w:bottom w:val="none" w:sz="0" w:space="0" w:color="auto"/>
        <w:right w:val="none" w:sz="0" w:space="0" w:color="auto"/>
      </w:divBdr>
    </w:div>
    <w:div w:id="111826093">
      <w:bodyDiv w:val="1"/>
      <w:marLeft w:val="0"/>
      <w:marRight w:val="0"/>
      <w:marTop w:val="0"/>
      <w:marBottom w:val="0"/>
      <w:divBdr>
        <w:top w:val="none" w:sz="0" w:space="0" w:color="auto"/>
        <w:left w:val="none" w:sz="0" w:space="0" w:color="auto"/>
        <w:bottom w:val="none" w:sz="0" w:space="0" w:color="auto"/>
        <w:right w:val="none" w:sz="0" w:space="0" w:color="auto"/>
      </w:divBdr>
    </w:div>
    <w:div w:id="134102411">
      <w:bodyDiv w:val="1"/>
      <w:marLeft w:val="0"/>
      <w:marRight w:val="0"/>
      <w:marTop w:val="0"/>
      <w:marBottom w:val="0"/>
      <w:divBdr>
        <w:top w:val="none" w:sz="0" w:space="0" w:color="auto"/>
        <w:left w:val="none" w:sz="0" w:space="0" w:color="auto"/>
        <w:bottom w:val="none" w:sz="0" w:space="0" w:color="auto"/>
        <w:right w:val="none" w:sz="0" w:space="0" w:color="auto"/>
      </w:divBdr>
    </w:div>
    <w:div w:id="221987252">
      <w:bodyDiv w:val="1"/>
      <w:marLeft w:val="0"/>
      <w:marRight w:val="0"/>
      <w:marTop w:val="0"/>
      <w:marBottom w:val="0"/>
      <w:divBdr>
        <w:top w:val="none" w:sz="0" w:space="0" w:color="auto"/>
        <w:left w:val="none" w:sz="0" w:space="0" w:color="auto"/>
        <w:bottom w:val="none" w:sz="0" w:space="0" w:color="auto"/>
        <w:right w:val="none" w:sz="0" w:space="0" w:color="auto"/>
      </w:divBdr>
    </w:div>
    <w:div w:id="301934816">
      <w:bodyDiv w:val="1"/>
      <w:marLeft w:val="0"/>
      <w:marRight w:val="0"/>
      <w:marTop w:val="0"/>
      <w:marBottom w:val="0"/>
      <w:divBdr>
        <w:top w:val="none" w:sz="0" w:space="0" w:color="auto"/>
        <w:left w:val="none" w:sz="0" w:space="0" w:color="auto"/>
        <w:bottom w:val="none" w:sz="0" w:space="0" w:color="auto"/>
        <w:right w:val="none" w:sz="0" w:space="0" w:color="auto"/>
      </w:divBdr>
    </w:div>
    <w:div w:id="352221681">
      <w:bodyDiv w:val="1"/>
      <w:marLeft w:val="0"/>
      <w:marRight w:val="0"/>
      <w:marTop w:val="0"/>
      <w:marBottom w:val="0"/>
      <w:divBdr>
        <w:top w:val="none" w:sz="0" w:space="0" w:color="auto"/>
        <w:left w:val="none" w:sz="0" w:space="0" w:color="auto"/>
        <w:bottom w:val="none" w:sz="0" w:space="0" w:color="auto"/>
        <w:right w:val="none" w:sz="0" w:space="0" w:color="auto"/>
      </w:divBdr>
    </w:div>
    <w:div w:id="353191741">
      <w:bodyDiv w:val="1"/>
      <w:marLeft w:val="0"/>
      <w:marRight w:val="0"/>
      <w:marTop w:val="0"/>
      <w:marBottom w:val="0"/>
      <w:divBdr>
        <w:top w:val="none" w:sz="0" w:space="0" w:color="auto"/>
        <w:left w:val="none" w:sz="0" w:space="0" w:color="auto"/>
        <w:bottom w:val="none" w:sz="0" w:space="0" w:color="auto"/>
        <w:right w:val="none" w:sz="0" w:space="0" w:color="auto"/>
      </w:divBdr>
    </w:div>
    <w:div w:id="362947470">
      <w:bodyDiv w:val="1"/>
      <w:marLeft w:val="0"/>
      <w:marRight w:val="0"/>
      <w:marTop w:val="0"/>
      <w:marBottom w:val="0"/>
      <w:divBdr>
        <w:top w:val="none" w:sz="0" w:space="0" w:color="auto"/>
        <w:left w:val="none" w:sz="0" w:space="0" w:color="auto"/>
        <w:bottom w:val="none" w:sz="0" w:space="0" w:color="auto"/>
        <w:right w:val="none" w:sz="0" w:space="0" w:color="auto"/>
      </w:divBdr>
    </w:div>
    <w:div w:id="391931151">
      <w:bodyDiv w:val="1"/>
      <w:marLeft w:val="0"/>
      <w:marRight w:val="0"/>
      <w:marTop w:val="0"/>
      <w:marBottom w:val="0"/>
      <w:divBdr>
        <w:top w:val="none" w:sz="0" w:space="0" w:color="auto"/>
        <w:left w:val="none" w:sz="0" w:space="0" w:color="auto"/>
        <w:bottom w:val="none" w:sz="0" w:space="0" w:color="auto"/>
        <w:right w:val="none" w:sz="0" w:space="0" w:color="auto"/>
      </w:divBdr>
    </w:div>
    <w:div w:id="411199353">
      <w:bodyDiv w:val="1"/>
      <w:marLeft w:val="0"/>
      <w:marRight w:val="0"/>
      <w:marTop w:val="0"/>
      <w:marBottom w:val="0"/>
      <w:divBdr>
        <w:top w:val="none" w:sz="0" w:space="0" w:color="auto"/>
        <w:left w:val="none" w:sz="0" w:space="0" w:color="auto"/>
        <w:bottom w:val="none" w:sz="0" w:space="0" w:color="auto"/>
        <w:right w:val="none" w:sz="0" w:space="0" w:color="auto"/>
      </w:divBdr>
    </w:div>
    <w:div w:id="651525297">
      <w:bodyDiv w:val="1"/>
      <w:marLeft w:val="0"/>
      <w:marRight w:val="0"/>
      <w:marTop w:val="0"/>
      <w:marBottom w:val="0"/>
      <w:divBdr>
        <w:top w:val="none" w:sz="0" w:space="0" w:color="auto"/>
        <w:left w:val="none" w:sz="0" w:space="0" w:color="auto"/>
        <w:bottom w:val="none" w:sz="0" w:space="0" w:color="auto"/>
        <w:right w:val="none" w:sz="0" w:space="0" w:color="auto"/>
      </w:divBdr>
    </w:div>
    <w:div w:id="694308544">
      <w:bodyDiv w:val="1"/>
      <w:marLeft w:val="0"/>
      <w:marRight w:val="0"/>
      <w:marTop w:val="0"/>
      <w:marBottom w:val="0"/>
      <w:divBdr>
        <w:top w:val="none" w:sz="0" w:space="0" w:color="auto"/>
        <w:left w:val="none" w:sz="0" w:space="0" w:color="auto"/>
        <w:bottom w:val="none" w:sz="0" w:space="0" w:color="auto"/>
        <w:right w:val="none" w:sz="0" w:space="0" w:color="auto"/>
      </w:divBdr>
    </w:div>
    <w:div w:id="713308720">
      <w:bodyDiv w:val="1"/>
      <w:marLeft w:val="0"/>
      <w:marRight w:val="0"/>
      <w:marTop w:val="0"/>
      <w:marBottom w:val="0"/>
      <w:divBdr>
        <w:top w:val="none" w:sz="0" w:space="0" w:color="auto"/>
        <w:left w:val="none" w:sz="0" w:space="0" w:color="auto"/>
        <w:bottom w:val="none" w:sz="0" w:space="0" w:color="auto"/>
        <w:right w:val="none" w:sz="0" w:space="0" w:color="auto"/>
      </w:divBdr>
    </w:div>
    <w:div w:id="750468261">
      <w:bodyDiv w:val="1"/>
      <w:marLeft w:val="0"/>
      <w:marRight w:val="0"/>
      <w:marTop w:val="0"/>
      <w:marBottom w:val="0"/>
      <w:divBdr>
        <w:top w:val="none" w:sz="0" w:space="0" w:color="auto"/>
        <w:left w:val="none" w:sz="0" w:space="0" w:color="auto"/>
        <w:bottom w:val="none" w:sz="0" w:space="0" w:color="auto"/>
        <w:right w:val="none" w:sz="0" w:space="0" w:color="auto"/>
      </w:divBdr>
    </w:div>
    <w:div w:id="894271379">
      <w:bodyDiv w:val="1"/>
      <w:marLeft w:val="0"/>
      <w:marRight w:val="0"/>
      <w:marTop w:val="0"/>
      <w:marBottom w:val="0"/>
      <w:divBdr>
        <w:top w:val="none" w:sz="0" w:space="0" w:color="auto"/>
        <w:left w:val="none" w:sz="0" w:space="0" w:color="auto"/>
        <w:bottom w:val="none" w:sz="0" w:space="0" w:color="auto"/>
        <w:right w:val="none" w:sz="0" w:space="0" w:color="auto"/>
      </w:divBdr>
    </w:div>
    <w:div w:id="947196866">
      <w:bodyDiv w:val="1"/>
      <w:marLeft w:val="0"/>
      <w:marRight w:val="0"/>
      <w:marTop w:val="0"/>
      <w:marBottom w:val="0"/>
      <w:divBdr>
        <w:top w:val="none" w:sz="0" w:space="0" w:color="auto"/>
        <w:left w:val="none" w:sz="0" w:space="0" w:color="auto"/>
        <w:bottom w:val="none" w:sz="0" w:space="0" w:color="auto"/>
        <w:right w:val="none" w:sz="0" w:space="0" w:color="auto"/>
      </w:divBdr>
    </w:div>
    <w:div w:id="986973787">
      <w:bodyDiv w:val="1"/>
      <w:marLeft w:val="0"/>
      <w:marRight w:val="0"/>
      <w:marTop w:val="0"/>
      <w:marBottom w:val="0"/>
      <w:divBdr>
        <w:top w:val="none" w:sz="0" w:space="0" w:color="auto"/>
        <w:left w:val="none" w:sz="0" w:space="0" w:color="auto"/>
        <w:bottom w:val="none" w:sz="0" w:space="0" w:color="auto"/>
        <w:right w:val="none" w:sz="0" w:space="0" w:color="auto"/>
      </w:divBdr>
    </w:div>
    <w:div w:id="1012294271">
      <w:bodyDiv w:val="1"/>
      <w:marLeft w:val="0"/>
      <w:marRight w:val="0"/>
      <w:marTop w:val="0"/>
      <w:marBottom w:val="0"/>
      <w:divBdr>
        <w:top w:val="none" w:sz="0" w:space="0" w:color="auto"/>
        <w:left w:val="none" w:sz="0" w:space="0" w:color="auto"/>
        <w:bottom w:val="none" w:sz="0" w:space="0" w:color="auto"/>
        <w:right w:val="none" w:sz="0" w:space="0" w:color="auto"/>
      </w:divBdr>
    </w:div>
    <w:div w:id="1036390186">
      <w:bodyDiv w:val="1"/>
      <w:marLeft w:val="0"/>
      <w:marRight w:val="0"/>
      <w:marTop w:val="0"/>
      <w:marBottom w:val="0"/>
      <w:divBdr>
        <w:top w:val="none" w:sz="0" w:space="0" w:color="auto"/>
        <w:left w:val="none" w:sz="0" w:space="0" w:color="auto"/>
        <w:bottom w:val="none" w:sz="0" w:space="0" w:color="auto"/>
        <w:right w:val="none" w:sz="0" w:space="0" w:color="auto"/>
      </w:divBdr>
    </w:div>
    <w:div w:id="1089429947">
      <w:bodyDiv w:val="1"/>
      <w:marLeft w:val="0"/>
      <w:marRight w:val="0"/>
      <w:marTop w:val="0"/>
      <w:marBottom w:val="0"/>
      <w:divBdr>
        <w:top w:val="none" w:sz="0" w:space="0" w:color="auto"/>
        <w:left w:val="none" w:sz="0" w:space="0" w:color="auto"/>
        <w:bottom w:val="none" w:sz="0" w:space="0" w:color="auto"/>
        <w:right w:val="none" w:sz="0" w:space="0" w:color="auto"/>
      </w:divBdr>
    </w:div>
    <w:div w:id="1188955701">
      <w:bodyDiv w:val="1"/>
      <w:marLeft w:val="0"/>
      <w:marRight w:val="0"/>
      <w:marTop w:val="0"/>
      <w:marBottom w:val="0"/>
      <w:divBdr>
        <w:top w:val="none" w:sz="0" w:space="0" w:color="auto"/>
        <w:left w:val="none" w:sz="0" w:space="0" w:color="auto"/>
        <w:bottom w:val="none" w:sz="0" w:space="0" w:color="auto"/>
        <w:right w:val="none" w:sz="0" w:space="0" w:color="auto"/>
      </w:divBdr>
    </w:div>
    <w:div w:id="1205675062">
      <w:bodyDiv w:val="1"/>
      <w:marLeft w:val="0"/>
      <w:marRight w:val="0"/>
      <w:marTop w:val="0"/>
      <w:marBottom w:val="0"/>
      <w:divBdr>
        <w:top w:val="none" w:sz="0" w:space="0" w:color="auto"/>
        <w:left w:val="none" w:sz="0" w:space="0" w:color="auto"/>
        <w:bottom w:val="none" w:sz="0" w:space="0" w:color="auto"/>
        <w:right w:val="none" w:sz="0" w:space="0" w:color="auto"/>
      </w:divBdr>
    </w:div>
    <w:div w:id="1237321285">
      <w:bodyDiv w:val="1"/>
      <w:marLeft w:val="0"/>
      <w:marRight w:val="0"/>
      <w:marTop w:val="0"/>
      <w:marBottom w:val="0"/>
      <w:divBdr>
        <w:top w:val="none" w:sz="0" w:space="0" w:color="auto"/>
        <w:left w:val="none" w:sz="0" w:space="0" w:color="auto"/>
        <w:bottom w:val="none" w:sz="0" w:space="0" w:color="auto"/>
        <w:right w:val="none" w:sz="0" w:space="0" w:color="auto"/>
      </w:divBdr>
    </w:div>
    <w:div w:id="1342661594">
      <w:bodyDiv w:val="1"/>
      <w:marLeft w:val="0"/>
      <w:marRight w:val="0"/>
      <w:marTop w:val="0"/>
      <w:marBottom w:val="0"/>
      <w:divBdr>
        <w:top w:val="none" w:sz="0" w:space="0" w:color="auto"/>
        <w:left w:val="none" w:sz="0" w:space="0" w:color="auto"/>
        <w:bottom w:val="none" w:sz="0" w:space="0" w:color="auto"/>
        <w:right w:val="none" w:sz="0" w:space="0" w:color="auto"/>
      </w:divBdr>
    </w:div>
    <w:div w:id="1361322045">
      <w:bodyDiv w:val="1"/>
      <w:marLeft w:val="0"/>
      <w:marRight w:val="0"/>
      <w:marTop w:val="0"/>
      <w:marBottom w:val="0"/>
      <w:divBdr>
        <w:top w:val="none" w:sz="0" w:space="0" w:color="auto"/>
        <w:left w:val="none" w:sz="0" w:space="0" w:color="auto"/>
        <w:bottom w:val="none" w:sz="0" w:space="0" w:color="auto"/>
        <w:right w:val="none" w:sz="0" w:space="0" w:color="auto"/>
      </w:divBdr>
    </w:div>
    <w:div w:id="1387099465">
      <w:bodyDiv w:val="1"/>
      <w:marLeft w:val="0"/>
      <w:marRight w:val="0"/>
      <w:marTop w:val="0"/>
      <w:marBottom w:val="0"/>
      <w:divBdr>
        <w:top w:val="none" w:sz="0" w:space="0" w:color="auto"/>
        <w:left w:val="none" w:sz="0" w:space="0" w:color="auto"/>
        <w:bottom w:val="none" w:sz="0" w:space="0" w:color="auto"/>
        <w:right w:val="none" w:sz="0" w:space="0" w:color="auto"/>
      </w:divBdr>
    </w:div>
    <w:div w:id="1388383466">
      <w:bodyDiv w:val="1"/>
      <w:marLeft w:val="0"/>
      <w:marRight w:val="0"/>
      <w:marTop w:val="0"/>
      <w:marBottom w:val="0"/>
      <w:divBdr>
        <w:top w:val="none" w:sz="0" w:space="0" w:color="auto"/>
        <w:left w:val="none" w:sz="0" w:space="0" w:color="auto"/>
        <w:bottom w:val="none" w:sz="0" w:space="0" w:color="auto"/>
        <w:right w:val="none" w:sz="0" w:space="0" w:color="auto"/>
      </w:divBdr>
    </w:div>
    <w:div w:id="1583874170">
      <w:bodyDiv w:val="1"/>
      <w:marLeft w:val="0"/>
      <w:marRight w:val="0"/>
      <w:marTop w:val="0"/>
      <w:marBottom w:val="0"/>
      <w:divBdr>
        <w:top w:val="none" w:sz="0" w:space="0" w:color="auto"/>
        <w:left w:val="none" w:sz="0" w:space="0" w:color="auto"/>
        <w:bottom w:val="none" w:sz="0" w:space="0" w:color="auto"/>
        <w:right w:val="none" w:sz="0" w:space="0" w:color="auto"/>
      </w:divBdr>
    </w:div>
    <w:div w:id="1632856276">
      <w:bodyDiv w:val="1"/>
      <w:marLeft w:val="0"/>
      <w:marRight w:val="0"/>
      <w:marTop w:val="0"/>
      <w:marBottom w:val="0"/>
      <w:divBdr>
        <w:top w:val="none" w:sz="0" w:space="0" w:color="auto"/>
        <w:left w:val="none" w:sz="0" w:space="0" w:color="auto"/>
        <w:bottom w:val="none" w:sz="0" w:space="0" w:color="auto"/>
        <w:right w:val="none" w:sz="0" w:space="0" w:color="auto"/>
      </w:divBdr>
    </w:div>
    <w:div w:id="1752117668">
      <w:bodyDiv w:val="1"/>
      <w:marLeft w:val="0"/>
      <w:marRight w:val="0"/>
      <w:marTop w:val="0"/>
      <w:marBottom w:val="0"/>
      <w:divBdr>
        <w:top w:val="none" w:sz="0" w:space="0" w:color="auto"/>
        <w:left w:val="none" w:sz="0" w:space="0" w:color="auto"/>
        <w:bottom w:val="none" w:sz="0" w:space="0" w:color="auto"/>
        <w:right w:val="none" w:sz="0" w:space="0" w:color="auto"/>
      </w:divBdr>
    </w:div>
    <w:div w:id="1793405682">
      <w:bodyDiv w:val="1"/>
      <w:marLeft w:val="0"/>
      <w:marRight w:val="0"/>
      <w:marTop w:val="0"/>
      <w:marBottom w:val="0"/>
      <w:divBdr>
        <w:top w:val="none" w:sz="0" w:space="0" w:color="auto"/>
        <w:left w:val="none" w:sz="0" w:space="0" w:color="auto"/>
        <w:bottom w:val="none" w:sz="0" w:space="0" w:color="auto"/>
        <w:right w:val="none" w:sz="0" w:space="0" w:color="auto"/>
      </w:divBdr>
    </w:div>
    <w:div w:id="1833905630">
      <w:bodyDiv w:val="1"/>
      <w:marLeft w:val="0"/>
      <w:marRight w:val="0"/>
      <w:marTop w:val="0"/>
      <w:marBottom w:val="0"/>
      <w:divBdr>
        <w:top w:val="none" w:sz="0" w:space="0" w:color="auto"/>
        <w:left w:val="none" w:sz="0" w:space="0" w:color="auto"/>
        <w:bottom w:val="none" w:sz="0" w:space="0" w:color="auto"/>
        <w:right w:val="none" w:sz="0" w:space="0" w:color="auto"/>
      </w:divBdr>
    </w:div>
    <w:div w:id="1984774183">
      <w:bodyDiv w:val="1"/>
      <w:marLeft w:val="0"/>
      <w:marRight w:val="0"/>
      <w:marTop w:val="0"/>
      <w:marBottom w:val="0"/>
      <w:divBdr>
        <w:top w:val="none" w:sz="0" w:space="0" w:color="auto"/>
        <w:left w:val="none" w:sz="0" w:space="0" w:color="auto"/>
        <w:bottom w:val="none" w:sz="0" w:space="0" w:color="auto"/>
        <w:right w:val="none" w:sz="0" w:space="0" w:color="auto"/>
      </w:divBdr>
    </w:div>
    <w:div w:id="20680698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hanthipriyajha3@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shanthi-priya-jha-1178702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3A999-7A74-4052-8AF5-A85B55642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1644</Words>
  <Characters>9376</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raju</dc:creator>
  <cp:lastModifiedBy>Priya jha</cp:lastModifiedBy>
  <cp:revision>2</cp:revision>
  <cp:lastPrinted>2025-09-30T19:34:00Z</cp:lastPrinted>
  <dcterms:created xsi:type="dcterms:W3CDTF">2025-10-14T15:50:00Z</dcterms:created>
  <dcterms:modified xsi:type="dcterms:W3CDTF">2025-10-14T15:50:00Z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B33EE93E39BE4420B57AC2378BE4A55C_12</vt:lpwstr>
  </property>
</Properties>
</file>