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D4B5E" w14:textId="4D8DD862" w:rsidR="00805282" w:rsidRPr="00AF335A" w:rsidRDefault="00E067FD" w:rsidP="00AF335A">
      <w:pPr>
        <w:spacing w:after="0" w:line="240" w:lineRule="auto"/>
        <w:rPr>
          <w:rFonts w:ascii="Arial Black" w:hAnsi="Arial Black"/>
          <w:color w:val="1F497D" w:themeColor="text2"/>
          <w:sz w:val="52"/>
          <w:szCs w:val="52"/>
        </w:rPr>
      </w:pPr>
      <w:r>
        <w:rPr>
          <w:rFonts w:ascii="Arial Black" w:hAnsi="Arial Black"/>
          <w:noProof/>
          <w:color w:val="1F497D" w:themeColor="text2"/>
          <w:sz w:val="24"/>
          <w:szCs w:val="24"/>
          <w:lang w:eastAsia="zh-TW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2A7BC8" wp14:editId="25BFE3AB">
                <wp:simplePos x="0" y="0"/>
                <wp:positionH relativeFrom="column">
                  <wp:posOffset>4427855</wp:posOffset>
                </wp:positionH>
                <wp:positionV relativeFrom="paragraph">
                  <wp:posOffset>17780</wp:posOffset>
                </wp:positionV>
                <wp:extent cx="2635885" cy="1148080"/>
                <wp:effectExtent l="0" t="0" r="3810" b="0"/>
                <wp:wrapNone/>
                <wp:docPr id="6921065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5885" cy="1148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7554EB" w14:textId="64B99858" w:rsidR="00AF335A" w:rsidRDefault="00E067FD" w:rsidP="00E8097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</w:pPr>
                            <w:hyperlink r:id="rId5" w:history="1">
                              <w:r w:rsidRPr="00317741">
                                <w:rPr>
                                  <w:rStyle w:val="Hyperlink"/>
                                </w:rPr>
                                <w:t>manoj@srimatech.com</w:t>
                              </w:r>
                            </w:hyperlink>
                          </w:p>
                          <w:p w14:paraId="6547937C" w14:textId="77777777" w:rsidR="00F31865" w:rsidRDefault="00F31865" w:rsidP="00E8097E">
                            <w:pPr>
                              <w:pStyle w:val="ListParagraph"/>
                              <w:spacing w:after="0" w:line="240" w:lineRule="auto"/>
                            </w:pPr>
                          </w:p>
                          <w:p w14:paraId="05F1ED44" w14:textId="467CCADD" w:rsidR="00F31865" w:rsidRDefault="00E8097E" w:rsidP="00E8097E">
                            <w:pPr>
                              <w:spacing w:after="0"/>
                            </w:pPr>
                            <w:r>
                              <w:t xml:space="preserve">       </w:t>
                            </w:r>
                            <w:r w:rsidR="00AF335A">
                              <w:rPr>
                                <w:noProof/>
                              </w:rPr>
                              <w:drawing>
                                <wp:inline distT="0" distB="0" distL="0" distR="0" wp14:anchorId="373D36F8" wp14:editId="42728B9B">
                                  <wp:extent cx="106680" cy="106680"/>
                                  <wp:effectExtent l="19050" t="0" r="7620" b="0"/>
                                  <wp:docPr id="2" name="Picture 1" descr="call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call.png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7310" cy="1073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23120E">
                              <w:t xml:space="preserve">   +1</w:t>
                            </w:r>
                            <w:r w:rsidR="00E067FD" w:rsidRPr="00E067FD">
                              <w:t xml:space="preserve"> (470) 809 8378</w:t>
                            </w:r>
                          </w:p>
                          <w:p w14:paraId="2D280ECA" w14:textId="77777777" w:rsidR="00F31865" w:rsidRDefault="00F31865" w:rsidP="00E8097E">
                            <w:pPr>
                              <w:spacing w:after="0"/>
                            </w:pPr>
                          </w:p>
                          <w:p w14:paraId="74CC20FD" w14:textId="77777777" w:rsidR="00AF335A" w:rsidRDefault="00E8097E" w:rsidP="00E8097E">
                            <w:r>
                              <w:t xml:space="preserve">       </w:t>
                            </w:r>
                            <w:r w:rsidR="00AF335A">
                              <w:rPr>
                                <w:noProof/>
                              </w:rPr>
                              <w:drawing>
                                <wp:inline distT="0" distB="0" distL="0" distR="0" wp14:anchorId="3F628609" wp14:editId="41BCE11C">
                                  <wp:extent cx="118110" cy="118110"/>
                                  <wp:effectExtent l="19050" t="0" r="0" b="0"/>
                                  <wp:docPr id="1" name="Picture 0" descr="linkedin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linkedin.png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0240" cy="1202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23120E">
                              <w:t xml:space="preserve">   </w:t>
                            </w:r>
                            <w:r w:rsidR="00AF335A">
                              <w:t xml:space="preserve"> </w:t>
                            </w:r>
                            <w:hyperlink r:id="rId8" w:history="1">
                              <w:r w:rsidR="00AF335A" w:rsidRPr="00F31865">
                                <w:rPr>
                                  <w:rStyle w:val="Hyperlink"/>
                                </w:rPr>
                                <w:t>LinkedIn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82A7BC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48.65pt;margin-top:1.4pt;width:207.55pt;height:90.4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" stroked="f">
                <v:textbox style="mso-fit-shape-to-text:t">
                  <w:txbxContent>
                    <w:p w14:paraId="397554EB" w14:textId="64B99858" w:rsidR="00AF335A" w:rsidRDefault="00E067FD" w:rsidP="00E8097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</w:pPr>
                      <w:hyperlink r:id="rId9" w:history="1">
                        <w:r w:rsidRPr="00317741">
                          <w:rPr>
                            <w:rStyle w:val="Hyperlink"/>
                          </w:rPr>
                          <w:t>manoj@srimatech.com</w:t>
                        </w:r>
                      </w:hyperlink>
                    </w:p>
                    <w:p w14:paraId="6547937C" w14:textId="77777777" w:rsidR="00F31865" w:rsidRDefault="00F31865" w:rsidP="00E8097E">
                      <w:pPr>
                        <w:pStyle w:val="ListParagraph"/>
                        <w:spacing w:after="0" w:line="240" w:lineRule="auto"/>
                      </w:pPr>
                    </w:p>
                    <w:p w14:paraId="05F1ED44" w14:textId="467CCADD" w:rsidR="00F31865" w:rsidRDefault="00E8097E" w:rsidP="00E8097E">
                      <w:pPr>
                        <w:spacing w:after="0"/>
                      </w:pPr>
                      <w:r>
                        <w:t xml:space="preserve">       </w:t>
                      </w:r>
                      <w:r w:rsidR="00AF335A">
                        <w:rPr>
                          <w:noProof/>
                        </w:rPr>
                        <w:drawing>
                          <wp:inline distT="0" distB="0" distL="0" distR="0" wp14:anchorId="373D36F8" wp14:editId="42728B9B">
                            <wp:extent cx="106680" cy="106680"/>
                            <wp:effectExtent l="19050" t="0" r="7620" b="0"/>
                            <wp:docPr id="2" name="Picture 1" descr="call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call.png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7310" cy="1073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23120E">
                        <w:t xml:space="preserve">   +1</w:t>
                      </w:r>
                      <w:r w:rsidR="00E067FD" w:rsidRPr="00E067FD">
                        <w:t xml:space="preserve"> (470) 809 8378</w:t>
                      </w:r>
                    </w:p>
                    <w:p w14:paraId="2D280ECA" w14:textId="77777777" w:rsidR="00F31865" w:rsidRDefault="00F31865" w:rsidP="00E8097E">
                      <w:pPr>
                        <w:spacing w:after="0"/>
                      </w:pPr>
                    </w:p>
                    <w:p w14:paraId="74CC20FD" w14:textId="77777777" w:rsidR="00AF335A" w:rsidRDefault="00E8097E" w:rsidP="00E8097E">
                      <w:r>
                        <w:t xml:space="preserve">       </w:t>
                      </w:r>
                      <w:r w:rsidR="00AF335A">
                        <w:rPr>
                          <w:noProof/>
                        </w:rPr>
                        <w:drawing>
                          <wp:inline distT="0" distB="0" distL="0" distR="0" wp14:anchorId="3F628609" wp14:editId="41BCE11C">
                            <wp:extent cx="118110" cy="118110"/>
                            <wp:effectExtent l="19050" t="0" r="0" b="0"/>
                            <wp:docPr id="1" name="Picture 0" descr="linkedin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linkedin.png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0240" cy="1202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23120E">
                        <w:t xml:space="preserve">   </w:t>
                      </w:r>
                      <w:r w:rsidR="00AF335A">
                        <w:t xml:space="preserve"> </w:t>
                      </w:r>
                      <w:hyperlink r:id="rId10" w:history="1">
                        <w:r w:rsidR="00AF335A" w:rsidRPr="00F31865">
                          <w:rPr>
                            <w:rStyle w:val="Hyperlink"/>
                          </w:rPr>
                          <w:t>LinkedIn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F31865">
        <w:rPr>
          <w:rFonts w:ascii="Arial Black" w:hAnsi="Arial Black"/>
          <w:color w:val="1F497D" w:themeColor="text2"/>
          <w:sz w:val="52"/>
          <w:szCs w:val="52"/>
        </w:rPr>
        <w:t>SHASHIDHAR</w:t>
      </w:r>
      <w:r w:rsidR="00E8097E">
        <w:rPr>
          <w:rFonts w:ascii="Arial Black" w:hAnsi="Arial Black"/>
          <w:color w:val="1F497D" w:themeColor="text2"/>
          <w:sz w:val="52"/>
          <w:szCs w:val="52"/>
        </w:rPr>
        <w:t xml:space="preserve"> PUPPALA</w:t>
      </w:r>
    </w:p>
    <w:p w14:paraId="6881294A" w14:textId="77777777" w:rsidR="00AF335A" w:rsidRPr="00AF335A" w:rsidRDefault="00AF335A" w:rsidP="00AF335A">
      <w:pPr>
        <w:spacing w:after="0" w:line="240" w:lineRule="auto"/>
        <w:rPr>
          <w:rFonts w:ascii="Arial Black" w:hAnsi="Arial Black"/>
          <w:sz w:val="40"/>
          <w:szCs w:val="40"/>
        </w:rPr>
      </w:pPr>
      <w:r w:rsidRPr="00AF335A">
        <w:rPr>
          <w:rFonts w:ascii="Arial Black" w:hAnsi="Arial Black"/>
          <w:sz w:val="40"/>
          <w:szCs w:val="40"/>
        </w:rPr>
        <w:t>Data Scientist</w:t>
      </w:r>
      <w:r>
        <w:rPr>
          <w:rFonts w:ascii="Arial Black" w:hAnsi="Arial Black"/>
          <w:sz w:val="40"/>
          <w:szCs w:val="40"/>
        </w:rPr>
        <w:t xml:space="preserve"> </w:t>
      </w:r>
    </w:p>
    <w:p w14:paraId="3E19FB69" w14:textId="77777777" w:rsidR="00AF335A" w:rsidRDefault="00AF335A" w:rsidP="00AF335A">
      <w:pPr>
        <w:spacing w:after="0" w:line="240" w:lineRule="auto"/>
        <w:rPr>
          <w:rFonts w:ascii="Arial Black" w:hAnsi="Arial Black"/>
          <w:color w:val="1F497D" w:themeColor="text2"/>
          <w:sz w:val="24"/>
          <w:szCs w:val="24"/>
        </w:rPr>
      </w:pPr>
    </w:p>
    <w:p w14:paraId="05CECAD5" w14:textId="77777777" w:rsidR="00E8097E" w:rsidRDefault="00E8097E" w:rsidP="006D759E">
      <w:pPr>
        <w:spacing w:after="0" w:line="240" w:lineRule="auto"/>
        <w:jc w:val="center"/>
        <w:rPr>
          <w:rFonts w:ascii="Arial Black" w:hAnsi="Arial Black"/>
          <w:color w:val="1F497D" w:themeColor="text2"/>
          <w:sz w:val="24"/>
          <w:szCs w:val="24"/>
        </w:rPr>
      </w:pPr>
    </w:p>
    <w:p w14:paraId="6947FF21" w14:textId="77777777" w:rsidR="00AF335A" w:rsidRPr="00C03D86" w:rsidRDefault="00C03D86" w:rsidP="006D759E">
      <w:pPr>
        <w:spacing w:after="0" w:line="240" w:lineRule="auto"/>
        <w:jc w:val="center"/>
        <w:rPr>
          <w:rFonts w:ascii="Arial Black" w:hAnsi="Arial Black"/>
          <w:color w:val="1F497D" w:themeColor="text2"/>
          <w:sz w:val="24"/>
          <w:szCs w:val="24"/>
          <w:u w:val="single"/>
        </w:rPr>
      </w:pPr>
      <w:r w:rsidRPr="00C03D86">
        <w:rPr>
          <w:rFonts w:ascii="Arial Black" w:hAnsi="Arial Black"/>
          <w:color w:val="1F497D" w:themeColor="text2"/>
          <w:sz w:val="24"/>
          <w:szCs w:val="24"/>
          <w:u w:val="single"/>
        </w:rPr>
        <w:t>PROFESSIONAL SUMMARY</w:t>
      </w:r>
    </w:p>
    <w:p w14:paraId="0A138635" w14:textId="77777777" w:rsidR="00811EA1" w:rsidRPr="00811EA1" w:rsidRDefault="00811EA1" w:rsidP="00811EA1">
      <w:pPr>
        <w:numPr>
          <w:ilvl w:val="0"/>
          <w:numId w:val="2"/>
        </w:numPr>
        <w:tabs>
          <w:tab w:val="clear" w:pos="720"/>
          <w:tab w:val="num" w:pos="142"/>
        </w:tabs>
        <w:spacing w:before="100" w:beforeAutospacing="1" w:after="100" w:afterAutospacing="1" w:line="240" w:lineRule="auto"/>
        <w:ind w:left="284" w:hanging="207"/>
        <w:jc w:val="both"/>
        <w:rPr>
          <w:rFonts w:ascii="Arial" w:eastAsia="Times New Roman" w:hAnsi="Arial" w:cs="Arial"/>
        </w:rPr>
      </w:pPr>
      <w:r w:rsidRPr="00811EA1">
        <w:rPr>
          <w:rFonts w:ascii="Arial" w:eastAsia="Times New Roman" w:hAnsi="Arial" w:cs="Arial"/>
        </w:rPr>
        <w:t>Resu</w:t>
      </w:r>
      <w:r w:rsidR="001701FD">
        <w:rPr>
          <w:rFonts w:ascii="Arial" w:eastAsia="Times New Roman" w:hAnsi="Arial" w:cs="Arial"/>
        </w:rPr>
        <w:t>lts-driven Data Scientist with 10</w:t>
      </w:r>
      <w:r w:rsidRPr="00811EA1">
        <w:rPr>
          <w:rFonts w:ascii="Arial" w:eastAsia="Times New Roman" w:hAnsi="Arial" w:cs="Arial"/>
        </w:rPr>
        <w:t xml:space="preserve">+ years of experience in </w:t>
      </w:r>
      <w:r w:rsidRPr="00811EA1">
        <w:rPr>
          <w:rFonts w:ascii="Arial" w:eastAsia="Times New Roman" w:hAnsi="Arial" w:cs="Arial"/>
          <w:bCs/>
        </w:rPr>
        <w:t>data extraction, modeling, wrangling, statistical analysis, and machine learning</w:t>
      </w:r>
      <w:r w:rsidRPr="00811EA1">
        <w:rPr>
          <w:rFonts w:ascii="Arial" w:eastAsia="Times New Roman" w:hAnsi="Arial" w:cs="Arial"/>
        </w:rPr>
        <w:t xml:space="preserve"> across </w:t>
      </w:r>
      <w:r w:rsidRPr="00811EA1">
        <w:rPr>
          <w:rFonts w:ascii="Arial" w:eastAsia="Times New Roman" w:hAnsi="Arial" w:cs="Arial"/>
          <w:bCs/>
        </w:rPr>
        <w:t>Retail, Banking, and Manufacturing</w:t>
      </w:r>
      <w:r w:rsidRPr="00811EA1">
        <w:rPr>
          <w:rFonts w:ascii="Arial" w:eastAsia="Times New Roman" w:hAnsi="Arial" w:cs="Arial"/>
        </w:rPr>
        <w:t xml:space="preserve"> industries.</w:t>
      </w:r>
    </w:p>
    <w:p w14:paraId="2A106457" w14:textId="77777777" w:rsidR="00811EA1" w:rsidRPr="00811EA1" w:rsidRDefault="00811EA1" w:rsidP="00811EA1">
      <w:pPr>
        <w:numPr>
          <w:ilvl w:val="0"/>
          <w:numId w:val="2"/>
        </w:numPr>
        <w:tabs>
          <w:tab w:val="clear" w:pos="720"/>
          <w:tab w:val="num" w:pos="142"/>
        </w:tabs>
        <w:spacing w:before="100" w:beforeAutospacing="1" w:after="100" w:afterAutospacing="1" w:line="240" w:lineRule="auto"/>
        <w:ind w:left="284" w:hanging="207"/>
        <w:jc w:val="both"/>
        <w:rPr>
          <w:rFonts w:ascii="Arial" w:eastAsia="Times New Roman" w:hAnsi="Arial" w:cs="Arial"/>
        </w:rPr>
      </w:pPr>
      <w:r w:rsidRPr="00811EA1">
        <w:rPr>
          <w:rFonts w:ascii="Arial" w:eastAsia="Times New Roman" w:hAnsi="Arial" w:cs="Arial"/>
        </w:rPr>
        <w:t xml:space="preserve">Proven ability to transform complex business requirements into scalable analytical solutions, with expertise in </w:t>
      </w:r>
      <w:r w:rsidRPr="00811EA1">
        <w:rPr>
          <w:rFonts w:ascii="Arial" w:eastAsia="Times New Roman" w:hAnsi="Arial" w:cs="Arial"/>
          <w:bCs/>
        </w:rPr>
        <w:t>data mining, predictive modeling, and data visualization</w:t>
      </w:r>
      <w:r w:rsidRPr="00811EA1">
        <w:rPr>
          <w:rFonts w:ascii="Arial" w:eastAsia="Times New Roman" w:hAnsi="Arial" w:cs="Arial"/>
        </w:rPr>
        <w:t>.</w:t>
      </w:r>
    </w:p>
    <w:p w14:paraId="51E62337" w14:textId="77777777" w:rsidR="00811EA1" w:rsidRPr="00811EA1" w:rsidRDefault="00811EA1" w:rsidP="00811EA1">
      <w:pPr>
        <w:numPr>
          <w:ilvl w:val="0"/>
          <w:numId w:val="2"/>
        </w:numPr>
        <w:tabs>
          <w:tab w:val="clear" w:pos="720"/>
          <w:tab w:val="num" w:pos="142"/>
        </w:tabs>
        <w:spacing w:before="100" w:beforeAutospacing="1" w:after="100" w:afterAutospacing="1" w:line="240" w:lineRule="auto"/>
        <w:ind w:left="284" w:hanging="207"/>
        <w:jc w:val="both"/>
        <w:rPr>
          <w:rFonts w:ascii="Arial" w:eastAsia="Times New Roman" w:hAnsi="Arial" w:cs="Arial"/>
        </w:rPr>
      </w:pPr>
      <w:r w:rsidRPr="00811EA1">
        <w:rPr>
          <w:rFonts w:ascii="Arial" w:eastAsia="Times New Roman" w:hAnsi="Arial" w:cs="Arial"/>
        </w:rPr>
        <w:t xml:space="preserve">Skilled in managing the full </w:t>
      </w:r>
      <w:r w:rsidRPr="00811EA1">
        <w:rPr>
          <w:rFonts w:ascii="Arial" w:eastAsia="Times New Roman" w:hAnsi="Arial" w:cs="Arial"/>
          <w:bCs/>
        </w:rPr>
        <w:t>data science project lifecycle</w:t>
      </w:r>
      <w:r w:rsidRPr="00811EA1">
        <w:rPr>
          <w:rFonts w:ascii="Arial" w:eastAsia="Times New Roman" w:hAnsi="Arial" w:cs="Arial"/>
        </w:rPr>
        <w:t>, including data acquisition, preprocessing, feature engineering, model development, validation, and deployment.</w:t>
      </w:r>
    </w:p>
    <w:p w14:paraId="04E1C502" w14:textId="77777777" w:rsidR="00811EA1" w:rsidRPr="00811EA1" w:rsidRDefault="00811EA1" w:rsidP="00811EA1">
      <w:pPr>
        <w:numPr>
          <w:ilvl w:val="0"/>
          <w:numId w:val="2"/>
        </w:numPr>
        <w:tabs>
          <w:tab w:val="clear" w:pos="720"/>
          <w:tab w:val="num" w:pos="142"/>
        </w:tabs>
        <w:spacing w:before="100" w:beforeAutospacing="1" w:after="100" w:afterAutospacing="1" w:line="240" w:lineRule="auto"/>
        <w:ind w:left="284" w:hanging="207"/>
        <w:jc w:val="both"/>
        <w:rPr>
          <w:rFonts w:ascii="Arial" w:eastAsia="Times New Roman" w:hAnsi="Arial" w:cs="Arial"/>
        </w:rPr>
      </w:pPr>
      <w:r w:rsidRPr="00811EA1">
        <w:rPr>
          <w:rFonts w:ascii="Arial" w:eastAsia="Times New Roman" w:hAnsi="Arial" w:cs="Arial"/>
        </w:rPr>
        <w:t xml:space="preserve">Hands-on experience with a wide range of </w:t>
      </w:r>
      <w:r w:rsidRPr="00811EA1">
        <w:rPr>
          <w:rFonts w:ascii="Arial" w:eastAsia="Times New Roman" w:hAnsi="Arial" w:cs="Arial"/>
          <w:bCs/>
        </w:rPr>
        <w:t>ML algorithms</w:t>
      </w:r>
      <w:r w:rsidRPr="00811EA1">
        <w:rPr>
          <w:rFonts w:ascii="Arial" w:eastAsia="Times New Roman" w:hAnsi="Arial" w:cs="Arial"/>
        </w:rPr>
        <w:t xml:space="preserve"> such as </w:t>
      </w:r>
      <w:r w:rsidRPr="00811EA1">
        <w:rPr>
          <w:rFonts w:ascii="Arial" w:eastAsia="Times New Roman" w:hAnsi="Arial" w:cs="Arial"/>
          <w:bCs/>
        </w:rPr>
        <w:t>regression, decision trees, random forests, SVM, Naïve Bayes, ensemble models</w:t>
      </w:r>
      <w:r w:rsidRPr="00811EA1">
        <w:rPr>
          <w:rFonts w:ascii="Arial" w:eastAsia="Times New Roman" w:hAnsi="Arial" w:cs="Arial"/>
        </w:rPr>
        <w:t xml:space="preserve">, and </w:t>
      </w:r>
      <w:r w:rsidRPr="00811EA1">
        <w:rPr>
          <w:rFonts w:ascii="Arial" w:eastAsia="Times New Roman" w:hAnsi="Arial" w:cs="Arial"/>
          <w:bCs/>
        </w:rPr>
        <w:t>sentiment analysis</w:t>
      </w:r>
      <w:r w:rsidRPr="00811EA1">
        <w:rPr>
          <w:rFonts w:ascii="Arial" w:eastAsia="Times New Roman" w:hAnsi="Arial" w:cs="Arial"/>
        </w:rPr>
        <w:t>.</w:t>
      </w:r>
    </w:p>
    <w:p w14:paraId="644F90E7" w14:textId="77777777" w:rsidR="00811EA1" w:rsidRPr="00811EA1" w:rsidRDefault="00811EA1" w:rsidP="00811EA1">
      <w:pPr>
        <w:numPr>
          <w:ilvl w:val="0"/>
          <w:numId w:val="2"/>
        </w:numPr>
        <w:tabs>
          <w:tab w:val="clear" w:pos="720"/>
          <w:tab w:val="num" w:pos="142"/>
        </w:tabs>
        <w:spacing w:before="100" w:beforeAutospacing="1" w:after="100" w:afterAutospacing="1" w:line="240" w:lineRule="auto"/>
        <w:ind w:left="284" w:hanging="207"/>
        <w:jc w:val="both"/>
        <w:rPr>
          <w:rFonts w:ascii="Arial" w:eastAsia="Times New Roman" w:hAnsi="Arial" w:cs="Arial"/>
        </w:rPr>
      </w:pPr>
      <w:r w:rsidRPr="00811EA1">
        <w:rPr>
          <w:rFonts w:ascii="Arial" w:eastAsia="Times New Roman" w:hAnsi="Arial" w:cs="Arial"/>
        </w:rPr>
        <w:t xml:space="preserve">Strong foundation in </w:t>
      </w:r>
      <w:r w:rsidRPr="00811EA1">
        <w:rPr>
          <w:rFonts w:ascii="Arial" w:eastAsia="Times New Roman" w:hAnsi="Arial" w:cs="Arial"/>
          <w:bCs/>
        </w:rPr>
        <w:t>statistical techniques</w:t>
      </w:r>
      <w:r w:rsidRPr="00811EA1">
        <w:rPr>
          <w:rFonts w:ascii="Arial" w:eastAsia="Times New Roman" w:hAnsi="Arial" w:cs="Arial"/>
        </w:rPr>
        <w:t xml:space="preserve"> including </w:t>
      </w:r>
      <w:r w:rsidRPr="00811EA1">
        <w:rPr>
          <w:rFonts w:ascii="Arial" w:eastAsia="Times New Roman" w:hAnsi="Arial" w:cs="Arial"/>
          <w:bCs/>
        </w:rPr>
        <w:t>ANOVA, hypothesis testing, time series analysis (AR, MA, ARIMA, GARCH), PCA, clustering, and discriminant analysis</w:t>
      </w:r>
      <w:r w:rsidRPr="00811EA1">
        <w:rPr>
          <w:rFonts w:ascii="Arial" w:eastAsia="Times New Roman" w:hAnsi="Arial" w:cs="Arial"/>
        </w:rPr>
        <w:t>.</w:t>
      </w:r>
    </w:p>
    <w:p w14:paraId="5B76CA14" w14:textId="77777777" w:rsidR="00811EA1" w:rsidRPr="00811EA1" w:rsidRDefault="00811EA1" w:rsidP="00811EA1">
      <w:pPr>
        <w:numPr>
          <w:ilvl w:val="0"/>
          <w:numId w:val="2"/>
        </w:numPr>
        <w:tabs>
          <w:tab w:val="clear" w:pos="720"/>
          <w:tab w:val="num" w:pos="142"/>
        </w:tabs>
        <w:spacing w:before="100" w:beforeAutospacing="1" w:after="100" w:afterAutospacing="1" w:line="240" w:lineRule="auto"/>
        <w:ind w:left="284" w:hanging="207"/>
        <w:jc w:val="both"/>
        <w:rPr>
          <w:rFonts w:ascii="Arial" w:eastAsia="Times New Roman" w:hAnsi="Arial" w:cs="Arial"/>
        </w:rPr>
      </w:pPr>
      <w:r w:rsidRPr="00811EA1">
        <w:rPr>
          <w:rFonts w:ascii="Arial" w:eastAsia="Times New Roman" w:hAnsi="Arial" w:cs="Arial"/>
        </w:rPr>
        <w:t xml:space="preserve">Proficient in </w:t>
      </w:r>
      <w:r w:rsidR="000E4322">
        <w:rPr>
          <w:rFonts w:ascii="Arial" w:eastAsia="Times New Roman" w:hAnsi="Arial" w:cs="Arial"/>
          <w:bCs/>
        </w:rPr>
        <w:t xml:space="preserve">Python </w:t>
      </w:r>
      <w:r w:rsidRPr="00811EA1">
        <w:rPr>
          <w:rFonts w:ascii="Arial" w:eastAsia="Times New Roman" w:hAnsi="Arial" w:cs="Arial"/>
        </w:rPr>
        <w:t>and its data</w:t>
      </w:r>
      <w:r w:rsidR="000E4322">
        <w:rPr>
          <w:rFonts w:ascii="Arial" w:eastAsia="Times New Roman" w:hAnsi="Arial" w:cs="Arial"/>
        </w:rPr>
        <w:t xml:space="preserve"> science stack,</w:t>
      </w:r>
      <w:r w:rsidRPr="00811EA1">
        <w:rPr>
          <w:rFonts w:ascii="Arial" w:eastAsia="Times New Roman" w:hAnsi="Arial" w:cs="Arial"/>
        </w:rPr>
        <w:t xml:space="preserve"> </w:t>
      </w:r>
      <w:r w:rsidRPr="00811EA1">
        <w:rPr>
          <w:rFonts w:ascii="Arial" w:eastAsia="Times New Roman" w:hAnsi="Arial" w:cs="Arial"/>
          <w:bCs/>
        </w:rPr>
        <w:t>NumPy, Pandas, SciPy, Matplotlib, PySpark</w:t>
      </w:r>
      <w:r w:rsidRPr="00811EA1">
        <w:rPr>
          <w:rFonts w:ascii="Arial" w:eastAsia="Times New Roman" w:hAnsi="Arial" w:cs="Arial"/>
        </w:rPr>
        <w:t xml:space="preserve">, with practical experience in </w:t>
      </w:r>
      <w:r w:rsidRPr="00811EA1">
        <w:rPr>
          <w:rFonts w:ascii="Arial" w:eastAsia="Times New Roman" w:hAnsi="Arial" w:cs="Arial"/>
          <w:bCs/>
        </w:rPr>
        <w:t>Hadoop, MapReduce, HDFS, HiveQL, SparkSQL</w:t>
      </w:r>
      <w:r w:rsidRPr="00811EA1">
        <w:rPr>
          <w:rFonts w:ascii="Arial" w:eastAsia="Times New Roman" w:hAnsi="Arial" w:cs="Arial"/>
        </w:rPr>
        <w:t>.</w:t>
      </w:r>
    </w:p>
    <w:p w14:paraId="77334B23" w14:textId="77777777" w:rsidR="00811EA1" w:rsidRPr="00811EA1" w:rsidRDefault="00811EA1" w:rsidP="00811EA1">
      <w:pPr>
        <w:numPr>
          <w:ilvl w:val="0"/>
          <w:numId w:val="2"/>
        </w:numPr>
        <w:tabs>
          <w:tab w:val="clear" w:pos="720"/>
          <w:tab w:val="num" w:pos="142"/>
        </w:tabs>
        <w:spacing w:before="100" w:beforeAutospacing="1" w:after="100" w:afterAutospacing="1" w:line="240" w:lineRule="auto"/>
        <w:ind w:left="284" w:hanging="207"/>
        <w:jc w:val="both"/>
        <w:rPr>
          <w:rFonts w:ascii="Arial" w:eastAsia="Times New Roman" w:hAnsi="Arial" w:cs="Arial"/>
        </w:rPr>
      </w:pPr>
      <w:r w:rsidRPr="00811EA1">
        <w:rPr>
          <w:rFonts w:ascii="Arial" w:eastAsia="Times New Roman" w:hAnsi="Arial" w:cs="Arial"/>
        </w:rPr>
        <w:t xml:space="preserve">Knowledgeable in </w:t>
      </w:r>
      <w:r w:rsidRPr="00811EA1">
        <w:rPr>
          <w:rFonts w:ascii="Arial" w:eastAsia="Times New Roman" w:hAnsi="Arial" w:cs="Arial"/>
          <w:bCs/>
        </w:rPr>
        <w:t>Natural Language Processing (NLP)</w:t>
      </w:r>
      <w:r w:rsidRPr="00811EA1">
        <w:rPr>
          <w:rFonts w:ascii="Arial" w:eastAsia="Times New Roman" w:hAnsi="Arial" w:cs="Arial"/>
        </w:rPr>
        <w:t xml:space="preserve"> and </w:t>
      </w:r>
      <w:r w:rsidRPr="00811EA1">
        <w:rPr>
          <w:rFonts w:ascii="Arial" w:eastAsia="Times New Roman" w:hAnsi="Arial" w:cs="Arial"/>
          <w:bCs/>
        </w:rPr>
        <w:t>text mining</w:t>
      </w:r>
      <w:r w:rsidRPr="00811EA1">
        <w:rPr>
          <w:rFonts w:ascii="Arial" w:eastAsia="Times New Roman" w:hAnsi="Arial" w:cs="Arial"/>
        </w:rPr>
        <w:t xml:space="preserve"> for unstructured data analytics.</w:t>
      </w:r>
    </w:p>
    <w:p w14:paraId="05D670CF" w14:textId="77777777" w:rsidR="00811EA1" w:rsidRPr="00811EA1" w:rsidRDefault="00811EA1" w:rsidP="00811EA1">
      <w:pPr>
        <w:numPr>
          <w:ilvl w:val="0"/>
          <w:numId w:val="2"/>
        </w:numPr>
        <w:tabs>
          <w:tab w:val="clear" w:pos="720"/>
          <w:tab w:val="num" w:pos="142"/>
        </w:tabs>
        <w:spacing w:before="100" w:beforeAutospacing="1" w:after="100" w:afterAutospacing="1" w:line="240" w:lineRule="auto"/>
        <w:ind w:left="284" w:hanging="207"/>
        <w:jc w:val="both"/>
        <w:rPr>
          <w:rFonts w:ascii="Arial" w:eastAsia="Times New Roman" w:hAnsi="Arial" w:cs="Arial"/>
        </w:rPr>
      </w:pPr>
      <w:r w:rsidRPr="00811EA1">
        <w:rPr>
          <w:rFonts w:ascii="Arial" w:eastAsia="Times New Roman" w:hAnsi="Arial" w:cs="Arial"/>
        </w:rPr>
        <w:t xml:space="preserve">Experienced with </w:t>
      </w:r>
      <w:r w:rsidRPr="00811EA1">
        <w:rPr>
          <w:rFonts w:ascii="Arial" w:eastAsia="Times New Roman" w:hAnsi="Arial" w:cs="Arial"/>
          <w:bCs/>
        </w:rPr>
        <w:t>AWS cloud services</w:t>
      </w:r>
      <w:r w:rsidRPr="00811EA1">
        <w:rPr>
          <w:rFonts w:ascii="Arial" w:eastAsia="Times New Roman" w:hAnsi="Arial" w:cs="Arial"/>
        </w:rPr>
        <w:t xml:space="preserve"> (EC2, S3, EMR) and provisioning big data clusters for scalable computing.</w:t>
      </w:r>
    </w:p>
    <w:p w14:paraId="0EB268AE" w14:textId="77777777" w:rsidR="00811EA1" w:rsidRPr="00811EA1" w:rsidRDefault="00811EA1" w:rsidP="00811EA1">
      <w:pPr>
        <w:numPr>
          <w:ilvl w:val="0"/>
          <w:numId w:val="2"/>
        </w:numPr>
        <w:tabs>
          <w:tab w:val="clear" w:pos="720"/>
          <w:tab w:val="num" w:pos="142"/>
        </w:tabs>
        <w:spacing w:before="100" w:beforeAutospacing="1" w:after="100" w:afterAutospacing="1" w:line="240" w:lineRule="auto"/>
        <w:ind w:left="284" w:hanging="207"/>
        <w:jc w:val="both"/>
        <w:rPr>
          <w:rFonts w:ascii="Arial" w:eastAsia="Times New Roman" w:hAnsi="Arial" w:cs="Arial"/>
        </w:rPr>
      </w:pPr>
      <w:r w:rsidRPr="00811EA1">
        <w:rPr>
          <w:rFonts w:ascii="Arial" w:eastAsia="Times New Roman" w:hAnsi="Arial" w:cs="Arial"/>
        </w:rPr>
        <w:t xml:space="preserve">Strong expertise in data visualization using </w:t>
      </w:r>
      <w:r w:rsidRPr="00811EA1">
        <w:rPr>
          <w:rFonts w:ascii="Arial" w:eastAsia="Times New Roman" w:hAnsi="Arial" w:cs="Arial"/>
          <w:bCs/>
        </w:rPr>
        <w:t>Tableau</w:t>
      </w:r>
      <w:r w:rsidRPr="00811EA1">
        <w:rPr>
          <w:rFonts w:ascii="Arial" w:eastAsia="Times New Roman" w:hAnsi="Arial" w:cs="Arial"/>
        </w:rPr>
        <w:t xml:space="preserve">, </w:t>
      </w:r>
      <w:r w:rsidRPr="00811EA1">
        <w:rPr>
          <w:rFonts w:ascii="Arial" w:eastAsia="Times New Roman" w:hAnsi="Arial" w:cs="Arial"/>
          <w:bCs/>
        </w:rPr>
        <w:t>Python Matplotlib</w:t>
      </w:r>
      <w:r w:rsidRPr="00811EA1">
        <w:rPr>
          <w:rFonts w:ascii="Arial" w:eastAsia="Times New Roman" w:hAnsi="Arial" w:cs="Arial"/>
        </w:rPr>
        <w:t xml:space="preserve">, and </w:t>
      </w:r>
      <w:r w:rsidRPr="00811EA1">
        <w:rPr>
          <w:rFonts w:ascii="Arial" w:eastAsia="Times New Roman" w:hAnsi="Arial" w:cs="Arial"/>
          <w:bCs/>
        </w:rPr>
        <w:t>R Shiny</w:t>
      </w:r>
      <w:r w:rsidRPr="00811EA1">
        <w:rPr>
          <w:rFonts w:ascii="Arial" w:eastAsia="Times New Roman" w:hAnsi="Arial" w:cs="Arial"/>
        </w:rPr>
        <w:t>, with the ability to develop interactive dashboards and tailored reports.</w:t>
      </w:r>
    </w:p>
    <w:p w14:paraId="6D668684" w14:textId="77777777" w:rsidR="00811EA1" w:rsidRPr="00811EA1" w:rsidRDefault="00811EA1" w:rsidP="00811EA1">
      <w:pPr>
        <w:numPr>
          <w:ilvl w:val="0"/>
          <w:numId w:val="2"/>
        </w:numPr>
        <w:tabs>
          <w:tab w:val="clear" w:pos="720"/>
          <w:tab w:val="num" w:pos="142"/>
        </w:tabs>
        <w:spacing w:before="100" w:beforeAutospacing="1" w:after="100" w:afterAutospacing="1" w:line="240" w:lineRule="auto"/>
        <w:ind w:left="284" w:hanging="207"/>
        <w:jc w:val="both"/>
        <w:rPr>
          <w:rFonts w:ascii="Arial" w:eastAsia="Times New Roman" w:hAnsi="Arial" w:cs="Arial"/>
        </w:rPr>
      </w:pPr>
      <w:r w:rsidRPr="00811EA1">
        <w:rPr>
          <w:rFonts w:ascii="Arial" w:eastAsia="Times New Roman" w:hAnsi="Arial" w:cs="Arial"/>
        </w:rPr>
        <w:t xml:space="preserve">Adept at working in </w:t>
      </w:r>
      <w:r w:rsidRPr="00811EA1">
        <w:rPr>
          <w:rFonts w:ascii="Arial" w:eastAsia="Times New Roman" w:hAnsi="Arial" w:cs="Arial"/>
          <w:bCs/>
        </w:rPr>
        <w:t>Agile/Scrum</w:t>
      </w:r>
      <w:r w:rsidRPr="00811EA1">
        <w:rPr>
          <w:rFonts w:ascii="Arial" w:eastAsia="Times New Roman" w:hAnsi="Arial" w:cs="Arial"/>
        </w:rPr>
        <w:t xml:space="preserve"> environments with excellent communication skills to deliver actionable insights to both technical and non-technical stakeholders.</w:t>
      </w:r>
    </w:p>
    <w:p w14:paraId="114375B6" w14:textId="77777777" w:rsidR="000E4322" w:rsidRPr="00C03D86" w:rsidRDefault="00C03D86" w:rsidP="006D759E">
      <w:pPr>
        <w:spacing w:after="0" w:line="240" w:lineRule="auto"/>
        <w:jc w:val="center"/>
        <w:rPr>
          <w:rFonts w:ascii="Arial Black" w:hAnsi="Arial Black"/>
          <w:color w:val="1F497D" w:themeColor="text2"/>
          <w:sz w:val="24"/>
          <w:szCs w:val="24"/>
          <w:u w:val="single"/>
        </w:rPr>
      </w:pPr>
      <w:r w:rsidRPr="00C03D86">
        <w:rPr>
          <w:rFonts w:ascii="Arial Black" w:hAnsi="Arial Black"/>
          <w:color w:val="1F497D" w:themeColor="text2"/>
          <w:sz w:val="24"/>
          <w:szCs w:val="24"/>
          <w:u w:val="single"/>
        </w:rPr>
        <w:t>TECHNICAL SKILLS</w:t>
      </w:r>
    </w:p>
    <w:p w14:paraId="64076F0D" w14:textId="77777777" w:rsidR="000E4322" w:rsidRPr="000E4322" w:rsidRDefault="000E4322" w:rsidP="000E4322">
      <w:pPr>
        <w:numPr>
          <w:ilvl w:val="0"/>
          <w:numId w:val="2"/>
        </w:numPr>
        <w:tabs>
          <w:tab w:val="clear" w:pos="720"/>
          <w:tab w:val="num" w:pos="142"/>
        </w:tabs>
        <w:spacing w:before="100" w:beforeAutospacing="1" w:after="100" w:afterAutospacing="1" w:line="240" w:lineRule="auto"/>
        <w:ind w:left="284" w:hanging="207"/>
        <w:jc w:val="both"/>
        <w:rPr>
          <w:rFonts w:ascii="Arial" w:eastAsia="Times New Roman" w:hAnsi="Arial" w:cs="Arial"/>
        </w:rPr>
      </w:pPr>
      <w:r w:rsidRPr="000E4322">
        <w:rPr>
          <w:rFonts w:ascii="Arial" w:eastAsia="Times New Roman" w:hAnsi="Arial" w:cs="Arial"/>
          <w:b/>
        </w:rPr>
        <w:t>Programming Languages:</w:t>
      </w:r>
      <w:r w:rsidRPr="000E4322">
        <w:rPr>
          <w:rFonts w:ascii="Arial" w:eastAsia="Times New Roman" w:hAnsi="Arial" w:cs="Arial"/>
        </w:rPr>
        <w:t xml:space="preserve"> Python, SQL, R </w:t>
      </w:r>
    </w:p>
    <w:p w14:paraId="0C3C3ECF" w14:textId="77777777" w:rsidR="000E4322" w:rsidRPr="000E4322" w:rsidRDefault="000E4322" w:rsidP="000E4322">
      <w:pPr>
        <w:numPr>
          <w:ilvl w:val="0"/>
          <w:numId w:val="2"/>
        </w:numPr>
        <w:tabs>
          <w:tab w:val="clear" w:pos="720"/>
          <w:tab w:val="num" w:pos="142"/>
        </w:tabs>
        <w:spacing w:before="100" w:beforeAutospacing="1" w:after="100" w:afterAutospacing="1" w:line="240" w:lineRule="auto"/>
        <w:ind w:left="284" w:hanging="207"/>
        <w:jc w:val="both"/>
        <w:rPr>
          <w:rFonts w:ascii="Arial" w:eastAsia="Times New Roman" w:hAnsi="Arial" w:cs="Arial"/>
        </w:rPr>
      </w:pPr>
      <w:r w:rsidRPr="000E4322">
        <w:rPr>
          <w:rFonts w:ascii="Arial" w:eastAsia="Times New Roman" w:hAnsi="Arial" w:cs="Arial"/>
          <w:b/>
        </w:rPr>
        <w:t>Python Libraries &amp; Frameworks:</w:t>
      </w:r>
      <w:r w:rsidRPr="000E4322">
        <w:rPr>
          <w:rFonts w:ascii="Arial" w:eastAsia="Times New Roman" w:hAnsi="Arial" w:cs="Arial"/>
        </w:rPr>
        <w:t xml:space="preserve"> NumPy, Pandas, SciPy, Scikit-learn, Matplotlib, Seaborn, PySpark, SparkSQL, NLTK, spaCy, Statsmodels, XGBoost, LightGBM</w:t>
      </w:r>
    </w:p>
    <w:p w14:paraId="7E42530D" w14:textId="77777777" w:rsidR="000E4322" w:rsidRPr="000E4322" w:rsidRDefault="000E4322" w:rsidP="001701FD">
      <w:pPr>
        <w:numPr>
          <w:ilvl w:val="0"/>
          <w:numId w:val="2"/>
        </w:numPr>
        <w:tabs>
          <w:tab w:val="clear" w:pos="720"/>
          <w:tab w:val="num" w:pos="142"/>
        </w:tabs>
        <w:spacing w:before="100" w:beforeAutospacing="1" w:after="100" w:afterAutospacing="1" w:line="240" w:lineRule="auto"/>
        <w:ind w:left="284" w:hanging="207"/>
        <w:jc w:val="both"/>
        <w:rPr>
          <w:rFonts w:ascii="Arial" w:eastAsia="Times New Roman" w:hAnsi="Arial" w:cs="Arial"/>
        </w:rPr>
      </w:pPr>
      <w:r w:rsidRPr="001701FD">
        <w:rPr>
          <w:rFonts w:ascii="Arial" w:eastAsia="Times New Roman" w:hAnsi="Arial" w:cs="Arial"/>
          <w:b/>
        </w:rPr>
        <w:t>Big Data Technologies:</w:t>
      </w:r>
      <w:r w:rsidR="001701FD">
        <w:rPr>
          <w:rFonts w:ascii="Arial" w:eastAsia="Times New Roman" w:hAnsi="Arial" w:cs="Arial"/>
        </w:rPr>
        <w:t xml:space="preserve"> </w:t>
      </w:r>
      <w:r w:rsidRPr="001701FD">
        <w:rPr>
          <w:rFonts w:ascii="Arial" w:eastAsia="Times New Roman" w:hAnsi="Arial" w:cs="Arial"/>
        </w:rPr>
        <w:t xml:space="preserve">Hadoop </w:t>
      </w:r>
      <w:r w:rsidRPr="000E4322">
        <w:rPr>
          <w:rFonts w:ascii="Arial" w:eastAsia="Times New Roman" w:hAnsi="Arial" w:cs="Arial"/>
        </w:rPr>
        <w:t xml:space="preserve">HDFS, MapReduce, </w:t>
      </w:r>
      <w:r w:rsidRPr="001701FD">
        <w:rPr>
          <w:rFonts w:ascii="Arial" w:eastAsia="Times New Roman" w:hAnsi="Arial" w:cs="Arial"/>
        </w:rPr>
        <w:t xml:space="preserve">HiveQL, </w:t>
      </w:r>
      <w:r w:rsidRPr="000E4322">
        <w:rPr>
          <w:rFonts w:ascii="Arial" w:eastAsia="Times New Roman" w:hAnsi="Arial" w:cs="Arial"/>
        </w:rPr>
        <w:t>Apache Spark</w:t>
      </w:r>
      <w:r w:rsidRPr="001701FD">
        <w:rPr>
          <w:rFonts w:ascii="Arial" w:eastAsia="Times New Roman" w:hAnsi="Arial" w:cs="Arial"/>
        </w:rPr>
        <w:t xml:space="preserve">, </w:t>
      </w:r>
      <w:r w:rsidRPr="000E4322">
        <w:rPr>
          <w:rFonts w:ascii="Arial" w:eastAsia="Times New Roman" w:hAnsi="Arial" w:cs="Arial"/>
        </w:rPr>
        <w:t>Apache Hive</w:t>
      </w:r>
    </w:p>
    <w:p w14:paraId="51792158" w14:textId="77777777" w:rsidR="000E4322" w:rsidRPr="000E4322" w:rsidRDefault="000E4322" w:rsidP="000E4322">
      <w:pPr>
        <w:numPr>
          <w:ilvl w:val="0"/>
          <w:numId w:val="2"/>
        </w:numPr>
        <w:tabs>
          <w:tab w:val="clear" w:pos="720"/>
          <w:tab w:val="num" w:pos="142"/>
        </w:tabs>
        <w:spacing w:before="100" w:beforeAutospacing="1" w:after="100" w:afterAutospacing="1" w:line="240" w:lineRule="auto"/>
        <w:ind w:left="284" w:hanging="207"/>
        <w:jc w:val="both"/>
        <w:rPr>
          <w:rFonts w:ascii="Arial" w:eastAsia="Times New Roman" w:hAnsi="Arial" w:cs="Arial"/>
        </w:rPr>
      </w:pPr>
      <w:r w:rsidRPr="001701FD">
        <w:rPr>
          <w:rFonts w:ascii="Arial" w:eastAsia="Times New Roman" w:hAnsi="Arial" w:cs="Arial"/>
          <w:b/>
        </w:rPr>
        <w:t>Data Visualization:</w:t>
      </w:r>
      <w:r w:rsidRPr="000E4322">
        <w:rPr>
          <w:rFonts w:ascii="Arial" w:eastAsia="Times New Roman" w:hAnsi="Arial" w:cs="Arial"/>
        </w:rPr>
        <w:t xml:space="preserve"> Tableau, R Shiny, Python Matplotlib, Plotly, Seaborn</w:t>
      </w:r>
    </w:p>
    <w:p w14:paraId="2F00FE1E" w14:textId="77777777" w:rsidR="000E4322" w:rsidRPr="000E4322" w:rsidRDefault="000E4322" w:rsidP="000E4322">
      <w:pPr>
        <w:numPr>
          <w:ilvl w:val="0"/>
          <w:numId w:val="2"/>
        </w:numPr>
        <w:tabs>
          <w:tab w:val="clear" w:pos="720"/>
          <w:tab w:val="num" w:pos="142"/>
        </w:tabs>
        <w:spacing w:before="100" w:beforeAutospacing="1" w:after="100" w:afterAutospacing="1" w:line="240" w:lineRule="auto"/>
        <w:ind w:left="284" w:hanging="207"/>
        <w:jc w:val="both"/>
        <w:rPr>
          <w:rFonts w:ascii="Arial" w:eastAsia="Times New Roman" w:hAnsi="Arial" w:cs="Arial"/>
        </w:rPr>
      </w:pPr>
      <w:r w:rsidRPr="001701FD">
        <w:rPr>
          <w:rFonts w:ascii="Arial" w:eastAsia="Times New Roman" w:hAnsi="Arial" w:cs="Arial"/>
          <w:b/>
        </w:rPr>
        <w:t>Machine Learning &amp; Statistical Modeling:</w:t>
      </w:r>
      <w:r w:rsidRPr="000E4322">
        <w:rPr>
          <w:rFonts w:ascii="Arial" w:eastAsia="Times New Roman" w:hAnsi="Arial" w:cs="Arial"/>
        </w:rPr>
        <w:t xml:space="preserve"> Regression, Decision Trees, Random Forest, SVM, Naïve Bayes, Ensemble Models, PCA, ANOVA, Cluster Analysis, Time Series (ARIMA, GARCH), Discriminant Analysis</w:t>
      </w:r>
    </w:p>
    <w:p w14:paraId="542193DF" w14:textId="77777777" w:rsidR="000E4322" w:rsidRPr="000E4322" w:rsidRDefault="001701FD" w:rsidP="000E4322">
      <w:pPr>
        <w:numPr>
          <w:ilvl w:val="0"/>
          <w:numId w:val="2"/>
        </w:numPr>
        <w:tabs>
          <w:tab w:val="clear" w:pos="720"/>
          <w:tab w:val="num" w:pos="142"/>
        </w:tabs>
        <w:spacing w:before="100" w:beforeAutospacing="1" w:after="100" w:afterAutospacing="1" w:line="240" w:lineRule="auto"/>
        <w:ind w:left="284" w:hanging="207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</w:rPr>
        <w:t xml:space="preserve">Databases &amp; </w:t>
      </w:r>
      <w:r w:rsidR="000E4322" w:rsidRPr="001701FD">
        <w:rPr>
          <w:rFonts w:ascii="Arial" w:eastAsia="Times New Roman" w:hAnsi="Arial" w:cs="Arial"/>
          <w:b/>
        </w:rPr>
        <w:t>Cloud Platforms:</w:t>
      </w:r>
      <w:r w:rsidR="000E4322" w:rsidRPr="000E4322">
        <w:rPr>
          <w:rFonts w:ascii="Arial" w:eastAsia="Times New Roman" w:hAnsi="Arial" w:cs="Arial"/>
        </w:rPr>
        <w:t xml:space="preserve"> </w:t>
      </w:r>
      <w:r>
        <w:rPr>
          <w:rFonts w:ascii="Arial" w:eastAsia="Times New Roman" w:hAnsi="Arial" w:cs="Arial"/>
        </w:rPr>
        <w:t xml:space="preserve">MySQL, PostgreSQL, MS SQL Server, Oracle, Teradata, </w:t>
      </w:r>
      <w:r w:rsidR="000E4322" w:rsidRPr="000E4322">
        <w:rPr>
          <w:rFonts w:ascii="Arial" w:eastAsia="Times New Roman" w:hAnsi="Arial" w:cs="Arial"/>
        </w:rPr>
        <w:t>AWS (EC2, S3, EMR)</w:t>
      </w:r>
    </w:p>
    <w:p w14:paraId="2732BD16" w14:textId="77777777" w:rsidR="000E4322" w:rsidRPr="000E4322" w:rsidRDefault="000E4322" w:rsidP="001701FD">
      <w:pPr>
        <w:numPr>
          <w:ilvl w:val="0"/>
          <w:numId w:val="2"/>
        </w:numPr>
        <w:tabs>
          <w:tab w:val="clear" w:pos="720"/>
          <w:tab w:val="num" w:pos="142"/>
        </w:tabs>
        <w:spacing w:before="100" w:beforeAutospacing="1" w:after="0" w:line="240" w:lineRule="auto"/>
        <w:ind w:left="284" w:hanging="207"/>
        <w:jc w:val="both"/>
        <w:rPr>
          <w:rFonts w:ascii="Arial" w:eastAsia="Times New Roman" w:hAnsi="Arial" w:cs="Arial"/>
        </w:rPr>
      </w:pPr>
      <w:r w:rsidRPr="001701FD">
        <w:rPr>
          <w:rFonts w:ascii="Arial" w:eastAsia="Times New Roman" w:hAnsi="Arial" w:cs="Arial"/>
          <w:b/>
        </w:rPr>
        <w:t>Tools &amp; Platforms:</w:t>
      </w:r>
      <w:r w:rsidRPr="000E4322">
        <w:rPr>
          <w:rFonts w:ascii="Arial" w:eastAsia="Times New Roman" w:hAnsi="Arial" w:cs="Arial"/>
        </w:rPr>
        <w:t xml:space="preserve"> IPython, Git/GitHub, Excel, Agile &amp; Scrum methodologies</w:t>
      </w:r>
    </w:p>
    <w:p w14:paraId="608CBE1F" w14:textId="77777777" w:rsidR="006D759E" w:rsidRDefault="006D759E" w:rsidP="000E4322">
      <w:pPr>
        <w:spacing w:after="0" w:line="240" w:lineRule="auto"/>
        <w:jc w:val="center"/>
        <w:rPr>
          <w:rFonts w:ascii="Arial Black" w:hAnsi="Arial Black"/>
          <w:color w:val="1F497D" w:themeColor="text2"/>
          <w:sz w:val="24"/>
          <w:szCs w:val="24"/>
        </w:rPr>
      </w:pPr>
    </w:p>
    <w:p w14:paraId="12668FE5" w14:textId="77777777" w:rsidR="000E4322" w:rsidRPr="00C03D86" w:rsidRDefault="00C03D86" w:rsidP="000E4322">
      <w:pPr>
        <w:spacing w:after="0" w:line="240" w:lineRule="auto"/>
        <w:jc w:val="center"/>
        <w:rPr>
          <w:rFonts w:ascii="Arial Black" w:hAnsi="Arial Black"/>
          <w:color w:val="1F497D" w:themeColor="text2"/>
          <w:sz w:val="24"/>
          <w:szCs w:val="24"/>
          <w:u w:val="single"/>
        </w:rPr>
      </w:pPr>
      <w:r w:rsidRPr="00C03D86">
        <w:rPr>
          <w:rFonts w:ascii="Arial Black" w:hAnsi="Arial Black"/>
          <w:color w:val="1F497D" w:themeColor="text2"/>
          <w:sz w:val="24"/>
          <w:szCs w:val="24"/>
          <w:u w:val="single"/>
        </w:rPr>
        <w:t>EDUCATION</w:t>
      </w:r>
    </w:p>
    <w:p w14:paraId="03AAF580" w14:textId="77777777" w:rsidR="001701FD" w:rsidRDefault="001701FD" w:rsidP="001701FD">
      <w:pPr>
        <w:numPr>
          <w:ilvl w:val="0"/>
          <w:numId w:val="2"/>
        </w:numPr>
        <w:tabs>
          <w:tab w:val="clear" w:pos="720"/>
          <w:tab w:val="num" w:pos="142"/>
        </w:tabs>
        <w:spacing w:before="100" w:beforeAutospacing="1" w:after="100" w:afterAutospacing="1" w:line="240" w:lineRule="auto"/>
        <w:ind w:left="284" w:hanging="207"/>
        <w:jc w:val="both"/>
        <w:rPr>
          <w:rFonts w:ascii="Arial" w:eastAsia="Times New Roman" w:hAnsi="Arial" w:cs="Arial"/>
        </w:rPr>
      </w:pPr>
      <w:r w:rsidRPr="001701FD">
        <w:rPr>
          <w:rFonts w:ascii="Arial" w:eastAsia="Times New Roman" w:hAnsi="Arial" w:cs="Arial"/>
        </w:rPr>
        <w:t>Bachelors of Technolog</w:t>
      </w:r>
      <w:r w:rsidR="005B7647">
        <w:rPr>
          <w:rFonts w:ascii="Arial" w:eastAsia="Times New Roman" w:hAnsi="Arial" w:cs="Arial"/>
        </w:rPr>
        <w:t>y</w:t>
      </w:r>
      <w:r w:rsidR="00C45C57">
        <w:rPr>
          <w:rFonts w:ascii="Arial" w:eastAsia="Times New Roman" w:hAnsi="Arial" w:cs="Arial"/>
        </w:rPr>
        <w:t xml:space="preserve"> </w:t>
      </w:r>
      <w:r w:rsidRPr="001701FD">
        <w:rPr>
          <w:rFonts w:ascii="Arial" w:eastAsia="Times New Roman" w:hAnsi="Arial" w:cs="Arial"/>
        </w:rPr>
        <w:t>from Vidya Jyoth</w:t>
      </w:r>
      <w:r w:rsidR="00ED6132">
        <w:rPr>
          <w:rFonts w:ascii="Arial" w:eastAsia="Times New Roman" w:hAnsi="Arial" w:cs="Arial"/>
        </w:rPr>
        <w:t>i Institute of Technology, India</w:t>
      </w:r>
    </w:p>
    <w:p w14:paraId="5098D08B" w14:textId="77777777" w:rsidR="001701FD" w:rsidRPr="00C03D86" w:rsidRDefault="00C03D86" w:rsidP="006D759E">
      <w:pPr>
        <w:spacing w:after="0" w:line="240" w:lineRule="auto"/>
        <w:jc w:val="center"/>
        <w:rPr>
          <w:rFonts w:ascii="Arial Black" w:hAnsi="Arial Black"/>
          <w:color w:val="1F497D" w:themeColor="text2"/>
          <w:sz w:val="24"/>
          <w:szCs w:val="24"/>
          <w:u w:val="single"/>
        </w:rPr>
      </w:pPr>
      <w:r w:rsidRPr="00C03D86">
        <w:rPr>
          <w:rFonts w:ascii="Arial Black" w:hAnsi="Arial Black"/>
          <w:color w:val="1F497D" w:themeColor="text2"/>
          <w:sz w:val="24"/>
          <w:szCs w:val="24"/>
          <w:u w:val="single"/>
        </w:rPr>
        <w:t>WORK EXPERIENCE</w:t>
      </w:r>
    </w:p>
    <w:p w14:paraId="1185424F" w14:textId="77777777" w:rsidR="001701FD" w:rsidRPr="001701FD" w:rsidRDefault="001701FD" w:rsidP="001701FD">
      <w:pPr>
        <w:spacing w:after="0" w:line="240" w:lineRule="auto"/>
        <w:jc w:val="center"/>
        <w:rPr>
          <w:rFonts w:ascii="Arial" w:hAnsi="Arial" w:cs="Arial"/>
          <w:b/>
          <w:color w:val="1F497D" w:themeColor="text2"/>
        </w:rPr>
      </w:pPr>
    </w:p>
    <w:p w14:paraId="404D940F" w14:textId="77777777" w:rsidR="001701FD" w:rsidRPr="001701FD" w:rsidRDefault="0022571C" w:rsidP="001701FD">
      <w:pPr>
        <w:pStyle w:val="NoSpacing"/>
        <w:rPr>
          <w:rFonts w:ascii="Arial" w:hAnsi="Arial" w:cs="Arial"/>
          <w:b/>
          <w:shd w:val="clear" w:color="auto" w:fill="FFFFFF"/>
        </w:rPr>
      </w:pPr>
      <w:r>
        <w:rPr>
          <w:rFonts w:ascii="Arial" w:hAnsi="Arial" w:cs="Arial"/>
          <w:b/>
          <w:shd w:val="clear" w:color="auto" w:fill="FFFFFF"/>
        </w:rPr>
        <w:t>Very, NY</w:t>
      </w:r>
      <w:r>
        <w:rPr>
          <w:rFonts w:ascii="Arial" w:hAnsi="Arial" w:cs="Arial"/>
          <w:b/>
          <w:shd w:val="clear" w:color="auto" w:fill="FFFFFF"/>
        </w:rPr>
        <w:tab/>
      </w:r>
      <w:r>
        <w:rPr>
          <w:rFonts w:ascii="Arial" w:hAnsi="Arial" w:cs="Arial"/>
          <w:b/>
          <w:shd w:val="clear" w:color="auto" w:fill="FFFFFF"/>
        </w:rPr>
        <w:tab/>
      </w:r>
      <w:r>
        <w:rPr>
          <w:rFonts w:ascii="Arial" w:hAnsi="Arial" w:cs="Arial"/>
          <w:b/>
          <w:shd w:val="clear" w:color="auto" w:fill="FFFFFF"/>
        </w:rPr>
        <w:tab/>
      </w:r>
      <w:r>
        <w:rPr>
          <w:rFonts w:ascii="Arial" w:hAnsi="Arial" w:cs="Arial"/>
          <w:b/>
          <w:shd w:val="clear" w:color="auto" w:fill="FFFFFF"/>
        </w:rPr>
        <w:tab/>
      </w:r>
      <w:r>
        <w:rPr>
          <w:rFonts w:ascii="Arial" w:hAnsi="Arial" w:cs="Arial"/>
          <w:b/>
          <w:shd w:val="clear" w:color="auto" w:fill="FFFFFF"/>
        </w:rPr>
        <w:tab/>
      </w:r>
      <w:r w:rsidR="001701FD" w:rsidRPr="001701FD">
        <w:rPr>
          <w:rFonts w:ascii="Arial" w:hAnsi="Arial" w:cs="Arial"/>
          <w:b/>
          <w:shd w:val="clear" w:color="auto" w:fill="FFFFFF"/>
        </w:rPr>
        <w:t xml:space="preserve">                                                               </w:t>
      </w:r>
      <w:r>
        <w:rPr>
          <w:rFonts w:ascii="Arial" w:hAnsi="Arial" w:cs="Arial"/>
          <w:b/>
          <w:shd w:val="clear" w:color="auto" w:fill="FFFFFF"/>
        </w:rPr>
        <w:t xml:space="preserve">   </w:t>
      </w:r>
      <w:r w:rsidR="00DA1694">
        <w:rPr>
          <w:rFonts w:ascii="Arial" w:hAnsi="Arial" w:cs="Arial"/>
          <w:b/>
          <w:shd w:val="clear" w:color="auto" w:fill="FFFFFF"/>
        </w:rPr>
        <w:t>July 2023</w:t>
      </w:r>
      <w:r w:rsidR="001701FD" w:rsidRPr="001701FD">
        <w:rPr>
          <w:rFonts w:ascii="Arial" w:hAnsi="Arial" w:cs="Arial"/>
          <w:b/>
          <w:shd w:val="clear" w:color="auto" w:fill="FFFFFF"/>
        </w:rPr>
        <w:t xml:space="preserve"> – Till Date</w:t>
      </w:r>
    </w:p>
    <w:p w14:paraId="7B35E899" w14:textId="77777777" w:rsidR="001701FD" w:rsidRDefault="00D31589" w:rsidP="001701FD">
      <w:pPr>
        <w:pStyle w:val="NoSpacing"/>
        <w:rPr>
          <w:rFonts w:ascii="Arial" w:hAnsi="Arial" w:cs="Arial"/>
          <w:b/>
          <w:shd w:val="clear" w:color="auto" w:fill="FFFFFF"/>
        </w:rPr>
      </w:pPr>
      <w:r>
        <w:rPr>
          <w:rFonts w:ascii="Arial" w:hAnsi="Arial" w:cs="Arial"/>
          <w:b/>
          <w:shd w:val="clear" w:color="auto" w:fill="FFFFFF"/>
        </w:rPr>
        <w:t>Data Scientist</w:t>
      </w:r>
    </w:p>
    <w:p w14:paraId="5E293E06" w14:textId="77777777" w:rsidR="00D31589" w:rsidRDefault="00D31589" w:rsidP="001701FD">
      <w:pPr>
        <w:pStyle w:val="NoSpacing"/>
        <w:rPr>
          <w:rFonts w:ascii="Arial" w:hAnsi="Arial" w:cs="Arial"/>
          <w:b/>
          <w:shd w:val="clear" w:color="auto" w:fill="FFFFFF"/>
        </w:rPr>
      </w:pPr>
    </w:p>
    <w:p w14:paraId="6F3D638A" w14:textId="77777777" w:rsidR="00D31589" w:rsidRPr="00D31589" w:rsidRDefault="00D31589" w:rsidP="001701FD">
      <w:pPr>
        <w:pStyle w:val="NoSpacing"/>
        <w:rPr>
          <w:rFonts w:ascii="Arial" w:hAnsi="Arial" w:cs="Arial"/>
          <w:b/>
          <w:u w:val="single"/>
          <w:shd w:val="clear" w:color="auto" w:fill="FFFFFF"/>
        </w:rPr>
      </w:pPr>
      <w:r w:rsidRPr="00D31589">
        <w:rPr>
          <w:rFonts w:ascii="Arial" w:hAnsi="Arial" w:cs="Arial"/>
          <w:b/>
          <w:u w:val="single"/>
          <w:shd w:val="clear" w:color="auto" w:fill="FFFFFF"/>
        </w:rPr>
        <w:t>Responsibilities:</w:t>
      </w:r>
    </w:p>
    <w:p w14:paraId="21208C89" w14:textId="77777777" w:rsidR="00D31589" w:rsidRPr="00D31589" w:rsidRDefault="00D31589" w:rsidP="00D31589">
      <w:pPr>
        <w:numPr>
          <w:ilvl w:val="0"/>
          <w:numId w:val="2"/>
        </w:numPr>
        <w:tabs>
          <w:tab w:val="clear" w:pos="720"/>
          <w:tab w:val="num" w:pos="142"/>
        </w:tabs>
        <w:spacing w:after="0" w:line="240" w:lineRule="auto"/>
        <w:ind w:left="284" w:hanging="207"/>
        <w:jc w:val="both"/>
        <w:rPr>
          <w:rFonts w:ascii="Arial" w:eastAsia="Times New Roman" w:hAnsi="Arial" w:cs="Arial"/>
        </w:rPr>
      </w:pPr>
      <w:r w:rsidRPr="00D31589">
        <w:rPr>
          <w:rFonts w:ascii="Arial" w:eastAsia="Times New Roman" w:hAnsi="Arial" w:cs="Arial"/>
        </w:rPr>
        <w:t>Collaborated with data engineers and operations teams to design and implement robust ETL processes; optimized complex SQL queries for data extraction from Redshift and Hadoop.</w:t>
      </w:r>
    </w:p>
    <w:p w14:paraId="78BC30B8" w14:textId="77777777" w:rsidR="00D31589" w:rsidRPr="00D31589" w:rsidRDefault="00D31589" w:rsidP="00D31589">
      <w:pPr>
        <w:numPr>
          <w:ilvl w:val="0"/>
          <w:numId w:val="2"/>
        </w:numPr>
        <w:tabs>
          <w:tab w:val="clear" w:pos="720"/>
          <w:tab w:val="num" w:pos="142"/>
        </w:tabs>
        <w:spacing w:before="100" w:beforeAutospacing="1" w:after="100" w:afterAutospacing="1" w:line="240" w:lineRule="auto"/>
        <w:ind w:left="284" w:hanging="207"/>
        <w:jc w:val="both"/>
        <w:rPr>
          <w:rFonts w:ascii="Arial" w:eastAsia="Times New Roman" w:hAnsi="Arial" w:cs="Arial"/>
        </w:rPr>
      </w:pPr>
      <w:r w:rsidRPr="00D31589">
        <w:rPr>
          <w:rFonts w:ascii="Arial" w:eastAsia="Times New Roman" w:hAnsi="Arial" w:cs="Arial"/>
        </w:rPr>
        <w:t>Retrieved and analyzed large-scale</w:t>
      </w:r>
      <w:r w:rsidR="00342B29">
        <w:rPr>
          <w:rFonts w:ascii="Arial" w:eastAsia="Times New Roman" w:hAnsi="Arial" w:cs="Arial"/>
        </w:rPr>
        <w:t xml:space="preserve"> datasets using Hive and </w:t>
      </w:r>
      <w:r w:rsidRPr="00D31589">
        <w:rPr>
          <w:rFonts w:ascii="Arial" w:eastAsia="Times New Roman" w:hAnsi="Arial" w:cs="Arial"/>
        </w:rPr>
        <w:t>SQL to support business intelligence and analytics.</w:t>
      </w:r>
    </w:p>
    <w:p w14:paraId="66A5F196" w14:textId="77777777" w:rsidR="00D31589" w:rsidRPr="00D31589" w:rsidRDefault="00D31589" w:rsidP="00D31589">
      <w:pPr>
        <w:numPr>
          <w:ilvl w:val="0"/>
          <w:numId w:val="2"/>
        </w:numPr>
        <w:tabs>
          <w:tab w:val="clear" w:pos="720"/>
          <w:tab w:val="num" w:pos="142"/>
        </w:tabs>
        <w:spacing w:before="100" w:beforeAutospacing="1" w:after="100" w:afterAutospacing="1" w:line="240" w:lineRule="auto"/>
        <w:ind w:left="284" w:hanging="207"/>
        <w:jc w:val="both"/>
        <w:rPr>
          <w:rFonts w:ascii="Arial" w:eastAsia="Times New Roman" w:hAnsi="Arial" w:cs="Arial"/>
        </w:rPr>
      </w:pPr>
      <w:r w:rsidRPr="00D31589">
        <w:rPr>
          <w:rFonts w:ascii="Arial" w:eastAsia="Times New Roman" w:hAnsi="Arial" w:cs="Arial"/>
        </w:rPr>
        <w:lastRenderedPageBreak/>
        <w:t>Performed univariate and multivariate statistical analysis to uncover data patterns, relationships, and business insights.</w:t>
      </w:r>
    </w:p>
    <w:p w14:paraId="0731F351" w14:textId="77777777" w:rsidR="00D31589" w:rsidRPr="00D31589" w:rsidRDefault="00D31589" w:rsidP="00D31589">
      <w:pPr>
        <w:numPr>
          <w:ilvl w:val="0"/>
          <w:numId w:val="2"/>
        </w:numPr>
        <w:tabs>
          <w:tab w:val="clear" w:pos="720"/>
          <w:tab w:val="num" w:pos="142"/>
        </w:tabs>
        <w:spacing w:before="100" w:beforeAutospacing="1" w:after="100" w:afterAutospacing="1" w:line="240" w:lineRule="auto"/>
        <w:ind w:left="284" w:hanging="207"/>
        <w:jc w:val="both"/>
        <w:rPr>
          <w:rFonts w:ascii="Arial" w:eastAsia="Times New Roman" w:hAnsi="Arial" w:cs="Arial"/>
        </w:rPr>
      </w:pPr>
      <w:r w:rsidRPr="00D31589">
        <w:rPr>
          <w:rFonts w:ascii="Arial" w:eastAsia="Times New Roman" w:hAnsi="Arial" w:cs="Arial"/>
        </w:rPr>
        <w:t>Conducted feature engineering tasks such as feature interaction, normalization, and label encoding using Scikit-learn preprocessing modules.</w:t>
      </w:r>
    </w:p>
    <w:p w14:paraId="22502C84" w14:textId="77777777" w:rsidR="00D31589" w:rsidRPr="00D31589" w:rsidRDefault="00D31589" w:rsidP="00D31589">
      <w:pPr>
        <w:numPr>
          <w:ilvl w:val="0"/>
          <w:numId w:val="2"/>
        </w:numPr>
        <w:tabs>
          <w:tab w:val="clear" w:pos="720"/>
          <w:tab w:val="num" w:pos="142"/>
        </w:tabs>
        <w:spacing w:before="100" w:beforeAutospacing="1" w:after="100" w:afterAutospacing="1" w:line="240" w:lineRule="auto"/>
        <w:ind w:left="284" w:hanging="207"/>
        <w:jc w:val="both"/>
        <w:rPr>
          <w:rFonts w:ascii="Arial" w:eastAsia="Times New Roman" w:hAnsi="Arial" w:cs="Arial"/>
        </w:rPr>
      </w:pPr>
      <w:r w:rsidRPr="00D31589">
        <w:rPr>
          <w:rFonts w:ascii="Arial" w:eastAsia="Times New Roman" w:hAnsi="Arial" w:cs="Arial"/>
        </w:rPr>
        <w:t>Applied data imputation techniques to handle missing values and improve model accuracy using Python (Scikit-learn).</w:t>
      </w:r>
    </w:p>
    <w:p w14:paraId="78C87F5E" w14:textId="77777777" w:rsidR="00D31589" w:rsidRPr="00D31589" w:rsidRDefault="00D31589" w:rsidP="00D31589">
      <w:pPr>
        <w:numPr>
          <w:ilvl w:val="0"/>
          <w:numId w:val="2"/>
        </w:numPr>
        <w:tabs>
          <w:tab w:val="clear" w:pos="720"/>
          <w:tab w:val="num" w:pos="142"/>
        </w:tabs>
        <w:spacing w:before="100" w:beforeAutospacing="1" w:after="100" w:afterAutospacing="1" w:line="240" w:lineRule="auto"/>
        <w:ind w:left="284" w:hanging="207"/>
        <w:jc w:val="both"/>
        <w:rPr>
          <w:rFonts w:ascii="Arial" w:eastAsia="Times New Roman" w:hAnsi="Arial" w:cs="Arial"/>
        </w:rPr>
      </w:pPr>
      <w:r w:rsidRPr="00D31589">
        <w:rPr>
          <w:rFonts w:ascii="Arial" w:eastAsia="Times New Roman" w:hAnsi="Arial" w:cs="Arial"/>
        </w:rPr>
        <w:t>Developed and deployed predictive machine learning models using Python and Spark (PySpark, MLlib), including Regression models, Classification models and Clustering models.</w:t>
      </w:r>
    </w:p>
    <w:p w14:paraId="3ECB3AED" w14:textId="77777777" w:rsidR="00D31589" w:rsidRPr="00D31589" w:rsidRDefault="00D31589" w:rsidP="00D31589">
      <w:pPr>
        <w:numPr>
          <w:ilvl w:val="0"/>
          <w:numId w:val="2"/>
        </w:numPr>
        <w:tabs>
          <w:tab w:val="clear" w:pos="720"/>
          <w:tab w:val="num" w:pos="142"/>
        </w:tabs>
        <w:spacing w:before="100" w:beforeAutospacing="1" w:after="100" w:afterAutospacing="1" w:line="240" w:lineRule="auto"/>
        <w:ind w:left="284" w:hanging="207"/>
        <w:jc w:val="both"/>
        <w:rPr>
          <w:rFonts w:ascii="Arial" w:eastAsia="Times New Roman" w:hAnsi="Arial" w:cs="Arial"/>
        </w:rPr>
      </w:pPr>
      <w:r w:rsidRPr="00D31589">
        <w:rPr>
          <w:rFonts w:ascii="Arial" w:eastAsia="Times New Roman" w:hAnsi="Arial" w:cs="Arial"/>
        </w:rPr>
        <w:t>Conducted RFM analysis to assess customer behavior and identify high-value customer segments.</w:t>
      </w:r>
    </w:p>
    <w:p w14:paraId="15A060A7" w14:textId="77777777" w:rsidR="00D31589" w:rsidRPr="00D31589" w:rsidRDefault="00D31589" w:rsidP="00D31589">
      <w:pPr>
        <w:numPr>
          <w:ilvl w:val="0"/>
          <w:numId w:val="2"/>
        </w:numPr>
        <w:tabs>
          <w:tab w:val="clear" w:pos="720"/>
          <w:tab w:val="num" w:pos="142"/>
        </w:tabs>
        <w:spacing w:before="100" w:beforeAutospacing="1" w:after="100" w:afterAutospacing="1" w:line="240" w:lineRule="auto"/>
        <w:ind w:left="284" w:hanging="207"/>
        <w:jc w:val="both"/>
        <w:rPr>
          <w:rFonts w:ascii="Arial" w:eastAsia="Times New Roman" w:hAnsi="Arial" w:cs="Arial"/>
        </w:rPr>
      </w:pPr>
      <w:r w:rsidRPr="00D31589">
        <w:rPr>
          <w:rFonts w:ascii="Arial" w:eastAsia="Times New Roman" w:hAnsi="Arial" w:cs="Arial"/>
        </w:rPr>
        <w:t>Designed and implemented a recommendation engine using collaborative filtering algorithms, deployed on AWS EMR for scalable performance.</w:t>
      </w:r>
    </w:p>
    <w:p w14:paraId="44A8B63E" w14:textId="77777777" w:rsidR="00D31589" w:rsidRPr="00D31589" w:rsidRDefault="00D31589" w:rsidP="00D31589">
      <w:pPr>
        <w:numPr>
          <w:ilvl w:val="0"/>
          <w:numId w:val="2"/>
        </w:numPr>
        <w:tabs>
          <w:tab w:val="clear" w:pos="720"/>
          <w:tab w:val="num" w:pos="142"/>
        </w:tabs>
        <w:spacing w:before="100" w:beforeAutospacing="1" w:after="100" w:afterAutospacing="1" w:line="240" w:lineRule="auto"/>
        <w:ind w:left="284" w:hanging="207"/>
        <w:jc w:val="both"/>
        <w:rPr>
          <w:rFonts w:ascii="Arial" w:eastAsia="Times New Roman" w:hAnsi="Arial" w:cs="Arial"/>
        </w:rPr>
      </w:pPr>
      <w:r w:rsidRPr="00D31589">
        <w:rPr>
          <w:rFonts w:ascii="Arial" w:eastAsia="Times New Roman" w:hAnsi="Arial" w:cs="Arial"/>
        </w:rPr>
        <w:t>Applied Natural Language Processing (NLP) techniques to analyze and enhance customer satisfaction insights.</w:t>
      </w:r>
    </w:p>
    <w:p w14:paraId="17643E9E" w14:textId="77777777" w:rsidR="001701FD" w:rsidRPr="00031E35" w:rsidRDefault="00D31589" w:rsidP="00031E35">
      <w:pPr>
        <w:numPr>
          <w:ilvl w:val="0"/>
          <w:numId w:val="2"/>
        </w:numPr>
        <w:tabs>
          <w:tab w:val="clear" w:pos="720"/>
          <w:tab w:val="num" w:pos="142"/>
        </w:tabs>
        <w:spacing w:before="100" w:beforeAutospacing="1" w:after="100" w:afterAutospacing="1" w:line="240" w:lineRule="auto"/>
        <w:ind w:left="284" w:hanging="207"/>
        <w:jc w:val="both"/>
        <w:rPr>
          <w:rFonts w:ascii="Arial" w:eastAsia="Times New Roman" w:hAnsi="Arial" w:cs="Arial"/>
        </w:rPr>
      </w:pPr>
      <w:r w:rsidRPr="00D31589">
        <w:rPr>
          <w:rFonts w:ascii="Arial" w:eastAsia="Times New Roman" w:hAnsi="Arial" w:cs="Arial"/>
        </w:rPr>
        <w:t>Created interactive data visualizations and dashboards using Tableau and Matplotlib to communicate findings to non-technical stakeholders.</w:t>
      </w:r>
    </w:p>
    <w:p w14:paraId="7BC301EC" w14:textId="77777777" w:rsidR="00D31589" w:rsidRPr="001701FD" w:rsidRDefault="00376CE4" w:rsidP="00D31589">
      <w:pPr>
        <w:pStyle w:val="NoSpacing"/>
        <w:rPr>
          <w:rFonts w:ascii="Arial" w:hAnsi="Arial" w:cs="Arial"/>
          <w:b/>
          <w:shd w:val="clear" w:color="auto" w:fill="FFFFFF"/>
        </w:rPr>
      </w:pPr>
      <w:r>
        <w:rPr>
          <w:rFonts w:ascii="Arial" w:hAnsi="Arial" w:cs="Arial"/>
          <w:b/>
          <w:shd w:val="clear" w:color="auto" w:fill="FFFFFF"/>
        </w:rPr>
        <w:t>Entropik, VA</w:t>
      </w:r>
      <w:r w:rsidR="00D31589" w:rsidRPr="001701FD">
        <w:rPr>
          <w:rFonts w:ascii="Arial" w:hAnsi="Arial" w:cs="Arial"/>
          <w:b/>
          <w:shd w:val="clear" w:color="auto" w:fill="FFFFFF"/>
        </w:rPr>
        <w:t xml:space="preserve">                       </w:t>
      </w:r>
      <w:r>
        <w:rPr>
          <w:rFonts w:ascii="Arial" w:hAnsi="Arial" w:cs="Arial"/>
          <w:b/>
          <w:shd w:val="clear" w:color="auto" w:fill="FFFFFF"/>
        </w:rPr>
        <w:tab/>
      </w:r>
      <w:r>
        <w:rPr>
          <w:rFonts w:ascii="Arial" w:hAnsi="Arial" w:cs="Arial"/>
          <w:b/>
          <w:shd w:val="clear" w:color="auto" w:fill="FFFFFF"/>
        </w:rPr>
        <w:tab/>
      </w:r>
      <w:r>
        <w:rPr>
          <w:rFonts w:ascii="Arial" w:hAnsi="Arial" w:cs="Arial"/>
          <w:b/>
          <w:shd w:val="clear" w:color="auto" w:fill="FFFFFF"/>
        </w:rPr>
        <w:tab/>
      </w:r>
      <w:r>
        <w:rPr>
          <w:rFonts w:ascii="Arial" w:hAnsi="Arial" w:cs="Arial"/>
          <w:b/>
          <w:shd w:val="clear" w:color="auto" w:fill="FFFFFF"/>
        </w:rPr>
        <w:tab/>
      </w:r>
      <w:r>
        <w:rPr>
          <w:rFonts w:ascii="Arial" w:hAnsi="Arial" w:cs="Arial"/>
          <w:b/>
          <w:shd w:val="clear" w:color="auto" w:fill="FFFFFF"/>
        </w:rPr>
        <w:tab/>
      </w:r>
      <w:r w:rsidR="00D31589" w:rsidRPr="001701FD">
        <w:rPr>
          <w:rFonts w:ascii="Arial" w:hAnsi="Arial" w:cs="Arial"/>
          <w:b/>
          <w:shd w:val="clear" w:color="auto" w:fill="FFFFFF"/>
        </w:rPr>
        <w:t xml:space="preserve">        </w:t>
      </w:r>
      <w:r w:rsidR="00DA1694">
        <w:rPr>
          <w:rFonts w:ascii="Arial" w:hAnsi="Arial" w:cs="Arial"/>
          <w:b/>
          <w:shd w:val="clear" w:color="auto" w:fill="FFFFFF"/>
        </w:rPr>
        <w:t xml:space="preserve">                           March 2021 – June 2023</w:t>
      </w:r>
    </w:p>
    <w:p w14:paraId="032DA25D" w14:textId="77777777" w:rsidR="00D31589" w:rsidRDefault="00D31589" w:rsidP="00D31589">
      <w:pPr>
        <w:pStyle w:val="NoSpacing"/>
        <w:rPr>
          <w:rFonts w:ascii="Arial" w:hAnsi="Arial" w:cs="Arial"/>
          <w:b/>
          <w:shd w:val="clear" w:color="auto" w:fill="FFFFFF"/>
        </w:rPr>
      </w:pPr>
      <w:r>
        <w:rPr>
          <w:rFonts w:ascii="Arial" w:hAnsi="Arial" w:cs="Arial"/>
          <w:b/>
          <w:shd w:val="clear" w:color="auto" w:fill="FFFFFF"/>
        </w:rPr>
        <w:t>Data Scientist</w:t>
      </w:r>
    </w:p>
    <w:p w14:paraId="08BA855B" w14:textId="77777777" w:rsidR="00D31589" w:rsidRDefault="00D31589" w:rsidP="00D31589">
      <w:pPr>
        <w:pStyle w:val="NoSpacing"/>
        <w:rPr>
          <w:rFonts w:ascii="Arial" w:hAnsi="Arial" w:cs="Arial"/>
          <w:b/>
          <w:shd w:val="clear" w:color="auto" w:fill="FFFFFF"/>
        </w:rPr>
      </w:pPr>
    </w:p>
    <w:p w14:paraId="769AB70B" w14:textId="77777777" w:rsidR="00D31589" w:rsidRPr="00D31589" w:rsidRDefault="00D31589" w:rsidP="00D31589">
      <w:pPr>
        <w:pStyle w:val="NoSpacing"/>
        <w:rPr>
          <w:rFonts w:ascii="Arial" w:hAnsi="Arial" w:cs="Arial"/>
          <w:b/>
          <w:u w:val="single"/>
          <w:shd w:val="clear" w:color="auto" w:fill="FFFFFF"/>
        </w:rPr>
      </w:pPr>
      <w:r w:rsidRPr="00D31589">
        <w:rPr>
          <w:rFonts w:ascii="Arial" w:hAnsi="Arial" w:cs="Arial"/>
          <w:b/>
          <w:u w:val="single"/>
          <w:shd w:val="clear" w:color="auto" w:fill="FFFFFF"/>
        </w:rPr>
        <w:t>Responsibilities:</w:t>
      </w:r>
    </w:p>
    <w:p w14:paraId="286D20AB" w14:textId="77777777" w:rsidR="00FC4249" w:rsidRPr="00FC4249" w:rsidRDefault="00FC4249" w:rsidP="00FC4249">
      <w:pPr>
        <w:numPr>
          <w:ilvl w:val="0"/>
          <w:numId w:val="2"/>
        </w:numPr>
        <w:tabs>
          <w:tab w:val="clear" w:pos="720"/>
          <w:tab w:val="num" w:pos="142"/>
        </w:tabs>
        <w:spacing w:after="0" w:line="240" w:lineRule="auto"/>
        <w:ind w:left="284" w:hanging="207"/>
        <w:jc w:val="both"/>
        <w:rPr>
          <w:rFonts w:ascii="Arial" w:eastAsia="Times New Roman" w:hAnsi="Arial" w:cs="Arial"/>
        </w:rPr>
      </w:pPr>
      <w:r w:rsidRPr="00FC4249">
        <w:rPr>
          <w:rFonts w:ascii="Arial" w:eastAsia="Times New Roman" w:hAnsi="Arial" w:cs="Arial"/>
        </w:rPr>
        <w:t>Handled highly imbalanced fraud detection datasets using resampling techniques like SMOTE, undersampling, and cost-sensitive learning with Scikit-learn in Python.</w:t>
      </w:r>
    </w:p>
    <w:p w14:paraId="7D8AF83D" w14:textId="77777777" w:rsidR="00FC4249" w:rsidRPr="00FC4249" w:rsidRDefault="00FC4249" w:rsidP="00FC4249">
      <w:pPr>
        <w:numPr>
          <w:ilvl w:val="0"/>
          <w:numId w:val="2"/>
        </w:numPr>
        <w:tabs>
          <w:tab w:val="clear" w:pos="720"/>
          <w:tab w:val="num" w:pos="142"/>
        </w:tabs>
        <w:spacing w:after="0" w:line="240" w:lineRule="auto"/>
        <w:ind w:left="284" w:hanging="207"/>
        <w:jc w:val="both"/>
        <w:rPr>
          <w:rFonts w:ascii="Arial" w:eastAsia="Times New Roman" w:hAnsi="Arial" w:cs="Arial"/>
        </w:rPr>
      </w:pPr>
      <w:r w:rsidRPr="00FC4249">
        <w:rPr>
          <w:rFonts w:ascii="Arial" w:eastAsia="Times New Roman" w:hAnsi="Arial" w:cs="Arial"/>
        </w:rPr>
        <w:t>Developed complex Spark SQL queries for large-scale data analysis to fulfill critical business requirements.</w:t>
      </w:r>
    </w:p>
    <w:p w14:paraId="57623E3C" w14:textId="77777777" w:rsidR="00FC4249" w:rsidRPr="00FC4249" w:rsidRDefault="00FC4249" w:rsidP="00FC4249">
      <w:pPr>
        <w:numPr>
          <w:ilvl w:val="0"/>
          <w:numId w:val="2"/>
        </w:numPr>
        <w:tabs>
          <w:tab w:val="clear" w:pos="720"/>
          <w:tab w:val="num" w:pos="142"/>
        </w:tabs>
        <w:spacing w:after="0" w:line="240" w:lineRule="auto"/>
        <w:ind w:left="284" w:hanging="207"/>
        <w:jc w:val="both"/>
        <w:rPr>
          <w:rFonts w:ascii="Arial" w:eastAsia="Times New Roman" w:hAnsi="Arial" w:cs="Arial"/>
        </w:rPr>
      </w:pPr>
      <w:r w:rsidRPr="00FC4249">
        <w:rPr>
          <w:rFonts w:ascii="Arial" w:eastAsia="Times New Roman" w:hAnsi="Arial" w:cs="Arial"/>
        </w:rPr>
        <w:t>Built predictive analytics and machine learning pipelines using Python-based MapReduce and Apache Spark on AWS infrastructure.</w:t>
      </w:r>
    </w:p>
    <w:p w14:paraId="6EFA6A39" w14:textId="77777777" w:rsidR="00FC4249" w:rsidRPr="00FC4249" w:rsidRDefault="00FC4249" w:rsidP="00FC4249">
      <w:pPr>
        <w:numPr>
          <w:ilvl w:val="0"/>
          <w:numId w:val="2"/>
        </w:numPr>
        <w:tabs>
          <w:tab w:val="clear" w:pos="720"/>
          <w:tab w:val="num" w:pos="142"/>
        </w:tabs>
        <w:spacing w:after="0" w:line="240" w:lineRule="auto"/>
        <w:ind w:left="284" w:hanging="207"/>
        <w:jc w:val="both"/>
        <w:rPr>
          <w:rFonts w:ascii="Arial" w:eastAsia="Times New Roman" w:hAnsi="Arial" w:cs="Arial"/>
        </w:rPr>
      </w:pPr>
      <w:r w:rsidRPr="00FC4249">
        <w:rPr>
          <w:rFonts w:ascii="Arial" w:eastAsia="Times New Roman" w:hAnsi="Arial" w:cs="Arial"/>
        </w:rPr>
        <w:t>Ensured data quality, consistency, and integrity through advanced data cleaning and preprocessing using Pandas and NumPy.</w:t>
      </w:r>
    </w:p>
    <w:p w14:paraId="17C9F22A" w14:textId="77777777" w:rsidR="00FC4249" w:rsidRPr="00FC4249" w:rsidRDefault="00FC4249" w:rsidP="00FC4249">
      <w:pPr>
        <w:numPr>
          <w:ilvl w:val="0"/>
          <w:numId w:val="2"/>
        </w:numPr>
        <w:tabs>
          <w:tab w:val="clear" w:pos="720"/>
          <w:tab w:val="num" w:pos="142"/>
        </w:tabs>
        <w:spacing w:after="0" w:line="240" w:lineRule="auto"/>
        <w:ind w:left="284" w:hanging="207"/>
        <w:jc w:val="both"/>
        <w:rPr>
          <w:rFonts w:ascii="Arial" w:eastAsia="Times New Roman" w:hAnsi="Arial" w:cs="Arial"/>
        </w:rPr>
      </w:pPr>
      <w:r w:rsidRPr="00FC4249">
        <w:rPr>
          <w:rFonts w:ascii="Arial" w:eastAsia="Times New Roman" w:hAnsi="Arial" w:cs="Arial"/>
        </w:rPr>
        <w:t>Performed extensive feature engineering, including feature interaction generation, normalization, and label encoding using Scikit-learn.</w:t>
      </w:r>
    </w:p>
    <w:p w14:paraId="395BE6A3" w14:textId="77777777" w:rsidR="00FC4249" w:rsidRPr="00FC4249" w:rsidRDefault="00FC4249" w:rsidP="00FC4249">
      <w:pPr>
        <w:numPr>
          <w:ilvl w:val="0"/>
          <w:numId w:val="2"/>
        </w:numPr>
        <w:tabs>
          <w:tab w:val="clear" w:pos="720"/>
          <w:tab w:val="num" w:pos="142"/>
        </w:tabs>
        <w:spacing w:after="0" w:line="240" w:lineRule="auto"/>
        <w:ind w:left="284" w:hanging="207"/>
        <w:jc w:val="both"/>
        <w:rPr>
          <w:rFonts w:ascii="Arial" w:eastAsia="Times New Roman" w:hAnsi="Arial" w:cs="Arial"/>
        </w:rPr>
      </w:pPr>
      <w:r w:rsidRPr="00FC4249">
        <w:rPr>
          <w:rFonts w:ascii="Arial" w:eastAsia="Times New Roman" w:hAnsi="Arial" w:cs="Arial"/>
        </w:rPr>
        <w:t>Improved fraud detection performance by implementing feature selection using Random Forest and Gradient Boosting techniques.</w:t>
      </w:r>
    </w:p>
    <w:p w14:paraId="15ABC998" w14:textId="77777777" w:rsidR="00FC4249" w:rsidRPr="00FC4249" w:rsidRDefault="00FC4249" w:rsidP="00FC4249">
      <w:pPr>
        <w:numPr>
          <w:ilvl w:val="0"/>
          <w:numId w:val="2"/>
        </w:numPr>
        <w:tabs>
          <w:tab w:val="clear" w:pos="720"/>
          <w:tab w:val="num" w:pos="142"/>
        </w:tabs>
        <w:spacing w:after="0" w:line="240" w:lineRule="auto"/>
        <w:ind w:left="284" w:hanging="207"/>
        <w:jc w:val="both"/>
        <w:rPr>
          <w:rFonts w:ascii="Arial" w:eastAsia="Times New Roman" w:hAnsi="Arial" w:cs="Arial"/>
        </w:rPr>
      </w:pPr>
      <w:r w:rsidRPr="00FC4249">
        <w:rPr>
          <w:rFonts w:ascii="Arial" w:eastAsia="Times New Roman" w:hAnsi="Arial" w:cs="Arial"/>
        </w:rPr>
        <w:t>Built and tested supervised learning models such as Naïve Bayes, KNN, Logistic Regression, SVM, Random Forest, and XGBoost to predict loan defaults.</w:t>
      </w:r>
    </w:p>
    <w:p w14:paraId="7A617F8B" w14:textId="77777777" w:rsidR="00FC4249" w:rsidRPr="00FC4249" w:rsidRDefault="00FC4249" w:rsidP="00FC4249">
      <w:pPr>
        <w:numPr>
          <w:ilvl w:val="0"/>
          <w:numId w:val="2"/>
        </w:numPr>
        <w:tabs>
          <w:tab w:val="clear" w:pos="720"/>
          <w:tab w:val="num" w:pos="142"/>
        </w:tabs>
        <w:spacing w:after="0" w:line="240" w:lineRule="auto"/>
        <w:ind w:left="284" w:hanging="207"/>
        <w:jc w:val="both"/>
        <w:rPr>
          <w:rFonts w:ascii="Arial" w:eastAsia="Times New Roman" w:hAnsi="Arial" w:cs="Arial"/>
        </w:rPr>
      </w:pPr>
      <w:r w:rsidRPr="00FC4249">
        <w:rPr>
          <w:rFonts w:ascii="Arial" w:eastAsia="Times New Roman" w:hAnsi="Arial" w:cs="Arial"/>
        </w:rPr>
        <w:t>Developed ensemble models combining Ridge, Lasso Regression, and XGBoost to forecast potential loan default losses with high accuracy.</w:t>
      </w:r>
    </w:p>
    <w:p w14:paraId="0966E199" w14:textId="77777777" w:rsidR="00FC4249" w:rsidRPr="00FC4249" w:rsidRDefault="00FC4249" w:rsidP="00FC4249">
      <w:pPr>
        <w:numPr>
          <w:ilvl w:val="0"/>
          <w:numId w:val="2"/>
        </w:numPr>
        <w:tabs>
          <w:tab w:val="clear" w:pos="720"/>
          <w:tab w:val="num" w:pos="142"/>
        </w:tabs>
        <w:spacing w:after="0" w:line="240" w:lineRule="auto"/>
        <w:ind w:left="284" w:hanging="207"/>
        <w:jc w:val="both"/>
        <w:rPr>
          <w:rFonts w:ascii="Arial" w:eastAsia="Times New Roman" w:hAnsi="Arial" w:cs="Arial"/>
        </w:rPr>
      </w:pPr>
      <w:r w:rsidRPr="00FC4249">
        <w:rPr>
          <w:rFonts w:ascii="Arial" w:eastAsia="Times New Roman" w:hAnsi="Arial" w:cs="Arial"/>
        </w:rPr>
        <w:t>Evaluated model performance using industry-standard metrics: RMSE, MAE, F1-Score, ROC Curve, and AUC.</w:t>
      </w:r>
    </w:p>
    <w:p w14:paraId="4AE965DA" w14:textId="77777777" w:rsidR="00FC4249" w:rsidRPr="00FC4249" w:rsidRDefault="00FC4249" w:rsidP="00FC4249">
      <w:pPr>
        <w:numPr>
          <w:ilvl w:val="0"/>
          <w:numId w:val="2"/>
        </w:numPr>
        <w:tabs>
          <w:tab w:val="clear" w:pos="720"/>
          <w:tab w:val="num" w:pos="142"/>
        </w:tabs>
        <w:spacing w:after="0" w:line="240" w:lineRule="auto"/>
        <w:ind w:left="284" w:hanging="207"/>
        <w:jc w:val="both"/>
        <w:rPr>
          <w:rFonts w:ascii="Arial" w:eastAsia="Times New Roman" w:hAnsi="Arial" w:cs="Arial"/>
        </w:rPr>
      </w:pPr>
      <w:r w:rsidRPr="00FC4249">
        <w:rPr>
          <w:rFonts w:ascii="Arial" w:eastAsia="Times New Roman" w:hAnsi="Arial" w:cs="Arial"/>
        </w:rPr>
        <w:t>Conducted real-time analysis of loan defaults using PySpark, SparkSQL, and MLlib on the AWS platform.</w:t>
      </w:r>
    </w:p>
    <w:p w14:paraId="76F529AB" w14:textId="77777777" w:rsidR="00FC4249" w:rsidRPr="00FC4249" w:rsidRDefault="00FC4249" w:rsidP="00FC4249">
      <w:pPr>
        <w:numPr>
          <w:ilvl w:val="0"/>
          <w:numId w:val="2"/>
        </w:numPr>
        <w:tabs>
          <w:tab w:val="clear" w:pos="720"/>
          <w:tab w:val="num" w:pos="142"/>
        </w:tabs>
        <w:spacing w:after="0" w:line="240" w:lineRule="auto"/>
        <w:ind w:left="284" w:hanging="207"/>
        <w:jc w:val="both"/>
        <w:rPr>
          <w:rFonts w:ascii="Arial" w:eastAsia="Times New Roman" w:hAnsi="Arial" w:cs="Arial"/>
        </w:rPr>
      </w:pPr>
      <w:r w:rsidRPr="00FC4249">
        <w:rPr>
          <w:rFonts w:ascii="Arial" w:eastAsia="Times New Roman" w:hAnsi="Arial" w:cs="Arial"/>
        </w:rPr>
        <w:t>Utilized Alteryx and SQL for data blending and preparation, facilitating seamless integration with Tableau dashboards.</w:t>
      </w:r>
    </w:p>
    <w:p w14:paraId="364C7E48" w14:textId="77777777" w:rsidR="00FC4249" w:rsidRPr="00FC4249" w:rsidRDefault="00FC4249" w:rsidP="00FC4249">
      <w:pPr>
        <w:numPr>
          <w:ilvl w:val="0"/>
          <w:numId w:val="2"/>
        </w:numPr>
        <w:tabs>
          <w:tab w:val="clear" w:pos="720"/>
          <w:tab w:val="num" w:pos="142"/>
        </w:tabs>
        <w:spacing w:after="0" w:line="240" w:lineRule="auto"/>
        <w:ind w:left="284" w:hanging="207"/>
        <w:jc w:val="both"/>
        <w:rPr>
          <w:rFonts w:ascii="Arial" w:eastAsia="Times New Roman" w:hAnsi="Arial" w:cs="Arial"/>
        </w:rPr>
      </w:pPr>
      <w:r w:rsidRPr="00FC4249">
        <w:rPr>
          <w:rFonts w:ascii="Arial" w:eastAsia="Times New Roman" w:hAnsi="Arial" w:cs="Arial"/>
        </w:rPr>
        <w:t>Created optimized custom SQL queries in Teradata SQL Workbench, extracting and joining data from multiple sources for dashboard development.</w:t>
      </w:r>
    </w:p>
    <w:p w14:paraId="2F955F0F" w14:textId="77777777" w:rsidR="00FC4249" w:rsidRPr="00FC4249" w:rsidRDefault="00FC4249" w:rsidP="00FC4249">
      <w:pPr>
        <w:numPr>
          <w:ilvl w:val="0"/>
          <w:numId w:val="2"/>
        </w:numPr>
        <w:tabs>
          <w:tab w:val="clear" w:pos="720"/>
          <w:tab w:val="num" w:pos="142"/>
        </w:tabs>
        <w:spacing w:after="0" w:line="240" w:lineRule="auto"/>
        <w:ind w:left="284" w:hanging="207"/>
        <w:jc w:val="both"/>
        <w:rPr>
          <w:rFonts w:ascii="Arial" w:eastAsia="Times New Roman" w:hAnsi="Arial" w:cs="Arial"/>
        </w:rPr>
      </w:pPr>
      <w:r w:rsidRPr="00FC4249">
        <w:rPr>
          <w:rFonts w:ascii="Arial" w:eastAsia="Times New Roman" w:hAnsi="Arial" w:cs="Arial"/>
        </w:rPr>
        <w:t>Published and managed interactive Tableau dashboards by preparing analytical datasets and publishing data sources to Tableau Server.</w:t>
      </w:r>
    </w:p>
    <w:p w14:paraId="106C8032" w14:textId="77777777" w:rsidR="00811EA1" w:rsidRDefault="00811EA1" w:rsidP="00FC4249">
      <w:pPr>
        <w:spacing w:after="0" w:line="240" w:lineRule="auto"/>
        <w:ind w:left="284"/>
        <w:jc w:val="both"/>
        <w:rPr>
          <w:rFonts w:ascii="Arial" w:eastAsia="Times New Roman" w:hAnsi="Arial" w:cs="Arial"/>
        </w:rPr>
      </w:pPr>
    </w:p>
    <w:p w14:paraId="2D7EA50E" w14:textId="77777777" w:rsidR="00203C65" w:rsidRPr="001701FD" w:rsidRDefault="00376CE4" w:rsidP="00203C65">
      <w:pPr>
        <w:pStyle w:val="NoSpacing"/>
        <w:rPr>
          <w:rFonts w:ascii="Arial" w:hAnsi="Arial" w:cs="Arial"/>
          <w:b/>
          <w:shd w:val="clear" w:color="auto" w:fill="FFFFFF"/>
        </w:rPr>
      </w:pPr>
      <w:r>
        <w:rPr>
          <w:rFonts w:ascii="Arial" w:hAnsi="Arial" w:cs="Arial"/>
          <w:b/>
          <w:shd w:val="clear" w:color="auto" w:fill="FFFFFF"/>
        </w:rPr>
        <w:t>Perfios, India</w:t>
      </w:r>
      <w:r w:rsidR="00203C65" w:rsidRPr="001701FD">
        <w:rPr>
          <w:rFonts w:ascii="Arial" w:hAnsi="Arial" w:cs="Arial"/>
          <w:b/>
          <w:shd w:val="clear" w:color="auto" w:fill="FFFFFF"/>
        </w:rPr>
        <w:t xml:space="preserve">                               </w:t>
      </w:r>
      <w:r w:rsidR="00DA1694">
        <w:rPr>
          <w:rFonts w:ascii="Arial" w:hAnsi="Arial" w:cs="Arial"/>
          <w:b/>
          <w:shd w:val="clear" w:color="auto" w:fill="FFFFFF"/>
        </w:rPr>
        <w:t xml:space="preserve">          </w:t>
      </w:r>
      <w:r>
        <w:rPr>
          <w:rFonts w:ascii="Arial" w:hAnsi="Arial" w:cs="Arial"/>
          <w:b/>
          <w:shd w:val="clear" w:color="auto" w:fill="FFFFFF"/>
        </w:rPr>
        <w:tab/>
      </w:r>
      <w:r>
        <w:rPr>
          <w:rFonts w:ascii="Arial" w:hAnsi="Arial" w:cs="Arial"/>
          <w:b/>
          <w:shd w:val="clear" w:color="auto" w:fill="FFFFFF"/>
        </w:rPr>
        <w:tab/>
      </w:r>
      <w:r>
        <w:rPr>
          <w:rFonts w:ascii="Arial" w:hAnsi="Arial" w:cs="Arial"/>
          <w:b/>
          <w:shd w:val="clear" w:color="auto" w:fill="FFFFFF"/>
        </w:rPr>
        <w:tab/>
      </w:r>
      <w:r>
        <w:rPr>
          <w:rFonts w:ascii="Arial" w:hAnsi="Arial" w:cs="Arial"/>
          <w:b/>
          <w:shd w:val="clear" w:color="auto" w:fill="FFFFFF"/>
        </w:rPr>
        <w:tab/>
      </w:r>
      <w:r>
        <w:rPr>
          <w:rFonts w:ascii="Arial" w:hAnsi="Arial" w:cs="Arial"/>
          <w:b/>
          <w:shd w:val="clear" w:color="auto" w:fill="FFFFFF"/>
        </w:rPr>
        <w:tab/>
        <w:t xml:space="preserve"> </w:t>
      </w:r>
      <w:r w:rsidR="0011515D">
        <w:rPr>
          <w:rFonts w:ascii="Arial" w:hAnsi="Arial" w:cs="Arial"/>
          <w:b/>
          <w:shd w:val="clear" w:color="auto" w:fill="FFFFFF"/>
        </w:rPr>
        <w:t>August</w:t>
      </w:r>
      <w:r w:rsidR="00DA1694">
        <w:rPr>
          <w:rFonts w:ascii="Arial" w:hAnsi="Arial" w:cs="Arial"/>
          <w:b/>
          <w:shd w:val="clear" w:color="auto" w:fill="FFFFFF"/>
        </w:rPr>
        <w:t xml:space="preserve"> 2017 – December 2019</w:t>
      </w:r>
    </w:p>
    <w:p w14:paraId="6E8EC7F9" w14:textId="77777777" w:rsidR="00203C65" w:rsidRDefault="00203C65" w:rsidP="00203C65">
      <w:pPr>
        <w:pStyle w:val="NoSpacing"/>
        <w:rPr>
          <w:rFonts w:ascii="Arial" w:hAnsi="Arial" w:cs="Arial"/>
          <w:b/>
          <w:shd w:val="clear" w:color="auto" w:fill="FFFFFF"/>
        </w:rPr>
      </w:pPr>
      <w:r>
        <w:rPr>
          <w:rFonts w:ascii="Arial" w:hAnsi="Arial" w:cs="Arial"/>
          <w:b/>
          <w:shd w:val="clear" w:color="auto" w:fill="FFFFFF"/>
        </w:rPr>
        <w:t>Data Analyst/Data Scientist</w:t>
      </w:r>
    </w:p>
    <w:p w14:paraId="769A9D01" w14:textId="77777777" w:rsidR="00326403" w:rsidRDefault="00326403" w:rsidP="00326403">
      <w:pPr>
        <w:spacing w:after="0" w:line="240" w:lineRule="auto"/>
        <w:jc w:val="both"/>
        <w:rPr>
          <w:rFonts w:ascii="Arial" w:eastAsia="Times New Roman" w:hAnsi="Arial" w:cs="Arial"/>
        </w:rPr>
      </w:pPr>
    </w:p>
    <w:p w14:paraId="248631D1" w14:textId="77777777" w:rsidR="00326403" w:rsidRPr="00D31589" w:rsidRDefault="00326403" w:rsidP="00326403">
      <w:pPr>
        <w:pStyle w:val="NoSpacing"/>
        <w:rPr>
          <w:rFonts w:ascii="Arial" w:hAnsi="Arial" w:cs="Arial"/>
          <w:b/>
          <w:u w:val="single"/>
          <w:shd w:val="clear" w:color="auto" w:fill="FFFFFF"/>
        </w:rPr>
      </w:pPr>
      <w:r w:rsidRPr="00D31589">
        <w:rPr>
          <w:rFonts w:ascii="Arial" w:hAnsi="Arial" w:cs="Arial"/>
          <w:b/>
          <w:u w:val="single"/>
          <w:shd w:val="clear" w:color="auto" w:fill="FFFFFF"/>
        </w:rPr>
        <w:t>Responsibilities:</w:t>
      </w:r>
    </w:p>
    <w:p w14:paraId="4B31DB8B" w14:textId="77777777" w:rsidR="00326403" w:rsidRPr="00326403" w:rsidRDefault="00326403" w:rsidP="00326403">
      <w:pPr>
        <w:numPr>
          <w:ilvl w:val="0"/>
          <w:numId w:val="2"/>
        </w:numPr>
        <w:tabs>
          <w:tab w:val="clear" w:pos="720"/>
          <w:tab w:val="num" w:pos="142"/>
        </w:tabs>
        <w:spacing w:after="0" w:line="240" w:lineRule="auto"/>
        <w:ind w:left="284" w:hanging="207"/>
        <w:jc w:val="both"/>
        <w:rPr>
          <w:rFonts w:ascii="Arial" w:eastAsia="Times New Roman" w:hAnsi="Arial" w:cs="Arial"/>
        </w:rPr>
      </w:pPr>
      <w:r w:rsidRPr="00326403">
        <w:rPr>
          <w:rFonts w:ascii="Arial" w:eastAsia="Times New Roman" w:hAnsi="Arial" w:cs="Arial"/>
        </w:rPr>
        <w:t>Collaborated with stakeholders to gather, analyze, and translate business and application requirements into data models, supporting standardization and best practices across data pipelines.</w:t>
      </w:r>
    </w:p>
    <w:p w14:paraId="52C03B50" w14:textId="77777777" w:rsidR="00326403" w:rsidRPr="00326403" w:rsidRDefault="00326403" w:rsidP="00326403">
      <w:pPr>
        <w:numPr>
          <w:ilvl w:val="0"/>
          <w:numId w:val="2"/>
        </w:numPr>
        <w:tabs>
          <w:tab w:val="clear" w:pos="720"/>
          <w:tab w:val="num" w:pos="142"/>
        </w:tabs>
        <w:spacing w:after="0" w:line="240" w:lineRule="auto"/>
        <w:ind w:left="284" w:hanging="207"/>
        <w:jc w:val="both"/>
        <w:rPr>
          <w:rFonts w:ascii="Arial" w:eastAsia="Times New Roman" w:hAnsi="Arial" w:cs="Arial"/>
        </w:rPr>
      </w:pPr>
      <w:r w:rsidRPr="00326403">
        <w:rPr>
          <w:rFonts w:ascii="Arial" w:eastAsia="Times New Roman" w:hAnsi="Arial" w:cs="Arial"/>
        </w:rPr>
        <w:t>Participated in data acquisition processes alongside Data Engineers by extracting historical and real-time data usin</w:t>
      </w:r>
      <w:r>
        <w:rPr>
          <w:rFonts w:ascii="Arial" w:eastAsia="Times New Roman" w:hAnsi="Arial" w:cs="Arial"/>
        </w:rPr>
        <w:t>g</w:t>
      </w:r>
      <w:r w:rsidRPr="00326403">
        <w:rPr>
          <w:rFonts w:ascii="Arial" w:eastAsia="Times New Roman" w:hAnsi="Arial" w:cs="Arial"/>
        </w:rPr>
        <w:t xml:space="preserve"> Hive, MapReduce, and HDFS in Hadoop ecosystems.</w:t>
      </w:r>
    </w:p>
    <w:p w14:paraId="33B04168" w14:textId="77777777" w:rsidR="00326403" w:rsidRPr="00326403" w:rsidRDefault="00326403" w:rsidP="00326403">
      <w:pPr>
        <w:numPr>
          <w:ilvl w:val="0"/>
          <w:numId w:val="2"/>
        </w:numPr>
        <w:tabs>
          <w:tab w:val="clear" w:pos="720"/>
          <w:tab w:val="num" w:pos="142"/>
        </w:tabs>
        <w:spacing w:after="0" w:line="240" w:lineRule="auto"/>
        <w:ind w:left="284" w:hanging="207"/>
        <w:jc w:val="both"/>
        <w:rPr>
          <w:rFonts w:ascii="Arial" w:eastAsia="Times New Roman" w:hAnsi="Arial" w:cs="Arial"/>
        </w:rPr>
      </w:pPr>
      <w:r w:rsidRPr="00326403">
        <w:rPr>
          <w:rFonts w:ascii="Arial" w:eastAsia="Times New Roman" w:hAnsi="Arial" w:cs="Arial"/>
        </w:rPr>
        <w:t>Developed custom User Defined Functions (UDFs) in Hive for advanced string, date, and data manipulation tasks.</w:t>
      </w:r>
    </w:p>
    <w:p w14:paraId="0BCA085A" w14:textId="77777777" w:rsidR="00326403" w:rsidRPr="00326403" w:rsidRDefault="00326403" w:rsidP="00326403">
      <w:pPr>
        <w:numPr>
          <w:ilvl w:val="0"/>
          <w:numId w:val="2"/>
        </w:numPr>
        <w:tabs>
          <w:tab w:val="clear" w:pos="720"/>
          <w:tab w:val="num" w:pos="142"/>
        </w:tabs>
        <w:spacing w:after="0" w:line="240" w:lineRule="auto"/>
        <w:ind w:left="284" w:hanging="207"/>
        <w:jc w:val="both"/>
        <w:rPr>
          <w:rFonts w:ascii="Arial" w:eastAsia="Times New Roman" w:hAnsi="Arial" w:cs="Arial"/>
        </w:rPr>
      </w:pPr>
      <w:r w:rsidRPr="00326403">
        <w:rPr>
          <w:rFonts w:ascii="Arial" w:eastAsia="Times New Roman" w:hAnsi="Arial" w:cs="Arial"/>
        </w:rPr>
        <w:t>Performed data cleaning, feature scaling, and feature engineering using Python libraries such as Pandas and NumPy.</w:t>
      </w:r>
    </w:p>
    <w:p w14:paraId="60AF28CE" w14:textId="77777777" w:rsidR="00326403" w:rsidRPr="00326403" w:rsidRDefault="00326403" w:rsidP="00326403">
      <w:pPr>
        <w:numPr>
          <w:ilvl w:val="0"/>
          <w:numId w:val="2"/>
        </w:numPr>
        <w:tabs>
          <w:tab w:val="clear" w:pos="720"/>
          <w:tab w:val="num" w:pos="142"/>
        </w:tabs>
        <w:spacing w:after="0" w:line="240" w:lineRule="auto"/>
        <w:ind w:left="284" w:hanging="207"/>
        <w:jc w:val="both"/>
        <w:rPr>
          <w:rFonts w:ascii="Arial" w:eastAsia="Times New Roman" w:hAnsi="Arial" w:cs="Arial"/>
        </w:rPr>
      </w:pPr>
      <w:r w:rsidRPr="00326403">
        <w:rPr>
          <w:rFonts w:ascii="Arial" w:eastAsia="Times New Roman" w:hAnsi="Arial" w:cs="Arial"/>
        </w:rPr>
        <w:lastRenderedPageBreak/>
        <w:t>Applied clustering techniques such as K-Means and Hierarchical Clustering using Scikit-learn and SciPy for customer and product segmentation.</w:t>
      </w:r>
    </w:p>
    <w:p w14:paraId="3ABD44F2" w14:textId="77777777" w:rsidR="00326403" w:rsidRPr="00326403" w:rsidRDefault="00326403" w:rsidP="00326403">
      <w:pPr>
        <w:numPr>
          <w:ilvl w:val="0"/>
          <w:numId w:val="2"/>
        </w:numPr>
        <w:tabs>
          <w:tab w:val="clear" w:pos="720"/>
          <w:tab w:val="num" w:pos="142"/>
        </w:tabs>
        <w:spacing w:after="0" w:line="240" w:lineRule="auto"/>
        <w:ind w:left="284" w:hanging="207"/>
        <w:jc w:val="both"/>
        <w:rPr>
          <w:rFonts w:ascii="Arial" w:eastAsia="Times New Roman" w:hAnsi="Arial" w:cs="Arial"/>
        </w:rPr>
      </w:pPr>
      <w:r w:rsidRPr="00326403">
        <w:rPr>
          <w:rFonts w:ascii="Arial" w:eastAsia="Times New Roman" w:hAnsi="Arial" w:cs="Arial"/>
        </w:rPr>
        <w:t>Presented research outcomes and actionable insights to managerial and executive teams, contributing to data-driven decision-making on high-priority initiatives.</w:t>
      </w:r>
    </w:p>
    <w:p w14:paraId="0A0AD727" w14:textId="77777777" w:rsidR="00326403" w:rsidRPr="00326403" w:rsidRDefault="00326403" w:rsidP="00326403">
      <w:pPr>
        <w:numPr>
          <w:ilvl w:val="0"/>
          <w:numId w:val="2"/>
        </w:numPr>
        <w:tabs>
          <w:tab w:val="clear" w:pos="720"/>
          <w:tab w:val="num" w:pos="142"/>
        </w:tabs>
        <w:spacing w:after="0" w:line="240" w:lineRule="auto"/>
        <w:ind w:left="284" w:hanging="207"/>
        <w:jc w:val="both"/>
        <w:rPr>
          <w:rFonts w:ascii="Arial" w:eastAsia="Times New Roman" w:hAnsi="Arial" w:cs="Arial"/>
        </w:rPr>
      </w:pPr>
      <w:r w:rsidRPr="00326403">
        <w:rPr>
          <w:rFonts w:ascii="Arial" w:eastAsia="Times New Roman" w:hAnsi="Arial" w:cs="Arial"/>
        </w:rPr>
        <w:t>Designed and maintained interactive reports and dashboards using Tableau Desktop, including daily, monthly, and benchmark reporting solutions.</w:t>
      </w:r>
    </w:p>
    <w:p w14:paraId="5CECA179" w14:textId="77777777" w:rsidR="00326403" w:rsidRPr="00326403" w:rsidRDefault="00326403" w:rsidP="00326403">
      <w:pPr>
        <w:numPr>
          <w:ilvl w:val="0"/>
          <w:numId w:val="2"/>
        </w:numPr>
        <w:tabs>
          <w:tab w:val="clear" w:pos="720"/>
          <w:tab w:val="num" w:pos="142"/>
        </w:tabs>
        <w:spacing w:after="0" w:line="240" w:lineRule="auto"/>
        <w:ind w:left="284" w:hanging="207"/>
        <w:jc w:val="both"/>
        <w:rPr>
          <w:rFonts w:ascii="Arial" w:eastAsia="Times New Roman" w:hAnsi="Arial" w:cs="Arial"/>
        </w:rPr>
      </w:pPr>
      <w:r w:rsidRPr="00326403">
        <w:rPr>
          <w:rFonts w:ascii="Arial" w:eastAsia="Times New Roman" w:hAnsi="Arial" w:cs="Arial"/>
        </w:rPr>
        <w:t>Created advanced calculated fields, parameters, dynamic filters, sets, groups, actions, and incorporated statistical analysis in Tableau to fulfill evolving business needs.</w:t>
      </w:r>
    </w:p>
    <w:p w14:paraId="7CFB8289" w14:textId="77777777" w:rsidR="00326403" w:rsidRPr="00326403" w:rsidRDefault="00326403" w:rsidP="00326403">
      <w:pPr>
        <w:numPr>
          <w:ilvl w:val="0"/>
          <w:numId w:val="2"/>
        </w:numPr>
        <w:tabs>
          <w:tab w:val="clear" w:pos="720"/>
          <w:tab w:val="num" w:pos="142"/>
        </w:tabs>
        <w:spacing w:after="0" w:line="240" w:lineRule="auto"/>
        <w:ind w:left="284" w:hanging="207"/>
        <w:jc w:val="both"/>
        <w:rPr>
          <w:rFonts w:ascii="Arial" w:eastAsia="Times New Roman" w:hAnsi="Arial" w:cs="Arial"/>
        </w:rPr>
      </w:pPr>
      <w:r w:rsidRPr="00326403">
        <w:rPr>
          <w:rFonts w:ascii="Arial" w:eastAsia="Times New Roman" w:hAnsi="Arial" w:cs="Arial"/>
        </w:rPr>
        <w:t>Developed and implemented rich visualizations including combo charts, Pareto charts, stacked bars, donut charts, geographic maps, sparklines, and crosstabs for various analytics use cases.</w:t>
      </w:r>
    </w:p>
    <w:p w14:paraId="57CBAAF8" w14:textId="77777777" w:rsidR="00326403" w:rsidRPr="00326403" w:rsidRDefault="00326403" w:rsidP="00326403">
      <w:pPr>
        <w:numPr>
          <w:ilvl w:val="0"/>
          <w:numId w:val="2"/>
        </w:numPr>
        <w:tabs>
          <w:tab w:val="clear" w:pos="720"/>
          <w:tab w:val="num" w:pos="142"/>
        </w:tabs>
        <w:spacing w:after="0" w:line="240" w:lineRule="auto"/>
        <w:ind w:left="284" w:hanging="207"/>
        <w:jc w:val="both"/>
        <w:rPr>
          <w:rFonts w:ascii="Arial" w:eastAsia="Times New Roman" w:hAnsi="Arial" w:cs="Arial"/>
        </w:rPr>
      </w:pPr>
      <w:r w:rsidRPr="00326403">
        <w:rPr>
          <w:rFonts w:ascii="Arial" w:eastAsia="Times New Roman" w:hAnsi="Arial" w:cs="Arial"/>
        </w:rPr>
        <w:t>Published workbooks and data extracts to Tableau Server, implemented row-level security, and scheduled automated extract refreshes for operational reporting.</w:t>
      </w:r>
    </w:p>
    <w:p w14:paraId="3B6AC6D5" w14:textId="77777777" w:rsidR="00326403" w:rsidRDefault="00326403" w:rsidP="00326403">
      <w:pPr>
        <w:spacing w:after="0" w:line="240" w:lineRule="auto"/>
        <w:jc w:val="both"/>
        <w:rPr>
          <w:rFonts w:ascii="Arial" w:eastAsia="Times New Roman" w:hAnsi="Arial" w:cs="Arial"/>
        </w:rPr>
      </w:pPr>
    </w:p>
    <w:p w14:paraId="0A5AB1F3" w14:textId="77777777" w:rsidR="00326403" w:rsidRPr="001701FD" w:rsidRDefault="009B7DC2" w:rsidP="00326403">
      <w:pPr>
        <w:pStyle w:val="NoSpacing"/>
        <w:rPr>
          <w:rFonts w:ascii="Arial" w:hAnsi="Arial" w:cs="Arial"/>
          <w:b/>
          <w:shd w:val="clear" w:color="auto" w:fill="FFFFFF"/>
        </w:rPr>
      </w:pPr>
      <w:r>
        <w:rPr>
          <w:rFonts w:ascii="Arial" w:hAnsi="Arial" w:cs="Arial"/>
          <w:b/>
          <w:shd w:val="clear" w:color="auto" w:fill="FFFFFF"/>
        </w:rPr>
        <w:t>Soliton Technologies, India</w:t>
      </w:r>
      <w:r w:rsidR="00326403" w:rsidRPr="001701FD">
        <w:rPr>
          <w:rFonts w:ascii="Arial" w:hAnsi="Arial" w:cs="Arial"/>
          <w:b/>
          <w:shd w:val="clear" w:color="auto" w:fill="FFFFFF"/>
        </w:rPr>
        <w:t xml:space="preserve">                               </w:t>
      </w:r>
      <w:r w:rsidR="0011515D">
        <w:rPr>
          <w:rFonts w:ascii="Arial" w:hAnsi="Arial" w:cs="Arial"/>
          <w:b/>
          <w:shd w:val="clear" w:color="auto" w:fill="FFFFFF"/>
        </w:rPr>
        <w:t xml:space="preserve">                      </w:t>
      </w:r>
      <w:r w:rsidR="000215B8">
        <w:rPr>
          <w:rFonts w:ascii="Arial" w:hAnsi="Arial" w:cs="Arial"/>
          <w:b/>
          <w:shd w:val="clear" w:color="auto" w:fill="FFFFFF"/>
        </w:rPr>
        <w:tab/>
      </w:r>
      <w:r w:rsidR="000215B8">
        <w:rPr>
          <w:rFonts w:ascii="Arial" w:hAnsi="Arial" w:cs="Arial"/>
          <w:b/>
          <w:shd w:val="clear" w:color="auto" w:fill="FFFFFF"/>
        </w:rPr>
        <w:tab/>
      </w:r>
      <w:r w:rsidR="0011515D">
        <w:rPr>
          <w:rFonts w:ascii="Arial" w:hAnsi="Arial" w:cs="Arial"/>
          <w:b/>
          <w:shd w:val="clear" w:color="auto" w:fill="FFFFFF"/>
        </w:rPr>
        <w:t xml:space="preserve">   February 2014</w:t>
      </w:r>
      <w:r w:rsidR="00DA1694">
        <w:rPr>
          <w:rFonts w:ascii="Arial" w:hAnsi="Arial" w:cs="Arial"/>
          <w:b/>
          <w:shd w:val="clear" w:color="auto" w:fill="FFFFFF"/>
        </w:rPr>
        <w:t xml:space="preserve"> – August 2017</w:t>
      </w:r>
    </w:p>
    <w:p w14:paraId="54695F37" w14:textId="77777777" w:rsidR="00326403" w:rsidRDefault="00326403" w:rsidP="00326403">
      <w:pPr>
        <w:pStyle w:val="NoSpacing"/>
        <w:rPr>
          <w:rFonts w:ascii="Arial" w:hAnsi="Arial" w:cs="Arial"/>
          <w:b/>
          <w:shd w:val="clear" w:color="auto" w:fill="FFFFFF"/>
        </w:rPr>
      </w:pPr>
      <w:r>
        <w:rPr>
          <w:rFonts w:ascii="Arial" w:hAnsi="Arial" w:cs="Arial"/>
          <w:b/>
          <w:shd w:val="clear" w:color="auto" w:fill="FFFFFF"/>
        </w:rPr>
        <w:t>Data Analyst</w:t>
      </w:r>
    </w:p>
    <w:p w14:paraId="697693B3" w14:textId="77777777" w:rsidR="00326403" w:rsidRDefault="00326403" w:rsidP="00326403">
      <w:pPr>
        <w:spacing w:after="0" w:line="240" w:lineRule="auto"/>
        <w:jc w:val="both"/>
        <w:rPr>
          <w:rFonts w:ascii="Arial" w:eastAsia="Times New Roman" w:hAnsi="Arial" w:cs="Arial"/>
        </w:rPr>
      </w:pPr>
    </w:p>
    <w:p w14:paraId="050D2840" w14:textId="77777777" w:rsidR="00326403" w:rsidRPr="00D31589" w:rsidRDefault="00326403" w:rsidP="00326403">
      <w:pPr>
        <w:pStyle w:val="NoSpacing"/>
        <w:rPr>
          <w:rFonts w:ascii="Arial" w:hAnsi="Arial" w:cs="Arial"/>
          <w:b/>
          <w:u w:val="single"/>
          <w:shd w:val="clear" w:color="auto" w:fill="FFFFFF"/>
        </w:rPr>
      </w:pPr>
      <w:r w:rsidRPr="00D31589">
        <w:rPr>
          <w:rFonts w:ascii="Arial" w:hAnsi="Arial" w:cs="Arial"/>
          <w:b/>
          <w:u w:val="single"/>
          <w:shd w:val="clear" w:color="auto" w:fill="FFFFFF"/>
        </w:rPr>
        <w:t>Responsibilities:</w:t>
      </w:r>
    </w:p>
    <w:p w14:paraId="64CDDA24" w14:textId="77777777" w:rsidR="00326403" w:rsidRPr="00326403" w:rsidRDefault="00326403" w:rsidP="00326403">
      <w:pPr>
        <w:numPr>
          <w:ilvl w:val="0"/>
          <w:numId w:val="2"/>
        </w:numPr>
        <w:tabs>
          <w:tab w:val="clear" w:pos="720"/>
          <w:tab w:val="num" w:pos="142"/>
        </w:tabs>
        <w:spacing w:after="0" w:line="240" w:lineRule="auto"/>
        <w:ind w:left="284" w:hanging="207"/>
        <w:jc w:val="both"/>
        <w:rPr>
          <w:rFonts w:ascii="Arial" w:eastAsia="Times New Roman" w:hAnsi="Arial" w:cs="Arial"/>
        </w:rPr>
      </w:pPr>
      <w:r w:rsidRPr="00326403">
        <w:rPr>
          <w:rFonts w:ascii="Arial" w:eastAsia="Times New Roman" w:hAnsi="Arial" w:cs="Arial"/>
        </w:rPr>
        <w:t>Developed and maintained complex SQL queries, stored procedures, views, and functions using Microsoft SQL Server to support reporting and analytics requirements.</w:t>
      </w:r>
    </w:p>
    <w:p w14:paraId="48368E70" w14:textId="77777777" w:rsidR="00326403" w:rsidRPr="00326403" w:rsidRDefault="00326403" w:rsidP="00326403">
      <w:pPr>
        <w:numPr>
          <w:ilvl w:val="0"/>
          <w:numId w:val="2"/>
        </w:numPr>
        <w:tabs>
          <w:tab w:val="clear" w:pos="720"/>
          <w:tab w:val="num" w:pos="142"/>
        </w:tabs>
        <w:spacing w:after="0" w:line="240" w:lineRule="auto"/>
        <w:ind w:left="284" w:hanging="207"/>
        <w:jc w:val="both"/>
        <w:rPr>
          <w:rFonts w:ascii="Arial" w:eastAsia="Times New Roman" w:hAnsi="Arial" w:cs="Arial"/>
        </w:rPr>
      </w:pPr>
      <w:r w:rsidRPr="00326403">
        <w:rPr>
          <w:rFonts w:ascii="Arial" w:eastAsia="Times New Roman" w:hAnsi="Arial" w:cs="Arial"/>
        </w:rPr>
        <w:t>Created CTEs, sub queries, joins, and table-valued functions to generate efficient and reliable reporting solutions.</w:t>
      </w:r>
    </w:p>
    <w:p w14:paraId="70034616" w14:textId="77777777" w:rsidR="00326403" w:rsidRPr="00326403" w:rsidRDefault="00326403" w:rsidP="00326403">
      <w:pPr>
        <w:numPr>
          <w:ilvl w:val="0"/>
          <w:numId w:val="2"/>
        </w:numPr>
        <w:tabs>
          <w:tab w:val="clear" w:pos="720"/>
          <w:tab w:val="num" w:pos="142"/>
        </w:tabs>
        <w:spacing w:after="0" w:line="240" w:lineRule="auto"/>
        <w:ind w:left="284" w:hanging="207"/>
        <w:jc w:val="both"/>
        <w:rPr>
          <w:rFonts w:ascii="Arial" w:eastAsia="Times New Roman" w:hAnsi="Arial" w:cs="Arial"/>
        </w:rPr>
      </w:pPr>
      <w:r w:rsidRPr="00326403">
        <w:rPr>
          <w:rFonts w:ascii="Arial" w:eastAsia="Times New Roman" w:hAnsi="Arial" w:cs="Arial"/>
        </w:rPr>
        <w:t>Optimized T-SQL queries by removing redundancy, normalizing tables, indexing, and reducing data load for performance improvements.</w:t>
      </w:r>
    </w:p>
    <w:p w14:paraId="48A4AD4E" w14:textId="77777777" w:rsidR="00326403" w:rsidRPr="00326403" w:rsidRDefault="00326403" w:rsidP="00326403">
      <w:pPr>
        <w:numPr>
          <w:ilvl w:val="0"/>
          <w:numId w:val="2"/>
        </w:numPr>
        <w:tabs>
          <w:tab w:val="clear" w:pos="720"/>
          <w:tab w:val="num" w:pos="142"/>
        </w:tabs>
        <w:spacing w:after="0" w:line="240" w:lineRule="auto"/>
        <w:ind w:left="284" w:hanging="207"/>
        <w:jc w:val="both"/>
        <w:rPr>
          <w:rFonts w:ascii="Arial" w:eastAsia="Times New Roman" w:hAnsi="Arial" w:cs="Arial"/>
        </w:rPr>
      </w:pPr>
      <w:r w:rsidRPr="00326403">
        <w:rPr>
          <w:rFonts w:ascii="Arial" w:eastAsia="Times New Roman" w:hAnsi="Arial" w:cs="Arial"/>
        </w:rPr>
        <w:t>Extracted and aggregated data using SAS/SQL for custom reports and detailed analysis based on user requirements.</w:t>
      </w:r>
    </w:p>
    <w:p w14:paraId="70997827" w14:textId="77777777" w:rsidR="00326403" w:rsidRPr="00326403" w:rsidRDefault="00326403" w:rsidP="00326403">
      <w:pPr>
        <w:numPr>
          <w:ilvl w:val="0"/>
          <w:numId w:val="2"/>
        </w:numPr>
        <w:tabs>
          <w:tab w:val="clear" w:pos="720"/>
          <w:tab w:val="num" w:pos="142"/>
        </w:tabs>
        <w:spacing w:after="0" w:line="240" w:lineRule="auto"/>
        <w:ind w:left="284" w:hanging="207"/>
        <w:jc w:val="both"/>
        <w:rPr>
          <w:rFonts w:ascii="Arial" w:eastAsia="Times New Roman" w:hAnsi="Arial" w:cs="Arial"/>
        </w:rPr>
      </w:pPr>
      <w:r w:rsidRPr="00326403">
        <w:rPr>
          <w:rFonts w:ascii="Arial" w:eastAsia="Times New Roman" w:hAnsi="Arial" w:cs="Arial"/>
        </w:rPr>
        <w:t>Utilized SAS for data preprocessing, statistical analysis, and visual report generation, supporting informed business decisions.</w:t>
      </w:r>
    </w:p>
    <w:p w14:paraId="4AA362CF" w14:textId="77777777" w:rsidR="00326403" w:rsidRPr="00326403" w:rsidRDefault="00326403" w:rsidP="00326403">
      <w:pPr>
        <w:numPr>
          <w:ilvl w:val="0"/>
          <w:numId w:val="2"/>
        </w:numPr>
        <w:tabs>
          <w:tab w:val="clear" w:pos="720"/>
          <w:tab w:val="num" w:pos="142"/>
        </w:tabs>
        <w:spacing w:after="0" w:line="240" w:lineRule="auto"/>
        <w:ind w:left="284" w:hanging="207"/>
        <w:jc w:val="both"/>
        <w:rPr>
          <w:rFonts w:ascii="Arial" w:eastAsia="Times New Roman" w:hAnsi="Arial" w:cs="Arial"/>
        </w:rPr>
      </w:pPr>
      <w:r w:rsidRPr="00326403">
        <w:rPr>
          <w:rFonts w:ascii="Arial" w:eastAsia="Times New Roman" w:hAnsi="Arial" w:cs="Arial"/>
        </w:rPr>
        <w:t>Designed and developed parameterized, summary, and ad-hoc reports using SQL Server Reporting Services (SSRS) to meet business needs.</w:t>
      </w:r>
    </w:p>
    <w:p w14:paraId="791275BD" w14:textId="77777777" w:rsidR="00326403" w:rsidRPr="00326403" w:rsidRDefault="00326403" w:rsidP="00326403">
      <w:pPr>
        <w:numPr>
          <w:ilvl w:val="0"/>
          <w:numId w:val="2"/>
        </w:numPr>
        <w:tabs>
          <w:tab w:val="clear" w:pos="720"/>
          <w:tab w:val="num" w:pos="142"/>
        </w:tabs>
        <w:spacing w:after="0" w:line="240" w:lineRule="auto"/>
        <w:ind w:left="284" w:hanging="207"/>
        <w:jc w:val="both"/>
        <w:rPr>
          <w:rFonts w:ascii="Arial" w:eastAsia="Times New Roman" w:hAnsi="Arial" w:cs="Arial"/>
        </w:rPr>
      </w:pPr>
      <w:r w:rsidRPr="00326403">
        <w:rPr>
          <w:rFonts w:ascii="Arial" w:eastAsia="Times New Roman" w:hAnsi="Arial" w:cs="Arial"/>
        </w:rPr>
        <w:t>Built financial and performance reports (e.g., Income Statement, P&amp;L, EBIT, ROIC, Gross Margin, Revenue by geography) and distributed them through email subscriptions and SharePoint Server.</w:t>
      </w:r>
    </w:p>
    <w:p w14:paraId="543BCBFE" w14:textId="77777777" w:rsidR="00326403" w:rsidRPr="00326403" w:rsidRDefault="00326403" w:rsidP="00326403">
      <w:pPr>
        <w:numPr>
          <w:ilvl w:val="0"/>
          <w:numId w:val="2"/>
        </w:numPr>
        <w:tabs>
          <w:tab w:val="clear" w:pos="720"/>
          <w:tab w:val="num" w:pos="142"/>
        </w:tabs>
        <w:spacing w:after="0" w:line="240" w:lineRule="auto"/>
        <w:ind w:left="284" w:hanging="207"/>
        <w:jc w:val="both"/>
        <w:rPr>
          <w:rFonts w:ascii="Arial" w:eastAsia="Times New Roman" w:hAnsi="Arial" w:cs="Arial"/>
        </w:rPr>
      </w:pPr>
      <w:r w:rsidRPr="00326403">
        <w:rPr>
          <w:rFonts w:ascii="Arial" w:eastAsia="Times New Roman" w:hAnsi="Arial" w:cs="Arial"/>
        </w:rPr>
        <w:t>Created interactive reports including sub-reports and drill-down reports for in-depth analysis using SSRS and Microsoft Excel.</w:t>
      </w:r>
    </w:p>
    <w:p w14:paraId="150DC4B0" w14:textId="77777777" w:rsidR="00326403" w:rsidRPr="00326403" w:rsidRDefault="00326403" w:rsidP="00326403">
      <w:pPr>
        <w:numPr>
          <w:ilvl w:val="0"/>
          <w:numId w:val="2"/>
        </w:numPr>
        <w:tabs>
          <w:tab w:val="clear" w:pos="720"/>
          <w:tab w:val="num" w:pos="142"/>
        </w:tabs>
        <w:spacing w:after="0" w:line="240" w:lineRule="auto"/>
        <w:ind w:left="284" w:hanging="207"/>
        <w:jc w:val="both"/>
        <w:rPr>
          <w:rFonts w:ascii="Arial" w:eastAsia="Times New Roman" w:hAnsi="Arial" w:cs="Arial"/>
        </w:rPr>
      </w:pPr>
      <w:r w:rsidRPr="00326403">
        <w:rPr>
          <w:rFonts w:ascii="Arial" w:eastAsia="Times New Roman" w:hAnsi="Arial" w:cs="Arial"/>
        </w:rPr>
        <w:t>Conducted statistical analyses such as regression, logistic regression, cluster analysis, and discriminant analysis using SAS to support mortgage product research.</w:t>
      </w:r>
    </w:p>
    <w:p w14:paraId="4C3F5F9D" w14:textId="77777777" w:rsidR="00326403" w:rsidRPr="00326403" w:rsidRDefault="00326403" w:rsidP="00326403">
      <w:pPr>
        <w:numPr>
          <w:ilvl w:val="0"/>
          <w:numId w:val="2"/>
        </w:numPr>
        <w:tabs>
          <w:tab w:val="clear" w:pos="720"/>
          <w:tab w:val="num" w:pos="142"/>
        </w:tabs>
        <w:spacing w:after="0" w:line="240" w:lineRule="auto"/>
        <w:ind w:left="284" w:hanging="207"/>
        <w:jc w:val="both"/>
        <w:rPr>
          <w:rFonts w:ascii="Arial" w:eastAsia="Times New Roman" w:hAnsi="Arial" w:cs="Arial"/>
        </w:rPr>
      </w:pPr>
      <w:r w:rsidRPr="00326403">
        <w:rPr>
          <w:rFonts w:ascii="Arial" w:eastAsia="Times New Roman" w:hAnsi="Arial" w:cs="Arial"/>
        </w:rPr>
        <w:t>Provided data modeling and research analysis to support product and strategy decisions in the financial domain.</w:t>
      </w:r>
    </w:p>
    <w:p w14:paraId="3643F569" w14:textId="77777777" w:rsidR="00326403" w:rsidRPr="001701FD" w:rsidRDefault="00326403" w:rsidP="00326403">
      <w:pPr>
        <w:spacing w:after="0" w:line="240" w:lineRule="auto"/>
        <w:jc w:val="both"/>
        <w:rPr>
          <w:rFonts w:ascii="Arial" w:eastAsia="Times New Roman" w:hAnsi="Arial" w:cs="Arial"/>
        </w:rPr>
      </w:pPr>
    </w:p>
    <w:sectPr w:rsidR="00326403" w:rsidRPr="001701FD" w:rsidSect="00AF335A">
      <w:pgSz w:w="11907" w:h="16839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0" type="#_x0000_t75" alt="email.png" style="width:383.95pt;height:383.95pt;visibility:visible;mso-wrap-style:square" o:bullet="t">
        <v:imagedata r:id="rId1" o:title="email"/>
      </v:shape>
    </w:pict>
  </w:numPicBullet>
  <w:abstractNum w:abstractNumId="0" w15:restartNumberingAfterBreak="0">
    <w:nsid w:val="0DC27808"/>
    <w:multiLevelType w:val="multilevel"/>
    <w:tmpl w:val="1C90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C6B73"/>
    <w:multiLevelType w:val="multilevel"/>
    <w:tmpl w:val="D332C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96E4F"/>
    <w:multiLevelType w:val="multilevel"/>
    <w:tmpl w:val="4322E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89099C"/>
    <w:multiLevelType w:val="hybridMultilevel"/>
    <w:tmpl w:val="CC3A4542"/>
    <w:lvl w:ilvl="0" w:tplc="79A2B71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A56445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B1CC6E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90794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61C484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940D8E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260EA0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63E3A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D12D3E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2DC940BB"/>
    <w:multiLevelType w:val="multilevel"/>
    <w:tmpl w:val="0D0A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EC1EC2"/>
    <w:multiLevelType w:val="multilevel"/>
    <w:tmpl w:val="5608F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8B5946"/>
    <w:multiLevelType w:val="multilevel"/>
    <w:tmpl w:val="5606A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40108A"/>
    <w:multiLevelType w:val="multilevel"/>
    <w:tmpl w:val="4AD4F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7E3870"/>
    <w:multiLevelType w:val="multilevel"/>
    <w:tmpl w:val="B150D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CE57C2"/>
    <w:multiLevelType w:val="multilevel"/>
    <w:tmpl w:val="0DFE4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1553E4"/>
    <w:multiLevelType w:val="multilevel"/>
    <w:tmpl w:val="32682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CC620B"/>
    <w:multiLevelType w:val="multilevel"/>
    <w:tmpl w:val="335EF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151500"/>
    <w:multiLevelType w:val="multilevel"/>
    <w:tmpl w:val="AE7A2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7806908">
    <w:abstractNumId w:val="3"/>
  </w:num>
  <w:num w:numId="2" w16cid:durableId="1302929152">
    <w:abstractNumId w:val="10"/>
  </w:num>
  <w:num w:numId="3" w16cid:durableId="1635519732">
    <w:abstractNumId w:val="1"/>
  </w:num>
  <w:num w:numId="4" w16cid:durableId="798648967">
    <w:abstractNumId w:val="6"/>
  </w:num>
  <w:num w:numId="5" w16cid:durableId="63650477">
    <w:abstractNumId w:val="7"/>
  </w:num>
  <w:num w:numId="6" w16cid:durableId="142626921">
    <w:abstractNumId w:val="11"/>
  </w:num>
  <w:num w:numId="7" w16cid:durableId="732242686">
    <w:abstractNumId w:val="5"/>
  </w:num>
  <w:num w:numId="8" w16cid:durableId="618954498">
    <w:abstractNumId w:val="8"/>
  </w:num>
  <w:num w:numId="9" w16cid:durableId="965087015">
    <w:abstractNumId w:val="2"/>
  </w:num>
  <w:num w:numId="10" w16cid:durableId="195974038">
    <w:abstractNumId w:val="4"/>
  </w:num>
  <w:num w:numId="11" w16cid:durableId="348334183">
    <w:abstractNumId w:val="9"/>
  </w:num>
  <w:num w:numId="12" w16cid:durableId="368337451">
    <w:abstractNumId w:val="12"/>
  </w:num>
  <w:num w:numId="13" w16cid:durableId="1748334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35A"/>
    <w:rsid w:val="000215B8"/>
    <w:rsid w:val="00031E35"/>
    <w:rsid w:val="000A78EC"/>
    <w:rsid w:val="000E4322"/>
    <w:rsid w:val="0011515D"/>
    <w:rsid w:val="00140F53"/>
    <w:rsid w:val="001701FD"/>
    <w:rsid w:val="00203C65"/>
    <w:rsid w:val="0022571C"/>
    <w:rsid w:val="0023120E"/>
    <w:rsid w:val="002D0446"/>
    <w:rsid w:val="00326403"/>
    <w:rsid w:val="00342B29"/>
    <w:rsid w:val="003636B8"/>
    <w:rsid w:val="00364CC1"/>
    <w:rsid w:val="00376CE4"/>
    <w:rsid w:val="005B7647"/>
    <w:rsid w:val="006D759E"/>
    <w:rsid w:val="00790809"/>
    <w:rsid w:val="00805282"/>
    <w:rsid w:val="00811EA1"/>
    <w:rsid w:val="008C083B"/>
    <w:rsid w:val="009B7DC2"/>
    <w:rsid w:val="00AA78B7"/>
    <w:rsid w:val="00AF335A"/>
    <w:rsid w:val="00C03D86"/>
    <w:rsid w:val="00C42371"/>
    <w:rsid w:val="00C45C57"/>
    <w:rsid w:val="00D31589"/>
    <w:rsid w:val="00DA1694"/>
    <w:rsid w:val="00E067FD"/>
    <w:rsid w:val="00E8097E"/>
    <w:rsid w:val="00ED6132"/>
    <w:rsid w:val="00F31865"/>
    <w:rsid w:val="00FC4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6F7DB"/>
  <w15:docId w15:val="{51F2EF11-1A34-4488-A4F7-80215CD8A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6403"/>
  </w:style>
  <w:style w:type="paragraph" w:styleId="Heading3">
    <w:name w:val="heading 3"/>
    <w:basedOn w:val="Normal"/>
    <w:link w:val="Heading3Char"/>
    <w:uiPriority w:val="9"/>
    <w:qFormat/>
    <w:rsid w:val="000E43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F33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335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F335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F335A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11E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11EA1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0E432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Spacing">
    <w:name w:val="No Spacing"/>
    <w:uiPriority w:val="1"/>
    <w:qFormat/>
    <w:rsid w:val="001701FD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E067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811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8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3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6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8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hashidhar-puppala-715366a2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hyperlink" Target="mailto:manoj@srimatech.com" TargetMode="External"/><Relationship Id="rId10" Type="http://schemas.openxmlformats.org/officeDocument/2006/relationships/hyperlink" Target="https://www.linkedin.com/in/shashidhar-puppala-715366a2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manoj@srimatech.com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1331</Words>
  <Characters>7593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Srima Tech LLC</Company>
  <LinksUpToDate>false</LinksUpToDate>
  <CharactersWithSpaces>8907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Scientist</dc:title>
  <dc:creator>Shashidhar</dc:creator>
  <cp:lastModifiedBy>manoj gone</cp:lastModifiedBy>
  <cp:revision>2</cp:revision>
  <dcterms:created xsi:type="dcterms:W3CDTF">2025-09-11T14:56:00Z</dcterms:created>
  <dcterms:modified xsi:type="dcterms:W3CDTF">2025-09-11T14:56:00Z</dcterms:modified>
</cp:coreProperties>
</file>