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ACFB5" w14:textId="77777777" w:rsidR="004277B4" w:rsidRPr="007F5E25" w:rsidRDefault="004277B4" w:rsidP="004277B4">
      <w:pPr>
        <w:spacing w:after="0" w:line="240" w:lineRule="auto"/>
        <w:ind w:left="0" w:right="0" w:firstLine="0"/>
        <w:jc w:val="center"/>
        <w:rPr>
          <w:b/>
          <w:sz w:val="36"/>
          <w:szCs w:val="36"/>
        </w:rPr>
      </w:pPr>
      <w:r w:rsidRPr="007F5E25">
        <w:rPr>
          <w:b/>
          <w:sz w:val="36"/>
          <w:szCs w:val="36"/>
        </w:rPr>
        <w:t>Shreyasi Valluri</w:t>
      </w:r>
    </w:p>
    <w:p w14:paraId="6CEF0D92" w14:textId="2D2B8C7C" w:rsidR="004277B4" w:rsidRPr="007F5E25" w:rsidRDefault="007E3DDB" w:rsidP="004277B4">
      <w:pPr>
        <w:spacing w:after="0" w:line="240" w:lineRule="auto"/>
        <w:ind w:left="0" w:right="0" w:firstLine="0"/>
        <w:jc w:val="center"/>
        <w:rPr>
          <w:b/>
          <w:sz w:val="36"/>
          <w:szCs w:val="36"/>
        </w:rPr>
      </w:pPr>
      <w:r>
        <w:rPr>
          <w:b/>
          <w:sz w:val="36"/>
          <w:szCs w:val="36"/>
        </w:rPr>
        <w:t>Data Scientist</w:t>
      </w:r>
    </w:p>
    <w:p w14:paraId="29E88A6F" w14:textId="77777777" w:rsidR="004277B4" w:rsidRPr="007F5E25" w:rsidRDefault="004277B4" w:rsidP="004277B4">
      <w:pPr>
        <w:spacing w:after="0" w:line="240" w:lineRule="auto"/>
        <w:ind w:left="0" w:right="0" w:firstLine="0"/>
        <w:rPr>
          <w:sz w:val="24"/>
          <w:szCs w:val="24"/>
        </w:rPr>
      </w:pPr>
      <w:r w:rsidRPr="007F5E25">
        <w:rPr>
          <w:b/>
          <w:bCs/>
          <w:sz w:val="24"/>
          <w:szCs w:val="24"/>
        </w:rPr>
        <w:t xml:space="preserve">E-Mail: </w:t>
      </w:r>
      <w:hyperlink r:id="rId5" w:history="1">
        <w:r w:rsidRPr="007F5E25">
          <w:rPr>
            <w:rStyle w:val="Hyperlink"/>
            <w:bCs/>
            <w:sz w:val="24"/>
            <w:szCs w:val="24"/>
          </w:rPr>
          <w:t>vshreyasi987@gmail.com</w:t>
        </w:r>
      </w:hyperlink>
    </w:p>
    <w:p w14:paraId="5913897B" w14:textId="77777777" w:rsidR="004277B4" w:rsidRPr="007F5E25" w:rsidRDefault="004277B4" w:rsidP="004277B4">
      <w:pPr>
        <w:spacing w:after="0" w:line="240" w:lineRule="auto"/>
        <w:ind w:left="0" w:right="0" w:firstLine="0"/>
        <w:rPr>
          <w:b/>
          <w:bCs/>
          <w:sz w:val="24"/>
          <w:szCs w:val="24"/>
        </w:rPr>
      </w:pPr>
      <w:r w:rsidRPr="007F5E25">
        <w:rPr>
          <w:b/>
          <w:bCs/>
          <w:sz w:val="24"/>
          <w:szCs w:val="24"/>
        </w:rPr>
        <w:t xml:space="preserve">Phone: </w:t>
      </w:r>
      <w:dir w:val="ltr">
        <w:r w:rsidRPr="007F5E25">
          <w:rPr>
            <w:bCs/>
            <w:sz w:val="24"/>
            <w:szCs w:val="24"/>
          </w:rPr>
          <w:t>(872) 207-0258</w:t>
        </w:r>
        <w:r w:rsidRPr="007F5E25">
          <w:rPr>
            <w:b/>
            <w:bCs/>
            <w:sz w:val="24"/>
            <w:szCs w:val="24"/>
            <w:u w:val="single"/>
          </w:rPr>
          <w:t>‬</w:t>
        </w:r>
        <w:r w:rsidRPr="007F5E25">
          <w:rPr>
            <w:sz w:val="24"/>
            <w:szCs w:val="24"/>
          </w:rPr>
          <w:t>‬</w:t>
        </w:r>
        <w:r w:rsidRPr="007F5E25">
          <w:rPr>
            <w:sz w:val="24"/>
            <w:szCs w:val="24"/>
          </w:rPr>
          <w:t>‬</w:t>
        </w:r>
        <w:r w:rsidRPr="007F5E25">
          <w:rPr>
            <w:sz w:val="24"/>
            <w:szCs w:val="24"/>
          </w:rPr>
          <w:t>‬</w:t>
        </w:r>
        <w:r w:rsidRPr="007F5E25">
          <w:rPr>
            <w:sz w:val="24"/>
            <w:szCs w:val="24"/>
          </w:rPr>
          <w:t>‬</w:t>
        </w:r>
        <w:r w:rsidRPr="007F5E25">
          <w:rPr>
            <w:sz w:val="24"/>
            <w:szCs w:val="24"/>
          </w:rPr>
          <w:t>‬</w:t>
        </w:r>
        <w:r w:rsidRPr="007F5E25">
          <w:rPr>
            <w:sz w:val="24"/>
            <w:szCs w:val="24"/>
          </w:rPr>
          <w:t>‬</w:t>
        </w:r>
        <w:r w:rsidRPr="007F5E25">
          <w:rPr>
            <w:sz w:val="24"/>
            <w:szCs w:val="24"/>
          </w:rPr>
          <w:t>‬</w:t>
        </w:r>
        <w:r w:rsidRPr="007F5E25">
          <w:rPr>
            <w:sz w:val="24"/>
            <w:szCs w:val="24"/>
          </w:rPr>
          <w:t>‬</w:t>
        </w:r>
        <w:r w:rsidRPr="007F5E25">
          <w:rPr>
            <w:sz w:val="24"/>
            <w:szCs w:val="24"/>
          </w:rPr>
          <w:t>‬</w:t>
        </w:r>
        <w:r w:rsidRPr="007F5E25">
          <w:rPr>
            <w:sz w:val="24"/>
            <w:szCs w:val="24"/>
          </w:rPr>
          <w:t>‬</w:t>
        </w:r>
        <w:r w:rsidR="00000000">
          <w:t>‬</w:t>
        </w:r>
      </w:dir>
    </w:p>
    <w:p w14:paraId="5D8E269F" w14:textId="77777777" w:rsidR="004277B4" w:rsidRPr="007F5E25" w:rsidRDefault="004277B4" w:rsidP="004277B4">
      <w:pPr>
        <w:pBdr>
          <w:bottom w:val="double" w:sz="6" w:space="1" w:color="auto"/>
        </w:pBdr>
        <w:spacing w:after="0" w:line="240" w:lineRule="auto"/>
        <w:ind w:left="0" w:right="0" w:firstLine="0"/>
        <w:rPr>
          <w:b/>
          <w:bCs/>
          <w:sz w:val="24"/>
          <w:szCs w:val="24"/>
        </w:rPr>
      </w:pPr>
      <w:r w:rsidRPr="007F5E25">
        <w:rPr>
          <w:b/>
          <w:bCs/>
          <w:sz w:val="24"/>
          <w:szCs w:val="24"/>
        </w:rPr>
        <w:t>LinkedIn:</w:t>
      </w:r>
      <w:r w:rsidRPr="007F5E25">
        <w:rPr>
          <w:sz w:val="24"/>
          <w:szCs w:val="24"/>
        </w:rPr>
        <w:t xml:space="preserve"> </w:t>
      </w:r>
      <w:hyperlink r:id="rId6" w:history="1">
        <w:r w:rsidRPr="007F5E25">
          <w:rPr>
            <w:rStyle w:val="Hyperlink"/>
            <w:bCs/>
            <w:sz w:val="24"/>
            <w:szCs w:val="24"/>
          </w:rPr>
          <w:t>https://www.linkedin.com/in/shreyasiv/</w:t>
        </w:r>
      </w:hyperlink>
    </w:p>
    <w:p w14:paraId="316C9407" w14:textId="77777777" w:rsidR="004277B4" w:rsidRPr="007F5E25" w:rsidRDefault="004277B4" w:rsidP="004277B4">
      <w:pPr>
        <w:pStyle w:val="Heading2"/>
        <w:rPr>
          <w:rFonts w:ascii="Times New Roman" w:hAnsi="Times New Roman" w:cs="Times New Roman"/>
          <w:sz w:val="24"/>
          <w:szCs w:val="24"/>
        </w:rPr>
      </w:pPr>
      <w:r w:rsidRPr="007F5E25">
        <w:rPr>
          <w:rFonts w:ascii="Times New Roman" w:hAnsi="Times New Roman" w:cs="Times New Roman"/>
          <w:sz w:val="24"/>
          <w:szCs w:val="24"/>
        </w:rPr>
        <w:t>Professional Summary:</w:t>
      </w:r>
    </w:p>
    <w:p w14:paraId="2F5A2FB4" w14:textId="2BF75A4A" w:rsidR="00540715" w:rsidRPr="007F5E25" w:rsidRDefault="007F5E25" w:rsidP="007F5E25">
      <w:pPr>
        <w:pStyle w:val="NormalWeb"/>
        <w:numPr>
          <w:ilvl w:val="0"/>
          <w:numId w:val="2"/>
        </w:numPr>
        <w:jc w:val="both"/>
        <w:rPr>
          <w:bCs/>
          <w:lang w:bidi="te-IN"/>
        </w:rPr>
      </w:pPr>
      <w:r w:rsidRPr="007F5E25">
        <w:rPr>
          <w:bCs/>
        </w:rPr>
        <w:t>AI/ML Engineer</w:t>
      </w:r>
      <w:r w:rsidRPr="007F5E25">
        <w:t xml:space="preserve"> with over </w:t>
      </w:r>
      <w:r w:rsidRPr="007F5E25">
        <w:rPr>
          <w:bCs/>
        </w:rPr>
        <w:t>11 years of IT experience</w:t>
      </w:r>
      <w:r w:rsidRPr="007F5E25">
        <w:t xml:space="preserve">, including </w:t>
      </w:r>
      <w:r w:rsidRPr="007F5E25">
        <w:rPr>
          <w:bCs/>
        </w:rPr>
        <w:t>7+ years</w:t>
      </w:r>
      <w:r w:rsidR="00540715" w:rsidRPr="007F5E25">
        <w:rPr>
          <w:bCs/>
          <w:lang w:bidi="te-IN"/>
        </w:rPr>
        <w:t xml:space="preserve"> as a Senior AI/ML Engineer specializing in Large Language Models (LLMs), agentic AI systems, and production-grade RAG pipelines, with hands-on expertise in GPT-4, </w:t>
      </w:r>
      <w:proofErr w:type="spellStart"/>
      <w:r w:rsidR="00540715" w:rsidRPr="007F5E25">
        <w:rPr>
          <w:bCs/>
          <w:lang w:bidi="te-IN"/>
        </w:rPr>
        <w:t>LLaMA</w:t>
      </w:r>
      <w:proofErr w:type="spellEnd"/>
      <w:r w:rsidR="00540715" w:rsidRPr="007F5E25">
        <w:rPr>
          <w:bCs/>
          <w:lang w:bidi="te-IN"/>
        </w:rPr>
        <w:t xml:space="preserve"> 3, Claude, BERT, and T5 for enterprise-scale AI solutions</w:t>
      </w:r>
    </w:p>
    <w:p w14:paraId="31E4D8E5" w14:textId="77777777" w:rsidR="00540715" w:rsidRPr="007F5E25" w:rsidRDefault="00540715" w:rsidP="007F5E25">
      <w:pPr>
        <w:pStyle w:val="NormalWeb"/>
        <w:numPr>
          <w:ilvl w:val="0"/>
          <w:numId w:val="2"/>
        </w:numPr>
        <w:jc w:val="both"/>
        <w:rPr>
          <w:bCs/>
          <w:lang w:bidi="te-IN"/>
        </w:rPr>
      </w:pPr>
      <w:r w:rsidRPr="007F5E25">
        <w:rPr>
          <w:bCs/>
          <w:lang w:bidi="te-IN"/>
        </w:rPr>
        <w:t>Leveraged advanced statistical, inferential, and predictive analytics techniques to analyze structured and unstructured datasets, providing actionable insights that improved business decision-making across multiple domains.</w:t>
      </w:r>
    </w:p>
    <w:p w14:paraId="33618E20" w14:textId="77777777" w:rsidR="00540715" w:rsidRPr="007F5E25" w:rsidRDefault="00540715" w:rsidP="007F5E25">
      <w:pPr>
        <w:pStyle w:val="NormalWeb"/>
        <w:numPr>
          <w:ilvl w:val="0"/>
          <w:numId w:val="2"/>
        </w:numPr>
        <w:jc w:val="both"/>
        <w:rPr>
          <w:bCs/>
          <w:lang w:bidi="te-IN"/>
        </w:rPr>
      </w:pPr>
      <w:r w:rsidRPr="007F5E25">
        <w:rPr>
          <w:bCs/>
          <w:lang w:bidi="te-IN"/>
        </w:rPr>
        <w:t>Built end-to-end Generative AI solutions, integrating Large Language Models (GPT, Hugging Face Transformers) to generate domain-specific content, automate customer responses, and enhance operational efficiency.</w:t>
      </w:r>
    </w:p>
    <w:p w14:paraId="40963FA9" w14:textId="77777777" w:rsidR="00540715" w:rsidRPr="007F5E25" w:rsidRDefault="00540715" w:rsidP="007F5E25">
      <w:pPr>
        <w:pStyle w:val="NormalWeb"/>
        <w:numPr>
          <w:ilvl w:val="0"/>
          <w:numId w:val="2"/>
        </w:numPr>
        <w:jc w:val="both"/>
        <w:rPr>
          <w:bCs/>
          <w:lang w:bidi="te-IN"/>
        </w:rPr>
      </w:pPr>
      <w:r w:rsidRPr="007F5E25">
        <w:rPr>
          <w:bCs/>
          <w:lang w:bidi="te-IN"/>
        </w:rPr>
        <w:t xml:space="preserve">Designed and implemented RAG (Retrieval-Augmented Generation) pipelines using vector databases like Pinecone, </w:t>
      </w:r>
      <w:proofErr w:type="spellStart"/>
      <w:r w:rsidRPr="007F5E25">
        <w:rPr>
          <w:bCs/>
          <w:lang w:bidi="te-IN"/>
        </w:rPr>
        <w:t>Weaviate</w:t>
      </w:r>
      <w:proofErr w:type="spellEnd"/>
      <w:r w:rsidRPr="007F5E25">
        <w:rPr>
          <w:bCs/>
          <w:lang w:bidi="te-IN"/>
        </w:rPr>
        <w:t>, and FAISS, enabling semantic search and knowledge-</w:t>
      </w:r>
      <w:proofErr w:type="gramStart"/>
      <w:r w:rsidRPr="007F5E25">
        <w:rPr>
          <w:bCs/>
          <w:lang w:bidi="te-IN"/>
        </w:rPr>
        <w:t>based question</w:t>
      </w:r>
      <w:proofErr w:type="gramEnd"/>
      <w:r w:rsidRPr="007F5E25">
        <w:rPr>
          <w:bCs/>
          <w:lang w:bidi="te-IN"/>
        </w:rPr>
        <w:t xml:space="preserve"> answering for enterprise knowledge bases.</w:t>
      </w:r>
    </w:p>
    <w:p w14:paraId="5F150EA9" w14:textId="77777777" w:rsidR="00540715" w:rsidRPr="007F5E25" w:rsidRDefault="00540715" w:rsidP="007F5E25">
      <w:pPr>
        <w:pStyle w:val="NormalWeb"/>
        <w:numPr>
          <w:ilvl w:val="0"/>
          <w:numId w:val="2"/>
        </w:numPr>
        <w:jc w:val="both"/>
        <w:rPr>
          <w:bCs/>
          <w:lang w:bidi="te-IN"/>
        </w:rPr>
      </w:pPr>
      <w:r w:rsidRPr="007F5E25">
        <w:rPr>
          <w:bCs/>
          <w:lang w:bidi="te-IN"/>
        </w:rPr>
        <w:t xml:space="preserve">Fine-tuned Small Language Models (SLMs) using techniques such as </w:t>
      </w:r>
      <w:proofErr w:type="spellStart"/>
      <w:r w:rsidRPr="007F5E25">
        <w:rPr>
          <w:bCs/>
          <w:lang w:bidi="te-IN"/>
        </w:rPr>
        <w:t>LoRA</w:t>
      </w:r>
      <w:proofErr w:type="spellEnd"/>
      <w:r w:rsidRPr="007F5E25">
        <w:rPr>
          <w:bCs/>
          <w:lang w:bidi="te-IN"/>
        </w:rPr>
        <w:t>, quantization, and prompt engineering, improving inference speed and domain-specific accuracy for NLP applications.</w:t>
      </w:r>
    </w:p>
    <w:p w14:paraId="45E0422F" w14:textId="77777777" w:rsidR="00540715" w:rsidRPr="007F5E25" w:rsidRDefault="00540715" w:rsidP="007F5E25">
      <w:pPr>
        <w:pStyle w:val="NormalWeb"/>
        <w:numPr>
          <w:ilvl w:val="0"/>
          <w:numId w:val="2"/>
        </w:numPr>
        <w:jc w:val="both"/>
        <w:rPr>
          <w:bCs/>
          <w:lang w:bidi="te-IN"/>
        </w:rPr>
      </w:pPr>
      <w:r w:rsidRPr="007F5E25">
        <w:rPr>
          <w:bCs/>
          <w:lang w:bidi="te-IN"/>
        </w:rPr>
        <w:t xml:space="preserve">Applied Supervised and Unsupervised Learning techniques, including Regression, Classification, Clustering, Ensemble methods (Random Forest, </w:t>
      </w:r>
      <w:proofErr w:type="spellStart"/>
      <w:r w:rsidRPr="007F5E25">
        <w:rPr>
          <w:bCs/>
          <w:lang w:bidi="te-IN"/>
        </w:rPr>
        <w:t>XGBoost</w:t>
      </w:r>
      <w:proofErr w:type="spellEnd"/>
      <w:r w:rsidRPr="007F5E25">
        <w:rPr>
          <w:bCs/>
          <w:lang w:bidi="te-IN"/>
        </w:rPr>
        <w:t xml:space="preserve">, </w:t>
      </w:r>
      <w:proofErr w:type="spellStart"/>
      <w:r w:rsidRPr="007F5E25">
        <w:rPr>
          <w:bCs/>
          <w:lang w:bidi="te-IN"/>
        </w:rPr>
        <w:t>CatBoost</w:t>
      </w:r>
      <w:proofErr w:type="spellEnd"/>
      <w:r w:rsidRPr="007F5E25">
        <w:rPr>
          <w:bCs/>
          <w:lang w:bidi="te-IN"/>
        </w:rPr>
        <w:t>, SVM, KNN), and Reinforcement Learning, to solve complex business problems.</w:t>
      </w:r>
    </w:p>
    <w:p w14:paraId="4757E847" w14:textId="77777777" w:rsidR="00540715" w:rsidRPr="007F5E25" w:rsidRDefault="00540715" w:rsidP="007F5E25">
      <w:pPr>
        <w:pStyle w:val="NormalWeb"/>
        <w:numPr>
          <w:ilvl w:val="0"/>
          <w:numId w:val="2"/>
        </w:numPr>
        <w:jc w:val="both"/>
        <w:rPr>
          <w:bCs/>
          <w:lang w:bidi="te-IN"/>
        </w:rPr>
      </w:pPr>
      <w:r w:rsidRPr="007F5E25">
        <w:rPr>
          <w:bCs/>
          <w:lang w:bidi="te-IN"/>
        </w:rPr>
        <w:t>Built large-scale ML pipelines using Apache Spark (</w:t>
      </w:r>
      <w:proofErr w:type="spellStart"/>
      <w:r w:rsidRPr="007F5E25">
        <w:rPr>
          <w:bCs/>
          <w:lang w:bidi="te-IN"/>
        </w:rPr>
        <w:t>PySpark</w:t>
      </w:r>
      <w:proofErr w:type="spellEnd"/>
      <w:r w:rsidRPr="007F5E25">
        <w:rPr>
          <w:bCs/>
          <w:lang w:bidi="te-IN"/>
        </w:rPr>
        <w:t xml:space="preserve"> and Scala), leveraging </w:t>
      </w:r>
      <w:proofErr w:type="spellStart"/>
      <w:r w:rsidRPr="007F5E25">
        <w:rPr>
          <w:bCs/>
          <w:lang w:bidi="te-IN"/>
        </w:rPr>
        <w:t>SparkMLlib</w:t>
      </w:r>
      <w:proofErr w:type="spellEnd"/>
      <w:r w:rsidRPr="007F5E25">
        <w:rPr>
          <w:bCs/>
          <w:lang w:bidi="te-IN"/>
        </w:rPr>
        <w:t xml:space="preserve"> for distributed model training, hyperparameter tuning, and scalable analytics across heterogeneous datasets.</w:t>
      </w:r>
    </w:p>
    <w:p w14:paraId="1276D884" w14:textId="77777777" w:rsidR="00540715" w:rsidRDefault="00540715" w:rsidP="007F5E25">
      <w:pPr>
        <w:pStyle w:val="NormalWeb"/>
        <w:numPr>
          <w:ilvl w:val="0"/>
          <w:numId w:val="2"/>
        </w:numPr>
        <w:jc w:val="both"/>
        <w:rPr>
          <w:bCs/>
          <w:lang w:bidi="te-IN"/>
        </w:rPr>
      </w:pPr>
      <w:r w:rsidRPr="007F5E25">
        <w:rPr>
          <w:bCs/>
          <w:lang w:bidi="te-IN"/>
        </w:rPr>
        <w:t>Developed text mining and sentiment analysis solutions using NLP techniques, including BERT and transformers, to extract insights from customer reviews, social media, and enterprise unstructured data sources.</w:t>
      </w:r>
    </w:p>
    <w:p w14:paraId="625C2928" w14:textId="440A930A" w:rsidR="00FE6DB6" w:rsidRPr="00FE6DB6" w:rsidRDefault="00FE6DB6" w:rsidP="007F5E25">
      <w:pPr>
        <w:pStyle w:val="NormalWeb"/>
        <w:numPr>
          <w:ilvl w:val="0"/>
          <w:numId w:val="2"/>
        </w:numPr>
        <w:jc w:val="both"/>
        <w:rPr>
          <w:bCs/>
          <w:lang w:bidi="te-IN"/>
        </w:rPr>
      </w:pPr>
      <w:r w:rsidRPr="00FE6DB6">
        <w:rPr>
          <w:bCs/>
          <w:lang w:val="en-IN" w:bidi="te-IN"/>
        </w:rPr>
        <w:t xml:space="preserve">Utilized </w:t>
      </w:r>
      <w:r w:rsidRPr="00FE6DB6">
        <w:rPr>
          <w:lang w:val="en-IN" w:bidi="te-IN"/>
        </w:rPr>
        <w:t>R programming</w:t>
      </w:r>
      <w:r w:rsidRPr="00FE6DB6">
        <w:rPr>
          <w:bCs/>
          <w:lang w:val="en-IN" w:bidi="te-IN"/>
        </w:rPr>
        <w:t xml:space="preserve"> for advanced statistical </w:t>
      </w:r>
      <w:proofErr w:type="spellStart"/>
      <w:r w:rsidRPr="00FE6DB6">
        <w:rPr>
          <w:bCs/>
          <w:lang w:val="en-IN" w:bidi="te-IN"/>
        </w:rPr>
        <w:t>modeling</w:t>
      </w:r>
      <w:proofErr w:type="spellEnd"/>
      <w:r w:rsidRPr="00FE6DB6">
        <w:rPr>
          <w:bCs/>
          <w:lang w:val="en-IN" w:bidi="te-IN"/>
        </w:rPr>
        <w:t xml:space="preserve">, hypothesis testing, time-series forecasting, and multivariate analysis, leveraging packages such as caret, forecast, </w:t>
      </w:r>
      <w:proofErr w:type="spellStart"/>
      <w:r w:rsidRPr="00FE6DB6">
        <w:rPr>
          <w:bCs/>
          <w:lang w:val="en-IN" w:bidi="te-IN"/>
        </w:rPr>
        <w:t>dplyr</w:t>
      </w:r>
      <w:proofErr w:type="spellEnd"/>
      <w:r w:rsidRPr="00FE6DB6">
        <w:rPr>
          <w:bCs/>
          <w:lang w:val="en-IN" w:bidi="te-IN"/>
        </w:rPr>
        <w:t>, ggplot2, and shiny to deliver robust analytical insights and interactive data applications.</w:t>
      </w:r>
    </w:p>
    <w:p w14:paraId="2393470D" w14:textId="5931A91D" w:rsidR="00FE6DB6" w:rsidRPr="00FE6DB6" w:rsidRDefault="00FE6DB6" w:rsidP="007F5E25">
      <w:pPr>
        <w:pStyle w:val="NormalWeb"/>
        <w:numPr>
          <w:ilvl w:val="0"/>
          <w:numId w:val="2"/>
        </w:numPr>
        <w:jc w:val="both"/>
        <w:rPr>
          <w:bCs/>
          <w:lang w:bidi="te-IN"/>
        </w:rPr>
      </w:pPr>
      <w:r w:rsidRPr="00FE6DB6">
        <w:rPr>
          <w:bCs/>
          <w:lang w:val="en-IN" w:bidi="te-IN"/>
        </w:rPr>
        <w:t xml:space="preserve">Developed end-to-end machine learning workflows in </w:t>
      </w:r>
      <w:r w:rsidRPr="00FE6DB6">
        <w:rPr>
          <w:lang w:val="en-IN" w:bidi="te-IN"/>
        </w:rPr>
        <w:t>R</w:t>
      </w:r>
      <w:r w:rsidRPr="00FE6DB6">
        <w:rPr>
          <w:bCs/>
          <w:lang w:val="en-IN" w:bidi="te-IN"/>
        </w:rPr>
        <w:t xml:space="preserve">, including data preprocessing, feature engineering, model training, and performance evaluation using </w:t>
      </w:r>
      <w:proofErr w:type="spellStart"/>
      <w:r w:rsidRPr="00FE6DB6">
        <w:rPr>
          <w:bCs/>
          <w:lang w:val="en-IN" w:bidi="te-IN"/>
        </w:rPr>
        <w:t>tidymodels</w:t>
      </w:r>
      <w:proofErr w:type="spellEnd"/>
      <w:r w:rsidRPr="00FE6DB6">
        <w:rPr>
          <w:bCs/>
          <w:lang w:val="en-IN" w:bidi="te-IN"/>
        </w:rPr>
        <w:t xml:space="preserve"> and </w:t>
      </w:r>
      <w:proofErr w:type="spellStart"/>
      <w:r w:rsidRPr="00FE6DB6">
        <w:rPr>
          <w:bCs/>
          <w:lang w:val="en-IN" w:bidi="te-IN"/>
        </w:rPr>
        <w:t>randomForest</w:t>
      </w:r>
      <w:proofErr w:type="spellEnd"/>
      <w:r w:rsidRPr="00FE6DB6">
        <w:rPr>
          <w:bCs/>
          <w:lang w:val="en-IN" w:bidi="te-IN"/>
        </w:rPr>
        <w:t>, enabling rapid prototyping and statistically rigorous model validation for enterprise analytics initiatives.</w:t>
      </w:r>
    </w:p>
    <w:p w14:paraId="745D08EE" w14:textId="77777777" w:rsidR="00540715" w:rsidRPr="007F5E25" w:rsidRDefault="00540715" w:rsidP="007F5E25">
      <w:pPr>
        <w:pStyle w:val="NormalWeb"/>
        <w:numPr>
          <w:ilvl w:val="0"/>
          <w:numId w:val="2"/>
        </w:numPr>
        <w:jc w:val="both"/>
        <w:rPr>
          <w:bCs/>
          <w:lang w:bidi="te-IN"/>
        </w:rPr>
      </w:pPr>
      <w:r w:rsidRPr="007F5E25">
        <w:rPr>
          <w:bCs/>
          <w:lang w:bidi="te-IN"/>
        </w:rPr>
        <w:t xml:space="preserve">Designed deep learning models using TensorFlow, </w:t>
      </w:r>
      <w:proofErr w:type="spellStart"/>
      <w:r w:rsidRPr="007F5E25">
        <w:rPr>
          <w:bCs/>
          <w:lang w:bidi="te-IN"/>
        </w:rPr>
        <w:t>Keras</w:t>
      </w:r>
      <w:proofErr w:type="spellEnd"/>
      <w:r w:rsidRPr="007F5E25">
        <w:rPr>
          <w:bCs/>
          <w:lang w:bidi="te-IN"/>
        </w:rPr>
        <w:t xml:space="preserve">, and </w:t>
      </w:r>
      <w:proofErr w:type="spellStart"/>
      <w:r w:rsidRPr="007F5E25">
        <w:rPr>
          <w:bCs/>
          <w:lang w:bidi="te-IN"/>
        </w:rPr>
        <w:t>PyTorch</w:t>
      </w:r>
      <w:proofErr w:type="spellEnd"/>
      <w:r w:rsidRPr="007F5E25">
        <w:rPr>
          <w:bCs/>
          <w:lang w:bidi="te-IN"/>
        </w:rPr>
        <w:t>, including convolutional and recurrent neural networks for image recognition, time-series forecasting, and sequence modeling tasks.</w:t>
      </w:r>
    </w:p>
    <w:p w14:paraId="302C8F84" w14:textId="77777777" w:rsidR="00540715" w:rsidRPr="007F5E25" w:rsidRDefault="00540715" w:rsidP="007F5E25">
      <w:pPr>
        <w:pStyle w:val="NormalWeb"/>
        <w:numPr>
          <w:ilvl w:val="0"/>
          <w:numId w:val="2"/>
        </w:numPr>
        <w:jc w:val="both"/>
        <w:rPr>
          <w:bCs/>
          <w:lang w:bidi="te-IN"/>
        </w:rPr>
      </w:pPr>
      <w:r w:rsidRPr="007F5E25">
        <w:rPr>
          <w:bCs/>
          <w:lang w:bidi="te-IN"/>
        </w:rPr>
        <w:t xml:space="preserve">Implemented data visualization dashboards using Tableau, Power BI, AWS </w:t>
      </w:r>
      <w:proofErr w:type="spellStart"/>
      <w:r w:rsidRPr="007F5E25">
        <w:rPr>
          <w:bCs/>
          <w:lang w:bidi="te-IN"/>
        </w:rPr>
        <w:t>QuickSight</w:t>
      </w:r>
      <w:proofErr w:type="spellEnd"/>
      <w:r w:rsidRPr="007F5E25">
        <w:rPr>
          <w:bCs/>
          <w:lang w:bidi="te-IN"/>
        </w:rPr>
        <w:t>, and Python visualization libraries (Matplotlib, Seaborn), enabling stakeholders to make data-driven decisions.</w:t>
      </w:r>
    </w:p>
    <w:p w14:paraId="388A9AF0" w14:textId="77777777" w:rsidR="00540715" w:rsidRPr="007F5E25" w:rsidRDefault="00540715" w:rsidP="007F5E25">
      <w:pPr>
        <w:pStyle w:val="NormalWeb"/>
        <w:numPr>
          <w:ilvl w:val="0"/>
          <w:numId w:val="2"/>
        </w:numPr>
        <w:jc w:val="both"/>
        <w:rPr>
          <w:bCs/>
          <w:lang w:bidi="te-IN"/>
        </w:rPr>
      </w:pPr>
      <w:r w:rsidRPr="007F5E25">
        <w:rPr>
          <w:bCs/>
          <w:lang w:bidi="te-IN"/>
        </w:rPr>
        <w:t>Conducted A/B testing, hypothesis testing, ANOVA, and advanced statistical analyses on experimental data to quantify the impact of business initiatives and marketing strategies.</w:t>
      </w:r>
    </w:p>
    <w:p w14:paraId="3866B6D0" w14:textId="77777777" w:rsidR="00540715" w:rsidRPr="007F5E25" w:rsidRDefault="00540715" w:rsidP="007F5E25">
      <w:pPr>
        <w:pStyle w:val="NormalWeb"/>
        <w:numPr>
          <w:ilvl w:val="0"/>
          <w:numId w:val="2"/>
        </w:numPr>
        <w:jc w:val="both"/>
        <w:rPr>
          <w:bCs/>
          <w:lang w:bidi="te-IN"/>
        </w:rPr>
      </w:pPr>
      <w:r w:rsidRPr="007F5E25">
        <w:rPr>
          <w:bCs/>
          <w:lang w:bidi="te-IN"/>
        </w:rPr>
        <w:t>Built end-to-end ML model deployment pipelines using Flask, Docker, Kubernetes, and CI/CD on AWS (S3, Lambda, SageMaker, EC2, Redshift, Athena) for scalable, production-grade model serving.</w:t>
      </w:r>
    </w:p>
    <w:p w14:paraId="57802A4B" w14:textId="77777777" w:rsidR="00540715" w:rsidRPr="007F5E25" w:rsidRDefault="00540715" w:rsidP="007F5E25">
      <w:pPr>
        <w:pStyle w:val="NormalWeb"/>
        <w:numPr>
          <w:ilvl w:val="0"/>
          <w:numId w:val="2"/>
        </w:numPr>
        <w:jc w:val="both"/>
        <w:rPr>
          <w:bCs/>
          <w:lang w:bidi="te-IN"/>
        </w:rPr>
      </w:pPr>
      <w:r w:rsidRPr="007F5E25">
        <w:rPr>
          <w:bCs/>
          <w:lang w:bidi="te-IN"/>
        </w:rPr>
        <w:t>Designed and implemented data ingestion pipelines using Sqoop, Flume, Kafka, Hive, Pig, and Databricks, orchestrated with Apache Airflow, to handle batch and streaming data from multiple enterprise sources.</w:t>
      </w:r>
    </w:p>
    <w:p w14:paraId="6AE36C31" w14:textId="77777777" w:rsidR="00540715" w:rsidRPr="007F5E25" w:rsidRDefault="00540715" w:rsidP="007F5E25">
      <w:pPr>
        <w:pStyle w:val="NormalWeb"/>
        <w:numPr>
          <w:ilvl w:val="0"/>
          <w:numId w:val="2"/>
        </w:numPr>
        <w:jc w:val="both"/>
        <w:rPr>
          <w:bCs/>
          <w:lang w:bidi="te-IN"/>
        </w:rPr>
      </w:pPr>
      <w:r w:rsidRPr="007F5E25">
        <w:rPr>
          <w:bCs/>
          <w:lang w:bidi="te-IN"/>
        </w:rPr>
        <w:t>Migrated and transformed relational and NoSQL data into HDFS and cloud data lakes, optimizing ETL processes for large-scale analytics and machine learning workloads.</w:t>
      </w:r>
    </w:p>
    <w:p w14:paraId="31BA71B0" w14:textId="77777777" w:rsidR="00540715" w:rsidRPr="007F5E25" w:rsidRDefault="00540715" w:rsidP="007F5E25">
      <w:pPr>
        <w:pStyle w:val="NormalWeb"/>
        <w:numPr>
          <w:ilvl w:val="0"/>
          <w:numId w:val="2"/>
        </w:numPr>
        <w:jc w:val="both"/>
        <w:rPr>
          <w:bCs/>
          <w:lang w:bidi="te-IN"/>
        </w:rPr>
      </w:pPr>
      <w:r w:rsidRPr="007F5E25">
        <w:rPr>
          <w:bCs/>
          <w:lang w:bidi="te-IN"/>
        </w:rPr>
        <w:lastRenderedPageBreak/>
        <w:t>Architected and optimized Data Warehouses, Operational Data Stores (ODS), Star and Snowflake schemas, reducing query response time and improving analytical reporting efficiency.</w:t>
      </w:r>
    </w:p>
    <w:p w14:paraId="58A83757" w14:textId="77777777" w:rsidR="00540715" w:rsidRPr="007F5E25" w:rsidRDefault="00540715" w:rsidP="007F5E25">
      <w:pPr>
        <w:pStyle w:val="NormalWeb"/>
        <w:numPr>
          <w:ilvl w:val="0"/>
          <w:numId w:val="2"/>
        </w:numPr>
        <w:jc w:val="both"/>
        <w:rPr>
          <w:bCs/>
          <w:lang w:bidi="te-IN"/>
        </w:rPr>
      </w:pPr>
      <w:r w:rsidRPr="007F5E25">
        <w:rPr>
          <w:bCs/>
          <w:lang w:bidi="te-IN"/>
        </w:rPr>
        <w:t>Conducted time-series analysis and forecasting for business KPIs using ARIMA, Prophet, and LSTM models, enabling accurate demand planning and predictive maintenance.</w:t>
      </w:r>
    </w:p>
    <w:p w14:paraId="485FEC9B" w14:textId="77777777" w:rsidR="00540715" w:rsidRPr="007F5E25" w:rsidRDefault="00540715" w:rsidP="007F5E25">
      <w:pPr>
        <w:pStyle w:val="NormalWeb"/>
        <w:numPr>
          <w:ilvl w:val="0"/>
          <w:numId w:val="2"/>
        </w:numPr>
        <w:jc w:val="both"/>
        <w:rPr>
          <w:bCs/>
          <w:lang w:bidi="te-IN"/>
        </w:rPr>
      </w:pPr>
      <w:r w:rsidRPr="007F5E25">
        <w:rPr>
          <w:bCs/>
          <w:lang w:bidi="te-IN"/>
        </w:rPr>
        <w:t>Implemented edge AI solutions for IoT devices and mobile applications, enabling real-time predictions and decisions on distributed networks.</w:t>
      </w:r>
    </w:p>
    <w:p w14:paraId="2304D4A5" w14:textId="77777777" w:rsidR="00540715" w:rsidRPr="007F5E25" w:rsidRDefault="00540715" w:rsidP="007F5E25">
      <w:pPr>
        <w:pStyle w:val="NormalWeb"/>
        <w:numPr>
          <w:ilvl w:val="0"/>
          <w:numId w:val="2"/>
        </w:numPr>
        <w:jc w:val="both"/>
        <w:rPr>
          <w:bCs/>
          <w:lang w:bidi="te-IN"/>
        </w:rPr>
      </w:pPr>
      <w:r w:rsidRPr="007F5E25">
        <w:rPr>
          <w:bCs/>
          <w:lang w:bidi="te-IN"/>
        </w:rPr>
        <w:t>Applied feature engineering, dimensionality reduction, and ensemble learning techniques to improve model performance and interpretability across multiple business domains and use cases</w:t>
      </w:r>
    </w:p>
    <w:p w14:paraId="0B5E8BB8" w14:textId="77777777" w:rsidR="00540715" w:rsidRPr="007F5E25" w:rsidRDefault="00540715" w:rsidP="007F5E25">
      <w:pPr>
        <w:pStyle w:val="NormalWeb"/>
        <w:numPr>
          <w:ilvl w:val="0"/>
          <w:numId w:val="2"/>
        </w:numPr>
        <w:jc w:val="both"/>
        <w:rPr>
          <w:bCs/>
          <w:lang w:bidi="te-IN"/>
        </w:rPr>
      </w:pPr>
      <w:r w:rsidRPr="007F5E25">
        <w:rPr>
          <w:bCs/>
          <w:lang w:bidi="te-IN"/>
        </w:rPr>
        <w:t>Developed recommendation engines and semantic search systems using collaborative filtering, embeddings, and LLM-powered question answering, improving customer engagement metrics by 20%+ and reducing operational risk by 15%</w:t>
      </w:r>
    </w:p>
    <w:p w14:paraId="4522DA26" w14:textId="77777777" w:rsidR="00540715" w:rsidRPr="007F5E25" w:rsidRDefault="00540715" w:rsidP="007F5E25">
      <w:pPr>
        <w:pStyle w:val="NormalWeb"/>
        <w:numPr>
          <w:ilvl w:val="0"/>
          <w:numId w:val="2"/>
        </w:numPr>
        <w:jc w:val="both"/>
        <w:rPr>
          <w:bCs/>
          <w:lang w:bidi="te-IN"/>
        </w:rPr>
      </w:pPr>
      <w:r w:rsidRPr="007F5E25">
        <w:rPr>
          <w:bCs/>
          <w:lang w:bidi="te-IN"/>
        </w:rPr>
        <w:t>Developed web scraping and data extraction pipelines using Python frameworks (</w:t>
      </w:r>
      <w:proofErr w:type="spellStart"/>
      <w:r w:rsidRPr="007F5E25">
        <w:rPr>
          <w:bCs/>
          <w:lang w:bidi="te-IN"/>
        </w:rPr>
        <w:t>BeautifulSoup</w:t>
      </w:r>
      <w:proofErr w:type="spellEnd"/>
      <w:r w:rsidRPr="007F5E25">
        <w:rPr>
          <w:bCs/>
          <w:lang w:bidi="te-IN"/>
        </w:rPr>
        <w:t>, Scrapy, Requests, Selenium) and conducted data wrangling with Pandas, NumPy, and SQL, ensuring high-quality datasets for ML applications.</w:t>
      </w:r>
    </w:p>
    <w:p w14:paraId="6517C882" w14:textId="77777777" w:rsidR="00540715" w:rsidRPr="007F5E25" w:rsidRDefault="00540715" w:rsidP="007F5E25">
      <w:pPr>
        <w:pStyle w:val="NormalWeb"/>
        <w:numPr>
          <w:ilvl w:val="0"/>
          <w:numId w:val="2"/>
        </w:numPr>
        <w:jc w:val="both"/>
        <w:rPr>
          <w:bCs/>
          <w:lang w:bidi="te-IN"/>
        </w:rPr>
      </w:pPr>
      <w:r w:rsidRPr="007F5E25">
        <w:rPr>
          <w:bCs/>
          <w:lang w:bidi="te-IN"/>
        </w:rPr>
        <w:t>Integrated Python-based ML/NLP solutions into enterprise applications using REST APIs, enabling real-time AI-driven functionalities and seamless deployment across multiple domains</w:t>
      </w:r>
    </w:p>
    <w:p w14:paraId="5C7401DC" w14:textId="77777777" w:rsidR="00540715" w:rsidRPr="007F5E25" w:rsidRDefault="00540715" w:rsidP="007F5E25">
      <w:pPr>
        <w:pStyle w:val="NormalWeb"/>
        <w:numPr>
          <w:ilvl w:val="0"/>
          <w:numId w:val="2"/>
        </w:numPr>
        <w:jc w:val="both"/>
        <w:rPr>
          <w:bCs/>
          <w:lang w:bidi="te-IN"/>
        </w:rPr>
      </w:pPr>
      <w:r w:rsidRPr="007F5E25">
        <w:rPr>
          <w:bCs/>
          <w:lang w:bidi="te-IN"/>
        </w:rPr>
        <w:t>Implemented CI/CD pipelines for AI/ML deployment using Git, GitHub, Docker, Kubernetes, and Jenkins, ensuring reliable and scalable model lifecycle management in production environments.</w:t>
      </w:r>
    </w:p>
    <w:p w14:paraId="69783E92" w14:textId="77777777" w:rsidR="00540715" w:rsidRPr="007F5E25" w:rsidRDefault="00540715" w:rsidP="007F5E25">
      <w:pPr>
        <w:pStyle w:val="NormalWeb"/>
        <w:numPr>
          <w:ilvl w:val="0"/>
          <w:numId w:val="2"/>
        </w:numPr>
        <w:jc w:val="both"/>
        <w:rPr>
          <w:bCs/>
          <w:lang w:bidi="te-IN"/>
        </w:rPr>
      </w:pPr>
      <w:r w:rsidRPr="007F5E25">
        <w:rPr>
          <w:bCs/>
          <w:lang w:bidi="te-IN"/>
        </w:rPr>
        <w:t>Developed automated anomaly detection systems for business operations using ML algorithms, reducing fraud and operational risk by 15%.</w:t>
      </w:r>
    </w:p>
    <w:p w14:paraId="45054539" w14:textId="77777777" w:rsidR="00540715" w:rsidRPr="007F5E25" w:rsidRDefault="00540715" w:rsidP="007F5E25">
      <w:pPr>
        <w:pStyle w:val="NormalWeb"/>
        <w:numPr>
          <w:ilvl w:val="0"/>
          <w:numId w:val="2"/>
        </w:numPr>
        <w:jc w:val="both"/>
        <w:rPr>
          <w:bCs/>
          <w:lang w:bidi="te-IN"/>
        </w:rPr>
      </w:pPr>
      <w:r w:rsidRPr="007F5E25">
        <w:rPr>
          <w:bCs/>
          <w:lang w:bidi="te-IN"/>
        </w:rPr>
        <w:t xml:space="preserve">Conducted performance tuning and optimization for big data pipelines, reducing processing time by 25-40% using partitioning, bucketing, and </w:t>
      </w:r>
      <w:proofErr w:type="gramStart"/>
      <w:r w:rsidRPr="007F5E25">
        <w:rPr>
          <w:bCs/>
          <w:lang w:bidi="te-IN"/>
        </w:rPr>
        <w:t>caching</w:t>
      </w:r>
      <w:proofErr w:type="gramEnd"/>
      <w:r w:rsidRPr="007F5E25">
        <w:rPr>
          <w:bCs/>
          <w:lang w:bidi="te-IN"/>
        </w:rPr>
        <w:t xml:space="preserve"> strategies</w:t>
      </w:r>
    </w:p>
    <w:p w14:paraId="763D81E8" w14:textId="77777777" w:rsidR="00540715" w:rsidRPr="007F5E25" w:rsidRDefault="00540715" w:rsidP="007F5E25">
      <w:pPr>
        <w:pStyle w:val="NormalWeb"/>
        <w:numPr>
          <w:ilvl w:val="0"/>
          <w:numId w:val="2"/>
        </w:numPr>
        <w:jc w:val="both"/>
        <w:rPr>
          <w:bCs/>
          <w:lang w:bidi="te-IN"/>
        </w:rPr>
      </w:pPr>
      <w:r w:rsidRPr="007F5E25">
        <w:rPr>
          <w:bCs/>
          <w:lang w:bidi="te-IN"/>
        </w:rPr>
        <w:t>Collaborated with cross-functional teams in Agile/Scrum environments, translating business requirements into technical solutions and mentoring junior engineers on Python, Spark, and cloud architecture best practices.</w:t>
      </w:r>
    </w:p>
    <w:p w14:paraId="30AD9832" w14:textId="77777777" w:rsidR="00540715" w:rsidRPr="007F5E25" w:rsidRDefault="00540715" w:rsidP="007F5E25">
      <w:pPr>
        <w:pStyle w:val="NormalWeb"/>
        <w:numPr>
          <w:ilvl w:val="0"/>
          <w:numId w:val="2"/>
        </w:numPr>
        <w:jc w:val="both"/>
        <w:rPr>
          <w:bCs/>
          <w:lang w:bidi="te-IN"/>
        </w:rPr>
      </w:pPr>
      <w:r w:rsidRPr="007F5E25">
        <w:rPr>
          <w:bCs/>
          <w:lang w:bidi="te-IN"/>
        </w:rPr>
        <w:t>Engaged in stakeholder management and business requirement gathering, ensuring alignment between technical solutions and organizational goals.</w:t>
      </w:r>
    </w:p>
    <w:p w14:paraId="6D48E582" w14:textId="77777777" w:rsidR="004277B4" w:rsidRPr="007F5E25" w:rsidRDefault="004277B4" w:rsidP="004277B4">
      <w:pPr>
        <w:pStyle w:val="NormalWeb"/>
        <w:spacing w:before="0" w:beforeAutospacing="0" w:after="0" w:afterAutospacing="0"/>
      </w:pPr>
    </w:p>
    <w:p w14:paraId="2099A576" w14:textId="77777777" w:rsidR="004277B4" w:rsidRPr="007F5E25" w:rsidRDefault="004277B4" w:rsidP="004277B4">
      <w:pPr>
        <w:pStyle w:val="Heading2"/>
        <w:rPr>
          <w:rFonts w:ascii="Times New Roman" w:hAnsi="Times New Roman" w:cs="Times New Roman"/>
          <w:sz w:val="24"/>
          <w:szCs w:val="24"/>
        </w:rPr>
      </w:pPr>
      <w:r w:rsidRPr="007F5E25">
        <w:rPr>
          <w:rFonts w:ascii="Times New Roman" w:hAnsi="Times New Roman" w:cs="Times New Roman"/>
          <w:sz w:val="24"/>
          <w:szCs w:val="24"/>
        </w:rPr>
        <w:t>Technical Skills:</w:t>
      </w:r>
    </w:p>
    <w:tbl>
      <w:tblPr>
        <w:tblStyle w:val="TableGrid"/>
        <w:tblW w:w="0" w:type="auto"/>
        <w:jc w:val="center"/>
        <w:tblLook w:val="04A0" w:firstRow="1" w:lastRow="0" w:firstColumn="1" w:lastColumn="0" w:noHBand="0" w:noVBand="1"/>
      </w:tblPr>
      <w:tblGrid>
        <w:gridCol w:w="2430"/>
        <w:gridCol w:w="7650"/>
      </w:tblGrid>
      <w:tr w:rsidR="004277B4" w:rsidRPr="007F5E25" w14:paraId="78613AAB" w14:textId="77777777" w:rsidTr="00720D5A">
        <w:trPr>
          <w:jc w:val="center"/>
        </w:trPr>
        <w:tc>
          <w:tcPr>
            <w:tcW w:w="2430" w:type="dxa"/>
          </w:tcPr>
          <w:p w14:paraId="416D75CF" w14:textId="77777777" w:rsidR="004277B4" w:rsidRPr="007F5E25" w:rsidRDefault="004277B4" w:rsidP="00720D5A">
            <w:pPr>
              <w:spacing w:after="0" w:line="240" w:lineRule="auto"/>
              <w:ind w:left="0" w:right="0" w:firstLine="0"/>
              <w:jc w:val="both"/>
              <w:rPr>
                <w:bCs/>
                <w:sz w:val="24"/>
                <w:szCs w:val="24"/>
              </w:rPr>
            </w:pPr>
            <w:r w:rsidRPr="007F5E25">
              <w:rPr>
                <w:bCs/>
                <w:sz w:val="24"/>
                <w:szCs w:val="24"/>
              </w:rPr>
              <w:t>Languages</w:t>
            </w:r>
          </w:p>
        </w:tc>
        <w:tc>
          <w:tcPr>
            <w:tcW w:w="7650" w:type="dxa"/>
          </w:tcPr>
          <w:p w14:paraId="1F4D6D27" w14:textId="77777777" w:rsidR="004277B4" w:rsidRPr="007F5E25" w:rsidRDefault="004277B4" w:rsidP="00720D5A">
            <w:pPr>
              <w:spacing w:after="0" w:line="240" w:lineRule="auto"/>
              <w:ind w:left="0" w:right="0" w:firstLine="0"/>
              <w:jc w:val="both"/>
              <w:rPr>
                <w:sz w:val="24"/>
                <w:szCs w:val="24"/>
              </w:rPr>
            </w:pPr>
            <w:r w:rsidRPr="007F5E25">
              <w:rPr>
                <w:sz w:val="24"/>
                <w:szCs w:val="24"/>
              </w:rPr>
              <w:t>SQL, Python, JAVA, JavaScript, jQuery, ReactJS, Next.js, HTML, CSS, C, C++, Angular, R, Impala, Hive</w:t>
            </w:r>
          </w:p>
        </w:tc>
      </w:tr>
      <w:tr w:rsidR="004277B4" w:rsidRPr="007F5E25" w14:paraId="4E56F670" w14:textId="77777777" w:rsidTr="00720D5A">
        <w:trPr>
          <w:jc w:val="center"/>
        </w:trPr>
        <w:tc>
          <w:tcPr>
            <w:tcW w:w="2430" w:type="dxa"/>
          </w:tcPr>
          <w:p w14:paraId="4514B997" w14:textId="77777777" w:rsidR="004277B4" w:rsidRPr="007F5E25" w:rsidRDefault="004277B4" w:rsidP="00720D5A">
            <w:pPr>
              <w:spacing w:after="0" w:line="240" w:lineRule="auto"/>
              <w:ind w:left="0" w:right="0" w:firstLine="0"/>
              <w:jc w:val="both"/>
              <w:rPr>
                <w:bCs/>
                <w:sz w:val="24"/>
                <w:szCs w:val="24"/>
              </w:rPr>
            </w:pPr>
            <w:r w:rsidRPr="007F5E25">
              <w:rPr>
                <w:color w:val="000000" w:themeColor="text1"/>
                <w:sz w:val="24"/>
                <w:szCs w:val="24"/>
              </w:rPr>
              <w:t>Statistical Methods</w:t>
            </w:r>
          </w:p>
        </w:tc>
        <w:tc>
          <w:tcPr>
            <w:tcW w:w="7650" w:type="dxa"/>
          </w:tcPr>
          <w:p w14:paraId="4720BF48" w14:textId="77777777" w:rsidR="004277B4" w:rsidRPr="007F5E25" w:rsidRDefault="004277B4" w:rsidP="00720D5A">
            <w:pPr>
              <w:spacing w:after="0" w:line="240" w:lineRule="auto"/>
              <w:ind w:left="0" w:right="0" w:firstLine="0"/>
              <w:jc w:val="both"/>
              <w:rPr>
                <w:sz w:val="24"/>
                <w:szCs w:val="24"/>
              </w:rPr>
            </w:pPr>
            <w:r w:rsidRPr="007F5E25">
              <w:rPr>
                <w:color w:val="000000" w:themeColor="text1"/>
                <w:sz w:val="24"/>
                <w:szCs w:val="24"/>
              </w:rPr>
              <w:t xml:space="preserve">Hypothetical Testing, ANOVA, Time Series, Confidence Intervals, Bayes Law, Principal Component Analysis (PCA), Dimensionality Reduction, Cross-Validation, </w:t>
            </w:r>
            <w:proofErr w:type="gramStart"/>
            <w:r w:rsidRPr="007F5E25">
              <w:rPr>
                <w:color w:val="000000" w:themeColor="text1"/>
                <w:sz w:val="24"/>
                <w:szCs w:val="24"/>
              </w:rPr>
              <w:t>Auto-correlation</w:t>
            </w:r>
            <w:proofErr w:type="gramEnd"/>
          </w:p>
        </w:tc>
      </w:tr>
      <w:tr w:rsidR="004277B4" w:rsidRPr="007F5E25" w14:paraId="3AA359C5" w14:textId="77777777" w:rsidTr="00720D5A">
        <w:trPr>
          <w:jc w:val="center"/>
        </w:trPr>
        <w:tc>
          <w:tcPr>
            <w:tcW w:w="2430" w:type="dxa"/>
          </w:tcPr>
          <w:p w14:paraId="7938F2E3" w14:textId="77777777" w:rsidR="004277B4" w:rsidRPr="007F5E25" w:rsidRDefault="004277B4" w:rsidP="00720D5A">
            <w:pPr>
              <w:spacing w:after="0" w:line="240" w:lineRule="auto"/>
              <w:ind w:left="0" w:right="0" w:firstLine="0"/>
              <w:jc w:val="both"/>
              <w:rPr>
                <w:color w:val="000000" w:themeColor="text1"/>
                <w:sz w:val="24"/>
                <w:szCs w:val="24"/>
              </w:rPr>
            </w:pPr>
            <w:r w:rsidRPr="007F5E25">
              <w:rPr>
                <w:color w:val="000000" w:themeColor="text1"/>
                <w:sz w:val="24"/>
                <w:szCs w:val="24"/>
              </w:rPr>
              <w:t>Artificial Intelligence/ Machine Learning</w:t>
            </w:r>
          </w:p>
        </w:tc>
        <w:tc>
          <w:tcPr>
            <w:tcW w:w="7650" w:type="dxa"/>
          </w:tcPr>
          <w:p w14:paraId="18CAE441" w14:textId="77777777" w:rsidR="004277B4" w:rsidRPr="007F5E25" w:rsidRDefault="004277B4" w:rsidP="00720D5A">
            <w:pPr>
              <w:spacing w:after="0" w:line="240" w:lineRule="auto"/>
              <w:ind w:left="0" w:right="0" w:firstLine="0"/>
              <w:jc w:val="both"/>
              <w:rPr>
                <w:color w:val="000000" w:themeColor="text1"/>
                <w:sz w:val="24"/>
                <w:szCs w:val="24"/>
              </w:rPr>
            </w:pPr>
            <w:r w:rsidRPr="007F5E25">
              <w:rPr>
                <w:color w:val="000000" w:themeColor="text1"/>
                <w:sz w:val="24"/>
                <w:szCs w:val="24"/>
              </w:rPr>
              <w:t>Linear and Logistic Regression analysis, Bayesian Method, Decision Tree, Random Forests, Support Vector Machine, Neural Network, Sentiment Analysis, K-Means Clustering, KNN and Ensemble Method</w:t>
            </w:r>
          </w:p>
        </w:tc>
      </w:tr>
      <w:tr w:rsidR="004277B4" w:rsidRPr="007F5E25" w14:paraId="1D930504" w14:textId="77777777" w:rsidTr="00720D5A">
        <w:trPr>
          <w:jc w:val="center"/>
        </w:trPr>
        <w:tc>
          <w:tcPr>
            <w:tcW w:w="2430" w:type="dxa"/>
          </w:tcPr>
          <w:p w14:paraId="27B7B156" w14:textId="77777777" w:rsidR="004277B4" w:rsidRPr="007F5E25" w:rsidRDefault="004277B4" w:rsidP="00720D5A">
            <w:pPr>
              <w:spacing w:after="0" w:line="240" w:lineRule="auto"/>
              <w:ind w:left="0" w:right="0" w:firstLine="0"/>
              <w:jc w:val="both"/>
              <w:rPr>
                <w:color w:val="000000" w:themeColor="text1"/>
                <w:sz w:val="24"/>
                <w:szCs w:val="24"/>
              </w:rPr>
            </w:pPr>
            <w:r w:rsidRPr="007F5E25">
              <w:rPr>
                <w:color w:val="000000" w:themeColor="text1"/>
                <w:sz w:val="24"/>
                <w:szCs w:val="24"/>
              </w:rPr>
              <w:t>R Package</w:t>
            </w:r>
          </w:p>
        </w:tc>
        <w:tc>
          <w:tcPr>
            <w:tcW w:w="7650" w:type="dxa"/>
          </w:tcPr>
          <w:p w14:paraId="4D1AF0C1" w14:textId="77777777" w:rsidR="004277B4" w:rsidRPr="007F5E25" w:rsidRDefault="004277B4" w:rsidP="00720D5A">
            <w:pPr>
              <w:spacing w:after="0" w:line="240" w:lineRule="auto"/>
              <w:ind w:left="0" w:right="0" w:firstLine="0"/>
              <w:jc w:val="both"/>
              <w:rPr>
                <w:color w:val="000000" w:themeColor="text1"/>
                <w:sz w:val="24"/>
                <w:szCs w:val="24"/>
              </w:rPr>
            </w:pPr>
            <w:proofErr w:type="spellStart"/>
            <w:r w:rsidRPr="007F5E25">
              <w:rPr>
                <w:color w:val="000000" w:themeColor="text1"/>
                <w:sz w:val="24"/>
                <w:szCs w:val="24"/>
              </w:rPr>
              <w:t>dplyr</w:t>
            </w:r>
            <w:proofErr w:type="spellEnd"/>
            <w:r w:rsidRPr="007F5E25">
              <w:rPr>
                <w:color w:val="000000" w:themeColor="text1"/>
                <w:sz w:val="24"/>
                <w:szCs w:val="24"/>
              </w:rPr>
              <w:t xml:space="preserve">, </w:t>
            </w:r>
            <w:proofErr w:type="spellStart"/>
            <w:r w:rsidRPr="007F5E25">
              <w:rPr>
                <w:color w:val="000000" w:themeColor="text1"/>
                <w:sz w:val="24"/>
                <w:szCs w:val="24"/>
              </w:rPr>
              <w:t>sqldf</w:t>
            </w:r>
            <w:proofErr w:type="spellEnd"/>
            <w:r w:rsidRPr="007F5E25">
              <w:rPr>
                <w:color w:val="000000" w:themeColor="text1"/>
                <w:sz w:val="24"/>
                <w:szCs w:val="24"/>
              </w:rPr>
              <w:t xml:space="preserve">, data table, Random Forest, </w:t>
            </w:r>
            <w:proofErr w:type="spellStart"/>
            <w:r w:rsidRPr="007F5E25">
              <w:rPr>
                <w:color w:val="000000" w:themeColor="text1"/>
                <w:sz w:val="24"/>
                <w:szCs w:val="24"/>
              </w:rPr>
              <w:t>gbm</w:t>
            </w:r>
            <w:proofErr w:type="spellEnd"/>
            <w:r w:rsidRPr="007F5E25">
              <w:rPr>
                <w:color w:val="000000" w:themeColor="text1"/>
                <w:sz w:val="24"/>
                <w:szCs w:val="24"/>
              </w:rPr>
              <w:t>, caret</w:t>
            </w:r>
          </w:p>
        </w:tc>
      </w:tr>
      <w:tr w:rsidR="004277B4" w:rsidRPr="007F5E25" w14:paraId="7939A21E" w14:textId="77777777" w:rsidTr="00720D5A">
        <w:trPr>
          <w:jc w:val="center"/>
        </w:trPr>
        <w:tc>
          <w:tcPr>
            <w:tcW w:w="2430" w:type="dxa"/>
          </w:tcPr>
          <w:p w14:paraId="2C342952" w14:textId="77777777" w:rsidR="004277B4" w:rsidRPr="007F5E25" w:rsidRDefault="004277B4" w:rsidP="00720D5A">
            <w:pPr>
              <w:spacing w:after="0" w:line="240" w:lineRule="auto"/>
              <w:ind w:left="0" w:right="0" w:firstLine="0"/>
              <w:jc w:val="both"/>
              <w:rPr>
                <w:color w:val="000000" w:themeColor="text1"/>
                <w:sz w:val="24"/>
                <w:szCs w:val="24"/>
              </w:rPr>
            </w:pPr>
            <w:r w:rsidRPr="007F5E25">
              <w:rPr>
                <w:color w:val="000000" w:themeColor="text1"/>
                <w:sz w:val="24"/>
                <w:szCs w:val="24"/>
              </w:rPr>
              <w:t>Big Data</w:t>
            </w:r>
          </w:p>
        </w:tc>
        <w:tc>
          <w:tcPr>
            <w:tcW w:w="7650" w:type="dxa"/>
          </w:tcPr>
          <w:p w14:paraId="6821F179" w14:textId="77777777" w:rsidR="004277B4" w:rsidRPr="007F5E25" w:rsidRDefault="004277B4" w:rsidP="00720D5A">
            <w:pPr>
              <w:spacing w:after="0" w:line="240" w:lineRule="auto"/>
              <w:ind w:left="0" w:right="0" w:firstLine="0"/>
              <w:jc w:val="both"/>
              <w:rPr>
                <w:color w:val="000000" w:themeColor="text1"/>
                <w:sz w:val="24"/>
                <w:szCs w:val="24"/>
              </w:rPr>
            </w:pPr>
            <w:r w:rsidRPr="007F5E25">
              <w:rPr>
                <w:color w:val="000000" w:themeColor="text1"/>
                <w:sz w:val="24"/>
                <w:szCs w:val="24"/>
              </w:rPr>
              <w:t>Hadoop, Spark</w:t>
            </w:r>
          </w:p>
        </w:tc>
      </w:tr>
      <w:tr w:rsidR="004277B4" w:rsidRPr="007F5E25" w14:paraId="52122C1E" w14:textId="77777777" w:rsidTr="00720D5A">
        <w:trPr>
          <w:jc w:val="center"/>
        </w:trPr>
        <w:tc>
          <w:tcPr>
            <w:tcW w:w="2430" w:type="dxa"/>
          </w:tcPr>
          <w:p w14:paraId="330D6012" w14:textId="77777777" w:rsidR="004277B4" w:rsidRPr="007F5E25" w:rsidRDefault="004277B4" w:rsidP="00720D5A">
            <w:pPr>
              <w:spacing w:after="0" w:line="240" w:lineRule="auto"/>
              <w:ind w:left="0" w:right="0" w:firstLine="0"/>
              <w:jc w:val="both"/>
              <w:rPr>
                <w:color w:val="000000" w:themeColor="text1"/>
                <w:sz w:val="24"/>
                <w:szCs w:val="24"/>
              </w:rPr>
            </w:pPr>
            <w:r w:rsidRPr="007F5E25">
              <w:rPr>
                <w:color w:val="000000" w:themeColor="text1"/>
                <w:sz w:val="24"/>
                <w:szCs w:val="24"/>
              </w:rPr>
              <w:t>Python Packages</w:t>
            </w:r>
          </w:p>
        </w:tc>
        <w:tc>
          <w:tcPr>
            <w:tcW w:w="7650" w:type="dxa"/>
          </w:tcPr>
          <w:p w14:paraId="232B6018" w14:textId="77777777" w:rsidR="004277B4" w:rsidRPr="007F5E25" w:rsidRDefault="004277B4" w:rsidP="00720D5A">
            <w:pPr>
              <w:spacing w:after="0" w:line="240" w:lineRule="auto"/>
              <w:ind w:left="0" w:right="0" w:firstLine="0"/>
              <w:jc w:val="both"/>
              <w:rPr>
                <w:color w:val="000000" w:themeColor="text1"/>
                <w:sz w:val="24"/>
                <w:szCs w:val="24"/>
              </w:rPr>
            </w:pPr>
            <w:r w:rsidRPr="007F5E25">
              <w:rPr>
                <w:color w:val="000000" w:themeColor="text1"/>
                <w:sz w:val="24"/>
                <w:szCs w:val="24"/>
              </w:rPr>
              <w:t xml:space="preserve">NumPy, </w:t>
            </w:r>
            <w:proofErr w:type="spellStart"/>
            <w:r w:rsidRPr="007F5E25">
              <w:rPr>
                <w:color w:val="000000" w:themeColor="text1"/>
                <w:sz w:val="24"/>
                <w:szCs w:val="24"/>
              </w:rPr>
              <w:t>Scipy</w:t>
            </w:r>
            <w:proofErr w:type="spellEnd"/>
            <w:r w:rsidRPr="007F5E25">
              <w:rPr>
                <w:color w:val="000000" w:themeColor="text1"/>
                <w:sz w:val="24"/>
                <w:szCs w:val="24"/>
              </w:rPr>
              <w:t xml:space="preserve">, Pandas, Matplotlib, Seaborn, scikit-learn, Requests, urllib3, NLTK, Pillow, </w:t>
            </w:r>
            <w:proofErr w:type="spellStart"/>
            <w:r w:rsidRPr="007F5E25">
              <w:rPr>
                <w:color w:val="000000" w:themeColor="text1"/>
                <w:sz w:val="24"/>
                <w:szCs w:val="24"/>
              </w:rPr>
              <w:t>Pytest</w:t>
            </w:r>
            <w:proofErr w:type="spellEnd"/>
          </w:p>
        </w:tc>
      </w:tr>
      <w:tr w:rsidR="004277B4" w:rsidRPr="007F5E25" w14:paraId="64F8D85F" w14:textId="77777777" w:rsidTr="00720D5A">
        <w:trPr>
          <w:jc w:val="center"/>
        </w:trPr>
        <w:tc>
          <w:tcPr>
            <w:tcW w:w="2430" w:type="dxa"/>
          </w:tcPr>
          <w:p w14:paraId="1E336BF8" w14:textId="77777777" w:rsidR="004277B4" w:rsidRPr="007F5E25" w:rsidRDefault="004277B4" w:rsidP="00720D5A">
            <w:pPr>
              <w:spacing w:after="0" w:line="240" w:lineRule="auto"/>
              <w:ind w:left="0" w:right="0" w:firstLine="0"/>
              <w:jc w:val="both"/>
              <w:rPr>
                <w:color w:val="000000" w:themeColor="text1"/>
                <w:sz w:val="24"/>
                <w:szCs w:val="24"/>
              </w:rPr>
            </w:pPr>
            <w:r w:rsidRPr="007F5E25">
              <w:rPr>
                <w:color w:val="000000" w:themeColor="text1"/>
                <w:sz w:val="24"/>
                <w:szCs w:val="24"/>
              </w:rPr>
              <w:t>Deep Learning</w:t>
            </w:r>
          </w:p>
        </w:tc>
        <w:tc>
          <w:tcPr>
            <w:tcW w:w="7650" w:type="dxa"/>
          </w:tcPr>
          <w:p w14:paraId="35C1C03E" w14:textId="77777777" w:rsidR="004277B4" w:rsidRPr="007F5E25" w:rsidRDefault="004277B4" w:rsidP="00720D5A">
            <w:pPr>
              <w:spacing w:after="0" w:line="240" w:lineRule="auto"/>
              <w:ind w:left="0" w:right="0" w:firstLine="0"/>
              <w:jc w:val="both"/>
              <w:rPr>
                <w:bCs/>
                <w:color w:val="000000" w:themeColor="text1"/>
                <w:sz w:val="24"/>
                <w:szCs w:val="24"/>
              </w:rPr>
            </w:pPr>
            <w:r w:rsidRPr="007F5E25">
              <w:rPr>
                <w:bCs/>
                <w:sz w:val="24"/>
                <w:szCs w:val="24"/>
              </w:rPr>
              <w:t xml:space="preserve">CNN, RNN, ANN, Reinforcement learning, Transfer Learning, </w:t>
            </w:r>
            <w:r w:rsidRPr="007F5E25">
              <w:rPr>
                <w:sz w:val="24"/>
                <w:szCs w:val="24"/>
              </w:rPr>
              <w:t xml:space="preserve">TensorFlow, </w:t>
            </w:r>
            <w:proofErr w:type="spellStart"/>
            <w:r w:rsidRPr="007F5E25">
              <w:rPr>
                <w:sz w:val="24"/>
                <w:szCs w:val="24"/>
              </w:rPr>
              <w:t>PyTorch</w:t>
            </w:r>
            <w:proofErr w:type="spellEnd"/>
            <w:r w:rsidRPr="007F5E25">
              <w:rPr>
                <w:sz w:val="24"/>
                <w:szCs w:val="24"/>
              </w:rPr>
              <w:t xml:space="preserve">, </w:t>
            </w:r>
            <w:proofErr w:type="spellStart"/>
            <w:r w:rsidRPr="007F5E25">
              <w:rPr>
                <w:sz w:val="24"/>
                <w:szCs w:val="24"/>
              </w:rPr>
              <w:t>Keras</w:t>
            </w:r>
            <w:proofErr w:type="spellEnd"/>
          </w:p>
        </w:tc>
      </w:tr>
      <w:tr w:rsidR="004277B4" w:rsidRPr="007F5E25" w14:paraId="466738F9" w14:textId="77777777" w:rsidTr="00720D5A">
        <w:trPr>
          <w:jc w:val="center"/>
        </w:trPr>
        <w:tc>
          <w:tcPr>
            <w:tcW w:w="2430" w:type="dxa"/>
          </w:tcPr>
          <w:p w14:paraId="3991AA26" w14:textId="77777777" w:rsidR="004277B4" w:rsidRPr="007F5E25" w:rsidRDefault="004277B4" w:rsidP="00720D5A">
            <w:pPr>
              <w:spacing w:after="0" w:line="240" w:lineRule="auto"/>
              <w:ind w:left="0" w:right="0" w:firstLine="0"/>
              <w:jc w:val="both"/>
              <w:rPr>
                <w:color w:val="000000" w:themeColor="text1"/>
                <w:sz w:val="24"/>
                <w:szCs w:val="24"/>
              </w:rPr>
            </w:pPr>
            <w:r w:rsidRPr="007F5E25">
              <w:rPr>
                <w:color w:val="000000" w:themeColor="text1"/>
                <w:sz w:val="24"/>
                <w:szCs w:val="24"/>
              </w:rPr>
              <w:t>Python Framework</w:t>
            </w:r>
          </w:p>
        </w:tc>
        <w:tc>
          <w:tcPr>
            <w:tcW w:w="7650" w:type="dxa"/>
          </w:tcPr>
          <w:p w14:paraId="24395464" w14:textId="77777777" w:rsidR="004277B4" w:rsidRPr="007F5E25" w:rsidRDefault="004277B4" w:rsidP="00720D5A">
            <w:pPr>
              <w:spacing w:after="0" w:line="240" w:lineRule="auto"/>
              <w:ind w:left="0" w:right="0" w:firstLine="0"/>
              <w:jc w:val="both"/>
              <w:rPr>
                <w:color w:val="000000" w:themeColor="text1"/>
                <w:sz w:val="24"/>
                <w:szCs w:val="24"/>
              </w:rPr>
            </w:pPr>
            <w:r w:rsidRPr="007F5E25">
              <w:rPr>
                <w:color w:val="000000" w:themeColor="text1"/>
                <w:sz w:val="24"/>
                <w:szCs w:val="24"/>
              </w:rPr>
              <w:t>Django, Flask</w:t>
            </w:r>
          </w:p>
        </w:tc>
      </w:tr>
      <w:tr w:rsidR="004277B4" w:rsidRPr="007F5E25" w14:paraId="1505CC9E" w14:textId="77777777" w:rsidTr="00720D5A">
        <w:trPr>
          <w:jc w:val="center"/>
        </w:trPr>
        <w:tc>
          <w:tcPr>
            <w:tcW w:w="2430" w:type="dxa"/>
          </w:tcPr>
          <w:p w14:paraId="01018E97" w14:textId="77777777" w:rsidR="004277B4" w:rsidRPr="007F5E25" w:rsidRDefault="004277B4" w:rsidP="00720D5A">
            <w:pPr>
              <w:spacing w:after="0" w:line="240" w:lineRule="auto"/>
              <w:ind w:left="0" w:right="0" w:firstLine="0"/>
              <w:jc w:val="both"/>
              <w:rPr>
                <w:color w:val="000000" w:themeColor="text1"/>
                <w:sz w:val="24"/>
                <w:szCs w:val="24"/>
              </w:rPr>
            </w:pPr>
            <w:r w:rsidRPr="007F5E25">
              <w:rPr>
                <w:color w:val="000000" w:themeColor="text1"/>
                <w:sz w:val="24"/>
                <w:szCs w:val="24"/>
              </w:rPr>
              <w:t>Methodologies</w:t>
            </w:r>
          </w:p>
        </w:tc>
        <w:tc>
          <w:tcPr>
            <w:tcW w:w="7650" w:type="dxa"/>
          </w:tcPr>
          <w:p w14:paraId="33C7DA13" w14:textId="77777777" w:rsidR="004277B4" w:rsidRPr="007F5E25" w:rsidRDefault="004277B4" w:rsidP="00720D5A">
            <w:pPr>
              <w:spacing w:after="0" w:line="240" w:lineRule="auto"/>
              <w:ind w:left="0" w:right="0" w:firstLine="0"/>
              <w:jc w:val="both"/>
              <w:rPr>
                <w:color w:val="000000" w:themeColor="text1"/>
                <w:sz w:val="24"/>
                <w:szCs w:val="24"/>
              </w:rPr>
            </w:pPr>
            <w:r w:rsidRPr="007F5E25">
              <w:rPr>
                <w:color w:val="000000" w:themeColor="text1"/>
                <w:sz w:val="24"/>
                <w:szCs w:val="24"/>
              </w:rPr>
              <w:t>SDLC – Agile/ Scrum, TDD, BDD</w:t>
            </w:r>
          </w:p>
        </w:tc>
      </w:tr>
      <w:tr w:rsidR="004277B4" w:rsidRPr="007F5E25" w14:paraId="43D4C03D" w14:textId="77777777" w:rsidTr="00720D5A">
        <w:trPr>
          <w:jc w:val="center"/>
        </w:trPr>
        <w:tc>
          <w:tcPr>
            <w:tcW w:w="2430" w:type="dxa"/>
          </w:tcPr>
          <w:p w14:paraId="1A8793D8" w14:textId="77777777" w:rsidR="004277B4" w:rsidRPr="007F5E25" w:rsidRDefault="004277B4" w:rsidP="00720D5A">
            <w:pPr>
              <w:spacing w:after="0" w:line="240" w:lineRule="auto"/>
              <w:ind w:left="0" w:right="0" w:firstLine="0"/>
              <w:jc w:val="both"/>
              <w:rPr>
                <w:bCs/>
                <w:sz w:val="24"/>
                <w:szCs w:val="24"/>
              </w:rPr>
            </w:pPr>
            <w:r w:rsidRPr="007F5E25">
              <w:rPr>
                <w:bCs/>
                <w:sz w:val="24"/>
                <w:szCs w:val="24"/>
              </w:rPr>
              <w:t>Databases</w:t>
            </w:r>
          </w:p>
        </w:tc>
        <w:tc>
          <w:tcPr>
            <w:tcW w:w="7650" w:type="dxa"/>
          </w:tcPr>
          <w:p w14:paraId="5E3F7768" w14:textId="77777777" w:rsidR="004277B4" w:rsidRPr="007F5E25" w:rsidRDefault="004277B4" w:rsidP="00720D5A">
            <w:pPr>
              <w:spacing w:after="0" w:line="240" w:lineRule="auto"/>
              <w:ind w:left="0" w:right="0" w:firstLine="0"/>
              <w:jc w:val="both"/>
              <w:rPr>
                <w:sz w:val="24"/>
                <w:szCs w:val="24"/>
              </w:rPr>
            </w:pPr>
            <w:r w:rsidRPr="007F5E25">
              <w:rPr>
                <w:sz w:val="24"/>
                <w:szCs w:val="24"/>
              </w:rPr>
              <w:t>SQL, MYSQL, MongoDB, Oracle</w:t>
            </w:r>
          </w:p>
        </w:tc>
      </w:tr>
      <w:tr w:rsidR="004277B4" w:rsidRPr="007F5E25" w14:paraId="240AF643" w14:textId="77777777" w:rsidTr="00720D5A">
        <w:trPr>
          <w:jc w:val="center"/>
        </w:trPr>
        <w:tc>
          <w:tcPr>
            <w:tcW w:w="2430" w:type="dxa"/>
          </w:tcPr>
          <w:p w14:paraId="53DFB216" w14:textId="77777777" w:rsidR="004277B4" w:rsidRPr="007F5E25" w:rsidRDefault="004277B4" w:rsidP="00720D5A">
            <w:pPr>
              <w:spacing w:after="0" w:line="240" w:lineRule="auto"/>
              <w:ind w:left="0" w:right="0" w:firstLine="0"/>
              <w:jc w:val="both"/>
              <w:rPr>
                <w:bCs/>
                <w:sz w:val="24"/>
                <w:szCs w:val="24"/>
              </w:rPr>
            </w:pPr>
            <w:r w:rsidRPr="007F5E25">
              <w:rPr>
                <w:bCs/>
                <w:sz w:val="24"/>
                <w:szCs w:val="24"/>
              </w:rPr>
              <w:t>Cloud</w:t>
            </w:r>
          </w:p>
        </w:tc>
        <w:tc>
          <w:tcPr>
            <w:tcW w:w="7650" w:type="dxa"/>
          </w:tcPr>
          <w:p w14:paraId="47BFCC3C" w14:textId="77777777" w:rsidR="004277B4" w:rsidRPr="007F5E25" w:rsidRDefault="004277B4" w:rsidP="00720D5A">
            <w:pPr>
              <w:spacing w:after="0" w:line="240" w:lineRule="auto"/>
              <w:ind w:left="0" w:right="0" w:firstLine="0"/>
              <w:jc w:val="both"/>
              <w:rPr>
                <w:sz w:val="24"/>
                <w:szCs w:val="24"/>
              </w:rPr>
            </w:pPr>
            <w:r w:rsidRPr="007F5E25">
              <w:rPr>
                <w:sz w:val="24"/>
                <w:szCs w:val="24"/>
              </w:rPr>
              <w:t xml:space="preserve">AWS - </w:t>
            </w:r>
            <w:r w:rsidRPr="007F5E25">
              <w:rPr>
                <w:rFonts w:eastAsia="Calibri"/>
                <w:sz w:val="24"/>
                <w:szCs w:val="24"/>
              </w:rPr>
              <w:t>EMR, EC2, ENS, RDS, S3, Athena, Glue, Elastic search, Lambda, SQS, DynamoDB</w:t>
            </w:r>
            <w:r w:rsidRPr="007F5E25">
              <w:rPr>
                <w:sz w:val="24"/>
                <w:szCs w:val="24"/>
              </w:rPr>
              <w:t xml:space="preserve"> </w:t>
            </w:r>
          </w:p>
        </w:tc>
      </w:tr>
      <w:tr w:rsidR="004277B4" w:rsidRPr="007F5E25" w14:paraId="7F834CE1" w14:textId="77777777" w:rsidTr="00720D5A">
        <w:trPr>
          <w:jc w:val="center"/>
        </w:trPr>
        <w:tc>
          <w:tcPr>
            <w:tcW w:w="2430" w:type="dxa"/>
          </w:tcPr>
          <w:p w14:paraId="5396215C" w14:textId="77777777" w:rsidR="004277B4" w:rsidRPr="007F5E25" w:rsidRDefault="004277B4" w:rsidP="00720D5A">
            <w:pPr>
              <w:spacing w:after="0" w:line="240" w:lineRule="auto"/>
              <w:ind w:left="0" w:right="0" w:firstLine="0"/>
              <w:jc w:val="both"/>
              <w:rPr>
                <w:bCs/>
                <w:sz w:val="24"/>
                <w:szCs w:val="24"/>
              </w:rPr>
            </w:pPr>
            <w:r w:rsidRPr="007F5E25">
              <w:rPr>
                <w:bCs/>
                <w:sz w:val="24"/>
                <w:szCs w:val="24"/>
              </w:rPr>
              <w:lastRenderedPageBreak/>
              <w:t>BI/ Analysis Tools</w:t>
            </w:r>
          </w:p>
        </w:tc>
        <w:tc>
          <w:tcPr>
            <w:tcW w:w="7650" w:type="dxa"/>
          </w:tcPr>
          <w:p w14:paraId="418AA907" w14:textId="77777777" w:rsidR="004277B4" w:rsidRPr="007F5E25" w:rsidRDefault="004277B4" w:rsidP="00720D5A">
            <w:pPr>
              <w:spacing w:after="0" w:line="240" w:lineRule="auto"/>
              <w:ind w:left="0" w:right="0" w:firstLine="0"/>
              <w:jc w:val="both"/>
              <w:rPr>
                <w:sz w:val="24"/>
                <w:szCs w:val="24"/>
              </w:rPr>
            </w:pPr>
            <w:r w:rsidRPr="007F5E25">
              <w:rPr>
                <w:sz w:val="24"/>
                <w:szCs w:val="24"/>
              </w:rPr>
              <w:t>SAS, Stata, Tableau, Power BI, Docker, Git, SAP, MS Office Suite, Anaconda, SSIS</w:t>
            </w:r>
          </w:p>
        </w:tc>
      </w:tr>
      <w:tr w:rsidR="004277B4" w:rsidRPr="007F5E25" w14:paraId="62644862" w14:textId="77777777" w:rsidTr="00720D5A">
        <w:trPr>
          <w:jc w:val="center"/>
        </w:trPr>
        <w:tc>
          <w:tcPr>
            <w:tcW w:w="2430" w:type="dxa"/>
          </w:tcPr>
          <w:p w14:paraId="6B293DAF" w14:textId="77777777" w:rsidR="004277B4" w:rsidRPr="007F5E25" w:rsidRDefault="004277B4" w:rsidP="00720D5A">
            <w:pPr>
              <w:spacing w:after="0" w:line="240" w:lineRule="auto"/>
              <w:ind w:left="0" w:right="0" w:firstLine="0"/>
              <w:jc w:val="both"/>
              <w:rPr>
                <w:bCs/>
                <w:sz w:val="24"/>
                <w:szCs w:val="24"/>
              </w:rPr>
            </w:pPr>
            <w:r w:rsidRPr="007F5E25">
              <w:rPr>
                <w:bCs/>
                <w:sz w:val="24"/>
                <w:szCs w:val="24"/>
              </w:rPr>
              <w:t>Data Modelling</w:t>
            </w:r>
          </w:p>
        </w:tc>
        <w:tc>
          <w:tcPr>
            <w:tcW w:w="7650" w:type="dxa"/>
          </w:tcPr>
          <w:p w14:paraId="28305CC9" w14:textId="77777777" w:rsidR="004277B4" w:rsidRPr="007F5E25" w:rsidRDefault="004277B4" w:rsidP="00720D5A">
            <w:pPr>
              <w:spacing w:after="0" w:line="240" w:lineRule="auto"/>
              <w:ind w:left="0" w:right="0" w:firstLine="0"/>
              <w:jc w:val="both"/>
              <w:rPr>
                <w:sz w:val="24"/>
                <w:szCs w:val="24"/>
              </w:rPr>
            </w:pPr>
            <w:r w:rsidRPr="007F5E25">
              <w:rPr>
                <w:sz w:val="24"/>
                <w:szCs w:val="24"/>
              </w:rPr>
              <w:t>Snowflake, Star Schema</w:t>
            </w:r>
          </w:p>
        </w:tc>
      </w:tr>
      <w:tr w:rsidR="004277B4" w:rsidRPr="007F5E25" w14:paraId="3CFC06D9" w14:textId="77777777" w:rsidTr="00720D5A">
        <w:trPr>
          <w:jc w:val="center"/>
        </w:trPr>
        <w:tc>
          <w:tcPr>
            <w:tcW w:w="2430" w:type="dxa"/>
          </w:tcPr>
          <w:p w14:paraId="3C39CEBD" w14:textId="77777777" w:rsidR="004277B4" w:rsidRPr="007F5E25" w:rsidRDefault="004277B4" w:rsidP="00720D5A">
            <w:pPr>
              <w:spacing w:after="0" w:line="240" w:lineRule="auto"/>
              <w:ind w:left="0" w:right="0" w:firstLine="0"/>
              <w:jc w:val="both"/>
              <w:rPr>
                <w:bCs/>
                <w:sz w:val="24"/>
                <w:szCs w:val="24"/>
              </w:rPr>
            </w:pPr>
            <w:r w:rsidRPr="007F5E25">
              <w:rPr>
                <w:color w:val="000000" w:themeColor="text1"/>
                <w:sz w:val="24"/>
                <w:szCs w:val="24"/>
              </w:rPr>
              <w:t>Reporting Tools</w:t>
            </w:r>
          </w:p>
        </w:tc>
        <w:tc>
          <w:tcPr>
            <w:tcW w:w="7650" w:type="dxa"/>
          </w:tcPr>
          <w:p w14:paraId="10BCFB29" w14:textId="77777777" w:rsidR="004277B4" w:rsidRPr="007F5E25" w:rsidRDefault="004277B4" w:rsidP="00720D5A">
            <w:pPr>
              <w:spacing w:after="0" w:line="240" w:lineRule="auto"/>
              <w:ind w:left="0" w:right="0" w:firstLine="0"/>
              <w:jc w:val="both"/>
              <w:rPr>
                <w:sz w:val="24"/>
                <w:szCs w:val="24"/>
              </w:rPr>
            </w:pPr>
            <w:r w:rsidRPr="007F5E25">
              <w:rPr>
                <w:sz w:val="24"/>
                <w:szCs w:val="24"/>
              </w:rPr>
              <w:t>Tableau, Power BI</w:t>
            </w:r>
          </w:p>
        </w:tc>
      </w:tr>
      <w:tr w:rsidR="004277B4" w:rsidRPr="007F5E25" w14:paraId="5D126709" w14:textId="77777777" w:rsidTr="00720D5A">
        <w:trPr>
          <w:jc w:val="center"/>
        </w:trPr>
        <w:tc>
          <w:tcPr>
            <w:tcW w:w="2430" w:type="dxa"/>
          </w:tcPr>
          <w:p w14:paraId="2B9F7A17" w14:textId="77777777" w:rsidR="004277B4" w:rsidRPr="007F5E25" w:rsidRDefault="004277B4" w:rsidP="00720D5A">
            <w:pPr>
              <w:spacing w:after="0" w:line="240" w:lineRule="auto"/>
              <w:ind w:left="0" w:right="0" w:firstLine="0"/>
              <w:jc w:val="both"/>
              <w:rPr>
                <w:color w:val="000000" w:themeColor="text1"/>
                <w:sz w:val="24"/>
                <w:szCs w:val="24"/>
              </w:rPr>
            </w:pPr>
            <w:r w:rsidRPr="007F5E25">
              <w:rPr>
                <w:color w:val="000000" w:themeColor="text1"/>
                <w:sz w:val="24"/>
                <w:szCs w:val="24"/>
              </w:rPr>
              <w:t>Operating Systems</w:t>
            </w:r>
          </w:p>
        </w:tc>
        <w:tc>
          <w:tcPr>
            <w:tcW w:w="7650" w:type="dxa"/>
          </w:tcPr>
          <w:p w14:paraId="201B943B" w14:textId="77777777" w:rsidR="004277B4" w:rsidRPr="007F5E25" w:rsidRDefault="004277B4" w:rsidP="00720D5A">
            <w:pPr>
              <w:spacing w:after="0" w:line="240" w:lineRule="auto"/>
              <w:ind w:left="0" w:right="0" w:firstLine="0"/>
              <w:jc w:val="both"/>
              <w:rPr>
                <w:sz w:val="24"/>
                <w:szCs w:val="24"/>
              </w:rPr>
            </w:pPr>
            <w:r w:rsidRPr="007F5E25">
              <w:rPr>
                <w:sz w:val="24"/>
                <w:szCs w:val="24"/>
              </w:rPr>
              <w:t>Windows, Linux</w:t>
            </w:r>
          </w:p>
        </w:tc>
      </w:tr>
    </w:tbl>
    <w:p w14:paraId="2607A8AD" w14:textId="77777777" w:rsidR="004277B4" w:rsidRPr="007F5E25" w:rsidRDefault="004277B4" w:rsidP="004277B4">
      <w:pPr>
        <w:spacing w:after="0" w:line="240" w:lineRule="auto"/>
        <w:ind w:left="0" w:right="0" w:firstLine="0"/>
        <w:rPr>
          <w:sz w:val="24"/>
          <w:szCs w:val="24"/>
        </w:rPr>
      </w:pPr>
    </w:p>
    <w:p w14:paraId="0EDEB79D" w14:textId="77777777" w:rsidR="004277B4" w:rsidRPr="007F5E25" w:rsidRDefault="004277B4" w:rsidP="004277B4">
      <w:pPr>
        <w:pStyle w:val="Heading2"/>
        <w:rPr>
          <w:rFonts w:ascii="Times New Roman" w:hAnsi="Times New Roman" w:cs="Times New Roman"/>
          <w:sz w:val="24"/>
          <w:szCs w:val="24"/>
        </w:rPr>
      </w:pPr>
      <w:r w:rsidRPr="007F5E25">
        <w:rPr>
          <w:rFonts w:ascii="Times New Roman" w:hAnsi="Times New Roman" w:cs="Times New Roman"/>
          <w:sz w:val="24"/>
          <w:szCs w:val="24"/>
        </w:rPr>
        <w:t>Education:</w:t>
      </w:r>
    </w:p>
    <w:p w14:paraId="1136AF72"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Governors State University, M.S. in Computer Science Dec 2013</w:t>
      </w:r>
    </w:p>
    <w:p w14:paraId="79F55EBC"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 xml:space="preserve">Jawaharlal Nehru Technological University, </w:t>
      </w:r>
      <w:proofErr w:type="spellStart"/>
      <w:proofErr w:type="gramStart"/>
      <w:r w:rsidRPr="007F5E25">
        <w:rPr>
          <w:bCs/>
          <w:sz w:val="24"/>
          <w:szCs w:val="24"/>
        </w:rPr>
        <w:t>B.Tech</w:t>
      </w:r>
      <w:proofErr w:type="spellEnd"/>
      <w:proofErr w:type="gramEnd"/>
      <w:r w:rsidRPr="007F5E25">
        <w:rPr>
          <w:bCs/>
          <w:sz w:val="24"/>
          <w:szCs w:val="24"/>
        </w:rPr>
        <w:t xml:space="preserve"> in Electronics and Computer Engineering May 2011</w:t>
      </w:r>
    </w:p>
    <w:p w14:paraId="55404696" w14:textId="77777777" w:rsidR="004277B4" w:rsidRPr="007F5E25" w:rsidRDefault="004277B4" w:rsidP="004277B4">
      <w:pPr>
        <w:spacing w:after="0" w:line="240" w:lineRule="auto"/>
        <w:ind w:right="0"/>
        <w:rPr>
          <w:bCs/>
          <w:sz w:val="24"/>
          <w:szCs w:val="24"/>
        </w:rPr>
      </w:pPr>
    </w:p>
    <w:p w14:paraId="1DE0BEBD" w14:textId="77777777" w:rsidR="004277B4" w:rsidRPr="007F5E25" w:rsidRDefault="004277B4" w:rsidP="004277B4">
      <w:pPr>
        <w:pStyle w:val="Heading2"/>
        <w:rPr>
          <w:rFonts w:ascii="Times New Roman" w:hAnsi="Times New Roman" w:cs="Times New Roman"/>
          <w:sz w:val="24"/>
          <w:szCs w:val="24"/>
        </w:rPr>
      </w:pPr>
      <w:r w:rsidRPr="007F5E25">
        <w:rPr>
          <w:rFonts w:ascii="Times New Roman" w:hAnsi="Times New Roman" w:cs="Times New Roman"/>
          <w:sz w:val="24"/>
          <w:szCs w:val="24"/>
        </w:rPr>
        <w:t>Certifications:</w:t>
      </w:r>
    </w:p>
    <w:p w14:paraId="52020EC2"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 xml:space="preserve">TensorFlow Developer Certificate </w:t>
      </w:r>
    </w:p>
    <w:p w14:paraId="33FD07DD"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Databricks Certified Generative AI Engineer Associate.</w:t>
      </w:r>
    </w:p>
    <w:p w14:paraId="0D236588"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Microsoft Azure Data Science Associate.</w:t>
      </w:r>
    </w:p>
    <w:p w14:paraId="21FAC762" w14:textId="77777777" w:rsidR="004277B4" w:rsidRPr="007F5E25" w:rsidRDefault="004277B4" w:rsidP="004277B4">
      <w:pPr>
        <w:spacing w:after="0" w:line="240" w:lineRule="auto"/>
        <w:ind w:right="0"/>
        <w:rPr>
          <w:b/>
          <w:bCs/>
          <w:sz w:val="24"/>
          <w:szCs w:val="24"/>
        </w:rPr>
      </w:pPr>
    </w:p>
    <w:p w14:paraId="2CBFBE30" w14:textId="77777777" w:rsidR="004277B4" w:rsidRPr="007F5E25" w:rsidRDefault="004277B4" w:rsidP="004277B4">
      <w:pPr>
        <w:pStyle w:val="Heading2"/>
        <w:rPr>
          <w:rFonts w:ascii="Times New Roman" w:hAnsi="Times New Roman" w:cs="Times New Roman"/>
          <w:sz w:val="24"/>
          <w:szCs w:val="24"/>
        </w:rPr>
      </w:pPr>
      <w:r w:rsidRPr="007F5E25">
        <w:rPr>
          <w:rFonts w:ascii="Times New Roman" w:hAnsi="Times New Roman" w:cs="Times New Roman"/>
          <w:sz w:val="24"/>
          <w:szCs w:val="24"/>
        </w:rPr>
        <w:t>Professional Experience:</w:t>
      </w:r>
    </w:p>
    <w:p w14:paraId="52F00B22" w14:textId="77777777" w:rsidR="004277B4" w:rsidRPr="007F5E25" w:rsidRDefault="004277B4" w:rsidP="004277B4">
      <w:pPr>
        <w:spacing w:after="0" w:line="240" w:lineRule="auto"/>
        <w:ind w:right="0"/>
        <w:rPr>
          <w:b/>
          <w:bCs/>
          <w:sz w:val="24"/>
          <w:szCs w:val="24"/>
        </w:rPr>
      </w:pPr>
      <w:r w:rsidRPr="007F5E25">
        <w:rPr>
          <w:b/>
          <w:bCs/>
          <w:sz w:val="24"/>
          <w:szCs w:val="24"/>
        </w:rPr>
        <w:t>CISCO, Milpitas, CA</w:t>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t>Oct 2022 - Present</w:t>
      </w:r>
    </w:p>
    <w:p w14:paraId="5DE7ED11" w14:textId="3E0EDC8F" w:rsidR="004277B4" w:rsidRPr="007F5E25" w:rsidRDefault="004277B4" w:rsidP="004277B4">
      <w:pPr>
        <w:spacing w:after="0" w:line="240" w:lineRule="auto"/>
        <w:ind w:right="0"/>
        <w:rPr>
          <w:b/>
          <w:bCs/>
          <w:sz w:val="24"/>
          <w:szCs w:val="24"/>
        </w:rPr>
      </w:pPr>
      <w:r w:rsidRPr="007F5E25">
        <w:rPr>
          <w:b/>
          <w:bCs/>
          <w:sz w:val="24"/>
          <w:szCs w:val="24"/>
        </w:rPr>
        <w:t>Data Scientist</w:t>
      </w:r>
      <w:r w:rsidR="00DC7066">
        <w:rPr>
          <w:b/>
          <w:bCs/>
          <w:sz w:val="24"/>
          <w:szCs w:val="24"/>
        </w:rPr>
        <w:t>/ AI Engineer</w:t>
      </w:r>
    </w:p>
    <w:p w14:paraId="257E9D96" w14:textId="77777777" w:rsidR="004277B4" w:rsidRPr="007F5E25" w:rsidRDefault="004277B4" w:rsidP="004277B4">
      <w:pPr>
        <w:spacing w:after="0" w:line="240" w:lineRule="auto"/>
        <w:ind w:right="0"/>
        <w:rPr>
          <w:b/>
          <w:sz w:val="24"/>
          <w:szCs w:val="24"/>
        </w:rPr>
      </w:pPr>
      <w:r w:rsidRPr="007F5E25">
        <w:rPr>
          <w:b/>
          <w:bCs/>
          <w:sz w:val="24"/>
          <w:szCs w:val="24"/>
        </w:rPr>
        <w:t>Responsibilities</w:t>
      </w:r>
      <w:r w:rsidRPr="007F5E25">
        <w:rPr>
          <w:b/>
          <w:sz w:val="24"/>
          <w:szCs w:val="24"/>
        </w:rPr>
        <w:t>:</w:t>
      </w:r>
    </w:p>
    <w:p w14:paraId="437416BE"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Led end-to-end data science initiatives across data acquisition, cleansing, exploratory data analysis, and feature engineering on large-scale structured and unstructured datasets in Azure, improving overall data pipeline efficiency by over 40%.</w:t>
      </w:r>
    </w:p>
    <w:p w14:paraId="57995B80" w14:textId="0FC89580"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 xml:space="preserve">Designed scalable analytical frameworks to transform transactional, </w:t>
      </w:r>
      <w:r w:rsidR="007F5E25" w:rsidRPr="007F5E25">
        <w:rPr>
          <w:color w:val="auto"/>
          <w:sz w:val="24"/>
          <w:szCs w:val="24"/>
          <w:lang w:eastAsia="en-US" w:bidi="ar-SA"/>
        </w:rPr>
        <w:t>behavioural</w:t>
      </w:r>
      <w:r w:rsidRPr="007F5E25">
        <w:rPr>
          <w:color w:val="auto"/>
          <w:sz w:val="24"/>
          <w:szCs w:val="24"/>
          <w:lang w:eastAsia="en-US" w:bidi="ar-SA"/>
        </w:rPr>
        <w:t>, and operational data into actionable insights, enabling data-driven decision-making for financial risk, fraud detection, operations, and customer analytics.</w:t>
      </w:r>
    </w:p>
    <w:p w14:paraId="31582D98"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Performed advanced statistical analysis and hypothesis testing to validate business assumptions, identify key drivers, and quantify the impact of AI/ML solutions across multiple business use cases.</w:t>
      </w:r>
    </w:p>
    <w:p w14:paraId="1ED9EFDF"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val="en-US" w:eastAsia="en-US" w:bidi="ar-SA"/>
        </w:rPr>
        <w:t>Built reproducible, enterprise-scale data pipelines on Azure Data Factory and Azure Databricks with integrated data quality frameworks (Great Expectations), ensuring 99.9% data reliability and compliance across multi-source ingestion and transformation workflows</w:t>
      </w:r>
      <w:r w:rsidRPr="007F5E25">
        <w:rPr>
          <w:color w:val="auto"/>
          <w:sz w:val="24"/>
          <w:szCs w:val="24"/>
          <w:lang w:eastAsia="en-US" w:bidi="ar-SA"/>
        </w:rPr>
        <w:t>.</w:t>
      </w:r>
    </w:p>
    <w:p w14:paraId="29D3F4B6"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Designed and deployed enterprise-grade Generative AI solutions using Azure OpenAI and Azure Databricks for document intelligence, contextual Q&amp;A, summarization, and automated knowledge discovery in regulated environments.</w:t>
      </w:r>
    </w:p>
    <w:p w14:paraId="435FB485"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Built Retrieval-Augmented Generation (RAG) pipelines by integrating LLMs with vector databases, embeddings, and structured data stores, significantly improving factual accuracy and reducing hallucinations in production-facing workflows.</w:t>
      </w:r>
    </w:p>
    <w:p w14:paraId="499D3A51"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val="en-US" w:eastAsia="en-US" w:bidi="ar-SA"/>
        </w:rPr>
        <w:t>Applied advanced prompt engineering techniques including zero-shot, few-shot, and chain-of-thought prompting, enhanced with </w:t>
      </w:r>
      <w:proofErr w:type="spellStart"/>
      <w:r w:rsidRPr="007F5E25">
        <w:rPr>
          <w:color w:val="auto"/>
          <w:sz w:val="24"/>
          <w:szCs w:val="24"/>
          <w:lang w:val="en-US" w:eastAsia="en-US" w:bidi="ar-SA"/>
        </w:rPr>
        <w:t>DSPy</w:t>
      </w:r>
      <w:proofErr w:type="spellEnd"/>
      <w:r w:rsidRPr="007F5E25">
        <w:rPr>
          <w:color w:val="auto"/>
          <w:sz w:val="24"/>
          <w:szCs w:val="24"/>
          <w:lang w:val="en-US" w:eastAsia="en-US" w:bidi="ar-SA"/>
        </w:rPr>
        <w:t> for algorithmic prompt optimization, to reduce token consumption by 25% while maintaining accuracy and improving cost-efficiency across domain-specific financial risk and compliance-sensitive scenarios</w:t>
      </w:r>
      <w:r w:rsidRPr="007F5E25">
        <w:rPr>
          <w:color w:val="auto"/>
          <w:sz w:val="24"/>
          <w:szCs w:val="24"/>
          <w:lang w:eastAsia="en-US" w:bidi="ar-SA"/>
        </w:rPr>
        <w:t>.</w:t>
      </w:r>
    </w:p>
    <w:p w14:paraId="2FD313C3"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val="en-US" w:eastAsia="en-US" w:bidi="ar-SA"/>
        </w:rPr>
        <w:t>Fine-tuned and deployed large language models using parameter-efficient techniques (</w:t>
      </w:r>
      <w:proofErr w:type="spellStart"/>
      <w:r w:rsidRPr="007F5E25">
        <w:rPr>
          <w:color w:val="auto"/>
          <w:sz w:val="24"/>
          <w:szCs w:val="24"/>
          <w:lang w:val="en-US" w:eastAsia="en-US" w:bidi="ar-SA"/>
        </w:rPr>
        <w:t>LoRA</w:t>
      </w:r>
      <w:proofErr w:type="spellEnd"/>
      <w:r w:rsidRPr="007F5E25">
        <w:rPr>
          <w:color w:val="auto"/>
          <w:sz w:val="24"/>
          <w:szCs w:val="24"/>
          <w:lang w:val="en-US" w:eastAsia="en-US" w:bidi="ar-SA"/>
        </w:rPr>
        <w:t xml:space="preserve">, </w:t>
      </w:r>
      <w:proofErr w:type="spellStart"/>
      <w:r w:rsidRPr="007F5E25">
        <w:rPr>
          <w:color w:val="auto"/>
          <w:sz w:val="24"/>
          <w:szCs w:val="24"/>
          <w:lang w:val="en-US" w:eastAsia="en-US" w:bidi="ar-SA"/>
        </w:rPr>
        <w:t>QLoRA</w:t>
      </w:r>
      <w:proofErr w:type="spellEnd"/>
      <w:r w:rsidRPr="007F5E25">
        <w:rPr>
          <w:color w:val="auto"/>
          <w:sz w:val="24"/>
          <w:szCs w:val="24"/>
          <w:lang w:val="en-US" w:eastAsia="en-US" w:bidi="ar-SA"/>
        </w:rPr>
        <w:t>) and </w:t>
      </w:r>
      <w:proofErr w:type="spellStart"/>
      <w:r w:rsidRPr="007F5E25">
        <w:rPr>
          <w:color w:val="auto"/>
          <w:sz w:val="24"/>
          <w:szCs w:val="24"/>
          <w:lang w:val="en-US" w:eastAsia="en-US" w:bidi="ar-SA"/>
        </w:rPr>
        <w:t>vLLM</w:t>
      </w:r>
      <w:proofErr w:type="spellEnd"/>
      <w:r w:rsidRPr="007F5E25">
        <w:rPr>
          <w:color w:val="auto"/>
          <w:sz w:val="24"/>
          <w:szCs w:val="24"/>
          <w:lang w:val="en-US" w:eastAsia="en-US" w:bidi="ar-SA"/>
        </w:rPr>
        <w:t> for high-throughput inference serving on Azure Kubernetes, achieving 3x inference throughput improvement while reducing latency and infrastructure costs for production-scale GenAI workloads</w:t>
      </w:r>
      <w:r w:rsidRPr="007F5E25">
        <w:rPr>
          <w:color w:val="auto"/>
          <w:sz w:val="24"/>
          <w:szCs w:val="24"/>
          <w:lang w:eastAsia="en-US" w:bidi="ar-SA"/>
        </w:rPr>
        <w:t>.</w:t>
      </w:r>
    </w:p>
    <w:p w14:paraId="4FA9ED9D"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val="en-US" w:eastAsia="en-US" w:bidi="ar-SA"/>
        </w:rPr>
        <w:t>Designed and implemented production-grade agentic AI systems using </w:t>
      </w:r>
      <w:proofErr w:type="spellStart"/>
      <w:r w:rsidRPr="007F5E25">
        <w:rPr>
          <w:color w:val="auto"/>
          <w:sz w:val="24"/>
          <w:szCs w:val="24"/>
          <w:lang w:val="en-US" w:eastAsia="en-US" w:bidi="ar-SA"/>
        </w:rPr>
        <w:t>LangGraph</w:t>
      </w:r>
      <w:proofErr w:type="spellEnd"/>
      <w:r w:rsidRPr="007F5E25">
        <w:rPr>
          <w:color w:val="auto"/>
          <w:sz w:val="24"/>
          <w:szCs w:val="24"/>
          <w:lang w:val="en-US" w:eastAsia="en-US" w:bidi="ar-SA"/>
        </w:rPr>
        <w:t> for stateful agent orchestration, enabling autonomous agents to reliably execute multi-step workflows including data retrieval, reasoning, decision-making, validation, and task execution while reducing workflow failures by 30% and improving system determinism in regulated environments.</w:t>
      </w:r>
    </w:p>
    <w:p w14:paraId="450D8EB4"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lastRenderedPageBreak/>
        <w:t>Built AI agents capable of tool usage, memory management, and context retention to automate complex analytical and operational workflows, reducing manual intervention and turnaround time.</w:t>
      </w:r>
    </w:p>
    <w:p w14:paraId="34287418"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Integrated agent-based architectures with RAG pipelines to enable goal-driven AI systems that dynamically query data sources, validate intermediate outputs, and adapt responses based on feedback signals.</w:t>
      </w:r>
    </w:p>
    <w:p w14:paraId="0EFA9B5B"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Implemented monitoring, logging, and guardrails for GenAI and agentic systems to ensure compliance, traceability, and controlled decision-making in enterprise contexts.</w:t>
      </w:r>
    </w:p>
    <w:p w14:paraId="3F26B558"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Developed AI-driven solutions for financial risk analysis, fraud detection, and customer intelligence, delivering measurable improvements in risk identification, operational efficiency, and customer targeting.</w:t>
      </w:r>
    </w:p>
    <w:p w14:paraId="4B07CF27"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Designed AI architectures that integrated data engineering, model inference, and downstream applications to deliver reliable, scalable, and production-ready systems on Azure.</w:t>
      </w:r>
    </w:p>
    <w:p w14:paraId="05A2F160"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Collaborated with business stakeholders, product managers, data engineers, and compliance teams to translate requirements into AI problem statements, success metrics, and deployment strategies aligned with organizational goals.</w:t>
      </w:r>
    </w:p>
    <w:p w14:paraId="57129A0F"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 xml:space="preserve">Built, trained, and deployed supervised and unsupervised ML models including Logistic Regression, Random Forest, </w:t>
      </w:r>
      <w:proofErr w:type="spellStart"/>
      <w:r w:rsidRPr="007F5E25">
        <w:rPr>
          <w:color w:val="auto"/>
          <w:sz w:val="24"/>
          <w:szCs w:val="24"/>
          <w:lang w:eastAsia="en-US" w:bidi="ar-SA"/>
        </w:rPr>
        <w:t>XGBoost</w:t>
      </w:r>
      <w:proofErr w:type="spellEnd"/>
      <w:r w:rsidRPr="007F5E25">
        <w:rPr>
          <w:color w:val="auto"/>
          <w:sz w:val="24"/>
          <w:szCs w:val="24"/>
          <w:lang w:eastAsia="en-US" w:bidi="ar-SA"/>
        </w:rPr>
        <w:t>, and clustering algorithms to solve real-world business problems.</w:t>
      </w:r>
    </w:p>
    <w:p w14:paraId="7FAD1566"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Implemented robust model evaluation frameworks using cross-validation, ROC-AUC, log loss, and precision–recall metrics to ensure model reliability and generalization in production.</w:t>
      </w:r>
    </w:p>
    <w:p w14:paraId="2E1AF619"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Addressed class imbalance using techniques such as SMOTE and ADASYN, improving model stability and predictive performance on skewed datasets.</w:t>
      </w:r>
    </w:p>
    <w:p w14:paraId="5B5FE34A"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Automated ML pipelines using Spark ML and Azure Databricks to streamline training, testing, and deployment on large-scale datasets.</w:t>
      </w:r>
    </w:p>
    <w:p w14:paraId="089F6F4B"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Developed NLP pipelines for sentiment analysis, text classification, and semantic analysis of customer communications, feedback, and unstructured documents.</w:t>
      </w:r>
    </w:p>
    <w:p w14:paraId="677D48D1"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Designed and trained deep learning models including LSTM-based architectures for time-series forecasting, reducing prediction error by over 20% in production scenarios.</w:t>
      </w:r>
    </w:p>
    <w:p w14:paraId="4C5F5916"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Applied dimensionality reduction techniques such as PCA and t-SNE to optimize feature spaces and improve deep learning model convergence and interpretability.</w:t>
      </w:r>
    </w:p>
    <w:p w14:paraId="00E96EB2"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Optimized deep learning workloads using mixed-precision training and GPU acceleration on Azure, improving training efficiency without sacrificing accuracy.</w:t>
      </w:r>
    </w:p>
    <w:p w14:paraId="16486401"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 xml:space="preserve">Extensively used Python libraries such as NumPy, Pandas, SciPy, Scikit-learn, Matplotlib, Seaborn, TensorFlow, and </w:t>
      </w:r>
      <w:proofErr w:type="spellStart"/>
      <w:r w:rsidRPr="007F5E25">
        <w:rPr>
          <w:color w:val="auto"/>
          <w:sz w:val="24"/>
          <w:szCs w:val="24"/>
          <w:lang w:eastAsia="en-US" w:bidi="ar-SA"/>
        </w:rPr>
        <w:t>PyTorch</w:t>
      </w:r>
      <w:proofErr w:type="spellEnd"/>
      <w:r w:rsidRPr="007F5E25">
        <w:rPr>
          <w:color w:val="auto"/>
          <w:sz w:val="24"/>
          <w:szCs w:val="24"/>
          <w:lang w:eastAsia="en-US" w:bidi="ar-SA"/>
        </w:rPr>
        <w:t xml:space="preserve"> for data analysis, </w:t>
      </w:r>
      <w:proofErr w:type="spellStart"/>
      <w:r w:rsidRPr="007F5E25">
        <w:rPr>
          <w:color w:val="auto"/>
          <w:sz w:val="24"/>
          <w:szCs w:val="24"/>
          <w:lang w:eastAsia="en-US" w:bidi="ar-SA"/>
        </w:rPr>
        <w:t>modeling</w:t>
      </w:r>
      <w:proofErr w:type="spellEnd"/>
      <w:r w:rsidRPr="007F5E25">
        <w:rPr>
          <w:color w:val="auto"/>
          <w:sz w:val="24"/>
          <w:szCs w:val="24"/>
          <w:lang w:eastAsia="en-US" w:bidi="ar-SA"/>
        </w:rPr>
        <w:t>, and visualization.</w:t>
      </w:r>
    </w:p>
    <w:p w14:paraId="72313CD3"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Developed reusable Python modules for feature engineering, model evaluation, data validation, and automation, improving code maintainability and reusability across projects.</w:t>
      </w:r>
    </w:p>
    <w:p w14:paraId="65F75469"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 xml:space="preserve">Processed and </w:t>
      </w:r>
      <w:proofErr w:type="spellStart"/>
      <w:r w:rsidRPr="007F5E25">
        <w:rPr>
          <w:color w:val="auto"/>
          <w:sz w:val="24"/>
          <w:szCs w:val="24"/>
          <w:lang w:eastAsia="en-US" w:bidi="ar-SA"/>
        </w:rPr>
        <w:t>analyzed</w:t>
      </w:r>
      <w:proofErr w:type="spellEnd"/>
      <w:r w:rsidRPr="007F5E25">
        <w:rPr>
          <w:color w:val="auto"/>
          <w:sz w:val="24"/>
          <w:szCs w:val="24"/>
          <w:lang w:eastAsia="en-US" w:bidi="ar-SA"/>
        </w:rPr>
        <w:t xml:space="preserve"> 100M+ records using </w:t>
      </w:r>
      <w:proofErr w:type="spellStart"/>
      <w:r w:rsidRPr="007F5E25">
        <w:rPr>
          <w:color w:val="auto"/>
          <w:sz w:val="24"/>
          <w:szCs w:val="24"/>
          <w:lang w:eastAsia="en-US" w:bidi="ar-SA"/>
        </w:rPr>
        <w:t>PySpark</w:t>
      </w:r>
      <w:proofErr w:type="spellEnd"/>
      <w:r w:rsidRPr="007F5E25">
        <w:rPr>
          <w:color w:val="auto"/>
          <w:sz w:val="24"/>
          <w:szCs w:val="24"/>
          <w:lang w:eastAsia="en-US" w:bidi="ar-SA"/>
        </w:rPr>
        <w:t xml:space="preserve">, Spark SQL, and Spark </w:t>
      </w:r>
      <w:proofErr w:type="spellStart"/>
      <w:r w:rsidRPr="007F5E25">
        <w:rPr>
          <w:color w:val="auto"/>
          <w:sz w:val="24"/>
          <w:szCs w:val="24"/>
          <w:lang w:eastAsia="en-US" w:bidi="ar-SA"/>
        </w:rPr>
        <w:t>DataFrames</w:t>
      </w:r>
      <w:proofErr w:type="spellEnd"/>
      <w:r w:rsidRPr="007F5E25">
        <w:rPr>
          <w:color w:val="auto"/>
          <w:sz w:val="24"/>
          <w:szCs w:val="24"/>
          <w:lang w:eastAsia="en-US" w:bidi="ar-SA"/>
        </w:rPr>
        <w:t xml:space="preserve"> on Azure Databricks for advanced analytics and predictive </w:t>
      </w:r>
      <w:proofErr w:type="spellStart"/>
      <w:r w:rsidRPr="007F5E25">
        <w:rPr>
          <w:color w:val="auto"/>
          <w:sz w:val="24"/>
          <w:szCs w:val="24"/>
          <w:lang w:eastAsia="en-US" w:bidi="ar-SA"/>
        </w:rPr>
        <w:t>modeling</w:t>
      </w:r>
      <w:proofErr w:type="spellEnd"/>
      <w:r w:rsidRPr="007F5E25">
        <w:rPr>
          <w:color w:val="auto"/>
          <w:sz w:val="24"/>
          <w:szCs w:val="24"/>
          <w:lang w:eastAsia="en-US" w:bidi="ar-SA"/>
        </w:rPr>
        <w:t>.</w:t>
      </w:r>
    </w:p>
    <w:p w14:paraId="5C6E3C00"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Designed and optimized relational data models and SQL queries across PostgreSQL, Oracle, SQL Server, and Azure SQL, reducing query execution time by up to 30%.</w:t>
      </w:r>
    </w:p>
    <w:p w14:paraId="0C00AF82"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Built secure and scalable cloud infrastructure on Azure, implementing fine-grained access control, encryption, monitoring, and logging to meet regulatory and governance standards.</w:t>
      </w:r>
    </w:p>
    <w:p w14:paraId="1159CA19"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Implemented CI/CD pipelines using Docker, Kubernetes, Git, and Jenkins to automate model deployment and ensure high availability and reliability of ML and GenAI services.</w:t>
      </w:r>
    </w:p>
    <w:p w14:paraId="3CAAD994"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Collaborated closely with cross-functional teams, including data engineers, product managers, and compliance stakeholders, to deliver AI solutions that met technical, regulatory, and business requirements.</w:t>
      </w:r>
    </w:p>
    <w:p w14:paraId="0169DAF6" w14:textId="77777777" w:rsidR="00540715" w:rsidRPr="007F5E25" w:rsidRDefault="00540715" w:rsidP="00540715">
      <w:pPr>
        <w:numPr>
          <w:ilvl w:val="0"/>
          <w:numId w:val="3"/>
        </w:numPr>
        <w:spacing w:after="0" w:line="240" w:lineRule="auto"/>
        <w:ind w:right="0"/>
        <w:jc w:val="both"/>
        <w:rPr>
          <w:color w:val="auto"/>
          <w:sz w:val="24"/>
          <w:szCs w:val="24"/>
          <w:lang w:eastAsia="en-US" w:bidi="ar-SA"/>
        </w:rPr>
      </w:pPr>
      <w:r w:rsidRPr="007F5E25">
        <w:rPr>
          <w:color w:val="auto"/>
          <w:sz w:val="24"/>
          <w:szCs w:val="24"/>
          <w:lang w:eastAsia="en-US" w:bidi="ar-SA"/>
        </w:rPr>
        <w:t>Led knowledge transfer sessions, created detailed technical documentation, architecture diagrams, and operational runbooks to support smooth handover and long-term maintainability of deployed solutions.</w:t>
      </w:r>
    </w:p>
    <w:p w14:paraId="699D43F6" w14:textId="26CEEAB9" w:rsidR="004277B4" w:rsidRPr="007F5E25" w:rsidRDefault="004277B4" w:rsidP="004C302E">
      <w:pPr>
        <w:spacing w:after="0" w:line="240" w:lineRule="auto"/>
        <w:ind w:left="0" w:right="0" w:firstLine="0"/>
        <w:jc w:val="both"/>
        <w:rPr>
          <w:sz w:val="24"/>
          <w:szCs w:val="24"/>
        </w:rPr>
      </w:pPr>
      <w:r w:rsidRPr="007F5E25">
        <w:rPr>
          <w:b/>
          <w:bCs/>
          <w:sz w:val="24"/>
          <w:szCs w:val="24"/>
        </w:rPr>
        <w:t>Environment</w:t>
      </w:r>
      <w:r w:rsidRPr="007F5E25">
        <w:rPr>
          <w:b/>
          <w:sz w:val="24"/>
          <w:szCs w:val="24"/>
        </w:rPr>
        <w:t>:</w:t>
      </w:r>
      <w:r w:rsidRPr="007F5E25">
        <w:rPr>
          <w:sz w:val="24"/>
          <w:szCs w:val="24"/>
        </w:rPr>
        <w:t xml:space="preserve"> </w:t>
      </w:r>
      <w:r w:rsidR="00B05B52" w:rsidRPr="007F5E25">
        <w:rPr>
          <w:sz w:val="24"/>
          <w:szCs w:val="24"/>
        </w:rPr>
        <w:t xml:space="preserve">SDLC, Python, SQL, </w:t>
      </w:r>
      <w:proofErr w:type="spellStart"/>
      <w:r w:rsidR="00B05B52" w:rsidRPr="007F5E25">
        <w:rPr>
          <w:sz w:val="24"/>
          <w:szCs w:val="24"/>
        </w:rPr>
        <w:t>PySpark</w:t>
      </w:r>
      <w:proofErr w:type="spellEnd"/>
      <w:r w:rsidR="00B05B52" w:rsidRPr="007F5E25">
        <w:rPr>
          <w:sz w:val="24"/>
          <w:szCs w:val="24"/>
        </w:rPr>
        <w:t xml:space="preserve">, Apache Spark, Azure Databricks, Azure Data Factory, Azure OpenAI, Azure Kubernetes Service (AKS), Azure Blob Storage, Azure SQL, PostgreSQL, Oracle, SQL Server, Delta Lake, Great Expectations, Machine Learning, Deep Learning, Generative AI, Retrieval-Augmented Generation (RAG), </w:t>
      </w:r>
      <w:proofErr w:type="spellStart"/>
      <w:r w:rsidR="00B05B52" w:rsidRPr="007F5E25">
        <w:rPr>
          <w:sz w:val="24"/>
          <w:szCs w:val="24"/>
        </w:rPr>
        <w:t>LangGraph</w:t>
      </w:r>
      <w:proofErr w:type="spellEnd"/>
      <w:r w:rsidR="00B05B52" w:rsidRPr="007F5E25">
        <w:rPr>
          <w:sz w:val="24"/>
          <w:szCs w:val="24"/>
        </w:rPr>
        <w:t xml:space="preserve">, Agentic AI, Prompt Engineering, </w:t>
      </w:r>
      <w:proofErr w:type="spellStart"/>
      <w:r w:rsidR="00B05B52" w:rsidRPr="007F5E25">
        <w:rPr>
          <w:sz w:val="24"/>
          <w:szCs w:val="24"/>
        </w:rPr>
        <w:t>DSPy</w:t>
      </w:r>
      <w:proofErr w:type="spellEnd"/>
      <w:r w:rsidR="00B05B52" w:rsidRPr="007F5E25">
        <w:rPr>
          <w:sz w:val="24"/>
          <w:szCs w:val="24"/>
        </w:rPr>
        <w:t xml:space="preserve">, </w:t>
      </w:r>
      <w:proofErr w:type="spellStart"/>
      <w:r w:rsidR="00B05B52" w:rsidRPr="007F5E25">
        <w:rPr>
          <w:sz w:val="24"/>
          <w:szCs w:val="24"/>
        </w:rPr>
        <w:t>LoRA</w:t>
      </w:r>
      <w:proofErr w:type="spellEnd"/>
      <w:r w:rsidR="00B05B52" w:rsidRPr="007F5E25">
        <w:rPr>
          <w:sz w:val="24"/>
          <w:szCs w:val="24"/>
        </w:rPr>
        <w:t xml:space="preserve">, </w:t>
      </w:r>
      <w:proofErr w:type="spellStart"/>
      <w:r w:rsidR="00B05B52" w:rsidRPr="007F5E25">
        <w:rPr>
          <w:sz w:val="24"/>
          <w:szCs w:val="24"/>
        </w:rPr>
        <w:t>QLoRA</w:t>
      </w:r>
      <w:proofErr w:type="spellEnd"/>
      <w:r w:rsidR="00B05B52" w:rsidRPr="007F5E25">
        <w:rPr>
          <w:sz w:val="24"/>
          <w:szCs w:val="24"/>
        </w:rPr>
        <w:t xml:space="preserve">, </w:t>
      </w:r>
      <w:proofErr w:type="spellStart"/>
      <w:r w:rsidR="00B05B52" w:rsidRPr="007F5E25">
        <w:rPr>
          <w:sz w:val="24"/>
          <w:szCs w:val="24"/>
        </w:rPr>
        <w:t>vLLM</w:t>
      </w:r>
      <w:proofErr w:type="spellEnd"/>
      <w:r w:rsidR="00B05B52" w:rsidRPr="007F5E25">
        <w:rPr>
          <w:sz w:val="24"/>
          <w:szCs w:val="24"/>
        </w:rPr>
        <w:t xml:space="preserve">, Logistic Regression, Random Forest, </w:t>
      </w:r>
      <w:proofErr w:type="spellStart"/>
      <w:r w:rsidR="00B05B52" w:rsidRPr="007F5E25">
        <w:rPr>
          <w:sz w:val="24"/>
          <w:szCs w:val="24"/>
        </w:rPr>
        <w:t>XGBoost</w:t>
      </w:r>
      <w:proofErr w:type="spellEnd"/>
      <w:r w:rsidR="00B05B52" w:rsidRPr="007F5E25">
        <w:rPr>
          <w:sz w:val="24"/>
          <w:szCs w:val="24"/>
        </w:rPr>
        <w:t xml:space="preserve">, K-Means Clustering, SMOTE, ADASYN, LSTM, PCA, t-SNE, TensorFlow, </w:t>
      </w:r>
      <w:proofErr w:type="spellStart"/>
      <w:r w:rsidR="00B05B52" w:rsidRPr="007F5E25">
        <w:rPr>
          <w:sz w:val="24"/>
          <w:szCs w:val="24"/>
        </w:rPr>
        <w:t>PyTorch</w:t>
      </w:r>
      <w:proofErr w:type="spellEnd"/>
      <w:r w:rsidR="00B05B52" w:rsidRPr="007F5E25">
        <w:rPr>
          <w:sz w:val="24"/>
          <w:szCs w:val="24"/>
        </w:rPr>
        <w:t>, Scikit-learn, NumPy, Pandas, SciPy, Matplotlib, Seaborn, FAISS, Vector Databases, NLP, Sentiment Analysis, Text Classification, Time-Series Forecasting, Docker, Kubernetes, Jenkins, Git, Power BI.</w:t>
      </w:r>
    </w:p>
    <w:p w14:paraId="5145298E" w14:textId="77777777" w:rsidR="004277B4" w:rsidRPr="007F5E25" w:rsidRDefault="004277B4" w:rsidP="004277B4">
      <w:pPr>
        <w:spacing w:after="0" w:line="240" w:lineRule="auto"/>
        <w:ind w:right="0"/>
        <w:rPr>
          <w:bCs/>
          <w:sz w:val="24"/>
          <w:szCs w:val="24"/>
        </w:rPr>
      </w:pPr>
    </w:p>
    <w:p w14:paraId="655809B8" w14:textId="77777777" w:rsidR="004277B4" w:rsidRPr="007F5E25" w:rsidRDefault="004277B4" w:rsidP="004277B4">
      <w:pPr>
        <w:spacing w:after="0" w:line="240" w:lineRule="auto"/>
        <w:ind w:left="15" w:right="0"/>
        <w:rPr>
          <w:b/>
          <w:bCs/>
          <w:sz w:val="24"/>
          <w:szCs w:val="24"/>
        </w:rPr>
      </w:pPr>
      <w:r w:rsidRPr="007F5E25">
        <w:rPr>
          <w:b/>
          <w:bCs/>
          <w:sz w:val="24"/>
          <w:szCs w:val="24"/>
        </w:rPr>
        <w:t>State of New York Albany, NY</w:t>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t>Jul 2019 – Sep 2022</w:t>
      </w:r>
    </w:p>
    <w:p w14:paraId="7D79CF93" w14:textId="1B1EBD96" w:rsidR="004277B4" w:rsidRPr="007F5E25" w:rsidRDefault="004277B4" w:rsidP="004277B4">
      <w:pPr>
        <w:spacing w:after="0" w:line="240" w:lineRule="auto"/>
        <w:ind w:right="0"/>
        <w:rPr>
          <w:b/>
          <w:bCs/>
          <w:sz w:val="24"/>
          <w:szCs w:val="24"/>
        </w:rPr>
      </w:pPr>
      <w:r w:rsidRPr="007F5E25">
        <w:rPr>
          <w:b/>
          <w:bCs/>
          <w:sz w:val="24"/>
          <w:szCs w:val="24"/>
        </w:rPr>
        <w:t>AI Engineer</w:t>
      </w:r>
      <w:r w:rsidR="009D46B3">
        <w:rPr>
          <w:b/>
          <w:bCs/>
          <w:sz w:val="24"/>
          <w:szCs w:val="24"/>
        </w:rPr>
        <w:t xml:space="preserve"> (</w:t>
      </w:r>
      <w:r w:rsidR="009D46B3" w:rsidRPr="009D46B3">
        <w:rPr>
          <w:b/>
          <w:bCs/>
          <w:sz w:val="24"/>
          <w:szCs w:val="24"/>
        </w:rPr>
        <w:t>NYSERDA</w:t>
      </w:r>
      <w:r w:rsidR="009D46B3">
        <w:rPr>
          <w:b/>
          <w:bCs/>
          <w:sz w:val="24"/>
          <w:szCs w:val="24"/>
        </w:rPr>
        <w:t>)</w:t>
      </w:r>
    </w:p>
    <w:p w14:paraId="451D44A5" w14:textId="77777777" w:rsidR="004277B4" w:rsidRPr="007F5E25" w:rsidRDefault="004277B4" w:rsidP="004277B4">
      <w:pPr>
        <w:spacing w:after="0" w:line="240" w:lineRule="auto"/>
        <w:ind w:right="0"/>
        <w:rPr>
          <w:b/>
          <w:sz w:val="24"/>
          <w:szCs w:val="24"/>
        </w:rPr>
      </w:pPr>
      <w:r w:rsidRPr="007F5E25">
        <w:rPr>
          <w:b/>
          <w:bCs/>
          <w:sz w:val="24"/>
          <w:szCs w:val="24"/>
        </w:rPr>
        <w:t>Responsibilities</w:t>
      </w:r>
      <w:r w:rsidRPr="007F5E25">
        <w:rPr>
          <w:b/>
          <w:sz w:val="24"/>
          <w:szCs w:val="24"/>
        </w:rPr>
        <w:t>:</w:t>
      </w:r>
    </w:p>
    <w:p w14:paraId="50A02562" w14:textId="77777777" w:rsidR="00540715" w:rsidRPr="007F5E25" w:rsidRDefault="00540715" w:rsidP="007F5E25">
      <w:pPr>
        <w:numPr>
          <w:ilvl w:val="0"/>
          <w:numId w:val="4"/>
        </w:numPr>
        <w:spacing w:after="0" w:line="240" w:lineRule="auto"/>
        <w:ind w:right="0"/>
        <w:jc w:val="both"/>
        <w:rPr>
          <w:bCs/>
          <w:sz w:val="24"/>
          <w:szCs w:val="24"/>
        </w:rPr>
      </w:pPr>
      <w:r w:rsidRPr="007F5E25">
        <w:rPr>
          <w:bCs/>
          <w:sz w:val="24"/>
          <w:szCs w:val="24"/>
        </w:rPr>
        <w:t>Designed and implemented end-to-end AI solutions for large-scale energy analytics, transforming smart-grid data into predictive insights that improved operational decision-making and grid optimization.</w:t>
      </w:r>
    </w:p>
    <w:p w14:paraId="2AC710B2" w14:textId="77777777" w:rsidR="00540715" w:rsidRPr="007F5E25" w:rsidRDefault="00540715" w:rsidP="007F5E25">
      <w:pPr>
        <w:numPr>
          <w:ilvl w:val="0"/>
          <w:numId w:val="4"/>
        </w:numPr>
        <w:spacing w:after="0" w:line="240" w:lineRule="auto"/>
        <w:ind w:right="0"/>
        <w:jc w:val="both"/>
        <w:rPr>
          <w:bCs/>
          <w:sz w:val="24"/>
          <w:szCs w:val="24"/>
        </w:rPr>
      </w:pPr>
      <w:r w:rsidRPr="007F5E25">
        <w:rPr>
          <w:bCs/>
          <w:sz w:val="24"/>
          <w:szCs w:val="24"/>
        </w:rPr>
        <w:t>Applied machine learning and AI techniques on structured and unstructured energy datasets to uncover consumption patterns, peak loads, anomalies, and early churn signals for proactive infrastructure and customer planning.</w:t>
      </w:r>
    </w:p>
    <w:p w14:paraId="31D84C50" w14:textId="77777777" w:rsidR="00540715" w:rsidRPr="007F5E25" w:rsidRDefault="00540715" w:rsidP="007F5E25">
      <w:pPr>
        <w:numPr>
          <w:ilvl w:val="0"/>
          <w:numId w:val="4"/>
        </w:numPr>
        <w:spacing w:after="0" w:line="240" w:lineRule="auto"/>
        <w:ind w:right="0"/>
        <w:jc w:val="both"/>
        <w:rPr>
          <w:bCs/>
          <w:sz w:val="24"/>
          <w:szCs w:val="24"/>
        </w:rPr>
      </w:pPr>
      <w:r w:rsidRPr="007F5E25">
        <w:rPr>
          <w:bCs/>
          <w:sz w:val="24"/>
          <w:szCs w:val="24"/>
        </w:rPr>
        <w:t>Collaborated with business and engineering teams to translate forecasting and pricing requirements into scalable AI architectures deployed on AWS-based analytics platforms.</w:t>
      </w:r>
    </w:p>
    <w:p w14:paraId="51F4761F" w14:textId="77777777" w:rsidR="00540715" w:rsidRPr="007F5E25" w:rsidRDefault="00540715" w:rsidP="007F5E25">
      <w:pPr>
        <w:numPr>
          <w:ilvl w:val="0"/>
          <w:numId w:val="4"/>
        </w:numPr>
        <w:spacing w:after="0" w:line="240" w:lineRule="auto"/>
        <w:ind w:right="0"/>
        <w:jc w:val="both"/>
        <w:rPr>
          <w:bCs/>
          <w:sz w:val="24"/>
          <w:szCs w:val="24"/>
        </w:rPr>
      </w:pPr>
      <w:r w:rsidRPr="007F5E25">
        <w:rPr>
          <w:bCs/>
          <w:sz w:val="24"/>
          <w:szCs w:val="24"/>
        </w:rPr>
        <w:t>Evaluated and used platforms such as AWS SageMaker and Databricks to accelerate experimentation, model training, and deployment for enterprise-scale analytics workloads.</w:t>
      </w:r>
    </w:p>
    <w:p w14:paraId="2A647408" w14:textId="77777777" w:rsidR="00540715" w:rsidRPr="007F5E25" w:rsidRDefault="00540715" w:rsidP="007F5E25">
      <w:pPr>
        <w:numPr>
          <w:ilvl w:val="0"/>
          <w:numId w:val="4"/>
        </w:numPr>
        <w:spacing w:after="0" w:line="240" w:lineRule="auto"/>
        <w:ind w:right="0"/>
        <w:jc w:val="both"/>
        <w:rPr>
          <w:bCs/>
          <w:sz w:val="24"/>
          <w:szCs w:val="24"/>
        </w:rPr>
      </w:pPr>
      <w:r w:rsidRPr="007F5E25">
        <w:rPr>
          <w:bCs/>
          <w:sz w:val="24"/>
          <w:szCs w:val="24"/>
        </w:rPr>
        <w:t xml:space="preserve">Developed predictive models for energy demand forecasting, customer churn, pricing optimization, and Customer Lifetime Value (LTV) using </w:t>
      </w:r>
      <w:proofErr w:type="spellStart"/>
      <w:r w:rsidRPr="007F5E25">
        <w:rPr>
          <w:bCs/>
          <w:sz w:val="24"/>
          <w:szCs w:val="24"/>
        </w:rPr>
        <w:t>XGBoost</w:t>
      </w:r>
      <w:proofErr w:type="spellEnd"/>
      <w:r w:rsidRPr="007F5E25">
        <w:rPr>
          <w:bCs/>
          <w:sz w:val="24"/>
          <w:szCs w:val="24"/>
        </w:rPr>
        <w:t>, Random Forest, Gradient Boosting, and ANN-based approaches, improving forecast accuracy by over 20%.</w:t>
      </w:r>
    </w:p>
    <w:p w14:paraId="6AC4188B" w14:textId="77777777" w:rsidR="00540715" w:rsidRPr="007F5E25" w:rsidRDefault="00540715" w:rsidP="007F5E25">
      <w:pPr>
        <w:numPr>
          <w:ilvl w:val="0"/>
          <w:numId w:val="4"/>
        </w:numPr>
        <w:spacing w:after="0" w:line="240" w:lineRule="auto"/>
        <w:ind w:right="0"/>
        <w:jc w:val="both"/>
        <w:rPr>
          <w:bCs/>
          <w:sz w:val="24"/>
          <w:szCs w:val="24"/>
        </w:rPr>
      </w:pPr>
      <w:r w:rsidRPr="007F5E25">
        <w:rPr>
          <w:bCs/>
          <w:sz w:val="24"/>
          <w:szCs w:val="24"/>
        </w:rPr>
        <w:t>Implemented supervised and unsupervised learning workflows on AWS Databricks with Spark ML pipelines to process millions of energy records efficiently, incorporating advanced feature engineering for time-series and transactional data.</w:t>
      </w:r>
    </w:p>
    <w:p w14:paraId="7FEE6AD4" w14:textId="77777777" w:rsidR="00540715" w:rsidRPr="007F5E25" w:rsidRDefault="00540715" w:rsidP="007F5E25">
      <w:pPr>
        <w:numPr>
          <w:ilvl w:val="0"/>
          <w:numId w:val="4"/>
        </w:numPr>
        <w:spacing w:after="0" w:line="240" w:lineRule="auto"/>
        <w:ind w:right="0"/>
        <w:jc w:val="both"/>
        <w:rPr>
          <w:bCs/>
          <w:sz w:val="24"/>
          <w:szCs w:val="24"/>
        </w:rPr>
      </w:pPr>
      <w:r w:rsidRPr="007F5E25">
        <w:rPr>
          <w:bCs/>
          <w:sz w:val="24"/>
          <w:szCs w:val="24"/>
        </w:rPr>
        <w:t>Performed hyperparameter tuning with grid search and cross-validation to improve model stability, reduce overfitting, and enhance generalization.</w:t>
      </w:r>
    </w:p>
    <w:p w14:paraId="78853B27" w14:textId="1D71DC41" w:rsidR="00540715" w:rsidRPr="007F5E25" w:rsidRDefault="00540715" w:rsidP="007F5E25">
      <w:pPr>
        <w:numPr>
          <w:ilvl w:val="0"/>
          <w:numId w:val="4"/>
        </w:numPr>
        <w:spacing w:after="0" w:line="240" w:lineRule="auto"/>
        <w:ind w:right="0"/>
        <w:jc w:val="both"/>
        <w:rPr>
          <w:bCs/>
          <w:sz w:val="24"/>
          <w:szCs w:val="24"/>
        </w:rPr>
      </w:pPr>
      <w:r w:rsidRPr="007F5E25">
        <w:rPr>
          <w:bCs/>
          <w:sz w:val="24"/>
          <w:szCs w:val="24"/>
          <w:lang w:val="en-US"/>
        </w:rPr>
        <w:t>Built advanced NLP pipelines using LlamaIndex for structured semantic indexing of customer feedback, service tickets, and operational notes, combined with RAGAS for rigorous RAG quality evaluation, improving retrieval accuracy by 15% and enabling more precise sentiment extraction and churn prediction at scale.</w:t>
      </w:r>
    </w:p>
    <w:p w14:paraId="2A3B35FD" w14:textId="77777777" w:rsidR="00540715" w:rsidRPr="007F5E25" w:rsidRDefault="00540715" w:rsidP="007F5E25">
      <w:pPr>
        <w:numPr>
          <w:ilvl w:val="0"/>
          <w:numId w:val="4"/>
        </w:numPr>
        <w:spacing w:after="0" w:line="240" w:lineRule="auto"/>
        <w:ind w:right="0"/>
        <w:jc w:val="both"/>
        <w:rPr>
          <w:bCs/>
          <w:sz w:val="24"/>
          <w:szCs w:val="24"/>
        </w:rPr>
      </w:pPr>
      <w:r w:rsidRPr="007F5E25">
        <w:rPr>
          <w:bCs/>
          <w:sz w:val="24"/>
          <w:szCs w:val="24"/>
        </w:rPr>
        <w:t>Combined NLP outputs with structured consumption and billing data to refine customer segments and identify early indicators of dissatisfaction or attrition.</w:t>
      </w:r>
    </w:p>
    <w:p w14:paraId="3C92F743" w14:textId="77777777" w:rsidR="00540715" w:rsidRPr="007F5E25" w:rsidRDefault="00540715" w:rsidP="007F5E25">
      <w:pPr>
        <w:numPr>
          <w:ilvl w:val="0"/>
          <w:numId w:val="4"/>
        </w:numPr>
        <w:spacing w:after="0" w:line="240" w:lineRule="auto"/>
        <w:ind w:right="0"/>
        <w:jc w:val="both"/>
        <w:rPr>
          <w:bCs/>
          <w:sz w:val="24"/>
          <w:szCs w:val="24"/>
        </w:rPr>
      </w:pPr>
      <w:r w:rsidRPr="007F5E25">
        <w:rPr>
          <w:bCs/>
          <w:sz w:val="24"/>
          <w:szCs w:val="24"/>
        </w:rPr>
        <w:t xml:space="preserve">Designed and trained deep learning models using </w:t>
      </w:r>
      <w:proofErr w:type="spellStart"/>
      <w:r w:rsidRPr="007F5E25">
        <w:rPr>
          <w:bCs/>
          <w:sz w:val="24"/>
          <w:szCs w:val="24"/>
        </w:rPr>
        <w:t>Keras</w:t>
      </w:r>
      <w:proofErr w:type="spellEnd"/>
      <w:r w:rsidRPr="007F5E25">
        <w:rPr>
          <w:bCs/>
          <w:sz w:val="24"/>
          <w:szCs w:val="24"/>
        </w:rPr>
        <w:t xml:space="preserve"> and TensorFlow for load forecasting, pricing estimation, and attrition risk, leveraging GPU-accelerated training on AWS and applying regularization (L1/L2, dropout, early stopping) to improve robustness.</w:t>
      </w:r>
    </w:p>
    <w:p w14:paraId="6D24A2B3" w14:textId="77777777" w:rsidR="00540715" w:rsidRPr="007F5E25" w:rsidRDefault="00540715" w:rsidP="007F5E25">
      <w:pPr>
        <w:numPr>
          <w:ilvl w:val="0"/>
          <w:numId w:val="4"/>
        </w:numPr>
        <w:spacing w:after="0" w:line="240" w:lineRule="auto"/>
        <w:ind w:right="0"/>
        <w:jc w:val="both"/>
        <w:rPr>
          <w:bCs/>
          <w:sz w:val="24"/>
          <w:szCs w:val="24"/>
        </w:rPr>
      </w:pPr>
      <w:r w:rsidRPr="007F5E25">
        <w:rPr>
          <w:bCs/>
          <w:sz w:val="24"/>
          <w:szCs w:val="24"/>
        </w:rPr>
        <w:t xml:space="preserve">Performed extensive data wrangling, cleansing, normalization, and exploratory analysis with Pandas, NumPy, and SciPy to create high-quality </w:t>
      </w:r>
      <w:proofErr w:type="spellStart"/>
      <w:r w:rsidRPr="007F5E25">
        <w:rPr>
          <w:bCs/>
          <w:sz w:val="24"/>
          <w:szCs w:val="24"/>
        </w:rPr>
        <w:t>modeling</w:t>
      </w:r>
      <w:proofErr w:type="spellEnd"/>
      <w:r w:rsidRPr="007F5E25">
        <w:rPr>
          <w:bCs/>
          <w:sz w:val="24"/>
          <w:szCs w:val="24"/>
        </w:rPr>
        <w:t xml:space="preserve"> datasets, and visualized trends, seasonality, and anomalies with Matplotlib and Seaborn for faster stakeholder understanding.</w:t>
      </w:r>
    </w:p>
    <w:p w14:paraId="3182934E" w14:textId="77777777" w:rsidR="00540715" w:rsidRPr="007F5E25" w:rsidRDefault="00540715" w:rsidP="007F5E25">
      <w:pPr>
        <w:numPr>
          <w:ilvl w:val="0"/>
          <w:numId w:val="4"/>
        </w:numPr>
        <w:spacing w:after="0" w:line="240" w:lineRule="auto"/>
        <w:ind w:right="0"/>
        <w:jc w:val="both"/>
        <w:rPr>
          <w:bCs/>
          <w:sz w:val="24"/>
          <w:szCs w:val="24"/>
        </w:rPr>
      </w:pPr>
      <w:r w:rsidRPr="007F5E25">
        <w:rPr>
          <w:bCs/>
          <w:sz w:val="24"/>
          <w:szCs w:val="24"/>
          <w:lang w:val="en-US"/>
        </w:rPr>
        <w:t>Built enterprise-scale Retrieval-Augmented Generation (RAG) pipelines by integrating LLMs with vector databases, embeddings, and structured data stores using LlamaIndex for advanced retrieval patterns, ensuring factual accuracy and compliance with production-facing energy analytics and customer-facing workflows</w:t>
      </w:r>
    </w:p>
    <w:p w14:paraId="7959EEED" w14:textId="77777777" w:rsidR="00540715" w:rsidRPr="007F5E25" w:rsidRDefault="00540715" w:rsidP="007F5E25">
      <w:pPr>
        <w:numPr>
          <w:ilvl w:val="0"/>
          <w:numId w:val="4"/>
        </w:numPr>
        <w:spacing w:after="0" w:line="240" w:lineRule="auto"/>
        <w:ind w:right="0"/>
        <w:jc w:val="both"/>
        <w:rPr>
          <w:bCs/>
          <w:sz w:val="24"/>
          <w:szCs w:val="24"/>
        </w:rPr>
      </w:pPr>
      <w:r w:rsidRPr="007F5E25">
        <w:rPr>
          <w:bCs/>
          <w:sz w:val="24"/>
          <w:szCs w:val="24"/>
        </w:rPr>
        <w:t xml:space="preserve">Processed and transformed large-scale energy datasets using AWS Databricks, Spark, and </w:t>
      </w:r>
      <w:proofErr w:type="spellStart"/>
      <w:r w:rsidRPr="007F5E25">
        <w:rPr>
          <w:bCs/>
          <w:sz w:val="24"/>
          <w:szCs w:val="24"/>
        </w:rPr>
        <w:t>PySpark</w:t>
      </w:r>
      <w:proofErr w:type="spellEnd"/>
      <w:r w:rsidRPr="007F5E25">
        <w:rPr>
          <w:bCs/>
          <w:sz w:val="24"/>
          <w:szCs w:val="24"/>
        </w:rPr>
        <w:t>, as well as big data tools like Hadoop, Hive, Pig, HDFS, and Sqoop to manage high-volume smart-meter data.</w:t>
      </w:r>
    </w:p>
    <w:p w14:paraId="0A2FE0E7" w14:textId="77777777" w:rsidR="00540715" w:rsidRPr="007F5E25" w:rsidRDefault="00540715" w:rsidP="007F5E25">
      <w:pPr>
        <w:numPr>
          <w:ilvl w:val="0"/>
          <w:numId w:val="4"/>
        </w:numPr>
        <w:spacing w:after="0" w:line="240" w:lineRule="auto"/>
        <w:ind w:right="0"/>
        <w:jc w:val="both"/>
        <w:rPr>
          <w:bCs/>
          <w:sz w:val="24"/>
          <w:szCs w:val="24"/>
        </w:rPr>
      </w:pPr>
      <w:r w:rsidRPr="007F5E25">
        <w:rPr>
          <w:bCs/>
          <w:sz w:val="24"/>
          <w:szCs w:val="24"/>
          <w:lang w:val="en-US"/>
        </w:rPr>
        <w:t xml:space="preserve">Designed and optimized enterprise data models using modern </w:t>
      </w:r>
      <w:proofErr w:type="spellStart"/>
      <w:r w:rsidRPr="007F5E25">
        <w:rPr>
          <w:bCs/>
          <w:sz w:val="24"/>
          <w:szCs w:val="24"/>
          <w:lang w:val="en-US"/>
        </w:rPr>
        <w:t>lakehouse</w:t>
      </w:r>
      <w:proofErr w:type="spellEnd"/>
      <w:r w:rsidRPr="007F5E25">
        <w:rPr>
          <w:bCs/>
          <w:sz w:val="24"/>
          <w:szCs w:val="24"/>
          <w:lang w:val="en-US"/>
        </w:rPr>
        <w:t xml:space="preserve"> architecture (Apache Iceberg, </w:t>
      </w:r>
      <w:proofErr w:type="spellStart"/>
      <w:r w:rsidRPr="007F5E25">
        <w:rPr>
          <w:bCs/>
          <w:sz w:val="24"/>
          <w:szCs w:val="24"/>
          <w:lang w:val="en-US"/>
        </w:rPr>
        <w:t>dbt</w:t>
      </w:r>
      <w:proofErr w:type="spellEnd"/>
      <w:r w:rsidRPr="007F5E25">
        <w:rPr>
          <w:bCs/>
          <w:sz w:val="24"/>
          <w:szCs w:val="24"/>
          <w:lang w:val="en-US"/>
        </w:rPr>
        <w:t>) in Amazon Redshift, implementing automated ETL pipelines with </w:t>
      </w:r>
      <w:proofErr w:type="spellStart"/>
      <w:r w:rsidRPr="007F5E25">
        <w:rPr>
          <w:bCs/>
          <w:sz w:val="24"/>
          <w:szCs w:val="24"/>
          <w:lang w:val="en-US"/>
        </w:rPr>
        <w:t>dbt</w:t>
      </w:r>
      <w:proofErr w:type="spellEnd"/>
      <w:r w:rsidRPr="007F5E25">
        <w:rPr>
          <w:bCs/>
          <w:sz w:val="24"/>
          <w:szCs w:val="24"/>
          <w:lang w:val="en-US"/>
        </w:rPr>
        <w:t> for SQL-based transformations and AWS Glue orchestration, reducing ETL latency by 40% and enabling real-time analytics and reporting for large-scale data workloads.</w:t>
      </w:r>
    </w:p>
    <w:p w14:paraId="69D3B97C" w14:textId="77777777" w:rsidR="00540715" w:rsidRPr="007F5E25" w:rsidRDefault="00540715" w:rsidP="007F5E25">
      <w:pPr>
        <w:numPr>
          <w:ilvl w:val="0"/>
          <w:numId w:val="4"/>
        </w:numPr>
        <w:spacing w:after="0" w:line="240" w:lineRule="auto"/>
        <w:ind w:right="0"/>
        <w:jc w:val="both"/>
        <w:rPr>
          <w:bCs/>
          <w:sz w:val="24"/>
          <w:szCs w:val="24"/>
        </w:rPr>
      </w:pPr>
      <w:r w:rsidRPr="007F5E25">
        <w:rPr>
          <w:bCs/>
          <w:sz w:val="24"/>
          <w:szCs w:val="24"/>
        </w:rPr>
        <w:t>Developed microservices for AI model onboarding and deployment using Python, Docker, Kubernetes, and Jenkins, enabling CI/CD for ML services and integration with AWS services such as EMR, DynamoDB, and Athena for real-time and batch analytics.</w:t>
      </w:r>
    </w:p>
    <w:p w14:paraId="7A7FB365" w14:textId="77777777" w:rsidR="00540715" w:rsidRPr="007F5E25" w:rsidRDefault="00540715" w:rsidP="007F5E25">
      <w:pPr>
        <w:numPr>
          <w:ilvl w:val="0"/>
          <w:numId w:val="4"/>
        </w:numPr>
        <w:spacing w:after="0" w:line="240" w:lineRule="auto"/>
        <w:ind w:right="0"/>
        <w:jc w:val="both"/>
        <w:rPr>
          <w:bCs/>
          <w:sz w:val="24"/>
          <w:szCs w:val="24"/>
        </w:rPr>
      </w:pPr>
      <w:r w:rsidRPr="007F5E25">
        <w:rPr>
          <w:bCs/>
          <w:sz w:val="24"/>
          <w:szCs w:val="24"/>
        </w:rPr>
        <w:t>Partnered with data engineers, business analysts, and domain experts to validate assumptions and align AI solutions with business objectives, while documenting models, pipelines, and deployment processes to ensure smooth handoffs and long-term maintainability.</w:t>
      </w:r>
    </w:p>
    <w:p w14:paraId="51556D52" w14:textId="77777777" w:rsidR="00540715" w:rsidRPr="007F5E25" w:rsidRDefault="00540715" w:rsidP="004277B4">
      <w:pPr>
        <w:spacing w:after="0" w:line="240" w:lineRule="auto"/>
        <w:ind w:right="0"/>
        <w:rPr>
          <w:b/>
          <w:sz w:val="24"/>
          <w:szCs w:val="24"/>
        </w:rPr>
      </w:pPr>
    </w:p>
    <w:p w14:paraId="7962A2B4" w14:textId="69BD8229" w:rsidR="004277B4" w:rsidRPr="007F5E25" w:rsidRDefault="004277B4" w:rsidP="00B05B52">
      <w:pPr>
        <w:spacing w:after="0" w:line="240" w:lineRule="auto"/>
        <w:ind w:right="0"/>
        <w:jc w:val="both"/>
        <w:rPr>
          <w:sz w:val="24"/>
          <w:szCs w:val="24"/>
        </w:rPr>
      </w:pPr>
      <w:r w:rsidRPr="007F5E25">
        <w:rPr>
          <w:b/>
          <w:bCs/>
          <w:sz w:val="24"/>
          <w:szCs w:val="24"/>
        </w:rPr>
        <w:t>Environment</w:t>
      </w:r>
      <w:r w:rsidRPr="007F5E25">
        <w:rPr>
          <w:b/>
          <w:sz w:val="24"/>
          <w:szCs w:val="24"/>
        </w:rPr>
        <w:t>:</w:t>
      </w:r>
      <w:r w:rsidRPr="007F5E25">
        <w:rPr>
          <w:sz w:val="24"/>
          <w:szCs w:val="24"/>
        </w:rPr>
        <w:t xml:space="preserve"> </w:t>
      </w:r>
      <w:r w:rsidR="00B05B52" w:rsidRPr="007F5E25">
        <w:rPr>
          <w:sz w:val="24"/>
          <w:szCs w:val="24"/>
        </w:rPr>
        <w:t xml:space="preserve">SDLC, Python, SQL, </w:t>
      </w:r>
      <w:proofErr w:type="spellStart"/>
      <w:r w:rsidR="00B05B52" w:rsidRPr="007F5E25">
        <w:rPr>
          <w:sz w:val="24"/>
          <w:szCs w:val="24"/>
        </w:rPr>
        <w:t>PySpark</w:t>
      </w:r>
      <w:proofErr w:type="spellEnd"/>
      <w:r w:rsidR="00B05B52" w:rsidRPr="007F5E25">
        <w:rPr>
          <w:sz w:val="24"/>
          <w:szCs w:val="24"/>
        </w:rPr>
        <w:t xml:space="preserve">, Apache Spark, AWS Databricks, AWS SageMaker, Amazon S3, Amazon Redshift, AWS Glue, AWS EMR, AWS Athena, DynamoDB, Hadoop, Hive, Pig, HDFS, Sqoop, </w:t>
      </w:r>
      <w:proofErr w:type="spellStart"/>
      <w:r w:rsidR="00B05B52" w:rsidRPr="007F5E25">
        <w:rPr>
          <w:sz w:val="24"/>
          <w:szCs w:val="24"/>
        </w:rPr>
        <w:t>dbt</w:t>
      </w:r>
      <w:proofErr w:type="spellEnd"/>
      <w:r w:rsidR="00B05B52" w:rsidRPr="007F5E25">
        <w:rPr>
          <w:sz w:val="24"/>
          <w:szCs w:val="24"/>
        </w:rPr>
        <w:t>, Apache Iceberg, Lakehouse Architecture, Machine Learning, Deep Learning, Generative AI, Retrieval-</w:t>
      </w:r>
      <w:r w:rsidR="00B05B52" w:rsidRPr="007F5E25">
        <w:rPr>
          <w:sz w:val="24"/>
          <w:szCs w:val="24"/>
        </w:rPr>
        <w:lastRenderedPageBreak/>
        <w:t xml:space="preserve">Augmented Generation (RAG), LlamaIndex, RAGAS, Vector Databases, Embeddings, NLP, Sentiment Analysis, Time-Series Forecasting, Customer Churn Prediction, Pricing Optimization, </w:t>
      </w:r>
      <w:proofErr w:type="spellStart"/>
      <w:r w:rsidR="00B05B52" w:rsidRPr="007F5E25">
        <w:rPr>
          <w:sz w:val="24"/>
          <w:szCs w:val="24"/>
        </w:rPr>
        <w:t>XGBoost</w:t>
      </w:r>
      <w:proofErr w:type="spellEnd"/>
      <w:r w:rsidR="00B05B52" w:rsidRPr="007F5E25">
        <w:rPr>
          <w:sz w:val="24"/>
          <w:szCs w:val="24"/>
        </w:rPr>
        <w:t xml:space="preserve">, Random Forest, Gradient Boosting, ANN, K-Means Clustering, PCA, TensorFlow, </w:t>
      </w:r>
      <w:proofErr w:type="spellStart"/>
      <w:r w:rsidR="00B05B52" w:rsidRPr="007F5E25">
        <w:rPr>
          <w:sz w:val="24"/>
          <w:szCs w:val="24"/>
        </w:rPr>
        <w:t>Keras</w:t>
      </w:r>
      <w:proofErr w:type="spellEnd"/>
      <w:r w:rsidR="00B05B52" w:rsidRPr="007F5E25">
        <w:rPr>
          <w:sz w:val="24"/>
          <w:szCs w:val="24"/>
        </w:rPr>
        <w:t>, Scikit-learn, NumPy, Pandas, SciPy, Matplotlib, Seaborn, Hyperparameter Tuning, Grid Search, Cross-Validation, Docker, Kubernetes, Jenkins, CI/CD, OLAP, OLTP.</w:t>
      </w:r>
    </w:p>
    <w:p w14:paraId="5808DB3C" w14:textId="77777777" w:rsidR="004277B4" w:rsidRPr="007F5E25" w:rsidRDefault="004277B4" w:rsidP="004277B4">
      <w:pPr>
        <w:spacing w:after="0" w:line="240" w:lineRule="auto"/>
        <w:ind w:right="0"/>
        <w:rPr>
          <w:b/>
          <w:bCs/>
          <w:sz w:val="24"/>
          <w:szCs w:val="24"/>
        </w:rPr>
      </w:pPr>
      <w:r w:rsidRPr="007F5E25">
        <w:rPr>
          <w:b/>
          <w:bCs/>
          <w:sz w:val="24"/>
          <w:szCs w:val="24"/>
        </w:rPr>
        <w:t>Verizon, Irving, TX</w:t>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t>Nov 2017 – Jun 2019</w:t>
      </w:r>
    </w:p>
    <w:p w14:paraId="66CF72C6" w14:textId="77777777" w:rsidR="004277B4" w:rsidRPr="007F5E25" w:rsidRDefault="004277B4" w:rsidP="004277B4">
      <w:pPr>
        <w:spacing w:after="0" w:line="240" w:lineRule="auto"/>
        <w:ind w:right="0"/>
        <w:rPr>
          <w:b/>
          <w:bCs/>
          <w:sz w:val="24"/>
          <w:szCs w:val="24"/>
        </w:rPr>
      </w:pPr>
      <w:r w:rsidRPr="007F5E25">
        <w:rPr>
          <w:b/>
          <w:bCs/>
          <w:sz w:val="24"/>
          <w:szCs w:val="24"/>
        </w:rPr>
        <w:t>Data Engineer</w:t>
      </w:r>
    </w:p>
    <w:p w14:paraId="3F72F7F0" w14:textId="77777777" w:rsidR="004277B4" w:rsidRPr="007F5E25" w:rsidRDefault="004277B4" w:rsidP="004277B4">
      <w:pPr>
        <w:spacing w:after="0" w:line="240" w:lineRule="auto"/>
        <w:ind w:right="0"/>
        <w:rPr>
          <w:b/>
          <w:sz w:val="24"/>
          <w:szCs w:val="24"/>
        </w:rPr>
      </w:pPr>
      <w:r w:rsidRPr="007F5E25">
        <w:rPr>
          <w:b/>
          <w:bCs/>
          <w:sz w:val="24"/>
          <w:szCs w:val="24"/>
        </w:rPr>
        <w:t>Responsibilities</w:t>
      </w:r>
      <w:r w:rsidRPr="007F5E25">
        <w:rPr>
          <w:b/>
          <w:sz w:val="24"/>
          <w:szCs w:val="24"/>
        </w:rPr>
        <w:t>:</w:t>
      </w:r>
    </w:p>
    <w:p w14:paraId="43E8FBF4" w14:textId="77777777" w:rsidR="00540715" w:rsidRPr="007F5E25" w:rsidRDefault="00540715" w:rsidP="007F5E25">
      <w:pPr>
        <w:numPr>
          <w:ilvl w:val="0"/>
          <w:numId w:val="5"/>
        </w:numPr>
        <w:spacing w:after="0" w:line="240" w:lineRule="auto"/>
        <w:ind w:right="0"/>
        <w:rPr>
          <w:bCs/>
          <w:sz w:val="24"/>
          <w:szCs w:val="24"/>
          <w:lang w:val="en-US"/>
        </w:rPr>
      </w:pPr>
      <w:r w:rsidRPr="007F5E25">
        <w:rPr>
          <w:bCs/>
          <w:sz w:val="24"/>
          <w:szCs w:val="24"/>
          <w:lang w:val="en-US"/>
        </w:rPr>
        <w:t>Collected and consolidated data from multiple internal and external sources including relational databases, Excel files, flat files, and third-party APIs, ensuring reliable datasets for financial and operational analysis.</w:t>
      </w:r>
    </w:p>
    <w:p w14:paraId="5C1698F4" w14:textId="77777777" w:rsidR="00540715" w:rsidRPr="007F5E25" w:rsidRDefault="00540715" w:rsidP="007F5E25">
      <w:pPr>
        <w:numPr>
          <w:ilvl w:val="0"/>
          <w:numId w:val="5"/>
        </w:numPr>
        <w:spacing w:after="0" w:line="240" w:lineRule="auto"/>
        <w:ind w:right="0"/>
        <w:rPr>
          <w:bCs/>
          <w:sz w:val="24"/>
          <w:szCs w:val="24"/>
          <w:lang w:val="en-US"/>
        </w:rPr>
      </w:pPr>
      <w:r w:rsidRPr="007F5E25">
        <w:rPr>
          <w:bCs/>
          <w:sz w:val="24"/>
          <w:szCs w:val="24"/>
          <w:lang w:val="en-US"/>
        </w:rPr>
        <w:t>Performed detailed exploratory data analysis (EDA) using Python and SQL to identify trends, seasonal patterns, anomalies, and outliers in historical financial and transactional data.</w:t>
      </w:r>
    </w:p>
    <w:p w14:paraId="69F6B642" w14:textId="77777777" w:rsidR="00540715" w:rsidRPr="007F5E25" w:rsidRDefault="00540715" w:rsidP="007F5E25">
      <w:pPr>
        <w:numPr>
          <w:ilvl w:val="0"/>
          <w:numId w:val="5"/>
        </w:numPr>
        <w:spacing w:after="0" w:line="240" w:lineRule="auto"/>
        <w:ind w:right="0"/>
        <w:rPr>
          <w:bCs/>
          <w:sz w:val="24"/>
          <w:szCs w:val="24"/>
          <w:lang w:val="en-US"/>
        </w:rPr>
      </w:pPr>
      <w:r w:rsidRPr="007F5E25">
        <w:rPr>
          <w:bCs/>
          <w:sz w:val="24"/>
          <w:szCs w:val="24"/>
          <w:lang w:val="en-US"/>
        </w:rPr>
        <w:t>Analyzed financial transactions to detect irregularities such as unusual expense spikes or revenue drops, partnering with risk and finance teams to investigate potential fraud, system errors, or reporting gaps.</w:t>
      </w:r>
    </w:p>
    <w:p w14:paraId="38BAF837" w14:textId="77777777" w:rsidR="00540715" w:rsidRPr="007F5E25" w:rsidRDefault="00540715" w:rsidP="007F5E25">
      <w:pPr>
        <w:numPr>
          <w:ilvl w:val="0"/>
          <w:numId w:val="5"/>
        </w:numPr>
        <w:spacing w:after="0" w:line="240" w:lineRule="auto"/>
        <w:ind w:right="0"/>
        <w:rPr>
          <w:bCs/>
          <w:sz w:val="24"/>
          <w:szCs w:val="24"/>
          <w:lang w:val="en-US"/>
        </w:rPr>
      </w:pPr>
      <w:r w:rsidRPr="007F5E25">
        <w:rPr>
          <w:bCs/>
          <w:sz w:val="24"/>
          <w:szCs w:val="24"/>
          <w:lang w:val="en-US"/>
        </w:rPr>
        <w:t>Conducted root cause analysis on data discrepancies across systems, identifying upstream data quality issues and coordinating with engineering and finance teams for timely resolution.</w:t>
      </w:r>
    </w:p>
    <w:p w14:paraId="77D12194" w14:textId="77777777" w:rsidR="00540715" w:rsidRPr="007F5E25" w:rsidRDefault="00540715" w:rsidP="007F5E25">
      <w:pPr>
        <w:numPr>
          <w:ilvl w:val="0"/>
          <w:numId w:val="5"/>
        </w:numPr>
        <w:spacing w:after="0" w:line="240" w:lineRule="auto"/>
        <w:ind w:right="0"/>
        <w:rPr>
          <w:bCs/>
          <w:sz w:val="24"/>
          <w:szCs w:val="24"/>
          <w:lang w:val="en-US"/>
        </w:rPr>
      </w:pPr>
      <w:r w:rsidRPr="007F5E25">
        <w:rPr>
          <w:bCs/>
          <w:sz w:val="24"/>
          <w:szCs w:val="24"/>
          <w:lang w:val="en-US"/>
        </w:rPr>
        <w:t>Analyzed historical datasets to uncover performance trends and supported forecasting activities through regression and time-series analysis to aid strategic planning and budgeting decisions.</w:t>
      </w:r>
    </w:p>
    <w:p w14:paraId="2D023589" w14:textId="77777777" w:rsidR="00540715" w:rsidRPr="007F5E25" w:rsidRDefault="00540715" w:rsidP="007F5E25">
      <w:pPr>
        <w:numPr>
          <w:ilvl w:val="0"/>
          <w:numId w:val="5"/>
        </w:numPr>
        <w:spacing w:after="0" w:line="240" w:lineRule="auto"/>
        <w:ind w:right="0"/>
        <w:rPr>
          <w:bCs/>
          <w:sz w:val="24"/>
          <w:szCs w:val="24"/>
          <w:lang w:val="en-US"/>
        </w:rPr>
      </w:pPr>
      <w:r w:rsidRPr="007F5E25">
        <w:rPr>
          <w:bCs/>
          <w:sz w:val="24"/>
          <w:szCs w:val="24"/>
          <w:lang w:val="en-US"/>
        </w:rPr>
        <w:t>Designed and delivered interactive dashboards and reports using Tableau and Power BI, translating complex datasets into clear visual insights for business stakeholders and leadership.</w:t>
      </w:r>
    </w:p>
    <w:p w14:paraId="48CC8B88" w14:textId="77777777" w:rsidR="00540715" w:rsidRPr="007F5E25" w:rsidRDefault="00540715" w:rsidP="007F5E25">
      <w:pPr>
        <w:numPr>
          <w:ilvl w:val="0"/>
          <w:numId w:val="5"/>
        </w:numPr>
        <w:spacing w:after="0" w:line="240" w:lineRule="auto"/>
        <w:ind w:right="0"/>
        <w:rPr>
          <w:bCs/>
          <w:sz w:val="24"/>
          <w:szCs w:val="24"/>
          <w:lang w:val="en-US"/>
        </w:rPr>
      </w:pPr>
      <w:r w:rsidRPr="007F5E25">
        <w:rPr>
          <w:bCs/>
          <w:sz w:val="24"/>
          <w:szCs w:val="24"/>
          <w:lang w:val="en-US"/>
        </w:rPr>
        <w:t>Automated recurring daily, weekly, and monthly reporting using Excel dashboards and visual summaries, improving visibility into KPIs such as revenue, expenses, cash flow, and profit margins.</w:t>
      </w:r>
    </w:p>
    <w:p w14:paraId="6A11B42D" w14:textId="77777777" w:rsidR="00540715" w:rsidRPr="007F5E25" w:rsidRDefault="00540715" w:rsidP="007F5E25">
      <w:pPr>
        <w:numPr>
          <w:ilvl w:val="0"/>
          <w:numId w:val="5"/>
        </w:numPr>
        <w:spacing w:after="0" w:line="240" w:lineRule="auto"/>
        <w:ind w:right="0"/>
        <w:rPr>
          <w:bCs/>
          <w:sz w:val="24"/>
          <w:szCs w:val="24"/>
          <w:lang w:val="en-US"/>
        </w:rPr>
      </w:pPr>
      <w:r w:rsidRPr="007F5E25">
        <w:rPr>
          <w:bCs/>
          <w:sz w:val="24"/>
          <w:szCs w:val="24"/>
          <w:lang w:val="en-US"/>
        </w:rPr>
        <w:t>Prepared executive-level presentations and visual summaries, clearly communicating data insights, risks, and recommendations to senior management.</w:t>
      </w:r>
    </w:p>
    <w:p w14:paraId="4439FF09" w14:textId="77777777" w:rsidR="00540715" w:rsidRPr="007F5E25" w:rsidRDefault="00540715" w:rsidP="007F5E25">
      <w:pPr>
        <w:numPr>
          <w:ilvl w:val="0"/>
          <w:numId w:val="5"/>
        </w:numPr>
        <w:spacing w:after="0" w:line="240" w:lineRule="auto"/>
        <w:ind w:right="0"/>
        <w:rPr>
          <w:bCs/>
          <w:sz w:val="24"/>
          <w:szCs w:val="24"/>
          <w:lang w:val="en-US"/>
        </w:rPr>
      </w:pPr>
      <w:r w:rsidRPr="007F5E25">
        <w:rPr>
          <w:bCs/>
          <w:sz w:val="24"/>
          <w:szCs w:val="24"/>
          <w:lang w:val="en-US"/>
        </w:rPr>
        <w:t xml:space="preserve">Wrote and optimized complex SQL queries, </w:t>
      </w:r>
      <w:proofErr w:type="gramStart"/>
      <w:r w:rsidRPr="007F5E25">
        <w:rPr>
          <w:bCs/>
          <w:sz w:val="24"/>
          <w:szCs w:val="24"/>
          <w:lang w:val="en-US"/>
        </w:rPr>
        <w:t>joins</w:t>
      </w:r>
      <w:proofErr w:type="gramEnd"/>
      <w:r w:rsidRPr="007F5E25">
        <w:rPr>
          <w:bCs/>
          <w:sz w:val="24"/>
          <w:szCs w:val="24"/>
          <w:lang w:val="en-US"/>
        </w:rPr>
        <w:t>, subqueries, and aggregations across MySQL, SQL Server, and Oracle databases to support reporting, reconciliation, and ad-hoc analysis.</w:t>
      </w:r>
    </w:p>
    <w:p w14:paraId="7FF9CA31" w14:textId="77777777" w:rsidR="00540715" w:rsidRPr="007F5E25" w:rsidRDefault="00540715" w:rsidP="007F5E25">
      <w:pPr>
        <w:numPr>
          <w:ilvl w:val="0"/>
          <w:numId w:val="5"/>
        </w:numPr>
        <w:spacing w:after="0" w:line="240" w:lineRule="auto"/>
        <w:ind w:right="0"/>
        <w:rPr>
          <w:bCs/>
          <w:sz w:val="24"/>
          <w:szCs w:val="24"/>
          <w:lang w:val="en-US"/>
        </w:rPr>
      </w:pPr>
      <w:r w:rsidRPr="007F5E25">
        <w:rPr>
          <w:bCs/>
          <w:sz w:val="24"/>
          <w:szCs w:val="24"/>
          <w:lang w:val="en-US"/>
        </w:rPr>
        <w:t>Tuned SQL queries and database objects to improve query performance and reduce report generation time, ensuring timely delivery of insights.</w:t>
      </w:r>
    </w:p>
    <w:p w14:paraId="2CCEB668" w14:textId="77777777" w:rsidR="00540715" w:rsidRPr="007F5E25" w:rsidRDefault="00540715" w:rsidP="007F5E25">
      <w:pPr>
        <w:numPr>
          <w:ilvl w:val="0"/>
          <w:numId w:val="5"/>
        </w:numPr>
        <w:spacing w:after="0" w:line="240" w:lineRule="auto"/>
        <w:ind w:right="0"/>
        <w:rPr>
          <w:bCs/>
          <w:sz w:val="24"/>
          <w:szCs w:val="24"/>
          <w:lang w:val="en-US"/>
        </w:rPr>
      </w:pPr>
      <w:r w:rsidRPr="007F5E25">
        <w:rPr>
          <w:bCs/>
          <w:sz w:val="24"/>
          <w:szCs w:val="24"/>
          <w:lang w:val="en-US"/>
        </w:rPr>
        <w:t>Supported cloud database migration efforts by validating data consistency post-migration using SQL checks and reconciliation queries on AWS RDS and Aurora environments.</w:t>
      </w:r>
    </w:p>
    <w:p w14:paraId="11389052" w14:textId="77777777" w:rsidR="00540715" w:rsidRPr="007F5E25" w:rsidRDefault="00540715" w:rsidP="007F5E25">
      <w:pPr>
        <w:numPr>
          <w:ilvl w:val="0"/>
          <w:numId w:val="5"/>
        </w:numPr>
        <w:spacing w:after="0" w:line="240" w:lineRule="auto"/>
        <w:ind w:right="0"/>
        <w:rPr>
          <w:bCs/>
          <w:sz w:val="24"/>
          <w:szCs w:val="24"/>
          <w:lang w:val="en-US"/>
        </w:rPr>
      </w:pPr>
      <w:r w:rsidRPr="007F5E25">
        <w:rPr>
          <w:bCs/>
          <w:sz w:val="24"/>
          <w:szCs w:val="24"/>
          <w:lang w:val="en-US"/>
        </w:rPr>
        <w:t>Used Python (Pandas, NumPy) to clean, transform, and standardize datasets, handling missing values, duplicates, and inconsistent formats prior to analysis and reporting.</w:t>
      </w:r>
    </w:p>
    <w:p w14:paraId="420559C7" w14:textId="77777777" w:rsidR="00540715" w:rsidRPr="007F5E25" w:rsidRDefault="00540715" w:rsidP="007F5E25">
      <w:pPr>
        <w:numPr>
          <w:ilvl w:val="0"/>
          <w:numId w:val="5"/>
        </w:numPr>
        <w:spacing w:after="0" w:line="240" w:lineRule="auto"/>
        <w:ind w:right="0"/>
        <w:rPr>
          <w:bCs/>
          <w:sz w:val="24"/>
          <w:szCs w:val="24"/>
          <w:lang w:val="en-US"/>
        </w:rPr>
      </w:pPr>
      <w:r w:rsidRPr="007F5E25">
        <w:rPr>
          <w:bCs/>
          <w:sz w:val="24"/>
          <w:szCs w:val="24"/>
          <w:lang w:val="en-US"/>
        </w:rPr>
        <w:t>Automated data extraction and transformation workflows using Python scripts, reducing manual effort and improving reliability of recurring analytical tasks.</w:t>
      </w:r>
    </w:p>
    <w:p w14:paraId="625205C7" w14:textId="77777777" w:rsidR="00540715" w:rsidRPr="007F5E25" w:rsidRDefault="00540715" w:rsidP="007F5E25">
      <w:pPr>
        <w:numPr>
          <w:ilvl w:val="0"/>
          <w:numId w:val="5"/>
        </w:numPr>
        <w:spacing w:after="0" w:line="240" w:lineRule="auto"/>
        <w:ind w:right="0"/>
        <w:rPr>
          <w:bCs/>
          <w:sz w:val="24"/>
          <w:szCs w:val="24"/>
          <w:lang w:val="en-US"/>
        </w:rPr>
      </w:pPr>
      <w:r w:rsidRPr="007F5E25">
        <w:rPr>
          <w:bCs/>
          <w:sz w:val="24"/>
          <w:szCs w:val="24"/>
          <w:lang w:val="en-US"/>
        </w:rPr>
        <w:t>Supported ETL and data integration processes using SSIS, Informatica, and Talend, assisting in migrating large datasets to enterprise data warehouses and cloud platforms such as AWS for improved scalability.</w:t>
      </w:r>
    </w:p>
    <w:p w14:paraId="7FB47F00" w14:textId="77777777" w:rsidR="00540715" w:rsidRPr="007F5E25" w:rsidRDefault="00540715" w:rsidP="007F5E25">
      <w:pPr>
        <w:numPr>
          <w:ilvl w:val="0"/>
          <w:numId w:val="5"/>
        </w:numPr>
        <w:spacing w:after="0" w:line="240" w:lineRule="auto"/>
        <w:ind w:right="0"/>
        <w:rPr>
          <w:bCs/>
          <w:sz w:val="24"/>
          <w:szCs w:val="24"/>
          <w:lang w:val="en-US"/>
        </w:rPr>
      </w:pPr>
      <w:r w:rsidRPr="007F5E25">
        <w:rPr>
          <w:bCs/>
          <w:sz w:val="24"/>
          <w:szCs w:val="24"/>
          <w:lang w:val="en-US"/>
        </w:rPr>
        <w:t>Ensured data accuracy and integrity through regular data validation, QA checks, and reconciliation routines before publishing reports or dashboards.</w:t>
      </w:r>
    </w:p>
    <w:p w14:paraId="4A792FCA" w14:textId="77777777" w:rsidR="00540715" w:rsidRPr="007F5E25" w:rsidRDefault="00540715" w:rsidP="007F5E25">
      <w:pPr>
        <w:numPr>
          <w:ilvl w:val="0"/>
          <w:numId w:val="5"/>
        </w:numPr>
        <w:spacing w:after="0" w:line="240" w:lineRule="auto"/>
        <w:ind w:right="0"/>
        <w:rPr>
          <w:bCs/>
          <w:sz w:val="24"/>
          <w:szCs w:val="24"/>
          <w:lang w:val="en-US"/>
        </w:rPr>
      </w:pPr>
      <w:r w:rsidRPr="007F5E25">
        <w:rPr>
          <w:bCs/>
          <w:sz w:val="24"/>
          <w:szCs w:val="24"/>
          <w:lang w:val="en-US"/>
        </w:rPr>
        <w:t>Worked closely with business analysts, finance teams, product managers, and IT stakeholders to understand reporting requirements and deliver data solutions aligned with business goals.</w:t>
      </w:r>
    </w:p>
    <w:p w14:paraId="262B3DEA" w14:textId="77777777" w:rsidR="00540715" w:rsidRPr="007F5E25" w:rsidRDefault="00540715" w:rsidP="007F5E25">
      <w:pPr>
        <w:numPr>
          <w:ilvl w:val="0"/>
          <w:numId w:val="5"/>
        </w:numPr>
        <w:spacing w:after="0" w:line="240" w:lineRule="auto"/>
        <w:ind w:right="0"/>
        <w:rPr>
          <w:bCs/>
          <w:sz w:val="24"/>
          <w:szCs w:val="24"/>
          <w:lang w:val="en-US"/>
        </w:rPr>
      </w:pPr>
      <w:r w:rsidRPr="007F5E25">
        <w:rPr>
          <w:bCs/>
          <w:sz w:val="24"/>
          <w:szCs w:val="24"/>
          <w:lang w:val="en-US"/>
        </w:rPr>
        <w:t>Participated in daily stand-ups and project discussions, providing analytical input and aligning deliverables with evolving business priorities.</w:t>
      </w:r>
    </w:p>
    <w:p w14:paraId="63F2F234" w14:textId="77777777" w:rsidR="00540715" w:rsidRPr="007F5E25" w:rsidRDefault="00540715" w:rsidP="007F5E25">
      <w:pPr>
        <w:numPr>
          <w:ilvl w:val="0"/>
          <w:numId w:val="5"/>
        </w:numPr>
        <w:spacing w:after="0" w:line="240" w:lineRule="auto"/>
        <w:ind w:right="0"/>
        <w:rPr>
          <w:bCs/>
          <w:sz w:val="24"/>
          <w:szCs w:val="24"/>
          <w:lang w:val="en-US"/>
        </w:rPr>
      </w:pPr>
      <w:r w:rsidRPr="007F5E25">
        <w:rPr>
          <w:bCs/>
          <w:sz w:val="24"/>
          <w:szCs w:val="24"/>
          <w:lang w:val="en-US"/>
        </w:rPr>
        <w:t>Identified opportunities to improve data collection, reporting workflows, and automation, contributing to more efficient and reliable analytics processes.</w:t>
      </w:r>
    </w:p>
    <w:p w14:paraId="7A429791" w14:textId="77777777" w:rsidR="00540715" w:rsidRDefault="00540715" w:rsidP="007F5E25">
      <w:pPr>
        <w:numPr>
          <w:ilvl w:val="0"/>
          <w:numId w:val="5"/>
        </w:numPr>
        <w:spacing w:after="0" w:line="240" w:lineRule="auto"/>
        <w:ind w:right="0"/>
        <w:rPr>
          <w:bCs/>
          <w:sz w:val="24"/>
          <w:szCs w:val="24"/>
          <w:lang w:val="en-US"/>
        </w:rPr>
      </w:pPr>
      <w:r w:rsidRPr="007F5E25">
        <w:rPr>
          <w:bCs/>
          <w:sz w:val="24"/>
          <w:szCs w:val="24"/>
          <w:lang w:val="en-US"/>
        </w:rPr>
        <w:t>Acted as a primary point of contact for data-related queries, supporting multiple teams with timely insights and clarifications.</w:t>
      </w:r>
    </w:p>
    <w:p w14:paraId="7411CA17" w14:textId="77777777" w:rsidR="007F5E25" w:rsidRPr="007F5E25" w:rsidRDefault="007F5E25" w:rsidP="007F5E25">
      <w:pPr>
        <w:pStyle w:val="ListParagraph"/>
        <w:numPr>
          <w:ilvl w:val="0"/>
          <w:numId w:val="5"/>
        </w:numPr>
        <w:spacing w:after="0" w:line="240" w:lineRule="auto"/>
        <w:ind w:right="0"/>
        <w:rPr>
          <w:bCs/>
          <w:sz w:val="24"/>
          <w:szCs w:val="24"/>
          <w:lang w:val="en-US"/>
        </w:rPr>
      </w:pPr>
      <w:r w:rsidRPr="007F5E25">
        <w:rPr>
          <w:bCs/>
          <w:sz w:val="24"/>
          <w:szCs w:val="24"/>
          <w:lang w:val="en-US"/>
        </w:rPr>
        <w:t>Maintained clear documentation for data definitions, report logic, and analytical assumptions to ensure transparency and knowledge continuity</w:t>
      </w:r>
    </w:p>
    <w:p w14:paraId="383F87D5" w14:textId="092D03DD" w:rsidR="004277B4" w:rsidRPr="007F5E25" w:rsidRDefault="004277B4" w:rsidP="00540715">
      <w:pPr>
        <w:spacing w:after="0" w:line="240" w:lineRule="auto"/>
        <w:ind w:right="0"/>
        <w:jc w:val="both"/>
        <w:rPr>
          <w:bCs/>
          <w:color w:val="000000" w:themeColor="text1"/>
          <w:sz w:val="24"/>
          <w:szCs w:val="24"/>
        </w:rPr>
      </w:pPr>
      <w:r w:rsidRPr="007F5E25">
        <w:rPr>
          <w:b/>
          <w:color w:val="000000" w:themeColor="text1"/>
          <w:sz w:val="24"/>
          <w:szCs w:val="24"/>
        </w:rPr>
        <w:t>Environment</w:t>
      </w:r>
      <w:r w:rsidRPr="007F5E25">
        <w:rPr>
          <w:b/>
          <w:bCs/>
          <w:color w:val="000000" w:themeColor="text1"/>
          <w:sz w:val="24"/>
          <w:szCs w:val="24"/>
        </w:rPr>
        <w:t>:</w:t>
      </w:r>
      <w:r w:rsidRPr="007F5E25">
        <w:rPr>
          <w:bCs/>
          <w:color w:val="000000" w:themeColor="text1"/>
          <w:sz w:val="24"/>
          <w:szCs w:val="24"/>
        </w:rPr>
        <w:t xml:space="preserve"> </w:t>
      </w:r>
      <w:r w:rsidR="00B05B52" w:rsidRPr="007F5E25">
        <w:rPr>
          <w:bCs/>
          <w:color w:val="000000" w:themeColor="text1"/>
          <w:sz w:val="24"/>
          <w:szCs w:val="24"/>
        </w:rPr>
        <w:t xml:space="preserve">SDLC, Python, SQL, Pandas, NumPy, Excel, Advanced Excel (Pivot Tables, VLOOKUP, Power Query), Tableau, Power BI, Data Analysis, Exploratory Data Analysis (EDA), Time-Series Analysis, Regression </w:t>
      </w:r>
      <w:r w:rsidR="00B05B52" w:rsidRPr="007F5E25">
        <w:rPr>
          <w:bCs/>
          <w:color w:val="000000" w:themeColor="text1"/>
          <w:sz w:val="24"/>
          <w:szCs w:val="24"/>
        </w:rPr>
        <w:lastRenderedPageBreak/>
        <w:t>Analysis, Financial Analytics, Risk Analysis, Fraud Detection, Data Validation, Data Quality Assurance, ETL, SSIS, Informatica, Talend, MySQL, SQL Server, Oracle, AWS RDS, Amazon Aurora, Cloud Data Migration, Data Reconciliation, KPI Reporting, Dashboard Development, Data Visualization, Root Cause Analysis, Automation, REST APIs, Business Intelligence (BI), OLAP, OLTP.</w:t>
      </w:r>
    </w:p>
    <w:p w14:paraId="784ACAEF" w14:textId="77777777" w:rsidR="004277B4" w:rsidRPr="007F5E25" w:rsidRDefault="004277B4" w:rsidP="004277B4">
      <w:pPr>
        <w:spacing w:after="0" w:line="240" w:lineRule="auto"/>
        <w:ind w:right="0"/>
        <w:rPr>
          <w:sz w:val="24"/>
          <w:szCs w:val="24"/>
        </w:rPr>
      </w:pPr>
    </w:p>
    <w:p w14:paraId="68581F2B" w14:textId="77777777" w:rsidR="004277B4" w:rsidRPr="007F5E25" w:rsidRDefault="004277B4" w:rsidP="004277B4">
      <w:pPr>
        <w:spacing w:after="0" w:line="240" w:lineRule="auto"/>
        <w:ind w:left="0" w:right="0" w:hanging="10"/>
        <w:rPr>
          <w:b/>
          <w:bCs/>
          <w:sz w:val="24"/>
          <w:szCs w:val="24"/>
        </w:rPr>
      </w:pPr>
      <w:r w:rsidRPr="007F5E25">
        <w:rPr>
          <w:b/>
          <w:bCs/>
          <w:sz w:val="24"/>
          <w:szCs w:val="24"/>
        </w:rPr>
        <w:t>Mercury Insurance, Los Angeles, CA</w:t>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t>Oct 2015 – Oct 2017</w:t>
      </w:r>
    </w:p>
    <w:p w14:paraId="17B0A7A4" w14:textId="77777777" w:rsidR="004277B4" w:rsidRPr="007F5E25" w:rsidRDefault="004277B4" w:rsidP="004277B4">
      <w:pPr>
        <w:spacing w:after="0" w:line="240" w:lineRule="auto"/>
        <w:ind w:left="0" w:right="0" w:hanging="10"/>
        <w:rPr>
          <w:b/>
          <w:bCs/>
          <w:sz w:val="24"/>
          <w:szCs w:val="24"/>
        </w:rPr>
      </w:pPr>
      <w:r w:rsidRPr="007F5E25">
        <w:rPr>
          <w:b/>
          <w:bCs/>
          <w:sz w:val="24"/>
          <w:szCs w:val="24"/>
        </w:rPr>
        <w:t>Data Analyst</w:t>
      </w:r>
    </w:p>
    <w:p w14:paraId="6F1BEB15" w14:textId="77777777" w:rsidR="004277B4" w:rsidRPr="007F5E25" w:rsidRDefault="004277B4" w:rsidP="004277B4">
      <w:pPr>
        <w:spacing w:after="0" w:line="240" w:lineRule="auto"/>
        <w:ind w:left="0" w:right="0" w:hanging="10"/>
        <w:rPr>
          <w:b/>
          <w:bCs/>
          <w:sz w:val="24"/>
          <w:szCs w:val="24"/>
        </w:rPr>
      </w:pPr>
      <w:r w:rsidRPr="007F5E25">
        <w:rPr>
          <w:b/>
          <w:bCs/>
          <w:sz w:val="24"/>
          <w:szCs w:val="24"/>
        </w:rPr>
        <w:t>Responsibilities</w:t>
      </w:r>
      <w:r w:rsidRPr="007F5E25">
        <w:rPr>
          <w:b/>
          <w:sz w:val="24"/>
          <w:szCs w:val="24"/>
        </w:rPr>
        <w:t>:</w:t>
      </w:r>
    </w:p>
    <w:p w14:paraId="7069343E" w14:textId="77777777" w:rsidR="00540715" w:rsidRPr="007F5E25" w:rsidRDefault="00540715" w:rsidP="00540715">
      <w:pPr>
        <w:numPr>
          <w:ilvl w:val="0"/>
          <w:numId w:val="2"/>
        </w:numPr>
        <w:shd w:val="clear" w:color="auto" w:fill="FFFFFF"/>
        <w:spacing w:after="0" w:line="240" w:lineRule="auto"/>
        <w:ind w:right="0"/>
        <w:jc w:val="both"/>
        <w:rPr>
          <w:bCs/>
          <w:sz w:val="24"/>
          <w:szCs w:val="24"/>
          <w:lang w:val="en-US"/>
        </w:rPr>
      </w:pPr>
      <w:r w:rsidRPr="007F5E25">
        <w:rPr>
          <w:bCs/>
          <w:sz w:val="24"/>
          <w:szCs w:val="24"/>
          <w:lang w:val="en-US"/>
        </w:rPr>
        <w:t>Performed end-to-end analysis on customer, sales, and operations data, turning raw datasets into insights that informed planning and performance tracking.</w:t>
      </w:r>
    </w:p>
    <w:p w14:paraId="0F061B79" w14:textId="77777777" w:rsidR="00540715" w:rsidRPr="007F5E25" w:rsidRDefault="00540715" w:rsidP="00540715">
      <w:pPr>
        <w:numPr>
          <w:ilvl w:val="0"/>
          <w:numId w:val="2"/>
        </w:numPr>
        <w:shd w:val="clear" w:color="auto" w:fill="FFFFFF"/>
        <w:spacing w:after="0" w:line="240" w:lineRule="auto"/>
        <w:ind w:right="0"/>
        <w:jc w:val="both"/>
        <w:rPr>
          <w:bCs/>
          <w:sz w:val="24"/>
          <w:szCs w:val="24"/>
          <w:lang w:val="en-US"/>
        </w:rPr>
      </w:pPr>
      <w:r w:rsidRPr="007F5E25">
        <w:rPr>
          <w:bCs/>
          <w:sz w:val="24"/>
          <w:szCs w:val="24"/>
          <w:lang w:val="en-US"/>
        </w:rPr>
        <w:t>Conducted exploratory data analysis (EDA) to surface trends, anomalies, and patterns, helping detect data quality issues and emerging business risks early.</w:t>
      </w:r>
    </w:p>
    <w:p w14:paraId="7858A8A0" w14:textId="77777777" w:rsidR="00540715" w:rsidRPr="007F5E25" w:rsidRDefault="00540715" w:rsidP="00540715">
      <w:pPr>
        <w:numPr>
          <w:ilvl w:val="0"/>
          <w:numId w:val="2"/>
        </w:numPr>
        <w:shd w:val="clear" w:color="auto" w:fill="FFFFFF"/>
        <w:spacing w:after="0" w:line="240" w:lineRule="auto"/>
        <w:ind w:right="0"/>
        <w:jc w:val="both"/>
        <w:rPr>
          <w:bCs/>
          <w:sz w:val="24"/>
          <w:szCs w:val="24"/>
          <w:lang w:val="en-US"/>
        </w:rPr>
      </w:pPr>
      <w:r w:rsidRPr="007F5E25">
        <w:rPr>
          <w:bCs/>
          <w:sz w:val="24"/>
          <w:szCs w:val="24"/>
          <w:lang w:val="en-US"/>
        </w:rPr>
        <w:t>Applied statistical methods (descriptive stats, correlations, trend analysis) to support forecasting and strategic decisions.</w:t>
      </w:r>
    </w:p>
    <w:p w14:paraId="7C4A00C0" w14:textId="77777777" w:rsidR="00540715" w:rsidRPr="007F5E25" w:rsidRDefault="00540715" w:rsidP="00540715">
      <w:pPr>
        <w:numPr>
          <w:ilvl w:val="0"/>
          <w:numId w:val="2"/>
        </w:numPr>
        <w:shd w:val="clear" w:color="auto" w:fill="FFFFFF"/>
        <w:spacing w:after="0" w:line="240" w:lineRule="auto"/>
        <w:ind w:right="0"/>
        <w:jc w:val="both"/>
        <w:rPr>
          <w:bCs/>
          <w:sz w:val="24"/>
          <w:szCs w:val="24"/>
          <w:lang w:val="en-US"/>
        </w:rPr>
      </w:pPr>
      <w:r w:rsidRPr="007F5E25">
        <w:rPr>
          <w:bCs/>
          <w:sz w:val="24"/>
          <w:szCs w:val="24"/>
          <w:lang w:val="en-US"/>
        </w:rPr>
        <w:t>Built basic predictive and descriptive models (regression, classification, clustering) to understand customer behavior and operational efficiency drivers.</w:t>
      </w:r>
    </w:p>
    <w:p w14:paraId="3E0BC50E" w14:textId="77777777" w:rsidR="00540715" w:rsidRPr="007F5E25" w:rsidRDefault="00540715" w:rsidP="00540715">
      <w:pPr>
        <w:numPr>
          <w:ilvl w:val="0"/>
          <w:numId w:val="2"/>
        </w:numPr>
        <w:shd w:val="clear" w:color="auto" w:fill="FFFFFF"/>
        <w:spacing w:after="0" w:line="240" w:lineRule="auto"/>
        <w:ind w:right="0"/>
        <w:jc w:val="both"/>
        <w:rPr>
          <w:bCs/>
          <w:sz w:val="24"/>
          <w:szCs w:val="24"/>
          <w:lang w:val="en-US"/>
        </w:rPr>
      </w:pPr>
      <w:r w:rsidRPr="007F5E25">
        <w:rPr>
          <w:bCs/>
          <w:sz w:val="24"/>
          <w:szCs w:val="24"/>
          <w:lang w:val="en-US"/>
        </w:rPr>
        <w:t>Translated analytical results into clear business recommendations for sales, operations, and finance stakeholders.</w:t>
      </w:r>
    </w:p>
    <w:p w14:paraId="649374F0" w14:textId="77777777" w:rsidR="00540715" w:rsidRPr="007F5E25" w:rsidRDefault="00540715" w:rsidP="00540715">
      <w:pPr>
        <w:numPr>
          <w:ilvl w:val="0"/>
          <w:numId w:val="2"/>
        </w:numPr>
        <w:shd w:val="clear" w:color="auto" w:fill="FFFFFF"/>
        <w:spacing w:after="0" w:line="240" w:lineRule="auto"/>
        <w:ind w:right="0"/>
        <w:jc w:val="both"/>
        <w:rPr>
          <w:bCs/>
          <w:sz w:val="24"/>
          <w:szCs w:val="24"/>
          <w:lang w:val="en-US"/>
        </w:rPr>
      </w:pPr>
      <w:r w:rsidRPr="007F5E25">
        <w:rPr>
          <w:bCs/>
          <w:sz w:val="24"/>
          <w:szCs w:val="24"/>
          <w:lang w:val="en-US"/>
        </w:rPr>
        <w:t>Used Python (Pandas, NumPy) for data cleaning, transformation, aggregation, and preparation of large datasets.</w:t>
      </w:r>
    </w:p>
    <w:p w14:paraId="07FA06A3" w14:textId="77777777" w:rsidR="00540715" w:rsidRPr="007F5E25" w:rsidRDefault="00540715" w:rsidP="00540715">
      <w:pPr>
        <w:numPr>
          <w:ilvl w:val="0"/>
          <w:numId w:val="2"/>
        </w:numPr>
        <w:shd w:val="clear" w:color="auto" w:fill="FFFFFF"/>
        <w:spacing w:after="0" w:line="240" w:lineRule="auto"/>
        <w:ind w:right="0"/>
        <w:jc w:val="both"/>
        <w:rPr>
          <w:bCs/>
          <w:sz w:val="24"/>
          <w:szCs w:val="24"/>
          <w:lang w:val="en-US"/>
        </w:rPr>
      </w:pPr>
      <w:r w:rsidRPr="007F5E25">
        <w:rPr>
          <w:bCs/>
          <w:sz w:val="24"/>
          <w:szCs w:val="24"/>
          <w:lang w:val="en-US"/>
        </w:rPr>
        <w:t>Implemented preprocessing workflows—handling missing data, outliers, normalization, and feature creation—to improve data quality and model inputs.</w:t>
      </w:r>
    </w:p>
    <w:p w14:paraId="1DDD60D3" w14:textId="77777777" w:rsidR="00540715" w:rsidRPr="007F5E25" w:rsidRDefault="00540715" w:rsidP="00540715">
      <w:pPr>
        <w:numPr>
          <w:ilvl w:val="0"/>
          <w:numId w:val="2"/>
        </w:numPr>
        <w:shd w:val="clear" w:color="auto" w:fill="FFFFFF"/>
        <w:spacing w:after="0" w:line="240" w:lineRule="auto"/>
        <w:ind w:right="0"/>
        <w:jc w:val="both"/>
        <w:rPr>
          <w:bCs/>
          <w:sz w:val="24"/>
          <w:szCs w:val="24"/>
          <w:lang w:val="en-US"/>
        </w:rPr>
      </w:pPr>
      <w:r w:rsidRPr="007F5E25">
        <w:rPr>
          <w:bCs/>
          <w:sz w:val="24"/>
          <w:szCs w:val="24"/>
          <w:lang w:val="en-US"/>
        </w:rPr>
        <w:t>Employed Scikit-learn for baseline predictive modeling and validation focused on interpretability and driver analysis.</w:t>
      </w:r>
    </w:p>
    <w:p w14:paraId="50D84EAD" w14:textId="77777777" w:rsidR="00540715" w:rsidRPr="007F5E25" w:rsidRDefault="00540715" w:rsidP="00540715">
      <w:pPr>
        <w:numPr>
          <w:ilvl w:val="0"/>
          <w:numId w:val="2"/>
        </w:numPr>
        <w:shd w:val="clear" w:color="auto" w:fill="FFFFFF"/>
        <w:spacing w:after="0" w:line="240" w:lineRule="auto"/>
        <w:ind w:right="0"/>
        <w:jc w:val="both"/>
        <w:rPr>
          <w:bCs/>
          <w:sz w:val="24"/>
          <w:szCs w:val="24"/>
          <w:lang w:val="en-US"/>
        </w:rPr>
      </w:pPr>
      <w:r w:rsidRPr="007F5E25">
        <w:rPr>
          <w:bCs/>
          <w:sz w:val="24"/>
          <w:szCs w:val="24"/>
          <w:lang w:val="en-US"/>
        </w:rPr>
        <w:t>Wrote complex SQL (joins, subqueries, aggregations, window functions) to extract and analyze relational data efficiently, optimizing queries to speed up recurring reports.</w:t>
      </w:r>
    </w:p>
    <w:p w14:paraId="154F1C64" w14:textId="77777777" w:rsidR="00540715" w:rsidRPr="007F5E25" w:rsidRDefault="00540715" w:rsidP="00540715">
      <w:pPr>
        <w:numPr>
          <w:ilvl w:val="0"/>
          <w:numId w:val="2"/>
        </w:numPr>
        <w:shd w:val="clear" w:color="auto" w:fill="FFFFFF"/>
        <w:spacing w:after="0" w:line="240" w:lineRule="auto"/>
        <w:ind w:right="0"/>
        <w:jc w:val="both"/>
        <w:rPr>
          <w:bCs/>
          <w:sz w:val="24"/>
          <w:szCs w:val="24"/>
          <w:lang w:val="en-US"/>
        </w:rPr>
      </w:pPr>
      <w:r w:rsidRPr="007F5E25">
        <w:rPr>
          <w:bCs/>
          <w:sz w:val="24"/>
          <w:szCs w:val="24"/>
          <w:lang w:val="en-US"/>
        </w:rPr>
        <w:t>Designed interactive dashboards and reports in Tableau and Power BI so stakeholders could monitor KPIs, trends, and operations in near real time.</w:t>
      </w:r>
    </w:p>
    <w:p w14:paraId="1700DE21" w14:textId="77777777" w:rsidR="00540715" w:rsidRPr="007F5E25" w:rsidRDefault="00540715" w:rsidP="00540715">
      <w:pPr>
        <w:numPr>
          <w:ilvl w:val="0"/>
          <w:numId w:val="2"/>
        </w:numPr>
        <w:shd w:val="clear" w:color="auto" w:fill="FFFFFF"/>
        <w:spacing w:after="0" w:line="240" w:lineRule="auto"/>
        <w:ind w:right="0"/>
        <w:jc w:val="both"/>
        <w:rPr>
          <w:bCs/>
          <w:sz w:val="24"/>
          <w:szCs w:val="24"/>
          <w:lang w:val="en-US"/>
        </w:rPr>
      </w:pPr>
      <w:r w:rsidRPr="007F5E25">
        <w:rPr>
          <w:bCs/>
          <w:sz w:val="24"/>
          <w:szCs w:val="24"/>
          <w:lang w:val="en-US"/>
        </w:rPr>
        <w:t>Created clear visualizations (bar charts, time-series plots, heatmaps) to communicate insights to both technical and non-technical audiences.</w:t>
      </w:r>
    </w:p>
    <w:p w14:paraId="17565B80" w14:textId="77777777" w:rsidR="00540715" w:rsidRPr="007F5E25" w:rsidRDefault="00540715" w:rsidP="00540715">
      <w:pPr>
        <w:numPr>
          <w:ilvl w:val="0"/>
          <w:numId w:val="2"/>
        </w:numPr>
        <w:shd w:val="clear" w:color="auto" w:fill="FFFFFF"/>
        <w:spacing w:after="0" w:line="240" w:lineRule="auto"/>
        <w:ind w:right="0"/>
        <w:jc w:val="both"/>
        <w:rPr>
          <w:bCs/>
          <w:sz w:val="24"/>
          <w:szCs w:val="24"/>
          <w:lang w:val="en-US"/>
        </w:rPr>
      </w:pPr>
      <w:r w:rsidRPr="007F5E25">
        <w:rPr>
          <w:bCs/>
          <w:sz w:val="24"/>
          <w:szCs w:val="24"/>
          <w:lang w:val="en-US"/>
        </w:rPr>
        <w:t>Automated recurring analysis and reporting with Python scripts, reducing manual effort and improving accuracy and turnaround.</w:t>
      </w:r>
    </w:p>
    <w:p w14:paraId="67010A39" w14:textId="77777777" w:rsidR="00540715" w:rsidRPr="007F5E25" w:rsidRDefault="00540715" w:rsidP="00540715">
      <w:pPr>
        <w:numPr>
          <w:ilvl w:val="0"/>
          <w:numId w:val="2"/>
        </w:numPr>
        <w:shd w:val="clear" w:color="auto" w:fill="FFFFFF"/>
        <w:spacing w:after="0" w:line="240" w:lineRule="auto"/>
        <w:ind w:right="0"/>
        <w:jc w:val="both"/>
        <w:rPr>
          <w:bCs/>
          <w:sz w:val="24"/>
          <w:szCs w:val="24"/>
          <w:lang w:val="en-US"/>
        </w:rPr>
      </w:pPr>
      <w:r w:rsidRPr="007F5E25">
        <w:rPr>
          <w:bCs/>
          <w:sz w:val="24"/>
          <w:szCs w:val="24"/>
          <w:lang w:val="en-US"/>
        </w:rPr>
        <w:t>Collaborated with business users and leadership to gather requirements, present findings, and iteratively refine reports and dashboards.</w:t>
      </w:r>
    </w:p>
    <w:p w14:paraId="25FCC0C1" w14:textId="390707B3" w:rsidR="004277B4" w:rsidRPr="007F5E25" w:rsidRDefault="004277B4" w:rsidP="004277B4">
      <w:pPr>
        <w:shd w:val="clear" w:color="auto" w:fill="FFFFFF"/>
        <w:spacing w:after="0" w:line="240" w:lineRule="auto"/>
        <w:ind w:right="0"/>
        <w:jc w:val="both"/>
        <w:rPr>
          <w:bCs/>
          <w:color w:val="000000" w:themeColor="text1"/>
          <w:sz w:val="24"/>
          <w:szCs w:val="24"/>
        </w:rPr>
      </w:pPr>
      <w:r w:rsidRPr="007F5E25">
        <w:rPr>
          <w:b/>
          <w:color w:val="000000" w:themeColor="text1"/>
          <w:sz w:val="24"/>
          <w:szCs w:val="24"/>
        </w:rPr>
        <w:t>Environment</w:t>
      </w:r>
      <w:r w:rsidRPr="007F5E25">
        <w:rPr>
          <w:b/>
          <w:bCs/>
          <w:color w:val="000000" w:themeColor="text1"/>
          <w:sz w:val="24"/>
          <w:szCs w:val="24"/>
        </w:rPr>
        <w:t>:</w:t>
      </w:r>
      <w:r w:rsidRPr="007F5E25">
        <w:rPr>
          <w:bCs/>
          <w:color w:val="000000" w:themeColor="text1"/>
          <w:sz w:val="24"/>
          <w:szCs w:val="24"/>
        </w:rPr>
        <w:t xml:space="preserve"> </w:t>
      </w:r>
      <w:r w:rsidR="00B05B52" w:rsidRPr="007F5E25">
        <w:rPr>
          <w:bCs/>
          <w:color w:val="000000" w:themeColor="text1"/>
          <w:sz w:val="24"/>
          <w:szCs w:val="24"/>
        </w:rPr>
        <w:t xml:space="preserve">SDLC, Python, SQL, Pandas, NumPy, Scikit-learn, Data Analysis, Exploratory Data Analysis (EDA), Statistical Analysis, Regression, Classification, Clustering, Feature Engineering, Data Preprocessing, Predictive </w:t>
      </w:r>
      <w:proofErr w:type="spellStart"/>
      <w:r w:rsidR="00B05B52" w:rsidRPr="007F5E25">
        <w:rPr>
          <w:bCs/>
          <w:color w:val="000000" w:themeColor="text1"/>
          <w:sz w:val="24"/>
          <w:szCs w:val="24"/>
        </w:rPr>
        <w:t>Modeling</w:t>
      </w:r>
      <w:proofErr w:type="spellEnd"/>
      <w:r w:rsidR="00B05B52" w:rsidRPr="007F5E25">
        <w:rPr>
          <w:bCs/>
          <w:color w:val="000000" w:themeColor="text1"/>
          <w:sz w:val="24"/>
          <w:szCs w:val="24"/>
        </w:rPr>
        <w:t>, Descriptive Analytics, Time-Series Analysis, MySQL, SQL Server, PostgreSQL, Tableau, Power BI, Data Visualization, KPI Reporting, Dashboard Development, Business Analytics, Automation, OLAP, OLTP.</w:t>
      </w:r>
    </w:p>
    <w:p w14:paraId="6C7B813B" w14:textId="77777777" w:rsidR="004277B4" w:rsidRPr="007F5E25" w:rsidRDefault="004277B4" w:rsidP="004277B4">
      <w:pPr>
        <w:spacing w:after="0" w:line="240" w:lineRule="auto"/>
        <w:ind w:right="0" w:hanging="10"/>
        <w:rPr>
          <w:b/>
          <w:bCs/>
          <w:sz w:val="24"/>
          <w:szCs w:val="24"/>
        </w:rPr>
      </w:pPr>
      <w:r w:rsidRPr="007F5E25">
        <w:rPr>
          <w:b/>
          <w:bCs/>
          <w:sz w:val="24"/>
          <w:szCs w:val="24"/>
        </w:rPr>
        <w:t>Morgan Stanley, Atlanta, GA</w:t>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r>
      <w:r w:rsidRPr="007F5E25">
        <w:rPr>
          <w:b/>
          <w:bCs/>
          <w:sz w:val="24"/>
          <w:szCs w:val="24"/>
        </w:rPr>
        <w:tab/>
        <w:t>Feb 2014 – Sep 2015</w:t>
      </w:r>
    </w:p>
    <w:p w14:paraId="59199B75" w14:textId="77777777" w:rsidR="004277B4" w:rsidRPr="007F5E25" w:rsidRDefault="004277B4" w:rsidP="004277B4">
      <w:pPr>
        <w:spacing w:after="0" w:line="240" w:lineRule="auto"/>
        <w:ind w:right="0" w:hanging="10"/>
        <w:rPr>
          <w:b/>
          <w:bCs/>
          <w:sz w:val="24"/>
          <w:szCs w:val="24"/>
        </w:rPr>
      </w:pPr>
      <w:r w:rsidRPr="007F5E25">
        <w:rPr>
          <w:b/>
          <w:bCs/>
          <w:sz w:val="24"/>
          <w:szCs w:val="24"/>
        </w:rPr>
        <w:t>Python Developer</w:t>
      </w:r>
    </w:p>
    <w:p w14:paraId="466DCE6A" w14:textId="77777777" w:rsidR="004277B4" w:rsidRPr="007F5E25" w:rsidRDefault="004277B4" w:rsidP="004277B4">
      <w:pPr>
        <w:spacing w:after="0" w:line="240" w:lineRule="auto"/>
        <w:ind w:right="0" w:hanging="10"/>
        <w:rPr>
          <w:b/>
          <w:bCs/>
          <w:sz w:val="24"/>
          <w:szCs w:val="24"/>
        </w:rPr>
      </w:pPr>
      <w:r w:rsidRPr="007F5E25">
        <w:rPr>
          <w:b/>
          <w:bCs/>
          <w:sz w:val="24"/>
          <w:szCs w:val="24"/>
        </w:rPr>
        <w:t>Responsibilities</w:t>
      </w:r>
      <w:r w:rsidRPr="007F5E25">
        <w:rPr>
          <w:b/>
          <w:sz w:val="24"/>
          <w:szCs w:val="24"/>
        </w:rPr>
        <w:t>:</w:t>
      </w:r>
    </w:p>
    <w:p w14:paraId="7D949C75"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Built scalable ETL pipelines using Informatica and custom Python scripts to load data from legacy financial systems into MySQL. This process optimized the reporting and audit processing speeds, ensuring timely and accurate financial data delivery.</w:t>
      </w:r>
    </w:p>
    <w:p w14:paraId="4943408B"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Designed and maintained data warehouses on on-prem MySQL, implementing partitioning and indexing strategies to improve query performance. This ensured that large financial datasets were queried efficiently, allowing for faster reporting and analysis.</w:t>
      </w:r>
    </w:p>
    <w:p w14:paraId="34100111"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Developed backend automation scripts in Python to manage the ingestion, reconciliation, and transformation of third-party financial data feeds from sources like Bloomberg and Reuters. These scripts ensured that the data was processed accurately and efficiently for analysis.</w:t>
      </w:r>
    </w:p>
    <w:p w14:paraId="6505CA95"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lastRenderedPageBreak/>
        <w:t xml:space="preserve">Created </w:t>
      </w:r>
      <w:proofErr w:type="spellStart"/>
      <w:r w:rsidRPr="007F5E25">
        <w:rPr>
          <w:bCs/>
          <w:sz w:val="24"/>
          <w:szCs w:val="24"/>
        </w:rPr>
        <w:t>cron</w:t>
      </w:r>
      <w:proofErr w:type="spellEnd"/>
      <w:r w:rsidRPr="007F5E25">
        <w:rPr>
          <w:bCs/>
          <w:sz w:val="24"/>
          <w:szCs w:val="24"/>
        </w:rPr>
        <w:t>-based schedulers in Linux to manage data ingestion, archiving, and validation processes across financial systems. This automation reduced manual intervention and ensured that data flows were executed on schedule without errors.</w:t>
      </w:r>
    </w:p>
    <w:p w14:paraId="2A399511"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Developed lightweight REST APIs using Python (Flask) and served them via Apache on Linux. These APIs exposed financial insights to reporting tools, enabling seamless integration between the back-end financial systems and business intelligence applications.</w:t>
      </w:r>
    </w:p>
    <w:p w14:paraId="7E1865F8" w14:textId="77777777" w:rsidR="004277B4" w:rsidRPr="007F5E25" w:rsidRDefault="004277B4" w:rsidP="004277B4">
      <w:pPr>
        <w:pStyle w:val="ListParagraph"/>
        <w:numPr>
          <w:ilvl w:val="0"/>
          <w:numId w:val="1"/>
        </w:numPr>
        <w:spacing w:after="0" w:line="240" w:lineRule="auto"/>
        <w:ind w:right="0"/>
        <w:jc w:val="both"/>
        <w:rPr>
          <w:bCs/>
          <w:sz w:val="24"/>
          <w:szCs w:val="24"/>
        </w:rPr>
      </w:pPr>
      <w:proofErr w:type="spellStart"/>
      <w:r w:rsidRPr="007F5E25">
        <w:rPr>
          <w:bCs/>
          <w:sz w:val="24"/>
          <w:szCs w:val="24"/>
        </w:rPr>
        <w:t>Modeled</w:t>
      </w:r>
      <w:proofErr w:type="spellEnd"/>
      <w:r w:rsidRPr="007F5E25">
        <w:rPr>
          <w:bCs/>
          <w:sz w:val="24"/>
          <w:szCs w:val="24"/>
        </w:rPr>
        <w:t xml:space="preserve"> financial datasets using normalized and star schema structures in MySQL to support business reporting requirements. This design optimized the storage and retrieval of data, facilitating faster and more efficient financial analysis.</w:t>
      </w:r>
    </w:p>
    <w:p w14:paraId="090CCF29"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Created interactive dashboards in Tableau and early versions of Power BI, connecting to MySQL for executive analytics. These dashboards provided key insights and visualizations that helped leadership make data-driven decisions.</w:t>
      </w:r>
    </w:p>
    <w:p w14:paraId="4B74194E"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Built internal data monitoring dashboards using the LAMP stack (Linux, Apache, MySQL, Python), tracking job statuses, pipeline SLAs, and error logs. This helped ensure the health and reliability of the ETL pipeline and allowed for real-time monitoring.</w:t>
      </w:r>
    </w:p>
    <w:p w14:paraId="3FFBB521"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Automated data cleaning, formatting, and enrichment processes using Python, Pandas, and Shell Scripts, ensuring that all financial data met regulatory compliance standards. This automation improved the efficiency and accuracy of data handling.</w:t>
      </w:r>
    </w:p>
    <w:p w14:paraId="36608D21"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Administered Linux-based environments (RHEL, Ubuntu) for hosting ETL scripts, logs, and automated reports. Managed server configurations to ensure smooth execution of data processing tasks and maintained the operational environment for ETL jobs.</w:t>
      </w:r>
    </w:p>
    <w:p w14:paraId="3112F22C"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 xml:space="preserve">Processed large historical datasets using Apache Hadoop and Hive, enabling long-range financial trend analysis. These tools allowed for efficient big data processing, which helped in </w:t>
      </w:r>
      <w:proofErr w:type="spellStart"/>
      <w:r w:rsidRPr="007F5E25">
        <w:rPr>
          <w:bCs/>
          <w:sz w:val="24"/>
          <w:szCs w:val="24"/>
        </w:rPr>
        <w:t>analyzing</w:t>
      </w:r>
      <w:proofErr w:type="spellEnd"/>
      <w:r w:rsidRPr="007F5E25">
        <w:rPr>
          <w:bCs/>
          <w:sz w:val="24"/>
          <w:szCs w:val="24"/>
        </w:rPr>
        <w:t xml:space="preserve"> historical financial data at scale.</w:t>
      </w:r>
    </w:p>
    <w:p w14:paraId="3EE14AE4"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Managed data versioning, ETL code, and schema changes using Git and GitHub, implementing peer-review workflows for code quality control. This ensured that changes were tracked and validated before deployment, improving collaboration within the team.</w:t>
      </w:r>
    </w:p>
    <w:p w14:paraId="6402DC8D"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Created dynamic SQL reports for auditors and compliance teams using parameterized SQL templates in MySQL. These reports were customized to meet auditing requirements, ensuring that financial records were accurate and compliant with regulations.</w:t>
      </w:r>
    </w:p>
    <w:p w14:paraId="5CD3F140"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Worked closely with business analysts to validate data definitions and KPIs, ensuring consistency across reporting platforms. This collaboration helped maintain the integrity of the data and aligned the business and technical teams on key metrics.</w:t>
      </w:r>
    </w:p>
    <w:p w14:paraId="49DB10E5"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Configured Apache HTTP Server to securely expose internal dashboards and APIs, implementing access controls for different user groups. This enhanced security and allowed restricted access to sensitive financial data based on user roles.</w:t>
      </w:r>
    </w:p>
    <w:p w14:paraId="74240990"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Deployed LAMP-based internal tools to track transformation rules, data lineage metadata, and load job audit logs. This facilitated transparent tracking of data processing workflows and helped ensure traceability and accountability for data transformations.</w:t>
      </w:r>
    </w:p>
    <w:p w14:paraId="258FDA7E" w14:textId="77777777" w:rsidR="004277B4" w:rsidRPr="007F5E25" w:rsidRDefault="004277B4" w:rsidP="004277B4">
      <w:pPr>
        <w:pStyle w:val="ListParagraph"/>
        <w:numPr>
          <w:ilvl w:val="0"/>
          <w:numId w:val="1"/>
        </w:numPr>
        <w:spacing w:after="0" w:line="240" w:lineRule="auto"/>
        <w:ind w:right="0"/>
        <w:jc w:val="both"/>
        <w:rPr>
          <w:bCs/>
          <w:sz w:val="24"/>
          <w:szCs w:val="24"/>
        </w:rPr>
      </w:pPr>
      <w:r w:rsidRPr="007F5E25">
        <w:rPr>
          <w:bCs/>
          <w:sz w:val="24"/>
          <w:szCs w:val="24"/>
        </w:rPr>
        <w:t>Tuned complex SQL queries involving joins and aggregations to improve the performance of BI dashboards. This optimization reduced dashboard load times by over 40%, improving user experience and efficiency in accessing financial insights.</w:t>
      </w:r>
    </w:p>
    <w:p w14:paraId="1ABDCCF2" w14:textId="77777777" w:rsidR="004277B4" w:rsidRPr="007F5E25" w:rsidRDefault="004277B4" w:rsidP="004277B4">
      <w:pPr>
        <w:spacing w:after="0" w:line="240" w:lineRule="auto"/>
        <w:jc w:val="both"/>
        <w:rPr>
          <w:sz w:val="24"/>
          <w:szCs w:val="24"/>
          <w:lang w:val="en-US"/>
        </w:rPr>
      </w:pPr>
      <w:r w:rsidRPr="007F5E25">
        <w:rPr>
          <w:b/>
          <w:bCs/>
          <w:sz w:val="24"/>
          <w:szCs w:val="24"/>
        </w:rPr>
        <w:t>Environment:</w:t>
      </w:r>
      <w:r w:rsidRPr="007F5E25">
        <w:rPr>
          <w:sz w:val="24"/>
          <w:szCs w:val="24"/>
        </w:rPr>
        <w:t xml:space="preserve"> Python, Pandas, </w:t>
      </w:r>
      <w:proofErr w:type="spellStart"/>
      <w:r w:rsidRPr="007F5E25">
        <w:rPr>
          <w:sz w:val="24"/>
          <w:szCs w:val="24"/>
        </w:rPr>
        <w:t>Numpy</w:t>
      </w:r>
      <w:proofErr w:type="spellEnd"/>
      <w:r w:rsidRPr="007F5E25">
        <w:rPr>
          <w:sz w:val="24"/>
          <w:szCs w:val="24"/>
        </w:rPr>
        <w:t xml:space="preserve">, Seaborn, </w:t>
      </w:r>
      <w:proofErr w:type="spellStart"/>
      <w:r w:rsidRPr="007F5E25">
        <w:rPr>
          <w:sz w:val="24"/>
          <w:szCs w:val="24"/>
        </w:rPr>
        <w:t>Scipy</w:t>
      </w:r>
      <w:proofErr w:type="spellEnd"/>
      <w:r w:rsidRPr="007F5E25">
        <w:rPr>
          <w:sz w:val="24"/>
          <w:szCs w:val="24"/>
        </w:rPr>
        <w:t>, Matplotlib, Scikit-learn, NLTK, Informatica, ETL, Alteryx, Snowflake, MySQL, Tableau, Power BI, jQuery, JavaScript, HTML, NodeJS, Apache, Linux (RHEL, Ubuntu), Hadoop, Hive, MongoDB, SQL Server, Oracle, Git, GitHub, ER/Studio, Apache HTTP Server, LAMP stack (Linux, Apache, MySQL, Python), SQL, Tableau Server.</w:t>
      </w:r>
    </w:p>
    <w:p w14:paraId="7E6C2A17" w14:textId="77777777" w:rsidR="004277B4" w:rsidRPr="007F5E25" w:rsidRDefault="004277B4" w:rsidP="004277B4">
      <w:pPr>
        <w:spacing w:after="0" w:line="240" w:lineRule="auto"/>
        <w:rPr>
          <w:sz w:val="24"/>
          <w:szCs w:val="24"/>
        </w:rPr>
      </w:pPr>
    </w:p>
    <w:p w14:paraId="73A6ABAA" w14:textId="77777777" w:rsidR="004277B4" w:rsidRPr="007F5E25" w:rsidRDefault="004277B4">
      <w:pPr>
        <w:rPr>
          <w:sz w:val="24"/>
          <w:szCs w:val="24"/>
        </w:rPr>
      </w:pPr>
    </w:p>
    <w:sectPr w:rsidR="004277B4" w:rsidRPr="007F5E25" w:rsidSect="004277B4">
      <w:pgSz w:w="12240" w:h="15840" w:code="1"/>
      <w:pgMar w:top="720" w:right="720" w:bottom="720" w:left="720" w:header="720" w:footer="720" w:gutter="0"/>
      <w:cols w:space="720"/>
      <w:noEndnote/>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66673"/>
    <w:multiLevelType w:val="multilevel"/>
    <w:tmpl w:val="B5842F4C"/>
    <w:lvl w:ilvl="0">
      <w:start w:val="1"/>
      <w:numFmt w:val="bullet"/>
      <w:lvlText w:val=""/>
      <w:lvlJc w:val="left"/>
      <w:pPr>
        <w:ind w:left="360" w:hanging="360"/>
      </w:pPr>
      <w:rPr>
        <w:rFonts w:ascii="Symbol" w:hAnsi="Symbol" w:hint="default"/>
      </w:rPr>
    </w:lvl>
    <w:lvl w:ilvl="1">
      <w:start w:val="1"/>
      <w:numFmt w:val="bullet"/>
      <w:lvlText w:val="o"/>
      <w:lvlJc w:val="left"/>
      <w:pPr>
        <w:ind w:left="731" w:hanging="360"/>
      </w:pPr>
      <w:rPr>
        <w:rFonts w:ascii="Courier New" w:eastAsia="Courier New" w:hAnsi="Courier New" w:cs="Courier New"/>
      </w:rPr>
    </w:lvl>
    <w:lvl w:ilvl="2">
      <w:start w:val="1"/>
      <w:numFmt w:val="bullet"/>
      <w:lvlText w:val="▪"/>
      <w:lvlJc w:val="left"/>
      <w:pPr>
        <w:ind w:left="1451" w:hanging="360"/>
      </w:pPr>
      <w:rPr>
        <w:rFonts w:ascii="Noto Sans Symbols" w:eastAsia="Noto Sans Symbols" w:hAnsi="Noto Sans Symbols" w:cs="Noto Sans Symbols"/>
      </w:rPr>
    </w:lvl>
    <w:lvl w:ilvl="3">
      <w:start w:val="1"/>
      <w:numFmt w:val="bullet"/>
      <w:lvlText w:val="●"/>
      <w:lvlJc w:val="left"/>
      <w:pPr>
        <w:ind w:left="2171" w:hanging="360"/>
      </w:pPr>
      <w:rPr>
        <w:rFonts w:ascii="Noto Sans Symbols" w:eastAsia="Noto Sans Symbols" w:hAnsi="Noto Sans Symbols" w:cs="Noto Sans Symbols"/>
      </w:rPr>
    </w:lvl>
    <w:lvl w:ilvl="4">
      <w:start w:val="1"/>
      <w:numFmt w:val="bullet"/>
      <w:lvlText w:val="o"/>
      <w:lvlJc w:val="left"/>
      <w:pPr>
        <w:ind w:left="2891" w:hanging="360"/>
      </w:pPr>
      <w:rPr>
        <w:rFonts w:ascii="Courier New" w:eastAsia="Courier New" w:hAnsi="Courier New" w:cs="Courier New"/>
      </w:rPr>
    </w:lvl>
    <w:lvl w:ilvl="5">
      <w:start w:val="1"/>
      <w:numFmt w:val="bullet"/>
      <w:lvlText w:val="▪"/>
      <w:lvlJc w:val="left"/>
      <w:pPr>
        <w:ind w:left="3611" w:hanging="360"/>
      </w:pPr>
      <w:rPr>
        <w:rFonts w:ascii="Noto Sans Symbols" w:eastAsia="Noto Sans Symbols" w:hAnsi="Noto Sans Symbols" w:cs="Noto Sans Symbols"/>
      </w:rPr>
    </w:lvl>
    <w:lvl w:ilvl="6">
      <w:start w:val="1"/>
      <w:numFmt w:val="bullet"/>
      <w:lvlText w:val="●"/>
      <w:lvlJc w:val="left"/>
      <w:pPr>
        <w:ind w:left="4331" w:hanging="360"/>
      </w:pPr>
      <w:rPr>
        <w:rFonts w:ascii="Noto Sans Symbols" w:eastAsia="Noto Sans Symbols" w:hAnsi="Noto Sans Symbols" w:cs="Noto Sans Symbols"/>
      </w:rPr>
    </w:lvl>
    <w:lvl w:ilvl="7">
      <w:start w:val="1"/>
      <w:numFmt w:val="bullet"/>
      <w:lvlText w:val="o"/>
      <w:lvlJc w:val="left"/>
      <w:pPr>
        <w:ind w:left="5051" w:hanging="360"/>
      </w:pPr>
      <w:rPr>
        <w:rFonts w:ascii="Courier New" w:eastAsia="Courier New" w:hAnsi="Courier New" w:cs="Courier New"/>
      </w:rPr>
    </w:lvl>
    <w:lvl w:ilvl="8">
      <w:start w:val="1"/>
      <w:numFmt w:val="bullet"/>
      <w:lvlText w:val="▪"/>
      <w:lvlJc w:val="left"/>
      <w:pPr>
        <w:ind w:left="5771" w:hanging="360"/>
      </w:pPr>
      <w:rPr>
        <w:rFonts w:ascii="Noto Sans Symbols" w:eastAsia="Noto Sans Symbols" w:hAnsi="Noto Sans Symbols" w:cs="Noto Sans Symbols"/>
      </w:rPr>
    </w:lvl>
  </w:abstractNum>
  <w:abstractNum w:abstractNumId="1" w15:restartNumberingAfterBreak="0">
    <w:nsid w:val="32290CB1"/>
    <w:multiLevelType w:val="multilevel"/>
    <w:tmpl w:val="0954590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506A3DD5"/>
    <w:multiLevelType w:val="multilevel"/>
    <w:tmpl w:val="34809396"/>
    <w:lvl w:ilvl="0">
      <w:start w:val="1"/>
      <w:numFmt w:val="bullet"/>
      <w:lvlText w:val=""/>
      <w:lvlJc w:val="left"/>
      <w:pPr>
        <w:tabs>
          <w:tab w:val="num" w:pos="360"/>
        </w:tabs>
        <w:ind w:left="360" w:hanging="360"/>
      </w:pPr>
      <w:rPr>
        <w:rFonts w:ascii="Symbol" w:hAnsi="Symbol" w:hint="default"/>
      </w:rPr>
    </w:lvl>
    <w:lvl w:ilvl="1">
      <w:start w:val="38"/>
      <w:numFmt w:val="bullet"/>
      <w:lvlText w:val="•"/>
      <w:lvlJc w:val="left"/>
      <w:pPr>
        <w:ind w:left="1440" w:hanging="720"/>
      </w:pPr>
      <w:rPr>
        <w:rFonts w:ascii="Calibri" w:eastAsia="Times New Roman" w:hAnsi="Calibri" w:cs="Calibri" w:hint="default"/>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15:restartNumberingAfterBreak="0">
    <w:nsid w:val="5420132C"/>
    <w:multiLevelType w:val="hybridMultilevel"/>
    <w:tmpl w:val="528EA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5184E57"/>
    <w:multiLevelType w:val="multilevel"/>
    <w:tmpl w:val="473AD2D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num w:numId="1" w16cid:durableId="1615597936">
    <w:abstractNumId w:val="3"/>
  </w:num>
  <w:num w:numId="2" w16cid:durableId="59328085">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2835307">
    <w:abstractNumId w:val="1"/>
  </w:num>
  <w:num w:numId="4" w16cid:durableId="389424000">
    <w:abstractNumId w:val="4"/>
  </w:num>
  <w:num w:numId="5" w16cid:durableId="46077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B4"/>
    <w:rsid w:val="00045C3E"/>
    <w:rsid w:val="00161945"/>
    <w:rsid w:val="003C5F1F"/>
    <w:rsid w:val="004277B4"/>
    <w:rsid w:val="0047354B"/>
    <w:rsid w:val="004C302E"/>
    <w:rsid w:val="00540715"/>
    <w:rsid w:val="007E3DDB"/>
    <w:rsid w:val="007F5E25"/>
    <w:rsid w:val="009D46B3"/>
    <w:rsid w:val="00B05B52"/>
    <w:rsid w:val="00B75F49"/>
    <w:rsid w:val="00DC7066"/>
    <w:rsid w:val="00DF2D9B"/>
    <w:rsid w:val="00FE6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A0620"/>
  <w15:chartTrackingRefBased/>
  <w15:docId w15:val="{E9F00A12-B462-4252-A14C-F954F71B4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7B4"/>
    <w:pPr>
      <w:spacing w:after="36" w:line="251" w:lineRule="auto"/>
      <w:ind w:left="10" w:right="14" w:hanging="5"/>
    </w:pPr>
    <w:rPr>
      <w:rFonts w:ascii="Times New Roman" w:eastAsia="Times New Roman" w:hAnsi="Times New Roman" w:cs="Times New Roman"/>
      <w:color w:val="000000"/>
      <w:kern w:val="0"/>
      <w:sz w:val="20"/>
      <w:szCs w:val="22"/>
      <w:lang w:val="en-IN" w:eastAsia="en-IN" w:bidi="te-IN"/>
      <w14:ligatures w14:val="none"/>
    </w:rPr>
  </w:style>
  <w:style w:type="paragraph" w:styleId="Heading1">
    <w:name w:val="heading 1"/>
    <w:basedOn w:val="Normal"/>
    <w:next w:val="Normal"/>
    <w:link w:val="Heading1Char"/>
    <w:uiPriority w:val="9"/>
    <w:qFormat/>
    <w:rsid w:val="00427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7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7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7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7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7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7B4"/>
    <w:rPr>
      <w:rFonts w:eastAsiaTheme="majorEastAsia" w:cstheme="majorBidi"/>
      <w:color w:val="272727" w:themeColor="text1" w:themeTint="D8"/>
    </w:rPr>
  </w:style>
  <w:style w:type="paragraph" w:styleId="Title">
    <w:name w:val="Title"/>
    <w:basedOn w:val="Normal"/>
    <w:next w:val="Normal"/>
    <w:link w:val="TitleChar"/>
    <w:uiPriority w:val="10"/>
    <w:qFormat/>
    <w:rsid w:val="00427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7B4"/>
    <w:pPr>
      <w:numPr>
        <w:ilvl w:val="1"/>
      </w:numPr>
      <w:ind w:left="10" w:hanging="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7B4"/>
    <w:pPr>
      <w:spacing w:before="160"/>
      <w:jc w:val="center"/>
    </w:pPr>
    <w:rPr>
      <w:i/>
      <w:iCs/>
      <w:color w:val="404040" w:themeColor="text1" w:themeTint="BF"/>
    </w:rPr>
  </w:style>
  <w:style w:type="character" w:customStyle="1" w:styleId="QuoteChar">
    <w:name w:val="Quote Char"/>
    <w:basedOn w:val="DefaultParagraphFont"/>
    <w:link w:val="Quote"/>
    <w:uiPriority w:val="29"/>
    <w:rsid w:val="004277B4"/>
    <w:rPr>
      <w:i/>
      <w:iCs/>
      <w:color w:val="404040" w:themeColor="text1" w:themeTint="BF"/>
    </w:rPr>
  </w:style>
  <w:style w:type="paragraph" w:styleId="ListParagraph">
    <w:name w:val="List Paragraph"/>
    <w:aliases w:val="numbered,Bullet List,FooterText,List Paragraph1,Paragraphe de liste1,Bulletr List Paragraph,列出段落,列出段落1,List Paragraph2,List Paragraph21,Párrafo de lista1,Parágrafo da Lista1,リスト段落1,Listeafsnit1,List Paragraph11,Bullet list,Foot,list1,b1"/>
    <w:basedOn w:val="Normal"/>
    <w:link w:val="ListParagraphChar"/>
    <w:uiPriority w:val="34"/>
    <w:qFormat/>
    <w:rsid w:val="004277B4"/>
    <w:pPr>
      <w:ind w:left="720"/>
      <w:contextualSpacing/>
    </w:pPr>
  </w:style>
  <w:style w:type="character" w:styleId="IntenseEmphasis">
    <w:name w:val="Intense Emphasis"/>
    <w:basedOn w:val="DefaultParagraphFont"/>
    <w:uiPriority w:val="21"/>
    <w:qFormat/>
    <w:rsid w:val="004277B4"/>
    <w:rPr>
      <w:i/>
      <w:iCs/>
      <w:color w:val="0F4761" w:themeColor="accent1" w:themeShade="BF"/>
    </w:rPr>
  </w:style>
  <w:style w:type="paragraph" w:styleId="IntenseQuote">
    <w:name w:val="Intense Quote"/>
    <w:basedOn w:val="Normal"/>
    <w:next w:val="Normal"/>
    <w:link w:val="IntenseQuoteChar"/>
    <w:uiPriority w:val="30"/>
    <w:qFormat/>
    <w:rsid w:val="00427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7B4"/>
    <w:rPr>
      <w:i/>
      <w:iCs/>
      <w:color w:val="0F4761" w:themeColor="accent1" w:themeShade="BF"/>
    </w:rPr>
  </w:style>
  <w:style w:type="character" w:styleId="IntenseReference">
    <w:name w:val="Intense Reference"/>
    <w:basedOn w:val="DefaultParagraphFont"/>
    <w:uiPriority w:val="32"/>
    <w:qFormat/>
    <w:rsid w:val="004277B4"/>
    <w:rPr>
      <w:b/>
      <w:bCs/>
      <w:smallCaps/>
      <w:color w:val="0F4761" w:themeColor="accent1" w:themeShade="BF"/>
      <w:spacing w:val="5"/>
    </w:rPr>
  </w:style>
  <w:style w:type="character" w:customStyle="1" w:styleId="ListParagraphChar">
    <w:name w:val="List Paragraph Char"/>
    <w:aliases w:val="numbered Char,Bullet List Char,FooterText Char,List Paragraph1 Char,Paragraphe de liste1 Char,Bulletr List Paragraph Char,列出段落 Char,列出段落1 Char,List Paragraph2 Char,List Paragraph21 Char,Párrafo de lista1 Char,Parágrafo da Lista1 Char"/>
    <w:link w:val="ListParagraph"/>
    <w:uiPriority w:val="34"/>
    <w:qFormat/>
    <w:locked/>
    <w:rsid w:val="004277B4"/>
  </w:style>
  <w:style w:type="table" w:styleId="TableGrid">
    <w:name w:val="Table Grid"/>
    <w:basedOn w:val="TableNormal"/>
    <w:uiPriority w:val="39"/>
    <w:rsid w:val="004277B4"/>
    <w:pPr>
      <w:spacing w:after="0" w:line="240" w:lineRule="auto"/>
    </w:pPr>
    <w:rPr>
      <w:kern w:val="0"/>
      <w:sz w:val="22"/>
      <w:szCs w:val="22"/>
      <w:lang w:val="en-IN" w:bidi="te-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277B4"/>
    <w:pPr>
      <w:spacing w:before="100" w:beforeAutospacing="1" w:after="100" w:afterAutospacing="1" w:line="240" w:lineRule="auto"/>
      <w:ind w:left="0" w:right="0" w:firstLine="0"/>
    </w:pPr>
    <w:rPr>
      <w:color w:val="auto"/>
      <w:sz w:val="24"/>
      <w:szCs w:val="24"/>
      <w:lang w:val="en-US" w:eastAsia="en-US" w:bidi="ar-SA"/>
    </w:rPr>
  </w:style>
  <w:style w:type="character" w:styleId="Hyperlink">
    <w:name w:val="Hyperlink"/>
    <w:basedOn w:val="DefaultParagraphFont"/>
    <w:uiPriority w:val="99"/>
    <w:unhideWhenUsed/>
    <w:rsid w:val="004277B4"/>
    <w:rPr>
      <w:color w:val="467886" w:themeColor="hyperlink"/>
      <w:u w:val="single"/>
    </w:rPr>
  </w:style>
  <w:style w:type="character" w:styleId="Strong">
    <w:name w:val="Strong"/>
    <w:basedOn w:val="DefaultParagraphFont"/>
    <w:uiPriority w:val="22"/>
    <w:qFormat/>
    <w:rsid w:val="004C30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hreyasiv/" TargetMode="External"/><Relationship Id="rId5" Type="http://schemas.openxmlformats.org/officeDocument/2006/relationships/hyperlink" Target="mailto:vshreyasi98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13446</TotalTime>
  <Pages>8</Pages>
  <Words>4513</Words>
  <Characters>25725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Valluri, Shreyasi (Student)</dc:creator>
  <cp:keywords/>
  <dc:description/>
  <cp:lastModifiedBy>Valluri, Shreyasi (Student)</cp:lastModifiedBy>
  <cp:revision>6</cp:revision>
  <dcterms:created xsi:type="dcterms:W3CDTF">2026-02-05T21:17:00Z</dcterms:created>
  <dcterms:modified xsi:type="dcterms:W3CDTF">2026-03-02T22:11:00Z</dcterms:modified>
</cp:coreProperties>
</file>