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CC3F4" w14:textId="77777777" w:rsidR="0059160E" w:rsidRDefault="00E328A8" w:rsidP="001430F4">
      <w:pPr>
        <w:spacing w:after="0" w:line="240" w:lineRule="auto"/>
        <w:rPr>
          <w:rFonts w:ascii="Times New Roman" w:hAnsi="Times New Roman" w:cs="Times New Roman"/>
          <w:b/>
          <w:sz w:val="24"/>
          <w:szCs w:val="24"/>
        </w:rPr>
      </w:pPr>
      <w:r w:rsidRPr="003F7B8C">
        <w:rPr>
          <w:rFonts w:ascii="Times New Roman" w:hAnsi="Times New Roman" w:cs="Times New Roman"/>
          <w:b/>
          <w:sz w:val="24"/>
          <w:szCs w:val="24"/>
        </w:rPr>
        <w:t>LEAD BUSINESS ANALYST</w:t>
      </w:r>
    </w:p>
    <w:p w14:paraId="6BA02BA6" w14:textId="58D7433E" w:rsidR="00E328A8" w:rsidRDefault="00E80231" w:rsidP="001430F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PROJECT MANAGER | </w:t>
      </w:r>
      <w:r w:rsidR="00E328A8" w:rsidRPr="003F7B8C">
        <w:rPr>
          <w:rFonts w:ascii="Times New Roman" w:hAnsi="Times New Roman" w:cs="Times New Roman"/>
          <w:b/>
          <w:sz w:val="24"/>
          <w:szCs w:val="24"/>
        </w:rPr>
        <w:t>SCRUM MASTER | TECHNO-FUNCTIONAL CONSULTANT</w:t>
      </w:r>
    </w:p>
    <w:p w14:paraId="5B6C9A41" w14:textId="77777777" w:rsidR="00040285" w:rsidRPr="003F7B8C" w:rsidRDefault="00040285" w:rsidP="001430F4">
      <w:pPr>
        <w:spacing w:after="0" w:line="240" w:lineRule="auto"/>
        <w:rPr>
          <w:rFonts w:ascii="Times New Roman" w:hAnsi="Times New Roman" w:cs="Times New Roman"/>
          <w:sz w:val="24"/>
          <w:szCs w:val="24"/>
        </w:rPr>
      </w:pPr>
    </w:p>
    <w:p w14:paraId="5DC039E1" w14:textId="1D87F51B" w:rsidR="00040285" w:rsidRDefault="00000000" w:rsidP="00040285">
      <w:pPr>
        <w:pBdr>
          <w:bottom w:val="single" w:sz="4" w:space="1" w:color="auto"/>
        </w:pBdr>
        <w:spacing w:after="0"/>
        <w:rPr>
          <w:rFonts w:ascii="Times New Roman" w:hAnsi="Times New Roman" w:cs="Times New Roman"/>
          <w:b/>
          <w:sz w:val="24"/>
          <w:szCs w:val="24"/>
        </w:rPr>
      </w:pPr>
      <w:r w:rsidRPr="003F7B8C">
        <w:rPr>
          <w:rFonts w:ascii="Times New Roman" w:hAnsi="Times New Roman" w:cs="Times New Roman"/>
          <w:b/>
          <w:sz w:val="24"/>
          <w:szCs w:val="24"/>
        </w:rPr>
        <w:t>SOURABH NIMGAONKAR</w:t>
      </w:r>
      <w:r w:rsidR="00225A06" w:rsidRPr="003F7B8C">
        <w:rPr>
          <w:rFonts w:ascii="Times New Roman" w:hAnsi="Times New Roman" w:cs="Times New Roman"/>
          <w:b/>
          <w:sz w:val="24"/>
          <w:szCs w:val="24"/>
        </w:rPr>
        <w:t xml:space="preserve">   </w:t>
      </w:r>
    </w:p>
    <w:p w14:paraId="5D6FAE08" w14:textId="06461E0E" w:rsidR="00C75FDE" w:rsidRPr="001C35D3" w:rsidRDefault="00040285" w:rsidP="00040285">
      <w:pPr>
        <w:pBdr>
          <w:bottom w:val="single" w:sz="4" w:space="1" w:color="auto"/>
        </w:pBdr>
        <w:spacing w:after="0"/>
        <w:rPr>
          <w:rFonts w:ascii="Times New Roman" w:hAnsi="Times New Roman" w:cs="Times New Roman"/>
          <w:b/>
          <w:bCs/>
          <w:sz w:val="24"/>
          <w:szCs w:val="24"/>
          <w:lang w:val="en-IN"/>
        </w:rPr>
      </w:pPr>
      <w:hyperlink r:id="rId6" w:history="1">
        <w:r w:rsidRPr="00BE60D4">
          <w:rPr>
            <w:rStyle w:val="Hyperlink"/>
            <w:rFonts w:ascii="Times New Roman" w:hAnsi="Times New Roman" w:cs="Times New Roman"/>
            <w:b/>
            <w:sz w:val="24"/>
            <w:szCs w:val="24"/>
          </w:rPr>
          <w:t>nimgaonkarsourabh@gmail.com</w:t>
        </w:r>
      </w:hyperlink>
      <w:r w:rsidR="00E63425">
        <w:rPr>
          <w:rFonts w:ascii="Times New Roman" w:hAnsi="Times New Roman" w:cs="Times New Roman"/>
          <w:b/>
          <w:sz w:val="24"/>
          <w:szCs w:val="24"/>
        </w:rPr>
        <w:t xml:space="preserve"> </w:t>
      </w:r>
      <w:r w:rsidR="00477FB4">
        <w:rPr>
          <w:rFonts w:ascii="Times New Roman" w:hAnsi="Times New Roman" w:cs="Times New Roman"/>
          <w:b/>
          <w:sz w:val="24"/>
          <w:szCs w:val="24"/>
        </w:rPr>
        <w:t xml:space="preserve">| </w:t>
      </w:r>
      <w:dir w:val="ltr">
        <w:dir w:val="ltr">
          <w:r w:rsidR="001C35D3" w:rsidRPr="001C35D3">
            <w:rPr>
              <w:b/>
              <w:bCs/>
            </w:rPr>
            <w:t>(901) 209-9772</w:t>
          </w:r>
          <w:r w:rsidR="001C35D3" w:rsidRPr="001C35D3">
            <w:rPr>
              <w:rFonts w:ascii="Cambria" w:hAnsi="Cambria" w:cs="Cambria"/>
              <w:b/>
              <w:bCs/>
            </w:rPr>
            <w:t>‬</w:t>
          </w:r>
          <w:r>
            <w:t>‬</w:t>
          </w:r>
          <w:r>
            <w:t>‬</w:t>
          </w:r>
          <w:r>
            <w:t>‬</w:t>
          </w:r>
          <w:r>
            <w:t>‬</w:t>
          </w:r>
          <w:r w:rsidR="00000000">
            <w:t>‬</w:t>
          </w:r>
          <w:r w:rsidR="00000000">
            <w:t>‬</w:t>
          </w:r>
        </w:dir>
      </w:dir>
    </w:p>
    <w:p w14:paraId="6968E1A5" w14:textId="77777777" w:rsidR="00040285" w:rsidRPr="00040285" w:rsidRDefault="00040285" w:rsidP="00040285">
      <w:pPr>
        <w:pBdr>
          <w:bottom w:val="single" w:sz="4" w:space="1" w:color="auto"/>
        </w:pBdr>
        <w:spacing w:after="0"/>
        <w:rPr>
          <w:rFonts w:ascii="Times New Roman" w:hAnsi="Times New Roman" w:cs="Times New Roman"/>
          <w:b/>
          <w:sz w:val="24"/>
          <w:szCs w:val="24"/>
          <w:lang w:val="en-IN"/>
        </w:rPr>
      </w:pPr>
    </w:p>
    <w:p w14:paraId="1A2585E3" w14:textId="77777777" w:rsidR="00905B58" w:rsidRDefault="00905B58" w:rsidP="00922D96">
      <w:pPr>
        <w:spacing w:after="0"/>
        <w:rPr>
          <w:rFonts w:ascii="Times New Roman" w:hAnsi="Times New Roman" w:cs="Times New Roman"/>
          <w:b/>
          <w:sz w:val="24"/>
          <w:szCs w:val="24"/>
        </w:rPr>
      </w:pPr>
    </w:p>
    <w:p w14:paraId="7BE126E1" w14:textId="1F339D48" w:rsidR="00922D96" w:rsidRPr="00922D96" w:rsidRDefault="00000000" w:rsidP="00922D96">
      <w:pPr>
        <w:spacing w:after="0"/>
        <w:rPr>
          <w:rFonts w:ascii="Times New Roman" w:hAnsi="Times New Roman" w:cs="Times New Roman"/>
          <w:b/>
          <w:sz w:val="24"/>
          <w:szCs w:val="24"/>
        </w:rPr>
      </w:pPr>
      <w:r w:rsidRPr="003F7B8C">
        <w:rPr>
          <w:rFonts w:ascii="Times New Roman" w:hAnsi="Times New Roman" w:cs="Times New Roman"/>
          <w:b/>
          <w:sz w:val="24"/>
          <w:szCs w:val="24"/>
        </w:rPr>
        <w:t>PROFESSIONAL SUMMARY</w:t>
      </w:r>
    </w:p>
    <w:p w14:paraId="42F14BCF" w14:textId="5B5451D6" w:rsidR="00922D96" w:rsidRDefault="003162CB" w:rsidP="00922D96">
      <w:pPr>
        <w:spacing w:after="0"/>
        <w:rPr>
          <w:rFonts w:ascii="Times New Roman" w:hAnsi="Times New Roman" w:cs="Times New Roman"/>
          <w:b/>
          <w:sz w:val="24"/>
          <w:szCs w:val="24"/>
        </w:rPr>
      </w:pPr>
      <w:r w:rsidRPr="003162CB">
        <w:rPr>
          <w:rFonts w:ascii="Times New Roman" w:hAnsi="Times New Roman" w:cs="Times New Roman"/>
          <w:sz w:val="24"/>
          <w:szCs w:val="24"/>
        </w:rPr>
        <w:t xml:space="preserve">Lead Business Analyst with 12+ years of experience delivering enterprise-scale digital, data, ERP, and analytics solutions across </w:t>
      </w:r>
      <w:r w:rsidRPr="0059160E">
        <w:rPr>
          <w:rFonts w:ascii="Times New Roman" w:hAnsi="Times New Roman" w:cs="Times New Roman"/>
          <w:sz w:val="24"/>
          <w:szCs w:val="24"/>
        </w:rPr>
        <w:t>retail, aviation, healthcare, insurance, manufacturing, and oil &amp; gas domains</w:t>
      </w:r>
      <w:r w:rsidRPr="003162CB">
        <w:rPr>
          <w:rFonts w:ascii="Times New Roman" w:hAnsi="Times New Roman" w:cs="Times New Roman"/>
          <w:sz w:val="24"/>
          <w:szCs w:val="24"/>
        </w:rPr>
        <w:t xml:space="preserve">. </w:t>
      </w:r>
      <w:r w:rsidRPr="003162CB">
        <w:rPr>
          <w:rFonts w:ascii="Times New Roman" w:hAnsi="Times New Roman" w:cs="Times New Roman"/>
          <w:b/>
          <w:bCs/>
          <w:sz w:val="24"/>
          <w:szCs w:val="24"/>
        </w:rPr>
        <w:t>PMP®, CBAP®, and CSM® certified,</w:t>
      </w:r>
      <w:r w:rsidRPr="003162CB">
        <w:rPr>
          <w:rFonts w:ascii="Times New Roman" w:hAnsi="Times New Roman" w:cs="Times New Roman"/>
          <w:sz w:val="24"/>
          <w:szCs w:val="24"/>
        </w:rPr>
        <w:t xml:space="preserve"> with proven expertise in D365 Finance &amp; Operations, Snowflake data platforms, Agile/Scrum delivery, AI-enabled automation, and data governance. Demonstrated ability to translate complex business requirements into scalable technical solutions, enable data-driven decision-making, and lead cross-functional teams through end-to-end delivery, system modernization, and process optimization initiatives.</w:t>
      </w:r>
      <w:r w:rsidR="001430F4" w:rsidRPr="003F7B8C">
        <w:rPr>
          <w:rFonts w:ascii="Times New Roman" w:hAnsi="Times New Roman" w:cs="Times New Roman"/>
          <w:b/>
          <w:sz w:val="24"/>
          <w:szCs w:val="24"/>
        </w:rPr>
        <w:br/>
      </w:r>
    </w:p>
    <w:p w14:paraId="19D4D555" w14:textId="1508D794" w:rsidR="00922D96" w:rsidRPr="00922D96" w:rsidRDefault="001430F4" w:rsidP="00922D96">
      <w:pPr>
        <w:spacing w:after="0"/>
        <w:rPr>
          <w:rFonts w:ascii="Times New Roman" w:hAnsi="Times New Roman" w:cs="Times New Roman"/>
          <w:b/>
          <w:sz w:val="24"/>
          <w:szCs w:val="24"/>
        </w:rPr>
      </w:pPr>
      <w:r w:rsidRPr="003F7B8C">
        <w:rPr>
          <w:rFonts w:ascii="Times New Roman" w:hAnsi="Times New Roman" w:cs="Times New Roman"/>
          <w:b/>
          <w:sz w:val="24"/>
          <w:szCs w:val="24"/>
        </w:rPr>
        <w:t>CORE COMPETENCIES</w:t>
      </w:r>
    </w:p>
    <w:p w14:paraId="059D9AA8" w14:textId="77777777" w:rsidR="00C75FDE" w:rsidRPr="003F7B8C" w:rsidRDefault="00000000" w:rsidP="003F7B8C">
      <w:pPr>
        <w:spacing w:after="0"/>
        <w:jc w:val="both"/>
        <w:rPr>
          <w:rFonts w:ascii="Times New Roman" w:hAnsi="Times New Roman" w:cs="Times New Roman"/>
          <w:sz w:val="24"/>
          <w:szCs w:val="24"/>
        </w:rPr>
      </w:pPr>
      <w:r w:rsidRPr="003F7B8C">
        <w:rPr>
          <w:rFonts w:ascii="Times New Roman" w:hAnsi="Times New Roman" w:cs="Times New Roman"/>
          <w:sz w:val="24"/>
          <w:szCs w:val="24"/>
        </w:rPr>
        <w:t>Agile &amp; Scrum Leadership | Enterprise System Implementations | Requirements Elicitation | Process Re-engineering | Digital Transformation | Stakeholder Management | User Stories &amp; Acceptance Criteria | As-Is / To-Be Process Modeling | UAT Management | Cross-Functional Team Leadership | Data Analysis &amp; KPIs | Wireframing (Axure, Figma) | SDLC (Agile &amp; Waterfall) | Risk Identification &amp; Mitigation</w:t>
      </w:r>
    </w:p>
    <w:p w14:paraId="1793A253" w14:textId="77777777" w:rsidR="00450A28" w:rsidRPr="003F7B8C" w:rsidRDefault="00450A28" w:rsidP="003F7B8C">
      <w:pPr>
        <w:spacing w:after="0"/>
        <w:rPr>
          <w:rFonts w:ascii="Times New Roman" w:hAnsi="Times New Roman" w:cs="Times New Roman"/>
          <w:b/>
          <w:sz w:val="24"/>
          <w:szCs w:val="24"/>
        </w:rPr>
      </w:pPr>
    </w:p>
    <w:p w14:paraId="0A42C5EC" w14:textId="5EE1CD73" w:rsidR="00C75FDE" w:rsidRPr="003F7B8C" w:rsidRDefault="00000000" w:rsidP="003F7B8C">
      <w:pPr>
        <w:spacing w:after="0"/>
        <w:rPr>
          <w:rFonts w:ascii="Times New Roman" w:hAnsi="Times New Roman" w:cs="Times New Roman"/>
          <w:sz w:val="24"/>
          <w:szCs w:val="24"/>
        </w:rPr>
      </w:pPr>
      <w:r w:rsidRPr="003F7B8C">
        <w:rPr>
          <w:rFonts w:ascii="Times New Roman" w:hAnsi="Times New Roman" w:cs="Times New Roman"/>
          <w:b/>
          <w:sz w:val="24"/>
          <w:szCs w:val="24"/>
        </w:rPr>
        <w:t>TECHNICAL SKILLS</w:t>
      </w:r>
    </w:p>
    <w:p w14:paraId="3EAFACA0" w14:textId="77777777" w:rsidR="00C75FDE" w:rsidRPr="003F7B8C" w:rsidRDefault="00000000" w:rsidP="003F7B8C">
      <w:pPr>
        <w:spacing w:after="0"/>
        <w:jc w:val="both"/>
        <w:rPr>
          <w:rFonts w:ascii="Times New Roman" w:hAnsi="Times New Roman" w:cs="Times New Roman"/>
          <w:sz w:val="24"/>
          <w:szCs w:val="24"/>
        </w:rPr>
      </w:pPr>
      <w:r w:rsidRPr="003F7B8C">
        <w:rPr>
          <w:rFonts w:ascii="Times New Roman" w:hAnsi="Times New Roman" w:cs="Times New Roman"/>
          <w:b/>
          <w:bCs/>
          <w:sz w:val="24"/>
          <w:szCs w:val="24"/>
        </w:rPr>
        <w:t>Tools:</w:t>
      </w:r>
      <w:r w:rsidRPr="003F7B8C">
        <w:rPr>
          <w:rFonts w:ascii="Times New Roman" w:hAnsi="Times New Roman" w:cs="Times New Roman"/>
          <w:sz w:val="24"/>
          <w:szCs w:val="24"/>
        </w:rPr>
        <w:t xml:space="preserve"> Jira, Azure DevOps (Modern Requirements), Axure RP, Figma, Visio, SQL, Tableau, Google Analytics, SharePoint</w:t>
      </w:r>
      <w:r w:rsidRPr="003F7B8C">
        <w:rPr>
          <w:rFonts w:ascii="Times New Roman" w:hAnsi="Times New Roman" w:cs="Times New Roman"/>
          <w:sz w:val="24"/>
          <w:szCs w:val="24"/>
        </w:rPr>
        <w:br/>
      </w:r>
      <w:r w:rsidRPr="003F7B8C">
        <w:rPr>
          <w:rFonts w:ascii="Times New Roman" w:hAnsi="Times New Roman" w:cs="Times New Roman"/>
          <w:b/>
          <w:bCs/>
          <w:sz w:val="24"/>
          <w:szCs w:val="24"/>
        </w:rPr>
        <w:t>Methods:</w:t>
      </w:r>
      <w:r w:rsidRPr="003F7B8C">
        <w:rPr>
          <w:rFonts w:ascii="Times New Roman" w:hAnsi="Times New Roman" w:cs="Times New Roman"/>
          <w:sz w:val="24"/>
          <w:szCs w:val="24"/>
        </w:rPr>
        <w:t xml:space="preserve"> Agile Scrum, Waterfall, </w:t>
      </w:r>
      <w:proofErr w:type="spellStart"/>
      <w:r w:rsidRPr="003F7B8C">
        <w:rPr>
          <w:rFonts w:ascii="Times New Roman" w:hAnsi="Times New Roman" w:cs="Times New Roman"/>
          <w:sz w:val="24"/>
          <w:szCs w:val="24"/>
        </w:rPr>
        <w:t>SAFe</w:t>
      </w:r>
      <w:proofErr w:type="spellEnd"/>
      <w:r w:rsidRPr="003F7B8C">
        <w:rPr>
          <w:rFonts w:ascii="Times New Roman" w:hAnsi="Times New Roman" w:cs="Times New Roman"/>
          <w:sz w:val="24"/>
          <w:szCs w:val="24"/>
        </w:rPr>
        <w:t>-Aligned Practices, Business Process Mapping, Data Analysis</w:t>
      </w:r>
      <w:r w:rsidRPr="003F7B8C">
        <w:rPr>
          <w:rFonts w:ascii="Times New Roman" w:hAnsi="Times New Roman" w:cs="Times New Roman"/>
          <w:sz w:val="24"/>
          <w:szCs w:val="24"/>
        </w:rPr>
        <w:br/>
      </w:r>
      <w:r w:rsidRPr="003F7B8C">
        <w:rPr>
          <w:rFonts w:ascii="Times New Roman" w:hAnsi="Times New Roman" w:cs="Times New Roman"/>
          <w:b/>
          <w:bCs/>
          <w:sz w:val="24"/>
          <w:szCs w:val="24"/>
        </w:rPr>
        <w:t>Domains:</w:t>
      </w:r>
      <w:r w:rsidRPr="003F7B8C">
        <w:rPr>
          <w:rFonts w:ascii="Times New Roman" w:hAnsi="Times New Roman" w:cs="Times New Roman"/>
          <w:sz w:val="24"/>
          <w:szCs w:val="24"/>
        </w:rPr>
        <w:t xml:space="preserve"> Retail &amp; E-commerce, Aviation &amp; Aerospace, Oil &amp; Gas, ERP/CRM Systems, Enterprise Operations</w:t>
      </w:r>
    </w:p>
    <w:p w14:paraId="3DDD633F" w14:textId="77777777" w:rsidR="003F7B8C" w:rsidRPr="003F7B8C" w:rsidRDefault="003F7B8C" w:rsidP="003F7B8C">
      <w:pPr>
        <w:spacing w:after="0" w:line="240" w:lineRule="auto"/>
        <w:rPr>
          <w:rFonts w:ascii="Times New Roman" w:hAnsi="Times New Roman" w:cs="Times New Roman"/>
          <w:b/>
          <w:sz w:val="24"/>
          <w:szCs w:val="24"/>
        </w:rPr>
      </w:pPr>
    </w:p>
    <w:p w14:paraId="713543AC" w14:textId="77777777" w:rsidR="003F7B8C" w:rsidRPr="003F7B8C" w:rsidRDefault="003F7B8C" w:rsidP="003F7B8C">
      <w:pPr>
        <w:spacing w:after="0"/>
        <w:rPr>
          <w:rFonts w:ascii="Times New Roman" w:hAnsi="Times New Roman" w:cs="Times New Roman"/>
          <w:b/>
          <w:sz w:val="24"/>
          <w:szCs w:val="24"/>
        </w:rPr>
      </w:pPr>
      <w:r w:rsidRPr="003F7B8C">
        <w:rPr>
          <w:rFonts w:ascii="Times New Roman" w:hAnsi="Times New Roman" w:cs="Times New Roman"/>
          <w:b/>
          <w:sz w:val="24"/>
          <w:szCs w:val="24"/>
        </w:rPr>
        <w:t>CERTIFICATIONS</w:t>
      </w:r>
    </w:p>
    <w:p w14:paraId="23720AE2" w14:textId="77777777" w:rsidR="003F7B8C" w:rsidRPr="003F7B8C" w:rsidRDefault="003F7B8C" w:rsidP="003F7B8C">
      <w:pPr>
        <w:pStyle w:val="ListParagraph"/>
        <w:numPr>
          <w:ilvl w:val="0"/>
          <w:numId w:val="11"/>
        </w:numPr>
        <w:spacing w:after="0"/>
        <w:ind w:left="360"/>
        <w:jc w:val="both"/>
        <w:rPr>
          <w:rFonts w:ascii="Times New Roman" w:hAnsi="Times New Roman" w:cs="Times New Roman"/>
          <w:sz w:val="24"/>
          <w:szCs w:val="24"/>
        </w:rPr>
      </w:pPr>
      <w:r w:rsidRPr="003F7B8C">
        <w:rPr>
          <w:rFonts w:ascii="Times New Roman" w:hAnsi="Times New Roman" w:cs="Times New Roman"/>
          <w:sz w:val="24"/>
          <w:szCs w:val="24"/>
        </w:rPr>
        <w:t>Certified Scrum Master (CSM) — Scrum Alliance</w:t>
      </w:r>
    </w:p>
    <w:p w14:paraId="69183B11" w14:textId="77777777" w:rsidR="003F7B8C" w:rsidRPr="003F7B8C" w:rsidRDefault="003F7B8C" w:rsidP="003F7B8C">
      <w:pPr>
        <w:pStyle w:val="ListParagraph"/>
        <w:numPr>
          <w:ilvl w:val="0"/>
          <w:numId w:val="11"/>
        </w:numPr>
        <w:spacing w:after="0"/>
        <w:ind w:left="360"/>
        <w:jc w:val="both"/>
        <w:rPr>
          <w:rFonts w:ascii="Times New Roman" w:hAnsi="Times New Roman" w:cs="Times New Roman"/>
          <w:sz w:val="24"/>
          <w:szCs w:val="24"/>
        </w:rPr>
      </w:pPr>
      <w:r w:rsidRPr="003F7B8C">
        <w:rPr>
          <w:rFonts w:ascii="Times New Roman" w:hAnsi="Times New Roman" w:cs="Times New Roman"/>
          <w:sz w:val="24"/>
          <w:szCs w:val="24"/>
        </w:rPr>
        <w:t>Project Management Professional (PMP) — PMI</w:t>
      </w:r>
    </w:p>
    <w:p w14:paraId="619EF981" w14:textId="77777777" w:rsidR="003F7B8C" w:rsidRPr="003F7B8C" w:rsidRDefault="003F7B8C" w:rsidP="003F7B8C">
      <w:pPr>
        <w:pStyle w:val="ListParagraph"/>
        <w:numPr>
          <w:ilvl w:val="0"/>
          <w:numId w:val="11"/>
        </w:numPr>
        <w:spacing w:after="0"/>
        <w:ind w:left="360"/>
        <w:jc w:val="both"/>
        <w:rPr>
          <w:rFonts w:ascii="Times New Roman" w:hAnsi="Times New Roman" w:cs="Times New Roman"/>
          <w:sz w:val="24"/>
          <w:szCs w:val="24"/>
        </w:rPr>
      </w:pPr>
      <w:r w:rsidRPr="003F7B8C">
        <w:rPr>
          <w:rFonts w:ascii="Times New Roman" w:hAnsi="Times New Roman" w:cs="Times New Roman"/>
          <w:sz w:val="24"/>
          <w:szCs w:val="24"/>
        </w:rPr>
        <w:t>Certified Business Analysis Professional (CBAP) — IIBA</w:t>
      </w:r>
    </w:p>
    <w:p w14:paraId="2AD6AD25" w14:textId="77777777" w:rsidR="003F7B8C" w:rsidRPr="003F7B8C" w:rsidRDefault="003F7B8C" w:rsidP="003F7B8C">
      <w:pPr>
        <w:pStyle w:val="ListParagraph"/>
        <w:numPr>
          <w:ilvl w:val="0"/>
          <w:numId w:val="11"/>
        </w:numPr>
        <w:spacing w:after="0"/>
        <w:ind w:left="360"/>
        <w:jc w:val="both"/>
        <w:rPr>
          <w:rFonts w:ascii="Times New Roman" w:hAnsi="Times New Roman" w:cs="Times New Roman"/>
          <w:sz w:val="24"/>
          <w:szCs w:val="24"/>
        </w:rPr>
      </w:pPr>
      <w:r w:rsidRPr="003F7B8C">
        <w:rPr>
          <w:rFonts w:ascii="Times New Roman" w:hAnsi="Times New Roman" w:cs="Times New Roman"/>
          <w:sz w:val="24"/>
          <w:szCs w:val="24"/>
        </w:rPr>
        <w:t>Agile with Atlassian Jira</w:t>
      </w:r>
    </w:p>
    <w:p w14:paraId="08BD31C5" w14:textId="77777777" w:rsidR="003F7B8C" w:rsidRPr="003F7B8C" w:rsidRDefault="003F7B8C" w:rsidP="003F7B8C">
      <w:pPr>
        <w:pStyle w:val="ListParagraph"/>
        <w:numPr>
          <w:ilvl w:val="0"/>
          <w:numId w:val="11"/>
        </w:numPr>
        <w:spacing w:after="0"/>
        <w:ind w:left="360"/>
        <w:jc w:val="both"/>
        <w:rPr>
          <w:rFonts w:ascii="Times New Roman" w:hAnsi="Times New Roman" w:cs="Times New Roman"/>
          <w:sz w:val="24"/>
          <w:szCs w:val="24"/>
        </w:rPr>
      </w:pPr>
      <w:r w:rsidRPr="003F7B8C">
        <w:rPr>
          <w:rFonts w:ascii="Times New Roman" w:hAnsi="Times New Roman" w:cs="Times New Roman"/>
          <w:sz w:val="24"/>
          <w:szCs w:val="24"/>
        </w:rPr>
        <w:t>Data Analysis with Python</w:t>
      </w:r>
    </w:p>
    <w:p w14:paraId="5D2B176D" w14:textId="77777777" w:rsidR="003F7B8C" w:rsidRPr="003F7B8C" w:rsidRDefault="003F7B8C" w:rsidP="003F7B8C">
      <w:pPr>
        <w:pStyle w:val="ListParagraph"/>
        <w:numPr>
          <w:ilvl w:val="0"/>
          <w:numId w:val="11"/>
        </w:numPr>
        <w:spacing w:after="0"/>
        <w:ind w:left="360"/>
        <w:jc w:val="both"/>
        <w:rPr>
          <w:rFonts w:ascii="Times New Roman" w:hAnsi="Times New Roman" w:cs="Times New Roman"/>
          <w:sz w:val="24"/>
          <w:szCs w:val="24"/>
        </w:rPr>
      </w:pPr>
      <w:r w:rsidRPr="003F7B8C">
        <w:rPr>
          <w:rFonts w:ascii="Times New Roman" w:hAnsi="Times New Roman" w:cs="Times New Roman"/>
          <w:sz w:val="24"/>
          <w:szCs w:val="24"/>
        </w:rPr>
        <w:t>Business Analytics with Excel</w:t>
      </w:r>
    </w:p>
    <w:p w14:paraId="592E87AA" w14:textId="77777777" w:rsidR="003F7B8C" w:rsidRDefault="003F7B8C" w:rsidP="003F7B8C">
      <w:pPr>
        <w:pStyle w:val="ListParagraph"/>
        <w:numPr>
          <w:ilvl w:val="0"/>
          <w:numId w:val="11"/>
        </w:numPr>
        <w:spacing w:after="0"/>
        <w:ind w:left="360"/>
        <w:jc w:val="both"/>
        <w:rPr>
          <w:rFonts w:ascii="Times New Roman" w:hAnsi="Times New Roman" w:cs="Times New Roman"/>
          <w:sz w:val="24"/>
          <w:szCs w:val="24"/>
        </w:rPr>
      </w:pPr>
      <w:r w:rsidRPr="003F7B8C">
        <w:rPr>
          <w:rFonts w:ascii="Times New Roman" w:hAnsi="Times New Roman" w:cs="Times New Roman"/>
          <w:sz w:val="24"/>
          <w:szCs w:val="24"/>
        </w:rPr>
        <w:t>Tableau</w:t>
      </w:r>
    </w:p>
    <w:p w14:paraId="3BA8EEF5" w14:textId="44A1AB1F" w:rsidR="00520704" w:rsidRPr="003F7B8C" w:rsidRDefault="00520704" w:rsidP="003F7B8C">
      <w:pPr>
        <w:pStyle w:val="ListParagraph"/>
        <w:numPr>
          <w:ilvl w:val="0"/>
          <w:numId w:val="11"/>
        </w:numPr>
        <w:spacing w:after="0"/>
        <w:ind w:left="360"/>
        <w:jc w:val="both"/>
        <w:rPr>
          <w:rFonts w:ascii="Times New Roman" w:hAnsi="Times New Roman" w:cs="Times New Roman"/>
          <w:sz w:val="24"/>
          <w:szCs w:val="24"/>
        </w:rPr>
      </w:pPr>
      <w:r w:rsidRPr="00520704">
        <w:rPr>
          <w:rFonts w:ascii="Times New Roman" w:hAnsi="Times New Roman" w:cs="Times New Roman"/>
          <w:sz w:val="24"/>
          <w:szCs w:val="24"/>
        </w:rPr>
        <w:t>Axure</w:t>
      </w:r>
    </w:p>
    <w:p w14:paraId="0BA790CB" w14:textId="29A6BAB2" w:rsidR="003F7B8C" w:rsidRPr="003F7B8C" w:rsidRDefault="003F7B8C" w:rsidP="003F7B8C">
      <w:pPr>
        <w:spacing w:after="0"/>
        <w:rPr>
          <w:rFonts w:ascii="Times New Roman" w:hAnsi="Times New Roman" w:cs="Times New Roman"/>
          <w:b/>
          <w:sz w:val="24"/>
          <w:szCs w:val="24"/>
        </w:rPr>
      </w:pPr>
      <w:r w:rsidRPr="003F7B8C">
        <w:rPr>
          <w:rFonts w:ascii="Times New Roman" w:hAnsi="Times New Roman" w:cs="Times New Roman"/>
          <w:b/>
          <w:sz w:val="24"/>
          <w:szCs w:val="24"/>
        </w:rPr>
        <w:br/>
        <w:t>EDUCATION</w:t>
      </w:r>
    </w:p>
    <w:p w14:paraId="366A6A34" w14:textId="77777777" w:rsidR="003F7B8C" w:rsidRPr="003F7B8C" w:rsidRDefault="003F7B8C" w:rsidP="003F7B8C">
      <w:pPr>
        <w:pStyle w:val="ListParagraph"/>
        <w:numPr>
          <w:ilvl w:val="0"/>
          <w:numId w:val="11"/>
        </w:numPr>
        <w:spacing w:after="0"/>
        <w:ind w:left="360"/>
        <w:jc w:val="both"/>
        <w:rPr>
          <w:rFonts w:ascii="Times New Roman" w:hAnsi="Times New Roman" w:cs="Times New Roman"/>
          <w:sz w:val="24"/>
          <w:szCs w:val="24"/>
        </w:rPr>
      </w:pPr>
      <w:r w:rsidRPr="003F7B8C">
        <w:rPr>
          <w:rFonts w:ascii="Times New Roman" w:hAnsi="Times New Roman" w:cs="Times New Roman"/>
          <w:sz w:val="24"/>
          <w:szCs w:val="24"/>
        </w:rPr>
        <w:t>Post Graduate Program in Business Analysis — Purdue University (2022)</w:t>
      </w:r>
    </w:p>
    <w:p w14:paraId="2B79180C" w14:textId="77777777" w:rsidR="003F7B8C" w:rsidRPr="003F7B8C" w:rsidRDefault="003F7B8C" w:rsidP="003F7B8C">
      <w:pPr>
        <w:pStyle w:val="ListParagraph"/>
        <w:numPr>
          <w:ilvl w:val="0"/>
          <w:numId w:val="11"/>
        </w:numPr>
        <w:spacing w:after="0"/>
        <w:ind w:left="360"/>
        <w:jc w:val="both"/>
        <w:rPr>
          <w:rFonts w:ascii="Times New Roman" w:hAnsi="Times New Roman" w:cs="Times New Roman"/>
          <w:sz w:val="24"/>
          <w:szCs w:val="24"/>
        </w:rPr>
      </w:pPr>
      <w:r w:rsidRPr="003F7B8C">
        <w:rPr>
          <w:rFonts w:ascii="Times New Roman" w:hAnsi="Times New Roman" w:cs="Times New Roman"/>
          <w:sz w:val="24"/>
          <w:szCs w:val="24"/>
        </w:rPr>
        <w:t>MS in Mechanical Engineering — Lamar University (2012)</w:t>
      </w:r>
    </w:p>
    <w:p w14:paraId="7B4EF5AB" w14:textId="31566CA7" w:rsidR="00905B58" w:rsidRPr="00905B58" w:rsidRDefault="003F7B8C" w:rsidP="00905B58">
      <w:pPr>
        <w:pStyle w:val="ListParagraph"/>
        <w:numPr>
          <w:ilvl w:val="0"/>
          <w:numId w:val="11"/>
        </w:numPr>
        <w:spacing w:after="0"/>
        <w:ind w:left="360"/>
        <w:jc w:val="both"/>
        <w:rPr>
          <w:rFonts w:ascii="Times New Roman" w:hAnsi="Times New Roman" w:cs="Times New Roman"/>
          <w:sz w:val="24"/>
          <w:szCs w:val="24"/>
        </w:rPr>
      </w:pPr>
      <w:r w:rsidRPr="003F7B8C">
        <w:rPr>
          <w:rFonts w:ascii="Times New Roman" w:hAnsi="Times New Roman" w:cs="Times New Roman"/>
          <w:sz w:val="24"/>
          <w:szCs w:val="24"/>
        </w:rPr>
        <w:t>BE in Mechanical Engineering — TRUBA College of Engineering (2009)</w:t>
      </w:r>
    </w:p>
    <w:p w14:paraId="41AA5357" w14:textId="77777777" w:rsidR="003F7B8C" w:rsidRPr="003F7B8C" w:rsidRDefault="003F7B8C" w:rsidP="00AF2351">
      <w:pPr>
        <w:pBdr>
          <w:bottom w:val="single" w:sz="4" w:space="1" w:color="auto"/>
        </w:pBdr>
        <w:spacing w:after="0" w:line="240" w:lineRule="auto"/>
        <w:jc w:val="both"/>
        <w:rPr>
          <w:rFonts w:ascii="Times New Roman" w:hAnsi="Times New Roman" w:cs="Times New Roman"/>
          <w:sz w:val="24"/>
          <w:szCs w:val="24"/>
        </w:rPr>
      </w:pPr>
    </w:p>
    <w:p w14:paraId="63ABD103" w14:textId="77777777" w:rsidR="00905B58" w:rsidRDefault="00905B58" w:rsidP="0059160E">
      <w:pPr>
        <w:spacing w:after="0" w:line="240" w:lineRule="auto"/>
        <w:jc w:val="center"/>
        <w:rPr>
          <w:rFonts w:ascii="Times New Roman" w:hAnsi="Times New Roman" w:cs="Times New Roman"/>
          <w:b/>
          <w:sz w:val="24"/>
          <w:szCs w:val="24"/>
        </w:rPr>
      </w:pPr>
    </w:p>
    <w:p w14:paraId="35B69907" w14:textId="77777777" w:rsidR="00905B58" w:rsidRDefault="00905B58" w:rsidP="0059160E">
      <w:pPr>
        <w:spacing w:after="0" w:line="240" w:lineRule="auto"/>
        <w:jc w:val="center"/>
        <w:rPr>
          <w:rFonts w:ascii="Times New Roman" w:hAnsi="Times New Roman" w:cs="Times New Roman"/>
          <w:b/>
          <w:sz w:val="24"/>
          <w:szCs w:val="24"/>
        </w:rPr>
      </w:pPr>
    </w:p>
    <w:p w14:paraId="747E514F" w14:textId="527D8BDA" w:rsidR="00C75FDE" w:rsidRPr="003F7B8C" w:rsidRDefault="001430F4" w:rsidP="003F7B8C">
      <w:pPr>
        <w:spacing w:after="0" w:line="240" w:lineRule="auto"/>
        <w:jc w:val="center"/>
        <w:rPr>
          <w:rFonts w:ascii="Times New Roman" w:hAnsi="Times New Roman" w:cs="Times New Roman"/>
          <w:sz w:val="24"/>
          <w:szCs w:val="24"/>
        </w:rPr>
      </w:pPr>
      <w:r w:rsidRPr="003F7B8C">
        <w:rPr>
          <w:rFonts w:ascii="Times New Roman" w:hAnsi="Times New Roman" w:cs="Times New Roman"/>
          <w:b/>
          <w:sz w:val="24"/>
          <w:szCs w:val="24"/>
        </w:rPr>
        <w:t>PROFESSIONAL EXPERIENCE</w:t>
      </w:r>
      <w:r w:rsidR="003F7B8C" w:rsidRPr="003F7B8C">
        <w:rPr>
          <w:rFonts w:ascii="Times New Roman" w:hAnsi="Times New Roman" w:cs="Times New Roman"/>
          <w:b/>
          <w:sz w:val="24"/>
          <w:szCs w:val="24"/>
        </w:rPr>
        <w:br/>
      </w:r>
    </w:p>
    <w:p w14:paraId="58BE4DD0" w14:textId="4B792924" w:rsidR="00E328A8" w:rsidRDefault="00000000" w:rsidP="001430F4">
      <w:pPr>
        <w:spacing w:after="0" w:line="240" w:lineRule="auto"/>
        <w:rPr>
          <w:rFonts w:ascii="Times New Roman" w:hAnsi="Times New Roman" w:cs="Times New Roman"/>
          <w:b/>
          <w:sz w:val="24"/>
          <w:szCs w:val="24"/>
        </w:rPr>
      </w:pPr>
      <w:r w:rsidRPr="003F7B8C">
        <w:rPr>
          <w:rFonts w:ascii="Times New Roman" w:hAnsi="Times New Roman" w:cs="Times New Roman"/>
          <w:b/>
          <w:sz w:val="24"/>
          <w:szCs w:val="24"/>
        </w:rPr>
        <w:lastRenderedPageBreak/>
        <w:t>Lead Business Analyst</w:t>
      </w:r>
      <w:r w:rsidR="001430F4" w:rsidRPr="003F7B8C">
        <w:rPr>
          <w:rFonts w:ascii="Times New Roman" w:hAnsi="Times New Roman" w:cs="Times New Roman"/>
          <w:b/>
          <w:sz w:val="24"/>
          <w:szCs w:val="24"/>
        </w:rPr>
        <w:t xml:space="preserve"> | </w:t>
      </w:r>
      <w:r w:rsidRPr="003F7B8C">
        <w:rPr>
          <w:rFonts w:ascii="Times New Roman" w:hAnsi="Times New Roman" w:cs="Times New Roman"/>
          <w:b/>
          <w:sz w:val="24"/>
          <w:szCs w:val="24"/>
        </w:rPr>
        <w:t xml:space="preserve">Dooney &amp; Bourke </w:t>
      </w:r>
      <w:r w:rsidR="001430F4" w:rsidRPr="003F7B8C">
        <w:rPr>
          <w:rFonts w:ascii="Times New Roman" w:hAnsi="Times New Roman" w:cs="Times New Roman"/>
          <w:b/>
          <w:sz w:val="24"/>
          <w:szCs w:val="24"/>
        </w:rPr>
        <w:tab/>
      </w:r>
      <w:r w:rsidR="001430F4" w:rsidRPr="003F7B8C">
        <w:rPr>
          <w:rFonts w:ascii="Times New Roman" w:hAnsi="Times New Roman" w:cs="Times New Roman"/>
          <w:b/>
          <w:sz w:val="24"/>
          <w:szCs w:val="24"/>
        </w:rPr>
        <w:tab/>
      </w:r>
      <w:r w:rsidR="001430F4" w:rsidRPr="003F7B8C">
        <w:rPr>
          <w:rFonts w:ascii="Times New Roman" w:hAnsi="Times New Roman" w:cs="Times New Roman"/>
          <w:b/>
          <w:sz w:val="24"/>
          <w:szCs w:val="24"/>
        </w:rPr>
        <w:tab/>
      </w:r>
      <w:r w:rsidR="001430F4" w:rsidRPr="003F7B8C">
        <w:rPr>
          <w:rFonts w:ascii="Times New Roman" w:hAnsi="Times New Roman" w:cs="Times New Roman"/>
          <w:b/>
          <w:sz w:val="24"/>
          <w:szCs w:val="24"/>
        </w:rPr>
        <w:tab/>
        <w:t xml:space="preserve">  </w:t>
      </w:r>
      <w:r w:rsidR="001639E6">
        <w:rPr>
          <w:rFonts w:ascii="Times New Roman" w:hAnsi="Times New Roman" w:cs="Times New Roman"/>
          <w:b/>
          <w:sz w:val="24"/>
          <w:szCs w:val="24"/>
        </w:rPr>
        <w:t xml:space="preserve">                        </w:t>
      </w:r>
      <w:r w:rsidR="001430F4" w:rsidRPr="003F7B8C">
        <w:rPr>
          <w:rFonts w:ascii="Times New Roman" w:hAnsi="Times New Roman" w:cs="Times New Roman"/>
          <w:b/>
          <w:sz w:val="24"/>
          <w:szCs w:val="24"/>
        </w:rPr>
        <w:t>May</w:t>
      </w:r>
      <w:r w:rsidRPr="003F7B8C">
        <w:rPr>
          <w:rFonts w:ascii="Times New Roman" w:hAnsi="Times New Roman" w:cs="Times New Roman"/>
          <w:b/>
          <w:sz w:val="24"/>
          <w:szCs w:val="24"/>
        </w:rPr>
        <w:t xml:space="preserve"> 2024 – Present</w:t>
      </w:r>
    </w:p>
    <w:p w14:paraId="655A5791" w14:textId="77777777" w:rsidR="0059160E" w:rsidRPr="003F7B8C" w:rsidRDefault="0059160E" w:rsidP="001430F4">
      <w:pPr>
        <w:spacing w:after="0" w:line="240" w:lineRule="auto"/>
        <w:rPr>
          <w:rFonts w:ascii="Times New Roman" w:hAnsi="Times New Roman" w:cs="Times New Roman"/>
          <w:b/>
          <w:sz w:val="24"/>
          <w:szCs w:val="24"/>
        </w:rPr>
      </w:pPr>
    </w:p>
    <w:p w14:paraId="3D9C83C0" w14:textId="77777777" w:rsidR="00477FB4" w:rsidRDefault="00477FB4" w:rsidP="00477FB4">
      <w:pPr>
        <w:pStyle w:val="ListParagraph"/>
        <w:numPr>
          <w:ilvl w:val="0"/>
          <w:numId w:val="11"/>
        </w:numPr>
        <w:spacing w:after="0" w:line="240" w:lineRule="auto"/>
        <w:ind w:left="360"/>
        <w:jc w:val="both"/>
        <w:rPr>
          <w:rFonts w:ascii="Times New Roman" w:hAnsi="Times New Roman" w:cs="Times New Roman"/>
          <w:sz w:val="24"/>
          <w:szCs w:val="24"/>
        </w:rPr>
      </w:pPr>
      <w:r w:rsidRPr="00477FB4">
        <w:rPr>
          <w:rFonts w:ascii="Times New Roman" w:hAnsi="Times New Roman" w:cs="Times New Roman"/>
          <w:sz w:val="24"/>
          <w:szCs w:val="24"/>
        </w:rPr>
        <w:t>Serve as Lead IT Business Analyst, driving ideation through delivery using Agile/Scrum practices and Azure DevOps (ADO).</w:t>
      </w:r>
    </w:p>
    <w:p w14:paraId="6A485DA3" w14:textId="0DFFE717" w:rsidR="00777851" w:rsidRPr="00477FB4" w:rsidRDefault="00777851" w:rsidP="00477FB4">
      <w:pPr>
        <w:pStyle w:val="ListParagraph"/>
        <w:numPr>
          <w:ilvl w:val="0"/>
          <w:numId w:val="11"/>
        </w:numPr>
        <w:spacing w:after="0" w:line="240" w:lineRule="auto"/>
        <w:ind w:left="360"/>
        <w:jc w:val="both"/>
        <w:rPr>
          <w:rFonts w:ascii="Times New Roman" w:hAnsi="Times New Roman" w:cs="Times New Roman"/>
          <w:sz w:val="24"/>
          <w:szCs w:val="24"/>
        </w:rPr>
      </w:pPr>
      <w:r w:rsidRPr="00777851">
        <w:rPr>
          <w:rFonts w:ascii="Times New Roman" w:hAnsi="Times New Roman" w:cs="Times New Roman"/>
          <w:sz w:val="24"/>
          <w:szCs w:val="24"/>
        </w:rPr>
        <w:t>Lead D365 Finance &amp; Operations (F&amp;O) business analysis initiatives supporting Procurement &amp; Sourcing, Inventory Management, Transportation Management (TMS), and Finance (AP/AR) modules</w:t>
      </w:r>
    </w:p>
    <w:p w14:paraId="7A10A2D3" w14:textId="4EF0FF52" w:rsidR="00477FB4" w:rsidRPr="00477FB4" w:rsidRDefault="00000000" w:rsidP="00477FB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Developed high-fidelity wireframes and interactive prototypes using Axure RP and Figma, enabling stakeholders to visualize system behavior, validate requirements, and reduce redesign costs.</w:t>
      </w:r>
    </w:p>
    <w:p w14:paraId="52831991" w14:textId="32B81C88" w:rsidR="00EF1AFD" w:rsidRDefault="00EF1AFD" w:rsidP="00EF1AFD">
      <w:pPr>
        <w:pStyle w:val="ListParagraph"/>
        <w:numPr>
          <w:ilvl w:val="0"/>
          <w:numId w:val="11"/>
        </w:numPr>
        <w:spacing w:after="0" w:line="240" w:lineRule="auto"/>
        <w:ind w:left="360"/>
        <w:jc w:val="both"/>
        <w:rPr>
          <w:rFonts w:ascii="Times New Roman" w:hAnsi="Times New Roman" w:cs="Times New Roman"/>
          <w:sz w:val="24"/>
          <w:szCs w:val="24"/>
        </w:rPr>
      </w:pPr>
      <w:r w:rsidRPr="00EF1AFD">
        <w:rPr>
          <w:rFonts w:ascii="Times New Roman" w:hAnsi="Times New Roman" w:cs="Times New Roman"/>
          <w:sz w:val="24"/>
          <w:szCs w:val="24"/>
        </w:rPr>
        <w:t xml:space="preserve">Led requirement gathering sessions and documented business requirements, functional requirements, user stories, and process </w:t>
      </w:r>
      <w:proofErr w:type="gramStart"/>
      <w:r w:rsidRPr="00EF1AFD">
        <w:rPr>
          <w:rFonts w:ascii="Times New Roman" w:hAnsi="Times New Roman" w:cs="Times New Roman"/>
          <w:sz w:val="24"/>
          <w:szCs w:val="24"/>
        </w:rPr>
        <w:t>flows</w:t>
      </w:r>
      <w:proofErr w:type="gramEnd"/>
      <w:r w:rsidRPr="00EF1AFD">
        <w:rPr>
          <w:rFonts w:ascii="Times New Roman" w:hAnsi="Times New Roman" w:cs="Times New Roman"/>
          <w:sz w:val="24"/>
          <w:szCs w:val="24"/>
        </w:rPr>
        <w:t xml:space="preserve"> for digital and operational initiatives.</w:t>
      </w:r>
    </w:p>
    <w:p w14:paraId="7AC421C6" w14:textId="5078B59E" w:rsidR="00367474" w:rsidRPr="00367474" w:rsidRDefault="00367474" w:rsidP="00367474">
      <w:pPr>
        <w:pStyle w:val="ListParagraph"/>
        <w:numPr>
          <w:ilvl w:val="0"/>
          <w:numId w:val="11"/>
        </w:numPr>
        <w:spacing w:after="0" w:line="240" w:lineRule="auto"/>
        <w:ind w:left="360"/>
        <w:jc w:val="both"/>
        <w:rPr>
          <w:rFonts w:ascii="Times New Roman" w:hAnsi="Times New Roman" w:cs="Times New Roman"/>
          <w:sz w:val="24"/>
          <w:szCs w:val="24"/>
        </w:rPr>
      </w:pPr>
      <w:r w:rsidRPr="00367474">
        <w:rPr>
          <w:rFonts w:ascii="Times New Roman" w:hAnsi="Times New Roman" w:cs="Times New Roman"/>
          <w:sz w:val="24"/>
          <w:szCs w:val="24"/>
        </w:rPr>
        <w:t>Identified and implemented Generative AI use cases to automate reporting, requirements documentation, and data analysis, improving operational efficiency, accelerating decision-making, and reducing manual effort across data-driven processes.</w:t>
      </w:r>
    </w:p>
    <w:p w14:paraId="2274B9B4" w14:textId="51509EB7" w:rsidR="00367474" w:rsidRDefault="00367474" w:rsidP="00367474">
      <w:pPr>
        <w:pStyle w:val="ListParagraph"/>
        <w:numPr>
          <w:ilvl w:val="0"/>
          <w:numId w:val="11"/>
        </w:numPr>
        <w:spacing w:after="0" w:line="240" w:lineRule="auto"/>
        <w:ind w:left="360"/>
        <w:jc w:val="both"/>
        <w:rPr>
          <w:rFonts w:ascii="Times New Roman" w:hAnsi="Times New Roman" w:cs="Times New Roman"/>
          <w:sz w:val="24"/>
          <w:szCs w:val="24"/>
        </w:rPr>
      </w:pPr>
      <w:r w:rsidRPr="00367474">
        <w:rPr>
          <w:rFonts w:ascii="Times New Roman" w:hAnsi="Times New Roman" w:cs="Times New Roman"/>
          <w:sz w:val="24"/>
          <w:szCs w:val="24"/>
        </w:rPr>
        <w:t>Partnered with cross-functional business, data, and technology teams to assess feasibility, risk, and ROI of AI-enabled solutions, translating business needs into clear requirements, KPIs, and implementation plans while ensuring governance and control alignment.</w:t>
      </w:r>
    </w:p>
    <w:p w14:paraId="05B12455" w14:textId="20B5672D" w:rsidR="009D41A6" w:rsidRPr="00EF1AFD" w:rsidRDefault="009D41A6" w:rsidP="00EF1AFD">
      <w:pPr>
        <w:pStyle w:val="ListParagraph"/>
        <w:numPr>
          <w:ilvl w:val="0"/>
          <w:numId w:val="11"/>
        </w:numPr>
        <w:spacing w:after="0" w:line="240" w:lineRule="auto"/>
        <w:ind w:left="360"/>
        <w:jc w:val="both"/>
        <w:rPr>
          <w:rFonts w:ascii="Times New Roman" w:hAnsi="Times New Roman" w:cs="Times New Roman"/>
          <w:sz w:val="24"/>
          <w:szCs w:val="24"/>
        </w:rPr>
      </w:pPr>
      <w:r w:rsidRPr="009D41A6">
        <w:rPr>
          <w:rFonts w:ascii="Times New Roman" w:hAnsi="Times New Roman" w:cs="Times New Roman"/>
          <w:sz w:val="24"/>
          <w:szCs w:val="24"/>
        </w:rPr>
        <w:t>Led enterprise-wide data governance initiatives, defining and operationalizing data quality rules, business validation logic, and stewardship processes across multiple business units.</w:t>
      </w:r>
    </w:p>
    <w:p w14:paraId="50F52B2B" w14:textId="0F2909A0" w:rsidR="00EF1AFD" w:rsidRPr="00EF1AFD" w:rsidRDefault="00EF1AFD" w:rsidP="00EF1AFD">
      <w:pPr>
        <w:pStyle w:val="ListParagraph"/>
        <w:numPr>
          <w:ilvl w:val="0"/>
          <w:numId w:val="11"/>
        </w:numPr>
        <w:spacing w:after="0" w:line="240" w:lineRule="auto"/>
        <w:ind w:left="360"/>
        <w:jc w:val="both"/>
        <w:rPr>
          <w:rFonts w:ascii="Times New Roman" w:hAnsi="Times New Roman" w:cs="Times New Roman"/>
          <w:sz w:val="24"/>
          <w:szCs w:val="24"/>
        </w:rPr>
      </w:pPr>
      <w:r w:rsidRPr="00EF1AFD">
        <w:rPr>
          <w:rFonts w:ascii="Times New Roman" w:hAnsi="Times New Roman" w:cs="Times New Roman"/>
          <w:sz w:val="24"/>
          <w:szCs w:val="24"/>
        </w:rPr>
        <w:t>Managed Agile ceremonies including daily standups, sprint planning, backlog refinement, and retrospectives.</w:t>
      </w:r>
    </w:p>
    <w:p w14:paraId="76D94782" w14:textId="7E24E8E5" w:rsidR="00EF1AFD" w:rsidRPr="00EF1AFD" w:rsidRDefault="00EF1AFD" w:rsidP="00EF1AFD">
      <w:pPr>
        <w:pStyle w:val="ListParagraph"/>
        <w:numPr>
          <w:ilvl w:val="0"/>
          <w:numId w:val="11"/>
        </w:numPr>
        <w:spacing w:after="0" w:line="240" w:lineRule="auto"/>
        <w:ind w:left="360"/>
        <w:jc w:val="both"/>
        <w:rPr>
          <w:rFonts w:ascii="Times New Roman" w:hAnsi="Times New Roman" w:cs="Times New Roman"/>
          <w:sz w:val="24"/>
          <w:szCs w:val="24"/>
        </w:rPr>
      </w:pPr>
      <w:r w:rsidRPr="00EF1AFD">
        <w:rPr>
          <w:rFonts w:ascii="Times New Roman" w:hAnsi="Times New Roman" w:cs="Times New Roman"/>
          <w:sz w:val="24"/>
          <w:szCs w:val="24"/>
        </w:rPr>
        <w:t>Maintained project artifacts in JIRA and Confluence, ensuring traceability from requirements through UAT.</w:t>
      </w:r>
    </w:p>
    <w:p w14:paraId="78867A6E" w14:textId="43DCC6B2" w:rsidR="00EF1AFD" w:rsidRDefault="00EF1AFD" w:rsidP="00EF1AFD">
      <w:pPr>
        <w:pStyle w:val="ListParagraph"/>
        <w:numPr>
          <w:ilvl w:val="0"/>
          <w:numId w:val="11"/>
        </w:numPr>
        <w:spacing w:after="0" w:line="240" w:lineRule="auto"/>
        <w:ind w:left="360"/>
        <w:jc w:val="both"/>
        <w:rPr>
          <w:rFonts w:ascii="Times New Roman" w:hAnsi="Times New Roman" w:cs="Times New Roman"/>
          <w:sz w:val="24"/>
          <w:szCs w:val="24"/>
        </w:rPr>
      </w:pPr>
      <w:r w:rsidRPr="00EF1AFD">
        <w:rPr>
          <w:rFonts w:ascii="Times New Roman" w:hAnsi="Times New Roman" w:cs="Times New Roman"/>
          <w:sz w:val="24"/>
          <w:szCs w:val="24"/>
        </w:rPr>
        <w:t>Supported developers and QA teams by clarifying requirements, refining acceptance criteria, and validating test cases.</w:t>
      </w:r>
    </w:p>
    <w:p w14:paraId="61D285E8" w14:textId="0B892FBF" w:rsidR="00640343" w:rsidRPr="00640343" w:rsidRDefault="00640343" w:rsidP="00640343">
      <w:pPr>
        <w:pStyle w:val="ListParagraph"/>
        <w:numPr>
          <w:ilvl w:val="0"/>
          <w:numId w:val="11"/>
        </w:numPr>
        <w:spacing w:after="0" w:line="240" w:lineRule="auto"/>
        <w:ind w:left="360"/>
        <w:jc w:val="both"/>
        <w:rPr>
          <w:rFonts w:ascii="Times New Roman" w:hAnsi="Times New Roman" w:cs="Times New Roman"/>
          <w:sz w:val="24"/>
          <w:szCs w:val="24"/>
        </w:rPr>
      </w:pPr>
      <w:r w:rsidRPr="00640343">
        <w:rPr>
          <w:rFonts w:ascii="Times New Roman" w:hAnsi="Times New Roman" w:cs="Times New Roman"/>
          <w:sz w:val="24"/>
          <w:szCs w:val="24"/>
        </w:rPr>
        <w:t>Led Snowflake data ingestion requirement analysis, working with business teams to identify new source systems, required fields, business rules, and downstream reporting needs.</w:t>
      </w:r>
    </w:p>
    <w:p w14:paraId="037DFC3B" w14:textId="6C256139" w:rsidR="00640343" w:rsidRPr="00640343" w:rsidRDefault="00640343" w:rsidP="00640343">
      <w:pPr>
        <w:pStyle w:val="ListParagraph"/>
        <w:numPr>
          <w:ilvl w:val="0"/>
          <w:numId w:val="11"/>
        </w:numPr>
        <w:spacing w:after="0" w:line="240" w:lineRule="auto"/>
        <w:ind w:left="360"/>
        <w:jc w:val="both"/>
        <w:rPr>
          <w:rFonts w:ascii="Times New Roman" w:hAnsi="Times New Roman" w:cs="Times New Roman"/>
          <w:sz w:val="24"/>
          <w:szCs w:val="24"/>
        </w:rPr>
      </w:pPr>
      <w:r w:rsidRPr="00640343">
        <w:rPr>
          <w:rFonts w:ascii="Times New Roman" w:hAnsi="Times New Roman" w:cs="Times New Roman"/>
          <w:sz w:val="24"/>
          <w:szCs w:val="24"/>
        </w:rPr>
        <w:t>Conducted detailed data profiling using SQL to validate source data quality, key relationships, and integrity constraints before ingestion.</w:t>
      </w:r>
    </w:p>
    <w:p w14:paraId="672B54B2" w14:textId="370D938A" w:rsidR="00640343" w:rsidRPr="00640343" w:rsidRDefault="00640343" w:rsidP="00640343">
      <w:pPr>
        <w:pStyle w:val="ListParagraph"/>
        <w:numPr>
          <w:ilvl w:val="0"/>
          <w:numId w:val="11"/>
        </w:numPr>
        <w:spacing w:after="0" w:line="240" w:lineRule="auto"/>
        <w:ind w:left="360"/>
        <w:jc w:val="both"/>
        <w:rPr>
          <w:rFonts w:ascii="Times New Roman" w:hAnsi="Times New Roman" w:cs="Times New Roman"/>
          <w:sz w:val="24"/>
          <w:szCs w:val="24"/>
        </w:rPr>
      </w:pPr>
      <w:r w:rsidRPr="00640343">
        <w:rPr>
          <w:rFonts w:ascii="Times New Roman" w:hAnsi="Times New Roman" w:cs="Times New Roman"/>
          <w:sz w:val="24"/>
          <w:szCs w:val="24"/>
        </w:rPr>
        <w:t>Created source-to-target mapping documents, ingestion specifications, schema requirements, and transformation rules for data engineering teams.</w:t>
      </w:r>
    </w:p>
    <w:p w14:paraId="0598CCCA" w14:textId="4754C2D9" w:rsidR="00640343" w:rsidRPr="00640343" w:rsidRDefault="00640343" w:rsidP="00640343">
      <w:pPr>
        <w:pStyle w:val="ListParagraph"/>
        <w:numPr>
          <w:ilvl w:val="0"/>
          <w:numId w:val="11"/>
        </w:numPr>
        <w:spacing w:after="0" w:line="240" w:lineRule="auto"/>
        <w:ind w:left="360"/>
        <w:jc w:val="both"/>
        <w:rPr>
          <w:rFonts w:ascii="Times New Roman" w:hAnsi="Times New Roman" w:cs="Times New Roman"/>
          <w:sz w:val="24"/>
          <w:szCs w:val="24"/>
        </w:rPr>
      </w:pPr>
      <w:r w:rsidRPr="00640343">
        <w:rPr>
          <w:rFonts w:ascii="Times New Roman" w:hAnsi="Times New Roman" w:cs="Times New Roman"/>
          <w:sz w:val="24"/>
          <w:szCs w:val="24"/>
        </w:rPr>
        <w:t>Collaborated with ETL/ELT developers (</w:t>
      </w:r>
      <w:proofErr w:type="spellStart"/>
      <w:r w:rsidRPr="00640343">
        <w:rPr>
          <w:rFonts w:ascii="Times New Roman" w:hAnsi="Times New Roman" w:cs="Times New Roman"/>
          <w:sz w:val="24"/>
          <w:szCs w:val="24"/>
        </w:rPr>
        <w:t>SnapLogic</w:t>
      </w:r>
      <w:proofErr w:type="spellEnd"/>
      <w:r w:rsidRPr="00640343">
        <w:rPr>
          <w:rFonts w:ascii="Times New Roman" w:hAnsi="Times New Roman" w:cs="Times New Roman"/>
          <w:sz w:val="24"/>
          <w:szCs w:val="24"/>
        </w:rPr>
        <w:t>/SQL pipelines) to design ingestion patterns, quality rules, and metadata standards.</w:t>
      </w:r>
    </w:p>
    <w:p w14:paraId="71268641" w14:textId="63BFD621" w:rsidR="003162CB" w:rsidRPr="003162CB" w:rsidRDefault="003162CB" w:rsidP="003162CB">
      <w:pPr>
        <w:pStyle w:val="ListParagraph"/>
        <w:numPr>
          <w:ilvl w:val="0"/>
          <w:numId w:val="11"/>
        </w:numPr>
        <w:spacing w:after="0" w:line="240" w:lineRule="auto"/>
        <w:ind w:left="360"/>
        <w:jc w:val="both"/>
        <w:rPr>
          <w:rFonts w:ascii="Times New Roman" w:hAnsi="Times New Roman" w:cs="Times New Roman"/>
          <w:sz w:val="24"/>
          <w:szCs w:val="24"/>
        </w:rPr>
      </w:pPr>
      <w:r w:rsidRPr="003162CB">
        <w:rPr>
          <w:rFonts w:ascii="Times New Roman" w:hAnsi="Times New Roman" w:cs="Times New Roman"/>
          <w:sz w:val="24"/>
          <w:szCs w:val="24"/>
        </w:rPr>
        <w:t>Executed end-to-end data testing and validation for Snowflake tables, including reconciliation, schema checks, and pipeline verification, while leveraging SQL, MySQL, and Tableau dashboards to analyze customer behavior, product returns, operational performance, and financial KPIs.</w:t>
      </w:r>
    </w:p>
    <w:p w14:paraId="13767070" w14:textId="366A21C0" w:rsidR="003162CB" w:rsidRPr="003162CB" w:rsidRDefault="003162CB" w:rsidP="003162CB">
      <w:pPr>
        <w:pStyle w:val="ListParagraph"/>
        <w:numPr>
          <w:ilvl w:val="0"/>
          <w:numId w:val="11"/>
        </w:numPr>
        <w:spacing w:after="0" w:line="240" w:lineRule="auto"/>
        <w:ind w:left="360"/>
        <w:jc w:val="both"/>
        <w:rPr>
          <w:rFonts w:ascii="Times New Roman" w:hAnsi="Times New Roman" w:cs="Times New Roman"/>
          <w:sz w:val="24"/>
          <w:szCs w:val="24"/>
        </w:rPr>
      </w:pPr>
      <w:r w:rsidRPr="003162CB">
        <w:rPr>
          <w:rFonts w:ascii="Times New Roman" w:hAnsi="Times New Roman" w:cs="Times New Roman"/>
          <w:sz w:val="24"/>
          <w:szCs w:val="24"/>
        </w:rPr>
        <w:t>Managed the complete requirements lifecycle using Azure DevOps Modern Requirements, creating BRDs, FRS, acceptance criteria, traceability matrices, SOPs, and workflow diagrams, and coordinated UAT, test scenarios, and defect tracking using JIRA.</w:t>
      </w:r>
    </w:p>
    <w:p w14:paraId="20A7F8DC" w14:textId="58C3E794" w:rsidR="003162CB" w:rsidRPr="003162CB" w:rsidRDefault="003162CB" w:rsidP="003162CB">
      <w:pPr>
        <w:pStyle w:val="ListParagraph"/>
        <w:numPr>
          <w:ilvl w:val="0"/>
          <w:numId w:val="11"/>
        </w:numPr>
        <w:spacing w:after="0" w:line="240" w:lineRule="auto"/>
        <w:ind w:left="360"/>
        <w:jc w:val="both"/>
        <w:rPr>
          <w:rFonts w:ascii="Times New Roman" w:hAnsi="Times New Roman" w:cs="Times New Roman"/>
          <w:sz w:val="24"/>
          <w:szCs w:val="24"/>
        </w:rPr>
      </w:pPr>
      <w:r w:rsidRPr="003162CB">
        <w:rPr>
          <w:rFonts w:ascii="Times New Roman" w:hAnsi="Times New Roman" w:cs="Times New Roman"/>
          <w:sz w:val="24"/>
          <w:szCs w:val="24"/>
        </w:rPr>
        <w:t>Conducted cost-benefit analysis, feasibility studies, and data analysis to support leadership decision-making and drive system enhancements in inventory optimization, supply chain visibility, customer experience, and process automation.</w:t>
      </w:r>
    </w:p>
    <w:p w14:paraId="1341193C" w14:textId="592E545B" w:rsidR="003162CB" w:rsidRDefault="003162CB" w:rsidP="003162CB">
      <w:pPr>
        <w:pStyle w:val="ListParagraph"/>
        <w:numPr>
          <w:ilvl w:val="0"/>
          <w:numId w:val="11"/>
        </w:numPr>
        <w:spacing w:after="0" w:line="240" w:lineRule="auto"/>
        <w:ind w:left="360"/>
        <w:jc w:val="both"/>
        <w:rPr>
          <w:rFonts w:ascii="Times New Roman" w:hAnsi="Times New Roman" w:cs="Times New Roman"/>
          <w:sz w:val="24"/>
          <w:szCs w:val="24"/>
        </w:rPr>
      </w:pPr>
      <w:r w:rsidRPr="003162CB">
        <w:rPr>
          <w:rFonts w:ascii="Times New Roman" w:hAnsi="Times New Roman" w:cs="Times New Roman"/>
          <w:sz w:val="24"/>
          <w:szCs w:val="24"/>
        </w:rPr>
        <w:t>Facilitated Agile/Scrum ceremonies (planning, refinement, standups, reviews, retrospectives) for two teams and acted as SME for e-commerce, ERP integrations, product catalog, promotions, and order management, collaborating closely with engineering to ensure high-quality delivery.</w:t>
      </w:r>
    </w:p>
    <w:p w14:paraId="557D881E" w14:textId="5445C270" w:rsidR="00C75FDE" w:rsidRDefault="001430F4" w:rsidP="003162CB">
      <w:pPr>
        <w:spacing w:after="0" w:line="240" w:lineRule="auto"/>
        <w:rPr>
          <w:rFonts w:ascii="Times New Roman" w:hAnsi="Times New Roman" w:cs="Times New Roman"/>
          <w:b/>
          <w:sz w:val="24"/>
          <w:szCs w:val="24"/>
        </w:rPr>
      </w:pPr>
      <w:r w:rsidRPr="003F7B8C">
        <w:rPr>
          <w:rFonts w:ascii="Times New Roman" w:hAnsi="Times New Roman" w:cs="Times New Roman"/>
          <w:b/>
          <w:sz w:val="24"/>
          <w:szCs w:val="24"/>
        </w:rPr>
        <w:br/>
        <w:t xml:space="preserve">Business Analyst | GE Aviation </w:t>
      </w:r>
      <w:r w:rsidRPr="003F7B8C">
        <w:rPr>
          <w:rFonts w:ascii="Times New Roman" w:hAnsi="Times New Roman" w:cs="Times New Roman"/>
          <w:b/>
          <w:sz w:val="24"/>
          <w:szCs w:val="24"/>
        </w:rPr>
        <w:tab/>
      </w:r>
      <w:r w:rsidRPr="003F7B8C">
        <w:rPr>
          <w:rFonts w:ascii="Times New Roman" w:hAnsi="Times New Roman" w:cs="Times New Roman"/>
          <w:b/>
          <w:sz w:val="24"/>
          <w:szCs w:val="24"/>
        </w:rPr>
        <w:tab/>
      </w:r>
      <w:r w:rsidRPr="003F7B8C">
        <w:rPr>
          <w:rFonts w:ascii="Times New Roman" w:hAnsi="Times New Roman" w:cs="Times New Roman"/>
          <w:b/>
          <w:sz w:val="24"/>
          <w:szCs w:val="24"/>
        </w:rPr>
        <w:tab/>
      </w:r>
      <w:r w:rsidRPr="003F7B8C">
        <w:rPr>
          <w:rFonts w:ascii="Times New Roman" w:hAnsi="Times New Roman" w:cs="Times New Roman"/>
          <w:b/>
          <w:sz w:val="24"/>
          <w:szCs w:val="24"/>
        </w:rPr>
        <w:tab/>
      </w:r>
      <w:r w:rsidRPr="003F7B8C">
        <w:rPr>
          <w:rFonts w:ascii="Times New Roman" w:hAnsi="Times New Roman" w:cs="Times New Roman"/>
          <w:b/>
          <w:sz w:val="24"/>
          <w:szCs w:val="24"/>
        </w:rPr>
        <w:tab/>
      </w:r>
      <w:r w:rsidRPr="003F7B8C">
        <w:rPr>
          <w:rFonts w:ascii="Times New Roman" w:hAnsi="Times New Roman" w:cs="Times New Roman"/>
          <w:b/>
          <w:sz w:val="24"/>
          <w:szCs w:val="24"/>
        </w:rPr>
        <w:tab/>
      </w:r>
      <w:r w:rsidRPr="003F7B8C">
        <w:rPr>
          <w:rFonts w:ascii="Times New Roman" w:hAnsi="Times New Roman" w:cs="Times New Roman"/>
          <w:b/>
          <w:sz w:val="24"/>
          <w:szCs w:val="24"/>
        </w:rPr>
        <w:tab/>
        <w:t xml:space="preserve">          Mar 2023 – May 2024</w:t>
      </w:r>
    </w:p>
    <w:p w14:paraId="4CF91144" w14:textId="77777777" w:rsidR="0059160E" w:rsidRPr="003F7B8C" w:rsidRDefault="0059160E" w:rsidP="003162CB">
      <w:pPr>
        <w:spacing w:after="0" w:line="240" w:lineRule="auto"/>
        <w:rPr>
          <w:rFonts w:ascii="Times New Roman" w:hAnsi="Times New Roman" w:cs="Times New Roman"/>
          <w:sz w:val="24"/>
          <w:szCs w:val="24"/>
        </w:rPr>
      </w:pPr>
    </w:p>
    <w:p w14:paraId="7CD14DD4" w14:textId="77777777" w:rsidR="00303D6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Gathered highly complex requirements related to maintenance, inspections, aviation workflows, engine diagnostics, and compliance documentation for internal and customer-facing applications.</w:t>
      </w:r>
    </w:p>
    <w:p w14:paraId="3E58C0B5" w14:textId="77777777" w:rsidR="00BB4137" w:rsidRPr="00B2727C" w:rsidRDefault="00BB4137" w:rsidP="00BB4137">
      <w:pPr>
        <w:pStyle w:val="ListParagraph"/>
        <w:numPr>
          <w:ilvl w:val="0"/>
          <w:numId w:val="11"/>
        </w:numPr>
        <w:spacing w:after="0" w:line="240" w:lineRule="auto"/>
        <w:ind w:left="360"/>
        <w:jc w:val="both"/>
        <w:rPr>
          <w:rFonts w:ascii="Times New Roman" w:hAnsi="Times New Roman" w:cs="Times New Roman"/>
          <w:sz w:val="24"/>
          <w:szCs w:val="24"/>
        </w:rPr>
      </w:pPr>
      <w:r w:rsidRPr="00B2727C">
        <w:rPr>
          <w:rFonts w:ascii="Times New Roman" w:hAnsi="Times New Roman" w:cs="Times New Roman"/>
          <w:sz w:val="24"/>
          <w:szCs w:val="24"/>
        </w:rPr>
        <w:t>Supported enterprise initiatives as an IT Business Analyst using Azure DevOps (ADO) in a fast-paced Agile/Scrum environment.</w:t>
      </w:r>
    </w:p>
    <w:p w14:paraId="7B747927" w14:textId="20F92CC9" w:rsidR="00BB4137" w:rsidRDefault="00BB4137" w:rsidP="00BB4137">
      <w:pPr>
        <w:pStyle w:val="ListParagraph"/>
        <w:numPr>
          <w:ilvl w:val="0"/>
          <w:numId w:val="11"/>
        </w:numPr>
        <w:spacing w:after="0" w:line="240" w:lineRule="auto"/>
        <w:ind w:left="360"/>
        <w:jc w:val="both"/>
        <w:rPr>
          <w:rFonts w:ascii="Times New Roman" w:hAnsi="Times New Roman" w:cs="Times New Roman"/>
          <w:sz w:val="24"/>
          <w:szCs w:val="24"/>
        </w:rPr>
      </w:pPr>
      <w:r w:rsidRPr="00B2727C">
        <w:rPr>
          <w:rFonts w:ascii="Times New Roman" w:hAnsi="Times New Roman" w:cs="Times New Roman"/>
          <w:sz w:val="24"/>
          <w:szCs w:val="24"/>
        </w:rPr>
        <w:t>Elicited and documented business, functional, and non-functional requirements as user stories and epics in Azure DevOps.</w:t>
      </w:r>
    </w:p>
    <w:p w14:paraId="1AF9A1CD" w14:textId="500750B2" w:rsidR="00777851" w:rsidRPr="00BB4137" w:rsidRDefault="00777851" w:rsidP="00BB4137">
      <w:pPr>
        <w:pStyle w:val="ListParagraph"/>
        <w:numPr>
          <w:ilvl w:val="0"/>
          <w:numId w:val="11"/>
        </w:numPr>
        <w:spacing w:after="0" w:line="240" w:lineRule="auto"/>
        <w:ind w:left="360"/>
        <w:jc w:val="both"/>
        <w:rPr>
          <w:rFonts w:ascii="Times New Roman" w:hAnsi="Times New Roman" w:cs="Times New Roman"/>
          <w:sz w:val="24"/>
          <w:szCs w:val="24"/>
        </w:rPr>
      </w:pPr>
      <w:r w:rsidRPr="00777851">
        <w:rPr>
          <w:rFonts w:ascii="Times New Roman" w:hAnsi="Times New Roman" w:cs="Times New Roman"/>
          <w:sz w:val="24"/>
          <w:szCs w:val="24"/>
        </w:rPr>
        <w:lastRenderedPageBreak/>
        <w:t>Served as Business Analyst supporting ERP and D365 F&amp;O–aligned supply chain and finance processes in a highly regulated enterprise environment</w:t>
      </w:r>
    </w:p>
    <w:p w14:paraId="474FD603" w14:textId="31FCE832" w:rsidR="0059160E" w:rsidRPr="0059160E" w:rsidRDefault="0059160E" w:rsidP="0059160E">
      <w:pPr>
        <w:pStyle w:val="ListParagraph"/>
        <w:numPr>
          <w:ilvl w:val="0"/>
          <w:numId w:val="11"/>
        </w:numPr>
        <w:spacing w:after="0" w:line="240" w:lineRule="auto"/>
        <w:ind w:left="360"/>
        <w:jc w:val="both"/>
        <w:rPr>
          <w:rFonts w:ascii="Times New Roman" w:hAnsi="Times New Roman" w:cs="Times New Roman"/>
          <w:sz w:val="24"/>
          <w:szCs w:val="24"/>
        </w:rPr>
      </w:pPr>
      <w:r w:rsidRPr="0059160E">
        <w:rPr>
          <w:rFonts w:ascii="Times New Roman" w:hAnsi="Times New Roman" w:cs="Times New Roman"/>
          <w:sz w:val="24"/>
          <w:szCs w:val="24"/>
        </w:rPr>
        <w:t>• Gathered, analyzed, and documented requirements for financial and operational reporting systems, translating business needs into user stories, acceptance criteria, BRDs/FRDs, workflow diagrams, use cases, and process maps to support cost and project reporting.</w:t>
      </w:r>
    </w:p>
    <w:p w14:paraId="02CBC930" w14:textId="04F95C70" w:rsidR="0059160E" w:rsidRPr="0059160E" w:rsidRDefault="0059160E" w:rsidP="0059160E">
      <w:pPr>
        <w:pStyle w:val="ListParagraph"/>
        <w:numPr>
          <w:ilvl w:val="0"/>
          <w:numId w:val="11"/>
        </w:numPr>
        <w:spacing w:after="0" w:line="240" w:lineRule="auto"/>
        <w:ind w:left="360"/>
        <w:jc w:val="both"/>
        <w:rPr>
          <w:rFonts w:ascii="Times New Roman" w:hAnsi="Times New Roman" w:cs="Times New Roman"/>
          <w:sz w:val="24"/>
          <w:szCs w:val="24"/>
        </w:rPr>
      </w:pPr>
      <w:r w:rsidRPr="0059160E">
        <w:rPr>
          <w:rFonts w:ascii="Times New Roman" w:hAnsi="Times New Roman" w:cs="Times New Roman"/>
          <w:sz w:val="24"/>
          <w:szCs w:val="24"/>
        </w:rPr>
        <w:t>Supported AI and advanced analytics initiatives by analyzing data-intensive processes, identifying automation opportunities, and defining requirements that improved operational efficiency and decision-making across engineering and compliance systems.</w:t>
      </w:r>
    </w:p>
    <w:p w14:paraId="00207177" w14:textId="77D57CB9" w:rsidR="0059160E" w:rsidRDefault="0059160E" w:rsidP="0059160E">
      <w:pPr>
        <w:pStyle w:val="ListParagraph"/>
        <w:numPr>
          <w:ilvl w:val="0"/>
          <w:numId w:val="11"/>
        </w:numPr>
        <w:spacing w:after="0" w:line="240" w:lineRule="auto"/>
        <w:ind w:left="360"/>
        <w:jc w:val="both"/>
        <w:rPr>
          <w:rFonts w:ascii="Times New Roman" w:hAnsi="Times New Roman" w:cs="Times New Roman"/>
          <w:sz w:val="24"/>
          <w:szCs w:val="24"/>
        </w:rPr>
      </w:pPr>
      <w:r w:rsidRPr="0059160E">
        <w:rPr>
          <w:rFonts w:ascii="Times New Roman" w:hAnsi="Times New Roman" w:cs="Times New Roman"/>
          <w:sz w:val="24"/>
          <w:szCs w:val="24"/>
        </w:rPr>
        <w:t>Analyzed structured and unstructured source systems to define Snowflake data ingestion requirements, field-level mappings, schema designs, and transformations; performed gap analysis and data quality assessments to recommend validation and cleansing logic in collaboration with data engineers.</w:t>
      </w:r>
    </w:p>
    <w:p w14:paraId="21F2E544" w14:textId="51F35C15" w:rsidR="00640343" w:rsidRPr="00640343" w:rsidRDefault="00640343" w:rsidP="0059160E">
      <w:pPr>
        <w:pStyle w:val="ListParagraph"/>
        <w:numPr>
          <w:ilvl w:val="0"/>
          <w:numId w:val="11"/>
        </w:numPr>
        <w:spacing w:after="0" w:line="240" w:lineRule="auto"/>
        <w:ind w:left="360"/>
        <w:jc w:val="both"/>
        <w:rPr>
          <w:rFonts w:ascii="Times New Roman" w:hAnsi="Times New Roman" w:cs="Times New Roman"/>
          <w:sz w:val="24"/>
          <w:szCs w:val="24"/>
        </w:rPr>
      </w:pPr>
      <w:r w:rsidRPr="00640343">
        <w:rPr>
          <w:rFonts w:ascii="Times New Roman" w:hAnsi="Times New Roman" w:cs="Times New Roman"/>
          <w:sz w:val="24"/>
          <w:szCs w:val="24"/>
        </w:rPr>
        <w:t>Built BRDs, FRDs, acceptance criteria, data flow diagrams, and ingestion pattern documentation.</w:t>
      </w:r>
    </w:p>
    <w:p w14:paraId="021C0897" w14:textId="7E5224FA" w:rsidR="00640343" w:rsidRDefault="00640343" w:rsidP="00640343">
      <w:pPr>
        <w:pStyle w:val="ListParagraph"/>
        <w:numPr>
          <w:ilvl w:val="0"/>
          <w:numId w:val="11"/>
        </w:numPr>
        <w:spacing w:after="0" w:line="240" w:lineRule="auto"/>
        <w:ind w:left="360"/>
        <w:jc w:val="both"/>
        <w:rPr>
          <w:rFonts w:ascii="Times New Roman" w:hAnsi="Times New Roman" w:cs="Times New Roman"/>
          <w:sz w:val="24"/>
          <w:szCs w:val="24"/>
        </w:rPr>
      </w:pPr>
      <w:r w:rsidRPr="00640343">
        <w:rPr>
          <w:rFonts w:ascii="Times New Roman" w:hAnsi="Times New Roman" w:cs="Times New Roman"/>
          <w:sz w:val="24"/>
          <w:szCs w:val="24"/>
        </w:rPr>
        <w:t>Conducted SQL-driven data validation to ensure accuracy of ingested data and troubleshoot discrepancies with engineering teams.</w:t>
      </w:r>
    </w:p>
    <w:p w14:paraId="4C5B0FB5" w14:textId="22C62B94" w:rsidR="009D41A6" w:rsidRDefault="009D41A6" w:rsidP="00640343">
      <w:pPr>
        <w:pStyle w:val="ListParagraph"/>
        <w:numPr>
          <w:ilvl w:val="0"/>
          <w:numId w:val="11"/>
        </w:numPr>
        <w:spacing w:after="0" w:line="240" w:lineRule="auto"/>
        <w:ind w:left="360"/>
        <w:jc w:val="both"/>
        <w:rPr>
          <w:rFonts w:ascii="Times New Roman" w:hAnsi="Times New Roman" w:cs="Times New Roman"/>
          <w:sz w:val="24"/>
          <w:szCs w:val="24"/>
        </w:rPr>
      </w:pPr>
      <w:r w:rsidRPr="009D41A6">
        <w:rPr>
          <w:rFonts w:ascii="Times New Roman" w:hAnsi="Times New Roman" w:cs="Times New Roman"/>
          <w:sz w:val="24"/>
          <w:szCs w:val="24"/>
        </w:rPr>
        <w:t>Worked in Agile/Scrum environment, ensuring complete SDLC traceability and documentation of data governance requirements.</w:t>
      </w:r>
    </w:p>
    <w:p w14:paraId="5D29DA47" w14:textId="0B116C11" w:rsidR="00117209" w:rsidRPr="00117209" w:rsidRDefault="00117209" w:rsidP="00117209">
      <w:pPr>
        <w:pStyle w:val="ListParagraph"/>
        <w:numPr>
          <w:ilvl w:val="0"/>
          <w:numId w:val="11"/>
        </w:numPr>
        <w:spacing w:after="0" w:line="240" w:lineRule="auto"/>
        <w:ind w:left="360"/>
        <w:jc w:val="both"/>
        <w:rPr>
          <w:rFonts w:ascii="Times New Roman" w:hAnsi="Times New Roman" w:cs="Times New Roman"/>
          <w:sz w:val="24"/>
          <w:szCs w:val="24"/>
        </w:rPr>
      </w:pPr>
      <w:r w:rsidRPr="00117209">
        <w:rPr>
          <w:rFonts w:ascii="Times New Roman" w:hAnsi="Times New Roman" w:cs="Times New Roman"/>
          <w:sz w:val="24"/>
          <w:szCs w:val="24"/>
        </w:rPr>
        <w:t>Conducted testing, regression analysis, and validation of financial data, ensuring accuracy and compliance with internal policies.</w:t>
      </w:r>
    </w:p>
    <w:p w14:paraId="2B8529E8" w14:textId="29A7B9C0" w:rsidR="00117209" w:rsidRPr="00EF1AFD" w:rsidRDefault="00117209" w:rsidP="00117209">
      <w:pPr>
        <w:pStyle w:val="ListParagraph"/>
        <w:numPr>
          <w:ilvl w:val="0"/>
          <w:numId w:val="11"/>
        </w:numPr>
        <w:spacing w:after="0" w:line="240" w:lineRule="auto"/>
        <w:ind w:left="360"/>
        <w:jc w:val="both"/>
        <w:rPr>
          <w:rFonts w:ascii="Times New Roman" w:hAnsi="Times New Roman" w:cs="Times New Roman"/>
          <w:sz w:val="24"/>
          <w:szCs w:val="24"/>
        </w:rPr>
      </w:pPr>
      <w:r w:rsidRPr="00117209">
        <w:rPr>
          <w:rFonts w:ascii="Times New Roman" w:hAnsi="Times New Roman" w:cs="Times New Roman"/>
          <w:sz w:val="24"/>
          <w:szCs w:val="24"/>
        </w:rPr>
        <w:t>Prepared executive reporting dashboards using Excel and Tableau to monitor project costs, resource utilization, and operational KPIs.</w:t>
      </w:r>
    </w:p>
    <w:p w14:paraId="089DAA7E" w14:textId="31D48321" w:rsidR="00EF1AFD" w:rsidRPr="00EF1AFD" w:rsidRDefault="00EF1AFD" w:rsidP="00EF1AFD">
      <w:pPr>
        <w:pStyle w:val="ListParagraph"/>
        <w:numPr>
          <w:ilvl w:val="0"/>
          <w:numId w:val="11"/>
        </w:numPr>
        <w:spacing w:after="0" w:line="240" w:lineRule="auto"/>
        <w:ind w:left="360"/>
        <w:jc w:val="both"/>
        <w:rPr>
          <w:rFonts w:ascii="Times New Roman" w:hAnsi="Times New Roman" w:cs="Times New Roman"/>
          <w:sz w:val="24"/>
          <w:szCs w:val="24"/>
        </w:rPr>
      </w:pPr>
      <w:r w:rsidRPr="00EF1AFD">
        <w:rPr>
          <w:rFonts w:ascii="Times New Roman" w:hAnsi="Times New Roman" w:cs="Times New Roman"/>
          <w:sz w:val="24"/>
          <w:szCs w:val="24"/>
        </w:rPr>
        <w:t>Collaborated with Scrum Masters and Product Owners during Agile ceremonies.</w:t>
      </w:r>
    </w:p>
    <w:p w14:paraId="28C003FB" w14:textId="33991C94" w:rsidR="00EF1AFD" w:rsidRPr="00EF1AFD" w:rsidRDefault="00EF1AFD" w:rsidP="00EF1AFD">
      <w:pPr>
        <w:pStyle w:val="ListParagraph"/>
        <w:numPr>
          <w:ilvl w:val="0"/>
          <w:numId w:val="11"/>
        </w:numPr>
        <w:spacing w:after="0" w:line="240" w:lineRule="auto"/>
        <w:ind w:left="360"/>
        <w:jc w:val="both"/>
        <w:rPr>
          <w:rFonts w:ascii="Times New Roman" w:hAnsi="Times New Roman" w:cs="Times New Roman"/>
          <w:sz w:val="24"/>
          <w:szCs w:val="24"/>
        </w:rPr>
      </w:pPr>
      <w:r w:rsidRPr="00EF1AFD">
        <w:rPr>
          <w:rFonts w:ascii="Times New Roman" w:hAnsi="Times New Roman" w:cs="Times New Roman"/>
          <w:sz w:val="24"/>
          <w:szCs w:val="24"/>
        </w:rPr>
        <w:t>Supported QA team with test cases and functional validation.</w:t>
      </w:r>
    </w:p>
    <w:p w14:paraId="6BEE2C02" w14:textId="03E75815" w:rsidR="0059160E" w:rsidRPr="0059160E" w:rsidRDefault="0059160E" w:rsidP="0059160E">
      <w:pPr>
        <w:pStyle w:val="ListParagraph"/>
        <w:numPr>
          <w:ilvl w:val="0"/>
          <w:numId w:val="11"/>
        </w:numPr>
        <w:spacing w:after="0" w:line="240" w:lineRule="auto"/>
        <w:ind w:left="360"/>
        <w:jc w:val="both"/>
        <w:rPr>
          <w:rFonts w:ascii="Times New Roman" w:hAnsi="Times New Roman" w:cs="Times New Roman"/>
          <w:sz w:val="24"/>
          <w:szCs w:val="24"/>
        </w:rPr>
      </w:pPr>
      <w:r w:rsidRPr="0059160E">
        <w:rPr>
          <w:rFonts w:ascii="Times New Roman" w:hAnsi="Times New Roman" w:cs="Times New Roman"/>
          <w:sz w:val="24"/>
          <w:szCs w:val="24"/>
        </w:rPr>
        <w:t>Led sprint-level delivery for large-scale aviation system enhancements by creating user stories, acceptance criteria, wireframes, business rules, and use cases, while managing backlog prioritization, dependency tracking, and sprint planning using JIRA, ensuring alignment across engineering and product teams.</w:t>
      </w:r>
    </w:p>
    <w:p w14:paraId="4E290278" w14:textId="7FF6D4F8" w:rsidR="0059160E" w:rsidRPr="0059160E" w:rsidRDefault="0059160E" w:rsidP="0059160E">
      <w:pPr>
        <w:pStyle w:val="ListParagraph"/>
        <w:numPr>
          <w:ilvl w:val="0"/>
          <w:numId w:val="11"/>
        </w:numPr>
        <w:spacing w:after="0" w:line="240" w:lineRule="auto"/>
        <w:ind w:left="360"/>
        <w:jc w:val="both"/>
        <w:rPr>
          <w:rFonts w:ascii="Times New Roman" w:hAnsi="Times New Roman" w:cs="Times New Roman"/>
          <w:sz w:val="24"/>
          <w:szCs w:val="24"/>
        </w:rPr>
      </w:pPr>
      <w:r w:rsidRPr="0059160E">
        <w:rPr>
          <w:rFonts w:ascii="Times New Roman" w:hAnsi="Times New Roman" w:cs="Times New Roman"/>
          <w:sz w:val="24"/>
          <w:szCs w:val="24"/>
        </w:rPr>
        <w:t>Performed As-Is and To-Be process analysis, partnering with aviation SMEs, mechanical engineers, and data scientists to identify opportunities in predictive maintenance, advanced analytics, and operational automation, supporting enterprise digital transformation initiatives</w:t>
      </w:r>
    </w:p>
    <w:p w14:paraId="0506177E" w14:textId="4A9970EA" w:rsidR="001430F4" w:rsidRDefault="0059160E" w:rsidP="0059160E">
      <w:pPr>
        <w:pStyle w:val="ListParagraph"/>
        <w:numPr>
          <w:ilvl w:val="0"/>
          <w:numId w:val="11"/>
        </w:numPr>
        <w:spacing w:after="0" w:line="240" w:lineRule="auto"/>
        <w:ind w:left="360"/>
        <w:jc w:val="both"/>
        <w:rPr>
          <w:rFonts w:ascii="Times New Roman" w:hAnsi="Times New Roman" w:cs="Times New Roman"/>
          <w:sz w:val="24"/>
          <w:szCs w:val="24"/>
        </w:rPr>
      </w:pPr>
      <w:r w:rsidRPr="0059160E">
        <w:rPr>
          <w:rFonts w:ascii="Times New Roman" w:hAnsi="Times New Roman" w:cs="Times New Roman"/>
          <w:sz w:val="24"/>
          <w:szCs w:val="24"/>
        </w:rPr>
        <w:t>Conducted data analysis and reporting using Excel, developed data models and KPI dashboards, and generated performance insights to support leadership decision-making, continuous improvement, and operational efficiency across aviation product lines.</w:t>
      </w:r>
    </w:p>
    <w:p w14:paraId="05E85DD2" w14:textId="77777777" w:rsidR="0059160E" w:rsidRPr="003F7B8C" w:rsidRDefault="0059160E" w:rsidP="0059160E">
      <w:pPr>
        <w:spacing w:after="0" w:line="240" w:lineRule="auto"/>
        <w:rPr>
          <w:rFonts w:ascii="Times New Roman" w:hAnsi="Times New Roman" w:cs="Times New Roman"/>
          <w:b/>
          <w:sz w:val="24"/>
          <w:szCs w:val="24"/>
        </w:rPr>
      </w:pPr>
    </w:p>
    <w:p w14:paraId="3E35674C" w14:textId="35DE638F" w:rsidR="00C75FDE" w:rsidRPr="003F7B8C" w:rsidRDefault="00000000" w:rsidP="001430F4">
      <w:pPr>
        <w:spacing w:after="0" w:line="240" w:lineRule="auto"/>
        <w:rPr>
          <w:rFonts w:ascii="Times New Roman" w:hAnsi="Times New Roman" w:cs="Times New Roman"/>
          <w:sz w:val="24"/>
          <w:szCs w:val="24"/>
        </w:rPr>
      </w:pPr>
      <w:r w:rsidRPr="003F7B8C">
        <w:rPr>
          <w:rFonts w:ascii="Times New Roman" w:hAnsi="Times New Roman" w:cs="Times New Roman"/>
          <w:b/>
          <w:sz w:val="24"/>
          <w:szCs w:val="24"/>
        </w:rPr>
        <w:t xml:space="preserve">Business Analyst </w:t>
      </w:r>
      <w:r w:rsidR="001430F4" w:rsidRPr="003F7B8C">
        <w:rPr>
          <w:rFonts w:ascii="Times New Roman" w:hAnsi="Times New Roman" w:cs="Times New Roman"/>
          <w:b/>
          <w:sz w:val="24"/>
          <w:szCs w:val="24"/>
        </w:rPr>
        <w:t>|</w:t>
      </w:r>
      <w:r w:rsidRPr="003F7B8C">
        <w:rPr>
          <w:rFonts w:ascii="Times New Roman" w:hAnsi="Times New Roman" w:cs="Times New Roman"/>
          <w:b/>
          <w:sz w:val="24"/>
          <w:szCs w:val="24"/>
        </w:rPr>
        <w:t xml:space="preserve"> </w:t>
      </w:r>
      <w:r w:rsidR="00450A28" w:rsidRPr="003F7B8C">
        <w:rPr>
          <w:rFonts w:ascii="Times New Roman" w:hAnsi="Times New Roman" w:cs="Times New Roman"/>
          <w:b/>
          <w:sz w:val="24"/>
          <w:szCs w:val="24"/>
        </w:rPr>
        <w:t>Cotiviti</w:t>
      </w:r>
      <w:r w:rsidRPr="003F7B8C">
        <w:rPr>
          <w:rFonts w:ascii="Times New Roman" w:hAnsi="Times New Roman" w:cs="Times New Roman"/>
          <w:b/>
          <w:sz w:val="24"/>
          <w:szCs w:val="24"/>
        </w:rPr>
        <w:t xml:space="preserve"> (</w:t>
      </w:r>
      <w:r w:rsidR="00450A28" w:rsidRPr="003F7B8C">
        <w:rPr>
          <w:rFonts w:ascii="Times New Roman" w:hAnsi="Times New Roman" w:cs="Times New Roman"/>
          <w:b/>
          <w:sz w:val="24"/>
          <w:szCs w:val="24"/>
        </w:rPr>
        <w:t>USA</w:t>
      </w:r>
      <w:r w:rsidRPr="003F7B8C">
        <w:rPr>
          <w:rFonts w:ascii="Times New Roman" w:hAnsi="Times New Roman" w:cs="Times New Roman"/>
          <w:b/>
          <w:sz w:val="24"/>
          <w:szCs w:val="24"/>
        </w:rPr>
        <w:t xml:space="preserve">) </w:t>
      </w:r>
      <w:r w:rsidR="001430F4" w:rsidRPr="003F7B8C">
        <w:rPr>
          <w:rFonts w:ascii="Times New Roman" w:hAnsi="Times New Roman" w:cs="Times New Roman"/>
          <w:b/>
          <w:sz w:val="24"/>
          <w:szCs w:val="24"/>
        </w:rPr>
        <w:tab/>
      </w:r>
      <w:r w:rsidR="001430F4" w:rsidRPr="003F7B8C">
        <w:rPr>
          <w:rFonts w:ascii="Times New Roman" w:hAnsi="Times New Roman" w:cs="Times New Roman"/>
          <w:b/>
          <w:sz w:val="24"/>
          <w:szCs w:val="24"/>
        </w:rPr>
        <w:tab/>
      </w:r>
      <w:r w:rsidR="001430F4" w:rsidRPr="003F7B8C">
        <w:rPr>
          <w:rFonts w:ascii="Times New Roman" w:hAnsi="Times New Roman" w:cs="Times New Roman"/>
          <w:b/>
          <w:sz w:val="24"/>
          <w:szCs w:val="24"/>
        </w:rPr>
        <w:tab/>
      </w:r>
      <w:r w:rsidR="001430F4" w:rsidRPr="003F7B8C">
        <w:rPr>
          <w:rFonts w:ascii="Times New Roman" w:hAnsi="Times New Roman" w:cs="Times New Roman"/>
          <w:b/>
          <w:sz w:val="24"/>
          <w:szCs w:val="24"/>
        </w:rPr>
        <w:tab/>
      </w:r>
      <w:r w:rsidR="001430F4" w:rsidRPr="003F7B8C">
        <w:rPr>
          <w:rFonts w:ascii="Times New Roman" w:hAnsi="Times New Roman" w:cs="Times New Roman"/>
          <w:b/>
          <w:sz w:val="24"/>
          <w:szCs w:val="24"/>
        </w:rPr>
        <w:tab/>
      </w:r>
      <w:r w:rsidR="00F20A71" w:rsidRPr="003F7B8C">
        <w:rPr>
          <w:rFonts w:ascii="Times New Roman" w:hAnsi="Times New Roman" w:cs="Times New Roman"/>
          <w:b/>
          <w:sz w:val="24"/>
          <w:szCs w:val="24"/>
        </w:rPr>
        <w:tab/>
      </w:r>
      <w:r w:rsidR="00F20A71" w:rsidRPr="003F7B8C">
        <w:rPr>
          <w:rFonts w:ascii="Times New Roman" w:hAnsi="Times New Roman" w:cs="Times New Roman"/>
          <w:b/>
          <w:sz w:val="24"/>
          <w:szCs w:val="24"/>
        </w:rPr>
        <w:tab/>
      </w:r>
      <w:r w:rsidR="00F20A71" w:rsidRPr="003F7B8C">
        <w:rPr>
          <w:rFonts w:ascii="Times New Roman" w:hAnsi="Times New Roman" w:cs="Times New Roman"/>
          <w:b/>
          <w:sz w:val="24"/>
          <w:szCs w:val="24"/>
        </w:rPr>
        <w:tab/>
      </w:r>
      <w:r w:rsidRPr="003F7B8C">
        <w:rPr>
          <w:rFonts w:ascii="Times New Roman" w:hAnsi="Times New Roman" w:cs="Times New Roman"/>
          <w:b/>
          <w:sz w:val="24"/>
          <w:szCs w:val="24"/>
        </w:rPr>
        <w:t>Jan 2020 – Mar 2023</w:t>
      </w:r>
    </w:p>
    <w:p w14:paraId="6F2AED2C" w14:textId="77777777" w:rsidR="009D41A6" w:rsidRDefault="009D41A6" w:rsidP="001430F4">
      <w:pPr>
        <w:pStyle w:val="ListParagraph"/>
        <w:numPr>
          <w:ilvl w:val="0"/>
          <w:numId w:val="11"/>
        </w:numPr>
        <w:spacing w:after="0" w:line="240" w:lineRule="auto"/>
        <w:ind w:left="360"/>
        <w:jc w:val="both"/>
        <w:rPr>
          <w:rFonts w:ascii="Times New Roman" w:hAnsi="Times New Roman" w:cs="Times New Roman"/>
          <w:sz w:val="24"/>
          <w:szCs w:val="24"/>
        </w:rPr>
      </w:pPr>
      <w:r w:rsidRPr="009D41A6">
        <w:rPr>
          <w:rFonts w:ascii="Times New Roman" w:hAnsi="Times New Roman" w:cs="Times New Roman"/>
          <w:sz w:val="24"/>
          <w:szCs w:val="24"/>
        </w:rPr>
        <w:t>Conducted complex healthcare data governance and data quality analysis, ensuring accuracy of claims, provider data, and payment integrity datasets.</w:t>
      </w:r>
    </w:p>
    <w:p w14:paraId="78A864F7" w14:textId="2A3305DC" w:rsidR="00BB4137" w:rsidRPr="00BB4137" w:rsidRDefault="00BB4137" w:rsidP="00BB4137">
      <w:pPr>
        <w:pStyle w:val="ListParagraph"/>
        <w:numPr>
          <w:ilvl w:val="0"/>
          <w:numId w:val="11"/>
        </w:numPr>
        <w:spacing w:after="0" w:line="240" w:lineRule="auto"/>
        <w:ind w:left="360"/>
        <w:jc w:val="both"/>
        <w:rPr>
          <w:rFonts w:ascii="Times New Roman" w:hAnsi="Times New Roman" w:cs="Times New Roman"/>
          <w:sz w:val="24"/>
          <w:szCs w:val="24"/>
        </w:rPr>
      </w:pPr>
      <w:r w:rsidRPr="00B2727C">
        <w:rPr>
          <w:rFonts w:ascii="Times New Roman" w:hAnsi="Times New Roman" w:cs="Times New Roman"/>
          <w:sz w:val="24"/>
          <w:szCs w:val="24"/>
        </w:rPr>
        <w:t>Delivered multiple Agile projects as a Business Analyst, leveraging Azure DevOps and Jira for end-to-end delivery.</w:t>
      </w:r>
    </w:p>
    <w:p w14:paraId="6180134F" w14:textId="0B30F20E" w:rsidR="00117209" w:rsidRDefault="00117209" w:rsidP="001430F4">
      <w:pPr>
        <w:pStyle w:val="ListParagraph"/>
        <w:numPr>
          <w:ilvl w:val="0"/>
          <w:numId w:val="11"/>
        </w:numPr>
        <w:spacing w:after="0" w:line="240" w:lineRule="auto"/>
        <w:ind w:left="360"/>
        <w:jc w:val="both"/>
        <w:rPr>
          <w:rFonts w:ascii="Times New Roman" w:hAnsi="Times New Roman" w:cs="Times New Roman"/>
          <w:sz w:val="24"/>
          <w:szCs w:val="24"/>
        </w:rPr>
      </w:pPr>
      <w:r w:rsidRPr="00117209">
        <w:rPr>
          <w:rFonts w:ascii="Times New Roman" w:hAnsi="Times New Roman" w:cs="Times New Roman"/>
          <w:sz w:val="24"/>
          <w:szCs w:val="24"/>
        </w:rPr>
        <w:t>Led requirement gathering sessions with healthcare finance stakeholders, documenting functional and non-functional requirements, creating detailed process maps, and ensuring alignment with business goals.</w:t>
      </w:r>
    </w:p>
    <w:p w14:paraId="472C716A" w14:textId="6BDBED49" w:rsidR="00303D6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Designed interactive prototypes, low/high fidelity wireframes, and UI workflows using Axure, Balsamiq, and Figma to support design thinking approaches and customer-centric solutions.</w:t>
      </w:r>
    </w:p>
    <w:p w14:paraId="43B5651A" w14:textId="56BF1625" w:rsidR="00EF1AFD" w:rsidRDefault="00EF1AFD" w:rsidP="00EF1AFD">
      <w:pPr>
        <w:pStyle w:val="ListParagraph"/>
        <w:numPr>
          <w:ilvl w:val="0"/>
          <w:numId w:val="11"/>
        </w:numPr>
        <w:spacing w:after="0" w:line="240" w:lineRule="auto"/>
        <w:ind w:left="360"/>
        <w:jc w:val="both"/>
        <w:rPr>
          <w:rFonts w:ascii="Times New Roman" w:hAnsi="Times New Roman" w:cs="Times New Roman"/>
          <w:sz w:val="24"/>
          <w:szCs w:val="24"/>
        </w:rPr>
      </w:pPr>
      <w:r w:rsidRPr="00EF1AFD">
        <w:rPr>
          <w:rFonts w:ascii="Times New Roman" w:hAnsi="Times New Roman" w:cs="Times New Roman"/>
          <w:sz w:val="24"/>
          <w:szCs w:val="24"/>
        </w:rPr>
        <w:t>Worked closely with cross-functional teams to elicit business requirements, system workflows, and functional needs in healthcare analytics projects.</w:t>
      </w:r>
    </w:p>
    <w:p w14:paraId="322A63D0" w14:textId="52D15366" w:rsidR="00640343" w:rsidRPr="00640343" w:rsidRDefault="00640343" w:rsidP="00640343">
      <w:pPr>
        <w:pStyle w:val="ListParagraph"/>
        <w:numPr>
          <w:ilvl w:val="0"/>
          <w:numId w:val="11"/>
        </w:numPr>
        <w:spacing w:after="0" w:line="240" w:lineRule="auto"/>
        <w:ind w:left="360"/>
        <w:jc w:val="both"/>
        <w:rPr>
          <w:rFonts w:ascii="Times New Roman" w:hAnsi="Times New Roman" w:cs="Times New Roman"/>
          <w:sz w:val="24"/>
          <w:szCs w:val="24"/>
        </w:rPr>
      </w:pPr>
      <w:r w:rsidRPr="00640343">
        <w:rPr>
          <w:rFonts w:ascii="Times New Roman" w:hAnsi="Times New Roman" w:cs="Times New Roman"/>
          <w:sz w:val="24"/>
          <w:szCs w:val="24"/>
        </w:rPr>
        <w:t>Worked closely with data engineering teams to support ETL-based ingestion workflows into cloud data environments.</w:t>
      </w:r>
    </w:p>
    <w:p w14:paraId="0AA79617" w14:textId="393740AE" w:rsidR="00640343" w:rsidRPr="00640343" w:rsidRDefault="00640343" w:rsidP="00640343">
      <w:pPr>
        <w:pStyle w:val="ListParagraph"/>
        <w:numPr>
          <w:ilvl w:val="0"/>
          <w:numId w:val="11"/>
        </w:numPr>
        <w:spacing w:after="0" w:line="240" w:lineRule="auto"/>
        <w:ind w:left="360"/>
        <w:jc w:val="both"/>
        <w:rPr>
          <w:rFonts w:ascii="Times New Roman" w:hAnsi="Times New Roman" w:cs="Times New Roman"/>
          <w:sz w:val="24"/>
          <w:szCs w:val="24"/>
        </w:rPr>
      </w:pPr>
      <w:r w:rsidRPr="00640343">
        <w:rPr>
          <w:rFonts w:ascii="Times New Roman" w:hAnsi="Times New Roman" w:cs="Times New Roman"/>
          <w:sz w:val="24"/>
          <w:szCs w:val="24"/>
        </w:rPr>
        <w:t>Performed data profiling, anomaly detection, and reconciliation testing on complex datasets across multiple domain sources</w:t>
      </w:r>
    </w:p>
    <w:p w14:paraId="2346A75A" w14:textId="5A35A567" w:rsidR="00640343" w:rsidRPr="00EF1AFD" w:rsidRDefault="00640343" w:rsidP="00640343">
      <w:pPr>
        <w:pStyle w:val="ListParagraph"/>
        <w:numPr>
          <w:ilvl w:val="0"/>
          <w:numId w:val="11"/>
        </w:numPr>
        <w:spacing w:after="0" w:line="240" w:lineRule="auto"/>
        <w:ind w:left="360"/>
        <w:jc w:val="both"/>
        <w:rPr>
          <w:rFonts w:ascii="Times New Roman" w:hAnsi="Times New Roman" w:cs="Times New Roman"/>
          <w:sz w:val="24"/>
          <w:szCs w:val="24"/>
        </w:rPr>
      </w:pPr>
      <w:r w:rsidRPr="00640343">
        <w:rPr>
          <w:rFonts w:ascii="Times New Roman" w:hAnsi="Times New Roman" w:cs="Times New Roman"/>
          <w:sz w:val="24"/>
          <w:szCs w:val="24"/>
        </w:rPr>
        <w:t>Documented ingestion logic, validation rules, metadata attributes, and business definitions for data governance.</w:t>
      </w:r>
    </w:p>
    <w:p w14:paraId="5EF43620" w14:textId="7517D63C" w:rsidR="00EF1AFD" w:rsidRPr="00EF1AFD" w:rsidRDefault="00EF1AFD" w:rsidP="00EF1AFD">
      <w:pPr>
        <w:pStyle w:val="ListParagraph"/>
        <w:numPr>
          <w:ilvl w:val="0"/>
          <w:numId w:val="11"/>
        </w:numPr>
        <w:spacing w:after="0" w:line="240" w:lineRule="auto"/>
        <w:ind w:left="360"/>
        <w:jc w:val="both"/>
        <w:rPr>
          <w:rFonts w:ascii="Times New Roman" w:hAnsi="Times New Roman" w:cs="Times New Roman"/>
          <w:sz w:val="24"/>
          <w:szCs w:val="24"/>
        </w:rPr>
      </w:pPr>
      <w:r w:rsidRPr="00EF1AFD">
        <w:rPr>
          <w:rFonts w:ascii="Times New Roman" w:hAnsi="Times New Roman" w:cs="Times New Roman"/>
          <w:sz w:val="24"/>
          <w:szCs w:val="24"/>
        </w:rPr>
        <w:t>Created and maintained UAT test cases, traceability matrices, and process maps</w:t>
      </w:r>
    </w:p>
    <w:p w14:paraId="36877107" w14:textId="54B7F8D8" w:rsidR="00EF1AFD" w:rsidRPr="00EF1AFD" w:rsidRDefault="00EF1AFD" w:rsidP="00EF1AFD">
      <w:pPr>
        <w:pStyle w:val="ListParagraph"/>
        <w:numPr>
          <w:ilvl w:val="0"/>
          <w:numId w:val="11"/>
        </w:numPr>
        <w:spacing w:after="0" w:line="240" w:lineRule="auto"/>
        <w:ind w:left="360"/>
        <w:jc w:val="both"/>
        <w:rPr>
          <w:rFonts w:ascii="Times New Roman" w:hAnsi="Times New Roman" w:cs="Times New Roman"/>
          <w:sz w:val="24"/>
          <w:szCs w:val="24"/>
        </w:rPr>
      </w:pPr>
      <w:r w:rsidRPr="00EF1AFD">
        <w:rPr>
          <w:rFonts w:ascii="Times New Roman" w:hAnsi="Times New Roman" w:cs="Times New Roman"/>
          <w:sz w:val="24"/>
          <w:szCs w:val="24"/>
        </w:rPr>
        <w:t>Participated in sprint cycles and ensured alignment with development and QA teams.</w:t>
      </w:r>
    </w:p>
    <w:p w14:paraId="1B6A3B49" w14:textId="0DCA0539" w:rsidR="00EF1AFD" w:rsidRPr="00EF1AFD" w:rsidRDefault="00EF1AFD" w:rsidP="00EF1AFD">
      <w:pPr>
        <w:pStyle w:val="ListParagraph"/>
        <w:numPr>
          <w:ilvl w:val="0"/>
          <w:numId w:val="11"/>
        </w:numPr>
        <w:spacing w:after="0" w:line="240" w:lineRule="auto"/>
        <w:ind w:left="360"/>
        <w:jc w:val="both"/>
        <w:rPr>
          <w:rFonts w:ascii="Times New Roman" w:hAnsi="Times New Roman" w:cs="Times New Roman"/>
          <w:sz w:val="24"/>
          <w:szCs w:val="24"/>
        </w:rPr>
      </w:pPr>
      <w:r w:rsidRPr="00EF1AFD">
        <w:rPr>
          <w:rFonts w:ascii="Times New Roman" w:hAnsi="Times New Roman" w:cs="Times New Roman"/>
          <w:sz w:val="24"/>
          <w:szCs w:val="24"/>
        </w:rPr>
        <w:t>Conducted basic data validation and prepared reporting documentation</w:t>
      </w:r>
    </w:p>
    <w:p w14:paraId="16DF2DBE" w14:textId="557130E4" w:rsidR="00EF1AFD" w:rsidRPr="003F7B8C" w:rsidRDefault="00EF1AFD" w:rsidP="00EF1AFD">
      <w:pPr>
        <w:pStyle w:val="ListParagraph"/>
        <w:numPr>
          <w:ilvl w:val="0"/>
          <w:numId w:val="11"/>
        </w:numPr>
        <w:spacing w:after="0" w:line="240" w:lineRule="auto"/>
        <w:ind w:left="360"/>
        <w:jc w:val="both"/>
        <w:rPr>
          <w:rFonts w:ascii="Times New Roman" w:hAnsi="Times New Roman" w:cs="Times New Roman"/>
          <w:sz w:val="24"/>
          <w:szCs w:val="24"/>
        </w:rPr>
      </w:pPr>
      <w:r w:rsidRPr="00EF1AFD">
        <w:rPr>
          <w:rFonts w:ascii="Times New Roman" w:hAnsi="Times New Roman" w:cs="Times New Roman"/>
          <w:sz w:val="24"/>
          <w:szCs w:val="24"/>
        </w:rPr>
        <w:lastRenderedPageBreak/>
        <w:t>Organized project documentation in Confluence and SharePoint.</w:t>
      </w:r>
    </w:p>
    <w:p w14:paraId="2BAF0883" w14:textId="77777777" w:rsidR="00303D6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Maintained and prioritized product backlogs aligning business priorities with development team capacity and technical feasibility.</w:t>
      </w:r>
    </w:p>
    <w:p w14:paraId="010B126E" w14:textId="3BF06097" w:rsidR="00117209" w:rsidRPr="003F7B8C" w:rsidRDefault="00117209" w:rsidP="001430F4">
      <w:pPr>
        <w:pStyle w:val="ListParagraph"/>
        <w:numPr>
          <w:ilvl w:val="0"/>
          <w:numId w:val="11"/>
        </w:numPr>
        <w:spacing w:after="0" w:line="240" w:lineRule="auto"/>
        <w:ind w:left="360"/>
        <w:jc w:val="both"/>
        <w:rPr>
          <w:rFonts w:ascii="Times New Roman" w:hAnsi="Times New Roman" w:cs="Times New Roman"/>
          <w:sz w:val="24"/>
          <w:szCs w:val="24"/>
        </w:rPr>
      </w:pPr>
      <w:r w:rsidRPr="00117209">
        <w:rPr>
          <w:rFonts w:ascii="Times New Roman" w:hAnsi="Times New Roman" w:cs="Times New Roman"/>
          <w:sz w:val="24"/>
          <w:szCs w:val="24"/>
        </w:rPr>
        <w:t>Designed data reporting dashboards and scorecards using Excel to monitor payment accuracy, cost trends, and compliance metrics, supporting financial decision-making.</w:t>
      </w:r>
    </w:p>
    <w:p w14:paraId="1DCD0ABF" w14:textId="77777777" w:rsidR="00303D6C" w:rsidRPr="003F7B8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Supported impact analysis, change management processes, and regression testing cycles to ensure system stability.</w:t>
      </w:r>
    </w:p>
    <w:p w14:paraId="3223FBF7" w14:textId="77777777" w:rsidR="00303D6C" w:rsidRPr="003F7B8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Created user manuals, training decks, and post-production support materials enabling seamless adoption across the organization.</w:t>
      </w:r>
    </w:p>
    <w:p w14:paraId="136978A7" w14:textId="3FD038E8" w:rsidR="00C75FDE" w:rsidRPr="003F7B8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Worked closely with QA teams to design test scenarios, UAT cycles, and acceptance validation procedures.</w:t>
      </w:r>
    </w:p>
    <w:p w14:paraId="50466639" w14:textId="1B9B0EC2" w:rsidR="00C75FDE" w:rsidRPr="003F7B8C" w:rsidRDefault="001430F4" w:rsidP="001430F4">
      <w:pPr>
        <w:spacing w:after="0" w:line="240" w:lineRule="auto"/>
        <w:rPr>
          <w:rFonts w:ascii="Times New Roman" w:hAnsi="Times New Roman" w:cs="Times New Roman"/>
          <w:sz w:val="24"/>
          <w:szCs w:val="24"/>
        </w:rPr>
      </w:pPr>
      <w:r w:rsidRPr="003F7B8C">
        <w:rPr>
          <w:rFonts w:ascii="Times New Roman" w:hAnsi="Times New Roman" w:cs="Times New Roman"/>
          <w:b/>
          <w:sz w:val="24"/>
          <w:szCs w:val="24"/>
        </w:rPr>
        <w:br/>
        <w:t xml:space="preserve">Business Analyst | </w:t>
      </w:r>
      <w:r w:rsidR="00A45EC1" w:rsidRPr="003F7B8C">
        <w:rPr>
          <w:rFonts w:ascii="Times New Roman" w:hAnsi="Times New Roman" w:cs="Times New Roman"/>
          <w:b/>
          <w:sz w:val="24"/>
          <w:szCs w:val="24"/>
        </w:rPr>
        <w:t>Farmers Insurance</w:t>
      </w:r>
      <w:r w:rsidRPr="003F7B8C">
        <w:rPr>
          <w:rFonts w:ascii="Times New Roman" w:hAnsi="Times New Roman" w:cs="Times New Roman"/>
          <w:b/>
          <w:sz w:val="24"/>
          <w:szCs w:val="24"/>
        </w:rPr>
        <w:t xml:space="preserve"> (</w:t>
      </w:r>
      <w:r w:rsidR="00A45EC1" w:rsidRPr="003F7B8C">
        <w:rPr>
          <w:rFonts w:ascii="Times New Roman" w:hAnsi="Times New Roman" w:cs="Times New Roman"/>
          <w:b/>
          <w:sz w:val="24"/>
          <w:szCs w:val="24"/>
        </w:rPr>
        <w:t>USA</w:t>
      </w:r>
      <w:r w:rsidRPr="003F7B8C">
        <w:rPr>
          <w:rFonts w:ascii="Times New Roman" w:hAnsi="Times New Roman" w:cs="Times New Roman"/>
          <w:b/>
          <w:sz w:val="24"/>
          <w:szCs w:val="24"/>
        </w:rPr>
        <w:t xml:space="preserve">) </w:t>
      </w:r>
      <w:r w:rsidRPr="003F7B8C">
        <w:rPr>
          <w:rFonts w:ascii="Times New Roman" w:hAnsi="Times New Roman" w:cs="Times New Roman"/>
          <w:b/>
          <w:sz w:val="24"/>
          <w:szCs w:val="24"/>
        </w:rPr>
        <w:tab/>
      </w:r>
      <w:r w:rsidRPr="003F7B8C">
        <w:rPr>
          <w:rFonts w:ascii="Times New Roman" w:hAnsi="Times New Roman" w:cs="Times New Roman"/>
          <w:b/>
          <w:sz w:val="24"/>
          <w:szCs w:val="24"/>
        </w:rPr>
        <w:tab/>
      </w:r>
      <w:r w:rsidRPr="003F7B8C">
        <w:rPr>
          <w:rFonts w:ascii="Times New Roman" w:hAnsi="Times New Roman" w:cs="Times New Roman"/>
          <w:b/>
          <w:sz w:val="24"/>
          <w:szCs w:val="24"/>
        </w:rPr>
        <w:tab/>
      </w:r>
      <w:r w:rsidRPr="003F7B8C">
        <w:rPr>
          <w:rFonts w:ascii="Times New Roman" w:hAnsi="Times New Roman" w:cs="Times New Roman"/>
          <w:b/>
          <w:sz w:val="24"/>
          <w:szCs w:val="24"/>
        </w:rPr>
        <w:tab/>
      </w:r>
      <w:r w:rsidRPr="003F7B8C">
        <w:rPr>
          <w:rFonts w:ascii="Times New Roman" w:hAnsi="Times New Roman" w:cs="Times New Roman"/>
          <w:b/>
          <w:sz w:val="24"/>
          <w:szCs w:val="24"/>
        </w:rPr>
        <w:tab/>
      </w:r>
      <w:r w:rsidRPr="003F7B8C">
        <w:rPr>
          <w:rFonts w:ascii="Times New Roman" w:hAnsi="Times New Roman" w:cs="Times New Roman"/>
          <w:b/>
          <w:sz w:val="24"/>
          <w:szCs w:val="24"/>
        </w:rPr>
        <w:tab/>
        <w:t>Oct 2016 – Dec 2019</w:t>
      </w:r>
    </w:p>
    <w:p w14:paraId="4FF0E592" w14:textId="77777777" w:rsidR="00303D6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Created BRDs, FRDs, workflow documents, and SOPs covering functional and non-functional requirements.</w:t>
      </w:r>
    </w:p>
    <w:p w14:paraId="59406200" w14:textId="3AFAF574" w:rsidR="008A74CE" w:rsidRPr="008A74CE" w:rsidRDefault="008A74CE" w:rsidP="008A74CE">
      <w:pPr>
        <w:pStyle w:val="ListParagraph"/>
        <w:numPr>
          <w:ilvl w:val="0"/>
          <w:numId w:val="11"/>
        </w:numPr>
        <w:spacing w:after="0" w:line="240" w:lineRule="auto"/>
        <w:ind w:left="360"/>
        <w:jc w:val="both"/>
        <w:rPr>
          <w:rFonts w:ascii="Times New Roman" w:hAnsi="Times New Roman" w:cs="Times New Roman"/>
          <w:sz w:val="24"/>
          <w:szCs w:val="24"/>
        </w:rPr>
      </w:pPr>
      <w:r w:rsidRPr="008A74CE">
        <w:rPr>
          <w:rFonts w:ascii="Times New Roman" w:hAnsi="Times New Roman" w:cs="Times New Roman"/>
          <w:sz w:val="24"/>
          <w:szCs w:val="24"/>
        </w:rPr>
        <w:t>Led end-to-end API integration initiatives across Guidewire and legacy systems, driving accurate estimating, strong project management, and coordination with offshoring teams while delivering advanced regression analysis and detailed reporting.</w:t>
      </w:r>
    </w:p>
    <w:p w14:paraId="0C445F06" w14:textId="15FC8945" w:rsidR="008A74CE" w:rsidRDefault="008A74CE" w:rsidP="008A74CE">
      <w:pPr>
        <w:pStyle w:val="ListParagraph"/>
        <w:numPr>
          <w:ilvl w:val="0"/>
          <w:numId w:val="11"/>
        </w:numPr>
        <w:spacing w:after="0" w:line="240" w:lineRule="auto"/>
        <w:ind w:left="360"/>
        <w:jc w:val="both"/>
        <w:rPr>
          <w:rFonts w:ascii="Times New Roman" w:hAnsi="Times New Roman" w:cs="Times New Roman"/>
          <w:sz w:val="24"/>
          <w:szCs w:val="24"/>
        </w:rPr>
      </w:pPr>
      <w:r w:rsidRPr="008A74CE">
        <w:rPr>
          <w:rFonts w:ascii="Times New Roman" w:hAnsi="Times New Roman" w:cs="Times New Roman"/>
          <w:sz w:val="24"/>
          <w:szCs w:val="24"/>
        </w:rPr>
        <w:t>Designed scalable data models to support Guidewire and API workflows, performing deep regression analysis on legacy system data and influencing product management decisions through insights-driven reporting.</w:t>
      </w:r>
    </w:p>
    <w:p w14:paraId="5387D1F2" w14:textId="36E9316D" w:rsidR="00117209" w:rsidRDefault="00117209" w:rsidP="008A74CE">
      <w:pPr>
        <w:pStyle w:val="ListParagraph"/>
        <w:numPr>
          <w:ilvl w:val="0"/>
          <w:numId w:val="11"/>
        </w:numPr>
        <w:spacing w:after="0" w:line="240" w:lineRule="auto"/>
        <w:ind w:left="360"/>
        <w:jc w:val="both"/>
        <w:rPr>
          <w:rFonts w:ascii="Times New Roman" w:hAnsi="Times New Roman" w:cs="Times New Roman"/>
          <w:sz w:val="24"/>
          <w:szCs w:val="24"/>
        </w:rPr>
      </w:pPr>
      <w:r w:rsidRPr="00117209">
        <w:rPr>
          <w:rFonts w:ascii="Times New Roman" w:hAnsi="Times New Roman" w:cs="Times New Roman"/>
          <w:sz w:val="24"/>
          <w:szCs w:val="24"/>
        </w:rPr>
        <w:t>Built financial and operational reports using Excel and Tableau, tracking policy premiums, claims payouts, and risk metrics.</w:t>
      </w:r>
    </w:p>
    <w:p w14:paraId="6D807FFA" w14:textId="299EEEDE" w:rsidR="00EF1AFD" w:rsidRPr="00EF1AFD" w:rsidRDefault="00EF1AFD" w:rsidP="00EF1AFD">
      <w:pPr>
        <w:pStyle w:val="ListParagraph"/>
        <w:numPr>
          <w:ilvl w:val="0"/>
          <w:numId w:val="11"/>
        </w:numPr>
        <w:spacing w:after="0" w:line="240" w:lineRule="auto"/>
        <w:ind w:left="360"/>
        <w:jc w:val="both"/>
        <w:rPr>
          <w:rFonts w:ascii="Times New Roman" w:hAnsi="Times New Roman" w:cs="Times New Roman"/>
          <w:sz w:val="24"/>
          <w:szCs w:val="24"/>
        </w:rPr>
      </w:pPr>
      <w:r w:rsidRPr="00EF1AFD">
        <w:rPr>
          <w:rFonts w:ascii="Times New Roman" w:hAnsi="Times New Roman" w:cs="Times New Roman"/>
          <w:sz w:val="24"/>
          <w:szCs w:val="24"/>
        </w:rPr>
        <w:t>Created use cases, process flows, business rules, and requirement specifications for insurance operations</w:t>
      </w:r>
    </w:p>
    <w:p w14:paraId="11019D62" w14:textId="68A0F1ED" w:rsidR="00EF1AFD" w:rsidRPr="00EF1AFD" w:rsidRDefault="00EF1AFD" w:rsidP="00EF1AFD">
      <w:pPr>
        <w:pStyle w:val="ListParagraph"/>
        <w:numPr>
          <w:ilvl w:val="0"/>
          <w:numId w:val="11"/>
        </w:numPr>
        <w:spacing w:after="0" w:line="240" w:lineRule="auto"/>
        <w:ind w:left="360"/>
        <w:jc w:val="both"/>
        <w:rPr>
          <w:rFonts w:ascii="Times New Roman" w:hAnsi="Times New Roman" w:cs="Times New Roman"/>
          <w:sz w:val="24"/>
          <w:szCs w:val="24"/>
        </w:rPr>
      </w:pPr>
      <w:r w:rsidRPr="00EF1AFD">
        <w:rPr>
          <w:rFonts w:ascii="Times New Roman" w:hAnsi="Times New Roman" w:cs="Times New Roman"/>
          <w:sz w:val="24"/>
          <w:szCs w:val="24"/>
        </w:rPr>
        <w:t>Supported Agile teams by participating in ceremonies and updating JIRA boards.</w:t>
      </w:r>
    </w:p>
    <w:p w14:paraId="34187EF9" w14:textId="393A616D" w:rsidR="00EF1AFD" w:rsidRPr="00EF1AFD" w:rsidRDefault="00EF1AFD" w:rsidP="00EF1AFD">
      <w:pPr>
        <w:pStyle w:val="ListParagraph"/>
        <w:numPr>
          <w:ilvl w:val="0"/>
          <w:numId w:val="11"/>
        </w:numPr>
        <w:spacing w:after="0" w:line="240" w:lineRule="auto"/>
        <w:ind w:left="360"/>
        <w:jc w:val="both"/>
        <w:rPr>
          <w:rFonts w:ascii="Times New Roman" w:hAnsi="Times New Roman" w:cs="Times New Roman"/>
          <w:sz w:val="24"/>
          <w:szCs w:val="24"/>
        </w:rPr>
      </w:pPr>
      <w:r w:rsidRPr="00EF1AFD">
        <w:rPr>
          <w:rFonts w:ascii="Times New Roman" w:hAnsi="Times New Roman" w:cs="Times New Roman"/>
          <w:sz w:val="24"/>
          <w:szCs w:val="24"/>
        </w:rPr>
        <w:t>Collaborated with developers and QA to ensure clarity and completeness of requirements.</w:t>
      </w:r>
    </w:p>
    <w:p w14:paraId="450A92D4" w14:textId="2ACBD8C5" w:rsidR="00EF1AFD" w:rsidRDefault="00EF1AFD" w:rsidP="00EF1AFD">
      <w:pPr>
        <w:pStyle w:val="ListParagraph"/>
        <w:numPr>
          <w:ilvl w:val="0"/>
          <w:numId w:val="11"/>
        </w:numPr>
        <w:spacing w:after="0" w:line="240" w:lineRule="auto"/>
        <w:ind w:left="360"/>
        <w:jc w:val="both"/>
        <w:rPr>
          <w:rFonts w:ascii="Times New Roman" w:hAnsi="Times New Roman" w:cs="Times New Roman"/>
          <w:sz w:val="24"/>
          <w:szCs w:val="24"/>
        </w:rPr>
      </w:pPr>
      <w:r w:rsidRPr="00EF1AFD">
        <w:rPr>
          <w:rFonts w:ascii="Times New Roman" w:hAnsi="Times New Roman" w:cs="Times New Roman"/>
          <w:sz w:val="24"/>
          <w:szCs w:val="24"/>
        </w:rPr>
        <w:t>Maintained project artifacts and meeting minutes in SharePoint.</w:t>
      </w:r>
    </w:p>
    <w:p w14:paraId="2B9E7928" w14:textId="010B5F50" w:rsidR="009D41A6" w:rsidRPr="003F7B8C" w:rsidRDefault="009D41A6" w:rsidP="00EF1AFD">
      <w:pPr>
        <w:pStyle w:val="ListParagraph"/>
        <w:numPr>
          <w:ilvl w:val="0"/>
          <w:numId w:val="11"/>
        </w:numPr>
        <w:spacing w:after="0" w:line="240" w:lineRule="auto"/>
        <w:ind w:left="360"/>
        <w:jc w:val="both"/>
        <w:rPr>
          <w:rFonts w:ascii="Times New Roman" w:hAnsi="Times New Roman" w:cs="Times New Roman"/>
          <w:sz w:val="24"/>
          <w:szCs w:val="24"/>
        </w:rPr>
      </w:pPr>
      <w:r w:rsidRPr="009D41A6">
        <w:rPr>
          <w:rFonts w:ascii="Times New Roman" w:hAnsi="Times New Roman" w:cs="Times New Roman"/>
          <w:sz w:val="24"/>
          <w:szCs w:val="24"/>
        </w:rPr>
        <w:t>Utilized Agile and SDLC methodologies to deliver governance-related requirements, workflows, and implementation updates.</w:t>
      </w:r>
    </w:p>
    <w:p w14:paraId="42444523" w14:textId="77777777" w:rsidR="00303D6C" w:rsidRPr="003F7B8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Captured complex legal and governance workflows, mapping end-to-end processes and identifying improvement opportunities.</w:t>
      </w:r>
    </w:p>
    <w:p w14:paraId="1CF47C5F" w14:textId="7F24BCC2" w:rsidR="00303D6C" w:rsidRPr="003F7B8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 xml:space="preserve">Developed workflow diagrams, </w:t>
      </w:r>
      <w:r w:rsidR="00303D6C" w:rsidRPr="003F7B8C">
        <w:rPr>
          <w:rFonts w:ascii="Times New Roman" w:hAnsi="Times New Roman" w:cs="Times New Roman"/>
          <w:sz w:val="24"/>
          <w:szCs w:val="24"/>
        </w:rPr>
        <w:t>swim lane</w:t>
      </w:r>
      <w:r w:rsidRPr="003F7B8C">
        <w:rPr>
          <w:rFonts w:ascii="Times New Roman" w:hAnsi="Times New Roman" w:cs="Times New Roman"/>
          <w:sz w:val="24"/>
          <w:szCs w:val="24"/>
        </w:rPr>
        <w:t xml:space="preserve"> diagrams, and process maps using Visio and </w:t>
      </w:r>
      <w:r w:rsidR="00303D6C" w:rsidRPr="003F7B8C">
        <w:rPr>
          <w:rFonts w:ascii="Times New Roman" w:hAnsi="Times New Roman" w:cs="Times New Roman"/>
          <w:sz w:val="24"/>
          <w:szCs w:val="24"/>
        </w:rPr>
        <w:t>Lucid chart</w:t>
      </w:r>
      <w:r w:rsidRPr="003F7B8C">
        <w:rPr>
          <w:rFonts w:ascii="Times New Roman" w:hAnsi="Times New Roman" w:cs="Times New Roman"/>
          <w:sz w:val="24"/>
          <w:szCs w:val="24"/>
        </w:rPr>
        <w:t>.</w:t>
      </w:r>
    </w:p>
    <w:p w14:paraId="57FD382F" w14:textId="0A87F5FC" w:rsidR="00C75FDE" w:rsidRPr="003F7B8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Supported UAT, user training, final system sign-offs, and production readiness activities.</w:t>
      </w:r>
    </w:p>
    <w:p w14:paraId="61A29C20" w14:textId="77777777" w:rsidR="001430F4" w:rsidRPr="003F7B8C" w:rsidRDefault="001430F4" w:rsidP="001430F4">
      <w:pPr>
        <w:spacing w:after="0" w:line="240" w:lineRule="auto"/>
        <w:rPr>
          <w:rFonts w:ascii="Times New Roman" w:hAnsi="Times New Roman" w:cs="Times New Roman"/>
          <w:b/>
          <w:sz w:val="24"/>
          <w:szCs w:val="24"/>
          <w:lang w:val="sv-SE"/>
        </w:rPr>
      </w:pPr>
    </w:p>
    <w:p w14:paraId="28614741" w14:textId="11789119" w:rsidR="00C75FDE" w:rsidRPr="003F7B8C" w:rsidRDefault="00000000" w:rsidP="001430F4">
      <w:pPr>
        <w:spacing w:after="0" w:line="240" w:lineRule="auto"/>
        <w:rPr>
          <w:rFonts w:ascii="Times New Roman" w:hAnsi="Times New Roman" w:cs="Times New Roman"/>
          <w:sz w:val="24"/>
          <w:szCs w:val="24"/>
          <w:lang w:val="sv-SE"/>
        </w:rPr>
      </w:pPr>
      <w:r w:rsidRPr="003F7B8C">
        <w:rPr>
          <w:rFonts w:ascii="Times New Roman" w:hAnsi="Times New Roman" w:cs="Times New Roman"/>
          <w:b/>
          <w:sz w:val="24"/>
          <w:szCs w:val="24"/>
          <w:lang w:val="sv-SE"/>
        </w:rPr>
        <w:t xml:space="preserve">Business Analyst </w:t>
      </w:r>
      <w:r w:rsidR="001430F4" w:rsidRPr="003F7B8C">
        <w:rPr>
          <w:rFonts w:ascii="Times New Roman" w:hAnsi="Times New Roman" w:cs="Times New Roman"/>
          <w:b/>
          <w:sz w:val="24"/>
          <w:szCs w:val="24"/>
          <w:lang w:val="sv-SE"/>
        </w:rPr>
        <w:t>|</w:t>
      </w:r>
      <w:r w:rsidRPr="003F7B8C">
        <w:rPr>
          <w:rFonts w:ascii="Times New Roman" w:hAnsi="Times New Roman" w:cs="Times New Roman"/>
          <w:b/>
          <w:sz w:val="24"/>
          <w:szCs w:val="24"/>
          <w:lang w:val="sv-SE"/>
        </w:rPr>
        <w:t xml:space="preserve"> Dell (USA) </w:t>
      </w:r>
      <w:r w:rsidR="001430F4" w:rsidRPr="003F7B8C">
        <w:rPr>
          <w:rFonts w:ascii="Times New Roman" w:hAnsi="Times New Roman" w:cs="Times New Roman"/>
          <w:b/>
          <w:sz w:val="24"/>
          <w:szCs w:val="24"/>
          <w:lang w:val="sv-SE"/>
        </w:rPr>
        <w:tab/>
      </w:r>
      <w:r w:rsidR="001430F4" w:rsidRPr="003F7B8C">
        <w:rPr>
          <w:rFonts w:ascii="Times New Roman" w:hAnsi="Times New Roman" w:cs="Times New Roman"/>
          <w:b/>
          <w:sz w:val="24"/>
          <w:szCs w:val="24"/>
          <w:lang w:val="sv-SE"/>
        </w:rPr>
        <w:tab/>
      </w:r>
      <w:r w:rsidR="001430F4" w:rsidRPr="003F7B8C">
        <w:rPr>
          <w:rFonts w:ascii="Times New Roman" w:hAnsi="Times New Roman" w:cs="Times New Roman"/>
          <w:b/>
          <w:sz w:val="24"/>
          <w:szCs w:val="24"/>
          <w:lang w:val="sv-SE"/>
        </w:rPr>
        <w:tab/>
      </w:r>
      <w:r w:rsidR="001430F4" w:rsidRPr="003F7B8C">
        <w:rPr>
          <w:rFonts w:ascii="Times New Roman" w:hAnsi="Times New Roman" w:cs="Times New Roman"/>
          <w:b/>
          <w:sz w:val="24"/>
          <w:szCs w:val="24"/>
          <w:lang w:val="sv-SE"/>
        </w:rPr>
        <w:tab/>
      </w:r>
      <w:r w:rsidR="001430F4" w:rsidRPr="003F7B8C">
        <w:rPr>
          <w:rFonts w:ascii="Times New Roman" w:hAnsi="Times New Roman" w:cs="Times New Roman"/>
          <w:b/>
          <w:sz w:val="24"/>
          <w:szCs w:val="24"/>
          <w:lang w:val="sv-SE"/>
        </w:rPr>
        <w:tab/>
      </w:r>
      <w:r w:rsidR="001430F4" w:rsidRPr="003F7B8C">
        <w:rPr>
          <w:rFonts w:ascii="Times New Roman" w:hAnsi="Times New Roman" w:cs="Times New Roman"/>
          <w:b/>
          <w:sz w:val="24"/>
          <w:szCs w:val="24"/>
          <w:lang w:val="sv-SE"/>
        </w:rPr>
        <w:tab/>
      </w:r>
      <w:r w:rsidR="001430F4" w:rsidRPr="003F7B8C">
        <w:rPr>
          <w:rFonts w:ascii="Times New Roman" w:hAnsi="Times New Roman" w:cs="Times New Roman"/>
          <w:b/>
          <w:sz w:val="24"/>
          <w:szCs w:val="24"/>
          <w:lang w:val="sv-SE"/>
        </w:rPr>
        <w:tab/>
        <w:t xml:space="preserve">           </w:t>
      </w:r>
      <w:r w:rsidRPr="003F7B8C">
        <w:rPr>
          <w:rFonts w:ascii="Times New Roman" w:hAnsi="Times New Roman" w:cs="Times New Roman"/>
          <w:b/>
          <w:sz w:val="24"/>
          <w:szCs w:val="24"/>
          <w:lang w:val="sv-SE"/>
        </w:rPr>
        <w:t>Mar 2015 – Aug 2015</w:t>
      </w:r>
    </w:p>
    <w:p w14:paraId="5465067D" w14:textId="77777777" w:rsidR="00303D6C" w:rsidRPr="003F7B8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Worked on ERP modules, CRM integrations, and operational workflows to support Dell’s enterprise transformation initiatives.</w:t>
      </w:r>
    </w:p>
    <w:p w14:paraId="06544D51" w14:textId="77777777" w:rsidR="00303D6C" w:rsidRPr="003F7B8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Assisted senior analysts with requirement documentation for ERP module enhancements.</w:t>
      </w:r>
    </w:p>
    <w:p w14:paraId="2D4BA108" w14:textId="77777777" w:rsidR="00303D6C" w:rsidRPr="003F7B8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Performed gap analysis, workflow design, and system documentation for CRM and SharePoint integrations.</w:t>
      </w:r>
    </w:p>
    <w:p w14:paraId="4C2D48A8" w14:textId="4BC05A0E" w:rsidR="00C75FDE" w:rsidRPr="003F7B8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Conducted stakeholder interviews and requirement workshops across business units.</w:t>
      </w:r>
    </w:p>
    <w:p w14:paraId="004942BB" w14:textId="05E6815B" w:rsidR="00C75FDE" w:rsidRPr="003F7B8C" w:rsidRDefault="001430F4" w:rsidP="001430F4">
      <w:pPr>
        <w:spacing w:after="0" w:line="240" w:lineRule="auto"/>
        <w:rPr>
          <w:rFonts w:ascii="Times New Roman" w:hAnsi="Times New Roman" w:cs="Times New Roman"/>
          <w:sz w:val="24"/>
          <w:szCs w:val="24"/>
        </w:rPr>
      </w:pPr>
      <w:r w:rsidRPr="003F7B8C">
        <w:rPr>
          <w:rFonts w:ascii="Times New Roman" w:hAnsi="Times New Roman" w:cs="Times New Roman"/>
          <w:b/>
          <w:sz w:val="24"/>
          <w:szCs w:val="24"/>
        </w:rPr>
        <w:br/>
        <w:t xml:space="preserve">Business Analyst | Baker Hughes (USA) </w:t>
      </w:r>
      <w:r w:rsidRPr="003F7B8C">
        <w:rPr>
          <w:rFonts w:ascii="Times New Roman" w:hAnsi="Times New Roman" w:cs="Times New Roman"/>
          <w:b/>
          <w:sz w:val="24"/>
          <w:szCs w:val="24"/>
        </w:rPr>
        <w:tab/>
      </w:r>
      <w:r w:rsidRPr="003F7B8C">
        <w:rPr>
          <w:rFonts w:ascii="Times New Roman" w:hAnsi="Times New Roman" w:cs="Times New Roman"/>
          <w:b/>
          <w:sz w:val="24"/>
          <w:szCs w:val="24"/>
        </w:rPr>
        <w:tab/>
      </w:r>
      <w:r w:rsidRPr="003F7B8C">
        <w:rPr>
          <w:rFonts w:ascii="Times New Roman" w:hAnsi="Times New Roman" w:cs="Times New Roman"/>
          <w:b/>
          <w:sz w:val="24"/>
          <w:szCs w:val="24"/>
        </w:rPr>
        <w:tab/>
      </w:r>
      <w:r w:rsidRPr="003F7B8C">
        <w:rPr>
          <w:rFonts w:ascii="Times New Roman" w:hAnsi="Times New Roman" w:cs="Times New Roman"/>
          <w:b/>
          <w:sz w:val="24"/>
          <w:szCs w:val="24"/>
        </w:rPr>
        <w:tab/>
      </w:r>
      <w:r w:rsidRPr="003F7B8C">
        <w:rPr>
          <w:rFonts w:ascii="Times New Roman" w:hAnsi="Times New Roman" w:cs="Times New Roman"/>
          <w:b/>
          <w:sz w:val="24"/>
          <w:szCs w:val="24"/>
        </w:rPr>
        <w:tab/>
      </w:r>
      <w:r w:rsidRPr="003F7B8C">
        <w:rPr>
          <w:rFonts w:ascii="Times New Roman" w:hAnsi="Times New Roman" w:cs="Times New Roman"/>
          <w:b/>
          <w:sz w:val="24"/>
          <w:szCs w:val="24"/>
        </w:rPr>
        <w:tab/>
      </w:r>
      <w:r w:rsidRPr="003F7B8C">
        <w:rPr>
          <w:rFonts w:ascii="Times New Roman" w:hAnsi="Times New Roman" w:cs="Times New Roman"/>
          <w:b/>
          <w:sz w:val="24"/>
          <w:szCs w:val="24"/>
        </w:rPr>
        <w:tab/>
        <w:t>Jun 2012 – Feb 2015</w:t>
      </w:r>
    </w:p>
    <w:p w14:paraId="68B72364" w14:textId="77777777" w:rsidR="00303D6C" w:rsidRPr="003F7B8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Analyzed regulatory requirements, operational constraints, and engineering workflows to produce detailed requirement artifacts.</w:t>
      </w:r>
    </w:p>
    <w:p w14:paraId="661C3093" w14:textId="77777777" w:rsidR="00303D6C" w:rsidRPr="003F7B8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Defined KPIs for production efficiency, asset reliability, and maintenance performance.</w:t>
      </w:r>
    </w:p>
    <w:p w14:paraId="14B84603" w14:textId="77777777" w:rsidR="00303D6C" w:rsidRPr="003F7B8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Identified bottlenecks in operational workflows and proposed system improvements to increase productivity.</w:t>
      </w:r>
    </w:p>
    <w:p w14:paraId="65333032" w14:textId="7E3D677E" w:rsidR="00C75FDE" w:rsidRPr="003F7B8C" w:rsidRDefault="00000000" w:rsidP="001430F4">
      <w:pPr>
        <w:pStyle w:val="ListParagraph"/>
        <w:numPr>
          <w:ilvl w:val="0"/>
          <w:numId w:val="11"/>
        </w:numPr>
        <w:spacing w:after="0" w:line="240" w:lineRule="auto"/>
        <w:ind w:left="360"/>
        <w:jc w:val="both"/>
        <w:rPr>
          <w:rFonts w:ascii="Times New Roman" w:hAnsi="Times New Roman" w:cs="Times New Roman"/>
          <w:sz w:val="24"/>
          <w:szCs w:val="24"/>
        </w:rPr>
      </w:pPr>
      <w:r w:rsidRPr="003F7B8C">
        <w:rPr>
          <w:rFonts w:ascii="Times New Roman" w:hAnsi="Times New Roman" w:cs="Times New Roman"/>
          <w:sz w:val="24"/>
          <w:szCs w:val="24"/>
        </w:rPr>
        <w:t>Worked with mechanical and electrical engineers to gather detailed technical requirements and identify automation opportunities.</w:t>
      </w:r>
    </w:p>
    <w:p w14:paraId="3E618CF3" w14:textId="77777777" w:rsidR="001430F4" w:rsidRPr="003F7B8C" w:rsidRDefault="001430F4" w:rsidP="001430F4">
      <w:pPr>
        <w:spacing w:after="0" w:line="240" w:lineRule="auto"/>
        <w:rPr>
          <w:rFonts w:ascii="Times New Roman" w:hAnsi="Times New Roman" w:cs="Times New Roman"/>
          <w:b/>
          <w:sz w:val="24"/>
          <w:szCs w:val="24"/>
        </w:rPr>
      </w:pPr>
    </w:p>
    <w:sectPr w:rsidR="001430F4" w:rsidRPr="003F7B8C" w:rsidSect="001430F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4986D8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520CD2"/>
    <w:multiLevelType w:val="hybridMultilevel"/>
    <w:tmpl w:val="FC54DC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266FDA"/>
    <w:multiLevelType w:val="hybridMultilevel"/>
    <w:tmpl w:val="7A8609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031D07"/>
    <w:multiLevelType w:val="hybridMultilevel"/>
    <w:tmpl w:val="A09AA5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F552512"/>
    <w:multiLevelType w:val="hybridMultilevel"/>
    <w:tmpl w:val="A6C42B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D36606"/>
    <w:multiLevelType w:val="hybridMultilevel"/>
    <w:tmpl w:val="6C30D3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CF27E24"/>
    <w:multiLevelType w:val="hybridMultilevel"/>
    <w:tmpl w:val="DCE245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87772A"/>
    <w:multiLevelType w:val="hybridMultilevel"/>
    <w:tmpl w:val="AF98E9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3213B50"/>
    <w:multiLevelType w:val="hybridMultilevel"/>
    <w:tmpl w:val="479ED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AEE4A49"/>
    <w:multiLevelType w:val="hybridMultilevel"/>
    <w:tmpl w:val="158290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176139">
    <w:abstractNumId w:val="8"/>
  </w:num>
  <w:num w:numId="2" w16cid:durableId="1633486782">
    <w:abstractNumId w:val="6"/>
  </w:num>
  <w:num w:numId="3" w16cid:durableId="1740791154">
    <w:abstractNumId w:val="5"/>
  </w:num>
  <w:num w:numId="4" w16cid:durableId="1471896668">
    <w:abstractNumId w:val="4"/>
  </w:num>
  <w:num w:numId="5" w16cid:durableId="1238710178">
    <w:abstractNumId w:val="7"/>
  </w:num>
  <w:num w:numId="6" w16cid:durableId="851992290">
    <w:abstractNumId w:val="3"/>
  </w:num>
  <w:num w:numId="7" w16cid:durableId="1240141067">
    <w:abstractNumId w:val="2"/>
  </w:num>
  <w:num w:numId="8" w16cid:durableId="932208433">
    <w:abstractNumId w:val="1"/>
  </w:num>
  <w:num w:numId="9" w16cid:durableId="1919174214">
    <w:abstractNumId w:val="0"/>
  </w:num>
  <w:num w:numId="10" w16cid:durableId="1749688904">
    <w:abstractNumId w:val="16"/>
  </w:num>
  <w:num w:numId="11" w16cid:durableId="1001081499">
    <w:abstractNumId w:val="15"/>
  </w:num>
  <w:num w:numId="12" w16cid:durableId="778765246">
    <w:abstractNumId w:val="10"/>
  </w:num>
  <w:num w:numId="13" w16cid:durableId="619461254">
    <w:abstractNumId w:val="14"/>
  </w:num>
  <w:num w:numId="14" w16cid:durableId="1883667216">
    <w:abstractNumId w:val="13"/>
  </w:num>
  <w:num w:numId="15" w16cid:durableId="1957633617">
    <w:abstractNumId w:val="12"/>
  </w:num>
  <w:num w:numId="16" w16cid:durableId="366637313">
    <w:abstractNumId w:val="17"/>
  </w:num>
  <w:num w:numId="17" w16cid:durableId="1810710285">
    <w:abstractNumId w:val="9"/>
  </w:num>
  <w:num w:numId="18" w16cid:durableId="6629272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285"/>
    <w:rsid w:val="00052615"/>
    <w:rsid w:val="0006063C"/>
    <w:rsid w:val="000F6DEF"/>
    <w:rsid w:val="00116692"/>
    <w:rsid w:val="00117209"/>
    <w:rsid w:val="001430F4"/>
    <w:rsid w:val="0015074B"/>
    <w:rsid w:val="001639E6"/>
    <w:rsid w:val="001C35D3"/>
    <w:rsid w:val="00225A06"/>
    <w:rsid w:val="0029639D"/>
    <w:rsid w:val="00303D6C"/>
    <w:rsid w:val="003162CB"/>
    <w:rsid w:val="00326F90"/>
    <w:rsid w:val="00367474"/>
    <w:rsid w:val="003F7B8C"/>
    <w:rsid w:val="00402EFD"/>
    <w:rsid w:val="00450A28"/>
    <w:rsid w:val="00477FB4"/>
    <w:rsid w:val="004936EC"/>
    <w:rsid w:val="004E6771"/>
    <w:rsid w:val="00520704"/>
    <w:rsid w:val="005532F7"/>
    <w:rsid w:val="0059160E"/>
    <w:rsid w:val="0062293E"/>
    <w:rsid w:val="00640343"/>
    <w:rsid w:val="006D130D"/>
    <w:rsid w:val="00766322"/>
    <w:rsid w:val="00777851"/>
    <w:rsid w:val="00821481"/>
    <w:rsid w:val="008A74CE"/>
    <w:rsid w:val="00905B58"/>
    <w:rsid w:val="00922D96"/>
    <w:rsid w:val="009D41A6"/>
    <w:rsid w:val="00A45EC1"/>
    <w:rsid w:val="00AA1D8D"/>
    <w:rsid w:val="00AF2351"/>
    <w:rsid w:val="00B21855"/>
    <w:rsid w:val="00B3010F"/>
    <w:rsid w:val="00B47730"/>
    <w:rsid w:val="00BB4137"/>
    <w:rsid w:val="00BC097D"/>
    <w:rsid w:val="00BE5C27"/>
    <w:rsid w:val="00C75FDE"/>
    <w:rsid w:val="00CB0664"/>
    <w:rsid w:val="00E328A8"/>
    <w:rsid w:val="00E52836"/>
    <w:rsid w:val="00E63425"/>
    <w:rsid w:val="00E80231"/>
    <w:rsid w:val="00EA38CB"/>
    <w:rsid w:val="00EF1AFD"/>
    <w:rsid w:val="00F10B9C"/>
    <w:rsid w:val="00F20A71"/>
    <w:rsid w:val="00FC693F"/>
    <w:rsid w:val="00FF2D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20FD5"/>
  <w14:defaultImageDpi w14:val="300"/>
  <w15:docId w15:val="{04850F3D-7C87-40C5-99A4-0F8B4B0E4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63425"/>
    <w:rPr>
      <w:color w:val="0000FF" w:themeColor="hyperlink"/>
      <w:u w:val="single"/>
    </w:rPr>
  </w:style>
  <w:style w:type="character" w:styleId="UnresolvedMention">
    <w:name w:val="Unresolved Mention"/>
    <w:basedOn w:val="DefaultParagraphFont"/>
    <w:uiPriority w:val="99"/>
    <w:semiHidden/>
    <w:unhideWhenUsed/>
    <w:rsid w:val="00E634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imgaonkarsourabh@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4</Pages>
  <Words>1972</Words>
  <Characters>11246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dwellfox laptop</cp:lastModifiedBy>
  <cp:revision>28</cp:revision>
  <dcterms:created xsi:type="dcterms:W3CDTF">2013-12-23T23:15:00Z</dcterms:created>
  <dcterms:modified xsi:type="dcterms:W3CDTF">2026-01-20T20:02:00Z</dcterms:modified>
  <cp:category/>
</cp:coreProperties>
</file>