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9E04" w14:textId="4DEEAB03" w:rsidR="000B788F" w:rsidRPr="00332CE3" w:rsidRDefault="006D6A40" w:rsidP="006D6A40">
      <w:pPr>
        <w:spacing w:beforeAutospacing="1" w:line="276" w:lineRule="auto"/>
        <w:jc w:val="center"/>
        <w:rPr>
          <w:rFonts w:eastAsia="Calibri"/>
          <w:b/>
          <w:sz w:val="32"/>
          <w:szCs w:val="32"/>
        </w:rPr>
      </w:pPr>
      <w:r w:rsidRPr="00332CE3">
        <w:rPr>
          <w:rFonts w:ascii="Times New Roman" w:eastAsia="Calibri" w:hAnsi="Times New Roman"/>
          <w:b/>
          <w:sz w:val="32"/>
          <w:szCs w:val="32"/>
        </w:rPr>
        <w:t>Sowmya C</w:t>
      </w:r>
    </w:p>
    <w:p w14:paraId="20C4CC0B" w14:textId="77777777" w:rsidR="000B788F" w:rsidRPr="00332CE3" w:rsidRDefault="006D6A40" w:rsidP="006D6A40">
      <w:pPr>
        <w:pStyle w:val="NormalWeb"/>
        <w:spacing w:beforeAutospacing="0" w:afterAutospacing="0" w:line="276" w:lineRule="auto"/>
        <w:jc w:val="center"/>
      </w:pPr>
      <w:r w:rsidRPr="00332CE3">
        <w:rPr>
          <w:b/>
          <w:bCs/>
        </w:rPr>
        <w:t xml:space="preserve">Senior Data Engineer </w:t>
      </w:r>
      <w:r w:rsidRPr="00332CE3">
        <w:t xml:space="preserve">| ML Pipelines &amp; </w:t>
      </w:r>
      <w:proofErr w:type="spellStart"/>
      <w:r w:rsidRPr="00332CE3">
        <w:t>MLOps</w:t>
      </w:r>
      <w:proofErr w:type="spellEnd"/>
      <w:r w:rsidRPr="00332CE3">
        <w:t xml:space="preserve"> | GCP, Azure, Spark, Python</w:t>
      </w:r>
    </w:p>
    <w:p w14:paraId="6D437355" w14:textId="32B1F261" w:rsidR="000B788F" w:rsidRPr="00332CE3" w:rsidRDefault="006D6A40" w:rsidP="006D6A40">
      <w:pPr>
        <w:spacing w:line="276" w:lineRule="auto"/>
        <w:jc w:val="center"/>
        <w:rPr>
          <w:rFonts w:eastAsia="Calibri"/>
          <w:sz w:val="24"/>
          <w:szCs w:val="24"/>
        </w:rPr>
      </w:pPr>
      <w:r w:rsidRPr="00332CE3">
        <w:rPr>
          <w:rFonts w:ascii="Times New Roman" w:eastAsia="Calibri" w:hAnsi="Times New Roman" w:cs="Times New Roman"/>
          <w:b/>
          <w:sz w:val="24"/>
          <w:szCs w:val="24"/>
          <w:lang w:bidi="ar"/>
        </w:rPr>
        <w:t xml:space="preserve">+1 </w:t>
      </w:r>
      <w:r w:rsidR="00EE72A1" w:rsidRPr="00332CE3">
        <w:rPr>
          <w:rFonts w:ascii="Times New Roman" w:eastAsia="Calibri" w:hAnsi="Times New Roman" w:cs="Times New Roman"/>
          <w:b/>
          <w:sz w:val="24"/>
          <w:szCs w:val="24"/>
          <w:lang w:bidi="ar"/>
        </w:rPr>
        <w:t>929-399-5857</w:t>
      </w:r>
      <w:r w:rsidRPr="00332CE3">
        <w:rPr>
          <w:rFonts w:ascii="Times New Roman" w:eastAsia="Calibri" w:hAnsi="Times New Roman" w:cs="Times New Roman"/>
          <w:b/>
          <w:sz w:val="24"/>
          <w:szCs w:val="24"/>
          <w:lang w:bidi="ar"/>
        </w:rPr>
        <w:t xml:space="preserve"> | </w:t>
      </w:r>
      <w:hyperlink r:id="rId6" w:history="1">
        <w:r w:rsidR="00EE72A1" w:rsidRPr="00332CE3">
          <w:rPr>
            <w:rStyle w:val="Hyperlink"/>
            <w:rFonts w:ascii="Times New Roman" w:eastAsia="Calibri" w:hAnsi="Times New Roman" w:cs="Times New Roman"/>
            <w:b/>
            <w:sz w:val="24"/>
            <w:szCs w:val="24"/>
            <w:lang w:bidi="ar"/>
          </w:rPr>
          <w:t>Sowmyac1112@gmail.com</w:t>
        </w:r>
      </w:hyperlink>
      <w:r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 xml:space="preserve"> |</w:t>
      </w:r>
    </w:p>
    <w:p w14:paraId="504DF8FF" w14:textId="77777777" w:rsidR="000B788F" w:rsidRPr="00332CE3" w:rsidRDefault="006D6A40" w:rsidP="006D6A40">
      <w:pPr>
        <w:pBdr>
          <w:top w:val="single" w:sz="4" w:space="1" w:color="auto"/>
        </w:pBdr>
        <w:spacing w:line="276" w:lineRule="auto"/>
        <w:rPr>
          <w:b/>
          <w:sz w:val="24"/>
          <w:szCs w:val="24"/>
        </w:rPr>
      </w:pPr>
      <w:r w:rsidRPr="00332CE3">
        <w:rPr>
          <w:rFonts w:ascii="Times New Roman" w:eastAsia="Calibri" w:hAnsi="Times New Roman" w:cs="Times New Roman"/>
          <w:b/>
          <w:sz w:val="24"/>
          <w:szCs w:val="24"/>
          <w:u w:val="single"/>
          <w:lang w:bidi="ar"/>
        </w:rPr>
        <w:t>PROFESSIONAL</w:t>
      </w:r>
      <w:r w:rsidRPr="00332CE3">
        <w:rPr>
          <w:rFonts w:ascii="Times New Roman" w:eastAsia="Calibri" w:hAnsi="Times New Roman" w:cs="Times New Roman"/>
          <w:b/>
          <w:spacing w:val="11"/>
          <w:sz w:val="24"/>
          <w:szCs w:val="24"/>
          <w:u w:val="single"/>
          <w:lang w:bidi="ar"/>
        </w:rPr>
        <w:t xml:space="preserve"> </w:t>
      </w:r>
      <w:r w:rsidRPr="00332CE3">
        <w:rPr>
          <w:rFonts w:ascii="Times New Roman" w:eastAsia="Calibri" w:hAnsi="Times New Roman" w:cs="Times New Roman"/>
          <w:b/>
          <w:sz w:val="24"/>
          <w:szCs w:val="24"/>
          <w:u w:val="single"/>
          <w:lang w:bidi="ar"/>
        </w:rPr>
        <w:t xml:space="preserve">SUMMARY </w:t>
      </w:r>
    </w:p>
    <w:p w14:paraId="0754DEF5" w14:textId="74A47EA4" w:rsidR="000B788F" w:rsidRPr="00332CE3" w:rsidRDefault="006D6A40" w:rsidP="006D6A40">
      <w:pPr>
        <w:pStyle w:val="NormalWeb"/>
        <w:numPr>
          <w:ilvl w:val="0"/>
          <w:numId w:val="1"/>
        </w:numPr>
        <w:spacing w:beforeLines="50" w:before="120" w:beforeAutospacing="0"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Accomplished Senior Data Engineer with </w:t>
      </w:r>
      <w:r w:rsidR="00DD1354" w:rsidRPr="00332CE3">
        <w:rPr>
          <w:rStyle w:val="Strong"/>
          <w:sz w:val="22"/>
          <w:szCs w:val="22"/>
        </w:rPr>
        <w:t>8</w:t>
      </w:r>
      <w:r w:rsidRPr="00332CE3">
        <w:rPr>
          <w:rStyle w:val="Strong"/>
          <w:sz w:val="22"/>
          <w:szCs w:val="22"/>
        </w:rPr>
        <w:t>+ years</w:t>
      </w:r>
      <w:r w:rsidRPr="00332CE3">
        <w:rPr>
          <w:sz w:val="22"/>
          <w:szCs w:val="22"/>
        </w:rPr>
        <w:t xml:space="preserve"> of hands-on experience in architecting and operationalizing </w:t>
      </w:r>
      <w:r w:rsidRPr="00332CE3">
        <w:rPr>
          <w:rStyle w:val="Strong"/>
          <w:b w:val="0"/>
          <w:sz w:val="22"/>
          <w:szCs w:val="22"/>
        </w:rPr>
        <w:t>scalable data platforms</w:t>
      </w:r>
      <w:r w:rsidRPr="00332CE3">
        <w:rPr>
          <w:sz w:val="22"/>
          <w:szCs w:val="22"/>
        </w:rPr>
        <w:t xml:space="preserve"> for </w:t>
      </w:r>
      <w:r w:rsidRPr="00332CE3">
        <w:rPr>
          <w:rStyle w:val="Strong"/>
          <w:sz w:val="22"/>
          <w:szCs w:val="22"/>
        </w:rPr>
        <w:t>ML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real-time analytics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AI-driven decision systems</w:t>
      </w:r>
      <w:r w:rsidRPr="00332CE3">
        <w:rPr>
          <w:sz w:val="22"/>
          <w:szCs w:val="22"/>
        </w:rPr>
        <w:t xml:space="preserve"> across </w:t>
      </w:r>
      <w:r w:rsidRPr="00332CE3">
        <w:rPr>
          <w:rStyle w:val="Strong"/>
          <w:b w:val="0"/>
          <w:sz w:val="22"/>
          <w:szCs w:val="22"/>
        </w:rPr>
        <w:t>multiple</w:t>
      </w:r>
      <w:r w:rsidRPr="00332CE3">
        <w:rPr>
          <w:sz w:val="22"/>
          <w:szCs w:val="22"/>
        </w:rPr>
        <w:t xml:space="preserve"> industries. Specialized in </w:t>
      </w:r>
      <w:proofErr w:type="spellStart"/>
      <w:r w:rsidRPr="00332CE3">
        <w:rPr>
          <w:rStyle w:val="Strong"/>
          <w:sz w:val="22"/>
          <w:szCs w:val="22"/>
        </w:rPr>
        <w:t>MLOps</w:t>
      </w:r>
      <w:proofErr w:type="spellEnd"/>
      <w:r w:rsidRPr="00332CE3">
        <w:rPr>
          <w:sz w:val="22"/>
          <w:szCs w:val="22"/>
        </w:rPr>
        <w:t xml:space="preserve"> using platforms like </w:t>
      </w:r>
      <w:r w:rsidRPr="00332CE3">
        <w:rPr>
          <w:rStyle w:val="Strong"/>
          <w:sz w:val="22"/>
          <w:szCs w:val="22"/>
        </w:rPr>
        <w:t>Vertex AI</w:t>
      </w:r>
      <w:r w:rsidRPr="00332CE3">
        <w:rPr>
          <w:sz w:val="22"/>
          <w:szCs w:val="22"/>
        </w:rPr>
        <w:t xml:space="preserve">, and </w:t>
      </w:r>
      <w:proofErr w:type="spellStart"/>
      <w:r w:rsidRPr="00332CE3">
        <w:rPr>
          <w:rStyle w:val="Strong"/>
          <w:sz w:val="22"/>
          <w:szCs w:val="22"/>
        </w:rPr>
        <w:t>MLflow</w:t>
      </w:r>
      <w:proofErr w:type="spellEnd"/>
      <w:r w:rsidRPr="00332CE3">
        <w:rPr>
          <w:sz w:val="22"/>
          <w:szCs w:val="22"/>
        </w:rPr>
        <w:t xml:space="preserve"> to automate training, deployment, and monitoring of production-grade ML models.</w:t>
      </w:r>
    </w:p>
    <w:p w14:paraId="00911892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Skilled in enabling </w:t>
      </w:r>
      <w:r w:rsidRPr="00332CE3">
        <w:rPr>
          <w:rStyle w:val="Strong"/>
          <w:sz w:val="22"/>
          <w:szCs w:val="22"/>
        </w:rPr>
        <w:t>reproducible ML workflows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data observability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b w:val="0"/>
          <w:sz w:val="22"/>
          <w:szCs w:val="22"/>
        </w:rPr>
        <w:t>governance frameworks</w:t>
      </w:r>
      <w:r w:rsidRPr="00332CE3">
        <w:rPr>
          <w:sz w:val="22"/>
          <w:szCs w:val="22"/>
        </w:rPr>
        <w:t xml:space="preserve"> using tools like </w:t>
      </w:r>
      <w:r w:rsidRPr="00332CE3">
        <w:rPr>
          <w:rStyle w:val="Strong"/>
          <w:sz w:val="22"/>
          <w:szCs w:val="22"/>
        </w:rPr>
        <w:t>Vertex AI</w:t>
      </w:r>
      <w:r w:rsidRPr="00332CE3">
        <w:rPr>
          <w:sz w:val="22"/>
          <w:szCs w:val="22"/>
        </w:rPr>
        <w:t xml:space="preserve">, </w:t>
      </w:r>
      <w:proofErr w:type="spellStart"/>
      <w:r w:rsidRPr="00332CE3">
        <w:rPr>
          <w:rStyle w:val="Strong"/>
          <w:sz w:val="22"/>
          <w:szCs w:val="22"/>
        </w:rPr>
        <w:t>MLflow</w:t>
      </w:r>
      <w:proofErr w:type="spellEnd"/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Great Expectations</w:t>
      </w:r>
      <w:r w:rsidRPr="00332CE3">
        <w:rPr>
          <w:sz w:val="22"/>
          <w:szCs w:val="22"/>
        </w:rPr>
        <w:t xml:space="preserve">, and </w:t>
      </w:r>
      <w:proofErr w:type="spellStart"/>
      <w:r w:rsidRPr="00332CE3">
        <w:rPr>
          <w:rStyle w:val="Strong"/>
          <w:sz w:val="22"/>
          <w:szCs w:val="22"/>
        </w:rPr>
        <w:t>TensorBoard</w:t>
      </w:r>
      <w:proofErr w:type="spellEnd"/>
      <w:r w:rsidRPr="00332CE3">
        <w:rPr>
          <w:sz w:val="22"/>
          <w:szCs w:val="22"/>
        </w:rPr>
        <w:t xml:space="preserve">.  Built scalable ML pipelines using </w:t>
      </w:r>
      <w:r w:rsidRPr="00332CE3">
        <w:rPr>
          <w:rStyle w:val="Strong"/>
          <w:sz w:val="22"/>
          <w:szCs w:val="22"/>
        </w:rPr>
        <w:t>Vertex AI Pipelines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ML Pipelines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Apache Airflow</w:t>
      </w:r>
      <w:r w:rsidRPr="00332CE3">
        <w:rPr>
          <w:sz w:val="22"/>
          <w:szCs w:val="22"/>
        </w:rPr>
        <w:t>, ensuring versioned lineage, traceability, and CI/CD integration across models and datasets.</w:t>
      </w:r>
    </w:p>
    <w:p w14:paraId="6B0687A2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Expert in building resilient </w:t>
      </w:r>
      <w:r w:rsidRPr="00332CE3">
        <w:rPr>
          <w:rStyle w:val="Strong"/>
          <w:sz w:val="22"/>
          <w:szCs w:val="22"/>
        </w:rPr>
        <w:t xml:space="preserve">batch </w:t>
      </w:r>
      <w:r w:rsidRPr="00332CE3">
        <w:rPr>
          <w:rStyle w:val="Strong"/>
          <w:b w:val="0"/>
          <w:sz w:val="22"/>
          <w:szCs w:val="22"/>
        </w:rPr>
        <w:t>and</w:t>
      </w:r>
      <w:r w:rsidRPr="00332CE3">
        <w:rPr>
          <w:rStyle w:val="Strong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streaming pipelines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feature engineering workflows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model deployment infrastructure</w:t>
      </w:r>
      <w:r w:rsidRPr="00332CE3">
        <w:rPr>
          <w:sz w:val="22"/>
          <w:szCs w:val="22"/>
        </w:rPr>
        <w:t xml:space="preserve"> using </w:t>
      </w:r>
      <w:r w:rsidRPr="00332CE3">
        <w:rPr>
          <w:rStyle w:val="Strong"/>
          <w:sz w:val="22"/>
          <w:szCs w:val="22"/>
        </w:rPr>
        <w:t>Python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Apache Spark</w:t>
      </w:r>
      <w:r w:rsidRPr="00332CE3">
        <w:rPr>
          <w:sz w:val="22"/>
          <w:szCs w:val="22"/>
        </w:rPr>
        <w:t xml:space="preserve">, </w:t>
      </w:r>
      <w:proofErr w:type="spellStart"/>
      <w:r w:rsidRPr="00332CE3">
        <w:rPr>
          <w:rStyle w:val="Strong"/>
          <w:sz w:val="22"/>
          <w:szCs w:val="22"/>
        </w:rPr>
        <w:t>PySpark</w:t>
      </w:r>
      <w:proofErr w:type="spellEnd"/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Dataflow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Airflow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cloud-native services</w:t>
      </w:r>
      <w:r w:rsidRPr="00332CE3">
        <w:rPr>
          <w:sz w:val="22"/>
          <w:szCs w:val="22"/>
        </w:rPr>
        <w:t xml:space="preserve"> on </w:t>
      </w:r>
      <w:r w:rsidRPr="00332CE3">
        <w:rPr>
          <w:rStyle w:val="Strong"/>
          <w:sz w:val="22"/>
          <w:szCs w:val="22"/>
        </w:rPr>
        <w:t>GCP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AWS</w:t>
      </w:r>
      <w:r w:rsidRPr="00332CE3">
        <w:rPr>
          <w:sz w:val="22"/>
          <w:szCs w:val="22"/>
        </w:rPr>
        <w:t xml:space="preserve">. </w:t>
      </w:r>
    </w:p>
    <w:p w14:paraId="6C343A43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Proven track record of accelerating model lifecycle velocity by embedding </w:t>
      </w:r>
      <w:proofErr w:type="spellStart"/>
      <w:r w:rsidRPr="00332CE3">
        <w:rPr>
          <w:rStyle w:val="Strong"/>
          <w:sz w:val="22"/>
          <w:szCs w:val="22"/>
        </w:rPr>
        <w:t>MLOps</w:t>
      </w:r>
      <w:proofErr w:type="spellEnd"/>
      <w:r w:rsidRPr="00332CE3">
        <w:rPr>
          <w:rStyle w:val="Strong"/>
          <w:sz w:val="22"/>
          <w:szCs w:val="22"/>
        </w:rPr>
        <w:t xml:space="preserve"> best practices</w:t>
      </w:r>
      <w:r w:rsidRPr="00332CE3">
        <w:rPr>
          <w:sz w:val="22"/>
          <w:szCs w:val="22"/>
        </w:rPr>
        <w:t xml:space="preserve">, automating CI/CD pipelines, and delivering </w:t>
      </w:r>
      <w:r w:rsidRPr="00332CE3">
        <w:rPr>
          <w:rStyle w:val="Strong"/>
          <w:sz w:val="22"/>
          <w:szCs w:val="22"/>
        </w:rPr>
        <w:t>high-throughput data systems</w:t>
      </w:r>
      <w:r w:rsidRPr="00332CE3">
        <w:rPr>
          <w:sz w:val="22"/>
          <w:szCs w:val="22"/>
        </w:rPr>
        <w:t xml:space="preserve"> that bridge data science and production environments seamlessly.</w:t>
      </w:r>
    </w:p>
    <w:p w14:paraId="736E6387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Built centralized, versioned </w:t>
      </w:r>
      <w:r w:rsidRPr="00332CE3">
        <w:rPr>
          <w:rStyle w:val="Strong"/>
          <w:b w:val="0"/>
          <w:sz w:val="22"/>
          <w:szCs w:val="22"/>
        </w:rPr>
        <w:t>feature engineering pipelines</w:t>
      </w:r>
      <w:r w:rsidRPr="00332CE3">
        <w:rPr>
          <w:sz w:val="22"/>
          <w:szCs w:val="22"/>
        </w:rPr>
        <w:t xml:space="preserve"> using </w:t>
      </w:r>
      <w:r w:rsidRPr="00332CE3">
        <w:rPr>
          <w:rStyle w:val="Strong"/>
          <w:sz w:val="22"/>
          <w:szCs w:val="22"/>
        </w:rPr>
        <w:t>Vertex AI Feature Store</w:t>
      </w:r>
      <w:r w:rsidRPr="00332CE3">
        <w:rPr>
          <w:sz w:val="22"/>
          <w:szCs w:val="22"/>
        </w:rPr>
        <w:t xml:space="preserve"> and </w:t>
      </w:r>
      <w:r w:rsidRPr="00332CE3">
        <w:rPr>
          <w:rStyle w:val="Strong"/>
          <w:sz w:val="22"/>
          <w:szCs w:val="22"/>
        </w:rPr>
        <w:t>Delta Lake</w:t>
      </w:r>
      <w:r w:rsidRPr="00332CE3">
        <w:rPr>
          <w:sz w:val="22"/>
          <w:szCs w:val="22"/>
        </w:rPr>
        <w:t xml:space="preserve">, ensuring </w:t>
      </w:r>
      <w:r w:rsidRPr="00332CE3">
        <w:rPr>
          <w:rStyle w:val="Strong"/>
          <w:sz w:val="22"/>
          <w:szCs w:val="22"/>
        </w:rPr>
        <w:t>training-serving consistency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time-travel support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point-in-time accuracy</w:t>
      </w:r>
      <w:r w:rsidRPr="00332CE3">
        <w:rPr>
          <w:sz w:val="22"/>
          <w:szCs w:val="22"/>
        </w:rPr>
        <w:t xml:space="preserve"> for model features.</w:t>
      </w:r>
    </w:p>
    <w:p w14:paraId="6280150A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Engineered </w:t>
      </w:r>
      <w:r w:rsidRPr="00332CE3">
        <w:rPr>
          <w:rStyle w:val="Strong"/>
          <w:b w:val="0"/>
          <w:sz w:val="22"/>
          <w:szCs w:val="22"/>
        </w:rPr>
        <w:t>high-throughput batch and streaming pipelines</w:t>
      </w:r>
      <w:r w:rsidRPr="00332CE3">
        <w:rPr>
          <w:sz w:val="22"/>
          <w:szCs w:val="22"/>
        </w:rPr>
        <w:t xml:space="preserve"> with </w:t>
      </w:r>
      <w:r w:rsidRPr="00332CE3">
        <w:rPr>
          <w:rStyle w:val="Strong"/>
          <w:sz w:val="22"/>
          <w:szCs w:val="22"/>
        </w:rPr>
        <w:t>Apache Beam</w:t>
      </w:r>
      <w:r w:rsidRPr="00332CE3">
        <w:rPr>
          <w:sz w:val="22"/>
          <w:szCs w:val="22"/>
        </w:rPr>
        <w:t xml:space="preserve">, </w:t>
      </w:r>
      <w:proofErr w:type="spellStart"/>
      <w:r w:rsidRPr="00332CE3">
        <w:rPr>
          <w:rStyle w:val="Strong"/>
          <w:sz w:val="22"/>
          <w:szCs w:val="22"/>
        </w:rPr>
        <w:t>PySpark</w:t>
      </w:r>
      <w:proofErr w:type="spellEnd"/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Azure Data Factory</w:t>
      </w:r>
      <w:r w:rsidRPr="00332CE3">
        <w:rPr>
          <w:sz w:val="22"/>
          <w:szCs w:val="22"/>
        </w:rPr>
        <w:t>, enabling scalable processing of structured and semi-structured data across cloud data lakes.</w:t>
      </w:r>
    </w:p>
    <w:p w14:paraId="13B0C56B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Deployed and orchestrated </w:t>
      </w:r>
      <w:r w:rsidRPr="00332CE3">
        <w:rPr>
          <w:rStyle w:val="Strong"/>
          <w:b w:val="0"/>
          <w:sz w:val="22"/>
          <w:szCs w:val="22"/>
        </w:rPr>
        <w:t>real-time and batch model inference systems</w:t>
      </w:r>
      <w:r w:rsidRPr="00332CE3">
        <w:rPr>
          <w:sz w:val="22"/>
          <w:szCs w:val="22"/>
        </w:rPr>
        <w:t xml:space="preserve"> on </w:t>
      </w:r>
      <w:r w:rsidRPr="00332CE3">
        <w:rPr>
          <w:rStyle w:val="Strong"/>
          <w:sz w:val="22"/>
          <w:szCs w:val="22"/>
        </w:rPr>
        <w:t>Vertex AI Endpoints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Kubernetes Service (AKS)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GKE Autopilot</w:t>
      </w:r>
      <w:r w:rsidRPr="00332CE3">
        <w:rPr>
          <w:sz w:val="22"/>
          <w:szCs w:val="22"/>
        </w:rPr>
        <w:t xml:space="preserve">, achieving </w:t>
      </w:r>
      <w:r w:rsidRPr="00332CE3">
        <w:rPr>
          <w:rStyle w:val="Strong"/>
          <w:sz w:val="22"/>
          <w:szCs w:val="22"/>
        </w:rPr>
        <w:t>low-latency predictions</w:t>
      </w:r>
      <w:r w:rsidRPr="00332CE3">
        <w:rPr>
          <w:sz w:val="22"/>
          <w:szCs w:val="22"/>
        </w:rPr>
        <w:t xml:space="preserve"> and robust </w:t>
      </w:r>
      <w:r w:rsidRPr="00332CE3">
        <w:rPr>
          <w:rStyle w:val="Strong"/>
          <w:sz w:val="22"/>
          <w:szCs w:val="22"/>
        </w:rPr>
        <w:t>autoscaling</w:t>
      </w:r>
      <w:r w:rsidRPr="00332CE3">
        <w:rPr>
          <w:sz w:val="22"/>
          <w:szCs w:val="22"/>
        </w:rPr>
        <w:t>.</w:t>
      </w:r>
    </w:p>
    <w:p w14:paraId="11655A9C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Architected event-driven, metadata-aware ingestion frameworks using </w:t>
      </w:r>
      <w:proofErr w:type="spellStart"/>
      <w:r w:rsidRPr="00332CE3">
        <w:rPr>
          <w:rStyle w:val="Strong"/>
          <w:sz w:val="22"/>
          <w:szCs w:val="22"/>
        </w:rPr>
        <w:t>Dataform</w:t>
      </w:r>
      <w:proofErr w:type="spellEnd"/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Event Grid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Pub/Sub</w:t>
      </w:r>
      <w:r w:rsidRPr="00332CE3">
        <w:rPr>
          <w:sz w:val="22"/>
          <w:szCs w:val="22"/>
        </w:rPr>
        <w:t xml:space="preserve">, automating transformations into </w:t>
      </w:r>
      <w:proofErr w:type="spellStart"/>
      <w:r w:rsidRPr="00332CE3">
        <w:rPr>
          <w:sz w:val="22"/>
          <w:szCs w:val="22"/>
        </w:rPr>
        <w:t>BigQuery</w:t>
      </w:r>
      <w:proofErr w:type="spellEnd"/>
      <w:r w:rsidRPr="00332CE3">
        <w:rPr>
          <w:sz w:val="22"/>
          <w:szCs w:val="22"/>
        </w:rPr>
        <w:t xml:space="preserve"> and Synapse Analytics marts.</w:t>
      </w:r>
    </w:p>
    <w:p w14:paraId="43E1B3E0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Implemented </w:t>
      </w:r>
      <w:r w:rsidRPr="00332CE3">
        <w:rPr>
          <w:rStyle w:val="Strong"/>
          <w:sz w:val="22"/>
          <w:szCs w:val="22"/>
        </w:rPr>
        <w:t>streaming ETL pipelines</w:t>
      </w:r>
      <w:r w:rsidRPr="00332CE3">
        <w:rPr>
          <w:sz w:val="22"/>
          <w:szCs w:val="22"/>
        </w:rPr>
        <w:t xml:space="preserve"> using </w:t>
      </w:r>
      <w:r w:rsidRPr="00332CE3">
        <w:rPr>
          <w:rStyle w:val="Strong"/>
          <w:sz w:val="22"/>
          <w:szCs w:val="22"/>
        </w:rPr>
        <w:t>Google Cloud Dataflow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Event Hubs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Structured Streaming</w:t>
      </w:r>
      <w:r w:rsidRPr="00332CE3">
        <w:rPr>
          <w:sz w:val="22"/>
          <w:szCs w:val="22"/>
        </w:rPr>
        <w:t xml:space="preserve">, enabling </w:t>
      </w:r>
      <w:r w:rsidRPr="00332CE3">
        <w:rPr>
          <w:rStyle w:val="Strong"/>
          <w:b w:val="0"/>
          <w:sz w:val="22"/>
          <w:szCs w:val="22"/>
        </w:rPr>
        <w:t>real-time enrichment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entity resolution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b w:val="0"/>
          <w:sz w:val="22"/>
          <w:szCs w:val="22"/>
        </w:rPr>
        <w:t>transaction-level model scoring</w:t>
      </w:r>
      <w:r w:rsidRPr="00332CE3">
        <w:rPr>
          <w:sz w:val="22"/>
          <w:szCs w:val="22"/>
        </w:rPr>
        <w:t>.</w:t>
      </w:r>
    </w:p>
    <w:p w14:paraId="0EBBC0CA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Orchestrated </w:t>
      </w:r>
      <w:r w:rsidRPr="00332CE3">
        <w:rPr>
          <w:rStyle w:val="Strong"/>
          <w:sz w:val="22"/>
          <w:szCs w:val="22"/>
        </w:rPr>
        <w:t>CI/CD workflows</w:t>
      </w:r>
      <w:r w:rsidRPr="00332CE3">
        <w:rPr>
          <w:sz w:val="22"/>
          <w:szCs w:val="22"/>
        </w:rPr>
        <w:t xml:space="preserve"> with </w:t>
      </w:r>
      <w:r w:rsidRPr="00332CE3">
        <w:rPr>
          <w:rStyle w:val="Strong"/>
          <w:sz w:val="22"/>
          <w:szCs w:val="22"/>
        </w:rPr>
        <w:t>Azure DevOps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Cloud Build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Artifact Registry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GitHub</w:t>
      </w:r>
      <w:r w:rsidRPr="00332CE3">
        <w:rPr>
          <w:sz w:val="22"/>
          <w:szCs w:val="22"/>
        </w:rPr>
        <w:t xml:space="preserve">, automating </w:t>
      </w:r>
      <w:r w:rsidRPr="00332CE3">
        <w:rPr>
          <w:rStyle w:val="Strong"/>
          <w:b w:val="0"/>
          <w:sz w:val="22"/>
          <w:szCs w:val="22"/>
        </w:rPr>
        <w:t>unit testing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model packaging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sz w:val="22"/>
          <w:szCs w:val="22"/>
        </w:rPr>
        <w:t>and</w:t>
      </w:r>
      <w:r w:rsidRPr="00332CE3">
        <w:rPr>
          <w:b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infrastructure promotion</w:t>
      </w:r>
      <w:r w:rsidRPr="00332CE3">
        <w:rPr>
          <w:sz w:val="22"/>
          <w:szCs w:val="22"/>
        </w:rPr>
        <w:t xml:space="preserve"> across staging and production.</w:t>
      </w:r>
    </w:p>
    <w:p w14:paraId="10AF3622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Established </w:t>
      </w:r>
      <w:r w:rsidRPr="00332CE3">
        <w:rPr>
          <w:rStyle w:val="Strong"/>
          <w:b w:val="0"/>
          <w:sz w:val="22"/>
          <w:szCs w:val="22"/>
        </w:rPr>
        <w:t>end-to-end observability</w:t>
      </w:r>
      <w:r w:rsidRPr="00332CE3">
        <w:rPr>
          <w:sz w:val="22"/>
          <w:szCs w:val="22"/>
        </w:rPr>
        <w:t xml:space="preserve"> with </w:t>
      </w:r>
      <w:proofErr w:type="spellStart"/>
      <w:r w:rsidRPr="00332CE3">
        <w:rPr>
          <w:rStyle w:val="Strong"/>
          <w:sz w:val="22"/>
          <w:szCs w:val="22"/>
        </w:rPr>
        <w:t>Stackdriver</w:t>
      </w:r>
      <w:proofErr w:type="spellEnd"/>
      <w:r w:rsidRPr="00332CE3">
        <w:rPr>
          <w:rStyle w:val="Strong"/>
          <w:sz w:val="22"/>
          <w:szCs w:val="22"/>
        </w:rPr>
        <w:t xml:space="preserve"> Monitoring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Monitor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Log Analytics</w:t>
      </w:r>
      <w:r w:rsidRPr="00332CE3">
        <w:rPr>
          <w:sz w:val="22"/>
          <w:szCs w:val="22"/>
        </w:rPr>
        <w:t xml:space="preserve">, integrating </w:t>
      </w:r>
      <w:r w:rsidRPr="00332CE3">
        <w:rPr>
          <w:rStyle w:val="Strong"/>
          <w:sz w:val="22"/>
          <w:szCs w:val="22"/>
        </w:rPr>
        <w:t>Looker</w:t>
      </w:r>
      <w:r w:rsidRPr="00332CE3">
        <w:rPr>
          <w:sz w:val="22"/>
          <w:szCs w:val="22"/>
        </w:rPr>
        <w:t xml:space="preserve"> and </w:t>
      </w:r>
      <w:r w:rsidRPr="00332CE3">
        <w:rPr>
          <w:rStyle w:val="Strong"/>
          <w:sz w:val="22"/>
          <w:szCs w:val="22"/>
        </w:rPr>
        <w:t>Power BI</w:t>
      </w:r>
      <w:r w:rsidRPr="00332CE3">
        <w:rPr>
          <w:sz w:val="22"/>
          <w:szCs w:val="22"/>
        </w:rPr>
        <w:t xml:space="preserve"> dashboards to track </w:t>
      </w:r>
      <w:r w:rsidRPr="00332CE3">
        <w:rPr>
          <w:rStyle w:val="Strong"/>
          <w:b w:val="0"/>
          <w:sz w:val="22"/>
          <w:szCs w:val="22"/>
        </w:rPr>
        <w:t>model KPIs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error rates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sz w:val="22"/>
          <w:szCs w:val="22"/>
        </w:rPr>
        <w:t>and</w:t>
      </w:r>
      <w:r w:rsidRPr="00332CE3">
        <w:rPr>
          <w:b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data quality SLAs</w:t>
      </w:r>
      <w:r w:rsidRPr="00332CE3">
        <w:rPr>
          <w:sz w:val="22"/>
          <w:szCs w:val="22"/>
        </w:rPr>
        <w:t>.</w:t>
      </w:r>
    </w:p>
    <w:p w14:paraId="3648374A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Enforced compliance and security standards via </w:t>
      </w:r>
      <w:r w:rsidRPr="00332CE3">
        <w:rPr>
          <w:rStyle w:val="Strong"/>
          <w:sz w:val="22"/>
          <w:szCs w:val="22"/>
        </w:rPr>
        <w:t>IAM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VPC-SC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Key Vault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Secret Manager</w:t>
      </w:r>
      <w:r w:rsidRPr="00332CE3">
        <w:rPr>
          <w:sz w:val="22"/>
          <w:szCs w:val="22"/>
        </w:rPr>
        <w:t>, enabling secure access, audit trails, and managed identities across ML workflows.</w:t>
      </w:r>
    </w:p>
    <w:p w14:paraId="69167B88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Integrated </w:t>
      </w:r>
      <w:proofErr w:type="spellStart"/>
      <w:r w:rsidRPr="00332CE3">
        <w:rPr>
          <w:rStyle w:val="Strong"/>
          <w:sz w:val="22"/>
          <w:szCs w:val="22"/>
        </w:rPr>
        <w:t>TensorBoard.dev</w:t>
      </w:r>
      <w:proofErr w:type="spellEnd"/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Vertex AI Vizier</w:t>
      </w:r>
      <w:r w:rsidRPr="00332CE3">
        <w:rPr>
          <w:sz w:val="22"/>
          <w:szCs w:val="22"/>
        </w:rPr>
        <w:t xml:space="preserve">, and </w:t>
      </w:r>
      <w:proofErr w:type="spellStart"/>
      <w:r w:rsidRPr="00332CE3">
        <w:rPr>
          <w:rStyle w:val="Strong"/>
          <w:sz w:val="22"/>
          <w:szCs w:val="22"/>
        </w:rPr>
        <w:t>MLflow</w:t>
      </w:r>
      <w:proofErr w:type="spellEnd"/>
      <w:r w:rsidRPr="00332CE3">
        <w:rPr>
          <w:sz w:val="22"/>
          <w:szCs w:val="22"/>
        </w:rPr>
        <w:t xml:space="preserve"> for experiment tracking, hyperparameter optimization, and performance tuning across production and sandbox environments.</w:t>
      </w:r>
    </w:p>
    <w:p w14:paraId="1BB7AB3A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Applied </w:t>
      </w:r>
      <w:r w:rsidRPr="00332CE3">
        <w:rPr>
          <w:rStyle w:val="Strong"/>
          <w:sz w:val="22"/>
          <w:szCs w:val="22"/>
        </w:rPr>
        <w:t>Great Expectations</w:t>
      </w:r>
      <w:r w:rsidRPr="00332CE3">
        <w:rPr>
          <w:sz w:val="22"/>
          <w:szCs w:val="22"/>
        </w:rPr>
        <w:t xml:space="preserve"> and </w:t>
      </w:r>
      <w:proofErr w:type="spellStart"/>
      <w:r w:rsidRPr="00332CE3">
        <w:rPr>
          <w:sz w:val="22"/>
          <w:szCs w:val="22"/>
        </w:rPr>
        <w:t>Pytest</w:t>
      </w:r>
      <w:proofErr w:type="spellEnd"/>
      <w:r w:rsidRPr="00332CE3">
        <w:rPr>
          <w:sz w:val="22"/>
          <w:szCs w:val="22"/>
        </w:rPr>
        <w:t xml:space="preserve"> for robust </w:t>
      </w:r>
      <w:r w:rsidRPr="00332CE3">
        <w:rPr>
          <w:rStyle w:val="Strong"/>
          <w:sz w:val="22"/>
          <w:szCs w:val="22"/>
        </w:rPr>
        <w:t>data validation, testing, and pipeline reliability</w:t>
      </w:r>
      <w:r w:rsidRPr="00332CE3">
        <w:rPr>
          <w:sz w:val="22"/>
          <w:szCs w:val="22"/>
        </w:rPr>
        <w:t>, reducing data drift incidents and improving model deployment SLAs.</w:t>
      </w:r>
    </w:p>
    <w:p w14:paraId="619303DE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Containerized ML workloads using </w:t>
      </w:r>
      <w:r w:rsidRPr="00332CE3">
        <w:rPr>
          <w:rStyle w:val="Strong"/>
          <w:sz w:val="22"/>
          <w:szCs w:val="22"/>
        </w:rPr>
        <w:t>Docker</w:t>
      </w:r>
      <w:r w:rsidRPr="00332CE3">
        <w:rPr>
          <w:sz w:val="22"/>
          <w:szCs w:val="22"/>
        </w:rPr>
        <w:t xml:space="preserve">, deployed via </w:t>
      </w:r>
      <w:r w:rsidRPr="00332CE3">
        <w:rPr>
          <w:rStyle w:val="Strong"/>
          <w:sz w:val="22"/>
          <w:szCs w:val="22"/>
        </w:rPr>
        <w:t>Helm</w:t>
      </w:r>
      <w:r w:rsidRPr="00332CE3">
        <w:rPr>
          <w:sz w:val="22"/>
          <w:szCs w:val="22"/>
        </w:rPr>
        <w:t xml:space="preserve"> and </w:t>
      </w:r>
      <w:r w:rsidRPr="00332CE3">
        <w:rPr>
          <w:rStyle w:val="Strong"/>
          <w:sz w:val="22"/>
          <w:szCs w:val="22"/>
        </w:rPr>
        <w:t>Terraform</w:t>
      </w:r>
      <w:r w:rsidRPr="00332CE3">
        <w:rPr>
          <w:sz w:val="22"/>
          <w:szCs w:val="22"/>
        </w:rPr>
        <w:t>, ensuring scalable, repeatable infrastructure with environment parity and rollback capabilities.</w:t>
      </w:r>
    </w:p>
    <w:p w14:paraId="680E5F08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Hands-on with </w:t>
      </w:r>
      <w:r w:rsidRPr="00332CE3">
        <w:rPr>
          <w:rStyle w:val="Strong"/>
          <w:b w:val="0"/>
          <w:sz w:val="22"/>
          <w:szCs w:val="22"/>
        </w:rPr>
        <w:t>data warehousing and storage</w:t>
      </w:r>
      <w:r w:rsidRPr="00332CE3">
        <w:rPr>
          <w:sz w:val="22"/>
          <w:szCs w:val="22"/>
        </w:rPr>
        <w:t xml:space="preserve"> technologies including </w:t>
      </w:r>
      <w:proofErr w:type="spellStart"/>
      <w:r w:rsidRPr="00332CE3">
        <w:rPr>
          <w:rStyle w:val="Strong"/>
          <w:sz w:val="22"/>
          <w:szCs w:val="22"/>
        </w:rPr>
        <w:t>BigQuery</w:t>
      </w:r>
      <w:proofErr w:type="spellEnd"/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Synapse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Azure Data Lake Gen2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Apache Hive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Parquet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PostgreSQL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Oracle</w:t>
      </w:r>
      <w:r w:rsidRPr="00332CE3">
        <w:rPr>
          <w:sz w:val="22"/>
          <w:szCs w:val="22"/>
        </w:rPr>
        <w:t>.</w:t>
      </w:r>
    </w:p>
    <w:p w14:paraId="269F0485" w14:textId="77777777" w:rsidR="000B788F" w:rsidRPr="00332CE3" w:rsidRDefault="006D6A40" w:rsidP="006D6A40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Extensive coding proficiency in </w:t>
      </w:r>
      <w:r w:rsidRPr="00332CE3">
        <w:rPr>
          <w:rStyle w:val="Strong"/>
          <w:sz w:val="22"/>
          <w:szCs w:val="22"/>
        </w:rPr>
        <w:t>Python</w:t>
      </w:r>
      <w:r w:rsidRPr="00332CE3">
        <w:rPr>
          <w:sz w:val="22"/>
          <w:szCs w:val="22"/>
        </w:rPr>
        <w:t xml:space="preserve">, </w:t>
      </w:r>
      <w:r w:rsidRPr="00332CE3">
        <w:rPr>
          <w:rStyle w:val="Strong"/>
          <w:sz w:val="22"/>
          <w:szCs w:val="22"/>
        </w:rPr>
        <w:t>SQL</w:t>
      </w:r>
      <w:r w:rsidRPr="00332CE3">
        <w:rPr>
          <w:sz w:val="22"/>
          <w:szCs w:val="22"/>
        </w:rPr>
        <w:t xml:space="preserve">, and </w:t>
      </w:r>
      <w:r w:rsidRPr="00332CE3">
        <w:rPr>
          <w:rStyle w:val="Strong"/>
          <w:sz w:val="22"/>
          <w:szCs w:val="22"/>
        </w:rPr>
        <w:t>Bash</w:t>
      </w:r>
      <w:r w:rsidRPr="00332CE3">
        <w:rPr>
          <w:sz w:val="22"/>
          <w:szCs w:val="22"/>
        </w:rPr>
        <w:t>, with production-quality packages and tooling for data processing, model scoring, and orchestration frameworks.</w:t>
      </w:r>
    </w:p>
    <w:p w14:paraId="64D7F72C" w14:textId="44609969" w:rsidR="00D956DE" w:rsidRPr="00332CE3" w:rsidRDefault="006D6A40" w:rsidP="00D956DE">
      <w:pPr>
        <w:pStyle w:val="NormalWeb"/>
        <w:numPr>
          <w:ilvl w:val="0"/>
          <w:numId w:val="1"/>
        </w:numPr>
        <w:spacing w:afterAutospacing="0" w:line="276" w:lineRule="auto"/>
        <w:jc w:val="both"/>
        <w:rPr>
          <w:sz w:val="22"/>
          <w:szCs w:val="22"/>
        </w:rPr>
      </w:pPr>
      <w:r w:rsidRPr="00332CE3">
        <w:rPr>
          <w:sz w:val="22"/>
          <w:szCs w:val="22"/>
        </w:rPr>
        <w:t xml:space="preserve">Proven cross-functional collaborator—partnered with </w:t>
      </w:r>
      <w:r w:rsidRPr="00332CE3">
        <w:rPr>
          <w:rStyle w:val="Strong"/>
          <w:sz w:val="22"/>
          <w:szCs w:val="22"/>
        </w:rPr>
        <w:t>data scientists, ML engineers, clinicians, risk analysts, and governance teams</w:t>
      </w:r>
      <w:r w:rsidRPr="00332CE3">
        <w:rPr>
          <w:sz w:val="22"/>
          <w:szCs w:val="22"/>
        </w:rPr>
        <w:t xml:space="preserve"> to deliver AI-driven insights in high-stakes, regulated environments.</w:t>
      </w:r>
    </w:p>
    <w:p w14:paraId="5AE472B1" w14:textId="77777777" w:rsidR="00D956DE" w:rsidRDefault="00D956DE" w:rsidP="00D956DE">
      <w:pPr>
        <w:pStyle w:val="NormalWeb"/>
        <w:tabs>
          <w:tab w:val="left" w:pos="720"/>
        </w:tabs>
        <w:spacing w:afterAutospacing="0" w:line="276" w:lineRule="auto"/>
        <w:ind w:left="200"/>
        <w:jc w:val="both"/>
        <w:rPr>
          <w:sz w:val="22"/>
          <w:szCs w:val="22"/>
        </w:rPr>
      </w:pPr>
    </w:p>
    <w:p w14:paraId="2304D396" w14:textId="77777777" w:rsidR="00332CE3" w:rsidRPr="00332CE3" w:rsidRDefault="00332CE3" w:rsidP="00D956DE">
      <w:pPr>
        <w:pStyle w:val="NormalWeb"/>
        <w:tabs>
          <w:tab w:val="left" w:pos="720"/>
        </w:tabs>
        <w:spacing w:afterAutospacing="0" w:line="276" w:lineRule="auto"/>
        <w:ind w:left="200"/>
        <w:jc w:val="both"/>
        <w:rPr>
          <w:sz w:val="22"/>
          <w:szCs w:val="22"/>
        </w:rPr>
      </w:pPr>
    </w:p>
    <w:p w14:paraId="7AD06EE3" w14:textId="77777777" w:rsidR="000B788F" w:rsidRPr="00332CE3" w:rsidRDefault="006D6A40" w:rsidP="006D6A40">
      <w:pPr>
        <w:pStyle w:val="Heading3"/>
        <w:spacing w:beforeLines="64" w:before="153" w:beforeAutospacing="0" w:afterLines="23" w:after="55" w:afterAutospacing="0" w:line="276" w:lineRule="auto"/>
        <w:rPr>
          <w:sz w:val="24"/>
          <w:szCs w:val="24"/>
          <w:u w:val="single"/>
        </w:rPr>
      </w:pPr>
      <w:r w:rsidRPr="00332CE3">
        <w:rPr>
          <w:rStyle w:val="Strong"/>
          <w:b/>
          <w:bCs/>
          <w:sz w:val="24"/>
          <w:szCs w:val="24"/>
          <w:u w:val="single"/>
        </w:rPr>
        <w:t>TECHNICAL SKILLS</w:t>
      </w:r>
    </w:p>
    <w:p w14:paraId="349508BF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beforeAutospacing="0"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 xml:space="preserve">ML &amp; </w:t>
      </w:r>
      <w:proofErr w:type="spellStart"/>
      <w:r w:rsidRPr="00332CE3">
        <w:rPr>
          <w:rStyle w:val="Strong"/>
          <w:bCs w:val="0"/>
          <w:sz w:val="22"/>
          <w:szCs w:val="22"/>
        </w:rPr>
        <w:t>MLOps</w:t>
      </w:r>
      <w:proofErr w:type="spellEnd"/>
      <w:r w:rsidRPr="00332CE3">
        <w:rPr>
          <w:rStyle w:val="Strong"/>
          <w:bCs w:val="0"/>
          <w:sz w:val="22"/>
          <w:szCs w:val="22"/>
        </w:rPr>
        <w:t>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Vertex AI Pipelines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Vertex AI Feature Store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Vertex AI Training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Vertex AI Batch Prediction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Vertex AI Endpoints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Vertex AI Vizier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TensorBoard.dev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ML SDK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ML Studio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MLflow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TensorFlow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PyTorch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Scikit-learn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ML Metadata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Great Expectations</w:t>
      </w:r>
    </w:p>
    <w:p w14:paraId="2B86F31C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Data Engineering &amp; Pipelines: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Apache Beam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Apache Spark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PySpark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Google Cloud Dataflow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Data Factory (v2)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Dataform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Delta Lake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Synapse Analytics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Apache Airflow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Event Grid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Event Hubs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Data Lake Gen2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Blob Storage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SSRS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Windows Task Scheduler</w:t>
      </w:r>
    </w:p>
    <w:p w14:paraId="5EBFB528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Cloud Platforms &amp; Services: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Google Cloud Platform (GCP)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Microsoft Azure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Amazon Web Services (AWS)</w:t>
      </w:r>
      <w:r w:rsidRPr="00332CE3">
        <w:rPr>
          <w:b/>
          <w:sz w:val="22"/>
          <w:szCs w:val="22"/>
        </w:rPr>
        <w:t xml:space="preserve"> — (</w:t>
      </w:r>
      <w:r w:rsidRPr="00332CE3">
        <w:rPr>
          <w:rStyle w:val="Strong"/>
          <w:b w:val="0"/>
          <w:sz w:val="22"/>
          <w:szCs w:val="22"/>
        </w:rPr>
        <w:t>S3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EC2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Lambda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RDS</w:t>
      </w:r>
      <w:r w:rsidRPr="00332CE3">
        <w:rPr>
          <w:b/>
          <w:sz w:val="22"/>
          <w:szCs w:val="22"/>
        </w:rPr>
        <w:t xml:space="preserve">), </w:t>
      </w:r>
      <w:r w:rsidRPr="00332CE3">
        <w:rPr>
          <w:rStyle w:val="Strong"/>
          <w:b w:val="0"/>
          <w:sz w:val="22"/>
          <w:szCs w:val="22"/>
        </w:rPr>
        <w:t>GKE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GKE Autopilot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Kubernetes Service (AKS)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VPC-SC</w:t>
      </w:r>
    </w:p>
    <w:p w14:paraId="4C83C185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Data Storage &amp; Warehousing: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332CE3">
        <w:rPr>
          <w:rStyle w:val="Strong"/>
          <w:b w:val="0"/>
          <w:sz w:val="22"/>
          <w:szCs w:val="22"/>
        </w:rPr>
        <w:t>BigQuery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Synapse SQL Pools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Delta Lake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Data Lake Gen2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Apache Hive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Parquet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PostgreSQL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MySQL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Oracle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MS SQL Server</w:t>
      </w:r>
    </w:p>
    <w:p w14:paraId="18E3B14D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DevOps, CI/CD &amp; Infrastructure: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Azure DevOps Pipelines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Google Cloud Build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Artifact Registry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Terraform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Git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Helm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Docker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GitHub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CI/CD with PR Reviews</w:t>
      </w:r>
    </w:p>
    <w:p w14:paraId="772F0CAE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Security &amp; Access Control: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IAM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Key Vault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Secret Manager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VPC-SC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Managed Identities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RBAC</w:t>
      </w:r>
    </w:p>
    <w:p w14:paraId="17F01527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Monitoring, Logging &amp; Observability: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332CE3">
        <w:rPr>
          <w:rStyle w:val="Strong"/>
          <w:b w:val="0"/>
          <w:sz w:val="22"/>
          <w:szCs w:val="22"/>
        </w:rPr>
        <w:t>Stackdriver</w:t>
      </w:r>
      <w:proofErr w:type="spellEnd"/>
      <w:r w:rsidRPr="00332CE3">
        <w:rPr>
          <w:rStyle w:val="Strong"/>
          <w:b w:val="0"/>
          <w:sz w:val="22"/>
          <w:szCs w:val="22"/>
        </w:rPr>
        <w:t xml:space="preserve"> Monitoring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Cloud Logging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Azure Monitor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Log Analytics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Looker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BI</w:t>
      </w:r>
    </w:p>
    <w:p w14:paraId="069085D5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Programming Languages &amp; Scripting: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Python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SQL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Pandas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NumPy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Pytest</w:t>
      </w:r>
      <w:proofErr w:type="spellEnd"/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SQLAlchemy</w:t>
      </w:r>
      <w:proofErr w:type="spellEnd"/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Bash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VBA</w:t>
      </w:r>
    </w:p>
    <w:p w14:paraId="09641D83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Visualization &amp; Reporting: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Looker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Power BI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Tableau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Excel (Power Query, VBA)</w:t>
      </w:r>
    </w:p>
    <w:p w14:paraId="7836CB1D" w14:textId="77777777" w:rsidR="000B788F" w:rsidRPr="00332CE3" w:rsidRDefault="006D6A40" w:rsidP="006D6A40">
      <w:pPr>
        <w:pStyle w:val="NormalWeb"/>
        <w:numPr>
          <w:ilvl w:val="0"/>
          <w:numId w:val="2"/>
        </w:numPr>
        <w:spacing w:line="276" w:lineRule="auto"/>
        <w:ind w:left="560"/>
        <w:jc w:val="both"/>
        <w:rPr>
          <w:b/>
          <w:sz w:val="22"/>
          <w:szCs w:val="22"/>
        </w:rPr>
      </w:pPr>
      <w:r w:rsidRPr="00332CE3">
        <w:rPr>
          <w:rStyle w:val="Strong"/>
          <w:bCs w:val="0"/>
          <w:sz w:val="22"/>
          <w:szCs w:val="22"/>
        </w:rPr>
        <w:t>Collaboration &amp; Automation:</w:t>
      </w:r>
      <w:r w:rsidRPr="00332CE3">
        <w:rPr>
          <w:rStyle w:val="Strong"/>
          <w:b w:val="0"/>
          <w:bCs w:val="0"/>
          <w:sz w:val="22"/>
          <w:szCs w:val="22"/>
        </w:rPr>
        <w:t xml:space="preserve"> </w:t>
      </w:r>
      <w:r w:rsidRPr="00332CE3">
        <w:rPr>
          <w:rStyle w:val="Strong"/>
          <w:b w:val="0"/>
          <w:sz w:val="22"/>
          <w:szCs w:val="22"/>
        </w:rPr>
        <w:t>Slack API</w:t>
      </w:r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JupyterLab</w:t>
      </w:r>
      <w:proofErr w:type="spellEnd"/>
      <w:r w:rsidRPr="00332CE3">
        <w:rPr>
          <w:b/>
          <w:sz w:val="22"/>
          <w:szCs w:val="22"/>
        </w:rPr>
        <w:t xml:space="preserve">, </w:t>
      </w:r>
      <w:proofErr w:type="spellStart"/>
      <w:r w:rsidRPr="00332CE3">
        <w:rPr>
          <w:rStyle w:val="Strong"/>
          <w:b w:val="0"/>
          <w:sz w:val="22"/>
          <w:szCs w:val="22"/>
        </w:rPr>
        <w:t>Jupyter</w:t>
      </w:r>
      <w:proofErr w:type="spellEnd"/>
      <w:r w:rsidRPr="00332CE3">
        <w:rPr>
          <w:rStyle w:val="Strong"/>
          <w:b w:val="0"/>
          <w:sz w:val="22"/>
          <w:szCs w:val="22"/>
        </w:rPr>
        <w:t xml:space="preserve"> Notebooks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Metadata Dictionaries</w:t>
      </w:r>
      <w:r w:rsidRPr="00332CE3">
        <w:rPr>
          <w:b/>
          <w:sz w:val="22"/>
          <w:szCs w:val="22"/>
        </w:rPr>
        <w:t xml:space="preserve">, </w:t>
      </w:r>
      <w:r w:rsidRPr="00332CE3">
        <w:rPr>
          <w:rStyle w:val="Strong"/>
          <w:b w:val="0"/>
          <w:sz w:val="22"/>
          <w:szCs w:val="22"/>
        </w:rPr>
        <w:t>Git Hooks</w:t>
      </w:r>
    </w:p>
    <w:p w14:paraId="75C7D9CF" w14:textId="77777777" w:rsidR="000B788F" w:rsidRPr="00332CE3" w:rsidRDefault="006D6A40" w:rsidP="006D6A40">
      <w:pPr>
        <w:spacing w:beforeAutospacing="1" w:afterLines="37" w:after="88" w:line="276" w:lineRule="auto"/>
        <w:jc w:val="center"/>
        <w:rPr>
          <w:b/>
          <w:sz w:val="24"/>
          <w:szCs w:val="24"/>
          <w:u w:val="single"/>
        </w:rPr>
      </w:pPr>
      <w:r w:rsidRPr="00332CE3">
        <w:rPr>
          <w:rFonts w:ascii="Times New Roman" w:eastAsia="Times New Roman" w:hAnsi="Times New Roman" w:cs="Times New Roman"/>
          <w:b/>
          <w:sz w:val="24"/>
          <w:szCs w:val="24"/>
          <w:u w:val="single"/>
          <w:lang w:bidi="ar"/>
        </w:rPr>
        <w:t>WORK EXPERIENCE</w:t>
      </w:r>
    </w:p>
    <w:p w14:paraId="3B5E3F51" w14:textId="51A2D51E" w:rsidR="000B788F" w:rsidRPr="00332CE3" w:rsidRDefault="006D6A40" w:rsidP="006D6A40">
      <w:pPr>
        <w:spacing w:line="276" w:lineRule="auto"/>
        <w:rPr>
          <w:b/>
          <w:sz w:val="24"/>
          <w:szCs w:val="24"/>
        </w:rPr>
      </w:pP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Cigna, </w:t>
      </w:r>
      <w:r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>Houston, TX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| AI/ML Data Engineer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6D48D9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Aug 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2023 – Present</w:t>
      </w:r>
    </w:p>
    <w:p w14:paraId="4DFC27D0" w14:textId="77777777" w:rsidR="000B788F" w:rsidRPr="00332CE3" w:rsidRDefault="006D6A40" w:rsidP="006D6A40">
      <w:pPr>
        <w:spacing w:beforeLines="23" w:before="55" w:afterLines="16" w:after="38" w:line="276" w:lineRule="auto"/>
        <w:rPr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Project Title: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Intelligent Healthcare AI Platform for Claims Prediction &amp; Patient Risk Stratification</w:t>
      </w:r>
    </w:p>
    <w:p w14:paraId="0FA67072" w14:textId="77777777" w:rsidR="000B788F" w:rsidRPr="00332CE3" w:rsidRDefault="006D6A40" w:rsidP="006D6A40">
      <w:pPr>
        <w:spacing w:afterLines="27" w:after="64" w:line="276" w:lineRule="auto"/>
        <w:jc w:val="both"/>
        <w:rPr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Project Description: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Spearheaded the development of end-to-end ML pipelines on GCP using Vertex AI and GKE to enable claims risk modeling, fraud detection, and real-time patient risk scoring across provider networks. Focused on production-grade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>MLOps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>, reproducibility, and scalable serving strategies in a regulated healthcare environment.</w:t>
      </w:r>
    </w:p>
    <w:p w14:paraId="6F6BD589" w14:textId="77777777" w:rsidR="000B788F" w:rsidRPr="00332CE3" w:rsidRDefault="006D6A40" w:rsidP="006D6A40">
      <w:pPr>
        <w:numPr>
          <w:ilvl w:val="0"/>
          <w:numId w:val="3"/>
        </w:numPr>
        <w:spacing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Engineered reproducible ML pipelines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 AI Pipelines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 Metadata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enabling versioned lineage tracking, experiment logging, and CI/CD for claims risk prediction models.</w:t>
      </w:r>
    </w:p>
    <w:p w14:paraId="411D4C9B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Designed centralized feature engineering workflows with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 AI Feature Store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supporting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point-in-time feature consistency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across training, batch inference, and real-time scoring.</w:t>
      </w:r>
    </w:p>
    <w:p w14:paraId="1FD49051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Orchestrated scalable batch scoring jobs via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 AI Batch Prediction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integrating with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BigQuery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GCS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serve predictions on 500M+ records with SLA-bound latency guarantees.</w:t>
      </w:r>
    </w:p>
    <w:p w14:paraId="052EC721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Containerized and deployed real-time model inference services on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 AI Endpoints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enabling secure and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</w:rPr>
        <w:t>autoscaled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access from internal clinical applications and fraud alerting systems.</w:t>
      </w:r>
    </w:p>
    <w:p w14:paraId="0E8AD3D7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Built robust streaming ETL pipelines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Apache Beam in Dataflow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process claims, EHR, and lab feeds, applying time-windowed transformations and feature hydration for online models.</w:t>
      </w:r>
    </w:p>
    <w:p w14:paraId="327AB12F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Established a metadata-driven ingestion framework in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Dataform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transform raw claims and provider feeds into curated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BigQuery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marts, supporting model inputs and analytical dashboards.</w:t>
      </w:r>
    </w:p>
    <w:p w14:paraId="12133C11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Leveraged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GKE Autopilot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run Python-based asynchronous retraining services triggered by model drift alerts, with zero-maintenance autoscaling and hardened container security profiles.</w:t>
      </w:r>
    </w:p>
    <w:p w14:paraId="660DED31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Enabled robust secret isolation and compliance through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Secret Manager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integrated with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Cloud Build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GKE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IAM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VPC-SC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boundaries for access enforcement.</w:t>
      </w:r>
    </w:p>
    <w:p w14:paraId="221A0059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Designed proactive observability with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Stackdriver</w:t>
      </w:r>
      <w:proofErr w:type="spellEnd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Monitoring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Cloud Logging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aggregating model metrics (latency, accuracy, traffic) and pipeline logs into unified Looker dashboards.</w:t>
      </w:r>
    </w:p>
    <w:p w14:paraId="71A88B0A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 AI Vizier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for hyperparameter tuning and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TensorBoard.dev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for cross-experiment comparison, automating performance exploration across multiple risk stratification models.</w:t>
      </w:r>
    </w:p>
    <w:p w14:paraId="7A35C77C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Streamlined CI/CD for ML containers and training artifacts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Cloud Build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Artifact Registry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enabling automated promotion workflows via branch/tag triggers.</w:t>
      </w:r>
    </w:p>
    <w:p w14:paraId="62B061FA" w14:textId="77777777" w:rsidR="000B788F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Built automated unit and integration test suites using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Pytest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mocked inputs to validate every pipeline component before deployment, reducing production incident rates.</w:t>
      </w:r>
    </w:p>
    <w:p w14:paraId="63A1D4FE" w14:textId="77777777" w:rsidR="007E5A11" w:rsidRDefault="00FB602C" w:rsidP="007E5A11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FB602C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Developed and deployed </w:t>
      </w:r>
      <w:r w:rsidRPr="00FB602C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high-performance Python APIs (</w:t>
      </w:r>
      <w:proofErr w:type="spellStart"/>
      <w:r w:rsidRPr="00FB602C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FastAPI</w:t>
      </w:r>
      <w:proofErr w:type="spellEnd"/>
      <w:r w:rsidRPr="00FB602C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, Flask)</w:t>
      </w:r>
      <w:r w:rsidRPr="00FB602C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supporting AI/ML models with secure authentication, load balancing, and scaling for production environments.</w:t>
      </w:r>
    </w:p>
    <w:p w14:paraId="75A98394" w14:textId="77777777" w:rsidR="007E5A11" w:rsidRDefault="00FB602C" w:rsidP="007E5A11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7E5A11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Enhanced </w:t>
      </w:r>
      <w:r w:rsidRPr="007E5A11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API performance by 40%</w:t>
      </w:r>
      <w:r w:rsidRPr="007E5A11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through async programming, caching strategies, and optimized database queries.</w:t>
      </w:r>
    </w:p>
    <w:p w14:paraId="0D1069F1" w14:textId="55B4017A" w:rsidR="00F83DBF" w:rsidRPr="007E5A11" w:rsidRDefault="00FB602C" w:rsidP="007E5A11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7E5A11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Integrated </w:t>
      </w:r>
      <w:r w:rsidRPr="007E5A11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unit testing, CI/CD pipelines, and API documentation (Swagger/</w:t>
      </w:r>
      <w:proofErr w:type="spellStart"/>
      <w:r w:rsidRPr="007E5A11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OpenAPI</w:t>
      </w:r>
      <w:proofErr w:type="spellEnd"/>
      <w:r w:rsidRPr="007E5A11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)</w:t>
      </w:r>
      <w:r w:rsidRPr="007E5A11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to ensure high reliability and maintainability.</w:t>
      </w:r>
    </w:p>
    <w:p w14:paraId="73AF615B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Coordinated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real-time data triggers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via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Pub/Sub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activate online feature generation and model scoring workflows upon ingestion of new EHR or lab results.</w:t>
      </w:r>
    </w:p>
    <w:p w14:paraId="7FA4F816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Collaborated with data scientists and clinicians to expose explainable model outputs through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Looker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mapping feature attributions to diagnosis codes and medical interventions.</w:t>
      </w:r>
    </w:p>
    <w:p w14:paraId="59E593E5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role-bound audit trails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IAM policies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track pipeline executions and restrict access to sensitive PHI during model development and deployment.</w:t>
      </w:r>
    </w:p>
    <w:p w14:paraId="786A3CD9" w14:textId="77777777" w:rsidR="000B788F" w:rsidRPr="00332CE3" w:rsidRDefault="006D6A40" w:rsidP="006D6A40">
      <w:pPr>
        <w:numPr>
          <w:ilvl w:val="0"/>
          <w:numId w:val="3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Automated SLA-based model retraining orchestration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custom Slack bots via Slack API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notifying ops teams upon anomaly detection, model degradation, or feature drift.</w:t>
      </w:r>
    </w:p>
    <w:p w14:paraId="5ED585A2" w14:textId="77777777" w:rsidR="000B788F" w:rsidRPr="00332CE3" w:rsidRDefault="006D6A40" w:rsidP="006D6A40">
      <w:pPr>
        <w:numPr>
          <w:ilvl w:val="0"/>
          <w:numId w:val="3"/>
        </w:numPr>
        <w:spacing w:before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Partnered with enterprise data governance teams to enforce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 compliance and reproducibility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standards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Vertex Pipelines lineage tracking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Dataform</w:t>
      </w:r>
      <w:proofErr w:type="spellEnd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audits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VPC-SC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policies.</w:t>
      </w:r>
    </w:p>
    <w:p w14:paraId="588D3BA0" w14:textId="77777777" w:rsidR="000B788F" w:rsidRPr="00332CE3" w:rsidRDefault="006D6A40" w:rsidP="006D6A40">
      <w:pPr>
        <w:spacing w:beforeLines="23" w:before="55" w:afterAutospacing="1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bidi="ar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Environment: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Vertex AI Pipelines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Vertex AI Feature Store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Vertex AI Training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Vertex AI Batch Prediction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Vertex AI Endpoints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GKE Autopilot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Dataflow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Pub/Sub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BigQuery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Dataform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Cloud Build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Artifact Registry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Secret Manager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Stackdriver</w:t>
      </w:r>
      <w:proofErr w:type="spellEnd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 xml:space="preserve"> Monitoring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Cloud Logging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Python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Pytest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Looker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Slack API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ML Metadata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IAM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VPC-SC</w:t>
      </w:r>
    </w:p>
    <w:p w14:paraId="3C9BF558" w14:textId="0954904B" w:rsidR="000B788F" w:rsidRPr="00332CE3" w:rsidRDefault="006D6A40" w:rsidP="006D6A40">
      <w:pPr>
        <w:spacing w:beforeAutospacing="1" w:line="276" w:lineRule="auto"/>
        <w:rPr>
          <w:b/>
          <w:sz w:val="24"/>
          <w:szCs w:val="24"/>
        </w:rPr>
      </w:pP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PNC Bank, </w:t>
      </w:r>
      <w:r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>Pittsburgh, PA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| Senior Data Engineer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  <w:t>J</w:t>
      </w:r>
      <w:r w:rsidR="00B0682A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n 2021 – </w:t>
      </w:r>
      <w:r w:rsidR="00F75561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Aug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2023</w:t>
      </w:r>
    </w:p>
    <w:p w14:paraId="01D1D80E" w14:textId="77777777" w:rsidR="000B788F" w:rsidRPr="00332CE3" w:rsidRDefault="006D6A40" w:rsidP="006D6A40">
      <w:pPr>
        <w:spacing w:beforeLines="16" w:before="38" w:afterLines="23" w:after="55" w:line="276" w:lineRule="auto"/>
        <w:jc w:val="both"/>
        <w:rPr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Project Title: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Enterprise ML Feature Platform &amp; Risk Modeling Pipelines</w:t>
      </w:r>
    </w:p>
    <w:p w14:paraId="74311AFF" w14:textId="77777777" w:rsidR="000B788F" w:rsidRPr="00332CE3" w:rsidRDefault="006D6A40" w:rsidP="006D6A40">
      <w:pPr>
        <w:spacing w:afterLines="13" w:after="31" w:line="276" w:lineRule="auto"/>
        <w:jc w:val="both"/>
        <w:rPr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Project Description: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Developed and managed scalable ML data pipelines to support credit risk models, fraud detection algorithms, and real-time scoring infrastructure. Built centralized ML feature store and enabled continuous model training and deployment using Azure-native services. Ensured compliance, observability, and high availability across the ML lifecycle in a regulated banking environment.</w:t>
      </w:r>
    </w:p>
    <w:p w14:paraId="483246E2" w14:textId="77777777" w:rsidR="000B788F" w:rsidRPr="00332CE3" w:rsidRDefault="006D6A40" w:rsidP="006D6A40">
      <w:pPr>
        <w:numPr>
          <w:ilvl w:val="0"/>
          <w:numId w:val="4"/>
        </w:numPr>
        <w:spacing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Built scalable ETL pipelines using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Synapse Spark Pools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transform and normalize multi-source financial data for credit scoring models and downstream analytics.</w:t>
      </w:r>
    </w:p>
    <w:p w14:paraId="6FCD7591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Architected versioned feature store on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Delta Lake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within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Data Lake Gen2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supporting time-travel queries and consistent training-serving splits for fraud detection use cases.</w:t>
      </w:r>
    </w:p>
    <w:p w14:paraId="4E4A7707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Designed parameterized workflows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Data Factory (v2)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orchestrate data ingestion from legacy systems and third-party sources into curated Synapse zones.</w:t>
      </w:r>
    </w:p>
    <w:p w14:paraId="55A34324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Integrated model deployment workflows with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ML SDK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>, enabling CI/CD pipelines to register, promote, and serve models with automated lineage and artifact tracking.</w:t>
      </w:r>
    </w:p>
    <w:p w14:paraId="38C10AF8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Developed serverless, event-driven triggers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Event Grid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initiate real-time data processing workflows and inference jobs upon file arrival in blob storage.</w:t>
      </w:r>
    </w:p>
    <w:p w14:paraId="457CFC73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Deployed batch and real-time model scoring services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Kubernetes Service (AKS)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configured with auto-scaling, health probes, and Canary release strategies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DevOps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8EDB98B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Enforced secure access to pipeline credentials and connection strings via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Key Vault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integration with ADF, Synapse, and AKS workloads using managed identities.</w:t>
      </w:r>
    </w:p>
    <w:p w14:paraId="2F10F887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Enabled model observability by integrating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metrics and logs into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Monitor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Log Analytics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allowing latency tracking, error correlation, and drift alerts.</w:t>
      </w:r>
    </w:p>
    <w:p w14:paraId="72C31079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Created reusable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utilities for entity resolution and null imputation across datasets with billions of rows, improving model input quality for credit risk pipelines.</w:t>
      </w:r>
    </w:p>
    <w:p w14:paraId="2DB78E59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Leveraged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Synapse SQL Serverless Pools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expose curated features and model outputs for audit queries and Power BI dashboards, maintaining cost-effective compute usage.</w:t>
      </w:r>
    </w:p>
    <w:p w14:paraId="24AAC6EF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Implemented data validation and contract enforcement using Great Expectations-compatible checks embedded into ADF activities and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notebooks.</w:t>
      </w:r>
    </w:p>
    <w:p w14:paraId="49FBF77F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Built a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</w:rPr>
        <w:t>DevSecOps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pipeline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DevOps Pipelines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deploy infrastructure (Terraform), ML assets, and application code with integrated policy scanning and approvals.</w:t>
      </w:r>
    </w:p>
    <w:p w14:paraId="2DFDA44C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>Designed a metadata-driven pipeline framework with reusable YAML templates in ADF, dynamically generating DAGs based on configuration tables and audit rules.</w:t>
      </w:r>
    </w:p>
    <w:p w14:paraId="24105825" w14:textId="77777777" w:rsidR="000B788F" w:rsidRPr="00332CE3" w:rsidRDefault="006D6A40" w:rsidP="006D6A40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Automated model retraining pipelines triggered by data drift signals and performance degradation metrics collected from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>, governed under business SLA conditions.</w:t>
      </w:r>
    </w:p>
    <w:p w14:paraId="2A1D702C" w14:textId="77777777" w:rsidR="000B788F" w:rsidRDefault="006D6A40" w:rsidP="006D6A40">
      <w:pPr>
        <w:numPr>
          <w:ilvl w:val="0"/>
          <w:numId w:val="4"/>
        </w:numPr>
        <w:spacing w:beforeAutospacing="1" w:afterLines="23" w:after="55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>Partnered with risk analytics teams to version and manage model inputs/outputs across all stages of model lifecycle, maintaining regulatory auditability and rollback capability.</w:t>
      </w:r>
    </w:p>
    <w:p w14:paraId="7EA582AE" w14:textId="77777777" w:rsidR="009E6F2F" w:rsidRPr="009E6F2F" w:rsidRDefault="009E6F2F" w:rsidP="009E6F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9E6F2F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Built </w:t>
      </w:r>
      <w:r w:rsidRPr="009E6F2F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end-to-end AI/ML solutions</w:t>
      </w:r>
      <w:r w:rsidRPr="009E6F2F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from data ingestion to model deployment, optimizing performance for onsite enterprise environments.</w:t>
      </w:r>
    </w:p>
    <w:p w14:paraId="0AEDE202" w14:textId="115AB0D9" w:rsidR="009E6F2F" w:rsidRPr="009E6F2F" w:rsidRDefault="009E6F2F" w:rsidP="009E6F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9E6F2F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Designed </w:t>
      </w:r>
      <w:r w:rsidRPr="009E6F2F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modular, reusable Python libraries</w:t>
      </w:r>
      <w:r w:rsidRPr="009E6F2F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for model training, inference, and monitoring, reducing code duplication and accelerating project delivery.</w:t>
      </w:r>
    </w:p>
    <w:p w14:paraId="0BC852EB" w14:textId="77777777" w:rsidR="000B788F" w:rsidRPr="00332CE3" w:rsidRDefault="006D6A40" w:rsidP="006D6A40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bidi="ar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Environment: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Synapse Analytics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Data Lake Gen2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ML SDK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ADF v2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Delta Lake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Event Grid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Kubernetes Service (AKS)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DevOps Pipelines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Monitor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Key Vault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Log Analytics</w:t>
      </w:r>
    </w:p>
    <w:p w14:paraId="6DBAEF7C" w14:textId="77777777" w:rsidR="00A067A3" w:rsidRPr="00332CE3" w:rsidRDefault="00A067A3" w:rsidP="006D6A40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bidi="ar"/>
        </w:rPr>
      </w:pPr>
    </w:p>
    <w:p w14:paraId="1D6DF909" w14:textId="77777777" w:rsidR="00A067A3" w:rsidRDefault="00A067A3" w:rsidP="006D6A40">
      <w:pPr>
        <w:spacing w:line="276" w:lineRule="auto"/>
        <w:jc w:val="both"/>
      </w:pPr>
    </w:p>
    <w:p w14:paraId="1F80E1C9" w14:textId="51D675C7" w:rsidR="000B788F" w:rsidRPr="00332CE3" w:rsidRDefault="006D6A40" w:rsidP="006D6A40">
      <w:pPr>
        <w:spacing w:beforeLines="64" w:before="153" w:afterLines="14" w:after="33" w:line="276" w:lineRule="auto"/>
        <w:rPr>
          <w:b/>
          <w:sz w:val="24"/>
          <w:szCs w:val="24"/>
        </w:rPr>
      </w:pPr>
      <w:proofErr w:type="spellStart"/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Creamos</w:t>
      </w:r>
      <w:proofErr w:type="spellEnd"/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Solutions Inc, </w:t>
      </w:r>
      <w:r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>Fremont, CA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| ML Data Engineer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523F28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Nov 2019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– J</w:t>
      </w:r>
      <w:r w:rsidR="00B0682A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n 2021</w:t>
      </w:r>
    </w:p>
    <w:p w14:paraId="1407EA70" w14:textId="77777777" w:rsidR="000B788F" w:rsidRPr="00332CE3" w:rsidRDefault="006D6A40" w:rsidP="006D6A40">
      <w:pPr>
        <w:numPr>
          <w:ilvl w:val="0"/>
          <w:numId w:val="5"/>
        </w:numPr>
        <w:spacing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Designed and deployed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ETL pipelines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Databricks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ingest and transform streaming and batch data from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Event Hubs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enabling real-time ML inference use cases.</w:t>
      </w:r>
    </w:p>
    <w:p w14:paraId="2D5AB90A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Built scalable feature engineering pipelines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Delta Lake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with time travel and schema evolution to support retraining across data versions and model drift scenarios.</w:t>
      </w:r>
    </w:p>
    <w:p w14:paraId="243DD2E4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Operationalized machine learning models (classification and regression) built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TensorFlow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PyTorch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Scikit-learn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for experiment tracking, model packaging, and registry.</w:t>
      </w:r>
    </w:p>
    <w:p w14:paraId="199C93CD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Constructed and scheduled complex data workflows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Data Factory (v2)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with parameterized datasets and triggers to manage daily ingestion and enrichment of source data from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Blob Storage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E44B819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Containerized model scoring services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AKS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deployed via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DevOps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pipelines with Helm charts, integrating secure endpoint exposure with auto-scaling logic.</w:t>
      </w:r>
    </w:p>
    <w:p w14:paraId="11393821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Configured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ML Studio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pipelines for retraining and batch scoring jobs with hyperparameter tuning via Bayesian search across compute targets.</w:t>
      </w:r>
    </w:p>
    <w:p w14:paraId="51E5D6DE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Implemented model monitoring dashboards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Monitor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Log Analytics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track latency, input drift, and prediction errors post-deployment.</w:t>
      </w:r>
    </w:p>
    <w:p w14:paraId="3DEB609F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Developed fault-tolerant streaming jobs in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Structured Streaming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enrich inbound telemetry events with reference data before real-time inference.</w:t>
      </w:r>
    </w:p>
    <w:p w14:paraId="52962BB5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Orchestrated retraining triggers from performance degradation metrics logged by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tightly integrated with pipeline refresh logic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ADF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ACBB21D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Maintained lineage-aware, versioned datasets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Delta Lake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enabling reproducible training pipelines and audit-compliant model promotion.</w:t>
      </w:r>
    </w:p>
    <w:p w14:paraId="385A0CAE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Collaborated with data scientists to refactor notebooks into production-grade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Databricks Jobs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with parameterized inputs and logging hooks.</w:t>
      </w:r>
    </w:p>
    <w:p w14:paraId="23C58024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Power BI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dashboards with curated Delta views to expose model performance KPIs and business-level insights to non-technical stakeholders.</w:t>
      </w:r>
    </w:p>
    <w:p w14:paraId="7DBA0B10" w14:textId="77777777" w:rsidR="000B788F" w:rsidRPr="00332CE3" w:rsidRDefault="006D6A40" w:rsidP="006D6A40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Established blue-green deployment pipelines for ML endpoints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DevOps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ensuring seamless rollout with rollback strategies on failure.</w:t>
      </w:r>
    </w:p>
    <w:p w14:paraId="615FE3DA" w14:textId="77777777" w:rsidR="000B788F" w:rsidRPr="00332CE3" w:rsidRDefault="006D6A40" w:rsidP="006D6A40">
      <w:pPr>
        <w:numPr>
          <w:ilvl w:val="0"/>
          <w:numId w:val="5"/>
        </w:numPr>
        <w:spacing w:before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Applied security and compliance guardrails across storage and compute resources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Azure Key Vault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Managed Identities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role-based access control (RBAC)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A60BE7A" w14:textId="77777777" w:rsidR="000B788F" w:rsidRPr="00332CE3" w:rsidRDefault="006D6A40" w:rsidP="006D6A40">
      <w:pPr>
        <w:spacing w:beforeLines="27" w:before="64" w:afterAutospacing="1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bidi="ar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Environment: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Databricks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Data Factory (v2)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Delta Lake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ML Studio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Event Hubs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Blob Storage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AKS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TensorFlow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PyTorch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Scikit-learn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MLflow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Power BI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DevOps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Azure Monitor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332CE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Log Analytics</w:t>
      </w:r>
    </w:p>
    <w:p w14:paraId="11DC3F15" w14:textId="77777777" w:rsidR="00A067A3" w:rsidRDefault="00A067A3" w:rsidP="006D6A40">
      <w:pPr>
        <w:spacing w:beforeLines="27" w:before="64" w:afterAutospacing="1" w:line="276" w:lineRule="auto"/>
        <w:jc w:val="both"/>
      </w:pPr>
    </w:p>
    <w:p w14:paraId="4050CBA4" w14:textId="65152420" w:rsidR="000B788F" w:rsidRPr="00332CE3" w:rsidRDefault="008D4B79" w:rsidP="006D6A40">
      <w:pPr>
        <w:spacing w:beforeAutospacing="1" w:afterLines="13" w:after="31" w:line="276" w:lineRule="auto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Dr </w:t>
      </w:r>
      <w:r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Reddy’s</w:t>
      </w:r>
      <w:r w:rsidR="006D6A40"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>,</w:t>
      </w:r>
      <w:r w:rsidR="006A00DC"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 xml:space="preserve"> Hyderabad,</w:t>
      </w:r>
      <w:r w:rsidR="006D6A40" w:rsidRPr="00332CE3">
        <w:rPr>
          <w:rFonts w:ascii="Times New Roman" w:eastAsia="Times New Roman" w:hAnsi="Times New Roman" w:cs="Times New Roman"/>
          <w:sz w:val="24"/>
          <w:szCs w:val="24"/>
          <w:lang w:bidi="ar"/>
        </w:rPr>
        <w:t xml:space="preserve"> India</w:t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| Data Engineer</w:t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ab/>
      </w:r>
      <w:r w:rsidR="00496F83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   </w:t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May 2017 – </w:t>
      </w:r>
      <w:r w:rsidR="00DF66A3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Sep</w:t>
      </w:r>
      <w:r w:rsidR="006D6A40" w:rsidRPr="00332CE3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2019</w:t>
      </w:r>
    </w:p>
    <w:p w14:paraId="21752102" w14:textId="77777777" w:rsidR="000B788F" w:rsidRPr="00332CE3" w:rsidRDefault="006D6A40" w:rsidP="006D6A40">
      <w:pPr>
        <w:numPr>
          <w:ilvl w:val="0"/>
          <w:numId w:val="6"/>
        </w:numPr>
        <w:spacing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distributed ETL pipelines using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>, processing multi-terabyte behavioral data for downstream AI/ML model training, achieving 4x speedup via partitioning and predicate pushdown.</w:t>
      </w:r>
    </w:p>
    <w:p w14:paraId="4758CA3E" w14:textId="77777777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Orchestrated modular data workflows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Apache Airflow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integrating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AWS Lambda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for lightweight job triggers and failure handling across pipeline DAGs.</w:t>
      </w:r>
    </w:p>
    <w:p w14:paraId="1884B448" w14:textId="77777777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Modeled raw ingestion data into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versioned Hive schemas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schema evolution support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enabling compatibility with Spark SQL and BI workloads.</w:t>
      </w:r>
    </w:p>
    <w:p w14:paraId="329C1353" w14:textId="77777777" w:rsidR="00C64AF7" w:rsidRPr="00332CE3" w:rsidRDefault="00C64AF7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Optimized Spark transformations using broadcast joins,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partition pruning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speculative execution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reduce cluster costs and improve job performance</w:t>
      </w:r>
    </w:p>
    <w:p w14:paraId="1BD1112E" w14:textId="289E2F7F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Built columnar data lakes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AWS S3 + Parquet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tuned for ML feature extraction and time-series rollups using efficient storage layouts.</w:t>
      </w:r>
    </w:p>
    <w:p w14:paraId="097EFA4D" w14:textId="77777777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SQLAlchemy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-based interfaces with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PostgreSQL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MySQL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manage transactional ETL stages and enforce data validation constraints.</w:t>
      </w:r>
    </w:p>
    <w:p w14:paraId="43F1D940" w14:textId="77777777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Enabled reproducible analytics environments using </w:t>
      </w:r>
      <w:proofErr w:type="spellStart"/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JupyterLab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, connected to real-time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RDS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replicas for live querying and hypothesis testing.</w:t>
      </w:r>
    </w:p>
    <w:p w14:paraId="5F4F096D" w14:textId="77777777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Deployed and auto-scaled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EC2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instances with IAM roles for Spark clusters, enforcing security boundaries across staging and prod workloads.</w:t>
      </w:r>
    </w:p>
    <w:p w14:paraId="0BFB8F21" w14:textId="77777777" w:rsidR="000B788F" w:rsidRPr="00332CE3" w:rsidRDefault="006D6A40" w:rsidP="006D6A40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Constructed materialized views and fact-dimension models in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Apache Hive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 to power downstream BI dashboards and ML stores.</w:t>
      </w:r>
    </w:p>
    <w:p w14:paraId="20CD149D" w14:textId="77777777" w:rsidR="000B788F" w:rsidRDefault="006D6A40" w:rsidP="006D6A40">
      <w:pPr>
        <w:numPr>
          <w:ilvl w:val="0"/>
          <w:numId w:val="6"/>
        </w:numPr>
        <w:spacing w:before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32CE3">
        <w:rPr>
          <w:rFonts w:ascii="Times New Roman" w:eastAsia="Times New Roman" w:hAnsi="Times New Roman" w:cs="Times New Roman"/>
          <w:sz w:val="22"/>
          <w:szCs w:val="22"/>
        </w:rPr>
        <w:t xml:space="preserve">Enforced CI/CD practices using </w:t>
      </w: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</w:rPr>
        <w:t>Git</w:t>
      </w:r>
      <w:r w:rsidRPr="00332CE3">
        <w:rPr>
          <w:rFonts w:ascii="Times New Roman" w:eastAsia="Times New Roman" w:hAnsi="Times New Roman" w:cs="Times New Roman"/>
          <w:sz w:val="22"/>
          <w:szCs w:val="22"/>
        </w:rPr>
        <w:t>, implementing PR reviews, semantic commits, and tagging pipelines for deployment tracking.</w:t>
      </w:r>
    </w:p>
    <w:p w14:paraId="007C4E0D" w14:textId="202A4E43" w:rsidR="00B528F6" w:rsidRPr="00B528F6" w:rsidRDefault="00B528F6" w:rsidP="00B528F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B528F6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Delivered </w:t>
      </w:r>
      <w:r w:rsidRPr="00B528F6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AI-driven automation solutions</w:t>
      </w:r>
      <w:r w:rsidRPr="00B528F6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(classification, NLP, forecasting) reducing manual effort by 30% in production workflows.</w:t>
      </w:r>
    </w:p>
    <w:p w14:paraId="58BA8242" w14:textId="404EFBCC" w:rsidR="00B528F6" w:rsidRPr="00B528F6" w:rsidRDefault="00B528F6" w:rsidP="00B528F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B528F6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Applied </w:t>
      </w:r>
      <w:r w:rsidRPr="00B528F6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ML monitoring &amp; retraining pipelines (</w:t>
      </w:r>
      <w:proofErr w:type="spellStart"/>
      <w:r w:rsidRPr="00B528F6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MLflow</w:t>
      </w:r>
      <w:proofErr w:type="spellEnd"/>
      <w:r w:rsidRPr="00B528F6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, Vertex AI, Databricks)</w:t>
      </w:r>
      <w:r w:rsidRPr="00B528F6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ensuring continuous model performance improvement.</w:t>
      </w:r>
    </w:p>
    <w:p w14:paraId="0287AC2C" w14:textId="77777777" w:rsidR="000B788F" w:rsidRPr="00332CE3" w:rsidRDefault="006D6A40" w:rsidP="006D6A40">
      <w:pPr>
        <w:spacing w:beforeLines="18" w:before="43" w:line="276" w:lineRule="auto"/>
        <w:jc w:val="both"/>
        <w:rPr>
          <w:rFonts w:ascii="Times New Roman" w:eastAsia="Times New Roman" w:hAnsi="Times New Roman" w:cs="Times New Roman"/>
          <w:sz w:val="22"/>
          <w:szCs w:val="22"/>
          <w:lang w:bidi="ar"/>
        </w:rPr>
      </w:pPr>
      <w:r w:rsidRPr="00332CE3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Environment:</w:t>
      </w:r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Python (Pandas,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>PySpark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>SQLAlchemy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), SQL (PostgreSQL, MySQL), Apache Spark, Apache Hive, Apache Airflow, AWS (S3, EC2, RDS, Lambda), Parquet, Git, </w:t>
      </w:r>
      <w:proofErr w:type="spellStart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>JupyterLab</w:t>
      </w:r>
      <w:proofErr w:type="spellEnd"/>
      <w:r w:rsidRPr="00332CE3">
        <w:rPr>
          <w:rFonts w:ascii="Times New Roman" w:eastAsia="Times New Roman" w:hAnsi="Times New Roman" w:cs="Times New Roman"/>
          <w:sz w:val="22"/>
          <w:szCs w:val="22"/>
          <w:lang w:bidi="ar"/>
        </w:rPr>
        <w:t>, Linux (Ubuntu)</w:t>
      </w:r>
    </w:p>
    <w:p w14:paraId="6433F061" w14:textId="77777777" w:rsidR="00EE72A1" w:rsidRDefault="00EE72A1" w:rsidP="006D6A40">
      <w:pPr>
        <w:spacing w:beforeLines="18" w:before="43" w:line="276" w:lineRule="auto"/>
        <w:jc w:val="both"/>
        <w:rPr>
          <w:rFonts w:ascii="Times New Roman" w:eastAsia="Times New Roman" w:hAnsi="Times New Roman" w:cs="Times New Roman"/>
          <w:lang w:bidi="ar"/>
        </w:rPr>
      </w:pPr>
    </w:p>
    <w:p w14:paraId="40782916" w14:textId="77777777" w:rsidR="00EE72A1" w:rsidRDefault="00EE72A1" w:rsidP="006D6A40">
      <w:pPr>
        <w:spacing w:beforeLines="18" w:before="43" w:line="276" w:lineRule="auto"/>
        <w:jc w:val="both"/>
      </w:pPr>
    </w:p>
    <w:sectPr w:rsidR="00EE72A1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A416A"/>
    <w:multiLevelType w:val="multilevel"/>
    <w:tmpl w:val="94CA416A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21F4AEE"/>
    <w:multiLevelType w:val="multilevel"/>
    <w:tmpl w:val="E21F4AEE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923BA8D"/>
    <w:multiLevelType w:val="multilevel"/>
    <w:tmpl w:val="0923BA8D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3" w15:restartNumberingAfterBreak="0">
    <w:nsid w:val="18578E5E"/>
    <w:multiLevelType w:val="multilevel"/>
    <w:tmpl w:val="18578E5E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9EE38A3"/>
    <w:multiLevelType w:val="multilevel"/>
    <w:tmpl w:val="19EE38A3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5" w15:restartNumberingAfterBreak="0">
    <w:nsid w:val="21D55890"/>
    <w:multiLevelType w:val="multilevel"/>
    <w:tmpl w:val="21D55890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60650F2"/>
    <w:multiLevelType w:val="multilevel"/>
    <w:tmpl w:val="660650F2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7" w15:restartNumberingAfterBreak="0">
    <w:nsid w:val="768765FB"/>
    <w:multiLevelType w:val="multilevel"/>
    <w:tmpl w:val="59E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24308">
    <w:abstractNumId w:val="3"/>
  </w:num>
  <w:num w:numId="2" w16cid:durableId="1390227388">
    <w:abstractNumId w:val="4"/>
  </w:num>
  <w:num w:numId="3" w16cid:durableId="1006973">
    <w:abstractNumId w:val="2"/>
  </w:num>
  <w:num w:numId="4" w16cid:durableId="1544633400">
    <w:abstractNumId w:val="0"/>
  </w:num>
  <w:num w:numId="5" w16cid:durableId="1394348837">
    <w:abstractNumId w:val="1"/>
  </w:num>
  <w:num w:numId="6" w16cid:durableId="1745764258">
    <w:abstractNumId w:val="5"/>
  </w:num>
  <w:num w:numId="7" w16cid:durableId="353388696">
    <w:abstractNumId w:val="6"/>
  </w:num>
  <w:num w:numId="8" w16cid:durableId="438258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5C3924"/>
    <w:rsid w:val="000B788F"/>
    <w:rsid w:val="001A15BA"/>
    <w:rsid w:val="001B3AF3"/>
    <w:rsid w:val="002B67EA"/>
    <w:rsid w:val="003008F9"/>
    <w:rsid w:val="00327177"/>
    <w:rsid w:val="00332CE3"/>
    <w:rsid w:val="00496F83"/>
    <w:rsid w:val="00523F28"/>
    <w:rsid w:val="005C63C1"/>
    <w:rsid w:val="00642DA2"/>
    <w:rsid w:val="006A00DC"/>
    <w:rsid w:val="006D48D9"/>
    <w:rsid w:val="006D6A40"/>
    <w:rsid w:val="006E607A"/>
    <w:rsid w:val="007E5A11"/>
    <w:rsid w:val="00862ED9"/>
    <w:rsid w:val="008A0A5A"/>
    <w:rsid w:val="008D4B79"/>
    <w:rsid w:val="009E6F2F"/>
    <w:rsid w:val="009F2368"/>
    <w:rsid w:val="00A067A3"/>
    <w:rsid w:val="00A24C67"/>
    <w:rsid w:val="00B0682A"/>
    <w:rsid w:val="00B528F6"/>
    <w:rsid w:val="00B54249"/>
    <w:rsid w:val="00C64AF7"/>
    <w:rsid w:val="00CA697F"/>
    <w:rsid w:val="00D956DE"/>
    <w:rsid w:val="00DD1354"/>
    <w:rsid w:val="00DF66A3"/>
    <w:rsid w:val="00E92454"/>
    <w:rsid w:val="00ED1623"/>
    <w:rsid w:val="00EE72A1"/>
    <w:rsid w:val="00EF4F6B"/>
    <w:rsid w:val="00F75561"/>
    <w:rsid w:val="00F83DBF"/>
    <w:rsid w:val="00FB602C"/>
    <w:rsid w:val="11EF4B1B"/>
    <w:rsid w:val="455C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5ECE8"/>
  <w15:docId w15:val="{D93A2B8D-E2CF-4CEE-8A28-291DE52A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link w:val="Heading3"/>
    <w:qFormat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5">
    <w:name w:val="15"/>
    <w:rPr>
      <w:rFonts w:ascii="Calibri" w:hAnsi="Calibri" w:cs="Calibri" w:hint="eastAsia"/>
      <w:color w:val="0563C1"/>
      <w:u w:val="single"/>
    </w:rPr>
  </w:style>
  <w:style w:type="character" w:styleId="FollowedHyperlink">
    <w:name w:val="FollowedHyperlink"/>
    <w:basedOn w:val="DefaultParagraphFont"/>
    <w:rsid w:val="00EE72A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2A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FB6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9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wmyac11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6A401-7AA5-40F3-BA13-E284004D4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2678</Words>
  <Characters>15269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</dc:creator>
  <cp:lastModifiedBy>Sowmya Chilukuri</cp:lastModifiedBy>
  <cp:revision>17</cp:revision>
  <dcterms:created xsi:type="dcterms:W3CDTF">2025-07-30T17:44:00Z</dcterms:created>
  <dcterms:modified xsi:type="dcterms:W3CDTF">2025-09-22T18:42:00Z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67E4FA80569649179A6AAE0D7C009ACB_11</vt:lpwstr>
  </property>
</Properties>
</file>