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10BFC8" w14:textId="2900A7A9" w:rsidR="00A47C42" w:rsidRDefault="00A47C42" w:rsidP="00A47C42">
      <w:pPr>
        <w:rPr>
          <w:rFonts w:ascii="Book Antiqua" w:hAnsi="Book Antiqua"/>
          <w:b/>
          <w:bCs/>
          <w:sz w:val="20"/>
          <w:szCs w:val="20"/>
        </w:rPr>
      </w:pPr>
      <w:r>
        <w:rPr>
          <w:rStyle w:val="Emphasis"/>
          <w:rFonts w:ascii="Times New Roman" w:hAnsi="Times New Roman" w:cs="Times New Roman"/>
          <w:b/>
          <w:i w:val="0"/>
          <w:iCs w:val="0"/>
          <w:color w:val="0563C1" w:themeColor="hyperlink"/>
          <w:sz w:val="40"/>
          <w:szCs w:val="40"/>
        </w:rPr>
        <w:t xml:space="preserve">                                         </w:t>
      </w:r>
      <w:r>
        <w:rPr>
          <w:rFonts w:ascii="Book Antiqua" w:hAnsi="Book Antiqua"/>
          <w:b/>
          <w:bCs/>
          <w:sz w:val="20"/>
          <w:szCs w:val="20"/>
        </w:rPr>
        <w:t>Full Name:</w:t>
      </w:r>
      <w:r w:rsidRPr="00FA7B4E">
        <w:t xml:space="preserve"> </w:t>
      </w:r>
      <w:r>
        <w:rPr>
          <w:rFonts w:ascii="Book Antiqua" w:hAnsi="Book Antiqua"/>
          <w:b/>
          <w:bCs/>
          <w:sz w:val="20"/>
          <w:szCs w:val="20"/>
        </w:rPr>
        <w:t xml:space="preserve">Sravan Kumar </w:t>
      </w:r>
    </w:p>
    <w:p w14:paraId="5A9A4035" w14:textId="3057B53A" w:rsidR="00A47C42" w:rsidRDefault="00A47C42" w:rsidP="00A47C42">
      <w:pPr>
        <w:jc w:val="center"/>
        <w:rPr>
          <w:rFonts w:ascii="Book Antiqua" w:hAnsi="Book Antiqua"/>
          <w:b/>
          <w:bCs/>
          <w:color w:val="000000" w:themeColor="text1"/>
          <w:sz w:val="20"/>
          <w:szCs w:val="20"/>
        </w:rPr>
      </w:pPr>
      <w:r w:rsidRPr="007B39F0">
        <w:rPr>
          <w:rFonts w:ascii="Book Antiqua" w:hAnsi="Book Antiqua"/>
          <w:b/>
          <w:bCs/>
          <w:color w:val="000000" w:themeColor="text1"/>
          <w:sz w:val="20"/>
          <w:szCs w:val="20"/>
        </w:rPr>
        <w:t xml:space="preserve">Mobile: </w:t>
      </w:r>
      <w:r>
        <w:rPr>
          <w:rFonts w:ascii="Book Antiqua" w:hAnsi="Book Antiqua"/>
          <w:b/>
          <w:bCs/>
          <w:color w:val="000000" w:themeColor="text1"/>
          <w:sz w:val="20"/>
          <w:szCs w:val="20"/>
        </w:rPr>
        <w:t>469-415-5433</w:t>
      </w:r>
    </w:p>
    <w:p w14:paraId="6E65E515" w14:textId="50A77E94" w:rsidR="00DF05EA" w:rsidRPr="00A47C42" w:rsidRDefault="00A47C42" w:rsidP="00A47C42">
      <w:pPr>
        <w:pBdr>
          <w:bottom w:val="single" w:sz="4" w:space="1" w:color="auto"/>
        </w:pBdr>
        <w:jc w:val="center"/>
        <w:rPr>
          <w:rStyle w:val="Emphasis"/>
          <w:rFonts w:ascii="Book Antiqua" w:hAnsi="Book Antiqua"/>
          <w:b/>
          <w:bCs/>
          <w:i w:val="0"/>
          <w:iCs w:val="0"/>
          <w:color w:val="000000" w:themeColor="text1"/>
          <w:sz w:val="20"/>
          <w:szCs w:val="20"/>
        </w:rPr>
      </w:pPr>
      <w:r w:rsidRPr="007B39F0">
        <w:rPr>
          <w:rFonts w:ascii="Book Antiqua" w:hAnsi="Book Antiqua"/>
          <w:b/>
          <w:bCs/>
          <w:color w:val="000000" w:themeColor="text1"/>
          <w:sz w:val="20"/>
          <w:szCs w:val="20"/>
        </w:rPr>
        <w:t xml:space="preserve"> Email: </w:t>
      </w:r>
      <w:r w:rsidRPr="007B39F0">
        <w:rPr>
          <w:rFonts w:ascii="MS Mincho" w:eastAsia="MS Mincho" w:hAnsi="MS Mincho" w:cs="MS Mincho" w:hint="eastAsia"/>
          <w:b/>
          <w:bCs/>
        </w:rPr>
        <w:t>‬</w:t>
      </w:r>
      <w:r>
        <w:rPr>
          <w:rFonts w:ascii="Book Antiqua" w:hAnsi="Book Antiqua"/>
          <w:b/>
          <w:bCs/>
          <w:color w:val="000000" w:themeColor="text1"/>
          <w:sz w:val="20"/>
          <w:szCs w:val="20"/>
        </w:rPr>
        <w:t>sravan</w:t>
      </w:r>
      <w:r w:rsidR="00B23A6D">
        <w:rPr>
          <w:rFonts w:ascii="Book Antiqua" w:hAnsi="Book Antiqua"/>
          <w:b/>
          <w:bCs/>
          <w:color w:val="000000" w:themeColor="text1"/>
          <w:sz w:val="20"/>
          <w:szCs w:val="20"/>
        </w:rPr>
        <w:t>k4262</w:t>
      </w:r>
      <w:r w:rsidRPr="00181EF5">
        <w:rPr>
          <w:rFonts w:ascii="Book Antiqua" w:hAnsi="Book Antiqua"/>
          <w:b/>
          <w:bCs/>
          <w:color w:val="000000" w:themeColor="text1"/>
          <w:sz w:val="20"/>
          <w:szCs w:val="20"/>
        </w:rPr>
        <w:t>@gmail.com</w:t>
      </w:r>
    </w:p>
    <w:p w14:paraId="30BC7FEA" w14:textId="77777777" w:rsidR="005732A5" w:rsidRDefault="005732A5" w:rsidP="005732A5">
      <w:pPr>
        <w:spacing w:line="240" w:lineRule="auto"/>
        <w:contextualSpacing/>
        <w:jc w:val="both"/>
        <w:outlineLvl w:val="0"/>
        <w:rPr>
          <w:rStyle w:val="Emphasis"/>
          <w:rFonts w:ascii="Times New Roman" w:hAnsi="Times New Roman" w:cs="Times New Roman"/>
          <w:b/>
          <w:i w:val="0"/>
          <w:iCs w:val="0"/>
          <w:sz w:val="24"/>
          <w:szCs w:val="24"/>
        </w:rPr>
      </w:pPr>
    </w:p>
    <w:p w14:paraId="0AAFBDAF" w14:textId="5D53AECD" w:rsidR="009F00E7" w:rsidRPr="00DF05EA" w:rsidRDefault="009F00E7" w:rsidP="005732A5">
      <w:pPr>
        <w:spacing w:line="240" w:lineRule="auto"/>
        <w:contextualSpacing/>
        <w:jc w:val="both"/>
        <w:outlineLvl w:val="0"/>
        <w:rPr>
          <w:rStyle w:val="Emphasis"/>
          <w:rFonts w:ascii="Times New Roman" w:hAnsi="Times New Roman" w:cs="Times New Roman"/>
          <w:b/>
          <w:i w:val="0"/>
          <w:iCs w:val="0"/>
          <w:sz w:val="24"/>
          <w:szCs w:val="24"/>
        </w:rPr>
      </w:pPr>
      <w:r w:rsidRPr="00DF05EA">
        <w:rPr>
          <w:rStyle w:val="Emphasis"/>
          <w:rFonts w:ascii="Times New Roman" w:hAnsi="Times New Roman" w:cs="Times New Roman"/>
          <w:b/>
          <w:i w:val="0"/>
          <w:iCs w:val="0"/>
          <w:sz w:val="24"/>
          <w:szCs w:val="24"/>
        </w:rPr>
        <w:t>PROFESSIONAL SUMMARY</w:t>
      </w:r>
    </w:p>
    <w:p w14:paraId="42F2B37B" w14:textId="124E7A70" w:rsidR="009F00E7" w:rsidRPr="00DF05EA" w:rsidRDefault="009F00E7">
      <w:pPr>
        <w:pStyle w:val="ListParagraph"/>
        <w:numPr>
          <w:ilvl w:val="0"/>
          <w:numId w:val="1"/>
        </w:numPr>
        <w:spacing w:after="0" w:line="240" w:lineRule="auto"/>
        <w:ind w:left="360"/>
        <w:jc w:val="both"/>
        <w:outlineLvl w:val="0"/>
        <w:rPr>
          <w:rFonts w:ascii="Times New Roman" w:eastAsia="Times New Roman" w:hAnsi="Times New Roman" w:cs="Times New Roman"/>
          <w:sz w:val="24"/>
          <w:szCs w:val="24"/>
        </w:rPr>
      </w:pPr>
      <w:r w:rsidRPr="00DF05EA">
        <w:rPr>
          <w:rFonts w:ascii="Times New Roman" w:hAnsi="Times New Roman" w:cs="Times New Roman"/>
          <w:sz w:val="24"/>
          <w:szCs w:val="24"/>
        </w:rPr>
        <w:t xml:space="preserve">Senior </w:t>
      </w:r>
      <w:r w:rsidRPr="00DF05EA">
        <w:rPr>
          <w:rStyle w:val="Strong"/>
          <w:rFonts w:ascii="Times New Roman" w:hAnsi="Times New Roman" w:cs="Times New Roman"/>
          <w:sz w:val="24"/>
          <w:szCs w:val="24"/>
        </w:rPr>
        <w:t>Java Full Stack Developer</w:t>
      </w:r>
      <w:r w:rsidRPr="00DF05EA">
        <w:rPr>
          <w:rFonts w:ascii="Times New Roman" w:hAnsi="Times New Roman" w:cs="Times New Roman"/>
          <w:sz w:val="24"/>
          <w:szCs w:val="24"/>
        </w:rPr>
        <w:t xml:space="preserve"> with 9+ years of experience designing, developing, and deploying enterprise applications across </w:t>
      </w:r>
      <w:r w:rsidRPr="00DF05EA">
        <w:rPr>
          <w:rStyle w:val="Strong"/>
          <w:rFonts w:ascii="Times New Roman" w:hAnsi="Times New Roman" w:cs="Times New Roman"/>
          <w:sz w:val="24"/>
          <w:szCs w:val="24"/>
        </w:rPr>
        <w:t>Financial</w:t>
      </w:r>
      <w:r w:rsidR="00233BF2">
        <w:rPr>
          <w:rStyle w:val="Strong"/>
          <w:rFonts w:ascii="Times New Roman" w:hAnsi="Times New Roman" w:cs="Times New Roman"/>
          <w:sz w:val="24"/>
          <w:szCs w:val="24"/>
        </w:rPr>
        <w:t xml:space="preserve"> and</w:t>
      </w:r>
      <w:r w:rsidRPr="00DF05EA">
        <w:rPr>
          <w:rStyle w:val="Strong"/>
          <w:rFonts w:ascii="Times New Roman" w:hAnsi="Times New Roman" w:cs="Times New Roman"/>
          <w:sz w:val="24"/>
          <w:szCs w:val="24"/>
        </w:rPr>
        <w:t xml:space="preserve"> Healthcare</w:t>
      </w:r>
      <w:r w:rsidR="00A47C42">
        <w:rPr>
          <w:rStyle w:val="Strong"/>
          <w:rFonts w:ascii="Times New Roman" w:hAnsi="Times New Roman" w:cs="Times New Roman"/>
          <w:sz w:val="24"/>
          <w:szCs w:val="24"/>
        </w:rPr>
        <w:t xml:space="preserve"> </w:t>
      </w:r>
      <w:r w:rsidRPr="00DF05EA">
        <w:rPr>
          <w:rFonts w:ascii="Times New Roman" w:hAnsi="Times New Roman" w:cs="Times New Roman"/>
          <w:sz w:val="24"/>
          <w:szCs w:val="24"/>
        </w:rPr>
        <w:t>domains.</w:t>
      </w:r>
    </w:p>
    <w:p w14:paraId="73DC5B6F" w14:textId="49C3082C" w:rsidR="009F00E7" w:rsidRPr="00DF05EA" w:rsidRDefault="009F00E7">
      <w:pPr>
        <w:pStyle w:val="NormalWeb"/>
        <w:numPr>
          <w:ilvl w:val="0"/>
          <w:numId w:val="1"/>
        </w:numPr>
        <w:spacing w:after="0" w:afterAutospacing="0"/>
        <w:ind w:left="360"/>
        <w:jc w:val="both"/>
      </w:pPr>
      <w:r w:rsidRPr="00DF05EA">
        <w:t xml:space="preserve">Skilled in building modern applications using the </w:t>
      </w:r>
      <w:r w:rsidRPr="00DF05EA">
        <w:rPr>
          <w:rStyle w:val="Strong"/>
        </w:rPr>
        <w:t>Spring ecosystem</w:t>
      </w:r>
      <w:r w:rsidRPr="00DF05EA">
        <w:t xml:space="preserve"> — </w:t>
      </w:r>
      <w:r w:rsidRPr="00DF05EA">
        <w:rPr>
          <w:rStyle w:val="Strong"/>
        </w:rPr>
        <w:t>Spring Boot, Spring MVC, Spring Data, Spring Cloud, Spring Batch, and Spring Security (OAuth 2.0, JWT)</w:t>
      </w:r>
      <w:r w:rsidRPr="00DF05EA">
        <w:t>.</w:t>
      </w:r>
    </w:p>
    <w:p w14:paraId="67ACA4C9" w14:textId="5A1D515B" w:rsidR="009F00E7" w:rsidRPr="00DF05EA" w:rsidRDefault="009F00E7">
      <w:pPr>
        <w:pStyle w:val="NormalWeb"/>
        <w:numPr>
          <w:ilvl w:val="0"/>
          <w:numId w:val="1"/>
        </w:numPr>
        <w:spacing w:after="0" w:afterAutospacing="0"/>
        <w:ind w:left="360"/>
        <w:jc w:val="both"/>
      </w:pPr>
      <w:r w:rsidRPr="00DF05EA">
        <w:t xml:space="preserve">Proficient in developing </w:t>
      </w:r>
      <w:r w:rsidRPr="00DF05EA">
        <w:rPr>
          <w:rStyle w:val="Strong"/>
        </w:rPr>
        <w:t>RESTful APIs</w:t>
      </w:r>
      <w:r w:rsidRPr="00DF05EA">
        <w:t xml:space="preserve"> and </w:t>
      </w:r>
      <w:r w:rsidRPr="00DF05EA">
        <w:rPr>
          <w:rStyle w:val="Strong"/>
        </w:rPr>
        <w:t>GraphQL APIs</w:t>
      </w:r>
      <w:r w:rsidRPr="00DF05EA">
        <w:t xml:space="preserve"> and implementing </w:t>
      </w:r>
      <w:r w:rsidRPr="00DF05EA">
        <w:rPr>
          <w:rStyle w:val="Strong"/>
        </w:rPr>
        <w:t>microservices architectures</w:t>
      </w:r>
      <w:r w:rsidRPr="00DF05EA">
        <w:t xml:space="preserve"> with </w:t>
      </w:r>
      <w:r w:rsidRPr="00DF05EA">
        <w:rPr>
          <w:rStyle w:val="Strong"/>
        </w:rPr>
        <w:t>Spring Boot</w:t>
      </w:r>
      <w:r w:rsidRPr="00DF05EA">
        <w:t xml:space="preserve"> and </w:t>
      </w:r>
      <w:r w:rsidRPr="00DF05EA">
        <w:rPr>
          <w:rStyle w:val="Strong"/>
        </w:rPr>
        <w:t>Docker</w:t>
      </w:r>
      <w:r w:rsidRPr="00DF05EA">
        <w:t>.</w:t>
      </w:r>
    </w:p>
    <w:p w14:paraId="653AAFC6" w14:textId="31C6F3F0" w:rsidR="009F00E7" w:rsidRPr="00DF05EA" w:rsidRDefault="009F00E7">
      <w:pPr>
        <w:pStyle w:val="NormalWeb"/>
        <w:numPr>
          <w:ilvl w:val="0"/>
          <w:numId w:val="1"/>
        </w:numPr>
        <w:spacing w:after="0" w:afterAutospacing="0"/>
        <w:ind w:left="360"/>
        <w:jc w:val="both"/>
      </w:pPr>
      <w:r w:rsidRPr="00DF05EA">
        <w:t xml:space="preserve">Experienced with </w:t>
      </w:r>
      <w:r w:rsidRPr="00DF05EA">
        <w:rPr>
          <w:rStyle w:val="Strong"/>
        </w:rPr>
        <w:t>cloud platforms</w:t>
      </w:r>
      <w:r w:rsidRPr="00DF05EA">
        <w:t xml:space="preserve"> — </w:t>
      </w:r>
      <w:r w:rsidRPr="00DF05EA">
        <w:rPr>
          <w:rStyle w:val="Strong"/>
        </w:rPr>
        <w:t>AWS, Azure, and Google Cloud Platform (GCP)</w:t>
      </w:r>
      <w:r w:rsidRPr="00DF05EA">
        <w:t xml:space="preserve"> for </w:t>
      </w:r>
      <w:r w:rsidRPr="00DF05EA">
        <w:rPr>
          <w:rStyle w:val="Strong"/>
        </w:rPr>
        <w:t>cloud-native deployments</w:t>
      </w:r>
      <w:r w:rsidRPr="00DF05EA">
        <w:t>.</w:t>
      </w:r>
    </w:p>
    <w:p w14:paraId="17762955" w14:textId="38891CE6" w:rsidR="009F00E7" w:rsidRPr="00DF05EA" w:rsidRDefault="009F00E7">
      <w:pPr>
        <w:pStyle w:val="NormalWeb"/>
        <w:numPr>
          <w:ilvl w:val="0"/>
          <w:numId w:val="1"/>
        </w:numPr>
        <w:spacing w:after="0" w:afterAutospacing="0"/>
        <w:ind w:left="360"/>
        <w:jc w:val="both"/>
      </w:pPr>
      <w:r w:rsidRPr="00DF05EA">
        <w:t xml:space="preserve">Proficient with </w:t>
      </w:r>
      <w:r w:rsidRPr="00DF05EA">
        <w:rPr>
          <w:rStyle w:val="Strong"/>
        </w:rPr>
        <w:t>AWS services</w:t>
      </w:r>
      <w:r w:rsidRPr="00DF05EA">
        <w:t xml:space="preserve"> such as </w:t>
      </w:r>
      <w:r w:rsidRPr="00DF05EA">
        <w:rPr>
          <w:rStyle w:val="Strong"/>
        </w:rPr>
        <w:t>EC2, S3, Lambda, DynamoDB, SNS, SQS, Route53</w:t>
      </w:r>
      <w:r w:rsidRPr="00DF05EA">
        <w:t xml:space="preserve">, and </w:t>
      </w:r>
      <w:r w:rsidRPr="00DF05EA">
        <w:rPr>
          <w:rStyle w:val="Strong"/>
        </w:rPr>
        <w:t>Elastic Beanstalk</w:t>
      </w:r>
      <w:r w:rsidRPr="00DF05EA">
        <w:t>.</w:t>
      </w:r>
    </w:p>
    <w:p w14:paraId="2B1C52A9" w14:textId="7F266DCE" w:rsidR="009F00E7" w:rsidRPr="00DF05EA" w:rsidRDefault="009F00E7">
      <w:pPr>
        <w:pStyle w:val="NormalWeb"/>
        <w:numPr>
          <w:ilvl w:val="0"/>
          <w:numId w:val="1"/>
        </w:numPr>
        <w:spacing w:after="0" w:afterAutospacing="0"/>
        <w:ind w:left="360"/>
        <w:jc w:val="both"/>
      </w:pPr>
      <w:r w:rsidRPr="00DF05EA">
        <w:t xml:space="preserve">Hands-on experience with </w:t>
      </w:r>
      <w:r w:rsidRPr="00DF05EA">
        <w:rPr>
          <w:rStyle w:val="Strong"/>
        </w:rPr>
        <w:t>Docker</w:t>
      </w:r>
      <w:r w:rsidRPr="00DF05EA">
        <w:t xml:space="preserve"> and </w:t>
      </w:r>
      <w:r w:rsidRPr="00DF05EA">
        <w:rPr>
          <w:rStyle w:val="Strong"/>
        </w:rPr>
        <w:t>Kubernetes</w:t>
      </w:r>
      <w:r w:rsidRPr="00DF05EA">
        <w:t xml:space="preserve"> for </w:t>
      </w:r>
      <w:r w:rsidRPr="00DF05EA">
        <w:rPr>
          <w:rStyle w:val="Strong"/>
        </w:rPr>
        <w:t>containerization</w:t>
      </w:r>
      <w:r w:rsidRPr="00DF05EA">
        <w:t xml:space="preserve"> and </w:t>
      </w:r>
      <w:r w:rsidRPr="00DF05EA">
        <w:rPr>
          <w:rStyle w:val="Strong"/>
        </w:rPr>
        <w:t>orchestration</w:t>
      </w:r>
      <w:r w:rsidRPr="00DF05EA">
        <w:t xml:space="preserve">, including </w:t>
      </w:r>
      <w:r w:rsidRPr="00DF05EA">
        <w:rPr>
          <w:rStyle w:val="Strong"/>
        </w:rPr>
        <w:t>rolling updates</w:t>
      </w:r>
      <w:r w:rsidRPr="00DF05EA">
        <w:t xml:space="preserve"> and </w:t>
      </w:r>
      <w:r w:rsidRPr="00DF05EA">
        <w:rPr>
          <w:rStyle w:val="Strong"/>
        </w:rPr>
        <w:t>scaling</w:t>
      </w:r>
      <w:r w:rsidRPr="00DF05EA">
        <w:t>.</w:t>
      </w:r>
    </w:p>
    <w:p w14:paraId="789BDA62" w14:textId="004F7844" w:rsidR="009F00E7" w:rsidRPr="00DF05EA" w:rsidRDefault="009F00E7">
      <w:pPr>
        <w:pStyle w:val="NormalWeb"/>
        <w:numPr>
          <w:ilvl w:val="0"/>
          <w:numId w:val="1"/>
        </w:numPr>
        <w:spacing w:after="0" w:afterAutospacing="0"/>
        <w:ind w:left="360"/>
        <w:jc w:val="both"/>
      </w:pPr>
      <w:r w:rsidRPr="00DF05EA">
        <w:t xml:space="preserve">Configured and managed </w:t>
      </w:r>
      <w:r w:rsidRPr="00DF05EA">
        <w:rPr>
          <w:rStyle w:val="Strong"/>
        </w:rPr>
        <w:t>Docker Swarm</w:t>
      </w:r>
      <w:r w:rsidRPr="00DF05EA">
        <w:t xml:space="preserve"> and </w:t>
      </w:r>
      <w:r w:rsidRPr="00DF05EA">
        <w:rPr>
          <w:rStyle w:val="Strong"/>
        </w:rPr>
        <w:t>OpenShift</w:t>
      </w:r>
      <w:r w:rsidRPr="00DF05EA">
        <w:t xml:space="preserve"> for </w:t>
      </w:r>
      <w:r w:rsidRPr="00DF05EA">
        <w:rPr>
          <w:rStyle w:val="Strong"/>
        </w:rPr>
        <w:t>enterprise-grade containerized applications</w:t>
      </w:r>
      <w:r w:rsidRPr="00DF05EA">
        <w:t>.</w:t>
      </w:r>
    </w:p>
    <w:p w14:paraId="0E15DC43" w14:textId="03C58912" w:rsidR="009F00E7" w:rsidRPr="00DF05EA" w:rsidRDefault="009F00E7">
      <w:pPr>
        <w:pStyle w:val="NormalWeb"/>
        <w:numPr>
          <w:ilvl w:val="0"/>
          <w:numId w:val="1"/>
        </w:numPr>
        <w:spacing w:after="0" w:afterAutospacing="0"/>
        <w:ind w:left="360"/>
        <w:jc w:val="both"/>
      </w:pPr>
      <w:r w:rsidRPr="00DF05EA">
        <w:t xml:space="preserve">Implemented </w:t>
      </w:r>
      <w:r w:rsidRPr="00DF05EA">
        <w:rPr>
          <w:rStyle w:val="Strong"/>
        </w:rPr>
        <w:t>CI/CD pipelines</w:t>
      </w:r>
      <w:r w:rsidRPr="00DF05EA">
        <w:t xml:space="preserve"> using </w:t>
      </w:r>
      <w:r w:rsidRPr="00DF05EA">
        <w:rPr>
          <w:rStyle w:val="Strong"/>
        </w:rPr>
        <w:t>Jenkins, GitLab CI/CD, and Azure DevOps</w:t>
      </w:r>
      <w:r w:rsidRPr="00DF05EA">
        <w:t xml:space="preserve"> for automated builds, testing, and deployments.</w:t>
      </w:r>
    </w:p>
    <w:p w14:paraId="77AFB726" w14:textId="4C282C24" w:rsidR="009F00E7" w:rsidRPr="00DF05EA" w:rsidRDefault="009F00E7">
      <w:pPr>
        <w:pStyle w:val="NormalWeb"/>
        <w:numPr>
          <w:ilvl w:val="0"/>
          <w:numId w:val="1"/>
        </w:numPr>
        <w:spacing w:after="0" w:afterAutospacing="0"/>
        <w:ind w:left="360"/>
        <w:jc w:val="both"/>
      </w:pPr>
      <w:r w:rsidRPr="00DF05EA">
        <w:t xml:space="preserve">Worked on </w:t>
      </w:r>
      <w:r w:rsidRPr="00DF05EA">
        <w:rPr>
          <w:rStyle w:val="Strong"/>
        </w:rPr>
        <w:t>real-time data streaming</w:t>
      </w:r>
      <w:r w:rsidRPr="00DF05EA">
        <w:t xml:space="preserve"> and messaging using </w:t>
      </w:r>
      <w:r w:rsidRPr="00DF05EA">
        <w:rPr>
          <w:rStyle w:val="Strong"/>
        </w:rPr>
        <w:t>Apache Kafka</w:t>
      </w:r>
      <w:r w:rsidRPr="00DF05EA">
        <w:t xml:space="preserve"> and </w:t>
      </w:r>
      <w:r w:rsidRPr="00DF05EA">
        <w:rPr>
          <w:rStyle w:val="Strong"/>
        </w:rPr>
        <w:t>RabbitMQ</w:t>
      </w:r>
      <w:r w:rsidRPr="00DF05EA">
        <w:t>.</w:t>
      </w:r>
    </w:p>
    <w:p w14:paraId="2B123194" w14:textId="3C32368F" w:rsidR="009F00E7" w:rsidRPr="00DF05EA" w:rsidRDefault="009F00E7">
      <w:pPr>
        <w:pStyle w:val="NormalWeb"/>
        <w:numPr>
          <w:ilvl w:val="0"/>
          <w:numId w:val="1"/>
        </w:numPr>
        <w:spacing w:after="0" w:afterAutospacing="0"/>
        <w:ind w:left="360"/>
        <w:jc w:val="both"/>
      </w:pPr>
      <w:r w:rsidRPr="00DF05EA">
        <w:t xml:space="preserve">Experienced with </w:t>
      </w:r>
      <w:r w:rsidRPr="00DF05EA">
        <w:rPr>
          <w:rStyle w:val="Strong"/>
        </w:rPr>
        <w:t>big data tools</w:t>
      </w:r>
      <w:r w:rsidRPr="00DF05EA">
        <w:t xml:space="preserve"> like </w:t>
      </w:r>
      <w:r w:rsidRPr="00DF05EA">
        <w:rPr>
          <w:rStyle w:val="Strong"/>
        </w:rPr>
        <w:t>Apache Spark</w:t>
      </w:r>
      <w:r w:rsidRPr="00DF05EA">
        <w:t xml:space="preserve"> and integrated monitoring/visualization using </w:t>
      </w:r>
      <w:r w:rsidRPr="00DF05EA">
        <w:rPr>
          <w:rStyle w:val="Strong"/>
        </w:rPr>
        <w:t>Kibana</w:t>
      </w:r>
      <w:r w:rsidRPr="00DF05EA">
        <w:t xml:space="preserve"> and </w:t>
      </w:r>
      <w:r w:rsidRPr="00DF05EA">
        <w:rPr>
          <w:rStyle w:val="Strong"/>
        </w:rPr>
        <w:t>Splunk</w:t>
      </w:r>
      <w:r w:rsidRPr="00DF05EA">
        <w:t>.</w:t>
      </w:r>
    </w:p>
    <w:p w14:paraId="7404CF82" w14:textId="6D63D899" w:rsidR="009F00E7" w:rsidRPr="00DF05EA" w:rsidRDefault="009F00E7">
      <w:pPr>
        <w:pStyle w:val="NormalWeb"/>
        <w:numPr>
          <w:ilvl w:val="0"/>
          <w:numId w:val="1"/>
        </w:numPr>
        <w:spacing w:after="0" w:afterAutospacing="0"/>
        <w:ind w:left="360"/>
        <w:jc w:val="both"/>
      </w:pPr>
      <w:r w:rsidRPr="00DF05EA">
        <w:t xml:space="preserve">Expertise in front-end technologies including </w:t>
      </w:r>
      <w:r w:rsidRPr="00DF05EA">
        <w:rPr>
          <w:rStyle w:val="Strong"/>
        </w:rPr>
        <w:t>Angular (8–15), React.js, TypeScript, JavaScript (ES6+), HTML5, CSS3, jQuery, and Bootstrap</w:t>
      </w:r>
      <w:r w:rsidRPr="00DF05EA">
        <w:t>.</w:t>
      </w:r>
    </w:p>
    <w:p w14:paraId="779998C6" w14:textId="2A795ED1" w:rsidR="009F00E7" w:rsidRPr="00DF05EA" w:rsidRDefault="009F00E7">
      <w:pPr>
        <w:pStyle w:val="NormalWeb"/>
        <w:numPr>
          <w:ilvl w:val="0"/>
          <w:numId w:val="1"/>
        </w:numPr>
        <w:spacing w:after="0" w:afterAutospacing="0"/>
        <w:ind w:left="360"/>
        <w:jc w:val="both"/>
      </w:pPr>
      <w:r w:rsidRPr="00DF05EA">
        <w:t xml:space="preserve">Skilled in creating </w:t>
      </w:r>
      <w:r w:rsidRPr="00DF05EA">
        <w:rPr>
          <w:rStyle w:val="Strong"/>
        </w:rPr>
        <w:t>responsive and intuitive UI components</w:t>
      </w:r>
      <w:r w:rsidRPr="00DF05EA">
        <w:t xml:space="preserve"> with modern </w:t>
      </w:r>
      <w:r w:rsidRPr="00DF05EA">
        <w:rPr>
          <w:rStyle w:val="Strong"/>
        </w:rPr>
        <w:t>UX best practices</w:t>
      </w:r>
      <w:r w:rsidRPr="00DF05EA">
        <w:t>.</w:t>
      </w:r>
    </w:p>
    <w:p w14:paraId="5A86C928" w14:textId="0D374DDF" w:rsidR="009F00E7" w:rsidRPr="00DF05EA" w:rsidRDefault="009F00E7">
      <w:pPr>
        <w:pStyle w:val="NormalWeb"/>
        <w:numPr>
          <w:ilvl w:val="0"/>
          <w:numId w:val="1"/>
        </w:numPr>
        <w:spacing w:after="0" w:afterAutospacing="0"/>
        <w:ind w:left="360"/>
        <w:jc w:val="both"/>
      </w:pPr>
      <w:r w:rsidRPr="00DF05EA">
        <w:t xml:space="preserve">Experienced in </w:t>
      </w:r>
      <w:r w:rsidRPr="00DF05EA">
        <w:rPr>
          <w:rStyle w:val="Strong"/>
        </w:rPr>
        <w:t>Node.js</w:t>
      </w:r>
      <w:r w:rsidRPr="00DF05EA">
        <w:t xml:space="preserve"> and </w:t>
      </w:r>
      <w:r w:rsidRPr="00DF05EA">
        <w:rPr>
          <w:rStyle w:val="Strong"/>
        </w:rPr>
        <w:t>Express.js</w:t>
      </w:r>
      <w:r w:rsidRPr="00DF05EA">
        <w:t xml:space="preserve"> for building scalable server-side applications.</w:t>
      </w:r>
    </w:p>
    <w:p w14:paraId="7FDFECA7" w14:textId="1DB3249A" w:rsidR="009F00E7" w:rsidRPr="00DF05EA" w:rsidRDefault="009F00E7">
      <w:pPr>
        <w:pStyle w:val="NormalWeb"/>
        <w:numPr>
          <w:ilvl w:val="0"/>
          <w:numId w:val="1"/>
        </w:numPr>
        <w:spacing w:after="0" w:afterAutospacing="0"/>
        <w:ind w:left="360"/>
        <w:jc w:val="both"/>
      </w:pPr>
      <w:r w:rsidRPr="00DF05EA">
        <w:t xml:space="preserve">Strong expertise in </w:t>
      </w:r>
      <w:r w:rsidRPr="00DF05EA">
        <w:rPr>
          <w:rStyle w:val="Strong"/>
        </w:rPr>
        <w:t>Java/J2EE</w:t>
      </w:r>
      <w:r w:rsidRPr="00DF05EA">
        <w:t xml:space="preserve"> technologies including </w:t>
      </w:r>
      <w:r w:rsidRPr="00DF05EA">
        <w:rPr>
          <w:rStyle w:val="Strong"/>
        </w:rPr>
        <w:t>Core Java (8–17), JDBC, Servlets, JSP, EJB, JPA, Hibernate</w:t>
      </w:r>
      <w:r w:rsidRPr="00DF05EA">
        <w:t xml:space="preserve"> for scalable backend development.</w:t>
      </w:r>
    </w:p>
    <w:p w14:paraId="4C86BCCD" w14:textId="7C8FF172" w:rsidR="009F00E7" w:rsidRPr="00DF05EA" w:rsidRDefault="009F00E7">
      <w:pPr>
        <w:pStyle w:val="NormalWeb"/>
        <w:numPr>
          <w:ilvl w:val="0"/>
          <w:numId w:val="1"/>
        </w:numPr>
        <w:spacing w:after="0" w:afterAutospacing="0"/>
        <w:ind w:left="360"/>
        <w:jc w:val="both"/>
      </w:pPr>
      <w:r w:rsidRPr="00DF05EA">
        <w:t xml:space="preserve">Experienced in </w:t>
      </w:r>
      <w:r w:rsidRPr="00DF05EA">
        <w:rPr>
          <w:rStyle w:val="Strong"/>
        </w:rPr>
        <w:t>multithreading, concurrency, streams, lambdas</w:t>
      </w:r>
      <w:r w:rsidRPr="00DF05EA">
        <w:t xml:space="preserve">, and applying </w:t>
      </w:r>
      <w:r w:rsidRPr="00DF05EA">
        <w:rPr>
          <w:rStyle w:val="Strong"/>
        </w:rPr>
        <w:t>object-oriented design principles (SOLID)</w:t>
      </w:r>
      <w:r w:rsidRPr="00DF05EA">
        <w:t>.</w:t>
      </w:r>
    </w:p>
    <w:p w14:paraId="6805E14F" w14:textId="392EA9E3" w:rsidR="009F00E7" w:rsidRPr="00DF05EA" w:rsidRDefault="009F00E7">
      <w:pPr>
        <w:pStyle w:val="NormalWeb"/>
        <w:numPr>
          <w:ilvl w:val="0"/>
          <w:numId w:val="1"/>
        </w:numPr>
        <w:spacing w:after="0" w:afterAutospacing="0"/>
        <w:ind w:left="360"/>
        <w:jc w:val="both"/>
      </w:pPr>
      <w:r w:rsidRPr="00DF05EA">
        <w:t xml:space="preserve">Hands-on with </w:t>
      </w:r>
      <w:r w:rsidRPr="00DF05EA">
        <w:rPr>
          <w:rStyle w:val="Strong"/>
        </w:rPr>
        <w:t>design patterns</w:t>
      </w:r>
      <w:r w:rsidRPr="00DF05EA">
        <w:t xml:space="preserve"> including </w:t>
      </w:r>
      <w:r w:rsidRPr="00DF05EA">
        <w:rPr>
          <w:rStyle w:val="Strong"/>
        </w:rPr>
        <w:t>Singleton, Factory, Builder, and Observer</w:t>
      </w:r>
      <w:r w:rsidRPr="00DF05EA">
        <w:t xml:space="preserve"> for reusable and maintainable code.</w:t>
      </w:r>
    </w:p>
    <w:p w14:paraId="44A16F90" w14:textId="4E382C86" w:rsidR="009F00E7" w:rsidRPr="00DF05EA" w:rsidRDefault="009F00E7">
      <w:pPr>
        <w:pStyle w:val="NormalWeb"/>
        <w:numPr>
          <w:ilvl w:val="0"/>
          <w:numId w:val="1"/>
        </w:numPr>
        <w:spacing w:after="0" w:afterAutospacing="0"/>
        <w:ind w:left="360"/>
        <w:jc w:val="both"/>
      </w:pPr>
      <w:r w:rsidRPr="00DF05EA">
        <w:t xml:space="preserve">Extensive experience integrating </w:t>
      </w:r>
      <w:r w:rsidRPr="00DF05EA">
        <w:rPr>
          <w:rStyle w:val="Strong"/>
        </w:rPr>
        <w:t>ORM frameworks</w:t>
      </w:r>
      <w:r w:rsidRPr="00DF05EA">
        <w:t xml:space="preserve"> like </w:t>
      </w:r>
      <w:r w:rsidRPr="00DF05EA">
        <w:rPr>
          <w:rStyle w:val="Strong"/>
        </w:rPr>
        <w:t>Hibernate</w:t>
      </w:r>
      <w:r w:rsidRPr="00DF05EA">
        <w:t xml:space="preserve"> and </w:t>
      </w:r>
      <w:r w:rsidRPr="00DF05EA">
        <w:rPr>
          <w:rStyle w:val="Strong"/>
        </w:rPr>
        <w:t>JPA</w:t>
      </w:r>
      <w:r w:rsidRPr="00DF05EA">
        <w:t xml:space="preserve"> for data persistence.</w:t>
      </w:r>
    </w:p>
    <w:p w14:paraId="0041B551" w14:textId="5C110052" w:rsidR="009F00E7" w:rsidRPr="00DF05EA" w:rsidRDefault="009F00E7">
      <w:pPr>
        <w:pStyle w:val="NormalWeb"/>
        <w:numPr>
          <w:ilvl w:val="0"/>
          <w:numId w:val="1"/>
        </w:numPr>
        <w:spacing w:after="0" w:afterAutospacing="0"/>
        <w:ind w:left="360"/>
        <w:jc w:val="both"/>
      </w:pPr>
      <w:r w:rsidRPr="00DF05EA">
        <w:t xml:space="preserve">Strong in </w:t>
      </w:r>
      <w:r w:rsidRPr="00DF05EA">
        <w:rPr>
          <w:rStyle w:val="Strong"/>
        </w:rPr>
        <w:t>SQL</w:t>
      </w:r>
      <w:r w:rsidRPr="00DF05EA">
        <w:t xml:space="preserve"> and database programming with </w:t>
      </w:r>
      <w:r w:rsidRPr="00DF05EA">
        <w:rPr>
          <w:rStyle w:val="Strong"/>
        </w:rPr>
        <w:t>Oracle, MySQL, PostgreSQL</w:t>
      </w:r>
      <w:r w:rsidRPr="00DF05EA">
        <w:t xml:space="preserve">, and </w:t>
      </w:r>
      <w:r w:rsidRPr="00DF05EA">
        <w:rPr>
          <w:rStyle w:val="Strong"/>
        </w:rPr>
        <w:t>NoSQL databases</w:t>
      </w:r>
      <w:r w:rsidRPr="00DF05EA">
        <w:t xml:space="preserve"> like </w:t>
      </w:r>
      <w:r w:rsidRPr="00DF05EA">
        <w:rPr>
          <w:rStyle w:val="Strong"/>
        </w:rPr>
        <w:t>MongoDB</w:t>
      </w:r>
      <w:r w:rsidRPr="00DF05EA">
        <w:t xml:space="preserve"> and </w:t>
      </w:r>
      <w:r w:rsidRPr="00DF05EA">
        <w:rPr>
          <w:rStyle w:val="Strong"/>
        </w:rPr>
        <w:t>DynamoDB</w:t>
      </w:r>
      <w:r w:rsidRPr="00DF05EA">
        <w:t>.</w:t>
      </w:r>
    </w:p>
    <w:p w14:paraId="73D59B45" w14:textId="13463C5C" w:rsidR="009F00E7" w:rsidRPr="00DF05EA" w:rsidRDefault="009F00E7">
      <w:pPr>
        <w:pStyle w:val="NormalWeb"/>
        <w:numPr>
          <w:ilvl w:val="0"/>
          <w:numId w:val="1"/>
        </w:numPr>
        <w:spacing w:after="0" w:afterAutospacing="0"/>
        <w:ind w:left="360"/>
        <w:jc w:val="both"/>
      </w:pPr>
      <w:r w:rsidRPr="00DF05EA">
        <w:t xml:space="preserve">Skilled in writing </w:t>
      </w:r>
      <w:r w:rsidRPr="00DF05EA">
        <w:rPr>
          <w:rStyle w:val="Strong"/>
        </w:rPr>
        <w:t>complex SQL queries, stored procedures, triggers</w:t>
      </w:r>
      <w:r w:rsidRPr="00DF05EA">
        <w:t xml:space="preserve">, and </w:t>
      </w:r>
      <w:r w:rsidRPr="00DF05EA">
        <w:rPr>
          <w:rStyle w:val="Strong"/>
        </w:rPr>
        <w:t>performance optimization</w:t>
      </w:r>
      <w:r w:rsidRPr="00DF05EA">
        <w:t>.</w:t>
      </w:r>
    </w:p>
    <w:p w14:paraId="64B2A4C5" w14:textId="08863E7C" w:rsidR="009F00E7" w:rsidRPr="00DF05EA" w:rsidRDefault="009F00E7">
      <w:pPr>
        <w:pStyle w:val="NormalWeb"/>
        <w:numPr>
          <w:ilvl w:val="0"/>
          <w:numId w:val="1"/>
        </w:numPr>
        <w:spacing w:after="0" w:afterAutospacing="0"/>
        <w:ind w:left="360"/>
        <w:jc w:val="both"/>
      </w:pPr>
      <w:r w:rsidRPr="00DF05EA">
        <w:t xml:space="preserve">Proficient in </w:t>
      </w:r>
      <w:r w:rsidRPr="00DF05EA">
        <w:rPr>
          <w:rStyle w:val="Strong"/>
        </w:rPr>
        <w:t>version control systems</w:t>
      </w:r>
      <w:r w:rsidRPr="00DF05EA">
        <w:t xml:space="preserve"> including </w:t>
      </w:r>
      <w:r w:rsidRPr="00DF05EA">
        <w:rPr>
          <w:rStyle w:val="Strong"/>
        </w:rPr>
        <w:t>Git, GitHub, GitLab</w:t>
      </w:r>
      <w:r w:rsidRPr="00DF05EA">
        <w:t xml:space="preserve">, and </w:t>
      </w:r>
      <w:r w:rsidRPr="00DF05EA">
        <w:rPr>
          <w:rStyle w:val="Strong"/>
        </w:rPr>
        <w:t>SVN</w:t>
      </w:r>
      <w:r w:rsidRPr="00DF05EA">
        <w:t xml:space="preserve"> for collaborative development.</w:t>
      </w:r>
    </w:p>
    <w:p w14:paraId="346807C9" w14:textId="2117E334" w:rsidR="009F00E7" w:rsidRPr="00DF05EA" w:rsidRDefault="009F00E7">
      <w:pPr>
        <w:pStyle w:val="NormalWeb"/>
        <w:numPr>
          <w:ilvl w:val="0"/>
          <w:numId w:val="1"/>
        </w:numPr>
        <w:spacing w:after="0" w:afterAutospacing="0"/>
        <w:ind w:left="360"/>
        <w:jc w:val="both"/>
      </w:pPr>
      <w:r w:rsidRPr="00DF05EA">
        <w:t xml:space="preserve">Skilled in </w:t>
      </w:r>
      <w:r w:rsidRPr="00DF05EA">
        <w:rPr>
          <w:rStyle w:val="Strong"/>
        </w:rPr>
        <w:t>testing frameworks</w:t>
      </w:r>
      <w:r w:rsidRPr="00DF05EA">
        <w:t xml:space="preserve"> like </w:t>
      </w:r>
      <w:r w:rsidRPr="00DF05EA">
        <w:rPr>
          <w:rStyle w:val="Strong"/>
        </w:rPr>
        <w:t>JUnit, Mockito, Jasmine, Jest, Karma</w:t>
      </w:r>
      <w:r w:rsidRPr="00DF05EA">
        <w:t xml:space="preserve"> with a </w:t>
      </w:r>
      <w:r w:rsidRPr="00DF05EA">
        <w:rPr>
          <w:rStyle w:val="Strong"/>
        </w:rPr>
        <w:t>test-driven development (TDD)</w:t>
      </w:r>
      <w:r w:rsidRPr="00DF05EA">
        <w:t xml:space="preserve"> approach.</w:t>
      </w:r>
    </w:p>
    <w:p w14:paraId="15FF8B48" w14:textId="2C7418A9" w:rsidR="009F00E7" w:rsidRPr="00DF05EA" w:rsidRDefault="009F00E7">
      <w:pPr>
        <w:pStyle w:val="NormalWeb"/>
        <w:numPr>
          <w:ilvl w:val="0"/>
          <w:numId w:val="1"/>
        </w:numPr>
        <w:spacing w:after="0" w:afterAutospacing="0"/>
        <w:ind w:left="360"/>
        <w:jc w:val="both"/>
      </w:pPr>
      <w:r w:rsidRPr="00DF05EA">
        <w:t xml:space="preserve">Experienced in </w:t>
      </w:r>
      <w:r w:rsidRPr="00DF05EA">
        <w:rPr>
          <w:rStyle w:val="Strong"/>
        </w:rPr>
        <w:t>Agile methodologies</w:t>
      </w:r>
      <w:r w:rsidRPr="00DF05EA">
        <w:t xml:space="preserve"> including </w:t>
      </w:r>
      <w:r w:rsidRPr="00DF05EA">
        <w:rPr>
          <w:rStyle w:val="Strong"/>
        </w:rPr>
        <w:t>Scrum, Kanban</w:t>
      </w:r>
      <w:r w:rsidRPr="00DF05EA">
        <w:t xml:space="preserve">, and </w:t>
      </w:r>
      <w:r w:rsidRPr="00DF05EA">
        <w:rPr>
          <w:rStyle w:val="Strong"/>
        </w:rPr>
        <w:t>iterative development</w:t>
      </w:r>
      <w:r w:rsidRPr="00DF05EA">
        <w:t xml:space="preserve"> for delivering high-quality solutions.</w:t>
      </w:r>
    </w:p>
    <w:p w14:paraId="078EF3CB" w14:textId="7CE2CBE8" w:rsidR="009F00E7" w:rsidRPr="00DF05EA" w:rsidRDefault="009F00E7">
      <w:pPr>
        <w:pStyle w:val="NormalWeb"/>
        <w:numPr>
          <w:ilvl w:val="0"/>
          <w:numId w:val="1"/>
        </w:numPr>
        <w:spacing w:after="0" w:afterAutospacing="0"/>
        <w:ind w:left="360"/>
        <w:jc w:val="both"/>
      </w:pPr>
      <w:r w:rsidRPr="00DF05EA">
        <w:t xml:space="preserve">Strong understanding of </w:t>
      </w:r>
      <w:r w:rsidRPr="00DF05EA">
        <w:rPr>
          <w:rStyle w:val="Strong"/>
        </w:rPr>
        <w:t>SOA, distributed systems</w:t>
      </w:r>
      <w:r w:rsidRPr="00DF05EA">
        <w:t xml:space="preserve">, and </w:t>
      </w:r>
      <w:r w:rsidRPr="00DF05EA">
        <w:rPr>
          <w:rStyle w:val="Strong"/>
        </w:rPr>
        <w:t>enterprise application integration</w:t>
      </w:r>
      <w:r w:rsidRPr="00DF05EA">
        <w:t>.</w:t>
      </w:r>
    </w:p>
    <w:p w14:paraId="122B73C9" w14:textId="23B56C2F" w:rsidR="009F00E7" w:rsidRPr="00DF05EA" w:rsidRDefault="009F00E7">
      <w:pPr>
        <w:pStyle w:val="NormalWeb"/>
        <w:numPr>
          <w:ilvl w:val="0"/>
          <w:numId w:val="1"/>
        </w:numPr>
        <w:spacing w:after="0" w:afterAutospacing="0"/>
        <w:ind w:left="360"/>
        <w:jc w:val="both"/>
      </w:pPr>
      <w:r w:rsidRPr="00DF05EA">
        <w:t xml:space="preserve">Adept in configuring and deploying applications on </w:t>
      </w:r>
      <w:r w:rsidRPr="00DF05EA">
        <w:rPr>
          <w:rStyle w:val="Strong"/>
        </w:rPr>
        <w:t>Apache Tomcat, JBoss, and WebLogic</w:t>
      </w:r>
      <w:r w:rsidRPr="00DF05EA">
        <w:t xml:space="preserve"> application servers.</w:t>
      </w:r>
    </w:p>
    <w:p w14:paraId="3EC48638" w14:textId="63F9D45D" w:rsidR="00A47C42" w:rsidRDefault="009F00E7" w:rsidP="00233BF2">
      <w:pPr>
        <w:pStyle w:val="NormalWeb"/>
        <w:numPr>
          <w:ilvl w:val="0"/>
          <w:numId w:val="1"/>
        </w:numPr>
        <w:spacing w:after="0" w:afterAutospacing="0"/>
        <w:ind w:left="360"/>
        <w:jc w:val="both"/>
      </w:pPr>
      <w:r w:rsidRPr="00DF05EA">
        <w:t xml:space="preserve">Demonstrated ability to </w:t>
      </w:r>
      <w:r w:rsidRPr="00DF05EA">
        <w:rPr>
          <w:rStyle w:val="Strong"/>
        </w:rPr>
        <w:t>lead design and implementation of scalable solutions</w:t>
      </w:r>
      <w:r w:rsidRPr="00DF05EA">
        <w:t xml:space="preserve">, </w:t>
      </w:r>
      <w:r w:rsidRPr="00DF05EA">
        <w:rPr>
          <w:rStyle w:val="Strong"/>
        </w:rPr>
        <w:t>mentor teams</w:t>
      </w:r>
      <w:r w:rsidRPr="00DF05EA">
        <w:t xml:space="preserve">, and contribute across all phases of </w:t>
      </w:r>
      <w:r w:rsidRPr="00DF05EA">
        <w:rPr>
          <w:rStyle w:val="Strong"/>
        </w:rPr>
        <w:t>SDLC</w:t>
      </w:r>
      <w:r w:rsidR="00803603" w:rsidRPr="00DF05EA">
        <w:rPr>
          <w:rFonts w:eastAsia="Arial"/>
        </w:rPr>
        <w:t>.</w:t>
      </w:r>
    </w:p>
    <w:p w14:paraId="0FDC1127" w14:textId="77777777" w:rsidR="00233BF2" w:rsidRPr="00A47C42" w:rsidRDefault="00233BF2" w:rsidP="00233BF2">
      <w:pPr>
        <w:pStyle w:val="NormalWeb"/>
        <w:spacing w:after="0" w:afterAutospacing="0"/>
        <w:jc w:val="both"/>
      </w:pPr>
    </w:p>
    <w:p w14:paraId="6E2075B0" w14:textId="52CA3980" w:rsidR="00BD6CEF" w:rsidRPr="00DF05EA" w:rsidRDefault="00BD6CEF" w:rsidP="005732A5">
      <w:pPr>
        <w:widowControl w:val="0"/>
        <w:spacing w:before="240" w:line="240" w:lineRule="auto"/>
        <w:jc w:val="both"/>
        <w:rPr>
          <w:rFonts w:ascii="Times New Roman" w:hAnsi="Times New Roman" w:cs="Times New Roman"/>
          <w:b/>
          <w:sz w:val="24"/>
          <w:szCs w:val="24"/>
          <w:u w:val="single"/>
        </w:rPr>
      </w:pPr>
      <w:r w:rsidRPr="00DF05EA">
        <w:rPr>
          <w:rFonts w:ascii="Times New Roman" w:hAnsi="Times New Roman" w:cs="Times New Roman"/>
          <w:b/>
          <w:sz w:val="24"/>
          <w:szCs w:val="24"/>
          <w:u w:val="single"/>
        </w:rPr>
        <w:lastRenderedPageBreak/>
        <w:t>TECHNICAL SKILLS:</w:t>
      </w:r>
    </w:p>
    <w:tbl>
      <w:tblPr>
        <w:tblStyle w:val="TableGrid"/>
        <w:tblW w:w="10206" w:type="dxa"/>
        <w:tblInd w:w="279" w:type="dxa"/>
        <w:tblLook w:val="04A0" w:firstRow="1" w:lastRow="0" w:firstColumn="1" w:lastColumn="0" w:noHBand="0" w:noVBand="1"/>
      </w:tblPr>
      <w:tblGrid>
        <w:gridCol w:w="2664"/>
        <w:gridCol w:w="7542"/>
      </w:tblGrid>
      <w:tr w:rsidR="003670D8" w:rsidRPr="00DF05EA" w14:paraId="3207DB54" w14:textId="77777777" w:rsidTr="000D081C">
        <w:trPr>
          <w:trHeight w:val="274"/>
        </w:trPr>
        <w:tc>
          <w:tcPr>
            <w:tcW w:w="2664" w:type="dxa"/>
          </w:tcPr>
          <w:p w14:paraId="643F2FAF" w14:textId="7D3867D0" w:rsidR="003670D8" w:rsidRPr="00DF05EA" w:rsidRDefault="009F00E7" w:rsidP="005732A5">
            <w:pPr>
              <w:widowControl w:val="0"/>
              <w:spacing w:line="240" w:lineRule="auto"/>
              <w:contextualSpacing/>
              <w:jc w:val="both"/>
              <w:rPr>
                <w:rFonts w:ascii="Times New Roman" w:hAnsi="Times New Roman" w:cs="Times New Roman"/>
                <w:b/>
                <w:bCs/>
                <w:sz w:val="24"/>
                <w:szCs w:val="24"/>
              </w:rPr>
            </w:pPr>
            <w:r w:rsidRPr="00DF05EA">
              <w:rPr>
                <w:rFonts w:ascii="Times New Roman" w:hAnsi="Times New Roman" w:cs="Times New Roman"/>
                <w:b/>
                <w:bCs/>
                <w:sz w:val="24"/>
                <w:szCs w:val="24"/>
              </w:rPr>
              <w:t>Programming &amp; Scripting</w:t>
            </w:r>
          </w:p>
        </w:tc>
        <w:tc>
          <w:tcPr>
            <w:tcW w:w="7542" w:type="dxa"/>
          </w:tcPr>
          <w:p w14:paraId="67152A62" w14:textId="020D7FAA" w:rsidR="003670D8" w:rsidRPr="00DF05EA" w:rsidRDefault="009F00E7" w:rsidP="005732A5">
            <w:pPr>
              <w:widowControl w:val="0"/>
              <w:spacing w:line="240" w:lineRule="auto"/>
              <w:contextualSpacing/>
              <w:jc w:val="both"/>
              <w:rPr>
                <w:rFonts w:ascii="Times New Roman" w:hAnsi="Times New Roman" w:cs="Times New Roman"/>
                <w:bCs/>
                <w:sz w:val="24"/>
                <w:szCs w:val="24"/>
              </w:rPr>
            </w:pPr>
            <w:r w:rsidRPr="00DF05EA">
              <w:rPr>
                <w:rFonts w:ascii="Times New Roman" w:hAnsi="Times New Roman" w:cs="Times New Roman"/>
                <w:sz w:val="24"/>
                <w:szCs w:val="24"/>
              </w:rPr>
              <w:t>Java (11/8/7), JavaScript (ES6+), TypeScript, Python, SQL, PL/SQL, Scala, C, C++</w:t>
            </w:r>
          </w:p>
        </w:tc>
      </w:tr>
      <w:tr w:rsidR="003670D8" w:rsidRPr="00DF05EA" w14:paraId="1C99E7DF" w14:textId="77777777" w:rsidTr="000D081C">
        <w:trPr>
          <w:trHeight w:val="561"/>
        </w:trPr>
        <w:tc>
          <w:tcPr>
            <w:tcW w:w="2664" w:type="dxa"/>
          </w:tcPr>
          <w:p w14:paraId="7275E44E" w14:textId="77F3A227" w:rsidR="003670D8" w:rsidRPr="00DF05EA" w:rsidRDefault="009F00E7" w:rsidP="005732A5">
            <w:pPr>
              <w:widowControl w:val="0"/>
              <w:spacing w:line="240" w:lineRule="auto"/>
              <w:contextualSpacing/>
              <w:jc w:val="both"/>
              <w:rPr>
                <w:rFonts w:ascii="Times New Roman" w:hAnsi="Times New Roman" w:cs="Times New Roman"/>
                <w:b/>
                <w:bCs/>
                <w:sz w:val="24"/>
                <w:szCs w:val="24"/>
              </w:rPr>
            </w:pPr>
            <w:r w:rsidRPr="00DF05EA">
              <w:rPr>
                <w:rFonts w:ascii="Times New Roman" w:hAnsi="Times New Roman" w:cs="Times New Roman"/>
                <w:b/>
                <w:bCs/>
                <w:sz w:val="24"/>
                <w:szCs w:val="24"/>
              </w:rPr>
              <w:t>Backend &amp; Frameworks</w:t>
            </w:r>
          </w:p>
        </w:tc>
        <w:tc>
          <w:tcPr>
            <w:tcW w:w="7542" w:type="dxa"/>
          </w:tcPr>
          <w:p w14:paraId="2FC4666B" w14:textId="6AFF3662" w:rsidR="003670D8" w:rsidRPr="00DF05EA" w:rsidRDefault="009F00E7" w:rsidP="005732A5">
            <w:pPr>
              <w:widowControl w:val="0"/>
              <w:spacing w:line="240" w:lineRule="auto"/>
              <w:contextualSpacing/>
              <w:jc w:val="both"/>
              <w:rPr>
                <w:rFonts w:ascii="Times New Roman" w:hAnsi="Times New Roman" w:cs="Times New Roman"/>
                <w:bCs/>
                <w:sz w:val="24"/>
                <w:szCs w:val="24"/>
              </w:rPr>
            </w:pPr>
            <w:r w:rsidRPr="00DF05EA">
              <w:rPr>
                <w:rFonts w:ascii="Times New Roman" w:hAnsi="Times New Roman" w:cs="Times New Roman"/>
                <w:sz w:val="24"/>
                <w:szCs w:val="24"/>
              </w:rPr>
              <w:t>Core Java, JDBC, Servlets, JSP, Hibernate, JPA, Spring (Boot, MVC, Cloud, Data, Security, Batch), Microservices, REST, SOAP, GraphQL</w:t>
            </w:r>
          </w:p>
        </w:tc>
      </w:tr>
      <w:tr w:rsidR="003670D8" w:rsidRPr="00DF05EA" w14:paraId="1212273B" w14:textId="77777777" w:rsidTr="000D081C">
        <w:trPr>
          <w:trHeight w:val="561"/>
        </w:trPr>
        <w:tc>
          <w:tcPr>
            <w:tcW w:w="2664" w:type="dxa"/>
          </w:tcPr>
          <w:p w14:paraId="5761170C" w14:textId="58A09B4B" w:rsidR="003670D8" w:rsidRPr="00DF05EA" w:rsidRDefault="009F00E7" w:rsidP="005732A5">
            <w:pPr>
              <w:widowControl w:val="0"/>
              <w:spacing w:line="240" w:lineRule="auto"/>
              <w:contextualSpacing/>
              <w:jc w:val="both"/>
              <w:rPr>
                <w:rFonts w:ascii="Times New Roman" w:hAnsi="Times New Roman" w:cs="Times New Roman"/>
                <w:b/>
                <w:bCs/>
                <w:sz w:val="24"/>
                <w:szCs w:val="24"/>
              </w:rPr>
            </w:pPr>
            <w:r w:rsidRPr="00DF05EA">
              <w:rPr>
                <w:rFonts w:ascii="Times New Roman" w:hAnsi="Times New Roman" w:cs="Times New Roman"/>
                <w:b/>
                <w:bCs/>
                <w:sz w:val="24"/>
                <w:szCs w:val="24"/>
              </w:rPr>
              <w:t>Frontend &amp; UI</w:t>
            </w:r>
          </w:p>
        </w:tc>
        <w:tc>
          <w:tcPr>
            <w:tcW w:w="7542" w:type="dxa"/>
          </w:tcPr>
          <w:p w14:paraId="42BE1AAD" w14:textId="65A8A450" w:rsidR="003670D8" w:rsidRPr="00DF05EA" w:rsidRDefault="009F00E7" w:rsidP="005732A5">
            <w:pPr>
              <w:widowControl w:val="0"/>
              <w:spacing w:line="240" w:lineRule="auto"/>
              <w:contextualSpacing/>
              <w:jc w:val="both"/>
              <w:rPr>
                <w:rFonts w:ascii="Times New Roman" w:hAnsi="Times New Roman" w:cs="Times New Roman"/>
                <w:bCs/>
                <w:sz w:val="24"/>
                <w:szCs w:val="24"/>
              </w:rPr>
            </w:pPr>
            <w:r w:rsidRPr="00DF05EA">
              <w:rPr>
                <w:rFonts w:ascii="Times New Roman" w:hAnsi="Times New Roman" w:cs="Times New Roman"/>
                <w:sz w:val="24"/>
                <w:szCs w:val="24"/>
              </w:rPr>
              <w:t>Angular (8–15), React.js, Node.js, HTML5, CSS3, SASS, Bootstrap, jQuery, AJAX, JSON</w:t>
            </w:r>
          </w:p>
        </w:tc>
      </w:tr>
      <w:tr w:rsidR="003670D8" w:rsidRPr="00DF05EA" w14:paraId="656CD7CB" w14:textId="77777777" w:rsidTr="000D081C">
        <w:trPr>
          <w:trHeight w:val="561"/>
        </w:trPr>
        <w:tc>
          <w:tcPr>
            <w:tcW w:w="2664" w:type="dxa"/>
          </w:tcPr>
          <w:p w14:paraId="5D77C7BE" w14:textId="24726018" w:rsidR="003670D8" w:rsidRPr="00DF05EA" w:rsidRDefault="009F00E7" w:rsidP="005732A5">
            <w:pPr>
              <w:widowControl w:val="0"/>
              <w:spacing w:line="240" w:lineRule="auto"/>
              <w:contextualSpacing/>
              <w:jc w:val="both"/>
              <w:rPr>
                <w:rFonts w:ascii="Times New Roman" w:hAnsi="Times New Roman" w:cs="Times New Roman"/>
                <w:b/>
                <w:bCs/>
                <w:sz w:val="24"/>
                <w:szCs w:val="24"/>
              </w:rPr>
            </w:pPr>
            <w:r w:rsidRPr="00DF05EA">
              <w:rPr>
                <w:rFonts w:ascii="Times New Roman" w:hAnsi="Times New Roman" w:cs="Times New Roman"/>
                <w:b/>
                <w:bCs/>
                <w:sz w:val="24"/>
                <w:szCs w:val="24"/>
              </w:rPr>
              <w:t>Databases &amp; Messaging</w:t>
            </w:r>
          </w:p>
        </w:tc>
        <w:tc>
          <w:tcPr>
            <w:tcW w:w="7542" w:type="dxa"/>
          </w:tcPr>
          <w:p w14:paraId="57369E89" w14:textId="37597532" w:rsidR="003670D8" w:rsidRPr="00DF05EA" w:rsidRDefault="009F00E7" w:rsidP="005732A5">
            <w:pPr>
              <w:widowControl w:val="0"/>
              <w:spacing w:line="240" w:lineRule="auto"/>
              <w:contextualSpacing/>
              <w:jc w:val="both"/>
              <w:rPr>
                <w:rFonts w:ascii="Times New Roman" w:hAnsi="Times New Roman" w:cs="Times New Roman"/>
                <w:bCs/>
                <w:sz w:val="24"/>
                <w:szCs w:val="24"/>
              </w:rPr>
            </w:pPr>
            <w:r w:rsidRPr="00DF05EA">
              <w:rPr>
                <w:rFonts w:ascii="Times New Roman" w:hAnsi="Times New Roman" w:cs="Times New Roman"/>
                <w:sz w:val="24"/>
                <w:szCs w:val="24"/>
              </w:rPr>
              <w:t>Oracle, MySQL, PostgreSQL, SQL Server, MongoDB, DynamoDB, Cassandra, Kafka, RabbitMQ, JMS</w:t>
            </w:r>
          </w:p>
        </w:tc>
      </w:tr>
      <w:tr w:rsidR="003670D8" w:rsidRPr="00DF05EA" w14:paraId="6B36AD71" w14:textId="77777777" w:rsidTr="000D081C">
        <w:trPr>
          <w:trHeight w:val="256"/>
        </w:trPr>
        <w:tc>
          <w:tcPr>
            <w:tcW w:w="2664" w:type="dxa"/>
          </w:tcPr>
          <w:p w14:paraId="1B9F6169" w14:textId="52DD3602" w:rsidR="003670D8" w:rsidRPr="00DF05EA" w:rsidRDefault="009F00E7" w:rsidP="005732A5">
            <w:pPr>
              <w:widowControl w:val="0"/>
              <w:spacing w:line="240" w:lineRule="auto"/>
              <w:contextualSpacing/>
              <w:jc w:val="both"/>
              <w:rPr>
                <w:rFonts w:ascii="Times New Roman" w:hAnsi="Times New Roman" w:cs="Times New Roman"/>
                <w:b/>
                <w:bCs/>
                <w:sz w:val="24"/>
                <w:szCs w:val="24"/>
              </w:rPr>
            </w:pPr>
            <w:r w:rsidRPr="00DF05EA">
              <w:rPr>
                <w:rFonts w:ascii="Times New Roman" w:hAnsi="Times New Roman" w:cs="Times New Roman"/>
                <w:b/>
                <w:bCs/>
                <w:sz w:val="24"/>
                <w:szCs w:val="24"/>
              </w:rPr>
              <w:t>Cloud &amp; DevOps</w:t>
            </w:r>
          </w:p>
        </w:tc>
        <w:tc>
          <w:tcPr>
            <w:tcW w:w="7542" w:type="dxa"/>
          </w:tcPr>
          <w:p w14:paraId="4C68CABE" w14:textId="36839858" w:rsidR="003670D8" w:rsidRPr="00DF05EA" w:rsidRDefault="009F00E7" w:rsidP="005732A5">
            <w:pPr>
              <w:widowControl w:val="0"/>
              <w:spacing w:line="240" w:lineRule="auto"/>
              <w:contextualSpacing/>
              <w:jc w:val="both"/>
              <w:rPr>
                <w:rFonts w:ascii="Times New Roman" w:hAnsi="Times New Roman" w:cs="Times New Roman"/>
                <w:bCs/>
                <w:sz w:val="24"/>
                <w:szCs w:val="24"/>
              </w:rPr>
            </w:pPr>
            <w:r w:rsidRPr="00DF05EA">
              <w:rPr>
                <w:rFonts w:ascii="Times New Roman" w:hAnsi="Times New Roman" w:cs="Times New Roman"/>
                <w:sz w:val="24"/>
                <w:szCs w:val="24"/>
              </w:rPr>
              <w:t>AWS (EC2, S3, RDS, Lambda, CloudWatch), Azure, GCP, Docker, Kubernetes, OpenShift, Terraform, Jenkins, GitLab CI/CD, Azure DevOps</w:t>
            </w:r>
          </w:p>
        </w:tc>
      </w:tr>
      <w:tr w:rsidR="003670D8" w:rsidRPr="00DF05EA" w14:paraId="1789C9E8" w14:textId="77777777" w:rsidTr="000D081C">
        <w:trPr>
          <w:trHeight w:val="274"/>
        </w:trPr>
        <w:tc>
          <w:tcPr>
            <w:tcW w:w="2664" w:type="dxa"/>
          </w:tcPr>
          <w:p w14:paraId="4AF6027C" w14:textId="0B6DDAE6" w:rsidR="003670D8" w:rsidRPr="00DF05EA" w:rsidRDefault="00F90602" w:rsidP="005732A5">
            <w:pPr>
              <w:widowControl w:val="0"/>
              <w:spacing w:line="240" w:lineRule="auto"/>
              <w:contextualSpacing/>
              <w:jc w:val="both"/>
              <w:rPr>
                <w:rFonts w:ascii="Times New Roman" w:hAnsi="Times New Roman" w:cs="Times New Roman"/>
                <w:b/>
                <w:bCs/>
                <w:sz w:val="24"/>
                <w:szCs w:val="24"/>
              </w:rPr>
            </w:pPr>
            <w:r w:rsidRPr="00DF05EA">
              <w:rPr>
                <w:rFonts w:ascii="Times New Roman" w:hAnsi="Times New Roman" w:cs="Times New Roman"/>
                <w:b/>
                <w:bCs/>
                <w:sz w:val="24"/>
                <w:szCs w:val="24"/>
              </w:rPr>
              <w:t>Tools &amp; Platforms</w:t>
            </w:r>
          </w:p>
        </w:tc>
        <w:tc>
          <w:tcPr>
            <w:tcW w:w="7542" w:type="dxa"/>
          </w:tcPr>
          <w:p w14:paraId="5ACA2211" w14:textId="5E2BA431" w:rsidR="003670D8" w:rsidRPr="00DF05EA" w:rsidRDefault="00F90602" w:rsidP="005732A5">
            <w:pPr>
              <w:widowControl w:val="0"/>
              <w:spacing w:line="240" w:lineRule="auto"/>
              <w:contextualSpacing/>
              <w:jc w:val="both"/>
              <w:rPr>
                <w:rFonts w:ascii="Times New Roman" w:hAnsi="Times New Roman" w:cs="Times New Roman"/>
                <w:bCs/>
                <w:sz w:val="24"/>
                <w:szCs w:val="24"/>
              </w:rPr>
            </w:pPr>
            <w:r w:rsidRPr="00DF05EA">
              <w:rPr>
                <w:rFonts w:ascii="Times New Roman" w:hAnsi="Times New Roman" w:cs="Times New Roman"/>
                <w:sz w:val="24"/>
                <w:szCs w:val="24"/>
              </w:rPr>
              <w:t>Git, GitHub, GitLab, Bitbucket, SVN, Maven, Gradle, ANT, SonarQube, Swagger, Postman, Selenium, JUnit, Mockito</w:t>
            </w:r>
          </w:p>
        </w:tc>
      </w:tr>
      <w:tr w:rsidR="003670D8" w:rsidRPr="00DF05EA" w14:paraId="10867672" w14:textId="77777777" w:rsidTr="00F90602">
        <w:trPr>
          <w:trHeight w:val="50"/>
        </w:trPr>
        <w:tc>
          <w:tcPr>
            <w:tcW w:w="2664" w:type="dxa"/>
          </w:tcPr>
          <w:p w14:paraId="1C139A0E" w14:textId="107359D0" w:rsidR="003670D8" w:rsidRPr="00DF05EA" w:rsidRDefault="00F90602" w:rsidP="005732A5">
            <w:pPr>
              <w:widowControl w:val="0"/>
              <w:spacing w:line="240" w:lineRule="auto"/>
              <w:contextualSpacing/>
              <w:jc w:val="both"/>
              <w:rPr>
                <w:rFonts w:ascii="Times New Roman" w:hAnsi="Times New Roman" w:cs="Times New Roman"/>
                <w:b/>
                <w:bCs/>
                <w:sz w:val="24"/>
                <w:szCs w:val="24"/>
              </w:rPr>
            </w:pPr>
            <w:r w:rsidRPr="00DF05EA">
              <w:rPr>
                <w:rFonts w:ascii="Times New Roman" w:hAnsi="Times New Roman" w:cs="Times New Roman"/>
                <w:b/>
                <w:bCs/>
                <w:sz w:val="24"/>
                <w:szCs w:val="24"/>
              </w:rPr>
              <w:t>Monitoring &amp; Methodologies</w:t>
            </w:r>
          </w:p>
        </w:tc>
        <w:tc>
          <w:tcPr>
            <w:tcW w:w="7542" w:type="dxa"/>
          </w:tcPr>
          <w:p w14:paraId="3709DD95" w14:textId="6F15A30D" w:rsidR="003670D8" w:rsidRPr="00DF05EA" w:rsidRDefault="00F90602" w:rsidP="005732A5">
            <w:pPr>
              <w:widowControl w:val="0"/>
              <w:spacing w:line="240" w:lineRule="auto"/>
              <w:contextualSpacing/>
              <w:jc w:val="both"/>
              <w:rPr>
                <w:rFonts w:ascii="Times New Roman" w:hAnsi="Times New Roman" w:cs="Times New Roman"/>
                <w:bCs/>
                <w:sz w:val="24"/>
                <w:szCs w:val="24"/>
              </w:rPr>
            </w:pPr>
            <w:r w:rsidRPr="00DF05EA">
              <w:rPr>
                <w:rFonts w:ascii="Times New Roman" w:hAnsi="Times New Roman" w:cs="Times New Roman"/>
                <w:sz w:val="24"/>
                <w:szCs w:val="24"/>
              </w:rPr>
              <w:t>Splunk, Kibana, Log4J, SLF4J, Agile (Scrum, Kanban), TDD, SDLC, OAuth 2.0, JWT, SSL/TLS</w:t>
            </w:r>
          </w:p>
        </w:tc>
      </w:tr>
    </w:tbl>
    <w:p w14:paraId="26656B0F" w14:textId="77777777" w:rsidR="00A90163" w:rsidRPr="00DF05EA" w:rsidRDefault="00A90163" w:rsidP="005732A5">
      <w:pPr>
        <w:widowControl w:val="0"/>
        <w:spacing w:line="240" w:lineRule="auto"/>
        <w:contextualSpacing/>
        <w:jc w:val="both"/>
        <w:rPr>
          <w:rFonts w:ascii="Times New Roman" w:hAnsi="Times New Roman" w:cs="Times New Roman"/>
          <w:b/>
          <w:i/>
          <w:iCs/>
          <w:sz w:val="24"/>
          <w:szCs w:val="24"/>
          <w:u w:val="single"/>
        </w:rPr>
      </w:pPr>
    </w:p>
    <w:p w14:paraId="08A2917E" w14:textId="77777777" w:rsidR="00DF05EA" w:rsidRDefault="00DF05EA" w:rsidP="005732A5">
      <w:pPr>
        <w:spacing w:line="240" w:lineRule="auto"/>
        <w:ind w:right="54"/>
        <w:jc w:val="both"/>
        <w:rPr>
          <w:rFonts w:ascii="Times New Roman" w:hAnsi="Times New Roman" w:cs="Times New Roman"/>
          <w:b/>
          <w:sz w:val="24"/>
          <w:szCs w:val="24"/>
        </w:rPr>
      </w:pPr>
    </w:p>
    <w:p w14:paraId="4335DF33" w14:textId="6464C33B" w:rsidR="00017422" w:rsidRPr="00DF05EA" w:rsidRDefault="003801C8" w:rsidP="005732A5">
      <w:pPr>
        <w:spacing w:line="240" w:lineRule="auto"/>
        <w:ind w:right="54"/>
        <w:jc w:val="both"/>
        <w:rPr>
          <w:rFonts w:ascii="Times New Roman" w:hAnsi="Times New Roman" w:cs="Times New Roman"/>
          <w:b/>
          <w:sz w:val="24"/>
          <w:szCs w:val="24"/>
        </w:rPr>
      </w:pPr>
      <w:r w:rsidRPr="00DF05EA">
        <w:rPr>
          <w:rFonts w:ascii="Times New Roman" w:hAnsi="Times New Roman" w:cs="Times New Roman"/>
          <w:b/>
          <w:sz w:val="24"/>
          <w:szCs w:val="24"/>
        </w:rPr>
        <w:t>WORK EXPERIENCE</w:t>
      </w:r>
      <w:r w:rsidR="007A5D70" w:rsidRPr="00DF05EA">
        <w:rPr>
          <w:rFonts w:ascii="Times New Roman" w:hAnsi="Times New Roman" w:cs="Times New Roman"/>
          <w:b/>
          <w:sz w:val="24"/>
          <w:szCs w:val="24"/>
        </w:rPr>
        <w:t>:</w:t>
      </w:r>
    </w:p>
    <w:p w14:paraId="2A5FB06E" w14:textId="77777777" w:rsidR="00F90602" w:rsidRPr="00DF05EA" w:rsidRDefault="00F90602" w:rsidP="005732A5">
      <w:pPr>
        <w:spacing w:line="240" w:lineRule="auto"/>
        <w:ind w:right="54"/>
        <w:jc w:val="both"/>
        <w:rPr>
          <w:rFonts w:ascii="Times New Roman" w:hAnsi="Times New Roman" w:cs="Times New Roman"/>
          <w:b/>
          <w:sz w:val="24"/>
          <w:szCs w:val="24"/>
          <w:u w:val="single"/>
        </w:rPr>
      </w:pPr>
    </w:p>
    <w:p w14:paraId="4392E808" w14:textId="088AC65D" w:rsidR="00A32492" w:rsidRPr="005732A5" w:rsidRDefault="00267194" w:rsidP="005732A5">
      <w:pPr>
        <w:spacing w:line="240" w:lineRule="auto"/>
        <w:ind w:right="54"/>
        <w:jc w:val="both"/>
        <w:rPr>
          <w:rFonts w:ascii="Times New Roman" w:hAnsi="Times New Roman" w:cs="Times New Roman"/>
          <w:b/>
          <w:sz w:val="24"/>
          <w:szCs w:val="24"/>
        </w:rPr>
      </w:pPr>
      <w:r w:rsidRPr="00267194">
        <w:rPr>
          <w:rFonts w:ascii="Times New Roman" w:hAnsi="Times New Roman" w:cs="Times New Roman"/>
          <w:b/>
          <w:sz w:val="24"/>
          <w:szCs w:val="24"/>
        </w:rPr>
        <w:t>Citizens Bank</w:t>
      </w:r>
      <w:r w:rsidR="00A47C42">
        <w:rPr>
          <w:rFonts w:ascii="Times New Roman" w:hAnsi="Times New Roman" w:cs="Times New Roman"/>
          <w:b/>
          <w:sz w:val="24"/>
          <w:szCs w:val="24"/>
        </w:rPr>
        <w:t>,</w:t>
      </w:r>
      <w:r w:rsidR="00A47C42" w:rsidRPr="00A47C42">
        <w:rPr>
          <w:rFonts w:ascii="Roboto" w:hAnsi="Roboto"/>
          <w:b/>
          <w:bCs/>
          <w:color w:val="001D35"/>
          <w:shd w:val="clear" w:color="auto" w:fill="FFFFFF"/>
        </w:rPr>
        <w:t xml:space="preserve"> </w:t>
      </w:r>
      <w:r w:rsidR="00A47C42" w:rsidRPr="00A47C42">
        <w:rPr>
          <w:rFonts w:ascii="Times New Roman" w:hAnsi="Times New Roman" w:cs="Times New Roman"/>
          <w:b/>
          <w:bCs/>
          <w:sz w:val="24"/>
          <w:szCs w:val="24"/>
        </w:rPr>
        <w:t>Philadelphia, Pennsylvania</w:t>
      </w:r>
      <w:r w:rsidR="00A47C42">
        <w:rPr>
          <w:rFonts w:ascii="Times New Roman" w:hAnsi="Times New Roman" w:cs="Times New Roman"/>
          <w:b/>
          <w:sz w:val="24"/>
          <w:szCs w:val="24"/>
        </w:rPr>
        <w:t>.</w:t>
      </w:r>
      <w:r w:rsidR="00A32492" w:rsidRPr="005732A5">
        <w:rPr>
          <w:rFonts w:ascii="Times New Roman" w:hAnsi="Times New Roman" w:cs="Times New Roman"/>
          <w:b/>
          <w:sz w:val="24"/>
          <w:szCs w:val="24"/>
        </w:rPr>
        <w:t xml:space="preserve">        </w:t>
      </w:r>
      <w:r w:rsidR="00A47C42">
        <w:rPr>
          <w:rFonts w:ascii="Times New Roman" w:hAnsi="Times New Roman" w:cs="Times New Roman"/>
          <w:b/>
          <w:sz w:val="24"/>
          <w:szCs w:val="24"/>
        </w:rPr>
        <w:t xml:space="preserve">       </w:t>
      </w:r>
      <w:r w:rsidR="00A32492" w:rsidRPr="005732A5">
        <w:rPr>
          <w:rFonts w:ascii="Times New Roman" w:hAnsi="Times New Roman" w:cs="Times New Roman"/>
          <w:b/>
          <w:sz w:val="24"/>
          <w:szCs w:val="24"/>
        </w:rPr>
        <w:t xml:space="preserve">                                                  May 2024 to Present </w:t>
      </w:r>
    </w:p>
    <w:p w14:paraId="73B89AE2" w14:textId="75DC4D66" w:rsidR="00A32492" w:rsidRPr="005732A5" w:rsidRDefault="00A32492" w:rsidP="005732A5">
      <w:pPr>
        <w:spacing w:line="240" w:lineRule="auto"/>
        <w:ind w:right="54"/>
        <w:jc w:val="both"/>
        <w:rPr>
          <w:rFonts w:ascii="Times New Roman" w:hAnsi="Times New Roman" w:cs="Times New Roman"/>
          <w:b/>
          <w:sz w:val="24"/>
          <w:szCs w:val="24"/>
        </w:rPr>
      </w:pPr>
      <w:r w:rsidRPr="005732A5">
        <w:rPr>
          <w:rFonts w:ascii="Times New Roman" w:hAnsi="Times New Roman" w:cs="Times New Roman"/>
          <w:b/>
          <w:sz w:val="24"/>
          <w:szCs w:val="24"/>
        </w:rPr>
        <w:t>Sr Java Full Stack Developer</w:t>
      </w:r>
    </w:p>
    <w:p w14:paraId="47F1324D" w14:textId="77777777" w:rsidR="00970A10" w:rsidRPr="005732A5" w:rsidRDefault="00970A10" w:rsidP="005732A5">
      <w:pPr>
        <w:spacing w:line="240" w:lineRule="auto"/>
        <w:ind w:right="54"/>
        <w:jc w:val="both"/>
        <w:rPr>
          <w:rFonts w:ascii="Times New Roman" w:hAnsi="Times New Roman" w:cs="Times New Roman"/>
          <w:b/>
          <w:color w:val="000000" w:themeColor="text1"/>
          <w:sz w:val="24"/>
          <w:szCs w:val="24"/>
          <w:lang w:eastAsia="ar-SA"/>
        </w:rPr>
      </w:pPr>
    </w:p>
    <w:p w14:paraId="4BA30374" w14:textId="50796E7D" w:rsidR="00A32492" w:rsidRDefault="00267194" w:rsidP="005732A5">
      <w:pPr>
        <w:spacing w:line="240" w:lineRule="auto"/>
        <w:ind w:right="54"/>
        <w:jc w:val="both"/>
        <w:rPr>
          <w:rFonts w:ascii="Times New Roman" w:hAnsi="Times New Roman" w:cs="Times New Roman"/>
          <w:bCs/>
          <w:color w:val="000000" w:themeColor="text1"/>
          <w:sz w:val="24"/>
          <w:szCs w:val="24"/>
          <w:lang w:eastAsia="ar-SA"/>
        </w:rPr>
      </w:pPr>
      <w:r w:rsidRPr="00267194">
        <w:rPr>
          <w:rFonts w:ascii="Times New Roman" w:hAnsi="Times New Roman" w:cs="Times New Roman"/>
          <w:bCs/>
          <w:color w:val="000000" w:themeColor="text1"/>
          <w:sz w:val="24"/>
          <w:szCs w:val="24"/>
          <w:lang w:eastAsia="ar-SA"/>
        </w:rPr>
        <w:t>Citizens Bank continues its cloud-first transformation by modernizing digital banking platforms to deliver secure, scalable, and customer-centric solutions. The initiative focuses on strengthening real-time payments, digitizing onboarding experiences, and modernizing enterprise platforms with microservices, cloud-native deployments, and modern UI frameworks.</w:t>
      </w:r>
    </w:p>
    <w:p w14:paraId="344AAAC9" w14:textId="77777777" w:rsidR="00267194" w:rsidRPr="005732A5" w:rsidRDefault="00267194" w:rsidP="005732A5">
      <w:pPr>
        <w:spacing w:line="240" w:lineRule="auto"/>
        <w:ind w:right="54"/>
        <w:jc w:val="both"/>
        <w:rPr>
          <w:rFonts w:ascii="Times New Roman" w:hAnsi="Times New Roman" w:cs="Times New Roman"/>
          <w:bCs/>
          <w:color w:val="000000" w:themeColor="text1"/>
          <w:sz w:val="24"/>
          <w:szCs w:val="24"/>
          <w:lang w:eastAsia="ar-SA"/>
        </w:rPr>
      </w:pPr>
    </w:p>
    <w:p w14:paraId="2CD71AE1" w14:textId="77777777" w:rsidR="00267194" w:rsidRDefault="00A32492" w:rsidP="00267194">
      <w:pPr>
        <w:spacing w:line="240" w:lineRule="auto"/>
        <w:ind w:right="54"/>
        <w:jc w:val="both"/>
        <w:rPr>
          <w:rFonts w:ascii="Times New Roman" w:hAnsi="Times New Roman" w:cs="Times New Roman"/>
          <w:b/>
          <w:color w:val="000000" w:themeColor="text1"/>
          <w:sz w:val="24"/>
          <w:szCs w:val="24"/>
          <w:lang w:eastAsia="ar-SA"/>
        </w:rPr>
      </w:pPr>
      <w:r w:rsidRPr="005732A5">
        <w:rPr>
          <w:rFonts w:ascii="Times New Roman" w:hAnsi="Times New Roman" w:cs="Times New Roman"/>
          <w:b/>
          <w:color w:val="000000" w:themeColor="text1"/>
          <w:sz w:val="24"/>
          <w:szCs w:val="24"/>
          <w:lang w:eastAsia="ar-SA"/>
        </w:rPr>
        <w:t>Responsibilities:</w:t>
      </w:r>
    </w:p>
    <w:p w14:paraId="04976820" w14:textId="77777777" w:rsidR="00267194" w:rsidRPr="00267194" w:rsidRDefault="00267194" w:rsidP="00267194">
      <w:pPr>
        <w:pStyle w:val="ListParagraph"/>
        <w:numPr>
          <w:ilvl w:val="0"/>
          <w:numId w:val="10"/>
        </w:numPr>
        <w:spacing w:line="240" w:lineRule="auto"/>
        <w:ind w:left="360" w:right="54"/>
        <w:jc w:val="both"/>
        <w:rPr>
          <w:rFonts w:ascii="Times New Roman" w:eastAsia="Times New Roman" w:hAnsi="Times New Roman" w:cs="Times New Roman"/>
          <w:sz w:val="24"/>
          <w:szCs w:val="24"/>
        </w:rPr>
      </w:pPr>
      <w:r w:rsidRPr="00267194">
        <w:rPr>
          <w:rFonts w:ascii="Times New Roman" w:hAnsi="Times New Roman" w:cs="Times New Roman"/>
          <w:sz w:val="24"/>
          <w:szCs w:val="24"/>
        </w:rPr>
        <w:t xml:space="preserve">Designed and developed backend services using </w:t>
      </w:r>
      <w:r w:rsidRPr="00267194">
        <w:rPr>
          <w:rStyle w:val="Strong"/>
          <w:rFonts w:ascii="Times New Roman" w:hAnsi="Times New Roman" w:cs="Times New Roman"/>
          <w:sz w:val="24"/>
          <w:szCs w:val="24"/>
        </w:rPr>
        <w:t>Java 21</w:t>
      </w:r>
      <w:r w:rsidRPr="00267194">
        <w:rPr>
          <w:rFonts w:ascii="Times New Roman" w:hAnsi="Times New Roman" w:cs="Times New Roman"/>
          <w:sz w:val="24"/>
          <w:szCs w:val="24"/>
        </w:rPr>
        <w:t xml:space="preserve">, leveraging </w:t>
      </w:r>
      <w:r w:rsidRPr="00267194">
        <w:rPr>
          <w:rStyle w:val="Strong"/>
          <w:rFonts w:ascii="Times New Roman" w:hAnsi="Times New Roman" w:cs="Times New Roman"/>
          <w:sz w:val="24"/>
          <w:szCs w:val="24"/>
        </w:rPr>
        <w:t>virtual threads, pattern matching, records, and sealed classes</w:t>
      </w:r>
      <w:r w:rsidRPr="00267194">
        <w:rPr>
          <w:rFonts w:ascii="Times New Roman" w:hAnsi="Times New Roman" w:cs="Times New Roman"/>
          <w:sz w:val="24"/>
          <w:szCs w:val="24"/>
        </w:rPr>
        <w:t xml:space="preserve"> for high-performance, scalable APIs.</w:t>
      </w:r>
    </w:p>
    <w:p w14:paraId="241CA7F4" w14:textId="77777777" w:rsidR="00267194" w:rsidRPr="00267194" w:rsidRDefault="00267194" w:rsidP="00267194">
      <w:pPr>
        <w:pStyle w:val="ListParagraph"/>
        <w:numPr>
          <w:ilvl w:val="0"/>
          <w:numId w:val="10"/>
        </w:numPr>
        <w:spacing w:line="240" w:lineRule="auto"/>
        <w:ind w:left="360" w:right="54"/>
        <w:jc w:val="both"/>
        <w:rPr>
          <w:rFonts w:ascii="Times New Roman" w:eastAsia="Times New Roman" w:hAnsi="Times New Roman" w:cs="Times New Roman"/>
          <w:sz w:val="24"/>
          <w:szCs w:val="24"/>
        </w:rPr>
      </w:pPr>
      <w:r w:rsidRPr="00267194">
        <w:rPr>
          <w:rFonts w:ascii="Times New Roman" w:hAnsi="Times New Roman" w:cs="Times New Roman"/>
          <w:sz w:val="24"/>
          <w:szCs w:val="24"/>
        </w:rPr>
        <w:t xml:space="preserve">Built and deployed modular </w:t>
      </w:r>
      <w:r w:rsidRPr="00267194">
        <w:rPr>
          <w:rStyle w:val="Strong"/>
          <w:rFonts w:ascii="Times New Roman" w:hAnsi="Times New Roman" w:cs="Times New Roman"/>
          <w:sz w:val="24"/>
          <w:szCs w:val="24"/>
        </w:rPr>
        <w:t>microservices</w:t>
      </w:r>
      <w:r w:rsidRPr="00267194">
        <w:rPr>
          <w:rFonts w:ascii="Times New Roman" w:hAnsi="Times New Roman" w:cs="Times New Roman"/>
          <w:sz w:val="24"/>
          <w:szCs w:val="24"/>
        </w:rPr>
        <w:t xml:space="preserve"> with </w:t>
      </w:r>
      <w:r w:rsidRPr="00267194">
        <w:rPr>
          <w:rStyle w:val="Strong"/>
          <w:rFonts w:ascii="Times New Roman" w:hAnsi="Times New Roman" w:cs="Times New Roman"/>
          <w:sz w:val="24"/>
          <w:szCs w:val="24"/>
        </w:rPr>
        <w:t>Spring Boot 3.x, Spring Security, Spring Data JPA, Hibernate ORM, and REST/GraphQL APIs</w:t>
      </w:r>
      <w:r w:rsidRPr="00267194">
        <w:rPr>
          <w:rFonts w:ascii="Times New Roman" w:hAnsi="Times New Roman" w:cs="Times New Roman"/>
          <w:sz w:val="24"/>
          <w:szCs w:val="24"/>
        </w:rPr>
        <w:t>, powering digital payments and customer workflows.</w:t>
      </w:r>
    </w:p>
    <w:p w14:paraId="7D6A266D" w14:textId="77777777" w:rsidR="00267194" w:rsidRPr="00267194" w:rsidRDefault="00267194" w:rsidP="00267194">
      <w:pPr>
        <w:pStyle w:val="ListParagraph"/>
        <w:numPr>
          <w:ilvl w:val="0"/>
          <w:numId w:val="10"/>
        </w:numPr>
        <w:spacing w:line="240" w:lineRule="auto"/>
        <w:ind w:left="360" w:right="54"/>
        <w:jc w:val="both"/>
        <w:rPr>
          <w:rFonts w:ascii="Times New Roman" w:eastAsia="Times New Roman" w:hAnsi="Times New Roman" w:cs="Times New Roman"/>
          <w:sz w:val="24"/>
          <w:szCs w:val="24"/>
        </w:rPr>
      </w:pPr>
      <w:r w:rsidRPr="00267194">
        <w:rPr>
          <w:rFonts w:ascii="Times New Roman" w:hAnsi="Times New Roman" w:cs="Times New Roman"/>
          <w:sz w:val="24"/>
          <w:szCs w:val="24"/>
        </w:rPr>
        <w:t xml:space="preserve">Engineered modern, responsive frontends with </w:t>
      </w:r>
      <w:r w:rsidRPr="00267194">
        <w:rPr>
          <w:rStyle w:val="Strong"/>
          <w:rFonts w:ascii="Times New Roman" w:hAnsi="Times New Roman" w:cs="Times New Roman"/>
          <w:sz w:val="24"/>
          <w:szCs w:val="24"/>
        </w:rPr>
        <w:t>Angular 16</w:t>
      </w:r>
      <w:r w:rsidRPr="00267194">
        <w:rPr>
          <w:rFonts w:ascii="Times New Roman" w:hAnsi="Times New Roman" w:cs="Times New Roman"/>
          <w:sz w:val="24"/>
          <w:szCs w:val="24"/>
        </w:rPr>
        <w:t xml:space="preserve"> and </w:t>
      </w:r>
      <w:r w:rsidRPr="00267194">
        <w:rPr>
          <w:rStyle w:val="Strong"/>
          <w:rFonts w:ascii="Times New Roman" w:hAnsi="Times New Roman" w:cs="Times New Roman"/>
          <w:sz w:val="24"/>
          <w:szCs w:val="24"/>
        </w:rPr>
        <w:t>React.js (Hooks, Redux, TypeScript)</w:t>
      </w:r>
      <w:r w:rsidRPr="00267194">
        <w:rPr>
          <w:rFonts w:ascii="Times New Roman" w:hAnsi="Times New Roman" w:cs="Times New Roman"/>
          <w:sz w:val="24"/>
          <w:szCs w:val="24"/>
        </w:rPr>
        <w:t>, ensuring accessibility and seamless omnichannel banking experiences.</w:t>
      </w:r>
    </w:p>
    <w:p w14:paraId="67D4F55E" w14:textId="77777777" w:rsidR="00267194" w:rsidRPr="00267194" w:rsidRDefault="00267194" w:rsidP="00267194">
      <w:pPr>
        <w:pStyle w:val="ListParagraph"/>
        <w:numPr>
          <w:ilvl w:val="0"/>
          <w:numId w:val="10"/>
        </w:numPr>
        <w:spacing w:line="240" w:lineRule="auto"/>
        <w:ind w:left="360" w:right="54"/>
        <w:jc w:val="both"/>
        <w:rPr>
          <w:rFonts w:ascii="Times New Roman" w:eastAsia="Times New Roman" w:hAnsi="Times New Roman" w:cs="Times New Roman"/>
          <w:sz w:val="24"/>
          <w:szCs w:val="24"/>
        </w:rPr>
      </w:pPr>
      <w:r w:rsidRPr="00267194">
        <w:rPr>
          <w:rFonts w:ascii="Times New Roman" w:hAnsi="Times New Roman" w:cs="Times New Roman"/>
          <w:sz w:val="24"/>
          <w:szCs w:val="24"/>
        </w:rPr>
        <w:t xml:space="preserve">Secured digital platforms with </w:t>
      </w:r>
      <w:r w:rsidRPr="00267194">
        <w:rPr>
          <w:rStyle w:val="Strong"/>
          <w:rFonts w:ascii="Times New Roman" w:hAnsi="Times New Roman" w:cs="Times New Roman"/>
          <w:sz w:val="24"/>
          <w:szCs w:val="24"/>
        </w:rPr>
        <w:t>OAuth 2.0, OIDC, JWT, and Spring Security</w:t>
      </w:r>
      <w:r w:rsidRPr="00267194">
        <w:rPr>
          <w:rFonts w:ascii="Times New Roman" w:hAnsi="Times New Roman" w:cs="Times New Roman"/>
          <w:sz w:val="24"/>
          <w:szCs w:val="24"/>
        </w:rPr>
        <w:t xml:space="preserve">, integrating </w:t>
      </w:r>
      <w:r w:rsidRPr="00267194">
        <w:rPr>
          <w:rStyle w:val="Strong"/>
          <w:rFonts w:ascii="Times New Roman" w:hAnsi="Times New Roman" w:cs="Times New Roman"/>
          <w:sz w:val="24"/>
          <w:szCs w:val="24"/>
        </w:rPr>
        <w:t>Single Sign-On (SSO)</w:t>
      </w:r>
      <w:r w:rsidRPr="00267194">
        <w:rPr>
          <w:rFonts w:ascii="Times New Roman" w:hAnsi="Times New Roman" w:cs="Times New Roman"/>
          <w:sz w:val="24"/>
          <w:szCs w:val="24"/>
        </w:rPr>
        <w:t xml:space="preserve"> across web and mobile applications.</w:t>
      </w:r>
    </w:p>
    <w:p w14:paraId="4DE5F7CF" w14:textId="77777777" w:rsidR="00267194" w:rsidRPr="00267194" w:rsidRDefault="00267194" w:rsidP="00267194">
      <w:pPr>
        <w:pStyle w:val="ListParagraph"/>
        <w:numPr>
          <w:ilvl w:val="0"/>
          <w:numId w:val="10"/>
        </w:numPr>
        <w:spacing w:line="240" w:lineRule="auto"/>
        <w:ind w:left="360" w:right="54"/>
        <w:jc w:val="both"/>
        <w:rPr>
          <w:rFonts w:ascii="Times New Roman" w:eastAsia="Times New Roman" w:hAnsi="Times New Roman" w:cs="Times New Roman"/>
          <w:sz w:val="24"/>
          <w:szCs w:val="24"/>
        </w:rPr>
      </w:pPr>
      <w:r w:rsidRPr="00267194">
        <w:rPr>
          <w:rFonts w:ascii="Times New Roman" w:hAnsi="Times New Roman" w:cs="Times New Roman"/>
          <w:sz w:val="24"/>
          <w:szCs w:val="24"/>
        </w:rPr>
        <w:t xml:space="preserve">Implemented real-time processing pipelines with </w:t>
      </w:r>
      <w:r w:rsidRPr="00267194">
        <w:rPr>
          <w:rStyle w:val="Strong"/>
          <w:rFonts w:ascii="Times New Roman" w:hAnsi="Times New Roman" w:cs="Times New Roman"/>
          <w:sz w:val="24"/>
          <w:szCs w:val="24"/>
        </w:rPr>
        <w:t>Apache Kafka (Confluent)</w:t>
      </w:r>
      <w:r w:rsidRPr="00267194">
        <w:rPr>
          <w:rFonts w:ascii="Times New Roman" w:hAnsi="Times New Roman" w:cs="Times New Roman"/>
          <w:sz w:val="24"/>
          <w:szCs w:val="24"/>
        </w:rPr>
        <w:t xml:space="preserve"> and </w:t>
      </w:r>
      <w:r w:rsidRPr="00267194">
        <w:rPr>
          <w:rStyle w:val="Strong"/>
          <w:rFonts w:ascii="Times New Roman" w:hAnsi="Times New Roman" w:cs="Times New Roman"/>
          <w:sz w:val="24"/>
          <w:szCs w:val="24"/>
        </w:rPr>
        <w:t>RabbitMQ</w:t>
      </w:r>
      <w:r w:rsidRPr="00267194">
        <w:rPr>
          <w:rFonts w:ascii="Times New Roman" w:hAnsi="Times New Roman" w:cs="Times New Roman"/>
          <w:sz w:val="24"/>
          <w:szCs w:val="24"/>
        </w:rPr>
        <w:t>, enabling event-driven transaction handling and fraud detection.</w:t>
      </w:r>
    </w:p>
    <w:p w14:paraId="7C453702" w14:textId="77777777" w:rsidR="00267194" w:rsidRPr="00267194" w:rsidRDefault="00267194" w:rsidP="00267194">
      <w:pPr>
        <w:pStyle w:val="ListParagraph"/>
        <w:numPr>
          <w:ilvl w:val="0"/>
          <w:numId w:val="10"/>
        </w:numPr>
        <w:spacing w:line="240" w:lineRule="auto"/>
        <w:ind w:left="360" w:right="54"/>
        <w:jc w:val="both"/>
        <w:rPr>
          <w:rFonts w:ascii="Times New Roman" w:eastAsia="Times New Roman" w:hAnsi="Times New Roman" w:cs="Times New Roman"/>
          <w:sz w:val="24"/>
          <w:szCs w:val="24"/>
        </w:rPr>
      </w:pPr>
      <w:r w:rsidRPr="00267194">
        <w:rPr>
          <w:rFonts w:ascii="Times New Roman" w:hAnsi="Times New Roman" w:cs="Times New Roman"/>
          <w:sz w:val="24"/>
          <w:szCs w:val="24"/>
        </w:rPr>
        <w:t xml:space="preserve">Designed and optimized </w:t>
      </w:r>
      <w:r w:rsidRPr="00267194">
        <w:rPr>
          <w:rStyle w:val="Strong"/>
          <w:rFonts w:ascii="Times New Roman" w:hAnsi="Times New Roman" w:cs="Times New Roman"/>
          <w:sz w:val="24"/>
          <w:szCs w:val="24"/>
        </w:rPr>
        <w:t>serverless workflows</w:t>
      </w:r>
      <w:r w:rsidRPr="00267194">
        <w:rPr>
          <w:rFonts w:ascii="Times New Roman" w:hAnsi="Times New Roman" w:cs="Times New Roman"/>
          <w:sz w:val="24"/>
          <w:szCs w:val="24"/>
        </w:rPr>
        <w:t xml:space="preserve"> with </w:t>
      </w:r>
      <w:r w:rsidRPr="00267194">
        <w:rPr>
          <w:rStyle w:val="Strong"/>
          <w:rFonts w:ascii="Times New Roman" w:hAnsi="Times New Roman" w:cs="Times New Roman"/>
          <w:sz w:val="24"/>
          <w:szCs w:val="24"/>
        </w:rPr>
        <w:t>AWS Lambda, API Gateway, DynamoDB, Step Functions, and Glue</w:t>
      </w:r>
      <w:r w:rsidRPr="00267194">
        <w:rPr>
          <w:rFonts w:ascii="Times New Roman" w:hAnsi="Times New Roman" w:cs="Times New Roman"/>
          <w:sz w:val="24"/>
          <w:szCs w:val="24"/>
        </w:rPr>
        <w:t>, reducing latency for customer-facing operations.</w:t>
      </w:r>
    </w:p>
    <w:p w14:paraId="315256B2" w14:textId="77777777" w:rsidR="00267194" w:rsidRPr="00267194" w:rsidRDefault="00267194" w:rsidP="00267194">
      <w:pPr>
        <w:pStyle w:val="ListParagraph"/>
        <w:numPr>
          <w:ilvl w:val="0"/>
          <w:numId w:val="10"/>
        </w:numPr>
        <w:spacing w:line="240" w:lineRule="auto"/>
        <w:ind w:left="360" w:right="54"/>
        <w:jc w:val="both"/>
        <w:rPr>
          <w:rFonts w:ascii="Times New Roman" w:eastAsia="Times New Roman" w:hAnsi="Times New Roman" w:cs="Times New Roman"/>
          <w:sz w:val="24"/>
          <w:szCs w:val="24"/>
        </w:rPr>
      </w:pPr>
      <w:r w:rsidRPr="00267194">
        <w:rPr>
          <w:rFonts w:ascii="Times New Roman" w:hAnsi="Times New Roman" w:cs="Times New Roman"/>
          <w:sz w:val="24"/>
          <w:szCs w:val="24"/>
        </w:rPr>
        <w:t xml:space="preserve">Automated </w:t>
      </w:r>
      <w:r w:rsidRPr="00267194">
        <w:rPr>
          <w:rStyle w:val="Strong"/>
          <w:rFonts w:ascii="Times New Roman" w:hAnsi="Times New Roman" w:cs="Times New Roman"/>
          <w:sz w:val="24"/>
          <w:szCs w:val="24"/>
        </w:rPr>
        <w:t>infrastructure provisioning</w:t>
      </w:r>
      <w:r w:rsidRPr="00267194">
        <w:rPr>
          <w:rFonts w:ascii="Times New Roman" w:hAnsi="Times New Roman" w:cs="Times New Roman"/>
          <w:sz w:val="24"/>
          <w:szCs w:val="24"/>
        </w:rPr>
        <w:t xml:space="preserve"> with </w:t>
      </w:r>
      <w:r w:rsidRPr="00267194">
        <w:rPr>
          <w:rStyle w:val="Strong"/>
          <w:rFonts w:ascii="Times New Roman" w:hAnsi="Times New Roman" w:cs="Times New Roman"/>
          <w:sz w:val="24"/>
          <w:szCs w:val="24"/>
        </w:rPr>
        <w:t>Terraform and AWS CDK</w:t>
      </w:r>
      <w:r w:rsidRPr="00267194">
        <w:rPr>
          <w:rFonts w:ascii="Times New Roman" w:hAnsi="Times New Roman" w:cs="Times New Roman"/>
          <w:sz w:val="24"/>
          <w:szCs w:val="24"/>
        </w:rPr>
        <w:t>, enforcing compliance and governance across multi-account environments.</w:t>
      </w:r>
    </w:p>
    <w:p w14:paraId="29FCCD04" w14:textId="77777777" w:rsidR="00267194" w:rsidRPr="00267194" w:rsidRDefault="00267194" w:rsidP="00267194">
      <w:pPr>
        <w:pStyle w:val="ListParagraph"/>
        <w:numPr>
          <w:ilvl w:val="0"/>
          <w:numId w:val="10"/>
        </w:numPr>
        <w:spacing w:line="240" w:lineRule="auto"/>
        <w:ind w:left="360" w:right="54"/>
        <w:jc w:val="both"/>
        <w:rPr>
          <w:rFonts w:ascii="Times New Roman" w:eastAsia="Times New Roman" w:hAnsi="Times New Roman" w:cs="Times New Roman"/>
          <w:sz w:val="24"/>
          <w:szCs w:val="24"/>
        </w:rPr>
      </w:pPr>
      <w:r w:rsidRPr="00267194">
        <w:rPr>
          <w:rFonts w:ascii="Times New Roman" w:hAnsi="Times New Roman" w:cs="Times New Roman"/>
          <w:sz w:val="24"/>
          <w:szCs w:val="24"/>
        </w:rPr>
        <w:t xml:space="preserve">Deployed services in </w:t>
      </w:r>
      <w:r w:rsidRPr="00267194">
        <w:rPr>
          <w:rStyle w:val="Strong"/>
          <w:rFonts w:ascii="Times New Roman" w:hAnsi="Times New Roman" w:cs="Times New Roman"/>
          <w:sz w:val="24"/>
          <w:szCs w:val="24"/>
        </w:rPr>
        <w:t>containerized environments (Docker, Kubernetes/EKS, OpenShift Pipelines)</w:t>
      </w:r>
      <w:r w:rsidRPr="00267194">
        <w:rPr>
          <w:rFonts w:ascii="Times New Roman" w:hAnsi="Times New Roman" w:cs="Times New Roman"/>
          <w:sz w:val="24"/>
          <w:szCs w:val="24"/>
        </w:rPr>
        <w:t xml:space="preserve"> for high availability and scalability.</w:t>
      </w:r>
    </w:p>
    <w:p w14:paraId="58B63336" w14:textId="77777777" w:rsidR="00267194" w:rsidRPr="00267194" w:rsidRDefault="00267194" w:rsidP="00267194">
      <w:pPr>
        <w:pStyle w:val="ListParagraph"/>
        <w:numPr>
          <w:ilvl w:val="0"/>
          <w:numId w:val="10"/>
        </w:numPr>
        <w:spacing w:line="240" w:lineRule="auto"/>
        <w:ind w:left="360" w:right="54"/>
        <w:jc w:val="both"/>
        <w:rPr>
          <w:rFonts w:ascii="Times New Roman" w:eastAsia="Times New Roman" w:hAnsi="Times New Roman" w:cs="Times New Roman"/>
          <w:sz w:val="24"/>
          <w:szCs w:val="24"/>
        </w:rPr>
      </w:pPr>
      <w:r w:rsidRPr="00267194">
        <w:rPr>
          <w:rFonts w:ascii="Times New Roman" w:hAnsi="Times New Roman" w:cs="Times New Roman"/>
          <w:sz w:val="24"/>
          <w:szCs w:val="24"/>
        </w:rPr>
        <w:t xml:space="preserve">Built CI/CD pipelines with </w:t>
      </w:r>
      <w:r w:rsidRPr="00267194">
        <w:rPr>
          <w:rStyle w:val="Strong"/>
          <w:rFonts w:ascii="Times New Roman" w:hAnsi="Times New Roman" w:cs="Times New Roman"/>
          <w:sz w:val="24"/>
          <w:szCs w:val="24"/>
        </w:rPr>
        <w:t>GitHub Actions, Jenkins, and ArgoCD</w:t>
      </w:r>
      <w:r w:rsidRPr="00267194">
        <w:rPr>
          <w:rFonts w:ascii="Times New Roman" w:hAnsi="Times New Roman" w:cs="Times New Roman"/>
          <w:sz w:val="24"/>
          <w:szCs w:val="24"/>
        </w:rPr>
        <w:t>, integrating automated testing and blue-green deployments.</w:t>
      </w:r>
    </w:p>
    <w:p w14:paraId="22F22D9C" w14:textId="77777777" w:rsidR="00267194" w:rsidRPr="00267194" w:rsidRDefault="00267194" w:rsidP="00267194">
      <w:pPr>
        <w:pStyle w:val="ListParagraph"/>
        <w:numPr>
          <w:ilvl w:val="0"/>
          <w:numId w:val="10"/>
        </w:numPr>
        <w:spacing w:line="240" w:lineRule="auto"/>
        <w:ind w:left="360" w:right="54"/>
        <w:jc w:val="both"/>
        <w:rPr>
          <w:rFonts w:ascii="Times New Roman" w:eastAsia="Times New Roman" w:hAnsi="Times New Roman" w:cs="Times New Roman"/>
          <w:sz w:val="24"/>
          <w:szCs w:val="24"/>
        </w:rPr>
      </w:pPr>
      <w:r w:rsidRPr="00267194">
        <w:rPr>
          <w:rFonts w:ascii="Times New Roman" w:hAnsi="Times New Roman" w:cs="Times New Roman"/>
          <w:sz w:val="24"/>
          <w:szCs w:val="24"/>
        </w:rPr>
        <w:t xml:space="preserve">Enhanced search, reporting, and analytics with </w:t>
      </w:r>
      <w:r w:rsidRPr="00267194">
        <w:rPr>
          <w:rStyle w:val="Strong"/>
          <w:rFonts w:ascii="Times New Roman" w:hAnsi="Times New Roman" w:cs="Times New Roman"/>
          <w:sz w:val="24"/>
          <w:szCs w:val="24"/>
        </w:rPr>
        <w:t>Elasticsearch, AWS Athena, and Redshift</w:t>
      </w:r>
      <w:r w:rsidRPr="00267194">
        <w:rPr>
          <w:rFonts w:ascii="Times New Roman" w:hAnsi="Times New Roman" w:cs="Times New Roman"/>
          <w:sz w:val="24"/>
          <w:szCs w:val="24"/>
        </w:rPr>
        <w:t>, enabling real-time insights for regulatory and operational needs.</w:t>
      </w:r>
    </w:p>
    <w:p w14:paraId="3EA1257C" w14:textId="77777777" w:rsidR="00267194" w:rsidRPr="00267194" w:rsidRDefault="00267194" w:rsidP="00267194">
      <w:pPr>
        <w:pStyle w:val="ListParagraph"/>
        <w:numPr>
          <w:ilvl w:val="0"/>
          <w:numId w:val="10"/>
        </w:numPr>
        <w:spacing w:line="240" w:lineRule="auto"/>
        <w:ind w:left="360" w:right="54"/>
        <w:jc w:val="both"/>
        <w:rPr>
          <w:rFonts w:ascii="Times New Roman" w:eastAsia="Times New Roman" w:hAnsi="Times New Roman" w:cs="Times New Roman"/>
          <w:sz w:val="24"/>
          <w:szCs w:val="24"/>
        </w:rPr>
      </w:pPr>
      <w:r w:rsidRPr="00267194">
        <w:rPr>
          <w:rFonts w:ascii="Times New Roman" w:hAnsi="Times New Roman" w:cs="Times New Roman"/>
          <w:sz w:val="24"/>
          <w:szCs w:val="24"/>
        </w:rPr>
        <w:t xml:space="preserve">Adopted </w:t>
      </w:r>
      <w:r w:rsidRPr="00267194">
        <w:rPr>
          <w:rStyle w:val="Strong"/>
          <w:rFonts w:ascii="Times New Roman" w:hAnsi="Times New Roman" w:cs="Times New Roman"/>
          <w:sz w:val="24"/>
          <w:szCs w:val="24"/>
        </w:rPr>
        <w:t>resilience patterns</w:t>
      </w:r>
      <w:r w:rsidRPr="00267194">
        <w:rPr>
          <w:rFonts w:ascii="Times New Roman" w:hAnsi="Times New Roman" w:cs="Times New Roman"/>
          <w:sz w:val="24"/>
          <w:szCs w:val="24"/>
        </w:rPr>
        <w:t xml:space="preserve"> (circuit breakers, retries, bulkheads) with </w:t>
      </w:r>
      <w:r w:rsidRPr="00267194">
        <w:rPr>
          <w:rStyle w:val="Strong"/>
          <w:rFonts w:ascii="Times New Roman" w:hAnsi="Times New Roman" w:cs="Times New Roman"/>
          <w:sz w:val="24"/>
          <w:szCs w:val="24"/>
        </w:rPr>
        <w:t>Resilience4j</w:t>
      </w:r>
      <w:r w:rsidRPr="00267194">
        <w:rPr>
          <w:rFonts w:ascii="Times New Roman" w:hAnsi="Times New Roman" w:cs="Times New Roman"/>
          <w:sz w:val="24"/>
          <w:szCs w:val="24"/>
        </w:rPr>
        <w:t>, ensuring fault tolerance in distributed banking systems.</w:t>
      </w:r>
    </w:p>
    <w:p w14:paraId="45C4303F" w14:textId="77777777" w:rsidR="00267194" w:rsidRPr="00267194" w:rsidRDefault="00267194" w:rsidP="00267194">
      <w:pPr>
        <w:pStyle w:val="ListParagraph"/>
        <w:numPr>
          <w:ilvl w:val="0"/>
          <w:numId w:val="10"/>
        </w:numPr>
        <w:spacing w:line="240" w:lineRule="auto"/>
        <w:ind w:left="360" w:right="54"/>
        <w:jc w:val="both"/>
        <w:rPr>
          <w:rFonts w:ascii="Times New Roman" w:eastAsia="Times New Roman" w:hAnsi="Times New Roman" w:cs="Times New Roman"/>
          <w:sz w:val="24"/>
          <w:szCs w:val="24"/>
        </w:rPr>
      </w:pPr>
      <w:r w:rsidRPr="00267194">
        <w:rPr>
          <w:rFonts w:ascii="Times New Roman" w:hAnsi="Times New Roman" w:cs="Times New Roman"/>
          <w:sz w:val="24"/>
          <w:szCs w:val="24"/>
        </w:rPr>
        <w:t xml:space="preserve">Practiced </w:t>
      </w:r>
      <w:r w:rsidRPr="00267194">
        <w:rPr>
          <w:rStyle w:val="Strong"/>
          <w:rFonts w:ascii="Times New Roman" w:hAnsi="Times New Roman" w:cs="Times New Roman"/>
          <w:sz w:val="24"/>
          <w:szCs w:val="24"/>
        </w:rPr>
        <w:t>test-driven development (TDD)</w:t>
      </w:r>
      <w:r w:rsidRPr="00267194">
        <w:rPr>
          <w:rFonts w:ascii="Times New Roman" w:hAnsi="Times New Roman" w:cs="Times New Roman"/>
          <w:sz w:val="24"/>
          <w:szCs w:val="24"/>
        </w:rPr>
        <w:t xml:space="preserve"> with </w:t>
      </w:r>
      <w:r w:rsidRPr="00267194">
        <w:rPr>
          <w:rStyle w:val="Strong"/>
          <w:rFonts w:ascii="Times New Roman" w:hAnsi="Times New Roman" w:cs="Times New Roman"/>
          <w:sz w:val="24"/>
          <w:szCs w:val="24"/>
        </w:rPr>
        <w:t>JUnit 5, Mockito, Cypress, Playwright, Jasmine, and Karma</w:t>
      </w:r>
      <w:r w:rsidRPr="00267194">
        <w:rPr>
          <w:rFonts w:ascii="Times New Roman" w:hAnsi="Times New Roman" w:cs="Times New Roman"/>
          <w:sz w:val="24"/>
          <w:szCs w:val="24"/>
        </w:rPr>
        <w:t>, ensuring consistent quality across backend and frontend applications.</w:t>
      </w:r>
    </w:p>
    <w:p w14:paraId="7918E4A4" w14:textId="77777777" w:rsidR="00267194" w:rsidRPr="00267194" w:rsidRDefault="00267194" w:rsidP="00267194">
      <w:pPr>
        <w:pStyle w:val="ListParagraph"/>
        <w:numPr>
          <w:ilvl w:val="0"/>
          <w:numId w:val="10"/>
        </w:numPr>
        <w:spacing w:line="240" w:lineRule="auto"/>
        <w:ind w:left="360" w:right="54"/>
        <w:jc w:val="both"/>
        <w:rPr>
          <w:rFonts w:ascii="Times New Roman" w:eastAsia="Times New Roman" w:hAnsi="Times New Roman" w:cs="Times New Roman"/>
          <w:sz w:val="24"/>
          <w:szCs w:val="24"/>
        </w:rPr>
      </w:pPr>
      <w:r w:rsidRPr="00267194">
        <w:rPr>
          <w:rFonts w:ascii="Times New Roman" w:hAnsi="Times New Roman" w:cs="Times New Roman"/>
          <w:sz w:val="24"/>
          <w:szCs w:val="24"/>
        </w:rPr>
        <w:lastRenderedPageBreak/>
        <w:t xml:space="preserve">Monitored system performance with </w:t>
      </w:r>
      <w:r w:rsidRPr="00267194">
        <w:rPr>
          <w:rStyle w:val="Strong"/>
          <w:rFonts w:ascii="Times New Roman" w:hAnsi="Times New Roman" w:cs="Times New Roman"/>
          <w:sz w:val="24"/>
          <w:szCs w:val="24"/>
        </w:rPr>
        <w:t>CloudWatch, Prometheus, Splunk, and Grafana</w:t>
      </w:r>
      <w:r w:rsidRPr="00267194">
        <w:rPr>
          <w:rFonts w:ascii="Times New Roman" w:hAnsi="Times New Roman" w:cs="Times New Roman"/>
          <w:sz w:val="24"/>
          <w:szCs w:val="24"/>
        </w:rPr>
        <w:t>, implementing proactive alerting and observability best practices.</w:t>
      </w:r>
    </w:p>
    <w:p w14:paraId="312F30BA" w14:textId="77777777" w:rsidR="00267194" w:rsidRPr="00267194" w:rsidRDefault="00267194" w:rsidP="00267194">
      <w:pPr>
        <w:pStyle w:val="ListParagraph"/>
        <w:numPr>
          <w:ilvl w:val="0"/>
          <w:numId w:val="10"/>
        </w:numPr>
        <w:spacing w:line="240" w:lineRule="auto"/>
        <w:ind w:left="360" w:right="54"/>
        <w:jc w:val="both"/>
        <w:rPr>
          <w:rFonts w:ascii="Times New Roman" w:eastAsia="Times New Roman" w:hAnsi="Times New Roman" w:cs="Times New Roman"/>
          <w:sz w:val="24"/>
          <w:szCs w:val="24"/>
        </w:rPr>
      </w:pPr>
      <w:r w:rsidRPr="00267194">
        <w:rPr>
          <w:rFonts w:ascii="Times New Roman" w:hAnsi="Times New Roman" w:cs="Times New Roman"/>
          <w:sz w:val="24"/>
          <w:szCs w:val="24"/>
        </w:rPr>
        <w:t xml:space="preserve">Standardized API development with </w:t>
      </w:r>
      <w:r w:rsidRPr="00267194">
        <w:rPr>
          <w:rStyle w:val="Strong"/>
          <w:rFonts w:ascii="Times New Roman" w:hAnsi="Times New Roman" w:cs="Times New Roman"/>
          <w:sz w:val="24"/>
          <w:szCs w:val="24"/>
        </w:rPr>
        <w:t>Swagger/OpenAPI</w:t>
      </w:r>
      <w:r w:rsidRPr="00267194">
        <w:rPr>
          <w:rFonts w:ascii="Times New Roman" w:hAnsi="Times New Roman" w:cs="Times New Roman"/>
          <w:sz w:val="24"/>
          <w:szCs w:val="24"/>
        </w:rPr>
        <w:t xml:space="preserve"> and Postman collections, enabling smoother cross-team and third-party integrations.</w:t>
      </w:r>
    </w:p>
    <w:p w14:paraId="2210A0C1" w14:textId="0B615CBB" w:rsidR="00A32492" w:rsidRPr="00267194" w:rsidRDefault="00267194" w:rsidP="00267194">
      <w:pPr>
        <w:pStyle w:val="ListParagraph"/>
        <w:numPr>
          <w:ilvl w:val="0"/>
          <w:numId w:val="10"/>
        </w:numPr>
        <w:spacing w:line="240" w:lineRule="auto"/>
        <w:ind w:left="360" w:right="54"/>
        <w:jc w:val="both"/>
        <w:rPr>
          <w:rFonts w:ascii="Times New Roman" w:eastAsia="Times New Roman" w:hAnsi="Times New Roman" w:cs="Times New Roman"/>
          <w:sz w:val="24"/>
          <w:szCs w:val="24"/>
        </w:rPr>
      </w:pPr>
      <w:r w:rsidRPr="00267194">
        <w:rPr>
          <w:rFonts w:ascii="Times New Roman" w:hAnsi="Times New Roman" w:cs="Times New Roman"/>
          <w:sz w:val="24"/>
          <w:szCs w:val="24"/>
        </w:rPr>
        <w:t xml:space="preserve">Actively collaborated in </w:t>
      </w:r>
      <w:r w:rsidRPr="00267194">
        <w:rPr>
          <w:rStyle w:val="Strong"/>
          <w:rFonts w:ascii="Times New Roman" w:hAnsi="Times New Roman" w:cs="Times New Roman"/>
          <w:sz w:val="24"/>
          <w:szCs w:val="24"/>
        </w:rPr>
        <w:t>Agile/Scrum ceremonies</w:t>
      </w:r>
      <w:r w:rsidRPr="00267194">
        <w:rPr>
          <w:rFonts w:ascii="Times New Roman" w:hAnsi="Times New Roman" w:cs="Times New Roman"/>
          <w:sz w:val="24"/>
          <w:szCs w:val="24"/>
        </w:rPr>
        <w:t>, driving sprint planning, backlog refinement, and release delivery in close partnership with business stakeholders</w:t>
      </w:r>
      <w:r w:rsidR="00A32492" w:rsidRPr="00267194">
        <w:rPr>
          <w:rFonts w:ascii="Times New Roman" w:hAnsi="Times New Roman" w:cs="Times New Roman"/>
          <w:b/>
          <w:color w:val="000000" w:themeColor="text1"/>
          <w:sz w:val="24"/>
          <w:szCs w:val="24"/>
          <w:lang w:eastAsia="ar-SA"/>
        </w:rPr>
        <w:t>.</w:t>
      </w:r>
    </w:p>
    <w:p w14:paraId="753E85FC" w14:textId="77777777" w:rsidR="00A32492" w:rsidRPr="005732A5" w:rsidRDefault="00A32492" w:rsidP="005732A5">
      <w:pPr>
        <w:spacing w:line="240" w:lineRule="auto"/>
        <w:ind w:right="54"/>
        <w:jc w:val="both"/>
        <w:rPr>
          <w:rFonts w:ascii="Times New Roman" w:hAnsi="Times New Roman" w:cs="Times New Roman"/>
          <w:b/>
          <w:color w:val="000000" w:themeColor="text1"/>
          <w:sz w:val="24"/>
          <w:szCs w:val="24"/>
          <w:lang w:eastAsia="ar-SA"/>
        </w:rPr>
      </w:pPr>
    </w:p>
    <w:p w14:paraId="567C6C93" w14:textId="01796386" w:rsidR="00A32492" w:rsidRPr="005732A5" w:rsidRDefault="00A32492" w:rsidP="005732A5">
      <w:pPr>
        <w:spacing w:line="240" w:lineRule="auto"/>
        <w:ind w:right="54"/>
        <w:jc w:val="both"/>
        <w:rPr>
          <w:rFonts w:ascii="Times New Roman" w:hAnsi="Times New Roman" w:cs="Times New Roman"/>
          <w:b/>
          <w:color w:val="000000" w:themeColor="text1"/>
          <w:sz w:val="24"/>
          <w:szCs w:val="24"/>
          <w:lang w:eastAsia="ar-SA"/>
        </w:rPr>
      </w:pPr>
      <w:r w:rsidRPr="005732A5">
        <w:rPr>
          <w:rFonts w:ascii="Times New Roman" w:hAnsi="Times New Roman" w:cs="Times New Roman"/>
          <w:b/>
          <w:bCs/>
          <w:color w:val="000000" w:themeColor="text1"/>
          <w:sz w:val="24"/>
          <w:szCs w:val="24"/>
          <w:lang w:eastAsia="ar-SA"/>
        </w:rPr>
        <w:t>Environment:</w:t>
      </w:r>
      <w:r w:rsidR="00DF05EA" w:rsidRPr="005732A5">
        <w:rPr>
          <w:rFonts w:ascii="Times New Roman" w:hAnsi="Times New Roman" w:cs="Times New Roman"/>
          <w:b/>
          <w:color w:val="000000" w:themeColor="text1"/>
          <w:sz w:val="24"/>
          <w:szCs w:val="24"/>
          <w:lang w:eastAsia="ar-SA"/>
        </w:rPr>
        <w:t xml:space="preserve"> </w:t>
      </w:r>
      <w:r w:rsidR="00267194" w:rsidRPr="00267194">
        <w:rPr>
          <w:rFonts w:ascii="Times New Roman" w:hAnsi="Times New Roman" w:cs="Times New Roman"/>
          <w:bCs/>
          <w:color w:val="000000" w:themeColor="text1"/>
          <w:sz w:val="24"/>
          <w:szCs w:val="24"/>
          <w:lang w:eastAsia="ar-SA"/>
        </w:rPr>
        <w:t>Java 21, Spring Boot 3.x, Spring Security, Hibernate, JPA, REST, GraphQL, Microservices, Angular 16, React.js (Hooks, Redux, TypeScript), Node.js 20, NestJS 10, TypeScript, JavaScript (ESNext), HTML5, CSS3, Tailwind, AWS (EKS, Lambda, Glue, Athena, Step Functions, DynamoDB, API Gateway, S3, RDS, Redshift, IAM, CloudFormation, CDK), Terraform, Docker, Kubernetes, OpenShift, Jenkins, GitHub Actions, ArgoCD, Kafka (Confluent), RabbitMQ, Elasticsearch, MongoDB, PostgreSQL, Oracle, Swagger/OpenAPI, Postman, JUnit 5, Mockito, Cypress, Playwright, Jasmine, Karma, Splunk, CloudWatch, Prometheus, Grafana, SonarQube.</w:t>
      </w:r>
    </w:p>
    <w:p w14:paraId="653D3F80" w14:textId="77777777" w:rsidR="00F90602" w:rsidRPr="005732A5" w:rsidRDefault="00F90602" w:rsidP="005732A5">
      <w:pPr>
        <w:spacing w:line="240" w:lineRule="auto"/>
        <w:ind w:right="54"/>
        <w:jc w:val="both"/>
        <w:rPr>
          <w:rFonts w:ascii="Times New Roman" w:hAnsi="Times New Roman" w:cs="Times New Roman"/>
          <w:b/>
          <w:color w:val="000000" w:themeColor="text1"/>
          <w:sz w:val="24"/>
          <w:szCs w:val="24"/>
          <w:lang w:eastAsia="ar-SA"/>
        </w:rPr>
      </w:pPr>
    </w:p>
    <w:p w14:paraId="6E6EE44A" w14:textId="77777777" w:rsidR="00F90602" w:rsidRPr="005732A5" w:rsidRDefault="00F90602" w:rsidP="005732A5">
      <w:pPr>
        <w:spacing w:line="240" w:lineRule="auto"/>
        <w:ind w:right="54"/>
        <w:jc w:val="both"/>
        <w:rPr>
          <w:rFonts w:ascii="Times New Roman" w:hAnsi="Times New Roman" w:cs="Times New Roman"/>
          <w:b/>
          <w:color w:val="000000" w:themeColor="text1"/>
          <w:sz w:val="24"/>
          <w:szCs w:val="24"/>
          <w:lang w:eastAsia="ar-SA"/>
        </w:rPr>
      </w:pPr>
    </w:p>
    <w:p w14:paraId="794B7E95" w14:textId="56823097" w:rsidR="00CC6235" w:rsidRPr="005732A5" w:rsidRDefault="00267194" w:rsidP="005732A5">
      <w:pPr>
        <w:spacing w:line="240" w:lineRule="auto"/>
        <w:ind w:right="54"/>
        <w:jc w:val="both"/>
        <w:rPr>
          <w:rFonts w:ascii="Times New Roman" w:hAnsi="Times New Roman" w:cs="Times New Roman"/>
          <w:b/>
          <w:color w:val="000000" w:themeColor="text1"/>
          <w:sz w:val="24"/>
          <w:szCs w:val="24"/>
          <w:lang w:eastAsia="ar-SA"/>
        </w:rPr>
      </w:pPr>
      <w:r w:rsidRPr="00267194">
        <w:rPr>
          <w:rFonts w:ascii="Times New Roman" w:hAnsi="Times New Roman" w:cs="Times New Roman"/>
          <w:b/>
          <w:color w:val="000000" w:themeColor="text1"/>
          <w:sz w:val="24"/>
          <w:szCs w:val="24"/>
          <w:lang w:eastAsia="ar-SA"/>
        </w:rPr>
        <w:t>UPS</w:t>
      </w:r>
      <w:r w:rsidR="00A47C42">
        <w:rPr>
          <w:rFonts w:ascii="Times New Roman" w:hAnsi="Times New Roman" w:cs="Times New Roman"/>
          <w:b/>
          <w:color w:val="000000" w:themeColor="text1"/>
          <w:sz w:val="24"/>
          <w:szCs w:val="24"/>
          <w:lang w:eastAsia="ar-SA"/>
        </w:rPr>
        <w:t>,</w:t>
      </w:r>
      <w:r w:rsidR="00A47C42" w:rsidRPr="00A47C42">
        <w:rPr>
          <w:rFonts w:ascii="Roboto" w:hAnsi="Roboto"/>
          <w:color w:val="001D35"/>
          <w:sz w:val="27"/>
          <w:szCs w:val="27"/>
          <w:shd w:val="clear" w:color="auto" w:fill="FFFFFF"/>
        </w:rPr>
        <w:t xml:space="preserve"> </w:t>
      </w:r>
      <w:r w:rsidR="00A47C42" w:rsidRPr="00A47C42">
        <w:rPr>
          <w:rFonts w:ascii="Times New Roman" w:hAnsi="Times New Roman" w:cs="Times New Roman"/>
          <w:b/>
          <w:color w:val="000000" w:themeColor="text1"/>
          <w:sz w:val="24"/>
          <w:szCs w:val="24"/>
          <w:lang w:eastAsia="ar-SA"/>
        </w:rPr>
        <w:t>Atlanta, GA</w:t>
      </w:r>
      <w:r w:rsidR="00A47C42">
        <w:rPr>
          <w:rFonts w:ascii="Times New Roman" w:hAnsi="Times New Roman" w:cs="Times New Roman"/>
          <w:b/>
          <w:color w:val="000000" w:themeColor="text1"/>
          <w:sz w:val="24"/>
          <w:szCs w:val="24"/>
          <w:lang w:eastAsia="ar-SA"/>
        </w:rPr>
        <w:t>.</w:t>
      </w:r>
      <w:r>
        <w:rPr>
          <w:rFonts w:ascii="Times New Roman" w:hAnsi="Times New Roman" w:cs="Times New Roman"/>
          <w:b/>
          <w:color w:val="000000" w:themeColor="text1"/>
          <w:sz w:val="24"/>
          <w:szCs w:val="24"/>
          <w:lang w:eastAsia="ar-SA"/>
        </w:rPr>
        <w:t xml:space="preserve">                                                                                                                 </w:t>
      </w:r>
      <w:r w:rsidR="007A29C9" w:rsidRPr="005732A5">
        <w:rPr>
          <w:rFonts w:ascii="Times New Roman" w:hAnsi="Times New Roman" w:cs="Times New Roman"/>
          <w:b/>
          <w:color w:val="000000" w:themeColor="text1"/>
          <w:sz w:val="24"/>
          <w:szCs w:val="24"/>
          <w:lang w:eastAsia="ar-SA"/>
        </w:rPr>
        <w:t>Aug 2022 – May 2024</w:t>
      </w:r>
    </w:p>
    <w:p w14:paraId="38285854" w14:textId="7ED14D87" w:rsidR="00DF05EA" w:rsidRPr="005732A5" w:rsidRDefault="00DF05EA" w:rsidP="005732A5">
      <w:pPr>
        <w:spacing w:line="240" w:lineRule="auto"/>
        <w:ind w:right="54"/>
        <w:jc w:val="both"/>
        <w:rPr>
          <w:rFonts w:ascii="Times New Roman" w:hAnsi="Times New Roman" w:cs="Times New Roman"/>
          <w:b/>
          <w:color w:val="000000" w:themeColor="text1"/>
          <w:sz w:val="24"/>
          <w:szCs w:val="24"/>
          <w:lang w:eastAsia="ar-SA"/>
        </w:rPr>
      </w:pPr>
      <w:r w:rsidRPr="005732A5">
        <w:rPr>
          <w:rFonts w:ascii="Times New Roman" w:hAnsi="Times New Roman" w:cs="Times New Roman"/>
          <w:b/>
          <w:color w:val="000000" w:themeColor="text1"/>
          <w:sz w:val="24"/>
          <w:szCs w:val="24"/>
          <w:lang w:eastAsia="ar-SA"/>
        </w:rPr>
        <w:t>Java Full Stack Developer</w:t>
      </w:r>
    </w:p>
    <w:p w14:paraId="3962BA30" w14:textId="77777777" w:rsidR="007A29C9" w:rsidRPr="005732A5" w:rsidRDefault="007A29C9" w:rsidP="005732A5">
      <w:pPr>
        <w:spacing w:line="240" w:lineRule="auto"/>
        <w:ind w:right="54"/>
        <w:jc w:val="both"/>
        <w:rPr>
          <w:rFonts w:ascii="Times New Roman" w:hAnsi="Times New Roman" w:cs="Times New Roman"/>
          <w:b/>
          <w:color w:val="000000" w:themeColor="text1"/>
          <w:sz w:val="24"/>
          <w:szCs w:val="24"/>
          <w:lang w:eastAsia="ar-SA"/>
        </w:rPr>
      </w:pPr>
    </w:p>
    <w:p w14:paraId="0CD5224E" w14:textId="7D845C41" w:rsidR="00267194" w:rsidRDefault="00267194" w:rsidP="005732A5">
      <w:pPr>
        <w:spacing w:line="240" w:lineRule="auto"/>
        <w:ind w:right="54"/>
        <w:jc w:val="both"/>
        <w:rPr>
          <w:rFonts w:ascii="Times New Roman" w:hAnsi="Times New Roman" w:cs="Times New Roman"/>
          <w:bCs/>
          <w:color w:val="000000" w:themeColor="text1"/>
          <w:sz w:val="24"/>
          <w:szCs w:val="24"/>
          <w:lang w:eastAsia="ar-SA"/>
        </w:rPr>
      </w:pPr>
      <w:r w:rsidRPr="00267194">
        <w:rPr>
          <w:rFonts w:ascii="Times New Roman" w:hAnsi="Times New Roman" w:cs="Times New Roman"/>
          <w:bCs/>
          <w:color w:val="000000" w:themeColor="text1"/>
          <w:sz w:val="24"/>
          <w:szCs w:val="24"/>
          <w:lang w:eastAsia="ar-SA"/>
        </w:rPr>
        <w:t>UPS, a global leader in logistics and supply chain solutions, undertook a large-scale digital transformation to modernize its shipment tracking, package routing, and billing platforms. The initiative aimed to replace legacy mainframe-based systems with cloud-native microservices, enhance real-time shipment visibility, and improve customer experience through intuitive digital portals.</w:t>
      </w:r>
    </w:p>
    <w:p w14:paraId="217B287A" w14:textId="77777777" w:rsidR="00267194" w:rsidRPr="005732A5" w:rsidRDefault="00267194" w:rsidP="005732A5">
      <w:pPr>
        <w:spacing w:line="240" w:lineRule="auto"/>
        <w:ind w:right="54"/>
        <w:jc w:val="both"/>
        <w:rPr>
          <w:rFonts w:ascii="Times New Roman" w:hAnsi="Times New Roman" w:cs="Times New Roman"/>
          <w:b/>
          <w:color w:val="000000" w:themeColor="text1"/>
          <w:sz w:val="24"/>
          <w:szCs w:val="24"/>
          <w:lang w:eastAsia="ar-SA"/>
        </w:rPr>
      </w:pPr>
    </w:p>
    <w:p w14:paraId="1680894D" w14:textId="77777777" w:rsidR="007A29C9" w:rsidRPr="005732A5" w:rsidRDefault="007A29C9" w:rsidP="005732A5">
      <w:pPr>
        <w:spacing w:line="240" w:lineRule="auto"/>
        <w:ind w:right="54"/>
        <w:jc w:val="both"/>
        <w:rPr>
          <w:rFonts w:ascii="Times New Roman" w:hAnsi="Times New Roman" w:cs="Times New Roman"/>
          <w:b/>
          <w:color w:val="000000" w:themeColor="text1"/>
          <w:sz w:val="24"/>
          <w:szCs w:val="24"/>
          <w:lang w:eastAsia="ar-SA"/>
        </w:rPr>
      </w:pPr>
      <w:r w:rsidRPr="005732A5">
        <w:rPr>
          <w:rFonts w:ascii="Times New Roman" w:hAnsi="Times New Roman" w:cs="Times New Roman"/>
          <w:b/>
          <w:color w:val="000000" w:themeColor="text1"/>
          <w:sz w:val="24"/>
          <w:szCs w:val="24"/>
          <w:lang w:eastAsia="ar-SA"/>
        </w:rPr>
        <w:t>Responsibilities:</w:t>
      </w:r>
    </w:p>
    <w:p w14:paraId="41BF609B" w14:textId="75A1DED8" w:rsidR="00267194" w:rsidRPr="00267194" w:rsidRDefault="00267194" w:rsidP="00267194">
      <w:pPr>
        <w:pStyle w:val="ListParagraph"/>
        <w:numPr>
          <w:ilvl w:val="0"/>
          <w:numId w:val="15"/>
        </w:numPr>
        <w:spacing w:line="240" w:lineRule="auto"/>
        <w:ind w:left="360" w:right="54"/>
        <w:jc w:val="both"/>
        <w:rPr>
          <w:rFonts w:ascii="Times New Roman" w:hAnsi="Times New Roman" w:cs="Times New Roman"/>
          <w:sz w:val="24"/>
          <w:szCs w:val="24"/>
        </w:rPr>
      </w:pPr>
      <w:r w:rsidRPr="00267194">
        <w:rPr>
          <w:rFonts w:ascii="Times New Roman" w:hAnsi="Times New Roman" w:cs="Times New Roman"/>
          <w:sz w:val="24"/>
          <w:szCs w:val="24"/>
        </w:rPr>
        <w:t>Engaged in full SDLC under Agile/Scrum, collaborating with product owners and business analysts to translate logistics requirements into scalable technical solutions.</w:t>
      </w:r>
    </w:p>
    <w:p w14:paraId="65E9FE09" w14:textId="74E37CD6" w:rsidR="00267194" w:rsidRPr="00267194" w:rsidRDefault="00267194" w:rsidP="00267194">
      <w:pPr>
        <w:pStyle w:val="ListParagraph"/>
        <w:numPr>
          <w:ilvl w:val="0"/>
          <w:numId w:val="15"/>
        </w:numPr>
        <w:spacing w:line="240" w:lineRule="auto"/>
        <w:ind w:left="360" w:right="54"/>
        <w:jc w:val="both"/>
        <w:rPr>
          <w:rFonts w:ascii="Times New Roman" w:hAnsi="Times New Roman" w:cs="Times New Roman"/>
          <w:sz w:val="24"/>
          <w:szCs w:val="24"/>
        </w:rPr>
      </w:pPr>
      <w:r w:rsidRPr="00267194">
        <w:rPr>
          <w:rFonts w:ascii="Times New Roman" w:hAnsi="Times New Roman" w:cs="Times New Roman"/>
          <w:sz w:val="24"/>
          <w:szCs w:val="24"/>
        </w:rPr>
        <w:t xml:space="preserve">Developed shipment tracking dashboards and package routing interfaces using </w:t>
      </w:r>
      <w:r w:rsidRPr="00267194">
        <w:rPr>
          <w:rFonts w:ascii="Times New Roman" w:hAnsi="Times New Roman" w:cs="Times New Roman"/>
          <w:b/>
          <w:bCs/>
          <w:sz w:val="24"/>
          <w:szCs w:val="24"/>
        </w:rPr>
        <w:t>React.js (Hooks, Redux)</w:t>
      </w:r>
      <w:r w:rsidRPr="00267194">
        <w:rPr>
          <w:rFonts w:ascii="Times New Roman" w:hAnsi="Times New Roman" w:cs="Times New Roman"/>
          <w:sz w:val="24"/>
          <w:szCs w:val="24"/>
        </w:rPr>
        <w:t xml:space="preserve"> and </w:t>
      </w:r>
      <w:r w:rsidRPr="00267194">
        <w:rPr>
          <w:rFonts w:ascii="Times New Roman" w:hAnsi="Times New Roman" w:cs="Times New Roman"/>
          <w:b/>
          <w:bCs/>
          <w:sz w:val="24"/>
          <w:szCs w:val="24"/>
        </w:rPr>
        <w:t>Angular 16</w:t>
      </w:r>
      <w:r w:rsidRPr="00267194">
        <w:rPr>
          <w:rFonts w:ascii="Times New Roman" w:hAnsi="Times New Roman" w:cs="Times New Roman"/>
          <w:sz w:val="24"/>
          <w:szCs w:val="24"/>
        </w:rPr>
        <w:t>, delivering responsive and intuitive user experiences.</w:t>
      </w:r>
    </w:p>
    <w:p w14:paraId="5CC39667" w14:textId="361072CB" w:rsidR="00267194" w:rsidRPr="00267194" w:rsidRDefault="00267194" w:rsidP="00267194">
      <w:pPr>
        <w:pStyle w:val="ListParagraph"/>
        <w:numPr>
          <w:ilvl w:val="0"/>
          <w:numId w:val="15"/>
        </w:numPr>
        <w:spacing w:line="240" w:lineRule="auto"/>
        <w:ind w:left="360" w:right="54"/>
        <w:jc w:val="both"/>
        <w:rPr>
          <w:rFonts w:ascii="Times New Roman" w:hAnsi="Times New Roman" w:cs="Times New Roman"/>
          <w:sz w:val="24"/>
          <w:szCs w:val="24"/>
        </w:rPr>
      </w:pPr>
      <w:r w:rsidRPr="00267194">
        <w:rPr>
          <w:rFonts w:ascii="Times New Roman" w:hAnsi="Times New Roman" w:cs="Times New Roman"/>
          <w:sz w:val="24"/>
          <w:szCs w:val="24"/>
        </w:rPr>
        <w:t xml:space="preserve">Migrated legacy COBOL/monolithic systems into </w:t>
      </w:r>
      <w:r w:rsidRPr="00267194">
        <w:rPr>
          <w:rFonts w:ascii="Times New Roman" w:hAnsi="Times New Roman" w:cs="Times New Roman"/>
          <w:b/>
          <w:bCs/>
          <w:sz w:val="24"/>
          <w:szCs w:val="24"/>
        </w:rPr>
        <w:t>cloud-native microservices</w:t>
      </w:r>
      <w:r w:rsidRPr="00267194">
        <w:rPr>
          <w:rFonts w:ascii="Times New Roman" w:hAnsi="Times New Roman" w:cs="Times New Roman"/>
          <w:sz w:val="24"/>
          <w:szCs w:val="24"/>
        </w:rPr>
        <w:t xml:space="preserve"> using </w:t>
      </w:r>
      <w:r w:rsidRPr="00267194">
        <w:rPr>
          <w:rFonts w:ascii="Times New Roman" w:hAnsi="Times New Roman" w:cs="Times New Roman"/>
          <w:b/>
          <w:bCs/>
          <w:sz w:val="24"/>
          <w:szCs w:val="24"/>
        </w:rPr>
        <w:t>Java 17/21, Spring Boot 3.x, Hibernate, and REST/GraphQL APIs</w:t>
      </w:r>
      <w:r w:rsidRPr="00267194">
        <w:rPr>
          <w:rFonts w:ascii="Times New Roman" w:hAnsi="Times New Roman" w:cs="Times New Roman"/>
          <w:sz w:val="24"/>
          <w:szCs w:val="24"/>
        </w:rPr>
        <w:t>.</w:t>
      </w:r>
    </w:p>
    <w:p w14:paraId="566DE647" w14:textId="5F936853" w:rsidR="00267194" w:rsidRPr="00267194" w:rsidRDefault="00267194" w:rsidP="00267194">
      <w:pPr>
        <w:pStyle w:val="ListParagraph"/>
        <w:numPr>
          <w:ilvl w:val="0"/>
          <w:numId w:val="15"/>
        </w:numPr>
        <w:spacing w:line="240" w:lineRule="auto"/>
        <w:ind w:left="360" w:right="54"/>
        <w:jc w:val="both"/>
        <w:rPr>
          <w:rFonts w:ascii="Times New Roman" w:hAnsi="Times New Roman" w:cs="Times New Roman"/>
          <w:sz w:val="24"/>
          <w:szCs w:val="24"/>
        </w:rPr>
      </w:pPr>
      <w:r w:rsidRPr="00267194">
        <w:rPr>
          <w:rFonts w:ascii="Times New Roman" w:hAnsi="Times New Roman" w:cs="Times New Roman"/>
          <w:sz w:val="24"/>
          <w:szCs w:val="24"/>
        </w:rPr>
        <w:t xml:space="preserve">Built secure logistics applications with </w:t>
      </w:r>
      <w:r w:rsidRPr="00267194">
        <w:rPr>
          <w:rFonts w:ascii="Times New Roman" w:hAnsi="Times New Roman" w:cs="Times New Roman"/>
          <w:b/>
          <w:bCs/>
          <w:sz w:val="24"/>
          <w:szCs w:val="24"/>
        </w:rPr>
        <w:t>Spring Security, OAuth 2.0, OIDC, and SSO</w:t>
      </w:r>
      <w:r w:rsidRPr="00267194">
        <w:rPr>
          <w:rFonts w:ascii="Times New Roman" w:hAnsi="Times New Roman" w:cs="Times New Roman"/>
          <w:sz w:val="24"/>
          <w:szCs w:val="24"/>
        </w:rPr>
        <w:t>, ensuring compliance with enterprise-grade security standards.</w:t>
      </w:r>
    </w:p>
    <w:p w14:paraId="51280B1B" w14:textId="56322178" w:rsidR="00267194" w:rsidRPr="00267194" w:rsidRDefault="00267194" w:rsidP="00267194">
      <w:pPr>
        <w:pStyle w:val="ListParagraph"/>
        <w:numPr>
          <w:ilvl w:val="0"/>
          <w:numId w:val="15"/>
        </w:numPr>
        <w:spacing w:line="240" w:lineRule="auto"/>
        <w:ind w:left="360" w:right="54"/>
        <w:jc w:val="both"/>
        <w:rPr>
          <w:rFonts w:ascii="Times New Roman" w:hAnsi="Times New Roman" w:cs="Times New Roman"/>
          <w:sz w:val="24"/>
          <w:szCs w:val="24"/>
        </w:rPr>
      </w:pPr>
      <w:r w:rsidRPr="00267194">
        <w:rPr>
          <w:rFonts w:ascii="Times New Roman" w:hAnsi="Times New Roman" w:cs="Times New Roman"/>
          <w:sz w:val="24"/>
          <w:szCs w:val="24"/>
        </w:rPr>
        <w:t xml:space="preserve">Designed </w:t>
      </w:r>
      <w:r w:rsidRPr="00267194">
        <w:rPr>
          <w:rFonts w:ascii="Times New Roman" w:hAnsi="Times New Roman" w:cs="Times New Roman"/>
          <w:b/>
          <w:bCs/>
          <w:sz w:val="24"/>
          <w:szCs w:val="24"/>
        </w:rPr>
        <w:t>billing and invoicing microservices</w:t>
      </w:r>
      <w:r w:rsidRPr="00267194">
        <w:rPr>
          <w:rFonts w:ascii="Times New Roman" w:hAnsi="Times New Roman" w:cs="Times New Roman"/>
          <w:sz w:val="24"/>
          <w:szCs w:val="24"/>
        </w:rPr>
        <w:t xml:space="preserve"> with </w:t>
      </w:r>
      <w:r w:rsidRPr="00267194">
        <w:rPr>
          <w:rFonts w:ascii="Times New Roman" w:hAnsi="Times New Roman" w:cs="Times New Roman"/>
          <w:b/>
          <w:bCs/>
          <w:sz w:val="24"/>
          <w:szCs w:val="24"/>
        </w:rPr>
        <w:t>NestJS (v10)</w:t>
      </w:r>
      <w:r w:rsidRPr="00267194">
        <w:rPr>
          <w:rFonts w:ascii="Times New Roman" w:hAnsi="Times New Roman" w:cs="Times New Roman"/>
          <w:sz w:val="24"/>
          <w:szCs w:val="24"/>
        </w:rPr>
        <w:t xml:space="preserve"> and </w:t>
      </w:r>
      <w:r w:rsidRPr="00267194">
        <w:rPr>
          <w:rFonts w:ascii="Times New Roman" w:hAnsi="Times New Roman" w:cs="Times New Roman"/>
          <w:b/>
          <w:bCs/>
          <w:sz w:val="24"/>
          <w:szCs w:val="24"/>
        </w:rPr>
        <w:t>Node.js 20</w:t>
      </w:r>
      <w:r w:rsidRPr="00267194">
        <w:rPr>
          <w:rFonts w:ascii="Times New Roman" w:hAnsi="Times New Roman" w:cs="Times New Roman"/>
          <w:sz w:val="24"/>
          <w:szCs w:val="24"/>
        </w:rPr>
        <w:t>, implementing modular, reusable components for faster release cycles.</w:t>
      </w:r>
    </w:p>
    <w:p w14:paraId="083EF86F" w14:textId="106BBF9E" w:rsidR="00267194" w:rsidRPr="00267194" w:rsidRDefault="00267194" w:rsidP="00267194">
      <w:pPr>
        <w:pStyle w:val="ListParagraph"/>
        <w:numPr>
          <w:ilvl w:val="0"/>
          <w:numId w:val="15"/>
        </w:numPr>
        <w:spacing w:line="240" w:lineRule="auto"/>
        <w:ind w:left="360" w:right="54"/>
        <w:jc w:val="both"/>
        <w:rPr>
          <w:rFonts w:ascii="Times New Roman" w:hAnsi="Times New Roman" w:cs="Times New Roman"/>
          <w:sz w:val="24"/>
          <w:szCs w:val="24"/>
        </w:rPr>
      </w:pPr>
      <w:r w:rsidRPr="00267194">
        <w:rPr>
          <w:rFonts w:ascii="Times New Roman" w:hAnsi="Times New Roman" w:cs="Times New Roman"/>
          <w:sz w:val="24"/>
          <w:szCs w:val="24"/>
        </w:rPr>
        <w:t xml:space="preserve">Leveraged </w:t>
      </w:r>
      <w:r w:rsidRPr="00267194">
        <w:rPr>
          <w:rFonts w:ascii="Times New Roman" w:hAnsi="Times New Roman" w:cs="Times New Roman"/>
          <w:b/>
          <w:bCs/>
          <w:sz w:val="24"/>
          <w:szCs w:val="24"/>
        </w:rPr>
        <w:t>modern Java features</w:t>
      </w:r>
      <w:r w:rsidRPr="00267194">
        <w:rPr>
          <w:rFonts w:ascii="Times New Roman" w:hAnsi="Times New Roman" w:cs="Times New Roman"/>
          <w:sz w:val="24"/>
          <w:szCs w:val="24"/>
        </w:rPr>
        <w:t xml:space="preserve"> (records, sealed classes, pattern matching, virtual threads) for high-throughput shipment and billing services.</w:t>
      </w:r>
    </w:p>
    <w:p w14:paraId="72CD63D5" w14:textId="7AF58646" w:rsidR="00267194" w:rsidRPr="00267194" w:rsidRDefault="00267194" w:rsidP="00267194">
      <w:pPr>
        <w:pStyle w:val="ListParagraph"/>
        <w:numPr>
          <w:ilvl w:val="0"/>
          <w:numId w:val="15"/>
        </w:numPr>
        <w:spacing w:line="240" w:lineRule="auto"/>
        <w:ind w:left="360" w:right="54"/>
        <w:jc w:val="both"/>
        <w:rPr>
          <w:rFonts w:ascii="Times New Roman" w:hAnsi="Times New Roman" w:cs="Times New Roman"/>
          <w:sz w:val="24"/>
          <w:szCs w:val="24"/>
        </w:rPr>
      </w:pPr>
      <w:r w:rsidRPr="00267194">
        <w:rPr>
          <w:rFonts w:ascii="Times New Roman" w:hAnsi="Times New Roman" w:cs="Times New Roman"/>
          <w:sz w:val="24"/>
          <w:szCs w:val="24"/>
        </w:rPr>
        <w:t xml:space="preserve">Developed </w:t>
      </w:r>
      <w:r w:rsidRPr="00267194">
        <w:rPr>
          <w:rFonts w:ascii="Times New Roman" w:hAnsi="Times New Roman" w:cs="Times New Roman"/>
          <w:b/>
          <w:bCs/>
          <w:sz w:val="24"/>
          <w:szCs w:val="24"/>
        </w:rPr>
        <w:t>serverless data pipelines</w:t>
      </w:r>
      <w:r w:rsidRPr="00267194">
        <w:rPr>
          <w:rFonts w:ascii="Times New Roman" w:hAnsi="Times New Roman" w:cs="Times New Roman"/>
          <w:sz w:val="24"/>
          <w:szCs w:val="24"/>
        </w:rPr>
        <w:t xml:space="preserve"> for package scanning and shipment event processing using </w:t>
      </w:r>
      <w:r w:rsidRPr="00267194">
        <w:rPr>
          <w:rFonts w:ascii="Times New Roman" w:hAnsi="Times New Roman" w:cs="Times New Roman"/>
          <w:b/>
          <w:bCs/>
          <w:sz w:val="24"/>
          <w:szCs w:val="24"/>
        </w:rPr>
        <w:t>AWS Lambda, Glue, Athena, Step Functions, and S3</w:t>
      </w:r>
      <w:r w:rsidRPr="00267194">
        <w:rPr>
          <w:rFonts w:ascii="Times New Roman" w:hAnsi="Times New Roman" w:cs="Times New Roman"/>
          <w:sz w:val="24"/>
          <w:szCs w:val="24"/>
        </w:rPr>
        <w:t>.</w:t>
      </w:r>
    </w:p>
    <w:p w14:paraId="4C7BD458" w14:textId="15F90582" w:rsidR="00267194" w:rsidRPr="00267194" w:rsidRDefault="00267194" w:rsidP="00267194">
      <w:pPr>
        <w:pStyle w:val="ListParagraph"/>
        <w:numPr>
          <w:ilvl w:val="0"/>
          <w:numId w:val="15"/>
        </w:numPr>
        <w:spacing w:line="240" w:lineRule="auto"/>
        <w:ind w:left="360" w:right="54"/>
        <w:jc w:val="both"/>
        <w:rPr>
          <w:rFonts w:ascii="Times New Roman" w:hAnsi="Times New Roman" w:cs="Times New Roman"/>
          <w:sz w:val="24"/>
          <w:szCs w:val="24"/>
        </w:rPr>
      </w:pPr>
      <w:r w:rsidRPr="00267194">
        <w:rPr>
          <w:rFonts w:ascii="Times New Roman" w:hAnsi="Times New Roman" w:cs="Times New Roman"/>
          <w:sz w:val="24"/>
          <w:szCs w:val="24"/>
        </w:rPr>
        <w:t xml:space="preserve">Containerized and deployed logistics microservices with </w:t>
      </w:r>
      <w:r w:rsidRPr="00267194">
        <w:rPr>
          <w:rFonts w:ascii="Times New Roman" w:hAnsi="Times New Roman" w:cs="Times New Roman"/>
          <w:b/>
          <w:bCs/>
          <w:sz w:val="24"/>
          <w:szCs w:val="24"/>
        </w:rPr>
        <w:t>Docker, Kubernetes (EKS)</w:t>
      </w:r>
      <w:r w:rsidRPr="00267194">
        <w:rPr>
          <w:rFonts w:ascii="Times New Roman" w:hAnsi="Times New Roman" w:cs="Times New Roman"/>
          <w:sz w:val="24"/>
          <w:szCs w:val="24"/>
        </w:rPr>
        <w:t xml:space="preserve">, and </w:t>
      </w:r>
      <w:r w:rsidRPr="00267194">
        <w:rPr>
          <w:rFonts w:ascii="Times New Roman" w:hAnsi="Times New Roman" w:cs="Times New Roman"/>
          <w:b/>
          <w:bCs/>
          <w:sz w:val="24"/>
          <w:szCs w:val="24"/>
        </w:rPr>
        <w:t>OpenShift</w:t>
      </w:r>
      <w:r w:rsidRPr="00267194">
        <w:rPr>
          <w:rFonts w:ascii="Times New Roman" w:hAnsi="Times New Roman" w:cs="Times New Roman"/>
          <w:sz w:val="24"/>
          <w:szCs w:val="24"/>
        </w:rPr>
        <w:t>, ensuring high availability across regions.</w:t>
      </w:r>
    </w:p>
    <w:p w14:paraId="458E1873" w14:textId="66EED364" w:rsidR="00267194" w:rsidRPr="00267194" w:rsidRDefault="00267194" w:rsidP="00267194">
      <w:pPr>
        <w:pStyle w:val="ListParagraph"/>
        <w:numPr>
          <w:ilvl w:val="0"/>
          <w:numId w:val="15"/>
        </w:numPr>
        <w:spacing w:line="240" w:lineRule="auto"/>
        <w:ind w:left="360" w:right="54"/>
        <w:jc w:val="both"/>
        <w:rPr>
          <w:rFonts w:ascii="Times New Roman" w:hAnsi="Times New Roman" w:cs="Times New Roman"/>
          <w:sz w:val="24"/>
          <w:szCs w:val="24"/>
        </w:rPr>
      </w:pPr>
      <w:r w:rsidRPr="00267194">
        <w:rPr>
          <w:rFonts w:ascii="Times New Roman" w:hAnsi="Times New Roman" w:cs="Times New Roman"/>
          <w:sz w:val="24"/>
          <w:szCs w:val="24"/>
        </w:rPr>
        <w:t xml:space="preserve">Enabled </w:t>
      </w:r>
      <w:r w:rsidRPr="00267194">
        <w:rPr>
          <w:rFonts w:ascii="Times New Roman" w:hAnsi="Times New Roman" w:cs="Times New Roman"/>
          <w:b/>
          <w:bCs/>
          <w:sz w:val="24"/>
          <w:szCs w:val="24"/>
        </w:rPr>
        <w:t>real-time shipment event streaming</w:t>
      </w:r>
      <w:r w:rsidRPr="00267194">
        <w:rPr>
          <w:rFonts w:ascii="Times New Roman" w:hAnsi="Times New Roman" w:cs="Times New Roman"/>
          <w:sz w:val="24"/>
          <w:szCs w:val="24"/>
        </w:rPr>
        <w:t xml:space="preserve"> with </w:t>
      </w:r>
      <w:r w:rsidRPr="00267194">
        <w:rPr>
          <w:rFonts w:ascii="Times New Roman" w:hAnsi="Times New Roman" w:cs="Times New Roman"/>
          <w:b/>
          <w:bCs/>
          <w:sz w:val="24"/>
          <w:szCs w:val="24"/>
        </w:rPr>
        <w:t>Apache Kafka (Confluent)</w:t>
      </w:r>
      <w:r w:rsidRPr="00267194">
        <w:rPr>
          <w:rFonts w:ascii="Times New Roman" w:hAnsi="Times New Roman" w:cs="Times New Roman"/>
          <w:sz w:val="24"/>
          <w:szCs w:val="24"/>
        </w:rPr>
        <w:t xml:space="preserve"> and batch analytics with </w:t>
      </w:r>
      <w:r w:rsidRPr="00267194">
        <w:rPr>
          <w:rFonts w:ascii="Times New Roman" w:hAnsi="Times New Roman" w:cs="Times New Roman"/>
          <w:b/>
          <w:bCs/>
          <w:sz w:val="24"/>
          <w:szCs w:val="24"/>
        </w:rPr>
        <w:t>Apache Spark</w:t>
      </w:r>
      <w:r w:rsidRPr="00267194">
        <w:rPr>
          <w:rFonts w:ascii="Times New Roman" w:hAnsi="Times New Roman" w:cs="Times New Roman"/>
          <w:sz w:val="24"/>
          <w:szCs w:val="24"/>
        </w:rPr>
        <w:t xml:space="preserve"> to support logistics insights and ETA predictions.</w:t>
      </w:r>
    </w:p>
    <w:p w14:paraId="774CBD81" w14:textId="3231E14C" w:rsidR="00267194" w:rsidRPr="00267194" w:rsidRDefault="00267194" w:rsidP="00267194">
      <w:pPr>
        <w:pStyle w:val="ListParagraph"/>
        <w:numPr>
          <w:ilvl w:val="0"/>
          <w:numId w:val="15"/>
        </w:numPr>
        <w:spacing w:line="240" w:lineRule="auto"/>
        <w:ind w:left="360" w:right="54"/>
        <w:jc w:val="both"/>
        <w:rPr>
          <w:rFonts w:ascii="Times New Roman" w:hAnsi="Times New Roman" w:cs="Times New Roman"/>
          <w:sz w:val="24"/>
          <w:szCs w:val="24"/>
        </w:rPr>
      </w:pPr>
      <w:r w:rsidRPr="00267194">
        <w:rPr>
          <w:rFonts w:ascii="Times New Roman" w:hAnsi="Times New Roman" w:cs="Times New Roman"/>
          <w:sz w:val="24"/>
          <w:szCs w:val="24"/>
        </w:rPr>
        <w:t xml:space="preserve">Automated CI/CD pipelines using </w:t>
      </w:r>
      <w:r w:rsidRPr="00267194">
        <w:rPr>
          <w:rFonts w:ascii="Times New Roman" w:hAnsi="Times New Roman" w:cs="Times New Roman"/>
          <w:b/>
          <w:bCs/>
          <w:sz w:val="24"/>
          <w:szCs w:val="24"/>
        </w:rPr>
        <w:t>Jenkins, GitHub Actions, GitLab CI, and ArgoCD</w:t>
      </w:r>
      <w:r w:rsidRPr="00267194">
        <w:rPr>
          <w:rFonts w:ascii="Times New Roman" w:hAnsi="Times New Roman" w:cs="Times New Roman"/>
          <w:sz w:val="24"/>
          <w:szCs w:val="24"/>
        </w:rPr>
        <w:t>, accelerating delivery of new logistics features.</w:t>
      </w:r>
    </w:p>
    <w:p w14:paraId="560EF3E0" w14:textId="672FD086" w:rsidR="00267194" w:rsidRPr="00267194" w:rsidRDefault="00267194" w:rsidP="00267194">
      <w:pPr>
        <w:pStyle w:val="ListParagraph"/>
        <w:numPr>
          <w:ilvl w:val="0"/>
          <w:numId w:val="15"/>
        </w:numPr>
        <w:spacing w:line="240" w:lineRule="auto"/>
        <w:ind w:left="360" w:right="54"/>
        <w:jc w:val="both"/>
        <w:rPr>
          <w:rFonts w:ascii="Times New Roman" w:hAnsi="Times New Roman" w:cs="Times New Roman"/>
          <w:sz w:val="24"/>
          <w:szCs w:val="24"/>
        </w:rPr>
      </w:pPr>
      <w:r w:rsidRPr="00267194">
        <w:rPr>
          <w:rFonts w:ascii="Times New Roman" w:hAnsi="Times New Roman" w:cs="Times New Roman"/>
          <w:sz w:val="24"/>
          <w:szCs w:val="24"/>
        </w:rPr>
        <w:t xml:space="preserve">Ensured reliability with </w:t>
      </w:r>
      <w:r w:rsidRPr="00267194">
        <w:rPr>
          <w:rFonts w:ascii="Times New Roman" w:hAnsi="Times New Roman" w:cs="Times New Roman"/>
          <w:b/>
          <w:bCs/>
          <w:sz w:val="24"/>
          <w:szCs w:val="24"/>
        </w:rPr>
        <w:t>JUnit 5, Mockito, Cypress, Jasmine, and Karma</w:t>
      </w:r>
      <w:r w:rsidRPr="00267194">
        <w:rPr>
          <w:rFonts w:ascii="Times New Roman" w:hAnsi="Times New Roman" w:cs="Times New Roman"/>
          <w:sz w:val="24"/>
          <w:szCs w:val="24"/>
        </w:rPr>
        <w:t xml:space="preserve"> testing frameworks for both backend and frontend applications.</w:t>
      </w:r>
    </w:p>
    <w:p w14:paraId="16AEB584" w14:textId="5D6C9EC3" w:rsidR="00267194" w:rsidRPr="00267194" w:rsidRDefault="00267194" w:rsidP="00267194">
      <w:pPr>
        <w:pStyle w:val="ListParagraph"/>
        <w:numPr>
          <w:ilvl w:val="0"/>
          <w:numId w:val="15"/>
        </w:numPr>
        <w:spacing w:line="240" w:lineRule="auto"/>
        <w:ind w:left="360" w:right="54"/>
        <w:jc w:val="both"/>
        <w:rPr>
          <w:rFonts w:ascii="Times New Roman" w:hAnsi="Times New Roman" w:cs="Times New Roman"/>
          <w:sz w:val="24"/>
          <w:szCs w:val="24"/>
        </w:rPr>
      </w:pPr>
      <w:r w:rsidRPr="00267194">
        <w:rPr>
          <w:rFonts w:ascii="Times New Roman" w:hAnsi="Times New Roman" w:cs="Times New Roman"/>
          <w:sz w:val="24"/>
          <w:szCs w:val="24"/>
        </w:rPr>
        <w:t xml:space="preserve">Monitored applications using </w:t>
      </w:r>
      <w:r w:rsidRPr="00267194">
        <w:rPr>
          <w:rFonts w:ascii="Times New Roman" w:hAnsi="Times New Roman" w:cs="Times New Roman"/>
          <w:b/>
          <w:bCs/>
          <w:sz w:val="24"/>
          <w:szCs w:val="24"/>
        </w:rPr>
        <w:t>Splunk, Kibana, Prometheus, and AppDynamics</w:t>
      </w:r>
      <w:r w:rsidRPr="00267194">
        <w:rPr>
          <w:rFonts w:ascii="Times New Roman" w:hAnsi="Times New Roman" w:cs="Times New Roman"/>
          <w:sz w:val="24"/>
          <w:szCs w:val="24"/>
        </w:rPr>
        <w:t xml:space="preserve"> to proactively address shipment delays and system performance issues.</w:t>
      </w:r>
    </w:p>
    <w:p w14:paraId="477633F6" w14:textId="6C0C80E7" w:rsidR="00267194" w:rsidRPr="00267194" w:rsidRDefault="00267194" w:rsidP="00267194">
      <w:pPr>
        <w:pStyle w:val="ListParagraph"/>
        <w:numPr>
          <w:ilvl w:val="0"/>
          <w:numId w:val="15"/>
        </w:numPr>
        <w:spacing w:line="240" w:lineRule="auto"/>
        <w:ind w:left="360" w:right="54"/>
        <w:jc w:val="both"/>
        <w:rPr>
          <w:rFonts w:ascii="Times New Roman" w:hAnsi="Times New Roman" w:cs="Times New Roman"/>
          <w:sz w:val="24"/>
          <w:szCs w:val="24"/>
        </w:rPr>
      </w:pPr>
      <w:r w:rsidRPr="00267194">
        <w:rPr>
          <w:rFonts w:ascii="Times New Roman" w:hAnsi="Times New Roman" w:cs="Times New Roman"/>
          <w:sz w:val="24"/>
          <w:szCs w:val="24"/>
        </w:rPr>
        <w:t xml:space="preserve">Maintained high-quality standards with </w:t>
      </w:r>
      <w:r w:rsidRPr="00267194">
        <w:rPr>
          <w:rFonts w:ascii="Times New Roman" w:hAnsi="Times New Roman" w:cs="Times New Roman"/>
          <w:b/>
          <w:bCs/>
          <w:sz w:val="24"/>
          <w:szCs w:val="24"/>
        </w:rPr>
        <w:t>SonarQube</w:t>
      </w:r>
      <w:r w:rsidRPr="00267194">
        <w:rPr>
          <w:rFonts w:ascii="Times New Roman" w:hAnsi="Times New Roman" w:cs="Times New Roman"/>
          <w:sz w:val="24"/>
          <w:szCs w:val="24"/>
        </w:rPr>
        <w:t xml:space="preserve"> scans, code reviews, and technical documentation.</w:t>
      </w:r>
    </w:p>
    <w:p w14:paraId="1CB44840" w14:textId="1D72F2E8" w:rsidR="00267194" w:rsidRPr="00267194" w:rsidRDefault="00267194" w:rsidP="00267194">
      <w:pPr>
        <w:pStyle w:val="ListParagraph"/>
        <w:numPr>
          <w:ilvl w:val="0"/>
          <w:numId w:val="15"/>
        </w:numPr>
        <w:spacing w:line="240" w:lineRule="auto"/>
        <w:ind w:left="360" w:right="54"/>
        <w:jc w:val="both"/>
        <w:rPr>
          <w:rFonts w:ascii="Times New Roman" w:hAnsi="Times New Roman" w:cs="Times New Roman"/>
          <w:sz w:val="24"/>
          <w:szCs w:val="24"/>
        </w:rPr>
      </w:pPr>
      <w:r w:rsidRPr="00267194">
        <w:rPr>
          <w:rFonts w:ascii="Times New Roman" w:hAnsi="Times New Roman" w:cs="Times New Roman"/>
          <w:sz w:val="24"/>
          <w:szCs w:val="24"/>
        </w:rPr>
        <w:lastRenderedPageBreak/>
        <w:t xml:space="preserve">Delivered well-documented APIs via </w:t>
      </w:r>
      <w:r w:rsidRPr="00267194">
        <w:rPr>
          <w:rFonts w:ascii="Times New Roman" w:hAnsi="Times New Roman" w:cs="Times New Roman"/>
          <w:b/>
          <w:bCs/>
          <w:sz w:val="24"/>
          <w:szCs w:val="24"/>
        </w:rPr>
        <w:t>Swagger/OpenAPI</w:t>
      </w:r>
      <w:r w:rsidRPr="00267194">
        <w:rPr>
          <w:rFonts w:ascii="Times New Roman" w:hAnsi="Times New Roman" w:cs="Times New Roman"/>
          <w:sz w:val="24"/>
          <w:szCs w:val="24"/>
        </w:rPr>
        <w:t>, enabling seamless integration with partner logistics systems and UPS mobile apps.</w:t>
      </w:r>
    </w:p>
    <w:p w14:paraId="45CA52BA" w14:textId="77777777" w:rsidR="007A29C9" w:rsidRPr="005732A5" w:rsidRDefault="007A29C9" w:rsidP="005732A5">
      <w:pPr>
        <w:spacing w:line="240" w:lineRule="auto"/>
        <w:ind w:right="54"/>
        <w:jc w:val="both"/>
        <w:rPr>
          <w:rFonts w:ascii="Times New Roman" w:hAnsi="Times New Roman" w:cs="Times New Roman"/>
          <w:b/>
          <w:color w:val="000000" w:themeColor="text1"/>
          <w:sz w:val="24"/>
          <w:szCs w:val="24"/>
          <w:lang w:eastAsia="ar-SA"/>
        </w:rPr>
      </w:pPr>
    </w:p>
    <w:p w14:paraId="63DC075A" w14:textId="001F4495" w:rsidR="007A29C9" w:rsidRPr="005732A5" w:rsidRDefault="007A29C9" w:rsidP="005732A5">
      <w:pPr>
        <w:spacing w:line="240" w:lineRule="auto"/>
        <w:ind w:right="54"/>
        <w:jc w:val="both"/>
        <w:rPr>
          <w:rFonts w:ascii="Times New Roman" w:hAnsi="Times New Roman" w:cs="Times New Roman"/>
          <w:b/>
          <w:color w:val="000000" w:themeColor="text1"/>
          <w:sz w:val="24"/>
          <w:szCs w:val="24"/>
          <w:lang w:eastAsia="ar-SA"/>
        </w:rPr>
      </w:pPr>
      <w:r w:rsidRPr="005732A5">
        <w:rPr>
          <w:rFonts w:ascii="Times New Roman" w:hAnsi="Times New Roman" w:cs="Times New Roman"/>
          <w:b/>
          <w:bCs/>
          <w:color w:val="000000" w:themeColor="text1"/>
          <w:sz w:val="24"/>
          <w:szCs w:val="24"/>
          <w:lang w:eastAsia="ar-SA"/>
        </w:rPr>
        <w:t>Environment:</w:t>
      </w:r>
      <w:r w:rsidR="00DF05EA" w:rsidRPr="005732A5">
        <w:rPr>
          <w:rFonts w:ascii="Times New Roman" w:hAnsi="Times New Roman" w:cs="Times New Roman"/>
          <w:b/>
          <w:color w:val="000000" w:themeColor="text1"/>
          <w:sz w:val="24"/>
          <w:szCs w:val="24"/>
          <w:lang w:eastAsia="ar-SA"/>
        </w:rPr>
        <w:t xml:space="preserve"> </w:t>
      </w:r>
      <w:r w:rsidR="00267194" w:rsidRPr="00267194">
        <w:rPr>
          <w:rFonts w:ascii="Times New Roman" w:hAnsi="Times New Roman" w:cs="Times New Roman"/>
          <w:bCs/>
          <w:color w:val="000000" w:themeColor="text1"/>
          <w:sz w:val="24"/>
          <w:szCs w:val="24"/>
          <w:lang w:eastAsia="ar-SA"/>
        </w:rPr>
        <w:t>Java 17/21, Spring Boot 3.x, Spring Security, Hibernate, JPA, REST, GraphQL, Microservices, Angular 16, React.js (Hooks, Redux), Node.js 20, NestJS 10, TypeScript, JavaScript (ES6+), HTML5, CSS3, AWS (EKS, Lambda, Glue, Athena, RDS, S3, IAM, CloudFormation), Docker, Kubernetes, OpenShift, Jenkins, GitHub Actions, ArgoCD, GitLab CI, Kafka, Spark, Cassandra, MongoDB, Oracle, Swagger, Postman, JUnit 5, Mockito, Cypress, Jasmine, Karma, Splunk, Kibana, AppDynamics, SonarQube.</w:t>
      </w:r>
    </w:p>
    <w:p w14:paraId="259F9089" w14:textId="77777777" w:rsidR="00F90602" w:rsidRPr="005732A5" w:rsidRDefault="00F90602" w:rsidP="005732A5">
      <w:pPr>
        <w:spacing w:line="240" w:lineRule="auto"/>
        <w:ind w:right="54"/>
        <w:jc w:val="both"/>
        <w:rPr>
          <w:rFonts w:ascii="Times New Roman" w:hAnsi="Times New Roman" w:cs="Times New Roman"/>
          <w:b/>
          <w:color w:val="000000" w:themeColor="text1"/>
          <w:sz w:val="24"/>
          <w:szCs w:val="24"/>
          <w:lang w:eastAsia="ar-SA"/>
        </w:rPr>
      </w:pPr>
    </w:p>
    <w:p w14:paraId="71AE918E" w14:textId="2A77F630" w:rsidR="00D44216" w:rsidRPr="005732A5" w:rsidRDefault="00D44216" w:rsidP="005732A5">
      <w:pPr>
        <w:pStyle w:val="Default"/>
        <w:spacing w:after="11"/>
        <w:jc w:val="both"/>
        <w:rPr>
          <w:rFonts w:ascii="Times New Roman" w:hAnsi="Times New Roman" w:cs="Times New Roman"/>
          <w:b/>
          <w:color w:val="000000" w:themeColor="text1"/>
        </w:rPr>
      </w:pPr>
    </w:p>
    <w:p w14:paraId="199E62A0" w14:textId="02933F23" w:rsidR="00562F8B" w:rsidRPr="005732A5" w:rsidRDefault="00562F8B" w:rsidP="005732A5">
      <w:pPr>
        <w:pStyle w:val="Default"/>
        <w:spacing w:after="11"/>
        <w:jc w:val="both"/>
        <w:rPr>
          <w:rFonts w:ascii="Times New Roman" w:hAnsi="Times New Roman" w:cs="Times New Roman"/>
          <w:b/>
        </w:rPr>
      </w:pPr>
      <w:r w:rsidRPr="005732A5">
        <w:rPr>
          <w:rFonts w:ascii="Times New Roman" w:hAnsi="Times New Roman" w:cs="Times New Roman"/>
          <w:b/>
        </w:rPr>
        <w:t>MedPlus Health Services Ltd., Hyderabad, India                                                               Apr 2020 – Dec 2021</w:t>
      </w:r>
    </w:p>
    <w:p w14:paraId="16A115EC" w14:textId="13B426CB" w:rsidR="00771B42" w:rsidRPr="005732A5" w:rsidRDefault="00562F8B" w:rsidP="005732A5">
      <w:pPr>
        <w:pStyle w:val="Default"/>
        <w:spacing w:after="11"/>
        <w:jc w:val="both"/>
        <w:rPr>
          <w:rFonts w:ascii="Times New Roman" w:hAnsi="Times New Roman" w:cs="Times New Roman"/>
          <w:b/>
        </w:rPr>
      </w:pPr>
      <w:r w:rsidRPr="005732A5">
        <w:rPr>
          <w:rFonts w:ascii="Times New Roman" w:hAnsi="Times New Roman" w:cs="Times New Roman"/>
          <w:b/>
        </w:rPr>
        <w:t>Java Full Stack Developer</w:t>
      </w:r>
    </w:p>
    <w:p w14:paraId="56654D52" w14:textId="77777777" w:rsidR="00562F8B" w:rsidRPr="005732A5" w:rsidRDefault="00562F8B" w:rsidP="005732A5">
      <w:pPr>
        <w:pStyle w:val="Default"/>
        <w:spacing w:after="11"/>
        <w:jc w:val="both"/>
        <w:rPr>
          <w:rFonts w:ascii="Times New Roman" w:hAnsi="Times New Roman" w:cs="Times New Roman"/>
          <w:b/>
        </w:rPr>
      </w:pPr>
    </w:p>
    <w:p w14:paraId="40934165" w14:textId="285238A2" w:rsidR="00562F8B" w:rsidRPr="005732A5" w:rsidRDefault="00562F8B" w:rsidP="005732A5">
      <w:pPr>
        <w:pStyle w:val="Default"/>
        <w:spacing w:after="11"/>
        <w:jc w:val="both"/>
        <w:rPr>
          <w:rFonts w:ascii="Times New Roman" w:hAnsi="Times New Roman" w:cs="Times New Roman"/>
          <w:bCs/>
        </w:rPr>
      </w:pPr>
      <w:r w:rsidRPr="005732A5">
        <w:rPr>
          <w:rFonts w:ascii="Times New Roman" w:hAnsi="Times New Roman" w:cs="Times New Roman"/>
          <w:bCs/>
        </w:rPr>
        <w:t xml:space="preserve">MedPlus Health Services Ltd., one of India’s largest pharmacy and healthcare service providers, embarked on a digital transformation program to modernize its healthcare management platform. The initiative aimed to </w:t>
      </w:r>
      <w:r w:rsidRPr="005732A5">
        <w:rPr>
          <w:rFonts w:ascii="Times New Roman" w:hAnsi="Times New Roman" w:cs="Times New Roman"/>
          <w:b/>
          <w:bCs/>
        </w:rPr>
        <w:t>improve patient data interoperability, enable secure online health services, and enhance analytics for prescriptions, lab reports, and customer health records</w:t>
      </w:r>
      <w:r w:rsidRPr="005732A5">
        <w:rPr>
          <w:rFonts w:ascii="Times New Roman" w:hAnsi="Times New Roman" w:cs="Times New Roman"/>
          <w:bCs/>
        </w:rPr>
        <w:t xml:space="preserve">. The engagement focused on </w:t>
      </w:r>
      <w:r w:rsidRPr="005732A5">
        <w:rPr>
          <w:rFonts w:ascii="Times New Roman" w:hAnsi="Times New Roman" w:cs="Times New Roman"/>
          <w:b/>
          <w:bCs/>
        </w:rPr>
        <w:t>building a cloud-native, microservices-based platform</w:t>
      </w:r>
      <w:r w:rsidRPr="005732A5">
        <w:rPr>
          <w:rFonts w:ascii="Times New Roman" w:hAnsi="Times New Roman" w:cs="Times New Roman"/>
          <w:bCs/>
        </w:rPr>
        <w:t xml:space="preserve"> with </w:t>
      </w:r>
      <w:r w:rsidRPr="005732A5">
        <w:rPr>
          <w:rFonts w:ascii="Times New Roman" w:hAnsi="Times New Roman" w:cs="Times New Roman"/>
          <w:b/>
          <w:bCs/>
        </w:rPr>
        <w:t>Java 11, Spring Boot, Angular 8, and AWS</w:t>
      </w:r>
      <w:r w:rsidRPr="005732A5">
        <w:rPr>
          <w:rFonts w:ascii="Times New Roman" w:hAnsi="Times New Roman" w:cs="Times New Roman"/>
          <w:bCs/>
        </w:rPr>
        <w:t xml:space="preserve"> to support secure patient interactions, real-time data exchange, and scalable healthcare operations across India.</w:t>
      </w:r>
    </w:p>
    <w:p w14:paraId="19E8E26A" w14:textId="77777777" w:rsidR="00562F8B" w:rsidRPr="005732A5" w:rsidRDefault="00562F8B" w:rsidP="005732A5">
      <w:pPr>
        <w:pStyle w:val="Default"/>
        <w:spacing w:after="11"/>
        <w:jc w:val="both"/>
        <w:rPr>
          <w:rFonts w:ascii="Times New Roman" w:hAnsi="Times New Roman" w:cs="Times New Roman"/>
          <w:bCs/>
        </w:rPr>
      </w:pPr>
    </w:p>
    <w:p w14:paraId="4EBBA6BA" w14:textId="77777777" w:rsidR="00562F8B" w:rsidRPr="005732A5" w:rsidRDefault="00562F8B" w:rsidP="005732A5">
      <w:pPr>
        <w:pStyle w:val="Default"/>
        <w:spacing w:after="11"/>
        <w:jc w:val="both"/>
        <w:rPr>
          <w:rFonts w:ascii="Times New Roman" w:eastAsia="Times New Roman" w:hAnsi="Times New Roman" w:cs="Times New Roman"/>
          <w:color w:val="auto"/>
        </w:rPr>
      </w:pPr>
      <w:r w:rsidRPr="005732A5">
        <w:rPr>
          <w:rFonts w:ascii="Times New Roman" w:hAnsi="Times New Roman" w:cs="Times New Roman"/>
          <w:b/>
        </w:rPr>
        <w:t>Responsibilities:</w:t>
      </w:r>
      <w:r w:rsidRPr="005732A5">
        <w:rPr>
          <w:rFonts w:ascii="Times New Roman" w:eastAsia="Times New Roman" w:hAnsi="Times New Roman" w:cs="Times New Roman"/>
          <w:color w:val="auto"/>
        </w:rPr>
        <w:t xml:space="preserve"> </w:t>
      </w:r>
    </w:p>
    <w:p w14:paraId="2A6F58C2" w14:textId="28DD5968" w:rsidR="00562F8B" w:rsidRPr="005732A5" w:rsidRDefault="00562F8B">
      <w:pPr>
        <w:pStyle w:val="Default"/>
        <w:numPr>
          <w:ilvl w:val="0"/>
          <w:numId w:val="4"/>
        </w:numPr>
        <w:ind w:left="360"/>
        <w:jc w:val="both"/>
        <w:rPr>
          <w:rFonts w:ascii="Times New Roman" w:eastAsia="Times New Roman" w:hAnsi="Times New Roman" w:cs="Times New Roman"/>
          <w:color w:val="auto"/>
        </w:rPr>
      </w:pPr>
      <w:r w:rsidRPr="005732A5">
        <w:rPr>
          <w:rStyle w:val="Strong"/>
          <w:rFonts w:ascii="Times New Roman" w:hAnsi="Times New Roman" w:cs="Times New Roman"/>
        </w:rPr>
        <w:t>Involved in end-to-end SDLC (analysis, design, development, testing, deployment, and support)</w:t>
      </w:r>
      <w:r w:rsidRPr="005732A5">
        <w:rPr>
          <w:rFonts w:ascii="Times New Roman" w:hAnsi="Times New Roman" w:cs="Times New Roman"/>
        </w:rPr>
        <w:t xml:space="preserve"> of healthcare management applications.</w:t>
      </w:r>
    </w:p>
    <w:p w14:paraId="0CACE6B7" w14:textId="4F900FE2" w:rsidR="00562F8B" w:rsidRPr="005732A5" w:rsidRDefault="00562F8B">
      <w:pPr>
        <w:pStyle w:val="NormalWeb"/>
        <w:numPr>
          <w:ilvl w:val="0"/>
          <w:numId w:val="4"/>
        </w:numPr>
        <w:spacing w:after="0" w:afterAutospacing="0"/>
        <w:ind w:left="360"/>
        <w:jc w:val="both"/>
      </w:pPr>
      <w:r w:rsidRPr="005732A5">
        <w:t xml:space="preserve">Worked in </w:t>
      </w:r>
      <w:r w:rsidRPr="005732A5">
        <w:rPr>
          <w:rStyle w:val="Strong"/>
        </w:rPr>
        <w:t>Agile/Scrum with BDD</w:t>
      </w:r>
      <w:r w:rsidRPr="005732A5">
        <w:t xml:space="preserve">, leveraging </w:t>
      </w:r>
      <w:r w:rsidRPr="005732A5">
        <w:rPr>
          <w:rStyle w:val="Strong"/>
        </w:rPr>
        <w:t>Java 11 features (var, Streams, Lambdas, JShell, JLink, JDeps)</w:t>
      </w:r>
      <w:r w:rsidRPr="005732A5">
        <w:t xml:space="preserve"> for optimized development.</w:t>
      </w:r>
    </w:p>
    <w:p w14:paraId="601BC4F5" w14:textId="64BE3BDF" w:rsidR="00562F8B" w:rsidRPr="005732A5" w:rsidRDefault="00562F8B">
      <w:pPr>
        <w:pStyle w:val="NormalWeb"/>
        <w:numPr>
          <w:ilvl w:val="0"/>
          <w:numId w:val="4"/>
        </w:numPr>
        <w:spacing w:after="0" w:afterAutospacing="0"/>
        <w:ind w:left="360"/>
        <w:jc w:val="both"/>
      </w:pPr>
      <w:r w:rsidRPr="005732A5">
        <w:t xml:space="preserve">Built </w:t>
      </w:r>
      <w:r w:rsidRPr="005732A5">
        <w:rPr>
          <w:rStyle w:val="Strong"/>
        </w:rPr>
        <w:t>secure healthcare portals</w:t>
      </w:r>
      <w:r w:rsidRPr="005732A5">
        <w:t xml:space="preserve"> using </w:t>
      </w:r>
      <w:r w:rsidRPr="005732A5">
        <w:rPr>
          <w:rStyle w:val="Strong"/>
        </w:rPr>
        <w:t>Angular 8</w:t>
      </w:r>
      <w:r w:rsidRPr="005732A5">
        <w:t xml:space="preserve"> with customized </w:t>
      </w:r>
      <w:r w:rsidRPr="005732A5">
        <w:rPr>
          <w:rStyle w:val="Strong"/>
        </w:rPr>
        <w:t>Bootstrap 4</w:t>
      </w:r>
      <w:r w:rsidRPr="005732A5">
        <w:t xml:space="preserve"> themes, ensuring UI/UX consistency.</w:t>
      </w:r>
    </w:p>
    <w:p w14:paraId="245FD9FA" w14:textId="710BD3FE" w:rsidR="00562F8B" w:rsidRPr="005732A5" w:rsidRDefault="00562F8B">
      <w:pPr>
        <w:pStyle w:val="NormalWeb"/>
        <w:numPr>
          <w:ilvl w:val="0"/>
          <w:numId w:val="4"/>
        </w:numPr>
        <w:spacing w:after="0" w:afterAutospacing="0"/>
        <w:ind w:left="360"/>
        <w:jc w:val="both"/>
      </w:pPr>
      <w:r w:rsidRPr="005732A5">
        <w:t xml:space="preserve">Developed </w:t>
      </w:r>
      <w:r w:rsidRPr="005732A5">
        <w:rPr>
          <w:rStyle w:val="Strong"/>
        </w:rPr>
        <w:t>RESTful and SOAP services</w:t>
      </w:r>
      <w:r w:rsidRPr="005732A5">
        <w:t xml:space="preserve"> for patient data exchange across partner healthcare systems.</w:t>
      </w:r>
    </w:p>
    <w:p w14:paraId="0C39FFAD" w14:textId="6DD0AC62" w:rsidR="00562F8B" w:rsidRPr="005732A5" w:rsidRDefault="00562F8B">
      <w:pPr>
        <w:pStyle w:val="NormalWeb"/>
        <w:numPr>
          <w:ilvl w:val="0"/>
          <w:numId w:val="4"/>
        </w:numPr>
        <w:spacing w:after="0" w:afterAutospacing="0"/>
        <w:ind w:left="360"/>
        <w:jc w:val="both"/>
      </w:pPr>
      <w:r w:rsidRPr="005732A5">
        <w:t xml:space="preserve">Implemented </w:t>
      </w:r>
      <w:r w:rsidRPr="005732A5">
        <w:rPr>
          <w:rStyle w:val="Strong"/>
        </w:rPr>
        <w:t>Spring Boot (MVC, Security, Data JPA, Batch, Actuator)</w:t>
      </w:r>
      <w:r w:rsidRPr="005732A5">
        <w:t xml:space="preserve"> for scalable microservices.</w:t>
      </w:r>
    </w:p>
    <w:p w14:paraId="281237A3" w14:textId="79722834" w:rsidR="00562F8B" w:rsidRPr="005732A5" w:rsidRDefault="00562F8B">
      <w:pPr>
        <w:pStyle w:val="NormalWeb"/>
        <w:numPr>
          <w:ilvl w:val="0"/>
          <w:numId w:val="4"/>
        </w:numPr>
        <w:spacing w:after="0" w:afterAutospacing="0"/>
        <w:ind w:left="360"/>
        <w:jc w:val="both"/>
      </w:pPr>
      <w:r w:rsidRPr="005732A5">
        <w:t xml:space="preserve">Used </w:t>
      </w:r>
      <w:r w:rsidRPr="005732A5">
        <w:rPr>
          <w:rStyle w:val="Strong"/>
        </w:rPr>
        <w:t>Hibernate ORM and JPA</w:t>
      </w:r>
      <w:r w:rsidRPr="005732A5">
        <w:t xml:space="preserve"> for persistence and database integration with </w:t>
      </w:r>
      <w:r w:rsidRPr="005732A5">
        <w:rPr>
          <w:rStyle w:val="Strong"/>
        </w:rPr>
        <w:t>PostgreSQL &amp; Oracle 11g</w:t>
      </w:r>
      <w:r w:rsidRPr="005732A5">
        <w:t>.</w:t>
      </w:r>
    </w:p>
    <w:p w14:paraId="5DED2CFF" w14:textId="2B7D55CB" w:rsidR="00562F8B" w:rsidRPr="005732A5" w:rsidRDefault="00562F8B">
      <w:pPr>
        <w:pStyle w:val="NormalWeb"/>
        <w:numPr>
          <w:ilvl w:val="0"/>
          <w:numId w:val="4"/>
        </w:numPr>
        <w:spacing w:after="0" w:afterAutospacing="0"/>
        <w:ind w:left="360"/>
        <w:jc w:val="both"/>
      </w:pPr>
      <w:r w:rsidRPr="005732A5">
        <w:t xml:space="preserve">Designed </w:t>
      </w:r>
      <w:r w:rsidRPr="005732A5">
        <w:rPr>
          <w:rStyle w:val="Strong"/>
        </w:rPr>
        <w:t>DynamoDB data models</w:t>
      </w:r>
      <w:r w:rsidRPr="005732A5">
        <w:t xml:space="preserve"> with partition/sort keys and integrated </w:t>
      </w:r>
      <w:r w:rsidRPr="005732A5">
        <w:rPr>
          <w:rStyle w:val="Strong"/>
        </w:rPr>
        <w:t>DynamoDB Streams + Lambda</w:t>
      </w:r>
      <w:r w:rsidRPr="005732A5">
        <w:t xml:space="preserve"> for event-driven workflows.</w:t>
      </w:r>
    </w:p>
    <w:p w14:paraId="6EE42919" w14:textId="02510CD0" w:rsidR="00562F8B" w:rsidRPr="005732A5" w:rsidRDefault="00562F8B">
      <w:pPr>
        <w:pStyle w:val="NormalWeb"/>
        <w:numPr>
          <w:ilvl w:val="0"/>
          <w:numId w:val="4"/>
        </w:numPr>
        <w:spacing w:after="0" w:afterAutospacing="0"/>
        <w:ind w:left="360"/>
        <w:jc w:val="both"/>
      </w:pPr>
      <w:r w:rsidRPr="005732A5">
        <w:t xml:space="preserve">Built </w:t>
      </w:r>
      <w:r w:rsidRPr="005732A5">
        <w:rPr>
          <w:rStyle w:val="Strong"/>
        </w:rPr>
        <w:t>microservices and APIs in Scala/Akka</w:t>
      </w:r>
      <w:r w:rsidRPr="005732A5">
        <w:t xml:space="preserve"> for real-time healthcare analytics.</w:t>
      </w:r>
    </w:p>
    <w:p w14:paraId="42098497" w14:textId="7A6546A6" w:rsidR="00562F8B" w:rsidRPr="005732A5" w:rsidRDefault="00562F8B">
      <w:pPr>
        <w:pStyle w:val="NormalWeb"/>
        <w:numPr>
          <w:ilvl w:val="0"/>
          <w:numId w:val="4"/>
        </w:numPr>
        <w:spacing w:after="0" w:afterAutospacing="0"/>
        <w:ind w:left="360"/>
        <w:jc w:val="both"/>
      </w:pPr>
      <w:r w:rsidRPr="005732A5">
        <w:t xml:space="preserve">Implemented </w:t>
      </w:r>
      <w:r w:rsidRPr="005732A5">
        <w:rPr>
          <w:rStyle w:val="Strong"/>
        </w:rPr>
        <w:t>GraphQL APIs</w:t>
      </w:r>
      <w:r w:rsidRPr="005732A5">
        <w:t xml:space="preserve"> for optimized data retrieval in reporting modules.</w:t>
      </w:r>
    </w:p>
    <w:p w14:paraId="02306CE6" w14:textId="1A544C44" w:rsidR="00562F8B" w:rsidRPr="005732A5" w:rsidRDefault="00562F8B">
      <w:pPr>
        <w:pStyle w:val="NormalWeb"/>
        <w:numPr>
          <w:ilvl w:val="0"/>
          <w:numId w:val="4"/>
        </w:numPr>
        <w:spacing w:after="0" w:afterAutospacing="0"/>
        <w:ind w:left="360"/>
        <w:jc w:val="both"/>
      </w:pPr>
      <w:r w:rsidRPr="005732A5">
        <w:t xml:space="preserve">Developed </w:t>
      </w:r>
      <w:r w:rsidRPr="005732A5">
        <w:rPr>
          <w:rStyle w:val="Strong"/>
        </w:rPr>
        <w:t>Node.js services</w:t>
      </w:r>
      <w:r w:rsidRPr="005732A5">
        <w:t xml:space="preserve"> for file handling, streaming, and asynchronous messaging.</w:t>
      </w:r>
    </w:p>
    <w:p w14:paraId="16CE7771" w14:textId="2EFE7DC8" w:rsidR="00562F8B" w:rsidRPr="005732A5" w:rsidRDefault="00562F8B">
      <w:pPr>
        <w:pStyle w:val="NormalWeb"/>
        <w:numPr>
          <w:ilvl w:val="0"/>
          <w:numId w:val="4"/>
        </w:numPr>
        <w:spacing w:after="0" w:afterAutospacing="0"/>
        <w:ind w:left="360"/>
        <w:jc w:val="both"/>
      </w:pPr>
      <w:r w:rsidRPr="005732A5">
        <w:t xml:space="preserve">Integrated </w:t>
      </w:r>
      <w:r w:rsidRPr="005732A5">
        <w:rPr>
          <w:rStyle w:val="Strong"/>
        </w:rPr>
        <w:t>Kafka, ActiveMQ, RabbitMQ</w:t>
      </w:r>
      <w:r w:rsidRPr="005732A5">
        <w:t xml:space="preserve"> for reliable messaging and data synchronization.</w:t>
      </w:r>
    </w:p>
    <w:p w14:paraId="09C8F343" w14:textId="742C3A85" w:rsidR="00562F8B" w:rsidRPr="005732A5" w:rsidRDefault="00562F8B">
      <w:pPr>
        <w:pStyle w:val="NormalWeb"/>
        <w:numPr>
          <w:ilvl w:val="0"/>
          <w:numId w:val="4"/>
        </w:numPr>
        <w:spacing w:after="0" w:afterAutospacing="0"/>
        <w:ind w:left="360"/>
        <w:jc w:val="both"/>
      </w:pPr>
      <w:r w:rsidRPr="005732A5">
        <w:t xml:space="preserve">Secured SPAs and mobile apps using </w:t>
      </w:r>
      <w:r w:rsidRPr="005732A5">
        <w:rPr>
          <w:rStyle w:val="Strong"/>
        </w:rPr>
        <w:t>OAuth 2.0, PKCE, and JWT-based authentication</w:t>
      </w:r>
      <w:r w:rsidRPr="005732A5">
        <w:t>.</w:t>
      </w:r>
    </w:p>
    <w:p w14:paraId="7D290736" w14:textId="5FCDEA7D" w:rsidR="00562F8B" w:rsidRPr="005732A5" w:rsidRDefault="00562F8B">
      <w:pPr>
        <w:pStyle w:val="NormalWeb"/>
        <w:numPr>
          <w:ilvl w:val="0"/>
          <w:numId w:val="4"/>
        </w:numPr>
        <w:spacing w:after="0" w:afterAutospacing="0"/>
        <w:ind w:left="360"/>
        <w:jc w:val="both"/>
      </w:pPr>
      <w:r w:rsidRPr="005732A5">
        <w:t xml:space="preserve">Automated CI/CD pipelines with </w:t>
      </w:r>
      <w:r w:rsidRPr="005732A5">
        <w:rPr>
          <w:rStyle w:val="Strong"/>
        </w:rPr>
        <w:t>Jenkins, Maven, GitHub, Docker, Kubernetes (EKS), and OpenShift</w:t>
      </w:r>
      <w:r w:rsidRPr="005732A5">
        <w:t xml:space="preserve"> ensuring zero-downtime deployments.</w:t>
      </w:r>
    </w:p>
    <w:p w14:paraId="2A069376" w14:textId="79A9A615" w:rsidR="00562F8B" w:rsidRPr="005732A5" w:rsidRDefault="00562F8B">
      <w:pPr>
        <w:pStyle w:val="NormalWeb"/>
        <w:numPr>
          <w:ilvl w:val="0"/>
          <w:numId w:val="4"/>
        </w:numPr>
        <w:spacing w:after="0" w:afterAutospacing="0"/>
        <w:ind w:left="360"/>
        <w:jc w:val="both"/>
      </w:pPr>
      <w:r w:rsidRPr="005732A5">
        <w:t xml:space="preserve">Migrated workloads to </w:t>
      </w:r>
      <w:r w:rsidRPr="005732A5">
        <w:rPr>
          <w:rStyle w:val="Strong"/>
        </w:rPr>
        <w:t>AWS (EC2, ECS, S3, RDS, Lambda, CloudWatch)</w:t>
      </w:r>
      <w:r w:rsidRPr="005732A5">
        <w:t xml:space="preserve"> for scalability and high availability.</w:t>
      </w:r>
    </w:p>
    <w:p w14:paraId="5953DE9F" w14:textId="7C556A50" w:rsidR="00562F8B" w:rsidRPr="005732A5" w:rsidRDefault="00562F8B">
      <w:pPr>
        <w:pStyle w:val="NormalWeb"/>
        <w:numPr>
          <w:ilvl w:val="0"/>
          <w:numId w:val="4"/>
        </w:numPr>
        <w:spacing w:after="0" w:afterAutospacing="0"/>
        <w:ind w:left="360"/>
        <w:jc w:val="both"/>
      </w:pPr>
      <w:r w:rsidRPr="005732A5">
        <w:t xml:space="preserve">Deployed </w:t>
      </w:r>
      <w:r w:rsidRPr="005732A5">
        <w:rPr>
          <w:rStyle w:val="Strong"/>
        </w:rPr>
        <w:t>serverless functions</w:t>
      </w:r>
      <w:r w:rsidRPr="005732A5">
        <w:t xml:space="preserve"> with AWS Lambda and monitored pipelines via </w:t>
      </w:r>
      <w:r w:rsidRPr="005732A5">
        <w:rPr>
          <w:rStyle w:val="Strong"/>
        </w:rPr>
        <w:t>CloudWatch</w:t>
      </w:r>
      <w:r w:rsidRPr="005732A5">
        <w:t>.</w:t>
      </w:r>
    </w:p>
    <w:p w14:paraId="019061EB" w14:textId="73DC7479" w:rsidR="00562F8B" w:rsidRPr="005732A5" w:rsidRDefault="00562F8B">
      <w:pPr>
        <w:pStyle w:val="NormalWeb"/>
        <w:numPr>
          <w:ilvl w:val="0"/>
          <w:numId w:val="4"/>
        </w:numPr>
        <w:spacing w:after="0" w:afterAutospacing="0"/>
        <w:ind w:left="360"/>
        <w:jc w:val="both"/>
      </w:pPr>
      <w:r w:rsidRPr="005732A5">
        <w:t xml:space="preserve">Conducted </w:t>
      </w:r>
      <w:r w:rsidRPr="005732A5">
        <w:rPr>
          <w:rStyle w:val="Strong"/>
        </w:rPr>
        <w:t>TDD with JUnit, Mockito, Jasmine, Karma</w:t>
      </w:r>
      <w:r w:rsidRPr="005732A5">
        <w:t xml:space="preserve">, and ensured API reliability with </w:t>
      </w:r>
      <w:r w:rsidRPr="005732A5">
        <w:rPr>
          <w:rStyle w:val="Strong"/>
        </w:rPr>
        <w:t>Postman &amp; Swagger</w:t>
      </w:r>
      <w:r w:rsidRPr="005732A5">
        <w:t>.</w:t>
      </w:r>
    </w:p>
    <w:p w14:paraId="1B0913EB" w14:textId="6B6D3812" w:rsidR="00562F8B" w:rsidRPr="005732A5" w:rsidRDefault="00562F8B">
      <w:pPr>
        <w:pStyle w:val="NormalWeb"/>
        <w:numPr>
          <w:ilvl w:val="0"/>
          <w:numId w:val="4"/>
        </w:numPr>
        <w:spacing w:after="0" w:afterAutospacing="0"/>
        <w:ind w:left="360"/>
        <w:jc w:val="both"/>
      </w:pPr>
      <w:r w:rsidRPr="005732A5">
        <w:t xml:space="preserve">Implemented </w:t>
      </w:r>
      <w:r w:rsidRPr="005732A5">
        <w:rPr>
          <w:rStyle w:val="Strong"/>
        </w:rPr>
        <w:t>centralized logging</w:t>
      </w:r>
      <w:r w:rsidRPr="005732A5">
        <w:t xml:space="preserve"> with </w:t>
      </w:r>
      <w:r w:rsidRPr="005732A5">
        <w:rPr>
          <w:rStyle w:val="Strong"/>
        </w:rPr>
        <w:t>ELK Stack (Elasticsearch, Logstash, Kibana)</w:t>
      </w:r>
      <w:r w:rsidRPr="005732A5">
        <w:t xml:space="preserve"> for observability.</w:t>
      </w:r>
    </w:p>
    <w:p w14:paraId="464DE3E8" w14:textId="580CFCF4" w:rsidR="00562F8B" w:rsidRPr="005732A5" w:rsidRDefault="00562F8B">
      <w:pPr>
        <w:pStyle w:val="NormalWeb"/>
        <w:numPr>
          <w:ilvl w:val="0"/>
          <w:numId w:val="4"/>
        </w:numPr>
        <w:spacing w:after="0" w:afterAutospacing="0"/>
        <w:ind w:left="360"/>
        <w:jc w:val="both"/>
      </w:pPr>
      <w:r w:rsidRPr="005732A5">
        <w:t xml:space="preserve">Utilized </w:t>
      </w:r>
      <w:r w:rsidRPr="005732A5">
        <w:rPr>
          <w:rStyle w:val="Strong"/>
        </w:rPr>
        <w:t>Terraform</w:t>
      </w:r>
      <w:r w:rsidRPr="005732A5">
        <w:t xml:space="preserve"> for IaC, enabling repeatable infrastructure provisioning.</w:t>
      </w:r>
    </w:p>
    <w:p w14:paraId="352D0FD7" w14:textId="05510492" w:rsidR="00562F8B" w:rsidRPr="005732A5" w:rsidRDefault="00562F8B">
      <w:pPr>
        <w:pStyle w:val="NormalWeb"/>
        <w:numPr>
          <w:ilvl w:val="0"/>
          <w:numId w:val="4"/>
        </w:numPr>
        <w:spacing w:after="0" w:afterAutospacing="0"/>
        <w:ind w:left="360"/>
        <w:jc w:val="both"/>
      </w:pPr>
      <w:r w:rsidRPr="005732A5">
        <w:t xml:space="preserve">Maintained </w:t>
      </w:r>
      <w:r w:rsidRPr="005732A5">
        <w:rPr>
          <w:rStyle w:val="Strong"/>
        </w:rPr>
        <w:t>DevOps best practices</w:t>
      </w:r>
      <w:r w:rsidRPr="005732A5">
        <w:t xml:space="preserve"> with Git-based workflows and Jira for Agile tracking.</w:t>
      </w:r>
    </w:p>
    <w:p w14:paraId="091FBB56" w14:textId="1029060C" w:rsidR="00562F8B" w:rsidRPr="005732A5" w:rsidRDefault="00562F8B">
      <w:pPr>
        <w:pStyle w:val="NormalWeb"/>
        <w:numPr>
          <w:ilvl w:val="0"/>
          <w:numId w:val="4"/>
        </w:numPr>
        <w:spacing w:after="0" w:afterAutospacing="0"/>
        <w:ind w:left="360"/>
        <w:jc w:val="both"/>
      </w:pPr>
      <w:r w:rsidRPr="005732A5">
        <w:t xml:space="preserve">Worked on </w:t>
      </w:r>
      <w:r w:rsidRPr="005732A5">
        <w:rPr>
          <w:rStyle w:val="Strong"/>
        </w:rPr>
        <w:t>Docker-based containerization</w:t>
      </w:r>
      <w:r w:rsidRPr="005732A5">
        <w:t xml:space="preserve"> of healthcare modules for portability and scalability</w:t>
      </w:r>
      <w:r w:rsidRPr="005732A5">
        <w:rPr>
          <w:rFonts w:eastAsiaTheme="minorHAnsi"/>
        </w:rPr>
        <w:t>.</w:t>
      </w:r>
    </w:p>
    <w:p w14:paraId="16B9AFFB" w14:textId="21629AC6" w:rsidR="00562F8B" w:rsidRPr="005732A5" w:rsidRDefault="00562F8B" w:rsidP="005732A5">
      <w:pPr>
        <w:pStyle w:val="Default"/>
        <w:spacing w:after="11"/>
        <w:jc w:val="both"/>
        <w:rPr>
          <w:rFonts w:ascii="Times New Roman" w:hAnsi="Times New Roman" w:cs="Times New Roman"/>
          <w:b/>
        </w:rPr>
      </w:pPr>
    </w:p>
    <w:p w14:paraId="05FD8734" w14:textId="2C78F995" w:rsidR="00562F8B" w:rsidRPr="005732A5" w:rsidRDefault="00562F8B" w:rsidP="005732A5">
      <w:pPr>
        <w:pStyle w:val="Default"/>
        <w:spacing w:after="11"/>
        <w:jc w:val="both"/>
        <w:rPr>
          <w:rFonts w:ascii="Times New Roman" w:hAnsi="Times New Roman" w:cs="Times New Roman"/>
          <w:b/>
        </w:rPr>
      </w:pPr>
      <w:r w:rsidRPr="005732A5">
        <w:rPr>
          <w:rFonts w:ascii="Times New Roman" w:hAnsi="Times New Roman" w:cs="Times New Roman"/>
          <w:b/>
          <w:bCs/>
        </w:rPr>
        <w:lastRenderedPageBreak/>
        <w:t>Environment:</w:t>
      </w:r>
      <w:r w:rsidRPr="005732A5">
        <w:rPr>
          <w:rFonts w:ascii="Times New Roman" w:hAnsi="Times New Roman" w:cs="Times New Roman"/>
          <w:b/>
        </w:rPr>
        <w:t xml:space="preserve"> </w:t>
      </w:r>
      <w:r w:rsidRPr="005732A5">
        <w:rPr>
          <w:rFonts w:ascii="Times New Roman" w:hAnsi="Times New Roman" w:cs="Times New Roman"/>
          <w:bCs/>
        </w:rPr>
        <w:t>Agile/Scrum, Java 11, Angular 8, Spring Boot, Spring MVC, Hibernate, JPA, REST, SOAP, GraphQL, AWS (EC2, ECS, Lambda, S3, RDS, CloudWatch), DynamoDB, PostgreSQL, Oracle 11g, Kafka, ActiveMQ, RabbitMQ, Node.js, Scala, Akka, Docker, Kubernetes (EKS), OpenShift, Jenkins, Maven, Git, Swagger, ELK Stack, JUnit, Mockito, Jasmine, Karma, Postman, Terraform, OAuth2.0/JWT, Bootstrap 4, CSS3, HTML5, JavaScript (ES6).</w:t>
      </w:r>
    </w:p>
    <w:p w14:paraId="6821A74A" w14:textId="77777777" w:rsidR="007A29C9" w:rsidRPr="005732A5" w:rsidRDefault="007A29C9" w:rsidP="005732A5">
      <w:pPr>
        <w:pStyle w:val="Default"/>
        <w:spacing w:after="11"/>
        <w:jc w:val="both"/>
        <w:rPr>
          <w:rFonts w:ascii="Times New Roman" w:hAnsi="Times New Roman" w:cs="Times New Roman"/>
          <w:bCs/>
        </w:rPr>
      </w:pPr>
    </w:p>
    <w:p w14:paraId="43FAB333" w14:textId="77777777" w:rsidR="005732A5" w:rsidRDefault="005732A5" w:rsidP="005732A5">
      <w:pPr>
        <w:pStyle w:val="Default"/>
        <w:spacing w:after="11"/>
        <w:jc w:val="both"/>
        <w:rPr>
          <w:rFonts w:ascii="Times New Roman" w:hAnsi="Times New Roman" w:cs="Times New Roman"/>
          <w:b/>
        </w:rPr>
      </w:pPr>
    </w:p>
    <w:p w14:paraId="05F4249D" w14:textId="4A83F92B" w:rsidR="00541C6D" w:rsidRPr="005732A5" w:rsidRDefault="00541C6D" w:rsidP="005732A5">
      <w:pPr>
        <w:pStyle w:val="Default"/>
        <w:spacing w:after="11"/>
        <w:jc w:val="both"/>
        <w:rPr>
          <w:rFonts w:ascii="Times New Roman" w:hAnsi="Times New Roman" w:cs="Times New Roman"/>
          <w:b/>
        </w:rPr>
      </w:pPr>
      <w:r w:rsidRPr="005732A5">
        <w:rPr>
          <w:rFonts w:ascii="Times New Roman" w:hAnsi="Times New Roman" w:cs="Times New Roman"/>
          <w:b/>
        </w:rPr>
        <w:t>Asian Paints Ltd., India                                                                                                         Dec 2017 – Mar 2020</w:t>
      </w:r>
    </w:p>
    <w:p w14:paraId="3767F4E4" w14:textId="0AAD265D" w:rsidR="007A29C9" w:rsidRPr="005732A5" w:rsidRDefault="00541C6D" w:rsidP="005732A5">
      <w:pPr>
        <w:pStyle w:val="Default"/>
        <w:spacing w:after="11"/>
        <w:jc w:val="both"/>
        <w:rPr>
          <w:rFonts w:ascii="Times New Roman" w:hAnsi="Times New Roman" w:cs="Times New Roman"/>
          <w:b/>
        </w:rPr>
      </w:pPr>
      <w:r w:rsidRPr="005732A5">
        <w:rPr>
          <w:rFonts w:ascii="Times New Roman" w:hAnsi="Times New Roman" w:cs="Times New Roman"/>
          <w:b/>
        </w:rPr>
        <w:t>Java Full Stack Developer</w:t>
      </w:r>
    </w:p>
    <w:p w14:paraId="255FCC17" w14:textId="77777777" w:rsidR="002967A2" w:rsidRPr="005732A5" w:rsidRDefault="002967A2" w:rsidP="005732A5">
      <w:pPr>
        <w:widowControl w:val="0"/>
        <w:overflowPunct w:val="0"/>
        <w:autoSpaceDE w:val="0"/>
        <w:autoSpaceDN w:val="0"/>
        <w:adjustRightInd w:val="0"/>
        <w:spacing w:line="240" w:lineRule="auto"/>
        <w:contextualSpacing/>
        <w:jc w:val="both"/>
        <w:rPr>
          <w:rFonts w:ascii="Times New Roman" w:eastAsia="Times New Roman" w:hAnsi="Times New Roman" w:cs="Times New Roman"/>
          <w:bCs/>
          <w:sz w:val="24"/>
          <w:szCs w:val="24"/>
        </w:rPr>
      </w:pPr>
    </w:p>
    <w:p w14:paraId="658E8B00" w14:textId="68F34189" w:rsidR="00541C6D" w:rsidRPr="005732A5" w:rsidRDefault="00541C6D" w:rsidP="005732A5">
      <w:pPr>
        <w:widowControl w:val="0"/>
        <w:overflowPunct w:val="0"/>
        <w:autoSpaceDE w:val="0"/>
        <w:autoSpaceDN w:val="0"/>
        <w:adjustRightInd w:val="0"/>
        <w:spacing w:line="240" w:lineRule="auto"/>
        <w:contextualSpacing/>
        <w:jc w:val="both"/>
        <w:rPr>
          <w:rFonts w:ascii="Times New Roman" w:eastAsia="Times New Roman" w:hAnsi="Times New Roman" w:cs="Times New Roman"/>
          <w:bCs/>
          <w:sz w:val="24"/>
          <w:szCs w:val="24"/>
        </w:rPr>
      </w:pPr>
      <w:r w:rsidRPr="005732A5">
        <w:rPr>
          <w:rFonts w:ascii="Times New Roman" w:eastAsia="Times New Roman" w:hAnsi="Times New Roman" w:cs="Times New Roman"/>
          <w:bCs/>
          <w:sz w:val="24"/>
          <w:szCs w:val="24"/>
        </w:rPr>
        <w:t xml:space="preserve">Asian Paints, India’s leading decorative paints and coatings manufacturer, launched a </w:t>
      </w:r>
      <w:r w:rsidRPr="005732A5">
        <w:rPr>
          <w:rFonts w:ascii="Times New Roman" w:eastAsia="Times New Roman" w:hAnsi="Times New Roman" w:cs="Times New Roman"/>
          <w:b/>
          <w:bCs/>
          <w:sz w:val="24"/>
          <w:szCs w:val="24"/>
        </w:rPr>
        <w:t>digital modernization initiative</w:t>
      </w:r>
      <w:r w:rsidRPr="005732A5">
        <w:rPr>
          <w:rFonts w:ascii="Times New Roman" w:eastAsia="Times New Roman" w:hAnsi="Times New Roman" w:cs="Times New Roman"/>
          <w:bCs/>
          <w:sz w:val="24"/>
          <w:szCs w:val="24"/>
        </w:rPr>
        <w:t xml:space="preserve"> to enhance its </w:t>
      </w:r>
      <w:r w:rsidRPr="005732A5">
        <w:rPr>
          <w:rFonts w:ascii="Times New Roman" w:eastAsia="Times New Roman" w:hAnsi="Times New Roman" w:cs="Times New Roman"/>
          <w:b/>
          <w:bCs/>
          <w:sz w:val="24"/>
          <w:szCs w:val="24"/>
        </w:rPr>
        <w:t>supply chain, dealer management, and retail customer engagement platforms</w:t>
      </w:r>
      <w:r w:rsidRPr="005732A5">
        <w:rPr>
          <w:rFonts w:ascii="Times New Roman" w:eastAsia="Times New Roman" w:hAnsi="Times New Roman" w:cs="Times New Roman"/>
          <w:bCs/>
          <w:sz w:val="24"/>
          <w:szCs w:val="24"/>
        </w:rPr>
        <w:t xml:space="preserve">. The program focused on </w:t>
      </w:r>
      <w:r w:rsidRPr="005732A5">
        <w:rPr>
          <w:rFonts w:ascii="Times New Roman" w:eastAsia="Times New Roman" w:hAnsi="Times New Roman" w:cs="Times New Roman"/>
          <w:b/>
          <w:bCs/>
          <w:sz w:val="24"/>
          <w:szCs w:val="24"/>
        </w:rPr>
        <w:t>migrating legacy systems to microservices-based cloud platforms</w:t>
      </w:r>
      <w:r w:rsidRPr="005732A5">
        <w:rPr>
          <w:rFonts w:ascii="Times New Roman" w:eastAsia="Times New Roman" w:hAnsi="Times New Roman" w:cs="Times New Roman"/>
          <w:bCs/>
          <w:sz w:val="24"/>
          <w:szCs w:val="24"/>
        </w:rPr>
        <w:t xml:space="preserve">, integrating </w:t>
      </w:r>
      <w:r w:rsidRPr="005732A5">
        <w:rPr>
          <w:rFonts w:ascii="Times New Roman" w:eastAsia="Times New Roman" w:hAnsi="Times New Roman" w:cs="Times New Roman"/>
          <w:b/>
          <w:bCs/>
          <w:sz w:val="24"/>
          <w:szCs w:val="24"/>
        </w:rPr>
        <w:t>real-time inventory, order management, and dealer portals</w:t>
      </w:r>
      <w:r w:rsidRPr="005732A5">
        <w:rPr>
          <w:rFonts w:ascii="Times New Roman" w:eastAsia="Times New Roman" w:hAnsi="Times New Roman" w:cs="Times New Roman"/>
          <w:bCs/>
          <w:sz w:val="24"/>
          <w:szCs w:val="24"/>
        </w:rPr>
        <w:t xml:space="preserve">, and providing </w:t>
      </w:r>
      <w:r w:rsidRPr="005732A5">
        <w:rPr>
          <w:rFonts w:ascii="Times New Roman" w:eastAsia="Times New Roman" w:hAnsi="Times New Roman" w:cs="Times New Roman"/>
          <w:b/>
          <w:bCs/>
          <w:sz w:val="24"/>
          <w:szCs w:val="24"/>
        </w:rPr>
        <w:t>seamless digital experiences</w:t>
      </w:r>
      <w:r w:rsidRPr="005732A5">
        <w:rPr>
          <w:rFonts w:ascii="Times New Roman" w:eastAsia="Times New Roman" w:hAnsi="Times New Roman" w:cs="Times New Roman"/>
          <w:bCs/>
          <w:sz w:val="24"/>
          <w:szCs w:val="24"/>
        </w:rPr>
        <w:t xml:space="preserve"> for distributors and retail customers. The engagement utilized </w:t>
      </w:r>
      <w:r w:rsidRPr="005732A5">
        <w:rPr>
          <w:rFonts w:ascii="Times New Roman" w:eastAsia="Times New Roman" w:hAnsi="Times New Roman" w:cs="Times New Roman"/>
          <w:b/>
          <w:bCs/>
          <w:sz w:val="24"/>
          <w:szCs w:val="24"/>
        </w:rPr>
        <w:t>Java 8, Spring Boot, React.js, Node.js, and AWS</w:t>
      </w:r>
      <w:r w:rsidRPr="005732A5">
        <w:rPr>
          <w:rFonts w:ascii="Times New Roman" w:eastAsia="Times New Roman" w:hAnsi="Times New Roman" w:cs="Times New Roman"/>
          <w:bCs/>
          <w:sz w:val="24"/>
          <w:szCs w:val="24"/>
        </w:rPr>
        <w:t xml:space="preserve"> to deliver scalable, secure, and performance-driven solutions.</w:t>
      </w:r>
    </w:p>
    <w:p w14:paraId="3FD7DB9F" w14:textId="77777777" w:rsidR="00541C6D" w:rsidRPr="005732A5" w:rsidRDefault="00541C6D" w:rsidP="005732A5">
      <w:pPr>
        <w:widowControl w:val="0"/>
        <w:overflowPunct w:val="0"/>
        <w:autoSpaceDE w:val="0"/>
        <w:autoSpaceDN w:val="0"/>
        <w:adjustRightInd w:val="0"/>
        <w:spacing w:line="240" w:lineRule="auto"/>
        <w:contextualSpacing/>
        <w:jc w:val="both"/>
        <w:rPr>
          <w:rFonts w:ascii="Times New Roman" w:eastAsia="Times New Roman" w:hAnsi="Times New Roman" w:cs="Times New Roman"/>
          <w:bCs/>
          <w:sz w:val="24"/>
          <w:szCs w:val="24"/>
        </w:rPr>
      </w:pPr>
    </w:p>
    <w:p w14:paraId="61B6EF3D" w14:textId="77777777" w:rsidR="00541C6D" w:rsidRPr="005732A5" w:rsidRDefault="00541C6D" w:rsidP="005732A5">
      <w:pPr>
        <w:widowControl w:val="0"/>
        <w:overflowPunct w:val="0"/>
        <w:autoSpaceDE w:val="0"/>
        <w:autoSpaceDN w:val="0"/>
        <w:adjustRightInd w:val="0"/>
        <w:spacing w:line="240" w:lineRule="auto"/>
        <w:contextualSpacing/>
        <w:jc w:val="both"/>
        <w:rPr>
          <w:rFonts w:ascii="Times New Roman" w:eastAsia="Times New Roman" w:hAnsi="Times New Roman" w:cs="Times New Roman"/>
          <w:b/>
          <w:sz w:val="24"/>
          <w:szCs w:val="24"/>
        </w:rPr>
      </w:pPr>
      <w:r w:rsidRPr="005732A5">
        <w:rPr>
          <w:rFonts w:ascii="Times New Roman" w:eastAsia="Times New Roman" w:hAnsi="Times New Roman" w:cs="Times New Roman"/>
          <w:b/>
          <w:sz w:val="24"/>
          <w:szCs w:val="24"/>
        </w:rPr>
        <w:t>Responsibilities:</w:t>
      </w:r>
    </w:p>
    <w:p w14:paraId="67492790" w14:textId="29DEC1A0" w:rsidR="00541C6D" w:rsidRPr="005732A5" w:rsidRDefault="00541C6D">
      <w:pPr>
        <w:pStyle w:val="ListParagraph"/>
        <w:widowControl w:val="0"/>
        <w:numPr>
          <w:ilvl w:val="0"/>
          <w:numId w:val="5"/>
        </w:numPr>
        <w:overflowPunct w:val="0"/>
        <w:autoSpaceDE w:val="0"/>
        <w:autoSpaceDN w:val="0"/>
        <w:adjustRightInd w:val="0"/>
        <w:spacing w:after="0" w:line="240" w:lineRule="auto"/>
        <w:ind w:left="360"/>
        <w:jc w:val="both"/>
        <w:rPr>
          <w:rFonts w:ascii="Times New Roman" w:eastAsia="Times New Roman" w:hAnsi="Times New Roman" w:cs="Times New Roman"/>
          <w:sz w:val="24"/>
          <w:szCs w:val="24"/>
        </w:rPr>
      </w:pPr>
      <w:r w:rsidRPr="005732A5">
        <w:rPr>
          <w:rFonts w:ascii="Times New Roman" w:hAnsi="Times New Roman" w:cs="Times New Roman"/>
          <w:sz w:val="24"/>
          <w:szCs w:val="24"/>
        </w:rPr>
        <w:t xml:space="preserve">Participated in </w:t>
      </w:r>
      <w:r w:rsidRPr="005732A5">
        <w:rPr>
          <w:rStyle w:val="Strong"/>
          <w:rFonts w:ascii="Times New Roman" w:hAnsi="Times New Roman" w:cs="Times New Roman"/>
          <w:sz w:val="24"/>
          <w:szCs w:val="24"/>
        </w:rPr>
        <w:t>requirements gathering, analysis, design, and development</w:t>
      </w:r>
      <w:r w:rsidRPr="005732A5">
        <w:rPr>
          <w:rFonts w:ascii="Times New Roman" w:hAnsi="Times New Roman" w:cs="Times New Roman"/>
          <w:sz w:val="24"/>
          <w:szCs w:val="24"/>
        </w:rPr>
        <w:t xml:space="preserve"> of supply chain and dealer management systems.</w:t>
      </w:r>
    </w:p>
    <w:p w14:paraId="7C7FBFE3" w14:textId="301A1B91" w:rsidR="00541C6D" w:rsidRPr="005732A5" w:rsidRDefault="00541C6D">
      <w:pPr>
        <w:pStyle w:val="NormalWeb"/>
        <w:numPr>
          <w:ilvl w:val="0"/>
          <w:numId w:val="5"/>
        </w:numPr>
        <w:spacing w:after="0" w:afterAutospacing="0"/>
        <w:ind w:left="360"/>
        <w:jc w:val="both"/>
      </w:pPr>
      <w:r w:rsidRPr="005732A5">
        <w:t xml:space="preserve">Built </w:t>
      </w:r>
      <w:r w:rsidRPr="005732A5">
        <w:rPr>
          <w:rStyle w:val="Strong"/>
        </w:rPr>
        <w:t>Single Page Applications (SPA)</w:t>
      </w:r>
      <w:r w:rsidRPr="005732A5">
        <w:t xml:space="preserve"> using </w:t>
      </w:r>
      <w:r w:rsidRPr="005732A5">
        <w:rPr>
          <w:rStyle w:val="Strong"/>
        </w:rPr>
        <w:t>React.js, JavaScript, HTML5, CSS3, and Bootstrap</w:t>
      </w:r>
      <w:r w:rsidRPr="005732A5">
        <w:t xml:space="preserve"> for dealer and distributor portals.</w:t>
      </w:r>
    </w:p>
    <w:p w14:paraId="4BF15BFA" w14:textId="74A051E7" w:rsidR="00541C6D" w:rsidRPr="005732A5" w:rsidRDefault="00541C6D">
      <w:pPr>
        <w:pStyle w:val="NormalWeb"/>
        <w:numPr>
          <w:ilvl w:val="0"/>
          <w:numId w:val="5"/>
        </w:numPr>
        <w:spacing w:after="0" w:afterAutospacing="0"/>
        <w:ind w:left="360"/>
        <w:jc w:val="both"/>
      </w:pPr>
      <w:r w:rsidRPr="005732A5">
        <w:t xml:space="preserve">Designed and developed </w:t>
      </w:r>
      <w:r w:rsidRPr="005732A5">
        <w:rPr>
          <w:rStyle w:val="Strong"/>
        </w:rPr>
        <w:t>microservices architecture</w:t>
      </w:r>
      <w:r w:rsidRPr="005732A5">
        <w:t xml:space="preserve"> with </w:t>
      </w:r>
      <w:r w:rsidRPr="005732A5">
        <w:rPr>
          <w:rStyle w:val="Strong"/>
        </w:rPr>
        <w:t>Spring Boot, Spring Batch, and Spring Data JPA</w:t>
      </w:r>
      <w:r w:rsidRPr="005732A5">
        <w:t xml:space="preserve"> for core modules like inventory, billing, and order fulfillment.</w:t>
      </w:r>
    </w:p>
    <w:p w14:paraId="0562710C" w14:textId="45730F04" w:rsidR="00541C6D" w:rsidRPr="005732A5" w:rsidRDefault="00541C6D">
      <w:pPr>
        <w:pStyle w:val="NormalWeb"/>
        <w:numPr>
          <w:ilvl w:val="0"/>
          <w:numId w:val="5"/>
        </w:numPr>
        <w:spacing w:after="0" w:afterAutospacing="0"/>
        <w:ind w:left="360"/>
        <w:jc w:val="both"/>
      </w:pPr>
      <w:r w:rsidRPr="005732A5">
        <w:t xml:space="preserve">Implemented </w:t>
      </w:r>
      <w:r w:rsidRPr="005732A5">
        <w:rPr>
          <w:rStyle w:val="Strong"/>
        </w:rPr>
        <w:t>secure authentication and authorization</w:t>
      </w:r>
      <w:r w:rsidRPr="005732A5">
        <w:t xml:space="preserve"> workflows with </w:t>
      </w:r>
      <w:r w:rsidRPr="005732A5">
        <w:rPr>
          <w:rStyle w:val="Strong"/>
        </w:rPr>
        <w:t>OAuth 2.0, OIDC, and MTLS token binding</w:t>
      </w:r>
      <w:r w:rsidRPr="005732A5">
        <w:t>.</w:t>
      </w:r>
    </w:p>
    <w:p w14:paraId="2C978A10" w14:textId="6A13EF48" w:rsidR="00541C6D" w:rsidRPr="005732A5" w:rsidRDefault="00541C6D">
      <w:pPr>
        <w:pStyle w:val="NormalWeb"/>
        <w:numPr>
          <w:ilvl w:val="0"/>
          <w:numId w:val="5"/>
        </w:numPr>
        <w:spacing w:after="0" w:afterAutospacing="0"/>
        <w:ind w:left="360"/>
        <w:jc w:val="both"/>
      </w:pPr>
      <w:r w:rsidRPr="005732A5">
        <w:t xml:space="preserve">Refactored </w:t>
      </w:r>
      <w:r w:rsidRPr="005732A5">
        <w:rPr>
          <w:rStyle w:val="Strong"/>
        </w:rPr>
        <w:t>monolithic Node.js dealer applications into modular microservices</w:t>
      </w:r>
      <w:r w:rsidRPr="005732A5">
        <w:t>, improving scalability and performance.</w:t>
      </w:r>
    </w:p>
    <w:p w14:paraId="4C986433" w14:textId="19CF8D67" w:rsidR="00541C6D" w:rsidRPr="005732A5" w:rsidRDefault="00541C6D">
      <w:pPr>
        <w:pStyle w:val="NormalWeb"/>
        <w:numPr>
          <w:ilvl w:val="0"/>
          <w:numId w:val="5"/>
        </w:numPr>
        <w:spacing w:after="0" w:afterAutospacing="0"/>
        <w:ind w:left="360"/>
        <w:jc w:val="both"/>
      </w:pPr>
      <w:r w:rsidRPr="005732A5">
        <w:t xml:space="preserve">Integrated </w:t>
      </w:r>
      <w:r w:rsidRPr="005732A5">
        <w:rPr>
          <w:rStyle w:val="Strong"/>
        </w:rPr>
        <w:t>AWS EC2, S3, Lambda, CloudFront, and ELB</w:t>
      </w:r>
      <w:r w:rsidRPr="005732A5">
        <w:t xml:space="preserve"> to enable cloud-first deployments.</w:t>
      </w:r>
    </w:p>
    <w:p w14:paraId="0D48D0F2" w14:textId="4A705FA4" w:rsidR="00541C6D" w:rsidRPr="005732A5" w:rsidRDefault="00541C6D">
      <w:pPr>
        <w:pStyle w:val="NormalWeb"/>
        <w:numPr>
          <w:ilvl w:val="0"/>
          <w:numId w:val="5"/>
        </w:numPr>
        <w:spacing w:after="0" w:afterAutospacing="0"/>
        <w:ind w:left="360"/>
        <w:jc w:val="both"/>
      </w:pPr>
      <w:r w:rsidRPr="005732A5">
        <w:t xml:space="preserve">Designed </w:t>
      </w:r>
      <w:r w:rsidRPr="005732A5">
        <w:rPr>
          <w:rStyle w:val="Strong"/>
        </w:rPr>
        <w:t>real-time messaging pipelines</w:t>
      </w:r>
      <w:r w:rsidRPr="005732A5">
        <w:t xml:space="preserve"> using </w:t>
      </w:r>
      <w:r w:rsidRPr="005732A5">
        <w:rPr>
          <w:rStyle w:val="Strong"/>
        </w:rPr>
        <w:t>Kafka, RabbitMQ, and SQS</w:t>
      </w:r>
      <w:r w:rsidRPr="005732A5">
        <w:t xml:space="preserve"> for order status updates and stock visibility.</w:t>
      </w:r>
    </w:p>
    <w:p w14:paraId="3D849447" w14:textId="5411EB65" w:rsidR="00541C6D" w:rsidRPr="005732A5" w:rsidRDefault="00541C6D">
      <w:pPr>
        <w:pStyle w:val="NormalWeb"/>
        <w:numPr>
          <w:ilvl w:val="0"/>
          <w:numId w:val="5"/>
        </w:numPr>
        <w:spacing w:after="0" w:afterAutospacing="0"/>
        <w:ind w:left="360"/>
        <w:jc w:val="both"/>
      </w:pPr>
      <w:r w:rsidRPr="005732A5">
        <w:t xml:space="preserve">Built </w:t>
      </w:r>
      <w:r w:rsidRPr="005732A5">
        <w:rPr>
          <w:rStyle w:val="Strong"/>
        </w:rPr>
        <w:t>RESTful APIs and GraphQL services</w:t>
      </w:r>
      <w:r w:rsidRPr="005732A5">
        <w:t xml:space="preserve"> for seamless integration between dealer portals and backend systems.</w:t>
      </w:r>
    </w:p>
    <w:p w14:paraId="223942C2" w14:textId="4E807335" w:rsidR="00541C6D" w:rsidRPr="005732A5" w:rsidRDefault="00541C6D">
      <w:pPr>
        <w:pStyle w:val="NormalWeb"/>
        <w:numPr>
          <w:ilvl w:val="0"/>
          <w:numId w:val="5"/>
        </w:numPr>
        <w:spacing w:after="0" w:afterAutospacing="0"/>
        <w:ind w:left="360"/>
        <w:jc w:val="both"/>
      </w:pPr>
      <w:r w:rsidRPr="005732A5">
        <w:t xml:space="preserve">Applied </w:t>
      </w:r>
      <w:r w:rsidRPr="005732A5">
        <w:rPr>
          <w:rStyle w:val="Strong"/>
        </w:rPr>
        <w:t>Infrastructure as Code (Terraform, CloudFormation)</w:t>
      </w:r>
      <w:r w:rsidRPr="005732A5">
        <w:t xml:space="preserve"> to automate provisioning of AWS environments.</w:t>
      </w:r>
    </w:p>
    <w:p w14:paraId="09C2D396" w14:textId="30D09936" w:rsidR="00541C6D" w:rsidRPr="005732A5" w:rsidRDefault="00541C6D">
      <w:pPr>
        <w:pStyle w:val="NormalWeb"/>
        <w:numPr>
          <w:ilvl w:val="0"/>
          <w:numId w:val="5"/>
        </w:numPr>
        <w:spacing w:after="0" w:afterAutospacing="0"/>
        <w:ind w:left="360"/>
        <w:jc w:val="both"/>
      </w:pPr>
      <w:r w:rsidRPr="005732A5">
        <w:t xml:space="preserve">Developed and maintained </w:t>
      </w:r>
      <w:r w:rsidRPr="005732A5">
        <w:rPr>
          <w:rStyle w:val="Strong"/>
        </w:rPr>
        <w:t>PL/SQL scripts in Oracle DB</w:t>
      </w:r>
      <w:r w:rsidRPr="005732A5">
        <w:t xml:space="preserve"> and leveraged </w:t>
      </w:r>
      <w:r w:rsidRPr="005732A5">
        <w:rPr>
          <w:rStyle w:val="Strong"/>
        </w:rPr>
        <w:t>MongoDB, Redis</w:t>
      </w:r>
      <w:r w:rsidRPr="005732A5">
        <w:t xml:space="preserve"> for unstructured data storage.</w:t>
      </w:r>
    </w:p>
    <w:p w14:paraId="123BE36F" w14:textId="4D92881B" w:rsidR="00541C6D" w:rsidRPr="005732A5" w:rsidRDefault="00541C6D">
      <w:pPr>
        <w:pStyle w:val="NormalWeb"/>
        <w:numPr>
          <w:ilvl w:val="0"/>
          <w:numId w:val="5"/>
        </w:numPr>
        <w:spacing w:after="0" w:afterAutospacing="0"/>
        <w:ind w:left="360"/>
        <w:jc w:val="both"/>
      </w:pPr>
      <w:r w:rsidRPr="005732A5">
        <w:t xml:space="preserve">Utilized </w:t>
      </w:r>
      <w:r w:rsidRPr="005732A5">
        <w:rPr>
          <w:rStyle w:val="Strong"/>
        </w:rPr>
        <w:t>Hibernate ORM and JPA</w:t>
      </w:r>
      <w:r w:rsidRPr="005732A5">
        <w:t xml:space="preserve"> for efficient database interactions.</w:t>
      </w:r>
    </w:p>
    <w:p w14:paraId="1E90C6CF" w14:textId="097C4556" w:rsidR="00541C6D" w:rsidRPr="005732A5" w:rsidRDefault="00541C6D">
      <w:pPr>
        <w:pStyle w:val="NormalWeb"/>
        <w:numPr>
          <w:ilvl w:val="0"/>
          <w:numId w:val="5"/>
        </w:numPr>
        <w:spacing w:after="0" w:afterAutospacing="0"/>
        <w:ind w:left="360"/>
        <w:jc w:val="both"/>
      </w:pPr>
      <w:r w:rsidRPr="005732A5">
        <w:t xml:space="preserve">Implemented </w:t>
      </w:r>
      <w:r w:rsidRPr="005732A5">
        <w:rPr>
          <w:rStyle w:val="Strong"/>
        </w:rPr>
        <w:t>React Router</w:t>
      </w:r>
      <w:r w:rsidRPr="005732A5">
        <w:t xml:space="preserve"> for smooth multi-page navigation in dealer portals.</w:t>
      </w:r>
    </w:p>
    <w:p w14:paraId="3327B07E" w14:textId="7F7C9954" w:rsidR="00541C6D" w:rsidRPr="005732A5" w:rsidRDefault="00541C6D">
      <w:pPr>
        <w:pStyle w:val="NormalWeb"/>
        <w:numPr>
          <w:ilvl w:val="0"/>
          <w:numId w:val="5"/>
        </w:numPr>
        <w:spacing w:after="0" w:afterAutospacing="0"/>
        <w:ind w:left="360"/>
        <w:jc w:val="both"/>
      </w:pPr>
      <w:r w:rsidRPr="005732A5">
        <w:t xml:space="preserve">Developed </w:t>
      </w:r>
      <w:r w:rsidRPr="005732A5">
        <w:rPr>
          <w:rStyle w:val="Strong"/>
        </w:rPr>
        <w:t>CI/CD pipelines using Jenkins and Kubernetes</w:t>
      </w:r>
      <w:r w:rsidRPr="005732A5">
        <w:t>, ensuring automated builds, deployments, and zero-downtime releases.</w:t>
      </w:r>
    </w:p>
    <w:p w14:paraId="14AA9B95" w14:textId="6A132858" w:rsidR="00541C6D" w:rsidRPr="005732A5" w:rsidRDefault="00541C6D">
      <w:pPr>
        <w:pStyle w:val="NormalWeb"/>
        <w:numPr>
          <w:ilvl w:val="0"/>
          <w:numId w:val="5"/>
        </w:numPr>
        <w:spacing w:after="0" w:afterAutospacing="0"/>
        <w:ind w:left="360"/>
        <w:jc w:val="both"/>
      </w:pPr>
      <w:r w:rsidRPr="005732A5">
        <w:t xml:space="preserve">Containerized applications using </w:t>
      </w:r>
      <w:r w:rsidRPr="005732A5">
        <w:rPr>
          <w:rStyle w:val="Strong"/>
        </w:rPr>
        <w:t>Docker</w:t>
      </w:r>
      <w:r w:rsidRPr="005732A5">
        <w:t xml:space="preserve"> and deployed them to </w:t>
      </w:r>
      <w:r w:rsidRPr="005732A5">
        <w:rPr>
          <w:rStyle w:val="Strong"/>
        </w:rPr>
        <w:t>Kubernetes clusters (EKS)</w:t>
      </w:r>
      <w:r w:rsidRPr="005732A5">
        <w:t>.</w:t>
      </w:r>
    </w:p>
    <w:p w14:paraId="701F5361" w14:textId="7BFFA97B" w:rsidR="00541C6D" w:rsidRPr="005732A5" w:rsidRDefault="00541C6D">
      <w:pPr>
        <w:pStyle w:val="NormalWeb"/>
        <w:numPr>
          <w:ilvl w:val="0"/>
          <w:numId w:val="5"/>
        </w:numPr>
        <w:spacing w:after="0" w:afterAutospacing="0"/>
        <w:ind w:left="360"/>
        <w:jc w:val="both"/>
      </w:pPr>
      <w:r w:rsidRPr="005732A5">
        <w:t xml:space="preserve">Conducted </w:t>
      </w:r>
      <w:r w:rsidRPr="005732A5">
        <w:rPr>
          <w:rStyle w:val="Strong"/>
        </w:rPr>
        <w:t>unit and integration testing</w:t>
      </w:r>
      <w:r w:rsidRPr="005732A5">
        <w:t xml:space="preserve"> with </w:t>
      </w:r>
      <w:r w:rsidRPr="005732A5">
        <w:rPr>
          <w:rStyle w:val="Strong"/>
        </w:rPr>
        <w:t>JUnit, Mockito, Jest, and Enzyme</w:t>
      </w:r>
      <w:r w:rsidRPr="005732A5">
        <w:t>.</w:t>
      </w:r>
    </w:p>
    <w:p w14:paraId="7CCEAF8A" w14:textId="1A15DB02" w:rsidR="00541C6D" w:rsidRPr="005732A5" w:rsidRDefault="00541C6D">
      <w:pPr>
        <w:pStyle w:val="NormalWeb"/>
        <w:numPr>
          <w:ilvl w:val="0"/>
          <w:numId w:val="5"/>
        </w:numPr>
        <w:spacing w:after="0" w:afterAutospacing="0"/>
        <w:ind w:left="360"/>
        <w:jc w:val="both"/>
      </w:pPr>
      <w:r w:rsidRPr="005732A5">
        <w:t xml:space="preserve">Used </w:t>
      </w:r>
      <w:r w:rsidRPr="005732A5">
        <w:rPr>
          <w:rStyle w:val="Strong"/>
        </w:rPr>
        <w:t>SonarQube</w:t>
      </w:r>
      <w:r w:rsidRPr="005732A5">
        <w:t xml:space="preserve"> for code quality checks and </w:t>
      </w:r>
      <w:r w:rsidRPr="005732A5">
        <w:rPr>
          <w:rStyle w:val="Strong"/>
        </w:rPr>
        <w:t>JMeter/MAT</w:t>
      </w:r>
      <w:r w:rsidRPr="005732A5">
        <w:t xml:space="preserve"> for performance optimization.</w:t>
      </w:r>
    </w:p>
    <w:p w14:paraId="2031325A" w14:textId="537F9100" w:rsidR="00541C6D" w:rsidRPr="005732A5" w:rsidRDefault="00541C6D">
      <w:pPr>
        <w:pStyle w:val="NormalWeb"/>
        <w:numPr>
          <w:ilvl w:val="0"/>
          <w:numId w:val="5"/>
        </w:numPr>
        <w:spacing w:after="0" w:afterAutospacing="0"/>
        <w:ind w:left="360"/>
        <w:jc w:val="both"/>
      </w:pPr>
      <w:r w:rsidRPr="005732A5">
        <w:t xml:space="preserve">Designed </w:t>
      </w:r>
      <w:r w:rsidRPr="005732A5">
        <w:rPr>
          <w:rStyle w:val="Strong"/>
        </w:rPr>
        <w:t>OAuth/OIDC reusable templates and Terraform/Helm guides</w:t>
      </w:r>
      <w:r w:rsidRPr="005732A5">
        <w:t xml:space="preserve"> to promote secure and consistent deployments.</w:t>
      </w:r>
    </w:p>
    <w:p w14:paraId="705C4D5D" w14:textId="5FEA8C75" w:rsidR="00541C6D" w:rsidRPr="005732A5" w:rsidRDefault="00541C6D">
      <w:pPr>
        <w:pStyle w:val="NormalWeb"/>
        <w:numPr>
          <w:ilvl w:val="0"/>
          <w:numId w:val="5"/>
        </w:numPr>
        <w:spacing w:after="0" w:afterAutospacing="0"/>
        <w:ind w:left="360"/>
        <w:jc w:val="both"/>
      </w:pPr>
      <w:r w:rsidRPr="005732A5">
        <w:t xml:space="preserve">Collaborated with cross-functional teams to deliver </w:t>
      </w:r>
      <w:r w:rsidRPr="005732A5">
        <w:rPr>
          <w:rStyle w:val="Strong"/>
        </w:rPr>
        <w:t>dealer onboarding, color selection portals, and supply chain dashboards</w:t>
      </w:r>
      <w:r w:rsidRPr="005732A5">
        <w:rPr>
          <w:bCs/>
        </w:rPr>
        <w:t>.</w:t>
      </w:r>
    </w:p>
    <w:p w14:paraId="7869FFDB" w14:textId="77777777" w:rsidR="00541C6D" w:rsidRPr="005732A5" w:rsidRDefault="00541C6D" w:rsidP="005732A5">
      <w:pPr>
        <w:widowControl w:val="0"/>
        <w:overflowPunct w:val="0"/>
        <w:autoSpaceDE w:val="0"/>
        <w:autoSpaceDN w:val="0"/>
        <w:adjustRightInd w:val="0"/>
        <w:spacing w:line="240" w:lineRule="auto"/>
        <w:contextualSpacing/>
        <w:jc w:val="both"/>
        <w:rPr>
          <w:rFonts w:ascii="Times New Roman" w:eastAsia="Times New Roman" w:hAnsi="Times New Roman" w:cs="Times New Roman"/>
          <w:b/>
          <w:sz w:val="24"/>
          <w:szCs w:val="24"/>
        </w:rPr>
      </w:pPr>
    </w:p>
    <w:p w14:paraId="62C9E94E" w14:textId="33428FDD" w:rsidR="00541C6D" w:rsidRPr="005732A5" w:rsidRDefault="00541C6D" w:rsidP="005732A5">
      <w:pPr>
        <w:widowControl w:val="0"/>
        <w:overflowPunct w:val="0"/>
        <w:autoSpaceDE w:val="0"/>
        <w:autoSpaceDN w:val="0"/>
        <w:adjustRightInd w:val="0"/>
        <w:spacing w:line="240" w:lineRule="auto"/>
        <w:contextualSpacing/>
        <w:jc w:val="both"/>
        <w:rPr>
          <w:rFonts w:ascii="Times New Roman" w:eastAsia="Times New Roman" w:hAnsi="Times New Roman" w:cs="Times New Roman"/>
          <w:bCs/>
          <w:sz w:val="24"/>
          <w:szCs w:val="24"/>
        </w:rPr>
      </w:pPr>
      <w:r w:rsidRPr="005732A5">
        <w:rPr>
          <w:rFonts w:ascii="Times New Roman" w:eastAsia="Times New Roman" w:hAnsi="Times New Roman" w:cs="Times New Roman"/>
          <w:b/>
          <w:bCs/>
          <w:sz w:val="24"/>
          <w:szCs w:val="24"/>
        </w:rPr>
        <w:t>Environment:</w:t>
      </w:r>
      <w:r w:rsidRPr="005732A5">
        <w:rPr>
          <w:rFonts w:ascii="Times New Roman" w:eastAsia="Times New Roman" w:hAnsi="Times New Roman" w:cs="Times New Roman"/>
          <w:bCs/>
          <w:sz w:val="24"/>
          <w:szCs w:val="24"/>
        </w:rPr>
        <w:t xml:space="preserve"> Java 8, Node.js, Spring Boot, Spring Batch, Hibernate 3, React.js, HTML5, CSS3, Bootstrap, JavaScript, jQuery, AJAX, JSON, XML, XSLT, Query DSL, SQL, PL/SQL, JDBC, JMS, SOAP/REST, JAX-</w:t>
      </w:r>
      <w:r w:rsidRPr="005732A5">
        <w:rPr>
          <w:rFonts w:ascii="Times New Roman" w:eastAsia="Times New Roman" w:hAnsi="Times New Roman" w:cs="Times New Roman"/>
          <w:bCs/>
          <w:sz w:val="24"/>
          <w:szCs w:val="24"/>
        </w:rPr>
        <w:lastRenderedPageBreak/>
        <w:t>WS, JSP, Servlets, Gradle, ElasticSearch, H2, Oracle DB, WebLogic, JBOSS, AWS (EC2, S3, Lambda, ELB, CloudFront), Kafka, Redis, Jenkins, SonarQube, Docker, Jest, Enzyme, JMeter.</w:t>
      </w:r>
    </w:p>
    <w:p w14:paraId="127C26B3" w14:textId="77777777" w:rsidR="00541C6D" w:rsidRPr="005732A5" w:rsidRDefault="00541C6D" w:rsidP="005732A5">
      <w:pPr>
        <w:widowControl w:val="0"/>
        <w:overflowPunct w:val="0"/>
        <w:autoSpaceDE w:val="0"/>
        <w:autoSpaceDN w:val="0"/>
        <w:adjustRightInd w:val="0"/>
        <w:spacing w:line="240" w:lineRule="auto"/>
        <w:contextualSpacing/>
        <w:jc w:val="both"/>
        <w:rPr>
          <w:rFonts w:ascii="Times New Roman" w:eastAsia="Times New Roman" w:hAnsi="Times New Roman" w:cs="Times New Roman"/>
          <w:bCs/>
          <w:sz w:val="24"/>
          <w:szCs w:val="24"/>
        </w:rPr>
      </w:pPr>
    </w:p>
    <w:p w14:paraId="4D205E25" w14:textId="77777777" w:rsidR="00541C6D" w:rsidRDefault="00541C6D" w:rsidP="005732A5">
      <w:pPr>
        <w:spacing w:line="240" w:lineRule="auto"/>
        <w:ind w:right="54"/>
        <w:jc w:val="both"/>
        <w:rPr>
          <w:rFonts w:ascii="Times New Roman" w:hAnsi="Times New Roman" w:cs="Times New Roman"/>
          <w:b/>
          <w:color w:val="000000" w:themeColor="text1"/>
          <w:sz w:val="24"/>
          <w:szCs w:val="24"/>
          <w:highlight w:val="lightGray"/>
          <w:lang w:eastAsia="ar-SA"/>
        </w:rPr>
      </w:pPr>
    </w:p>
    <w:p w14:paraId="480600CC" w14:textId="77777777" w:rsidR="005732A5" w:rsidRPr="005732A5" w:rsidRDefault="005732A5" w:rsidP="005732A5">
      <w:pPr>
        <w:spacing w:line="240" w:lineRule="auto"/>
        <w:ind w:right="54"/>
        <w:jc w:val="both"/>
        <w:rPr>
          <w:rFonts w:ascii="Times New Roman" w:hAnsi="Times New Roman" w:cs="Times New Roman"/>
          <w:b/>
          <w:color w:val="000000" w:themeColor="text1"/>
          <w:sz w:val="24"/>
          <w:szCs w:val="24"/>
          <w:highlight w:val="lightGray"/>
          <w:lang w:eastAsia="ar-SA"/>
        </w:rPr>
      </w:pPr>
    </w:p>
    <w:p w14:paraId="09C76613" w14:textId="791F7F01" w:rsidR="00736CB3" w:rsidRPr="005732A5" w:rsidRDefault="00736CB3" w:rsidP="005732A5">
      <w:pPr>
        <w:spacing w:line="240" w:lineRule="auto"/>
        <w:ind w:right="54"/>
        <w:jc w:val="both"/>
        <w:rPr>
          <w:rFonts w:ascii="Times New Roman" w:hAnsi="Times New Roman" w:cs="Times New Roman"/>
          <w:b/>
          <w:color w:val="000000" w:themeColor="text1"/>
          <w:sz w:val="24"/>
          <w:szCs w:val="24"/>
          <w:lang w:eastAsia="ar-SA"/>
        </w:rPr>
      </w:pPr>
      <w:r w:rsidRPr="005732A5">
        <w:rPr>
          <w:rFonts w:ascii="Times New Roman" w:hAnsi="Times New Roman" w:cs="Times New Roman"/>
          <w:b/>
          <w:color w:val="000000" w:themeColor="text1"/>
          <w:sz w:val="24"/>
          <w:szCs w:val="24"/>
          <w:lang w:eastAsia="ar-SA"/>
        </w:rPr>
        <w:t>LearnHub EdTech Pvt. Ltd., India                                                                                       Jan 2017 – Nov 2017</w:t>
      </w:r>
    </w:p>
    <w:p w14:paraId="42631184" w14:textId="485840F3" w:rsidR="00541C6D" w:rsidRPr="005732A5" w:rsidRDefault="00736CB3" w:rsidP="005732A5">
      <w:pPr>
        <w:spacing w:line="240" w:lineRule="auto"/>
        <w:ind w:right="54"/>
        <w:jc w:val="both"/>
        <w:rPr>
          <w:rFonts w:ascii="Times New Roman" w:hAnsi="Times New Roman" w:cs="Times New Roman"/>
          <w:b/>
          <w:color w:val="000000" w:themeColor="text1"/>
          <w:sz w:val="24"/>
          <w:szCs w:val="24"/>
          <w:lang w:eastAsia="ar-SA"/>
        </w:rPr>
      </w:pPr>
      <w:r w:rsidRPr="005732A5">
        <w:rPr>
          <w:rFonts w:ascii="Times New Roman" w:hAnsi="Times New Roman" w:cs="Times New Roman"/>
          <w:b/>
          <w:color w:val="000000" w:themeColor="text1"/>
          <w:sz w:val="24"/>
          <w:szCs w:val="24"/>
          <w:lang w:eastAsia="ar-SA"/>
        </w:rPr>
        <w:t xml:space="preserve">Java Developer </w:t>
      </w:r>
    </w:p>
    <w:p w14:paraId="2802267C" w14:textId="77777777" w:rsidR="00541C6D" w:rsidRPr="005732A5" w:rsidRDefault="00541C6D" w:rsidP="005732A5">
      <w:pPr>
        <w:spacing w:line="240" w:lineRule="auto"/>
        <w:ind w:right="54"/>
        <w:jc w:val="both"/>
        <w:rPr>
          <w:rFonts w:ascii="Times New Roman" w:hAnsi="Times New Roman" w:cs="Times New Roman"/>
          <w:b/>
          <w:color w:val="000000" w:themeColor="text1"/>
          <w:sz w:val="24"/>
          <w:szCs w:val="24"/>
          <w:highlight w:val="lightGray"/>
          <w:lang w:eastAsia="ar-SA"/>
        </w:rPr>
      </w:pPr>
    </w:p>
    <w:p w14:paraId="750597AD" w14:textId="454A9AC2" w:rsidR="00541C6D" w:rsidRPr="005732A5" w:rsidRDefault="00736CB3" w:rsidP="005732A5">
      <w:pPr>
        <w:spacing w:line="240" w:lineRule="auto"/>
        <w:ind w:right="54"/>
        <w:jc w:val="both"/>
        <w:rPr>
          <w:rFonts w:ascii="Times New Roman" w:hAnsi="Times New Roman" w:cs="Times New Roman"/>
          <w:bCs/>
          <w:color w:val="000000" w:themeColor="text1"/>
          <w:sz w:val="24"/>
          <w:szCs w:val="24"/>
          <w:lang w:eastAsia="ar-SA"/>
        </w:rPr>
      </w:pPr>
      <w:r w:rsidRPr="005732A5">
        <w:rPr>
          <w:rFonts w:ascii="Times New Roman" w:hAnsi="Times New Roman" w:cs="Times New Roman"/>
          <w:bCs/>
          <w:color w:val="000000" w:themeColor="text1"/>
          <w:sz w:val="24"/>
          <w:szCs w:val="24"/>
          <w:lang w:eastAsia="ar-SA"/>
        </w:rPr>
        <w:t xml:space="preserve">LearnHub EdTech, a small Indian startup, focused on </w:t>
      </w:r>
      <w:r w:rsidRPr="005732A5">
        <w:rPr>
          <w:rFonts w:ascii="Times New Roman" w:hAnsi="Times New Roman" w:cs="Times New Roman"/>
          <w:b/>
          <w:bCs/>
          <w:color w:val="000000" w:themeColor="text1"/>
          <w:sz w:val="24"/>
          <w:szCs w:val="24"/>
          <w:lang w:eastAsia="ar-SA"/>
        </w:rPr>
        <w:t>building an online learning and assessment platform</w:t>
      </w:r>
      <w:r w:rsidRPr="005732A5">
        <w:rPr>
          <w:rFonts w:ascii="Times New Roman" w:hAnsi="Times New Roman" w:cs="Times New Roman"/>
          <w:bCs/>
          <w:color w:val="000000" w:themeColor="text1"/>
          <w:sz w:val="24"/>
          <w:szCs w:val="24"/>
          <w:lang w:eastAsia="ar-SA"/>
        </w:rPr>
        <w:t xml:space="preserve"> for students and professionals. The internship project involved </w:t>
      </w:r>
      <w:r w:rsidRPr="005732A5">
        <w:rPr>
          <w:rFonts w:ascii="Times New Roman" w:hAnsi="Times New Roman" w:cs="Times New Roman"/>
          <w:b/>
          <w:bCs/>
          <w:color w:val="000000" w:themeColor="text1"/>
          <w:sz w:val="24"/>
          <w:szCs w:val="24"/>
          <w:lang w:eastAsia="ar-SA"/>
        </w:rPr>
        <w:t>developing a responsive web portal, secure APIs for course content and assessments, and implementing real-time notifications</w:t>
      </w:r>
      <w:r w:rsidRPr="005732A5">
        <w:rPr>
          <w:rFonts w:ascii="Times New Roman" w:hAnsi="Times New Roman" w:cs="Times New Roman"/>
          <w:bCs/>
          <w:color w:val="000000" w:themeColor="text1"/>
          <w:sz w:val="24"/>
          <w:szCs w:val="24"/>
          <w:lang w:eastAsia="ar-SA"/>
        </w:rPr>
        <w:t xml:space="preserve">. The platform leveraged </w:t>
      </w:r>
      <w:r w:rsidRPr="005732A5">
        <w:rPr>
          <w:rFonts w:ascii="Times New Roman" w:hAnsi="Times New Roman" w:cs="Times New Roman"/>
          <w:b/>
          <w:bCs/>
          <w:color w:val="000000" w:themeColor="text1"/>
          <w:sz w:val="24"/>
          <w:szCs w:val="24"/>
          <w:lang w:eastAsia="ar-SA"/>
        </w:rPr>
        <w:t>Java/J2EE, Spring, React.js, Node.js, and AWS</w:t>
      </w:r>
      <w:r w:rsidRPr="005732A5">
        <w:rPr>
          <w:rFonts w:ascii="Times New Roman" w:hAnsi="Times New Roman" w:cs="Times New Roman"/>
          <w:bCs/>
          <w:color w:val="000000" w:themeColor="text1"/>
          <w:sz w:val="24"/>
          <w:szCs w:val="24"/>
          <w:lang w:eastAsia="ar-SA"/>
        </w:rPr>
        <w:t xml:space="preserve"> to deliver a scalable, secure, and interactive user experience.</w:t>
      </w:r>
    </w:p>
    <w:p w14:paraId="67261029" w14:textId="77777777" w:rsidR="00541C6D" w:rsidRPr="005732A5" w:rsidRDefault="00541C6D" w:rsidP="005732A5">
      <w:pPr>
        <w:spacing w:line="240" w:lineRule="auto"/>
        <w:ind w:right="54"/>
        <w:jc w:val="both"/>
        <w:rPr>
          <w:rFonts w:ascii="Times New Roman" w:hAnsi="Times New Roman" w:cs="Times New Roman"/>
          <w:b/>
          <w:color w:val="000000" w:themeColor="text1"/>
          <w:sz w:val="24"/>
          <w:szCs w:val="24"/>
          <w:highlight w:val="lightGray"/>
          <w:lang w:eastAsia="ar-SA"/>
        </w:rPr>
      </w:pPr>
    </w:p>
    <w:p w14:paraId="0367175B" w14:textId="77777777" w:rsidR="00DF05EA" w:rsidRPr="005732A5" w:rsidRDefault="00736CB3" w:rsidP="005732A5">
      <w:pPr>
        <w:spacing w:line="240" w:lineRule="auto"/>
        <w:ind w:right="54"/>
        <w:jc w:val="both"/>
        <w:rPr>
          <w:rFonts w:ascii="Times New Roman" w:hAnsi="Times New Roman" w:cs="Times New Roman"/>
          <w:b/>
          <w:color w:val="000000" w:themeColor="text1"/>
          <w:sz w:val="24"/>
          <w:szCs w:val="24"/>
          <w:lang w:eastAsia="ar-SA"/>
        </w:rPr>
      </w:pPr>
      <w:r w:rsidRPr="005732A5">
        <w:rPr>
          <w:rFonts w:ascii="Times New Roman" w:hAnsi="Times New Roman" w:cs="Times New Roman"/>
          <w:b/>
          <w:color w:val="000000" w:themeColor="text1"/>
          <w:sz w:val="24"/>
          <w:szCs w:val="24"/>
          <w:lang w:eastAsia="ar-SA"/>
        </w:rPr>
        <w:t>Responsibilities:</w:t>
      </w:r>
    </w:p>
    <w:p w14:paraId="278881CD" w14:textId="247A504B" w:rsidR="00DF05EA" w:rsidRPr="005732A5" w:rsidRDefault="00DF05EA">
      <w:pPr>
        <w:pStyle w:val="ListParagraph"/>
        <w:numPr>
          <w:ilvl w:val="0"/>
          <w:numId w:val="6"/>
        </w:numPr>
        <w:spacing w:after="0" w:line="240" w:lineRule="auto"/>
        <w:ind w:left="360" w:right="54"/>
        <w:jc w:val="both"/>
        <w:rPr>
          <w:rFonts w:ascii="Times New Roman" w:eastAsia="Times New Roman" w:hAnsi="Times New Roman" w:cs="Times New Roman"/>
          <w:sz w:val="24"/>
          <w:szCs w:val="24"/>
        </w:rPr>
      </w:pPr>
      <w:r w:rsidRPr="005732A5">
        <w:rPr>
          <w:rFonts w:ascii="Times New Roman" w:hAnsi="Times New Roman" w:cs="Times New Roman"/>
          <w:sz w:val="24"/>
          <w:szCs w:val="24"/>
        </w:rPr>
        <w:t xml:space="preserve">Participated in </w:t>
      </w:r>
      <w:r w:rsidRPr="005732A5">
        <w:rPr>
          <w:rStyle w:val="Strong"/>
          <w:rFonts w:ascii="Times New Roman" w:hAnsi="Times New Roman" w:cs="Times New Roman"/>
          <w:sz w:val="24"/>
          <w:szCs w:val="24"/>
        </w:rPr>
        <w:t>end-to-end SDLC</w:t>
      </w:r>
      <w:r w:rsidRPr="005732A5">
        <w:rPr>
          <w:rFonts w:ascii="Times New Roman" w:hAnsi="Times New Roman" w:cs="Times New Roman"/>
          <w:sz w:val="24"/>
          <w:szCs w:val="24"/>
        </w:rPr>
        <w:t>, including requirements analysis, design, development, testing, and deployment.</w:t>
      </w:r>
    </w:p>
    <w:p w14:paraId="3AE84FB1" w14:textId="2828B507" w:rsidR="00DF05EA" w:rsidRPr="005732A5" w:rsidRDefault="00DF05EA">
      <w:pPr>
        <w:pStyle w:val="NormalWeb"/>
        <w:numPr>
          <w:ilvl w:val="0"/>
          <w:numId w:val="6"/>
        </w:numPr>
        <w:spacing w:after="0" w:afterAutospacing="0"/>
        <w:ind w:left="360"/>
        <w:jc w:val="both"/>
      </w:pPr>
      <w:r w:rsidRPr="005732A5">
        <w:t xml:space="preserve">Developed </w:t>
      </w:r>
      <w:r w:rsidRPr="005732A5">
        <w:rPr>
          <w:rStyle w:val="Strong"/>
        </w:rPr>
        <w:t>responsive web interfaces</w:t>
      </w:r>
      <w:r w:rsidRPr="005732A5">
        <w:t xml:space="preserve"> using </w:t>
      </w:r>
      <w:r w:rsidRPr="005732A5">
        <w:rPr>
          <w:rStyle w:val="Strong"/>
        </w:rPr>
        <w:t>HTML5, CSS3, Bootstrap, JavaScript, and React.js</w:t>
      </w:r>
      <w:r w:rsidRPr="005732A5">
        <w:t>.</w:t>
      </w:r>
    </w:p>
    <w:p w14:paraId="7D46184E" w14:textId="3CB5A283" w:rsidR="00DF05EA" w:rsidRPr="005732A5" w:rsidRDefault="00DF05EA">
      <w:pPr>
        <w:pStyle w:val="NormalWeb"/>
        <w:numPr>
          <w:ilvl w:val="0"/>
          <w:numId w:val="6"/>
        </w:numPr>
        <w:spacing w:after="0" w:afterAutospacing="0"/>
        <w:ind w:left="360"/>
        <w:jc w:val="both"/>
      </w:pPr>
      <w:r w:rsidRPr="005732A5">
        <w:t xml:space="preserve">Converted the portal into a </w:t>
      </w:r>
      <w:r w:rsidRPr="005732A5">
        <w:rPr>
          <w:rStyle w:val="Strong"/>
        </w:rPr>
        <w:t>Single Page Application (SPA)</w:t>
      </w:r>
      <w:r w:rsidRPr="005732A5">
        <w:t xml:space="preserve"> using </w:t>
      </w:r>
      <w:r w:rsidRPr="005732A5">
        <w:rPr>
          <w:rStyle w:val="Strong"/>
        </w:rPr>
        <w:t>React-Router and Flux architecture</w:t>
      </w:r>
      <w:r w:rsidRPr="005732A5">
        <w:t>.</w:t>
      </w:r>
    </w:p>
    <w:p w14:paraId="051F74D5" w14:textId="1F2854AF" w:rsidR="00DF05EA" w:rsidRPr="005732A5" w:rsidRDefault="00DF05EA">
      <w:pPr>
        <w:pStyle w:val="NormalWeb"/>
        <w:numPr>
          <w:ilvl w:val="0"/>
          <w:numId w:val="6"/>
        </w:numPr>
        <w:spacing w:after="0" w:afterAutospacing="0"/>
        <w:ind w:left="360"/>
        <w:jc w:val="both"/>
      </w:pPr>
      <w:r w:rsidRPr="005732A5">
        <w:t xml:space="preserve">Implemented backend functionality using </w:t>
      </w:r>
      <w:r w:rsidRPr="005732A5">
        <w:rPr>
          <w:rStyle w:val="Strong"/>
        </w:rPr>
        <w:t>Spring IOC, Spring AOP, and Spring Batch</w:t>
      </w:r>
      <w:r w:rsidRPr="005732A5">
        <w:t>.</w:t>
      </w:r>
    </w:p>
    <w:p w14:paraId="22D1B2AC" w14:textId="69456FED" w:rsidR="00DF05EA" w:rsidRPr="005732A5" w:rsidRDefault="00DF05EA">
      <w:pPr>
        <w:pStyle w:val="NormalWeb"/>
        <w:numPr>
          <w:ilvl w:val="0"/>
          <w:numId w:val="6"/>
        </w:numPr>
        <w:spacing w:after="0" w:afterAutospacing="0"/>
        <w:ind w:left="360"/>
        <w:jc w:val="both"/>
      </w:pPr>
      <w:r w:rsidRPr="005732A5">
        <w:t xml:space="preserve">Built and consumed </w:t>
      </w:r>
      <w:r w:rsidRPr="005732A5">
        <w:rPr>
          <w:rStyle w:val="Strong"/>
        </w:rPr>
        <w:t>RESTful and SOAP web services</w:t>
      </w:r>
      <w:r w:rsidRPr="005732A5">
        <w:t xml:space="preserve"> for data exchange in JSON/XML.</w:t>
      </w:r>
    </w:p>
    <w:p w14:paraId="61C0392A" w14:textId="27E3B356" w:rsidR="00DF05EA" w:rsidRPr="005732A5" w:rsidRDefault="00DF05EA">
      <w:pPr>
        <w:pStyle w:val="NormalWeb"/>
        <w:numPr>
          <w:ilvl w:val="0"/>
          <w:numId w:val="6"/>
        </w:numPr>
        <w:spacing w:after="0" w:afterAutospacing="0"/>
        <w:ind w:left="360"/>
        <w:jc w:val="both"/>
      </w:pPr>
      <w:r w:rsidRPr="005732A5">
        <w:t xml:space="preserve">Designed </w:t>
      </w:r>
      <w:r w:rsidRPr="005732A5">
        <w:rPr>
          <w:rStyle w:val="Strong"/>
        </w:rPr>
        <w:t>event-driven modules</w:t>
      </w:r>
      <w:r w:rsidRPr="005732A5">
        <w:t xml:space="preserve"> using </w:t>
      </w:r>
      <w:r w:rsidRPr="005732A5">
        <w:rPr>
          <w:rStyle w:val="Strong"/>
        </w:rPr>
        <w:t>Node.js EventEmitter, Kafka, and Redis Pub/Sub</w:t>
      </w:r>
      <w:r w:rsidRPr="005732A5">
        <w:t xml:space="preserve"> for real-time updates.</w:t>
      </w:r>
    </w:p>
    <w:p w14:paraId="265DE171" w14:textId="6563B4B8" w:rsidR="00DF05EA" w:rsidRPr="005732A5" w:rsidRDefault="00DF05EA">
      <w:pPr>
        <w:pStyle w:val="NormalWeb"/>
        <w:numPr>
          <w:ilvl w:val="0"/>
          <w:numId w:val="6"/>
        </w:numPr>
        <w:spacing w:after="0" w:afterAutospacing="0"/>
        <w:ind w:left="360"/>
        <w:jc w:val="both"/>
      </w:pPr>
      <w:r w:rsidRPr="005732A5">
        <w:t xml:space="preserve">Developed </w:t>
      </w:r>
      <w:r w:rsidRPr="005732A5">
        <w:rPr>
          <w:rStyle w:val="Strong"/>
        </w:rPr>
        <w:t>secure REST APIs</w:t>
      </w:r>
      <w:r w:rsidRPr="005732A5">
        <w:t xml:space="preserve"> using Node.js and persisted data in </w:t>
      </w:r>
      <w:r w:rsidRPr="005732A5">
        <w:rPr>
          <w:rStyle w:val="Strong"/>
        </w:rPr>
        <w:t>AWS DynamoDB</w:t>
      </w:r>
      <w:r w:rsidRPr="005732A5">
        <w:t>.</w:t>
      </w:r>
    </w:p>
    <w:p w14:paraId="7A9E7614" w14:textId="3D18E5D0" w:rsidR="00DF05EA" w:rsidRPr="005732A5" w:rsidRDefault="00DF05EA">
      <w:pPr>
        <w:pStyle w:val="NormalWeb"/>
        <w:numPr>
          <w:ilvl w:val="0"/>
          <w:numId w:val="6"/>
        </w:numPr>
        <w:spacing w:after="0" w:afterAutospacing="0"/>
        <w:ind w:left="360"/>
        <w:jc w:val="both"/>
      </w:pPr>
      <w:r w:rsidRPr="005732A5">
        <w:t xml:space="preserve">Monitored application health and AWS services via </w:t>
      </w:r>
      <w:r w:rsidRPr="005732A5">
        <w:rPr>
          <w:rStyle w:val="Strong"/>
        </w:rPr>
        <w:t>Amazon CloudWatch</w:t>
      </w:r>
      <w:r w:rsidRPr="005732A5">
        <w:t>.</w:t>
      </w:r>
    </w:p>
    <w:p w14:paraId="2C24C8CA" w14:textId="7F3536C6" w:rsidR="00DF05EA" w:rsidRPr="005732A5" w:rsidRDefault="00DF05EA">
      <w:pPr>
        <w:pStyle w:val="NormalWeb"/>
        <w:numPr>
          <w:ilvl w:val="0"/>
          <w:numId w:val="6"/>
        </w:numPr>
        <w:spacing w:after="0" w:afterAutospacing="0"/>
        <w:ind w:left="360"/>
        <w:jc w:val="both"/>
      </w:pPr>
      <w:r w:rsidRPr="005732A5">
        <w:t xml:space="preserve">Implemented </w:t>
      </w:r>
      <w:r w:rsidRPr="005732A5">
        <w:rPr>
          <w:rStyle w:val="Strong"/>
        </w:rPr>
        <w:t>Hibernate ORM</w:t>
      </w:r>
      <w:r w:rsidRPr="005732A5">
        <w:t xml:space="preserve"> for efficient object-relational mapping.</w:t>
      </w:r>
    </w:p>
    <w:p w14:paraId="1A37BA09" w14:textId="37833E72" w:rsidR="00DF05EA" w:rsidRPr="005732A5" w:rsidRDefault="00DF05EA">
      <w:pPr>
        <w:pStyle w:val="NormalWeb"/>
        <w:numPr>
          <w:ilvl w:val="0"/>
          <w:numId w:val="6"/>
        </w:numPr>
        <w:spacing w:after="0" w:afterAutospacing="0"/>
        <w:ind w:left="360"/>
        <w:jc w:val="both"/>
      </w:pPr>
      <w:r w:rsidRPr="005732A5">
        <w:t xml:space="preserve">Integrated </w:t>
      </w:r>
      <w:r w:rsidRPr="005732A5">
        <w:rPr>
          <w:rStyle w:val="Strong"/>
        </w:rPr>
        <w:t>Amazon SQS</w:t>
      </w:r>
      <w:r w:rsidRPr="005732A5">
        <w:t xml:space="preserve"> for bulk notifications and alerts.</w:t>
      </w:r>
    </w:p>
    <w:p w14:paraId="66E8BE23" w14:textId="40FF6046" w:rsidR="00DF05EA" w:rsidRPr="005732A5" w:rsidRDefault="00DF05EA">
      <w:pPr>
        <w:pStyle w:val="NormalWeb"/>
        <w:numPr>
          <w:ilvl w:val="0"/>
          <w:numId w:val="6"/>
        </w:numPr>
        <w:spacing w:after="0" w:afterAutospacing="0"/>
        <w:ind w:left="360"/>
        <w:jc w:val="both"/>
      </w:pPr>
      <w:r w:rsidRPr="005732A5">
        <w:t xml:space="preserve">Secured APIs using </w:t>
      </w:r>
      <w:r w:rsidRPr="005732A5">
        <w:rPr>
          <w:rStyle w:val="Strong"/>
        </w:rPr>
        <w:t>OAuth 2.0 flows</w:t>
      </w:r>
      <w:r w:rsidRPr="005732A5">
        <w:t xml:space="preserve"> and implemented versioning to support backward compatibility.</w:t>
      </w:r>
    </w:p>
    <w:p w14:paraId="09D340E0" w14:textId="201D3480" w:rsidR="00DF05EA" w:rsidRPr="005732A5" w:rsidRDefault="00DF05EA">
      <w:pPr>
        <w:pStyle w:val="NormalWeb"/>
        <w:numPr>
          <w:ilvl w:val="0"/>
          <w:numId w:val="6"/>
        </w:numPr>
        <w:spacing w:after="0" w:afterAutospacing="0"/>
        <w:ind w:left="360"/>
        <w:jc w:val="both"/>
      </w:pPr>
      <w:r w:rsidRPr="005732A5">
        <w:t xml:space="preserve">Designed </w:t>
      </w:r>
      <w:r w:rsidRPr="005732A5">
        <w:rPr>
          <w:rStyle w:val="Strong"/>
        </w:rPr>
        <w:t>AWS Lambda functions</w:t>
      </w:r>
      <w:r w:rsidRPr="005732A5">
        <w:t xml:space="preserve"> to process analytical reports and learning metrics.</w:t>
      </w:r>
    </w:p>
    <w:p w14:paraId="086C8408" w14:textId="1B73C887" w:rsidR="00DF05EA" w:rsidRPr="005732A5" w:rsidRDefault="00DF05EA">
      <w:pPr>
        <w:pStyle w:val="NormalWeb"/>
        <w:numPr>
          <w:ilvl w:val="0"/>
          <w:numId w:val="6"/>
        </w:numPr>
        <w:spacing w:after="0" w:afterAutospacing="0"/>
        <w:ind w:left="360"/>
        <w:jc w:val="both"/>
      </w:pPr>
      <w:r w:rsidRPr="005732A5">
        <w:t xml:space="preserve">Optimized </w:t>
      </w:r>
      <w:r w:rsidRPr="005732A5">
        <w:rPr>
          <w:rStyle w:val="Strong"/>
        </w:rPr>
        <w:t>Node.js memory usage</w:t>
      </w:r>
      <w:r w:rsidRPr="005732A5">
        <w:t xml:space="preserve"> and resolved leaks using V8 heap snapshots.</w:t>
      </w:r>
    </w:p>
    <w:p w14:paraId="4611D24A" w14:textId="43E09518" w:rsidR="00DF05EA" w:rsidRPr="005732A5" w:rsidRDefault="00DF05EA">
      <w:pPr>
        <w:pStyle w:val="NormalWeb"/>
        <w:numPr>
          <w:ilvl w:val="0"/>
          <w:numId w:val="6"/>
        </w:numPr>
        <w:spacing w:after="0" w:afterAutospacing="0"/>
        <w:ind w:left="360"/>
        <w:jc w:val="both"/>
      </w:pPr>
      <w:r w:rsidRPr="005732A5">
        <w:t xml:space="preserve">Developed </w:t>
      </w:r>
      <w:r w:rsidRPr="005732A5">
        <w:rPr>
          <w:rStyle w:val="Strong"/>
        </w:rPr>
        <w:t>unit and integration tests</w:t>
      </w:r>
      <w:r w:rsidRPr="005732A5">
        <w:t xml:space="preserve"> with </w:t>
      </w:r>
      <w:r w:rsidRPr="005732A5">
        <w:rPr>
          <w:rStyle w:val="Strong"/>
        </w:rPr>
        <w:t>JUnit, Mockito, and EasyMock</w:t>
      </w:r>
      <w:r w:rsidRPr="005732A5">
        <w:t>.</w:t>
      </w:r>
    </w:p>
    <w:p w14:paraId="34BD413E" w14:textId="19C4A073" w:rsidR="00DF05EA" w:rsidRPr="005732A5" w:rsidRDefault="00DF05EA">
      <w:pPr>
        <w:pStyle w:val="NormalWeb"/>
        <w:numPr>
          <w:ilvl w:val="0"/>
          <w:numId w:val="6"/>
        </w:numPr>
        <w:spacing w:after="0" w:afterAutospacing="0"/>
        <w:ind w:left="360"/>
        <w:jc w:val="both"/>
      </w:pPr>
      <w:r w:rsidRPr="005732A5">
        <w:t xml:space="preserve">Managed AWS infrastructure, including </w:t>
      </w:r>
      <w:r w:rsidRPr="005732A5">
        <w:rPr>
          <w:rStyle w:val="Strong"/>
        </w:rPr>
        <w:t>EC2, IAM roles, S3, VPCs, Auto Scaling, and Load Balancers</w:t>
      </w:r>
      <w:r w:rsidRPr="005732A5">
        <w:t>.</w:t>
      </w:r>
    </w:p>
    <w:p w14:paraId="5B7CB1A0" w14:textId="274C1061" w:rsidR="00DF05EA" w:rsidRPr="005732A5" w:rsidRDefault="00DF05EA">
      <w:pPr>
        <w:pStyle w:val="NormalWeb"/>
        <w:numPr>
          <w:ilvl w:val="0"/>
          <w:numId w:val="6"/>
        </w:numPr>
        <w:spacing w:after="0" w:afterAutospacing="0"/>
        <w:ind w:left="360"/>
        <w:jc w:val="both"/>
      </w:pPr>
      <w:r w:rsidRPr="005732A5">
        <w:t xml:space="preserve">Implemented </w:t>
      </w:r>
      <w:r w:rsidRPr="005732A5">
        <w:rPr>
          <w:rStyle w:val="Strong"/>
        </w:rPr>
        <w:t>custom NestJS exception filters</w:t>
      </w:r>
      <w:r w:rsidRPr="005732A5">
        <w:t xml:space="preserve"> for consistent error handling.</w:t>
      </w:r>
    </w:p>
    <w:p w14:paraId="59B7399D" w14:textId="2C1D2059" w:rsidR="00DF05EA" w:rsidRPr="005732A5" w:rsidRDefault="00DF05EA">
      <w:pPr>
        <w:pStyle w:val="NormalWeb"/>
        <w:numPr>
          <w:ilvl w:val="0"/>
          <w:numId w:val="6"/>
        </w:numPr>
        <w:spacing w:after="0" w:afterAutospacing="0"/>
        <w:ind w:left="360"/>
        <w:jc w:val="both"/>
      </w:pPr>
      <w:r w:rsidRPr="005732A5">
        <w:t xml:space="preserve">Integrated </w:t>
      </w:r>
      <w:r w:rsidRPr="005732A5">
        <w:rPr>
          <w:rStyle w:val="Strong"/>
        </w:rPr>
        <w:t>CI/CD workflows</w:t>
      </w:r>
      <w:r w:rsidRPr="005732A5">
        <w:t xml:space="preserve"> using Jenkins and AWS CodePipeline for automated deployments.</w:t>
      </w:r>
    </w:p>
    <w:p w14:paraId="44877B4B" w14:textId="746EB844" w:rsidR="00736CB3" w:rsidRPr="005732A5" w:rsidRDefault="00DF05EA">
      <w:pPr>
        <w:pStyle w:val="NormalWeb"/>
        <w:numPr>
          <w:ilvl w:val="0"/>
          <w:numId w:val="6"/>
        </w:numPr>
        <w:spacing w:after="0" w:afterAutospacing="0"/>
        <w:ind w:left="360"/>
        <w:jc w:val="both"/>
      </w:pPr>
      <w:r w:rsidRPr="005732A5">
        <w:t xml:space="preserve">Ensured </w:t>
      </w:r>
      <w:r w:rsidRPr="005732A5">
        <w:rPr>
          <w:rStyle w:val="Strong"/>
        </w:rPr>
        <w:t>cross-browser compatibility</w:t>
      </w:r>
      <w:r w:rsidRPr="005732A5">
        <w:t xml:space="preserve"> and responsive design with CSS Modules, SASS, and styled components</w:t>
      </w:r>
      <w:r w:rsidR="00736CB3" w:rsidRPr="005732A5">
        <w:rPr>
          <w:bCs/>
          <w:color w:val="000000" w:themeColor="text1"/>
          <w:lang w:eastAsia="ar-SA"/>
        </w:rPr>
        <w:t>.</w:t>
      </w:r>
    </w:p>
    <w:p w14:paraId="23D3E69A" w14:textId="77777777" w:rsidR="00DF05EA" w:rsidRPr="005732A5" w:rsidRDefault="00DF05EA" w:rsidP="005732A5">
      <w:pPr>
        <w:spacing w:line="240" w:lineRule="auto"/>
        <w:ind w:right="54"/>
        <w:jc w:val="both"/>
        <w:rPr>
          <w:rFonts w:ascii="Times New Roman" w:hAnsi="Times New Roman" w:cs="Times New Roman"/>
          <w:b/>
          <w:bCs/>
          <w:color w:val="000000" w:themeColor="text1"/>
          <w:sz w:val="24"/>
          <w:szCs w:val="24"/>
          <w:lang w:eastAsia="ar-SA"/>
        </w:rPr>
      </w:pPr>
    </w:p>
    <w:p w14:paraId="4E2D1DA7" w14:textId="5FB452A8" w:rsidR="00541C6D" w:rsidRPr="005732A5" w:rsidRDefault="00DF05EA" w:rsidP="005732A5">
      <w:pPr>
        <w:spacing w:line="240" w:lineRule="auto"/>
        <w:ind w:right="54"/>
        <w:jc w:val="both"/>
        <w:rPr>
          <w:rFonts w:ascii="Times New Roman" w:hAnsi="Times New Roman" w:cs="Times New Roman"/>
          <w:b/>
          <w:color w:val="000000" w:themeColor="text1"/>
          <w:sz w:val="24"/>
          <w:szCs w:val="24"/>
          <w:lang w:eastAsia="ar-SA"/>
        </w:rPr>
      </w:pPr>
      <w:r w:rsidRPr="005732A5">
        <w:rPr>
          <w:rFonts w:ascii="Times New Roman" w:hAnsi="Times New Roman" w:cs="Times New Roman"/>
          <w:b/>
          <w:bCs/>
          <w:color w:val="000000" w:themeColor="text1"/>
          <w:sz w:val="24"/>
          <w:szCs w:val="24"/>
          <w:lang w:eastAsia="ar-SA"/>
        </w:rPr>
        <w:t>Environment:</w:t>
      </w:r>
      <w:r w:rsidRPr="005732A5">
        <w:rPr>
          <w:rFonts w:ascii="Times New Roman" w:hAnsi="Times New Roman" w:cs="Times New Roman"/>
          <w:b/>
          <w:color w:val="000000" w:themeColor="text1"/>
          <w:sz w:val="24"/>
          <w:szCs w:val="24"/>
          <w:lang w:eastAsia="ar-SA"/>
        </w:rPr>
        <w:t xml:space="preserve"> </w:t>
      </w:r>
      <w:r w:rsidRPr="005732A5">
        <w:rPr>
          <w:rFonts w:ascii="Times New Roman" w:hAnsi="Times New Roman" w:cs="Times New Roman"/>
          <w:bCs/>
          <w:color w:val="000000" w:themeColor="text1"/>
          <w:sz w:val="24"/>
          <w:szCs w:val="24"/>
          <w:lang w:eastAsia="ar-SA"/>
        </w:rPr>
        <w:t>Java/J2EE, Spring 3.2.5, Hibernate 4.0, Struts 2.3.3, EJB 3, Windows, RHEL 5 (JBoss/WebSphere), Bootstrap, JavaScript, React.js, Node.js, Oracle 11g, PostgreSQL 9, AWS (EC2, S3, Lambda, SQS, CloudWatch), AJAX, JAX-WS, REST/SOAP, CI/CD (Jenkins, CodePipeline), Agile/Scrum, SVN.</w:t>
      </w:r>
    </w:p>
    <w:sectPr w:rsidR="00541C6D" w:rsidRPr="005732A5" w:rsidSect="00DF05EA">
      <w:pgSz w:w="12240" w:h="15840"/>
      <w:pgMar w:top="540" w:right="720" w:bottom="630" w:left="720" w:header="720" w:footer="720" w:gutter="0"/>
      <w:pgBorders w:offsetFrom="page">
        <w:top w:val="single" w:sz="4" w:space="23" w:color="auto"/>
        <w:left w:val="single" w:sz="4" w:space="23" w:color="auto"/>
        <w:bottom w:val="single" w:sz="4" w:space="23" w:color="auto"/>
        <w:right w:val="single" w:sz="4" w:space="23"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E45F4"/>
    <w:multiLevelType w:val="hybridMultilevel"/>
    <w:tmpl w:val="BBA2C0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82B0096"/>
    <w:multiLevelType w:val="hybridMultilevel"/>
    <w:tmpl w:val="372847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2C00F20"/>
    <w:multiLevelType w:val="hybridMultilevel"/>
    <w:tmpl w:val="CCB845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56F7A99"/>
    <w:multiLevelType w:val="hybridMultilevel"/>
    <w:tmpl w:val="19F65E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CCC64B2"/>
    <w:multiLevelType w:val="hybridMultilevel"/>
    <w:tmpl w:val="AAE47B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A5B1D8A"/>
    <w:multiLevelType w:val="hybridMultilevel"/>
    <w:tmpl w:val="E87C6D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072300A"/>
    <w:multiLevelType w:val="hybridMultilevel"/>
    <w:tmpl w:val="4064AA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7E04326"/>
    <w:multiLevelType w:val="hybridMultilevel"/>
    <w:tmpl w:val="B5E0E8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7E0597D"/>
    <w:multiLevelType w:val="hybridMultilevel"/>
    <w:tmpl w:val="9A0E70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81B25E1"/>
    <w:multiLevelType w:val="hybridMultilevel"/>
    <w:tmpl w:val="BB7C18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ED943DC"/>
    <w:multiLevelType w:val="hybridMultilevel"/>
    <w:tmpl w:val="3828C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A05ABC"/>
    <w:multiLevelType w:val="hybridMultilevel"/>
    <w:tmpl w:val="48405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C479D0"/>
    <w:multiLevelType w:val="hybridMultilevel"/>
    <w:tmpl w:val="CD12AC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EEA547D"/>
    <w:multiLevelType w:val="hybridMultilevel"/>
    <w:tmpl w:val="0DC24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773B99"/>
    <w:multiLevelType w:val="hybridMultilevel"/>
    <w:tmpl w:val="BA4A1C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07901395">
    <w:abstractNumId w:val="14"/>
  </w:num>
  <w:num w:numId="2" w16cid:durableId="1977418098">
    <w:abstractNumId w:val="3"/>
  </w:num>
  <w:num w:numId="3" w16cid:durableId="878780244">
    <w:abstractNumId w:val="1"/>
  </w:num>
  <w:num w:numId="4" w16cid:durableId="809790618">
    <w:abstractNumId w:val="4"/>
  </w:num>
  <w:num w:numId="5" w16cid:durableId="1473525491">
    <w:abstractNumId w:val="8"/>
  </w:num>
  <w:num w:numId="6" w16cid:durableId="1002507021">
    <w:abstractNumId w:val="2"/>
  </w:num>
  <w:num w:numId="7" w16cid:durableId="1236545708">
    <w:abstractNumId w:val="12"/>
  </w:num>
  <w:num w:numId="8" w16cid:durableId="1332640108">
    <w:abstractNumId w:val="13"/>
  </w:num>
  <w:num w:numId="9" w16cid:durableId="919213218">
    <w:abstractNumId w:val="7"/>
  </w:num>
  <w:num w:numId="10" w16cid:durableId="135218524">
    <w:abstractNumId w:val="6"/>
  </w:num>
  <w:num w:numId="11" w16cid:durableId="710300248">
    <w:abstractNumId w:val="10"/>
  </w:num>
  <w:num w:numId="12" w16cid:durableId="493883816">
    <w:abstractNumId w:val="0"/>
  </w:num>
  <w:num w:numId="13" w16cid:durableId="1270551454">
    <w:abstractNumId w:val="9"/>
  </w:num>
  <w:num w:numId="14" w16cid:durableId="969281211">
    <w:abstractNumId w:val="11"/>
  </w:num>
  <w:num w:numId="15" w16cid:durableId="901524883">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CEF"/>
    <w:rsid w:val="000043E0"/>
    <w:rsid w:val="000062C8"/>
    <w:rsid w:val="0000633E"/>
    <w:rsid w:val="00011655"/>
    <w:rsid w:val="00017422"/>
    <w:rsid w:val="00021B48"/>
    <w:rsid w:val="00023D2E"/>
    <w:rsid w:val="00027372"/>
    <w:rsid w:val="0003629E"/>
    <w:rsid w:val="00037C49"/>
    <w:rsid w:val="00040864"/>
    <w:rsid w:val="00041679"/>
    <w:rsid w:val="00041DD8"/>
    <w:rsid w:val="00041E8E"/>
    <w:rsid w:val="000420CF"/>
    <w:rsid w:val="00046B47"/>
    <w:rsid w:val="000521D5"/>
    <w:rsid w:val="00052D12"/>
    <w:rsid w:val="00055981"/>
    <w:rsid w:val="000623AC"/>
    <w:rsid w:val="00062CE6"/>
    <w:rsid w:val="00065C52"/>
    <w:rsid w:val="00065CAE"/>
    <w:rsid w:val="00065F3D"/>
    <w:rsid w:val="00067062"/>
    <w:rsid w:val="00067307"/>
    <w:rsid w:val="00067D22"/>
    <w:rsid w:val="00084573"/>
    <w:rsid w:val="0008555E"/>
    <w:rsid w:val="000914C3"/>
    <w:rsid w:val="0009443B"/>
    <w:rsid w:val="00095280"/>
    <w:rsid w:val="000A1EE2"/>
    <w:rsid w:val="000A2333"/>
    <w:rsid w:val="000A4AA6"/>
    <w:rsid w:val="000B620A"/>
    <w:rsid w:val="000C29B6"/>
    <w:rsid w:val="000D081C"/>
    <w:rsid w:val="000D105C"/>
    <w:rsid w:val="000D61AD"/>
    <w:rsid w:val="000D730D"/>
    <w:rsid w:val="000E333A"/>
    <w:rsid w:val="000E37D8"/>
    <w:rsid w:val="000E3F9A"/>
    <w:rsid w:val="000E5012"/>
    <w:rsid w:val="000E794E"/>
    <w:rsid w:val="000E7C47"/>
    <w:rsid w:val="000F3CAC"/>
    <w:rsid w:val="000F3DE2"/>
    <w:rsid w:val="000F4910"/>
    <w:rsid w:val="000F6ED3"/>
    <w:rsid w:val="000F7A67"/>
    <w:rsid w:val="00100A55"/>
    <w:rsid w:val="00100A6E"/>
    <w:rsid w:val="00104680"/>
    <w:rsid w:val="001046A7"/>
    <w:rsid w:val="00111BE5"/>
    <w:rsid w:val="00114647"/>
    <w:rsid w:val="00120E83"/>
    <w:rsid w:val="00121DF2"/>
    <w:rsid w:val="00122CD1"/>
    <w:rsid w:val="001270A4"/>
    <w:rsid w:val="00127203"/>
    <w:rsid w:val="0013096D"/>
    <w:rsid w:val="001340A4"/>
    <w:rsid w:val="00147262"/>
    <w:rsid w:val="00154812"/>
    <w:rsid w:val="00155729"/>
    <w:rsid w:val="001579C2"/>
    <w:rsid w:val="00166D3D"/>
    <w:rsid w:val="00167ACA"/>
    <w:rsid w:val="00167DE5"/>
    <w:rsid w:val="00173FC0"/>
    <w:rsid w:val="00175081"/>
    <w:rsid w:val="00176F08"/>
    <w:rsid w:val="0018482E"/>
    <w:rsid w:val="001907AB"/>
    <w:rsid w:val="00192E7F"/>
    <w:rsid w:val="00193C11"/>
    <w:rsid w:val="001948B3"/>
    <w:rsid w:val="001A3A30"/>
    <w:rsid w:val="001A6F40"/>
    <w:rsid w:val="001B06A6"/>
    <w:rsid w:val="001B1915"/>
    <w:rsid w:val="001B1D3F"/>
    <w:rsid w:val="001B5736"/>
    <w:rsid w:val="001B6E69"/>
    <w:rsid w:val="001B7CD9"/>
    <w:rsid w:val="001C0F9C"/>
    <w:rsid w:val="001C36E5"/>
    <w:rsid w:val="001C37DB"/>
    <w:rsid w:val="001C3EA1"/>
    <w:rsid w:val="001D0F3F"/>
    <w:rsid w:val="001D3CE2"/>
    <w:rsid w:val="001E1D6F"/>
    <w:rsid w:val="001E2B02"/>
    <w:rsid w:val="001E4389"/>
    <w:rsid w:val="001E4E90"/>
    <w:rsid w:val="001E68A4"/>
    <w:rsid w:val="001F27A6"/>
    <w:rsid w:val="001F4FDA"/>
    <w:rsid w:val="001F6BBC"/>
    <w:rsid w:val="00201578"/>
    <w:rsid w:val="0020182F"/>
    <w:rsid w:val="00201D90"/>
    <w:rsid w:val="00203923"/>
    <w:rsid w:val="00205042"/>
    <w:rsid w:val="002056DF"/>
    <w:rsid w:val="00205E45"/>
    <w:rsid w:val="002130ED"/>
    <w:rsid w:val="002142ED"/>
    <w:rsid w:val="00216A17"/>
    <w:rsid w:val="00216AAE"/>
    <w:rsid w:val="0021716D"/>
    <w:rsid w:val="00220477"/>
    <w:rsid w:val="00222ED0"/>
    <w:rsid w:val="002238CD"/>
    <w:rsid w:val="00226EB5"/>
    <w:rsid w:val="00233BF2"/>
    <w:rsid w:val="00234565"/>
    <w:rsid w:val="00235CB0"/>
    <w:rsid w:val="00235CDF"/>
    <w:rsid w:val="00237EC8"/>
    <w:rsid w:val="002409C6"/>
    <w:rsid w:val="00243DD7"/>
    <w:rsid w:val="002457C7"/>
    <w:rsid w:val="0024773A"/>
    <w:rsid w:val="00252580"/>
    <w:rsid w:val="002528AE"/>
    <w:rsid w:val="00254A57"/>
    <w:rsid w:val="002571AA"/>
    <w:rsid w:val="00264018"/>
    <w:rsid w:val="00266D68"/>
    <w:rsid w:val="00267194"/>
    <w:rsid w:val="00272573"/>
    <w:rsid w:val="002753B3"/>
    <w:rsid w:val="00280702"/>
    <w:rsid w:val="0028370A"/>
    <w:rsid w:val="00285D60"/>
    <w:rsid w:val="00286C39"/>
    <w:rsid w:val="00293E5B"/>
    <w:rsid w:val="00294A91"/>
    <w:rsid w:val="00295668"/>
    <w:rsid w:val="002967A2"/>
    <w:rsid w:val="0029737A"/>
    <w:rsid w:val="002A279C"/>
    <w:rsid w:val="002A3796"/>
    <w:rsid w:val="002A4E34"/>
    <w:rsid w:val="002B1766"/>
    <w:rsid w:val="002B56C9"/>
    <w:rsid w:val="002B79A9"/>
    <w:rsid w:val="002C3508"/>
    <w:rsid w:val="002C56A5"/>
    <w:rsid w:val="002D4627"/>
    <w:rsid w:val="002D6FC6"/>
    <w:rsid w:val="002E40C9"/>
    <w:rsid w:val="002E4A4E"/>
    <w:rsid w:val="002E722C"/>
    <w:rsid w:val="002F027B"/>
    <w:rsid w:val="002F14FC"/>
    <w:rsid w:val="002F1802"/>
    <w:rsid w:val="002F2D4B"/>
    <w:rsid w:val="002F536A"/>
    <w:rsid w:val="0030113D"/>
    <w:rsid w:val="00301F39"/>
    <w:rsid w:val="00302391"/>
    <w:rsid w:val="00303AB6"/>
    <w:rsid w:val="0030652C"/>
    <w:rsid w:val="00312AF8"/>
    <w:rsid w:val="00313D87"/>
    <w:rsid w:val="0031591F"/>
    <w:rsid w:val="00316997"/>
    <w:rsid w:val="00317E2F"/>
    <w:rsid w:val="003223C0"/>
    <w:rsid w:val="00326E44"/>
    <w:rsid w:val="00327CB3"/>
    <w:rsid w:val="00330094"/>
    <w:rsid w:val="00337100"/>
    <w:rsid w:val="00341B69"/>
    <w:rsid w:val="00341E71"/>
    <w:rsid w:val="00342EBD"/>
    <w:rsid w:val="00343370"/>
    <w:rsid w:val="00343D49"/>
    <w:rsid w:val="003500EA"/>
    <w:rsid w:val="003515A5"/>
    <w:rsid w:val="003521F7"/>
    <w:rsid w:val="0035300A"/>
    <w:rsid w:val="00355ADF"/>
    <w:rsid w:val="00361A09"/>
    <w:rsid w:val="003661DD"/>
    <w:rsid w:val="003670D8"/>
    <w:rsid w:val="0036790A"/>
    <w:rsid w:val="00375245"/>
    <w:rsid w:val="003759FE"/>
    <w:rsid w:val="003801C8"/>
    <w:rsid w:val="003823DB"/>
    <w:rsid w:val="003826FA"/>
    <w:rsid w:val="00382B6A"/>
    <w:rsid w:val="003833D7"/>
    <w:rsid w:val="00383845"/>
    <w:rsid w:val="00386750"/>
    <w:rsid w:val="00390095"/>
    <w:rsid w:val="00391A34"/>
    <w:rsid w:val="00391B20"/>
    <w:rsid w:val="003927FF"/>
    <w:rsid w:val="00394D29"/>
    <w:rsid w:val="00395B3A"/>
    <w:rsid w:val="003A3AF1"/>
    <w:rsid w:val="003B1050"/>
    <w:rsid w:val="003B1E4F"/>
    <w:rsid w:val="003B2379"/>
    <w:rsid w:val="003B33FE"/>
    <w:rsid w:val="003B4DBE"/>
    <w:rsid w:val="003B54A8"/>
    <w:rsid w:val="003B76EE"/>
    <w:rsid w:val="003B7AF3"/>
    <w:rsid w:val="003C2D42"/>
    <w:rsid w:val="003C3112"/>
    <w:rsid w:val="003C4450"/>
    <w:rsid w:val="003C484C"/>
    <w:rsid w:val="003C4B5C"/>
    <w:rsid w:val="003C6869"/>
    <w:rsid w:val="003D1C54"/>
    <w:rsid w:val="003D2865"/>
    <w:rsid w:val="003E0C78"/>
    <w:rsid w:val="003E1E56"/>
    <w:rsid w:val="003E2D5B"/>
    <w:rsid w:val="003E4363"/>
    <w:rsid w:val="003E58FF"/>
    <w:rsid w:val="003F35B4"/>
    <w:rsid w:val="003F3697"/>
    <w:rsid w:val="003F3F44"/>
    <w:rsid w:val="003F47BF"/>
    <w:rsid w:val="003F510D"/>
    <w:rsid w:val="003F7297"/>
    <w:rsid w:val="003F74B0"/>
    <w:rsid w:val="003F7F96"/>
    <w:rsid w:val="00407D21"/>
    <w:rsid w:val="00420B89"/>
    <w:rsid w:val="00421A73"/>
    <w:rsid w:val="004222E0"/>
    <w:rsid w:val="00423C98"/>
    <w:rsid w:val="00423EF8"/>
    <w:rsid w:val="00423F10"/>
    <w:rsid w:val="00426A3B"/>
    <w:rsid w:val="00430140"/>
    <w:rsid w:val="004313FE"/>
    <w:rsid w:val="0043490A"/>
    <w:rsid w:val="0043784F"/>
    <w:rsid w:val="00437B15"/>
    <w:rsid w:val="00445B60"/>
    <w:rsid w:val="004464BE"/>
    <w:rsid w:val="00446ACF"/>
    <w:rsid w:val="0044704E"/>
    <w:rsid w:val="004531F9"/>
    <w:rsid w:val="0046220A"/>
    <w:rsid w:val="00462F4C"/>
    <w:rsid w:val="00463370"/>
    <w:rsid w:val="00463EF7"/>
    <w:rsid w:val="004640E9"/>
    <w:rsid w:val="00473F54"/>
    <w:rsid w:val="004771B4"/>
    <w:rsid w:val="00492A17"/>
    <w:rsid w:val="0049773A"/>
    <w:rsid w:val="004A121A"/>
    <w:rsid w:val="004A217C"/>
    <w:rsid w:val="004A6A05"/>
    <w:rsid w:val="004B3CC4"/>
    <w:rsid w:val="004B3F0F"/>
    <w:rsid w:val="004B5A89"/>
    <w:rsid w:val="004B6525"/>
    <w:rsid w:val="004B6B10"/>
    <w:rsid w:val="004C1192"/>
    <w:rsid w:val="004C5028"/>
    <w:rsid w:val="004D6115"/>
    <w:rsid w:val="004E1D99"/>
    <w:rsid w:val="004E334F"/>
    <w:rsid w:val="004E7D95"/>
    <w:rsid w:val="005001EB"/>
    <w:rsid w:val="00502231"/>
    <w:rsid w:val="00503787"/>
    <w:rsid w:val="005048BE"/>
    <w:rsid w:val="00504B7E"/>
    <w:rsid w:val="005052BD"/>
    <w:rsid w:val="0051108A"/>
    <w:rsid w:val="0051627D"/>
    <w:rsid w:val="00523DCA"/>
    <w:rsid w:val="005245C3"/>
    <w:rsid w:val="00526355"/>
    <w:rsid w:val="00526F5D"/>
    <w:rsid w:val="00534594"/>
    <w:rsid w:val="0053618F"/>
    <w:rsid w:val="005372C6"/>
    <w:rsid w:val="0053733E"/>
    <w:rsid w:val="00537434"/>
    <w:rsid w:val="00541C6D"/>
    <w:rsid w:val="00543864"/>
    <w:rsid w:val="005448CE"/>
    <w:rsid w:val="0055113D"/>
    <w:rsid w:val="005513D9"/>
    <w:rsid w:val="00553AC5"/>
    <w:rsid w:val="00554BD9"/>
    <w:rsid w:val="00555A74"/>
    <w:rsid w:val="005607ED"/>
    <w:rsid w:val="00560A68"/>
    <w:rsid w:val="00562F8B"/>
    <w:rsid w:val="00563E73"/>
    <w:rsid w:val="00564461"/>
    <w:rsid w:val="0056583F"/>
    <w:rsid w:val="00567618"/>
    <w:rsid w:val="00570C71"/>
    <w:rsid w:val="00571529"/>
    <w:rsid w:val="005719DF"/>
    <w:rsid w:val="00573048"/>
    <w:rsid w:val="005732A5"/>
    <w:rsid w:val="00573E1E"/>
    <w:rsid w:val="005749B1"/>
    <w:rsid w:val="0057502B"/>
    <w:rsid w:val="005779CF"/>
    <w:rsid w:val="00580E8F"/>
    <w:rsid w:val="00586EB3"/>
    <w:rsid w:val="00590781"/>
    <w:rsid w:val="00590E56"/>
    <w:rsid w:val="00591401"/>
    <w:rsid w:val="005943FE"/>
    <w:rsid w:val="00594CBE"/>
    <w:rsid w:val="00596E23"/>
    <w:rsid w:val="005A0B4E"/>
    <w:rsid w:val="005A741E"/>
    <w:rsid w:val="005B0D6F"/>
    <w:rsid w:val="005B28BC"/>
    <w:rsid w:val="005B2D2A"/>
    <w:rsid w:val="005B5930"/>
    <w:rsid w:val="005B62F5"/>
    <w:rsid w:val="005B79AB"/>
    <w:rsid w:val="005C0999"/>
    <w:rsid w:val="005D58A5"/>
    <w:rsid w:val="005D5956"/>
    <w:rsid w:val="005F7CD0"/>
    <w:rsid w:val="00607B4A"/>
    <w:rsid w:val="00607D26"/>
    <w:rsid w:val="006101F0"/>
    <w:rsid w:val="00610C94"/>
    <w:rsid w:val="00611EA5"/>
    <w:rsid w:val="00612B5D"/>
    <w:rsid w:val="00612FCB"/>
    <w:rsid w:val="00616554"/>
    <w:rsid w:val="00617170"/>
    <w:rsid w:val="006217DC"/>
    <w:rsid w:val="00627696"/>
    <w:rsid w:val="00632B25"/>
    <w:rsid w:val="00637724"/>
    <w:rsid w:val="00637CF7"/>
    <w:rsid w:val="00642479"/>
    <w:rsid w:val="00643380"/>
    <w:rsid w:val="006440E3"/>
    <w:rsid w:val="00644184"/>
    <w:rsid w:val="006511B8"/>
    <w:rsid w:val="006513AB"/>
    <w:rsid w:val="006524FB"/>
    <w:rsid w:val="00652590"/>
    <w:rsid w:val="00656570"/>
    <w:rsid w:val="00656932"/>
    <w:rsid w:val="00663066"/>
    <w:rsid w:val="0066361B"/>
    <w:rsid w:val="00665F35"/>
    <w:rsid w:val="00667466"/>
    <w:rsid w:val="00673D03"/>
    <w:rsid w:val="00680B6A"/>
    <w:rsid w:val="0068109A"/>
    <w:rsid w:val="00691D88"/>
    <w:rsid w:val="00692C0A"/>
    <w:rsid w:val="00692EE3"/>
    <w:rsid w:val="006948DC"/>
    <w:rsid w:val="00694FD7"/>
    <w:rsid w:val="006968A5"/>
    <w:rsid w:val="0069733A"/>
    <w:rsid w:val="006A0636"/>
    <w:rsid w:val="006A1479"/>
    <w:rsid w:val="006A25F5"/>
    <w:rsid w:val="006A57E1"/>
    <w:rsid w:val="006B1FBD"/>
    <w:rsid w:val="006B3A0B"/>
    <w:rsid w:val="006B4618"/>
    <w:rsid w:val="006B5820"/>
    <w:rsid w:val="006B62E7"/>
    <w:rsid w:val="006B751E"/>
    <w:rsid w:val="006C15B2"/>
    <w:rsid w:val="006D0299"/>
    <w:rsid w:val="006D03B7"/>
    <w:rsid w:val="006D06A1"/>
    <w:rsid w:val="006D1866"/>
    <w:rsid w:val="006D59AC"/>
    <w:rsid w:val="006D71F4"/>
    <w:rsid w:val="006E2FB4"/>
    <w:rsid w:val="006E2FEF"/>
    <w:rsid w:val="006E7625"/>
    <w:rsid w:val="006E7A44"/>
    <w:rsid w:val="006E7E9F"/>
    <w:rsid w:val="006F2043"/>
    <w:rsid w:val="006F567F"/>
    <w:rsid w:val="006F6442"/>
    <w:rsid w:val="006F7514"/>
    <w:rsid w:val="00701474"/>
    <w:rsid w:val="00711920"/>
    <w:rsid w:val="00714A2D"/>
    <w:rsid w:val="00715DDF"/>
    <w:rsid w:val="00715EFB"/>
    <w:rsid w:val="007201BE"/>
    <w:rsid w:val="00721392"/>
    <w:rsid w:val="0072246A"/>
    <w:rsid w:val="00723D1F"/>
    <w:rsid w:val="00724D8F"/>
    <w:rsid w:val="00727676"/>
    <w:rsid w:val="007322AF"/>
    <w:rsid w:val="00736CB3"/>
    <w:rsid w:val="0073735B"/>
    <w:rsid w:val="00743621"/>
    <w:rsid w:val="00746383"/>
    <w:rsid w:val="0075075A"/>
    <w:rsid w:val="00751C8D"/>
    <w:rsid w:val="00753A63"/>
    <w:rsid w:val="00753EFD"/>
    <w:rsid w:val="00756D4E"/>
    <w:rsid w:val="00757A97"/>
    <w:rsid w:val="00761F8D"/>
    <w:rsid w:val="00765E4B"/>
    <w:rsid w:val="00766693"/>
    <w:rsid w:val="007716E8"/>
    <w:rsid w:val="00771B42"/>
    <w:rsid w:val="00773858"/>
    <w:rsid w:val="00774CC2"/>
    <w:rsid w:val="007765EB"/>
    <w:rsid w:val="00777446"/>
    <w:rsid w:val="00780462"/>
    <w:rsid w:val="007863DA"/>
    <w:rsid w:val="00786954"/>
    <w:rsid w:val="007920C9"/>
    <w:rsid w:val="0079329D"/>
    <w:rsid w:val="00794B0F"/>
    <w:rsid w:val="00796B9E"/>
    <w:rsid w:val="007978B9"/>
    <w:rsid w:val="007A29C9"/>
    <w:rsid w:val="007A35D1"/>
    <w:rsid w:val="007A37C6"/>
    <w:rsid w:val="007A40EA"/>
    <w:rsid w:val="007A4571"/>
    <w:rsid w:val="007A5D70"/>
    <w:rsid w:val="007B18B5"/>
    <w:rsid w:val="007B2339"/>
    <w:rsid w:val="007B4646"/>
    <w:rsid w:val="007B5693"/>
    <w:rsid w:val="007C74D0"/>
    <w:rsid w:val="007C7C68"/>
    <w:rsid w:val="007D17DF"/>
    <w:rsid w:val="007D41FB"/>
    <w:rsid w:val="007D42FA"/>
    <w:rsid w:val="007D59AD"/>
    <w:rsid w:val="007D5FC1"/>
    <w:rsid w:val="007D7BA9"/>
    <w:rsid w:val="007E3369"/>
    <w:rsid w:val="007F0489"/>
    <w:rsid w:val="007F24F6"/>
    <w:rsid w:val="00802C81"/>
    <w:rsid w:val="00803603"/>
    <w:rsid w:val="008073B4"/>
    <w:rsid w:val="00810127"/>
    <w:rsid w:val="00810220"/>
    <w:rsid w:val="008104E2"/>
    <w:rsid w:val="008108D9"/>
    <w:rsid w:val="008135C1"/>
    <w:rsid w:val="00820094"/>
    <w:rsid w:val="00820AC0"/>
    <w:rsid w:val="00821E43"/>
    <w:rsid w:val="0082436A"/>
    <w:rsid w:val="00826F62"/>
    <w:rsid w:val="0082762D"/>
    <w:rsid w:val="0083416A"/>
    <w:rsid w:val="0083680D"/>
    <w:rsid w:val="00841013"/>
    <w:rsid w:val="00845733"/>
    <w:rsid w:val="008525E8"/>
    <w:rsid w:val="00855610"/>
    <w:rsid w:val="008561AA"/>
    <w:rsid w:val="00864359"/>
    <w:rsid w:val="008713C2"/>
    <w:rsid w:val="008725DD"/>
    <w:rsid w:val="008771DF"/>
    <w:rsid w:val="008809ED"/>
    <w:rsid w:val="008854DC"/>
    <w:rsid w:val="00890402"/>
    <w:rsid w:val="00890969"/>
    <w:rsid w:val="00893BF2"/>
    <w:rsid w:val="008A3573"/>
    <w:rsid w:val="008A43A7"/>
    <w:rsid w:val="008A5B34"/>
    <w:rsid w:val="008B2909"/>
    <w:rsid w:val="008B4280"/>
    <w:rsid w:val="008B7791"/>
    <w:rsid w:val="008D362F"/>
    <w:rsid w:val="008E0904"/>
    <w:rsid w:val="008E194F"/>
    <w:rsid w:val="008E4774"/>
    <w:rsid w:val="008E556E"/>
    <w:rsid w:val="008E7B87"/>
    <w:rsid w:val="008F1B8A"/>
    <w:rsid w:val="008F43DB"/>
    <w:rsid w:val="008F5420"/>
    <w:rsid w:val="008F5E5C"/>
    <w:rsid w:val="008F784B"/>
    <w:rsid w:val="009005AE"/>
    <w:rsid w:val="00901738"/>
    <w:rsid w:val="00902E1A"/>
    <w:rsid w:val="00904515"/>
    <w:rsid w:val="00905465"/>
    <w:rsid w:val="00911930"/>
    <w:rsid w:val="009125FF"/>
    <w:rsid w:val="00912D29"/>
    <w:rsid w:val="00913F8E"/>
    <w:rsid w:val="009161B8"/>
    <w:rsid w:val="0092072F"/>
    <w:rsid w:val="00926868"/>
    <w:rsid w:val="00930392"/>
    <w:rsid w:val="00931CF7"/>
    <w:rsid w:val="00932D46"/>
    <w:rsid w:val="009361C0"/>
    <w:rsid w:val="00936517"/>
    <w:rsid w:val="0093710A"/>
    <w:rsid w:val="00937F93"/>
    <w:rsid w:val="009414FA"/>
    <w:rsid w:val="0094373F"/>
    <w:rsid w:val="00944CE1"/>
    <w:rsid w:val="009467DB"/>
    <w:rsid w:val="00947FA1"/>
    <w:rsid w:val="0095011E"/>
    <w:rsid w:val="00955D60"/>
    <w:rsid w:val="009622F7"/>
    <w:rsid w:val="0096536F"/>
    <w:rsid w:val="00966FEA"/>
    <w:rsid w:val="009674ED"/>
    <w:rsid w:val="009705F5"/>
    <w:rsid w:val="00970A10"/>
    <w:rsid w:val="00974B69"/>
    <w:rsid w:val="00977512"/>
    <w:rsid w:val="009776F4"/>
    <w:rsid w:val="009A0264"/>
    <w:rsid w:val="009A0DD5"/>
    <w:rsid w:val="009A21A8"/>
    <w:rsid w:val="009A303F"/>
    <w:rsid w:val="009A5969"/>
    <w:rsid w:val="009A7A58"/>
    <w:rsid w:val="009B6C37"/>
    <w:rsid w:val="009C675E"/>
    <w:rsid w:val="009D088B"/>
    <w:rsid w:val="009D15E4"/>
    <w:rsid w:val="009D5A7C"/>
    <w:rsid w:val="009D76C3"/>
    <w:rsid w:val="009E6DC9"/>
    <w:rsid w:val="009E6E60"/>
    <w:rsid w:val="009F00E7"/>
    <w:rsid w:val="009F1D8D"/>
    <w:rsid w:val="00A02FC1"/>
    <w:rsid w:val="00A070C7"/>
    <w:rsid w:val="00A079E4"/>
    <w:rsid w:val="00A110CF"/>
    <w:rsid w:val="00A16780"/>
    <w:rsid w:val="00A32492"/>
    <w:rsid w:val="00A33D25"/>
    <w:rsid w:val="00A36C5C"/>
    <w:rsid w:val="00A37D53"/>
    <w:rsid w:val="00A42B78"/>
    <w:rsid w:val="00A42BB3"/>
    <w:rsid w:val="00A46767"/>
    <w:rsid w:val="00A47C42"/>
    <w:rsid w:val="00A50B54"/>
    <w:rsid w:val="00A51D83"/>
    <w:rsid w:val="00A52702"/>
    <w:rsid w:val="00A52CE2"/>
    <w:rsid w:val="00A564D9"/>
    <w:rsid w:val="00A57A44"/>
    <w:rsid w:val="00A64F53"/>
    <w:rsid w:val="00A65AF3"/>
    <w:rsid w:val="00A70623"/>
    <w:rsid w:val="00A71A0C"/>
    <w:rsid w:val="00A71F89"/>
    <w:rsid w:val="00A754AB"/>
    <w:rsid w:val="00A759D6"/>
    <w:rsid w:val="00A7710D"/>
    <w:rsid w:val="00A845F6"/>
    <w:rsid w:val="00A84607"/>
    <w:rsid w:val="00A849F2"/>
    <w:rsid w:val="00A86030"/>
    <w:rsid w:val="00A861C5"/>
    <w:rsid w:val="00A87969"/>
    <w:rsid w:val="00A90163"/>
    <w:rsid w:val="00A96E19"/>
    <w:rsid w:val="00A975ED"/>
    <w:rsid w:val="00AA0BFC"/>
    <w:rsid w:val="00AA2AF5"/>
    <w:rsid w:val="00AA4A1F"/>
    <w:rsid w:val="00AB37C1"/>
    <w:rsid w:val="00AB5C09"/>
    <w:rsid w:val="00AB79FD"/>
    <w:rsid w:val="00AC40BE"/>
    <w:rsid w:val="00AC6288"/>
    <w:rsid w:val="00AD438F"/>
    <w:rsid w:val="00AE0648"/>
    <w:rsid w:val="00AE0BA5"/>
    <w:rsid w:val="00AE12BB"/>
    <w:rsid w:val="00AE1FE5"/>
    <w:rsid w:val="00AE4E61"/>
    <w:rsid w:val="00AE5176"/>
    <w:rsid w:val="00AE56CD"/>
    <w:rsid w:val="00AE63FA"/>
    <w:rsid w:val="00AF02E3"/>
    <w:rsid w:val="00AF06F7"/>
    <w:rsid w:val="00AF2F69"/>
    <w:rsid w:val="00AF6CB5"/>
    <w:rsid w:val="00AF72D5"/>
    <w:rsid w:val="00B01C7D"/>
    <w:rsid w:val="00B05D18"/>
    <w:rsid w:val="00B064C0"/>
    <w:rsid w:val="00B07256"/>
    <w:rsid w:val="00B07800"/>
    <w:rsid w:val="00B122E0"/>
    <w:rsid w:val="00B12372"/>
    <w:rsid w:val="00B129EA"/>
    <w:rsid w:val="00B1369F"/>
    <w:rsid w:val="00B13DBF"/>
    <w:rsid w:val="00B1401A"/>
    <w:rsid w:val="00B141E4"/>
    <w:rsid w:val="00B167A6"/>
    <w:rsid w:val="00B23044"/>
    <w:rsid w:val="00B23A6D"/>
    <w:rsid w:val="00B27CEB"/>
    <w:rsid w:val="00B3031B"/>
    <w:rsid w:val="00B308C2"/>
    <w:rsid w:val="00B309F2"/>
    <w:rsid w:val="00B35911"/>
    <w:rsid w:val="00B36839"/>
    <w:rsid w:val="00B42A36"/>
    <w:rsid w:val="00B4550A"/>
    <w:rsid w:val="00B50A3C"/>
    <w:rsid w:val="00B5184B"/>
    <w:rsid w:val="00B54488"/>
    <w:rsid w:val="00B571DF"/>
    <w:rsid w:val="00B6241F"/>
    <w:rsid w:val="00B72645"/>
    <w:rsid w:val="00B749B0"/>
    <w:rsid w:val="00B9104E"/>
    <w:rsid w:val="00B952AF"/>
    <w:rsid w:val="00BA0097"/>
    <w:rsid w:val="00BA0B2D"/>
    <w:rsid w:val="00BA1187"/>
    <w:rsid w:val="00BA3530"/>
    <w:rsid w:val="00BA55F3"/>
    <w:rsid w:val="00BB04BD"/>
    <w:rsid w:val="00BB27C2"/>
    <w:rsid w:val="00BB34D7"/>
    <w:rsid w:val="00BC256E"/>
    <w:rsid w:val="00BC634B"/>
    <w:rsid w:val="00BD0B5A"/>
    <w:rsid w:val="00BD2E51"/>
    <w:rsid w:val="00BD3FD1"/>
    <w:rsid w:val="00BD6CEF"/>
    <w:rsid w:val="00BD7549"/>
    <w:rsid w:val="00BD7871"/>
    <w:rsid w:val="00BE4F34"/>
    <w:rsid w:val="00BE51E2"/>
    <w:rsid w:val="00BF432F"/>
    <w:rsid w:val="00BF43B4"/>
    <w:rsid w:val="00BF6BBD"/>
    <w:rsid w:val="00C02C50"/>
    <w:rsid w:val="00C05A2E"/>
    <w:rsid w:val="00C05A64"/>
    <w:rsid w:val="00C147A2"/>
    <w:rsid w:val="00C207DD"/>
    <w:rsid w:val="00C2096B"/>
    <w:rsid w:val="00C25300"/>
    <w:rsid w:val="00C25E02"/>
    <w:rsid w:val="00C273C2"/>
    <w:rsid w:val="00C3338B"/>
    <w:rsid w:val="00C36C6A"/>
    <w:rsid w:val="00C46923"/>
    <w:rsid w:val="00C50FB9"/>
    <w:rsid w:val="00C52736"/>
    <w:rsid w:val="00C52B18"/>
    <w:rsid w:val="00C5545D"/>
    <w:rsid w:val="00C567EF"/>
    <w:rsid w:val="00C56D8A"/>
    <w:rsid w:val="00C61657"/>
    <w:rsid w:val="00C6254B"/>
    <w:rsid w:val="00C66C55"/>
    <w:rsid w:val="00C66DD6"/>
    <w:rsid w:val="00C735B1"/>
    <w:rsid w:val="00C73C90"/>
    <w:rsid w:val="00C867C0"/>
    <w:rsid w:val="00C90220"/>
    <w:rsid w:val="00C92A4F"/>
    <w:rsid w:val="00C92D42"/>
    <w:rsid w:val="00C97072"/>
    <w:rsid w:val="00CA6BCF"/>
    <w:rsid w:val="00CB0012"/>
    <w:rsid w:val="00CB11D7"/>
    <w:rsid w:val="00CB1EC7"/>
    <w:rsid w:val="00CB460E"/>
    <w:rsid w:val="00CB5A43"/>
    <w:rsid w:val="00CC26F1"/>
    <w:rsid w:val="00CC274D"/>
    <w:rsid w:val="00CC6235"/>
    <w:rsid w:val="00CD262F"/>
    <w:rsid w:val="00CD480B"/>
    <w:rsid w:val="00CE03FF"/>
    <w:rsid w:val="00CE4CC3"/>
    <w:rsid w:val="00CE56D5"/>
    <w:rsid w:val="00CF1FEA"/>
    <w:rsid w:val="00CF205D"/>
    <w:rsid w:val="00CF2436"/>
    <w:rsid w:val="00CF3B49"/>
    <w:rsid w:val="00CF507A"/>
    <w:rsid w:val="00CF551A"/>
    <w:rsid w:val="00D00721"/>
    <w:rsid w:val="00D05C42"/>
    <w:rsid w:val="00D13982"/>
    <w:rsid w:val="00D202F7"/>
    <w:rsid w:val="00D21728"/>
    <w:rsid w:val="00D21CF6"/>
    <w:rsid w:val="00D250C9"/>
    <w:rsid w:val="00D26823"/>
    <w:rsid w:val="00D26F51"/>
    <w:rsid w:val="00D369E5"/>
    <w:rsid w:val="00D36D3F"/>
    <w:rsid w:val="00D41CA9"/>
    <w:rsid w:val="00D44216"/>
    <w:rsid w:val="00D445E4"/>
    <w:rsid w:val="00D47C74"/>
    <w:rsid w:val="00D50871"/>
    <w:rsid w:val="00D50F81"/>
    <w:rsid w:val="00D5593B"/>
    <w:rsid w:val="00D60422"/>
    <w:rsid w:val="00D60AD1"/>
    <w:rsid w:val="00D664B2"/>
    <w:rsid w:val="00D71D2F"/>
    <w:rsid w:val="00D74B4C"/>
    <w:rsid w:val="00D815F6"/>
    <w:rsid w:val="00D86A9B"/>
    <w:rsid w:val="00D91845"/>
    <w:rsid w:val="00D92219"/>
    <w:rsid w:val="00D95E44"/>
    <w:rsid w:val="00D96585"/>
    <w:rsid w:val="00DA10F3"/>
    <w:rsid w:val="00DA4CA1"/>
    <w:rsid w:val="00DA4E61"/>
    <w:rsid w:val="00DA521A"/>
    <w:rsid w:val="00DA5829"/>
    <w:rsid w:val="00DA6F17"/>
    <w:rsid w:val="00DA7060"/>
    <w:rsid w:val="00DA7417"/>
    <w:rsid w:val="00DA7D6C"/>
    <w:rsid w:val="00DB57C3"/>
    <w:rsid w:val="00DC0B6A"/>
    <w:rsid w:val="00DC12AF"/>
    <w:rsid w:val="00DC312B"/>
    <w:rsid w:val="00DC341D"/>
    <w:rsid w:val="00DC6A50"/>
    <w:rsid w:val="00DD0947"/>
    <w:rsid w:val="00DD4122"/>
    <w:rsid w:val="00DE0060"/>
    <w:rsid w:val="00DE065C"/>
    <w:rsid w:val="00DE1A0A"/>
    <w:rsid w:val="00DE1E53"/>
    <w:rsid w:val="00DE5B9F"/>
    <w:rsid w:val="00DE711B"/>
    <w:rsid w:val="00DF05EA"/>
    <w:rsid w:val="00DF1F7B"/>
    <w:rsid w:val="00DF4A52"/>
    <w:rsid w:val="00DF51D1"/>
    <w:rsid w:val="00DF5709"/>
    <w:rsid w:val="00DF7E13"/>
    <w:rsid w:val="00DF7F43"/>
    <w:rsid w:val="00E0145C"/>
    <w:rsid w:val="00E014C3"/>
    <w:rsid w:val="00E01C88"/>
    <w:rsid w:val="00E06A9B"/>
    <w:rsid w:val="00E116CD"/>
    <w:rsid w:val="00E11C57"/>
    <w:rsid w:val="00E12CAF"/>
    <w:rsid w:val="00E14AE2"/>
    <w:rsid w:val="00E151D3"/>
    <w:rsid w:val="00E174F2"/>
    <w:rsid w:val="00E176E8"/>
    <w:rsid w:val="00E254F9"/>
    <w:rsid w:val="00E25CB3"/>
    <w:rsid w:val="00E27E31"/>
    <w:rsid w:val="00E42F70"/>
    <w:rsid w:val="00E43AB0"/>
    <w:rsid w:val="00E4755A"/>
    <w:rsid w:val="00E516A1"/>
    <w:rsid w:val="00E52A02"/>
    <w:rsid w:val="00E55ECE"/>
    <w:rsid w:val="00E607B0"/>
    <w:rsid w:val="00E6429A"/>
    <w:rsid w:val="00E73940"/>
    <w:rsid w:val="00E73DDD"/>
    <w:rsid w:val="00E75E5E"/>
    <w:rsid w:val="00E80F08"/>
    <w:rsid w:val="00E84E00"/>
    <w:rsid w:val="00E90F74"/>
    <w:rsid w:val="00E924B9"/>
    <w:rsid w:val="00E93050"/>
    <w:rsid w:val="00E94536"/>
    <w:rsid w:val="00E96F94"/>
    <w:rsid w:val="00EA6F59"/>
    <w:rsid w:val="00EC2BDA"/>
    <w:rsid w:val="00EC43D9"/>
    <w:rsid w:val="00EC56F9"/>
    <w:rsid w:val="00EC5DA7"/>
    <w:rsid w:val="00ED3AE3"/>
    <w:rsid w:val="00ED7A57"/>
    <w:rsid w:val="00EE504B"/>
    <w:rsid w:val="00EE6F01"/>
    <w:rsid w:val="00EF22B9"/>
    <w:rsid w:val="00EF3E20"/>
    <w:rsid w:val="00EF449C"/>
    <w:rsid w:val="00EF6940"/>
    <w:rsid w:val="00EF6BD9"/>
    <w:rsid w:val="00EF6E95"/>
    <w:rsid w:val="00EF7DC5"/>
    <w:rsid w:val="00F033C1"/>
    <w:rsid w:val="00F04C4F"/>
    <w:rsid w:val="00F1146E"/>
    <w:rsid w:val="00F12EED"/>
    <w:rsid w:val="00F239DF"/>
    <w:rsid w:val="00F23A66"/>
    <w:rsid w:val="00F249DD"/>
    <w:rsid w:val="00F257C3"/>
    <w:rsid w:val="00F2717F"/>
    <w:rsid w:val="00F30C14"/>
    <w:rsid w:val="00F316CB"/>
    <w:rsid w:val="00F32266"/>
    <w:rsid w:val="00F336F2"/>
    <w:rsid w:val="00F34160"/>
    <w:rsid w:val="00F438AE"/>
    <w:rsid w:val="00F522A6"/>
    <w:rsid w:val="00F57F98"/>
    <w:rsid w:val="00F60E90"/>
    <w:rsid w:val="00F632E6"/>
    <w:rsid w:val="00F704B3"/>
    <w:rsid w:val="00F71574"/>
    <w:rsid w:val="00F71974"/>
    <w:rsid w:val="00F75621"/>
    <w:rsid w:val="00F76085"/>
    <w:rsid w:val="00F80BFF"/>
    <w:rsid w:val="00F83BB4"/>
    <w:rsid w:val="00F84F43"/>
    <w:rsid w:val="00F862B8"/>
    <w:rsid w:val="00F864DE"/>
    <w:rsid w:val="00F87B78"/>
    <w:rsid w:val="00F9042F"/>
    <w:rsid w:val="00F90602"/>
    <w:rsid w:val="00F94D0B"/>
    <w:rsid w:val="00FA0957"/>
    <w:rsid w:val="00FA2758"/>
    <w:rsid w:val="00FA37BA"/>
    <w:rsid w:val="00FA6F72"/>
    <w:rsid w:val="00FA7F98"/>
    <w:rsid w:val="00FB22BA"/>
    <w:rsid w:val="00FB6656"/>
    <w:rsid w:val="00FB6674"/>
    <w:rsid w:val="00FC3B3C"/>
    <w:rsid w:val="00FC3B82"/>
    <w:rsid w:val="00FC6989"/>
    <w:rsid w:val="00FD22FD"/>
    <w:rsid w:val="00FD2355"/>
    <w:rsid w:val="00FD3897"/>
    <w:rsid w:val="00FD7DB0"/>
    <w:rsid w:val="00FE2FB2"/>
    <w:rsid w:val="00FE500C"/>
    <w:rsid w:val="00FF0755"/>
    <w:rsid w:val="00FF59A4"/>
    <w:rsid w:val="00FF606C"/>
    <w:rsid w:val="00FF77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D048E"/>
  <w15:docId w15:val="{DA2FFDA5-DF48-4879-9EAF-897388DC4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D6CEF"/>
    <w:pPr>
      <w:spacing w:after="0" w:line="276" w:lineRule="auto"/>
    </w:pPr>
    <w:rPr>
      <w:rFonts w:ascii="Arial" w:eastAsia="Arial" w:hAnsi="Arial" w:cs="Arial"/>
      <w:color w:val="000000"/>
    </w:rPr>
  </w:style>
  <w:style w:type="paragraph" w:styleId="Heading1">
    <w:name w:val="heading 1"/>
    <w:basedOn w:val="Normal"/>
    <w:next w:val="Normal"/>
    <w:link w:val="Heading1Char"/>
    <w:uiPriority w:val="9"/>
    <w:qFormat/>
    <w:rsid w:val="00BD6CE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rsid w:val="00BD6CEF"/>
    <w:pPr>
      <w:keepNext/>
      <w:keepLines/>
      <w:spacing w:before="280" w:after="80"/>
      <w:contextualSpacing/>
      <w:outlineLvl w:val="3"/>
    </w:pPr>
    <w:rPr>
      <w:color w:val="666666"/>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sid w:val="00BD6CEF"/>
    <w:rPr>
      <w:i/>
      <w:iCs/>
    </w:rPr>
  </w:style>
  <w:style w:type="character" w:styleId="Strong">
    <w:name w:val="Strong"/>
    <w:basedOn w:val="DefaultParagraphFont"/>
    <w:uiPriority w:val="22"/>
    <w:qFormat/>
    <w:rsid w:val="00BD6CEF"/>
    <w:rPr>
      <w:b/>
      <w:bCs/>
    </w:rPr>
  </w:style>
  <w:style w:type="paragraph" w:styleId="ListParagraph">
    <w:name w:val="List Paragraph"/>
    <w:aliases w:val="Numbered List Paragraph,list1,b1,List Paragraph Char Char,Number_1,Normal Sentence,Colorful List - Accent 11,ListPar1,new,SGLText List Paragraph,List Paragraph2,List Paragraph11,List Paragraph21,lp1,Figure_name,List Paragraph1,Bullet List"/>
    <w:basedOn w:val="Normal"/>
    <w:link w:val="ListParagraphChar"/>
    <w:uiPriority w:val="34"/>
    <w:qFormat/>
    <w:rsid w:val="00BD6CEF"/>
    <w:pPr>
      <w:spacing w:after="160" w:line="252" w:lineRule="auto"/>
      <w:ind w:left="720"/>
      <w:contextualSpacing/>
    </w:pPr>
    <w:rPr>
      <w:rFonts w:ascii="Calibri" w:eastAsiaTheme="minorHAnsi" w:hAnsi="Calibri" w:cs="Calibri"/>
      <w:color w:val="auto"/>
    </w:rPr>
  </w:style>
  <w:style w:type="paragraph" w:styleId="BodyText">
    <w:name w:val="Body Text"/>
    <w:basedOn w:val="Normal"/>
    <w:link w:val="BodyTextChar"/>
    <w:uiPriority w:val="1"/>
    <w:qFormat/>
    <w:rsid w:val="00BD6CEF"/>
    <w:pPr>
      <w:widowControl w:val="0"/>
      <w:autoSpaceDE w:val="0"/>
      <w:autoSpaceDN w:val="0"/>
      <w:spacing w:line="240" w:lineRule="auto"/>
      <w:ind w:left="840" w:hanging="360"/>
    </w:pPr>
    <w:rPr>
      <w:color w:val="auto"/>
      <w:sz w:val="20"/>
      <w:szCs w:val="20"/>
    </w:rPr>
  </w:style>
  <w:style w:type="character" w:customStyle="1" w:styleId="BodyTextChar">
    <w:name w:val="Body Text Char"/>
    <w:basedOn w:val="DefaultParagraphFont"/>
    <w:link w:val="BodyText"/>
    <w:uiPriority w:val="1"/>
    <w:rsid w:val="00BD6CEF"/>
    <w:rPr>
      <w:rFonts w:ascii="Arial" w:eastAsia="Arial" w:hAnsi="Arial" w:cs="Arial"/>
      <w:sz w:val="20"/>
      <w:szCs w:val="20"/>
    </w:rPr>
  </w:style>
  <w:style w:type="paragraph" w:customStyle="1" w:styleId="Normal1">
    <w:name w:val="Normal1"/>
    <w:rsid w:val="00BD6CEF"/>
    <w:pPr>
      <w:spacing w:after="0" w:line="240" w:lineRule="auto"/>
    </w:pPr>
    <w:rPr>
      <w:rFonts w:ascii="Times New Roman" w:eastAsia="Times New Roman" w:hAnsi="Times New Roman" w:cs="Times New Roman"/>
      <w:color w:val="000000"/>
      <w:sz w:val="24"/>
      <w:szCs w:val="24"/>
    </w:rPr>
  </w:style>
  <w:style w:type="character" w:customStyle="1" w:styleId="ListParagraphChar">
    <w:name w:val="List Paragraph Char"/>
    <w:aliases w:val="Numbered List Paragraph Char,list1 Char,b1 Char,List Paragraph Char Char Char,Number_1 Char,Normal Sentence Char,Colorful List - Accent 11 Char,ListPar1 Char,new Char,SGLText List Paragraph Char,List Paragraph2 Char,lp1 Char"/>
    <w:link w:val="ListParagraph"/>
    <w:uiPriority w:val="34"/>
    <w:qFormat/>
    <w:locked/>
    <w:rsid w:val="00BD6CEF"/>
    <w:rPr>
      <w:rFonts w:ascii="Calibri" w:hAnsi="Calibri" w:cs="Calibri"/>
    </w:rPr>
  </w:style>
  <w:style w:type="paragraph" w:customStyle="1" w:styleId="Default">
    <w:name w:val="Default"/>
    <w:rsid w:val="00BD6CEF"/>
    <w:pPr>
      <w:autoSpaceDE w:val="0"/>
      <w:autoSpaceDN w:val="0"/>
      <w:adjustRightInd w:val="0"/>
      <w:spacing w:after="0" w:line="240" w:lineRule="auto"/>
    </w:pPr>
    <w:rPr>
      <w:rFonts w:ascii="Calibri" w:hAnsi="Calibri" w:cs="Calibri"/>
      <w:color w:val="000000"/>
      <w:sz w:val="24"/>
      <w:szCs w:val="24"/>
    </w:rPr>
  </w:style>
  <w:style w:type="paragraph" w:styleId="NoSpacing">
    <w:name w:val="No Spacing"/>
    <w:link w:val="NoSpacingChar"/>
    <w:uiPriority w:val="1"/>
    <w:qFormat/>
    <w:rsid w:val="00BD6CEF"/>
    <w:pPr>
      <w:spacing w:after="0" w:line="240" w:lineRule="auto"/>
    </w:pPr>
  </w:style>
  <w:style w:type="character" w:customStyle="1" w:styleId="NoSpacingChar">
    <w:name w:val="No Spacing Char"/>
    <w:link w:val="NoSpacing"/>
    <w:uiPriority w:val="1"/>
    <w:rsid w:val="00BD6CEF"/>
  </w:style>
  <w:style w:type="character" w:customStyle="1" w:styleId="Heading4Char">
    <w:name w:val="Heading 4 Char"/>
    <w:basedOn w:val="DefaultParagraphFont"/>
    <w:link w:val="Heading4"/>
    <w:rsid w:val="00BD6CEF"/>
    <w:rPr>
      <w:rFonts w:ascii="Arial" w:eastAsia="Arial" w:hAnsi="Arial" w:cs="Arial"/>
      <w:color w:val="666666"/>
      <w:sz w:val="24"/>
      <w:szCs w:val="24"/>
    </w:rPr>
  </w:style>
  <w:style w:type="character" w:customStyle="1" w:styleId="NormalVerdanaChar1">
    <w:name w:val="Normal + Verdana Char1"/>
    <w:link w:val="NormalVerdana"/>
    <w:locked/>
    <w:rsid w:val="00BD6CEF"/>
    <w:rPr>
      <w:rFonts w:ascii="Verdana" w:hAnsi="Verdana"/>
    </w:rPr>
  </w:style>
  <w:style w:type="paragraph" w:customStyle="1" w:styleId="NormalVerdana">
    <w:name w:val="Normal + Verdana"/>
    <w:basedOn w:val="Normal"/>
    <w:link w:val="NormalVerdanaChar1"/>
    <w:rsid w:val="00BD6CEF"/>
    <w:pPr>
      <w:spacing w:line="240" w:lineRule="auto"/>
    </w:pPr>
    <w:rPr>
      <w:rFonts w:ascii="Verdana" w:eastAsiaTheme="minorHAnsi" w:hAnsi="Verdana" w:cstheme="minorBidi"/>
      <w:color w:val="auto"/>
    </w:rPr>
  </w:style>
  <w:style w:type="paragraph" w:customStyle="1" w:styleId="DefaultText">
    <w:name w:val="Default Text"/>
    <w:basedOn w:val="Normal"/>
    <w:rsid w:val="00BD6CEF"/>
    <w:pPr>
      <w:widowControl w:val="0"/>
      <w:spacing w:line="240" w:lineRule="auto"/>
    </w:pPr>
    <w:rPr>
      <w:rFonts w:ascii="Times New Roman" w:eastAsia="Times New Roman" w:hAnsi="Times New Roman" w:cs="Times New Roman"/>
      <w:color w:val="auto"/>
      <w:sz w:val="20"/>
      <w:szCs w:val="20"/>
    </w:rPr>
  </w:style>
  <w:style w:type="character" w:customStyle="1" w:styleId="Heading1Char">
    <w:name w:val="Heading 1 Char"/>
    <w:basedOn w:val="DefaultParagraphFont"/>
    <w:link w:val="Heading1"/>
    <w:uiPriority w:val="9"/>
    <w:rsid w:val="00BD6CEF"/>
    <w:rPr>
      <w:rFonts w:asciiTheme="majorHAnsi" w:eastAsiaTheme="majorEastAsia" w:hAnsiTheme="majorHAnsi" w:cstheme="majorBidi"/>
      <w:color w:val="2F5496" w:themeColor="accent1" w:themeShade="BF"/>
      <w:sz w:val="32"/>
      <w:szCs w:val="32"/>
    </w:rPr>
  </w:style>
  <w:style w:type="paragraph" w:customStyle="1" w:styleId="Normalverdana9points">
    <w:name w:val="Normal + verdana +9 points"/>
    <w:basedOn w:val="BodyText2"/>
    <w:rsid w:val="00BD6CEF"/>
    <w:rPr>
      <w:rFonts w:ascii="Verdana" w:eastAsia="Times New Roman" w:hAnsi="Verdana" w:cs="Times New Roman"/>
      <w:color w:val="auto"/>
      <w:sz w:val="20"/>
      <w:szCs w:val="24"/>
    </w:rPr>
  </w:style>
  <w:style w:type="paragraph" w:styleId="BodyText2">
    <w:name w:val="Body Text 2"/>
    <w:basedOn w:val="Normal"/>
    <w:link w:val="BodyText2Char"/>
    <w:uiPriority w:val="99"/>
    <w:semiHidden/>
    <w:unhideWhenUsed/>
    <w:rsid w:val="00BD6CEF"/>
    <w:pPr>
      <w:spacing w:after="120" w:line="480" w:lineRule="auto"/>
    </w:pPr>
  </w:style>
  <w:style w:type="character" w:customStyle="1" w:styleId="BodyText2Char">
    <w:name w:val="Body Text 2 Char"/>
    <w:basedOn w:val="DefaultParagraphFont"/>
    <w:link w:val="BodyText2"/>
    <w:uiPriority w:val="99"/>
    <w:semiHidden/>
    <w:rsid w:val="00BD6CEF"/>
    <w:rPr>
      <w:rFonts w:ascii="Arial" w:eastAsia="Arial" w:hAnsi="Arial" w:cs="Arial"/>
      <w:color w:val="000000"/>
    </w:rPr>
  </w:style>
  <w:style w:type="character" w:styleId="Hyperlink">
    <w:name w:val="Hyperlink"/>
    <w:basedOn w:val="DefaultParagraphFont"/>
    <w:uiPriority w:val="99"/>
    <w:unhideWhenUsed/>
    <w:rsid w:val="00A70623"/>
    <w:rPr>
      <w:color w:val="0563C1" w:themeColor="hyperlink"/>
      <w:u w:val="single"/>
    </w:rPr>
  </w:style>
  <w:style w:type="character" w:customStyle="1" w:styleId="UnresolvedMention1">
    <w:name w:val="Unresolved Mention1"/>
    <w:basedOn w:val="DefaultParagraphFont"/>
    <w:uiPriority w:val="99"/>
    <w:semiHidden/>
    <w:unhideWhenUsed/>
    <w:rsid w:val="00A70623"/>
    <w:rPr>
      <w:color w:val="605E5C"/>
      <w:shd w:val="clear" w:color="auto" w:fill="E1DFDD"/>
    </w:rPr>
  </w:style>
  <w:style w:type="paragraph" w:styleId="BalloonText">
    <w:name w:val="Balloon Text"/>
    <w:basedOn w:val="Normal"/>
    <w:link w:val="BalloonTextChar"/>
    <w:uiPriority w:val="99"/>
    <w:semiHidden/>
    <w:unhideWhenUsed/>
    <w:rsid w:val="003801C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01C8"/>
    <w:rPr>
      <w:rFonts w:ascii="Segoe UI" w:eastAsia="Arial" w:hAnsi="Segoe UI" w:cs="Segoe UI"/>
      <w:color w:val="000000"/>
      <w:sz w:val="18"/>
      <w:szCs w:val="18"/>
    </w:rPr>
  </w:style>
  <w:style w:type="table" w:styleId="TableGrid">
    <w:name w:val="Table Grid"/>
    <w:basedOn w:val="TableNormal"/>
    <w:uiPriority w:val="39"/>
    <w:rsid w:val="00111B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D50871"/>
    <w:rPr>
      <w:color w:val="605E5C"/>
      <w:shd w:val="clear" w:color="auto" w:fill="E1DFDD"/>
    </w:rPr>
  </w:style>
  <w:style w:type="paragraph" w:customStyle="1" w:styleId="null">
    <w:name w:val="null"/>
    <w:basedOn w:val="Normal"/>
    <w:rsid w:val="00266D68"/>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MediumGrid1-Accent2Char">
    <w:name w:val="Medium Grid 1 - Accent 2 Char"/>
    <w:link w:val="MediumGrid1-Accent21"/>
    <w:locked/>
    <w:rsid w:val="004B3F0F"/>
    <w:rPr>
      <w:rFonts w:ascii="Calibri" w:eastAsia="Times New Roman" w:hAnsi="Calibri" w:cs="Calibri"/>
      <w:lang w:eastAsia="ar-SA"/>
    </w:rPr>
  </w:style>
  <w:style w:type="paragraph" w:customStyle="1" w:styleId="MediumGrid1-Accent21">
    <w:name w:val="Medium Grid 1 - Accent 21"/>
    <w:basedOn w:val="Normal"/>
    <w:link w:val="MediumGrid1-Accent2Char"/>
    <w:qFormat/>
    <w:rsid w:val="004B3F0F"/>
    <w:pPr>
      <w:suppressAutoHyphens/>
      <w:spacing w:after="200"/>
      <w:ind w:left="720"/>
    </w:pPr>
    <w:rPr>
      <w:rFonts w:ascii="Calibri" w:eastAsia="Times New Roman" w:hAnsi="Calibri" w:cs="Calibri"/>
      <w:color w:val="auto"/>
      <w:lang w:eastAsia="ar-SA"/>
    </w:rPr>
  </w:style>
  <w:style w:type="character" w:styleId="UnresolvedMention">
    <w:name w:val="Unresolved Mention"/>
    <w:basedOn w:val="DefaultParagraphFont"/>
    <w:uiPriority w:val="99"/>
    <w:semiHidden/>
    <w:unhideWhenUsed/>
    <w:rsid w:val="00B07800"/>
    <w:rPr>
      <w:color w:val="605E5C"/>
      <w:shd w:val="clear" w:color="auto" w:fill="E1DFDD"/>
    </w:rPr>
  </w:style>
  <w:style w:type="character" w:styleId="FollowedHyperlink">
    <w:name w:val="FollowedHyperlink"/>
    <w:basedOn w:val="DefaultParagraphFont"/>
    <w:uiPriority w:val="99"/>
    <w:semiHidden/>
    <w:unhideWhenUsed/>
    <w:rsid w:val="00B07800"/>
    <w:rPr>
      <w:color w:val="954F72" w:themeColor="followedHyperlink"/>
      <w:u w:val="single"/>
    </w:rPr>
  </w:style>
  <w:style w:type="table" w:styleId="TableGridLight">
    <w:name w:val="Grid Table Light"/>
    <w:basedOn w:val="TableNormal"/>
    <w:uiPriority w:val="40"/>
    <w:rsid w:val="00100A6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00A6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00A6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100A6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100A6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6B5820"/>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176068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68478A-97BA-48EC-AD63-06E52BFDF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2864</Words>
  <Characters>16331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Prudhivi</dc:creator>
  <cp:keywords/>
  <dc:description/>
  <cp:lastModifiedBy>sravan yadav</cp:lastModifiedBy>
  <cp:revision>4</cp:revision>
  <dcterms:created xsi:type="dcterms:W3CDTF">2025-09-15T19:10:00Z</dcterms:created>
  <dcterms:modified xsi:type="dcterms:W3CDTF">2025-09-16T14:03:00Z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2024-02-16T15:16:42Z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09fbe956-d532-4c88-b2fc-7723a7f8ab52</vt:lpwstr>
  </property>
  <property fmtid="{D5CDD505-2E9C-101B-9397-08002B2CF9AE}" pid="7" name="MSIP_Label_defa4170-0d19-0005-0004-bc88714345d2_ActionId">
    <vt:lpwstr>bfcbd391-fe35-4531-93fc-f21927e570da</vt:lpwstr>
  </property>
  <property fmtid="{D5CDD505-2E9C-101B-9397-08002B2CF9AE}" pid="8" name="MSIP_Label_defa4170-0d19-0005-0004-bc88714345d2_ContentBits">
    <vt:lpwstr>0</vt:lpwstr>
  </property>
</Properties>
</file>