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FFEC4" w14:textId="77777777" w:rsidR="00885707" w:rsidRDefault="00FE20CB" w:rsidP="002960E3">
      <w:pPr>
        <w:pStyle w:val="NoSpacing"/>
        <w:pBdr>
          <w:bottom w:val="single" w:sz="4" w:space="1" w:color="auto"/>
        </w:pBdr>
        <w:jc w:val="center"/>
        <w:rPr>
          <w:b/>
          <w:bCs/>
        </w:rPr>
      </w:pPr>
      <w:r w:rsidRPr="00885707">
        <w:rPr>
          <w:b/>
          <w:bCs/>
        </w:rPr>
        <w:t>Srijan Subedi</w:t>
      </w:r>
    </w:p>
    <w:p w14:paraId="498B0C2B" w14:textId="15EB4101" w:rsidR="002960E3" w:rsidRDefault="002960E3" w:rsidP="002960E3">
      <w:pPr>
        <w:pStyle w:val="NoSpacing"/>
        <w:pBdr>
          <w:bottom w:val="single" w:sz="4" w:space="1" w:color="auto"/>
        </w:pBdr>
        <w:jc w:val="center"/>
        <w:rPr>
          <w:b/>
          <w:bCs/>
        </w:rPr>
      </w:pPr>
      <w:r w:rsidRPr="002960E3">
        <w:rPr>
          <w:b/>
          <w:bCs/>
        </w:rPr>
        <w:t>Data Engineer</w:t>
      </w:r>
    </w:p>
    <w:p w14:paraId="317E4747" w14:textId="226775BF" w:rsidR="002960E3" w:rsidRDefault="00BF674E" w:rsidP="002960E3">
      <w:pPr>
        <w:pStyle w:val="NoSpacing"/>
        <w:pBdr>
          <w:bottom w:val="single" w:sz="4" w:space="1" w:color="auto"/>
        </w:pBdr>
        <w:jc w:val="center"/>
        <w:rPr>
          <w:b/>
          <w:bCs/>
        </w:rPr>
      </w:pPr>
      <w:hyperlink r:id="rId7" w:history="1">
        <w:r w:rsidR="00F97DC8" w:rsidRPr="00255D33">
          <w:rPr>
            <w:rStyle w:val="Hyperlink"/>
            <w:b/>
            <w:bCs/>
          </w:rPr>
          <w:t>srijansubedi353@gmail.com</w:t>
        </w:r>
      </w:hyperlink>
      <w:r w:rsidR="00F97DC8">
        <w:rPr>
          <w:b/>
          <w:bCs/>
        </w:rPr>
        <w:t xml:space="preserve"> </w:t>
      </w:r>
      <w:r w:rsidR="002960E3">
        <w:rPr>
          <w:b/>
          <w:bCs/>
        </w:rPr>
        <w:t xml:space="preserve"># +1 </w:t>
      </w:r>
      <w:r w:rsidR="00F97DC8" w:rsidRPr="00F97DC8">
        <w:rPr>
          <w:b/>
          <w:bCs/>
        </w:rPr>
        <w:t>9378620458</w:t>
      </w:r>
    </w:p>
    <w:p w14:paraId="5C944D2D" w14:textId="77777777" w:rsidR="002960E3" w:rsidRDefault="002960E3" w:rsidP="002960E3">
      <w:pPr>
        <w:pStyle w:val="NoSpacing"/>
        <w:rPr>
          <w:b/>
          <w:bCs/>
        </w:rPr>
      </w:pPr>
    </w:p>
    <w:p w14:paraId="3F9EDC13" w14:textId="4061A365" w:rsidR="002960E3" w:rsidRPr="002960E3" w:rsidRDefault="00FE20CB" w:rsidP="002960E3">
      <w:pPr>
        <w:pStyle w:val="NoSpacing"/>
        <w:rPr>
          <w:b/>
          <w:bCs/>
        </w:rPr>
      </w:pPr>
      <w:r w:rsidRPr="00885707">
        <w:rPr>
          <w:b/>
          <w:bCs/>
        </w:rPr>
        <w:t>Professional Summary:</w:t>
      </w:r>
    </w:p>
    <w:p w14:paraId="7B926402" w14:textId="67FF5C53" w:rsidR="00FE20CB" w:rsidRPr="00885707" w:rsidRDefault="002960E3" w:rsidP="00885707">
      <w:pPr>
        <w:pStyle w:val="NoSpacing"/>
        <w:numPr>
          <w:ilvl w:val="0"/>
          <w:numId w:val="8"/>
        </w:numPr>
        <w:jc w:val="both"/>
        <w:rPr>
          <w:bCs/>
        </w:rPr>
      </w:pPr>
      <w:r>
        <w:rPr>
          <w:bCs/>
        </w:rPr>
        <w:t>Having more than</w:t>
      </w:r>
      <w:r w:rsidR="00FE20CB" w:rsidRPr="00885707">
        <w:rPr>
          <w:bCs/>
        </w:rPr>
        <w:t xml:space="preserve"> </w:t>
      </w:r>
      <w:r w:rsidR="00FE20CB" w:rsidRPr="00885707">
        <w:t>8+ years</w:t>
      </w:r>
      <w:r w:rsidR="00FE20CB" w:rsidRPr="00885707">
        <w:rPr>
          <w:bCs/>
        </w:rPr>
        <w:t xml:space="preserve"> of experience as </w:t>
      </w:r>
      <w:r w:rsidR="00FE20CB" w:rsidRPr="00885707">
        <w:t>a Data Engineer</w:t>
      </w:r>
      <w:r w:rsidR="00FE20CB" w:rsidRPr="00885707">
        <w:rPr>
          <w:bCs/>
        </w:rPr>
        <w:t>, specializing in cloud data solutions, ETL development, and data pipeline automation.</w:t>
      </w:r>
    </w:p>
    <w:p w14:paraId="3A13AB32" w14:textId="77777777" w:rsidR="00FE20CB" w:rsidRPr="00885707" w:rsidRDefault="00FE20CB" w:rsidP="00885707">
      <w:pPr>
        <w:pStyle w:val="NoSpacing"/>
        <w:numPr>
          <w:ilvl w:val="0"/>
          <w:numId w:val="8"/>
        </w:numPr>
        <w:jc w:val="both"/>
        <w:rPr>
          <w:bCs/>
        </w:rPr>
      </w:pPr>
      <w:r w:rsidRPr="00885707">
        <w:rPr>
          <w:bCs/>
        </w:rPr>
        <w:t>Expertise in designing and implementing scalable data pipelines and optimizing data processing workflows using Azure, AWS, and GCP platforms.</w:t>
      </w:r>
    </w:p>
    <w:p w14:paraId="1F9B6A6B" w14:textId="77777777" w:rsidR="00FE20CB" w:rsidRPr="00885707" w:rsidRDefault="00FE20CB" w:rsidP="00885707">
      <w:pPr>
        <w:pStyle w:val="NoSpacing"/>
        <w:numPr>
          <w:ilvl w:val="0"/>
          <w:numId w:val="8"/>
        </w:numPr>
        <w:jc w:val="both"/>
        <w:rPr>
          <w:bCs/>
        </w:rPr>
      </w:pPr>
      <w:r w:rsidRPr="00885707">
        <w:rPr>
          <w:bCs/>
        </w:rPr>
        <w:t>Proficient in building and managing cloud-based data warehouses with Snowflake, AWS Redshift, and Azure Synapse, ensuring fast, efficient, and cost-effective data storage and access.</w:t>
      </w:r>
    </w:p>
    <w:p w14:paraId="284E48C3" w14:textId="77777777" w:rsidR="00FE20CB" w:rsidRPr="00885707" w:rsidRDefault="00FE20CB" w:rsidP="00885707">
      <w:pPr>
        <w:pStyle w:val="NoSpacing"/>
        <w:numPr>
          <w:ilvl w:val="0"/>
          <w:numId w:val="8"/>
        </w:numPr>
        <w:jc w:val="both"/>
        <w:rPr>
          <w:bCs/>
        </w:rPr>
      </w:pPr>
      <w:r w:rsidRPr="00885707">
        <w:rPr>
          <w:bCs/>
        </w:rPr>
        <w:t>Skilled in implementing real-time data streaming and event-driven architectures using Kafka, AWS Kinesis, and Azure Event Hubs to support high-throughput and low-latency data processing.</w:t>
      </w:r>
    </w:p>
    <w:p w14:paraId="5E4A3C07" w14:textId="77777777" w:rsidR="00FE20CB" w:rsidRPr="00885707" w:rsidRDefault="00FE20CB" w:rsidP="00885707">
      <w:pPr>
        <w:pStyle w:val="NoSpacing"/>
        <w:numPr>
          <w:ilvl w:val="0"/>
          <w:numId w:val="8"/>
        </w:numPr>
        <w:jc w:val="both"/>
        <w:rPr>
          <w:bCs/>
        </w:rPr>
      </w:pPr>
      <w:r w:rsidRPr="00885707">
        <w:rPr>
          <w:bCs/>
        </w:rPr>
        <w:t>Advanced experience in data processing and transformation with Databricks, Apache Spark, and PySpark, delivering scalable and high-performance data workflows.</w:t>
      </w:r>
    </w:p>
    <w:p w14:paraId="60EDB48E" w14:textId="77777777" w:rsidR="00FE20CB" w:rsidRPr="00885707" w:rsidRDefault="00FE20CB" w:rsidP="00885707">
      <w:pPr>
        <w:pStyle w:val="NoSpacing"/>
        <w:numPr>
          <w:ilvl w:val="0"/>
          <w:numId w:val="8"/>
        </w:numPr>
        <w:jc w:val="both"/>
        <w:rPr>
          <w:bCs/>
        </w:rPr>
      </w:pPr>
      <w:r w:rsidRPr="00885707">
        <w:rPr>
          <w:bCs/>
        </w:rPr>
        <w:t>Led migration projects from on-premises systems to cloud-based architectures, improving data processing and reducing operational costs.</w:t>
      </w:r>
    </w:p>
    <w:p w14:paraId="1A348787" w14:textId="77777777" w:rsidR="00FE20CB" w:rsidRPr="00885707" w:rsidRDefault="00FE20CB" w:rsidP="00885707">
      <w:pPr>
        <w:pStyle w:val="NoSpacing"/>
        <w:numPr>
          <w:ilvl w:val="0"/>
          <w:numId w:val="8"/>
        </w:numPr>
        <w:jc w:val="both"/>
        <w:rPr>
          <w:bCs/>
        </w:rPr>
      </w:pPr>
      <w:r w:rsidRPr="00885707">
        <w:rPr>
          <w:bCs/>
        </w:rPr>
        <w:t>Designed and deployed machine learning models in Databricks to support predictive analytics and drive data-driven business decisions.</w:t>
      </w:r>
    </w:p>
    <w:p w14:paraId="6C3FF4A5" w14:textId="77777777" w:rsidR="00FE20CB" w:rsidRPr="00885707" w:rsidRDefault="00FE20CB" w:rsidP="00885707">
      <w:pPr>
        <w:pStyle w:val="NoSpacing"/>
        <w:numPr>
          <w:ilvl w:val="0"/>
          <w:numId w:val="8"/>
        </w:numPr>
        <w:jc w:val="both"/>
        <w:rPr>
          <w:bCs/>
        </w:rPr>
      </w:pPr>
      <w:r w:rsidRPr="00885707">
        <w:rPr>
          <w:bCs/>
        </w:rPr>
        <w:t>Proficient in automating data orchestration and ETL processes using Apache Airflow, ensuring reliable and efficient data workflows.</w:t>
      </w:r>
    </w:p>
    <w:p w14:paraId="6C995D64" w14:textId="77777777" w:rsidR="00FE20CB" w:rsidRPr="00885707" w:rsidRDefault="00FE20CB" w:rsidP="00885707">
      <w:pPr>
        <w:pStyle w:val="NoSpacing"/>
        <w:numPr>
          <w:ilvl w:val="0"/>
          <w:numId w:val="8"/>
        </w:numPr>
        <w:jc w:val="both"/>
        <w:rPr>
          <w:bCs/>
        </w:rPr>
      </w:pPr>
      <w:r w:rsidRPr="00885707">
        <w:rPr>
          <w:bCs/>
        </w:rPr>
        <w:t>Strong expertise in infrastructure provisioning using Terraform and CloudFormation, ensuring consistent, reproducible, and scalable cloud deployments.</w:t>
      </w:r>
    </w:p>
    <w:p w14:paraId="52A0C47B" w14:textId="77777777" w:rsidR="00FE20CB" w:rsidRPr="00885707" w:rsidRDefault="00FE20CB" w:rsidP="00885707">
      <w:pPr>
        <w:pStyle w:val="NoSpacing"/>
        <w:numPr>
          <w:ilvl w:val="0"/>
          <w:numId w:val="8"/>
        </w:numPr>
        <w:jc w:val="both"/>
        <w:rPr>
          <w:bCs/>
        </w:rPr>
      </w:pPr>
      <w:r w:rsidRPr="00885707">
        <w:rPr>
          <w:bCs/>
        </w:rPr>
        <w:t>Experienced in setting up and maintaining CI/CD pipelines using Jenkins, Azure DevOps, and Git, enhancing collaboration and streamlining software development processes.</w:t>
      </w:r>
    </w:p>
    <w:p w14:paraId="7C9E85F6" w14:textId="77777777" w:rsidR="00FE20CB" w:rsidRPr="00885707" w:rsidRDefault="00FE20CB" w:rsidP="00885707">
      <w:pPr>
        <w:pStyle w:val="NoSpacing"/>
        <w:numPr>
          <w:ilvl w:val="0"/>
          <w:numId w:val="8"/>
        </w:numPr>
        <w:jc w:val="both"/>
        <w:rPr>
          <w:bCs/>
        </w:rPr>
      </w:pPr>
      <w:r w:rsidRPr="00885707">
        <w:rPr>
          <w:bCs/>
        </w:rPr>
        <w:t>Adept at monitoring and troubleshooting cloud environments using Azure Monitor, CloudWatch, and Stack driver, ensuring optimal system performance and uptime.</w:t>
      </w:r>
    </w:p>
    <w:p w14:paraId="6886220E" w14:textId="77777777" w:rsidR="00FE20CB" w:rsidRPr="00885707" w:rsidRDefault="00FE20CB" w:rsidP="00885707">
      <w:pPr>
        <w:pStyle w:val="NoSpacing"/>
        <w:numPr>
          <w:ilvl w:val="0"/>
          <w:numId w:val="8"/>
        </w:numPr>
        <w:jc w:val="both"/>
        <w:rPr>
          <w:bCs/>
        </w:rPr>
      </w:pPr>
      <w:r w:rsidRPr="00885707">
        <w:rPr>
          <w:bCs/>
        </w:rPr>
        <w:t>In-depth knowledge of data security and compliance, including implementing IAM, Key Vault, and enforcing PII and PCI compliance across systems.</w:t>
      </w:r>
    </w:p>
    <w:p w14:paraId="7CD55E4E" w14:textId="77777777" w:rsidR="00FE20CB" w:rsidRPr="00885707" w:rsidRDefault="00FE20CB" w:rsidP="00885707">
      <w:pPr>
        <w:pStyle w:val="NoSpacing"/>
        <w:numPr>
          <w:ilvl w:val="0"/>
          <w:numId w:val="8"/>
        </w:numPr>
        <w:jc w:val="both"/>
        <w:rPr>
          <w:bCs/>
        </w:rPr>
      </w:pPr>
      <w:r w:rsidRPr="00885707">
        <w:rPr>
          <w:bCs/>
        </w:rPr>
        <w:t>Excellent communication and collaboration skills, with a proven ability to work effectively in cross-functional teams to meet business goals and technical requirements.</w:t>
      </w:r>
    </w:p>
    <w:p w14:paraId="208FD3C5" w14:textId="77777777" w:rsidR="00FE20CB" w:rsidRPr="00885707" w:rsidRDefault="00FE20CB" w:rsidP="00885707">
      <w:pPr>
        <w:pStyle w:val="NoSpacing"/>
        <w:jc w:val="both"/>
        <w:rPr>
          <w:bCs/>
        </w:rPr>
      </w:pPr>
    </w:p>
    <w:p w14:paraId="48BBE2BD" w14:textId="77777777" w:rsidR="00FE20CB" w:rsidRDefault="00FE20CB" w:rsidP="00885707">
      <w:pPr>
        <w:pStyle w:val="NoSpacing"/>
        <w:jc w:val="both"/>
        <w:rPr>
          <w:b/>
          <w:bCs/>
        </w:rPr>
      </w:pPr>
      <w:r w:rsidRPr="00885707">
        <w:rPr>
          <w:b/>
          <w:bCs/>
        </w:rPr>
        <w:t>Technical Skills:</w:t>
      </w:r>
    </w:p>
    <w:p w14:paraId="3722A04A" w14:textId="77777777" w:rsidR="00885707" w:rsidRDefault="00885707" w:rsidP="00885707">
      <w:pPr>
        <w:pStyle w:val="NoSpacing"/>
        <w:jc w:val="both"/>
        <w:rPr>
          <w:b/>
          <w:bCs/>
        </w:rPr>
      </w:pPr>
    </w:p>
    <w:tbl>
      <w:tblPr>
        <w:tblW w:w="10530" w:type="dxa"/>
        <w:tblInd w:w="4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6750"/>
      </w:tblGrid>
      <w:tr w:rsidR="00885707" w:rsidRPr="0009318B" w14:paraId="182BF215" w14:textId="77777777" w:rsidTr="00885707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09BA0" w14:textId="597C8359" w:rsidR="00885707" w:rsidRPr="00885707" w:rsidRDefault="00885707" w:rsidP="00CE2AE5">
            <w:pPr>
              <w:pStyle w:val="NoSpacing"/>
              <w:jc w:val="both"/>
              <w:rPr>
                <w:b/>
              </w:rPr>
            </w:pPr>
            <w:r w:rsidRPr="00885707">
              <w:rPr>
                <w:b/>
              </w:rPr>
              <w:t>Cloud Platforms: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EE9CB" w14:textId="3EDFA280" w:rsidR="00885707" w:rsidRPr="00885707" w:rsidRDefault="00885707" w:rsidP="00CE2AE5">
            <w:pPr>
              <w:pStyle w:val="NoSpacing"/>
              <w:jc w:val="both"/>
              <w:rPr>
                <w:bCs/>
              </w:rPr>
            </w:pPr>
            <w:r w:rsidRPr="0009318B">
              <w:t> </w:t>
            </w:r>
            <w:r w:rsidRPr="00885707">
              <w:rPr>
                <w:bCs/>
              </w:rPr>
              <w:t>Azure, AWS, GCP</w:t>
            </w:r>
          </w:p>
        </w:tc>
      </w:tr>
      <w:tr w:rsidR="00885707" w:rsidRPr="0009318B" w14:paraId="0830513E" w14:textId="77777777" w:rsidTr="00885707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2D83B" w14:textId="196E3D0F" w:rsidR="00885707" w:rsidRPr="00885707" w:rsidRDefault="00885707" w:rsidP="00CE2AE5">
            <w:pPr>
              <w:pStyle w:val="NoSpacing"/>
              <w:jc w:val="both"/>
              <w:rPr>
                <w:b/>
              </w:rPr>
            </w:pPr>
            <w:r w:rsidRPr="00885707">
              <w:rPr>
                <w:b/>
              </w:rPr>
              <w:t>Data Warehousing: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E5003" w14:textId="24037090" w:rsidR="00885707" w:rsidRPr="0009318B" w:rsidRDefault="00885707" w:rsidP="00CE2AE5">
            <w:pPr>
              <w:pStyle w:val="NoSpacing"/>
              <w:jc w:val="both"/>
            </w:pPr>
            <w:r w:rsidRPr="00885707">
              <w:rPr>
                <w:bCs/>
              </w:rPr>
              <w:t>Snowflake, AWS Redshift, Azure Synapse, BigQuery</w:t>
            </w:r>
          </w:p>
        </w:tc>
      </w:tr>
      <w:tr w:rsidR="00885707" w:rsidRPr="0009318B" w14:paraId="05621C9F" w14:textId="77777777" w:rsidTr="00885707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97C4F" w14:textId="0C0F8369" w:rsidR="00885707" w:rsidRPr="00885707" w:rsidRDefault="00885707" w:rsidP="00CE2AE5">
            <w:pPr>
              <w:pStyle w:val="NoSpacing"/>
              <w:jc w:val="both"/>
              <w:rPr>
                <w:b/>
              </w:rPr>
            </w:pPr>
            <w:r w:rsidRPr="00885707">
              <w:rPr>
                <w:b/>
              </w:rPr>
              <w:t>Data Processing: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2B2CC" w14:textId="69BBD845" w:rsidR="00885707" w:rsidRPr="0009318B" w:rsidRDefault="00885707" w:rsidP="00CE2AE5">
            <w:pPr>
              <w:pStyle w:val="NoSpacing"/>
              <w:jc w:val="both"/>
            </w:pPr>
            <w:r w:rsidRPr="00885707">
              <w:rPr>
                <w:bCs/>
              </w:rPr>
              <w:t>Databricks, Apache Spark, Kafka, AWS Kinesis, GCP Dataflow</w:t>
            </w:r>
          </w:p>
        </w:tc>
      </w:tr>
      <w:tr w:rsidR="00885707" w:rsidRPr="0009318B" w14:paraId="330E6365" w14:textId="77777777" w:rsidTr="00885707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0B171" w14:textId="5B2571CE" w:rsidR="00885707" w:rsidRPr="00885707" w:rsidRDefault="00885707" w:rsidP="00CE2AE5">
            <w:pPr>
              <w:pStyle w:val="NoSpacing"/>
              <w:jc w:val="both"/>
              <w:rPr>
                <w:b/>
              </w:rPr>
            </w:pPr>
            <w:r w:rsidRPr="00885707">
              <w:rPr>
                <w:b/>
              </w:rPr>
              <w:t>ETL Tools: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3FFEF" w14:textId="35BDC77E" w:rsidR="00885707" w:rsidRPr="0009318B" w:rsidRDefault="00885707" w:rsidP="00CE2AE5">
            <w:pPr>
              <w:pStyle w:val="NoSpacing"/>
              <w:jc w:val="both"/>
            </w:pPr>
            <w:r w:rsidRPr="00885707">
              <w:rPr>
                <w:bCs/>
              </w:rPr>
              <w:t>Azure Data Factory, AWS Glue, Apache Airflow, AWS Lambda</w:t>
            </w:r>
          </w:p>
        </w:tc>
      </w:tr>
      <w:tr w:rsidR="00885707" w:rsidRPr="0009318B" w14:paraId="27F8D49D" w14:textId="77777777" w:rsidTr="00885707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7DF00" w14:textId="3326ABE2" w:rsidR="00885707" w:rsidRPr="00885707" w:rsidRDefault="00885707" w:rsidP="00CE2AE5">
            <w:pPr>
              <w:pStyle w:val="NoSpacing"/>
              <w:jc w:val="both"/>
              <w:rPr>
                <w:b/>
              </w:rPr>
            </w:pPr>
            <w:r w:rsidRPr="00885707">
              <w:rPr>
                <w:b/>
              </w:rPr>
              <w:t>Orchestration: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2DD84" w14:textId="6580F9AD" w:rsidR="00885707" w:rsidRPr="0009318B" w:rsidRDefault="00885707" w:rsidP="00CE2AE5">
            <w:pPr>
              <w:pStyle w:val="NoSpacing"/>
              <w:jc w:val="both"/>
            </w:pPr>
            <w:r w:rsidRPr="00885707">
              <w:rPr>
                <w:bCs/>
              </w:rPr>
              <w:t>Apache Airflow, AWS Step Functions</w:t>
            </w:r>
          </w:p>
        </w:tc>
      </w:tr>
      <w:tr w:rsidR="00885707" w:rsidRPr="0009318B" w14:paraId="4E8CAD8C" w14:textId="77777777" w:rsidTr="00885707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165B4" w14:textId="6F62E317" w:rsidR="00885707" w:rsidRPr="00885707" w:rsidRDefault="00885707" w:rsidP="00CE2AE5">
            <w:pPr>
              <w:pStyle w:val="NoSpacing"/>
              <w:jc w:val="both"/>
              <w:rPr>
                <w:b/>
              </w:rPr>
            </w:pPr>
            <w:r w:rsidRPr="00885707">
              <w:rPr>
                <w:b/>
              </w:rPr>
              <w:t>Automation: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755A0" w14:textId="7B97F886" w:rsidR="00885707" w:rsidRPr="00885707" w:rsidRDefault="00885707" w:rsidP="00CE2AE5">
            <w:pPr>
              <w:pStyle w:val="NoSpacing"/>
              <w:jc w:val="both"/>
              <w:rPr>
                <w:bCs/>
              </w:rPr>
            </w:pPr>
            <w:r w:rsidRPr="00885707">
              <w:rPr>
                <w:bCs/>
              </w:rPr>
              <w:t>Terraform, Jenkins, Git</w:t>
            </w:r>
          </w:p>
        </w:tc>
      </w:tr>
      <w:tr w:rsidR="00885707" w:rsidRPr="0009318B" w14:paraId="5AC7EB6E" w14:textId="77777777" w:rsidTr="00885707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404EA" w14:textId="088DF89B" w:rsidR="00885707" w:rsidRPr="00885707" w:rsidRDefault="00885707" w:rsidP="00CE2AE5">
            <w:pPr>
              <w:pStyle w:val="NoSpacing"/>
              <w:jc w:val="both"/>
              <w:rPr>
                <w:b/>
              </w:rPr>
            </w:pPr>
            <w:r w:rsidRPr="00885707">
              <w:rPr>
                <w:b/>
              </w:rPr>
              <w:t>Machine Learning: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D68BD" w14:textId="36B1AFD4" w:rsidR="00885707" w:rsidRPr="00885707" w:rsidRDefault="00885707" w:rsidP="00CE2AE5">
            <w:pPr>
              <w:pStyle w:val="NoSpacing"/>
              <w:jc w:val="both"/>
              <w:rPr>
                <w:bCs/>
              </w:rPr>
            </w:pPr>
            <w:r w:rsidRPr="00885707">
              <w:rPr>
                <w:bCs/>
              </w:rPr>
              <w:t>Databricks, PySpark</w:t>
            </w:r>
          </w:p>
        </w:tc>
      </w:tr>
      <w:tr w:rsidR="00885707" w:rsidRPr="0009318B" w14:paraId="08CA13C2" w14:textId="77777777" w:rsidTr="00885707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7E538" w14:textId="38AEEB63" w:rsidR="00885707" w:rsidRPr="00885707" w:rsidRDefault="00885707" w:rsidP="00CE2AE5">
            <w:pPr>
              <w:pStyle w:val="NoSpacing"/>
              <w:jc w:val="both"/>
              <w:rPr>
                <w:b/>
              </w:rPr>
            </w:pPr>
            <w:r w:rsidRPr="00885707">
              <w:rPr>
                <w:b/>
              </w:rPr>
              <w:t>Data Streaming: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16CDD" w14:textId="1284FA77" w:rsidR="00885707" w:rsidRPr="00885707" w:rsidRDefault="00885707" w:rsidP="00CE2AE5">
            <w:pPr>
              <w:pStyle w:val="NoSpacing"/>
              <w:jc w:val="both"/>
              <w:rPr>
                <w:bCs/>
              </w:rPr>
            </w:pPr>
            <w:r w:rsidRPr="00885707">
              <w:rPr>
                <w:bCs/>
              </w:rPr>
              <w:t>Kafka, AWS Kinesis, Azure Event Hubs, GCP Pub/Sub</w:t>
            </w:r>
          </w:p>
        </w:tc>
      </w:tr>
      <w:tr w:rsidR="00885707" w:rsidRPr="0009318B" w14:paraId="009BDD3F" w14:textId="77777777" w:rsidTr="00885707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C210F" w14:textId="154FE02A" w:rsidR="00885707" w:rsidRPr="00885707" w:rsidRDefault="00885707" w:rsidP="00CE2AE5">
            <w:pPr>
              <w:pStyle w:val="NoSpacing"/>
              <w:jc w:val="both"/>
              <w:rPr>
                <w:b/>
              </w:rPr>
            </w:pPr>
            <w:r w:rsidRPr="00885707">
              <w:rPr>
                <w:b/>
              </w:rPr>
              <w:t>Monitoring Tools: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D1BAE" w14:textId="6723004B" w:rsidR="00885707" w:rsidRPr="00885707" w:rsidRDefault="00885707" w:rsidP="00CE2AE5">
            <w:pPr>
              <w:pStyle w:val="NoSpacing"/>
              <w:jc w:val="both"/>
              <w:rPr>
                <w:bCs/>
              </w:rPr>
            </w:pPr>
            <w:r w:rsidRPr="00885707">
              <w:rPr>
                <w:bCs/>
              </w:rPr>
              <w:t>Azure Monitor, CloudWatch, Stack driver</w:t>
            </w:r>
          </w:p>
        </w:tc>
      </w:tr>
      <w:tr w:rsidR="00885707" w:rsidRPr="0009318B" w14:paraId="5BD9B8A1" w14:textId="77777777" w:rsidTr="00885707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DC17B" w14:textId="231F110B" w:rsidR="00885707" w:rsidRPr="00885707" w:rsidRDefault="00885707" w:rsidP="00CE2AE5">
            <w:pPr>
              <w:pStyle w:val="NoSpacing"/>
              <w:jc w:val="both"/>
              <w:rPr>
                <w:b/>
              </w:rPr>
            </w:pPr>
            <w:r w:rsidRPr="00885707">
              <w:rPr>
                <w:b/>
              </w:rPr>
              <w:t>Business Intelligence &amp; Reporting: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489DD" w14:textId="6F10E002" w:rsidR="00885707" w:rsidRPr="00885707" w:rsidRDefault="00885707" w:rsidP="00CE2AE5">
            <w:pPr>
              <w:pStyle w:val="NoSpacing"/>
              <w:jc w:val="both"/>
              <w:rPr>
                <w:bCs/>
              </w:rPr>
            </w:pPr>
            <w:r w:rsidRPr="00885707">
              <w:rPr>
                <w:bCs/>
              </w:rPr>
              <w:t>Azure Synapse, Snowflake</w:t>
            </w:r>
          </w:p>
        </w:tc>
      </w:tr>
      <w:tr w:rsidR="00885707" w:rsidRPr="0009318B" w14:paraId="2120EC5D" w14:textId="77777777" w:rsidTr="00885707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4D352" w14:textId="37705261" w:rsidR="00885707" w:rsidRPr="00885707" w:rsidRDefault="00885707" w:rsidP="00CE2AE5">
            <w:pPr>
              <w:pStyle w:val="NoSpacing"/>
              <w:jc w:val="both"/>
              <w:rPr>
                <w:b/>
              </w:rPr>
            </w:pPr>
            <w:r w:rsidRPr="00885707">
              <w:rPr>
                <w:b/>
              </w:rPr>
              <w:t>CI/CD Tools: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B9788" w14:textId="6B1529C7" w:rsidR="00885707" w:rsidRPr="00885707" w:rsidRDefault="00885707" w:rsidP="00CE2AE5">
            <w:pPr>
              <w:pStyle w:val="NoSpacing"/>
              <w:jc w:val="both"/>
              <w:rPr>
                <w:bCs/>
              </w:rPr>
            </w:pPr>
            <w:r w:rsidRPr="00885707">
              <w:rPr>
                <w:bCs/>
              </w:rPr>
              <w:t>CI/CD Tools:</w:t>
            </w:r>
          </w:p>
        </w:tc>
      </w:tr>
    </w:tbl>
    <w:p w14:paraId="384677D9" w14:textId="77777777" w:rsidR="00885707" w:rsidRPr="00885707" w:rsidRDefault="00885707" w:rsidP="00885707">
      <w:pPr>
        <w:pStyle w:val="NoSpacing"/>
        <w:jc w:val="both"/>
        <w:rPr>
          <w:b/>
          <w:bCs/>
        </w:rPr>
      </w:pPr>
    </w:p>
    <w:p w14:paraId="539EE031" w14:textId="43490237" w:rsidR="00885707" w:rsidRDefault="00FE20CB" w:rsidP="00885707">
      <w:pPr>
        <w:pStyle w:val="NoSpacing"/>
        <w:rPr>
          <w:b/>
          <w:bCs/>
        </w:rPr>
      </w:pPr>
      <w:r w:rsidRPr="00885707">
        <w:rPr>
          <w:b/>
          <w:bCs/>
          <w:u w:val="single"/>
        </w:rPr>
        <w:t>Professional Experience:</w:t>
      </w:r>
      <w:r w:rsidRPr="00885707">
        <w:rPr>
          <w:b/>
          <w:bCs/>
        </w:rPr>
        <w:br/>
      </w:r>
    </w:p>
    <w:p w14:paraId="5E17E0DE" w14:textId="282FB519" w:rsidR="00FE20CB" w:rsidRPr="00885707" w:rsidRDefault="00FE20CB" w:rsidP="00885707">
      <w:pPr>
        <w:pStyle w:val="NoSpacing"/>
        <w:rPr>
          <w:b/>
          <w:bCs/>
        </w:rPr>
      </w:pPr>
      <w:r w:rsidRPr="00885707">
        <w:rPr>
          <w:b/>
          <w:bCs/>
        </w:rPr>
        <w:t xml:space="preserve">Principal Financial, Dublin, OH                                                                                        </w:t>
      </w:r>
      <w:r w:rsidR="00C95FF6">
        <w:rPr>
          <w:b/>
          <w:bCs/>
        </w:rPr>
        <w:t xml:space="preserve">        Jan</w:t>
      </w:r>
      <w:r w:rsidRPr="00885707">
        <w:rPr>
          <w:b/>
          <w:bCs/>
        </w:rPr>
        <w:t xml:space="preserve"> 202</w:t>
      </w:r>
      <w:r w:rsidR="00C95FF6">
        <w:rPr>
          <w:b/>
          <w:bCs/>
        </w:rPr>
        <w:t xml:space="preserve">4 </w:t>
      </w:r>
      <w:r w:rsidRPr="00885707">
        <w:rPr>
          <w:b/>
          <w:bCs/>
        </w:rPr>
        <w:t>-</w:t>
      </w:r>
      <w:r w:rsidR="00C95FF6">
        <w:rPr>
          <w:b/>
          <w:bCs/>
        </w:rPr>
        <w:t xml:space="preserve"> </w:t>
      </w:r>
      <w:r w:rsidRPr="00885707">
        <w:rPr>
          <w:b/>
          <w:bCs/>
        </w:rPr>
        <w:t>Present</w:t>
      </w:r>
    </w:p>
    <w:p w14:paraId="649A515F" w14:textId="110BAC2B" w:rsidR="00885707" w:rsidRDefault="00FE20CB" w:rsidP="00885707">
      <w:pPr>
        <w:pStyle w:val="NoSpacing"/>
        <w:rPr>
          <w:b/>
          <w:bCs/>
        </w:rPr>
      </w:pPr>
      <w:r w:rsidRPr="00885707">
        <w:rPr>
          <w:b/>
          <w:bCs/>
        </w:rPr>
        <w:t>Role: Data Engineer</w:t>
      </w:r>
      <w:r w:rsidRPr="00885707">
        <w:rPr>
          <w:b/>
          <w:bCs/>
        </w:rPr>
        <w:br/>
      </w:r>
    </w:p>
    <w:p w14:paraId="76FA2172" w14:textId="7F5B1750" w:rsidR="00FE20CB" w:rsidRPr="00885707" w:rsidRDefault="00FE20CB" w:rsidP="00885707">
      <w:pPr>
        <w:pStyle w:val="NoSpacing"/>
        <w:rPr>
          <w:b/>
          <w:bCs/>
        </w:rPr>
      </w:pPr>
      <w:r w:rsidRPr="00885707">
        <w:rPr>
          <w:b/>
          <w:bCs/>
        </w:rPr>
        <w:t>Responsibilities:</w:t>
      </w:r>
    </w:p>
    <w:p w14:paraId="1DB22303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Designed and implemented automated data pipelines using Azure Data Factory to enhance ETL workflows.</w:t>
      </w:r>
    </w:p>
    <w:p w14:paraId="55F5F6BE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Utilized AWS Glue for seamless ETL processing and Snowflake integration.</w:t>
      </w:r>
    </w:p>
    <w:p w14:paraId="5807A9E5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Managed cloud-based data solutions in AWS, specifically focusing on AWS Redshift for optimized data warehousing.</w:t>
      </w:r>
    </w:p>
    <w:p w14:paraId="390D8BFC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Developed real-time data transformation workflows with GCP Dataflow for scalable and efficient processing.</w:t>
      </w:r>
    </w:p>
    <w:p w14:paraId="57C01B90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Migrated on-premises legacy data warehouses to Snowflake, improving performance and storage efficiency.</w:t>
      </w:r>
    </w:p>
    <w:p w14:paraId="7FEE350E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Architected a business intelligence solution using Azure Synapse Analytics, enabling fast analytics from diverse sources.</w:t>
      </w:r>
    </w:p>
    <w:p w14:paraId="707660CE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Built machine learning models within Databricks to support predictive business analytics.</w:t>
      </w:r>
    </w:p>
    <w:p w14:paraId="086CAF75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Engineered Apache Spark data workflows to process large datasets at scale, achieving 30% faster processing times.</w:t>
      </w:r>
    </w:p>
    <w:p w14:paraId="4C93CF47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Implemented Kafka for event streaming, enabling high-throughput communication across multiple services.</w:t>
      </w:r>
    </w:p>
    <w:p w14:paraId="5D83C456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Developed and managed real-time data streams using AWS Kinesis for IoT data ingestion and analysis.</w:t>
      </w:r>
    </w:p>
    <w:p w14:paraId="23100683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lastRenderedPageBreak/>
        <w:t>Set up Azure Event Hubs to enable event-driven architecture for processing high-volume streaming data.</w:t>
      </w:r>
    </w:p>
    <w:p w14:paraId="38D69F50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Automated ETL tasks with Apache Airflow, reducing manual intervention and improving system reliability.</w:t>
      </w:r>
    </w:p>
    <w:p w14:paraId="1CAAA418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Managed infrastructure provisioning using Terraform to ensure consistent and scalable cloud deployments.</w:t>
      </w:r>
    </w:p>
    <w:p w14:paraId="5965F300" w14:textId="77777777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Integrated version control systems like Git with Jenkins to enhance collaboration and streamline CI/CD pipelines.</w:t>
      </w:r>
    </w:p>
    <w:p w14:paraId="1BAE50B1" w14:textId="11F09000" w:rsidR="00FE20CB" w:rsidRPr="00885707" w:rsidRDefault="00FE20CB" w:rsidP="00885707">
      <w:pPr>
        <w:pStyle w:val="NoSpacing"/>
        <w:numPr>
          <w:ilvl w:val="0"/>
          <w:numId w:val="10"/>
        </w:numPr>
        <w:jc w:val="both"/>
      </w:pPr>
      <w:r w:rsidRPr="00885707">
        <w:t>Set up CloudWatch, Stack driver, and Azure Monitor to continuously monitor cloud resource performance and ensure up time.</w:t>
      </w:r>
    </w:p>
    <w:p w14:paraId="6FCC875F" w14:textId="77777777" w:rsidR="00885707" w:rsidRDefault="00885707" w:rsidP="00885707">
      <w:pPr>
        <w:pStyle w:val="NoSpacing"/>
        <w:jc w:val="both"/>
        <w:rPr>
          <w:b/>
          <w:bCs/>
        </w:rPr>
      </w:pPr>
    </w:p>
    <w:p w14:paraId="095A4F7A" w14:textId="1FB14C65" w:rsidR="00FE20CB" w:rsidRPr="00885707" w:rsidRDefault="00FE20CB" w:rsidP="00885707">
      <w:pPr>
        <w:pStyle w:val="NoSpacing"/>
        <w:jc w:val="both"/>
      </w:pPr>
      <w:r w:rsidRPr="00885707">
        <w:rPr>
          <w:b/>
          <w:bCs/>
        </w:rPr>
        <w:t>Environment:</w:t>
      </w:r>
      <w:r w:rsidRPr="00885707">
        <w:t xml:space="preserve"> Azure Data Factory, AWS Glue, GCP Dataflow, Snowflake, Azure Synapse, Databricks, Apache Spark, Kafka, AWS Kinesis, Azure Event Hubs, Apache Airflow, Terraform, Git, Jenkins, PySpark, SQL.</w:t>
      </w:r>
    </w:p>
    <w:p w14:paraId="68A79F22" w14:textId="613E2540" w:rsidR="00FE20CB" w:rsidRPr="00885707" w:rsidRDefault="00FE20CB" w:rsidP="00885707">
      <w:pPr>
        <w:pStyle w:val="NoSpacing"/>
        <w:jc w:val="both"/>
      </w:pPr>
    </w:p>
    <w:p w14:paraId="0190D4D1" w14:textId="77777777" w:rsidR="00FE20CB" w:rsidRPr="00885707" w:rsidRDefault="00FE20CB" w:rsidP="00885707">
      <w:pPr>
        <w:pStyle w:val="NoSpacing"/>
        <w:jc w:val="both"/>
      </w:pPr>
    </w:p>
    <w:p w14:paraId="2C40F3E6" w14:textId="20B6FFE3" w:rsidR="00FE20CB" w:rsidRPr="00885707" w:rsidRDefault="00FE20CB" w:rsidP="00885707">
      <w:pPr>
        <w:pStyle w:val="NoSpacing"/>
        <w:rPr>
          <w:b/>
          <w:bCs/>
        </w:rPr>
      </w:pPr>
      <w:r w:rsidRPr="00885707">
        <w:rPr>
          <w:b/>
          <w:bCs/>
        </w:rPr>
        <w:t xml:space="preserve">Western &amp; Southern Financial Group, Cincinnati, OH                                                     </w:t>
      </w:r>
      <w:r w:rsidR="00C95FF6">
        <w:rPr>
          <w:b/>
          <w:bCs/>
        </w:rPr>
        <w:t xml:space="preserve">  Oct</w:t>
      </w:r>
      <w:r w:rsidRPr="00885707">
        <w:rPr>
          <w:b/>
          <w:bCs/>
        </w:rPr>
        <w:t xml:space="preserve"> 202</w:t>
      </w:r>
      <w:r w:rsidR="00C95FF6">
        <w:rPr>
          <w:b/>
          <w:bCs/>
        </w:rPr>
        <w:t>1</w:t>
      </w:r>
      <w:r w:rsidR="002960E3">
        <w:rPr>
          <w:b/>
          <w:bCs/>
        </w:rPr>
        <w:t xml:space="preserve"> </w:t>
      </w:r>
      <w:r w:rsidRPr="00885707">
        <w:rPr>
          <w:b/>
          <w:bCs/>
        </w:rPr>
        <w:t>-</w:t>
      </w:r>
      <w:r w:rsidR="002960E3">
        <w:rPr>
          <w:b/>
          <w:bCs/>
        </w:rPr>
        <w:t xml:space="preserve"> </w:t>
      </w:r>
      <w:r w:rsidR="00C95FF6">
        <w:rPr>
          <w:b/>
          <w:bCs/>
        </w:rPr>
        <w:t xml:space="preserve">Dec </w:t>
      </w:r>
      <w:r w:rsidRPr="00885707">
        <w:rPr>
          <w:b/>
          <w:bCs/>
        </w:rPr>
        <w:t>202</w:t>
      </w:r>
      <w:r w:rsidR="00C95FF6">
        <w:rPr>
          <w:b/>
          <w:bCs/>
        </w:rPr>
        <w:t>3</w:t>
      </w:r>
    </w:p>
    <w:p w14:paraId="52D98B35" w14:textId="77777777" w:rsidR="00FE20CB" w:rsidRPr="00885707" w:rsidRDefault="00FE20CB" w:rsidP="00885707">
      <w:pPr>
        <w:pStyle w:val="NoSpacing"/>
        <w:rPr>
          <w:b/>
          <w:bCs/>
        </w:rPr>
      </w:pPr>
      <w:r w:rsidRPr="00885707">
        <w:rPr>
          <w:b/>
          <w:bCs/>
        </w:rPr>
        <w:t>Role: Data Engineer</w:t>
      </w:r>
    </w:p>
    <w:p w14:paraId="05B3522B" w14:textId="77777777" w:rsidR="00885707" w:rsidRDefault="00885707" w:rsidP="00885707">
      <w:pPr>
        <w:pStyle w:val="NoSpacing"/>
        <w:rPr>
          <w:b/>
          <w:bCs/>
        </w:rPr>
      </w:pPr>
    </w:p>
    <w:p w14:paraId="65DB3487" w14:textId="4B63DEFD" w:rsidR="00FE20CB" w:rsidRPr="00885707" w:rsidRDefault="00FE20CB" w:rsidP="00885707">
      <w:pPr>
        <w:pStyle w:val="NoSpacing"/>
        <w:rPr>
          <w:b/>
          <w:bCs/>
        </w:rPr>
      </w:pPr>
      <w:r w:rsidRPr="00885707">
        <w:rPr>
          <w:b/>
          <w:bCs/>
        </w:rPr>
        <w:t>Responsibilities:</w:t>
      </w:r>
    </w:p>
    <w:p w14:paraId="257B082B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Led the migration of on-premises systems to Azure to improve data processing and reduce operational costs.</w:t>
      </w:r>
    </w:p>
    <w:p w14:paraId="7BF52D63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Designed and deployed scalable AWS data pipelines using EC2, S3, and Lambda for efficient data handling.</w:t>
      </w:r>
    </w:p>
    <w:p w14:paraId="07DB3205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Built and optimized GCP-based data solutions using Dataflow and Big Query for real-time analytics.</w:t>
      </w:r>
    </w:p>
    <w:p w14:paraId="7F1A9173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Architected a Snowflake data warehouse solution for centralized storage and improved data access.</w:t>
      </w:r>
    </w:p>
    <w:p w14:paraId="394AEC5A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Integrated real-time data streaming with Kafka, enabling seamless flow of data between microservices.</w:t>
      </w:r>
    </w:p>
    <w:p w14:paraId="0A5A110A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Developed predictive analytics capabilities by deploying machine learning models in Databricks.</w:t>
      </w:r>
    </w:p>
    <w:p w14:paraId="3C4C6607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Established and optimized AWS Kinesis pipelines to handle IoT data streams with high throughput.</w:t>
      </w:r>
    </w:p>
    <w:p w14:paraId="59F2F9A0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Leveraged Databricks and Apache Spark for large-scale data transformations, ensuring high performance and scalability.</w:t>
      </w:r>
    </w:p>
    <w:p w14:paraId="595F5C38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Implemented event-driven architecture using Azure Event Hubs for low-latency data streaming and real-time processing.</w:t>
      </w:r>
    </w:p>
    <w:p w14:paraId="3A61BC2B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Built and automated data orchestration workflows using Apache Airflow to enhance ETL processing efficiency.</w:t>
      </w:r>
    </w:p>
    <w:p w14:paraId="527C7FB5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Ensured high availability and resilience of cloud resources by implementing Terraform for infrastructure as code.</w:t>
      </w:r>
    </w:p>
    <w:p w14:paraId="0D3C248A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Configured CI/CD pipelines with Jenkins and Git to streamline the deployment of new features and updates.</w:t>
      </w:r>
    </w:p>
    <w:p w14:paraId="5752772E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Employed Terraform and Git for consistent versioning and automated deployment across cloud environments.</w:t>
      </w:r>
    </w:p>
    <w:p w14:paraId="11B310A2" w14:textId="77777777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Set up custom monitoring dashboards with Azure Monitor and CloudWatch to track the performance of cloud-based services.</w:t>
      </w:r>
    </w:p>
    <w:p w14:paraId="7B81FBE7" w14:textId="7BE994B8" w:rsidR="00FE20CB" w:rsidRPr="00885707" w:rsidRDefault="00FE20CB" w:rsidP="00885707">
      <w:pPr>
        <w:pStyle w:val="NoSpacing"/>
        <w:numPr>
          <w:ilvl w:val="0"/>
          <w:numId w:val="11"/>
        </w:numPr>
        <w:jc w:val="both"/>
      </w:pPr>
      <w:r w:rsidRPr="00885707">
        <w:t>Developed and optimized complex SQL queries to improve reporting speed and analytical performance.</w:t>
      </w:r>
    </w:p>
    <w:p w14:paraId="256B47E1" w14:textId="77777777" w:rsidR="00885707" w:rsidRDefault="00885707" w:rsidP="00885707">
      <w:pPr>
        <w:pStyle w:val="NoSpacing"/>
        <w:jc w:val="both"/>
        <w:rPr>
          <w:b/>
          <w:bCs/>
        </w:rPr>
      </w:pPr>
    </w:p>
    <w:p w14:paraId="44A9C1CE" w14:textId="33A03DB0" w:rsidR="00FE20CB" w:rsidRPr="00885707" w:rsidRDefault="00FE20CB" w:rsidP="00885707">
      <w:pPr>
        <w:pStyle w:val="NoSpacing"/>
        <w:jc w:val="both"/>
      </w:pPr>
      <w:r w:rsidRPr="00885707">
        <w:rPr>
          <w:b/>
          <w:bCs/>
        </w:rPr>
        <w:t>Environment:</w:t>
      </w:r>
      <w:r w:rsidRPr="00885707">
        <w:t xml:space="preserve"> Azure, AWS, GCP, Snowflake, Azure Synapse, Databricks, Apache Spark, Kafka, AWS Kinesis, Azure Event Hubs, Apache Airflow, Terraform, Git, Jenkins, PySpark, SQL.</w:t>
      </w:r>
    </w:p>
    <w:p w14:paraId="3F7CE376" w14:textId="4AFB6462" w:rsidR="00FE20CB" w:rsidRPr="00885707" w:rsidRDefault="00FE20CB" w:rsidP="00885707">
      <w:pPr>
        <w:pStyle w:val="NoSpacing"/>
        <w:jc w:val="both"/>
      </w:pPr>
    </w:p>
    <w:p w14:paraId="352F07B9" w14:textId="77777777" w:rsidR="00FE20CB" w:rsidRPr="00885707" w:rsidRDefault="00FE20CB" w:rsidP="00885707">
      <w:pPr>
        <w:pStyle w:val="NoSpacing"/>
        <w:jc w:val="both"/>
        <w:rPr>
          <w:bCs/>
        </w:rPr>
      </w:pPr>
    </w:p>
    <w:p w14:paraId="68482696" w14:textId="077BF133" w:rsidR="00FE20CB" w:rsidRPr="00885707" w:rsidRDefault="00FE20CB" w:rsidP="00885707">
      <w:pPr>
        <w:pStyle w:val="NoSpacing"/>
        <w:jc w:val="both"/>
        <w:rPr>
          <w:b/>
          <w:bCs/>
        </w:rPr>
      </w:pPr>
      <w:r w:rsidRPr="00885707">
        <w:rPr>
          <w:b/>
          <w:bCs/>
        </w:rPr>
        <w:t xml:space="preserve">Corteva, Indianapolis, Indiana                                                                                              </w:t>
      </w:r>
      <w:r w:rsidR="002960E3">
        <w:rPr>
          <w:b/>
          <w:bCs/>
        </w:rPr>
        <w:t xml:space="preserve"> </w:t>
      </w:r>
      <w:r w:rsidR="00C95FF6">
        <w:rPr>
          <w:b/>
          <w:bCs/>
        </w:rPr>
        <w:t xml:space="preserve">   Jul</w:t>
      </w:r>
      <w:r w:rsidRPr="00885707">
        <w:rPr>
          <w:b/>
          <w:bCs/>
        </w:rPr>
        <w:t xml:space="preserve"> 20</w:t>
      </w:r>
      <w:r w:rsidR="00C95FF6">
        <w:rPr>
          <w:b/>
          <w:bCs/>
        </w:rPr>
        <w:t>19</w:t>
      </w:r>
      <w:r w:rsidR="002960E3">
        <w:rPr>
          <w:b/>
          <w:bCs/>
        </w:rPr>
        <w:t xml:space="preserve"> </w:t>
      </w:r>
      <w:r w:rsidR="00C95FF6">
        <w:rPr>
          <w:b/>
          <w:bCs/>
        </w:rPr>
        <w:t>–</w:t>
      </w:r>
      <w:r w:rsidR="002960E3">
        <w:rPr>
          <w:b/>
          <w:bCs/>
        </w:rPr>
        <w:t xml:space="preserve"> </w:t>
      </w:r>
      <w:r w:rsidR="00C95FF6">
        <w:rPr>
          <w:b/>
          <w:bCs/>
        </w:rPr>
        <w:t xml:space="preserve">Sep </w:t>
      </w:r>
      <w:r w:rsidRPr="00885707">
        <w:rPr>
          <w:b/>
          <w:bCs/>
        </w:rPr>
        <w:t>202</w:t>
      </w:r>
      <w:r w:rsidR="00C95FF6">
        <w:rPr>
          <w:b/>
          <w:bCs/>
        </w:rPr>
        <w:t>1</w:t>
      </w:r>
    </w:p>
    <w:p w14:paraId="32FD354A" w14:textId="77777777" w:rsidR="00FE20CB" w:rsidRPr="00885707" w:rsidRDefault="00FE20CB" w:rsidP="00885707">
      <w:pPr>
        <w:pStyle w:val="NoSpacing"/>
        <w:jc w:val="both"/>
        <w:rPr>
          <w:b/>
          <w:bCs/>
        </w:rPr>
      </w:pPr>
      <w:r w:rsidRPr="00885707">
        <w:rPr>
          <w:b/>
          <w:bCs/>
        </w:rPr>
        <w:t>Role: Data Engineer</w:t>
      </w:r>
    </w:p>
    <w:p w14:paraId="02EEE8F4" w14:textId="6FDBB7D4" w:rsidR="00FE20CB" w:rsidRPr="00885707" w:rsidRDefault="00FE20CB" w:rsidP="00885707">
      <w:pPr>
        <w:pStyle w:val="NoSpacing"/>
        <w:jc w:val="both"/>
        <w:rPr>
          <w:b/>
          <w:bCs/>
        </w:rPr>
      </w:pPr>
      <w:r w:rsidRPr="00885707">
        <w:rPr>
          <w:b/>
          <w:bCs/>
        </w:rPr>
        <w:br/>
        <w:t>Responsibilities:</w:t>
      </w:r>
    </w:p>
    <w:p w14:paraId="226B9290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Created parameterized pipelines in Azure Data Factory to handle dynamic source ingestion from SAP and Salesforce.</w:t>
      </w:r>
    </w:p>
    <w:p w14:paraId="13E26174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Integrated HubSpot and Eloqua APIs into Azure pipelines for automated campaign data extraction.</w:t>
      </w:r>
    </w:p>
    <w:p w14:paraId="6EC16007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Tuned PostgreSQL table partitions and optimized joins for faster processing of marketing analytics datasets.</w:t>
      </w:r>
    </w:p>
    <w:p w14:paraId="0B8DD1ED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Built custom Azure Functions to cleanse and normalize JSON data from multiple third-party APIs.</w:t>
      </w:r>
    </w:p>
    <w:p w14:paraId="5ABB1B6E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Engineered end-to-end ETL solutions for lead generation, campaign tracking, and CRM sync operations.</w:t>
      </w:r>
    </w:p>
    <w:p w14:paraId="57183CDA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Connected Azure Logic Apps with email and notification systems for real-time alerting data quality issues.</w:t>
      </w:r>
    </w:p>
    <w:p w14:paraId="57E354A1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Developed web analytics dashboards by blending Google Analytics and CRM data in Power BI.</w:t>
      </w:r>
    </w:p>
    <w:p w14:paraId="473291BC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Enabled event-driven architecture for real-time data capture using Azure Functions and Event Grid.</w:t>
      </w:r>
    </w:p>
    <w:p w14:paraId="7A0DACB0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Leveraged Salesforce metadata APIs for schema mapping and automated sync validation.</w:t>
      </w:r>
    </w:p>
    <w:p w14:paraId="79A6E281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Implemented Hotjar data collection workflows for behavior-driven segmentation in retargeting campaigns.</w:t>
      </w:r>
    </w:p>
    <w:p w14:paraId="124C77C3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Applied role-based security and parameterized datasets in ADF for controlled access to marketing data.</w:t>
      </w:r>
    </w:p>
    <w:p w14:paraId="1A9B21EC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Monitored and optimized pipeline execution using Azure Monitor and Log Analytics.</w:t>
      </w:r>
    </w:p>
    <w:p w14:paraId="4C712969" w14:textId="77777777" w:rsidR="00FE20CB" w:rsidRPr="00885707" w:rsidRDefault="00FE20CB" w:rsidP="00885707">
      <w:pPr>
        <w:pStyle w:val="NoSpacing"/>
        <w:numPr>
          <w:ilvl w:val="0"/>
          <w:numId w:val="12"/>
        </w:numPr>
      </w:pPr>
      <w:r w:rsidRPr="00885707">
        <w:t>Collaborated with marketing and sales teams to align data workflows with campaign strategies and KPIs.</w:t>
      </w:r>
    </w:p>
    <w:p w14:paraId="08049A4D" w14:textId="77777777" w:rsidR="00885707" w:rsidRDefault="00885707" w:rsidP="00885707">
      <w:pPr>
        <w:pStyle w:val="NoSpacing"/>
        <w:rPr>
          <w:b/>
          <w:bCs/>
        </w:rPr>
      </w:pPr>
    </w:p>
    <w:p w14:paraId="5838B995" w14:textId="52119817" w:rsidR="00FE20CB" w:rsidRPr="00885707" w:rsidRDefault="00FE20CB" w:rsidP="00885707">
      <w:pPr>
        <w:pStyle w:val="NoSpacing"/>
      </w:pPr>
      <w:r w:rsidRPr="00885707">
        <w:rPr>
          <w:b/>
          <w:bCs/>
        </w:rPr>
        <w:t>Environment:</w:t>
      </w:r>
      <w:r w:rsidRPr="00885707">
        <w:t xml:space="preserve"> Azure Data Factory, Azure Functions, Logic Apps, PostgreSQL, SQL Server, Salesforce, SAP, HubSpot, Eloqua, Power BI.</w:t>
      </w:r>
      <w:r w:rsidR="00885707">
        <w:t xml:space="preserve"> </w:t>
      </w:r>
      <w:r w:rsidRPr="00885707">
        <w:t>ETL Pipelines, Google Analytics, Hotjar, REST APIs, Azure Monitor, CI/CD, Event Grid, JSON, Git.</w:t>
      </w:r>
    </w:p>
    <w:p w14:paraId="1DC29DE0" w14:textId="4883E837" w:rsidR="00FE20CB" w:rsidRPr="002960E3" w:rsidRDefault="00FE20CB" w:rsidP="00885707">
      <w:pPr>
        <w:pStyle w:val="NoSpacing"/>
        <w:jc w:val="both"/>
      </w:pPr>
      <w:r w:rsidRPr="00885707">
        <w:rPr>
          <w:b/>
          <w:bCs/>
        </w:rPr>
        <w:lastRenderedPageBreak/>
        <w:t xml:space="preserve">Global Payments, Atlanta, Georgia                                                                                         </w:t>
      </w:r>
      <w:r w:rsidR="002960E3">
        <w:rPr>
          <w:b/>
          <w:bCs/>
        </w:rPr>
        <w:t xml:space="preserve"> </w:t>
      </w:r>
      <w:r w:rsidR="00C95FF6">
        <w:rPr>
          <w:b/>
          <w:bCs/>
        </w:rPr>
        <w:t>Sep</w:t>
      </w:r>
      <w:r w:rsidR="002960E3">
        <w:rPr>
          <w:b/>
          <w:bCs/>
        </w:rPr>
        <w:t xml:space="preserve"> </w:t>
      </w:r>
      <w:r w:rsidRPr="00885707">
        <w:rPr>
          <w:b/>
          <w:bCs/>
        </w:rPr>
        <w:t>20</w:t>
      </w:r>
      <w:r w:rsidR="002960E3">
        <w:rPr>
          <w:b/>
          <w:bCs/>
        </w:rPr>
        <w:t xml:space="preserve">17 – </w:t>
      </w:r>
      <w:r w:rsidR="00C95FF6">
        <w:rPr>
          <w:b/>
          <w:bCs/>
        </w:rPr>
        <w:t xml:space="preserve">Jun </w:t>
      </w:r>
      <w:r w:rsidRPr="00885707">
        <w:rPr>
          <w:b/>
          <w:bCs/>
        </w:rPr>
        <w:t>2019</w:t>
      </w:r>
    </w:p>
    <w:p w14:paraId="4E2F4AB4" w14:textId="77777777" w:rsidR="00FE20CB" w:rsidRPr="00885707" w:rsidRDefault="00FE20CB" w:rsidP="00885707">
      <w:pPr>
        <w:pStyle w:val="NoSpacing"/>
        <w:jc w:val="both"/>
        <w:rPr>
          <w:b/>
          <w:bCs/>
        </w:rPr>
      </w:pPr>
      <w:r w:rsidRPr="00885707">
        <w:rPr>
          <w:b/>
          <w:bCs/>
        </w:rPr>
        <w:t>Role: Data Engineer</w:t>
      </w:r>
    </w:p>
    <w:p w14:paraId="658B3FA1" w14:textId="6F194EDE" w:rsidR="00FE20CB" w:rsidRPr="00885707" w:rsidRDefault="00FE20CB" w:rsidP="00885707">
      <w:pPr>
        <w:pStyle w:val="NoSpacing"/>
        <w:jc w:val="both"/>
        <w:rPr>
          <w:b/>
          <w:bCs/>
        </w:rPr>
      </w:pPr>
      <w:r w:rsidRPr="00885707">
        <w:rPr>
          <w:b/>
          <w:bCs/>
        </w:rPr>
        <w:br/>
        <w:t>Responsibilities:</w:t>
      </w:r>
    </w:p>
    <w:p w14:paraId="2A14E858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Deployed cloud-based ETL solutions using Azure Data Factory and AWS services to enable efficient data processing.</w:t>
      </w:r>
    </w:p>
    <w:p w14:paraId="7F223E2C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Migrated legacy ETL workflows to GCP using Dataflow, enhancing scalability and reducing latency in data processing.</w:t>
      </w:r>
    </w:p>
    <w:p w14:paraId="5FB825C1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Developed real-time data pipelines using Kafka and AWS Kinesis to support live data streaming for analytics.</w:t>
      </w:r>
    </w:p>
    <w:p w14:paraId="368D3C0C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Managed ETL jobs using Apache Airflow for automating complex data workflows and improving reliability.</w:t>
      </w:r>
    </w:p>
    <w:p w14:paraId="63457784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Engineered PySpark-based distributed data processing pipelines to handle large-scale datasets.</w:t>
      </w:r>
    </w:p>
    <w:p w14:paraId="7B06F704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Built and optimized data models in Snowflake and Azure Synapse, improving storage and query performance.</w:t>
      </w:r>
    </w:p>
    <w:p w14:paraId="553F3C27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Developed automated Python scripts for data transformation, validation, and API integrations.</w:t>
      </w:r>
    </w:p>
    <w:p w14:paraId="75F38CFD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Integrated cloud services like AWS S3 and GCP Big Query to streamline data indigestion and storage processes.</w:t>
      </w:r>
    </w:p>
    <w:p w14:paraId="1B74CA89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Configured and monitored data flows with Azure Monitor and CloudWatch, improving performance tracking.</w:t>
      </w:r>
    </w:p>
    <w:p w14:paraId="6A8AB0B9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Automated infrastructure provisioning using Terraform to ensure consistent and reproducible deployments.</w:t>
      </w:r>
    </w:p>
    <w:p w14:paraId="65AAA9EF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Led the setup and maintenance of continuous integration (CI) and continuous deployment (CD) pipelines using Jenkins and Azure DevOps.</w:t>
      </w:r>
    </w:p>
    <w:p w14:paraId="5F4611E9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Utilized GCP Pub/Sub and Dataflow to manage real-time telemetry data and ensure minimal delay in analytics processing.</w:t>
      </w:r>
    </w:p>
    <w:p w14:paraId="1E29FA8D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Designed and deployed data warehouses using Redshift and Snowflake, optimizing data access for analytical tasks.</w:t>
      </w:r>
    </w:p>
    <w:p w14:paraId="4B7DC412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Conducted IAM audits and enforced security best practices to ensure compliance with data protection regulations.</w:t>
      </w:r>
    </w:p>
    <w:p w14:paraId="32D7C001" w14:textId="77777777" w:rsidR="00FE20CB" w:rsidRPr="00885707" w:rsidRDefault="00FE20CB" w:rsidP="00885707">
      <w:pPr>
        <w:pStyle w:val="NoSpacing"/>
        <w:numPr>
          <w:ilvl w:val="0"/>
          <w:numId w:val="13"/>
        </w:numPr>
        <w:jc w:val="both"/>
      </w:pPr>
      <w:r w:rsidRPr="00885707">
        <w:t>Led the implementation of PII and PCI compliance initiatives by enforcing data masking and classification policies across systems.</w:t>
      </w:r>
    </w:p>
    <w:p w14:paraId="19EDBB8F" w14:textId="77777777" w:rsidR="00FE20CB" w:rsidRPr="00885707" w:rsidRDefault="00FE20CB" w:rsidP="00885707">
      <w:pPr>
        <w:pStyle w:val="NoSpacing"/>
        <w:jc w:val="both"/>
      </w:pPr>
    </w:p>
    <w:p w14:paraId="50412494" w14:textId="77777777" w:rsidR="00FE20CB" w:rsidRPr="00885707" w:rsidRDefault="00FE20CB" w:rsidP="00885707">
      <w:pPr>
        <w:pStyle w:val="NoSpacing"/>
        <w:jc w:val="both"/>
      </w:pPr>
      <w:r w:rsidRPr="00885707">
        <w:rPr>
          <w:b/>
          <w:bCs/>
        </w:rPr>
        <w:t>Environment:</w:t>
      </w:r>
      <w:r w:rsidRPr="00885707">
        <w:t xml:space="preserve"> Azure, AWS, GCP, Snowflake, Synapse, Databricks, Kafka, AWS Kinesis, Event Hubs, Apache Airflow, Terraform, Git, Jenkins, PySpark, SQL, CloudWatch, Stack driver, Azure Monitor, Key Vault, IAM.</w:t>
      </w:r>
    </w:p>
    <w:p w14:paraId="6E25347A" w14:textId="5BEBB453" w:rsidR="00FE20CB" w:rsidRPr="00885707" w:rsidRDefault="00FE20CB" w:rsidP="00885707">
      <w:pPr>
        <w:pStyle w:val="NoSpacing"/>
        <w:jc w:val="both"/>
      </w:pPr>
    </w:p>
    <w:p w14:paraId="245B300C" w14:textId="77777777" w:rsidR="00FE20CB" w:rsidRPr="00885707" w:rsidRDefault="00FE20CB" w:rsidP="00885707">
      <w:pPr>
        <w:pStyle w:val="NoSpacing"/>
        <w:jc w:val="both"/>
        <w:rPr>
          <w:bCs/>
        </w:rPr>
      </w:pPr>
    </w:p>
    <w:p w14:paraId="594EFC6C" w14:textId="6BE64614" w:rsidR="00FE20CB" w:rsidRPr="00885707" w:rsidRDefault="00FE20CB" w:rsidP="00885707">
      <w:pPr>
        <w:pStyle w:val="NoSpacing"/>
        <w:jc w:val="both"/>
        <w:rPr>
          <w:b/>
          <w:bCs/>
        </w:rPr>
      </w:pPr>
      <w:r w:rsidRPr="00885707">
        <w:rPr>
          <w:b/>
          <w:bCs/>
        </w:rPr>
        <w:t xml:space="preserve">General Mills, Minneapolis, Minnesota                                                                       </w:t>
      </w:r>
      <w:r w:rsidR="002960E3">
        <w:rPr>
          <w:b/>
          <w:bCs/>
        </w:rPr>
        <w:t xml:space="preserve">            Ju</w:t>
      </w:r>
      <w:r w:rsidR="00C95FF6">
        <w:rPr>
          <w:b/>
          <w:bCs/>
        </w:rPr>
        <w:t>n</w:t>
      </w:r>
      <w:r w:rsidR="002960E3">
        <w:rPr>
          <w:b/>
          <w:bCs/>
        </w:rPr>
        <w:t xml:space="preserve"> 2016 – </w:t>
      </w:r>
      <w:r w:rsidR="00C95FF6">
        <w:rPr>
          <w:b/>
          <w:bCs/>
        </w:rPr>
        <w:t>Aug</w:t>
      </w:r>
      <w:r w:rsidR="002960E3">
        <w:rPr>
          <w:b/>
          <w:bCs/>
        </w:rPr>
        <w:t xml:space="preserve"> 2017</w:t>
      </w:r>
      <w:r w:rsidRPr="00885707">
        <w:rPr>
          <w:b/>
          <w:bCs/>
        </w:rPr>
        <w:t xml:space="preserve"> </w:t>
      </w:r>
    </w:p>
    <w:p w14:paraId="4636A0B0" w14:textId="77777777" w:rsidR="00FE20CB" w:rsidRPr="00885707" w:rsidRDefault="00FE20CB" w:rsidP="00885707">
      <w:pPr>
        <w:pStyle w:val="NoSpacing"/>
        <w:jc w:val="both"/>
        <w:rPr>
          <w:b/>
          <w:bCs/>
        </w:rPr>
      </w:pPr>
      <w:r w:rsidRPr="00885707">
        <w:rPr>
          <w:b/>
          <w:bCs/>
        </w:rPr>
        <w:t>Role: Data Engineer</w:t>
      </w:r>
    </w:p>
    <w:p w14:paraId="1F8DBCD9" w14:textId="1635B0BA" w:rsidR="00FE20CB" w:rsidRPr="00885707" w:rsidRDefault="00FE20CB" w:rsidP="00885707">
      <w:pPr>
        <w:pStyle w:val="NoSpacing"/>
        <w:jc w:val="both"/>
        <w:rPr>
          <w:b/>
          <w:bCs/>
        </w:rPr>
      </w:pPr>
      <w:r w:rsidRPr="00885707">
        <w:rPr>
          <w:b/>
          <w:bCs/>
        </w:rPr>
        <w:br/>
        <w:t>Key Responsibilities:</w:t>
      </w:r>
    </w:p>
    <w:p w14:paraId="1B928C67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Developed complex SQL and PostgreSQL queries for data extraction, cleansing, and transformation across large datasets.</w:t>
      </w:r>
    </w:p>
    <w:p w14:paraId="60210E67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Built scalable Azure Data Factory pipelines to automate data ingestion from Salesforce, SAP, and marketing platforms.</w:t>
      </w:r>
    </w:p>
    <w:p w14:paraId="6F326E17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Integrated Eloqua and HubSpot data into centralized data models for unified campaign performance reporting.</w:t>
      </w:r>
    </w:p>
    <w:p w14:paraId="7CB65F0A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Implemented serverless Azure Functions for real-time data validation and enrichment.</w:t>
      </w:r>
    </w:p>
    <w:p w14:paraId="7B68F80B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Used Azure Logic Apps to automate workflows and trigger alerts for pipeline failures or SLA breaches.</w:t>
      </w:r>
    </w:p>
    <w:p w14:paraId="0500B01E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Designed and optimized ETL processes to handle structured and semi-structured data with high reliability.</w:t>
      </w:r>
    </w:p>
    <w:p w14:paraId="06711497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Synced Google Analytics and Hotjar data for behavioral insights and website UX analysis.</w:t>
      </w:r>
    </w:p>
    <w:p w14:paraId="3B2FA658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Enabled dynamic retargeting by transforming web interaction data into Facebook and Google Ads segments.</w:t>
      </w:r>
    </w:p>
    <w:p w14:paraId="2E0D4E5E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Applied indexing and partitioning techniques in SQL databases to reduce query latency by over 40%.</w:t>
      </w:r>
    </w:p>
    <w:p w14:paraId="4F84422A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Enforced data quality and schema validation across integration points between SAP, Salesforce, and Azure.</w:t>
      </w:r>
    </w:p>
    <w:p w14:paraId="1FEB332E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Implemented CI/CD automation for Azure Data Factory and Logic Apps using Azure DevOps.</w:t>
      </w:r>
    </w:p>
    <w:p w14:paraId="1D173119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Created reusable data pipeline components to support modular and scalable architecture.</w:t>
      </w:r>
    </w:p>
    <w:p w14:paraId="1DC34734" w14:textId="77777777" w:rsidR="00FE20CB" w:rsidRPr="00885707" w:rsidRDefault="00FE20CB" w:rsidP="00885707">
      <w:pPr>
        <w:pStyle w:val="NoSpacing"/>
        <w:numPr>
          <w:ilvl w:val="0"/>
          <w:numId w:val="14"/>
        </w:numPr>
        <w:jc w:val="both"/>
      </w:pPr>
      <w:r w:rsidRPr="00885707">
        <w:t>Collaborated with cross-functional teams to define and deliver end-to-end data integration solutions.</w:t>
      </w:r>
    </w:p>
    <w:p w14:paraId="678F556D" w14:textId="77777777" w:rsidR="00FE20CB" w:rsidRPr="00885707" w:rsidRDefault="00FE20CB" w:rsidP="00885707">
      <w:pPr>
        <w:pStyle w:val="NoSpacing"/>
        <w:jc w:val="both"/>
      </w:pPr>
    </w:p>
    <w:p w14:paraId="3AD81817" w14:textId="1EB68A7E" w:rsidR="007F6572" w:rsidRPr="00885707" w:rsidRDefault="00FE20CB" w:rsidP="00885707">
      <w:pPr>
        <w:pStyle w:val="NoSpacing"/>
      </w:pPr>
      <w:r w:rsidRPr="00885707">
        <w:rPr>
          <w:b/>
          <w:bCs/>
        </w:rPr>
        <w:t>Environment:</w:t>
      </w:r>
      <w:r w:rsidRPr="00885707">
        <w:t xml:space="preserve"> Azure Data Factory, Azure Functions, Logic Apps, SQL Server, PostgreSQL, Salesforce, SAP, Eloqua, HubSpot, Google Analytics, Hotjar, Power BI.</w:t>
      </w:r>
      <w:r w:rsidR="00885707">
        <w:t xml:space="preserve"> </w:t>
      </w:r>
      <w:r w:rsidRPr="00885707">
        <w:t>CI/CD, ETL Pipelines, Azure DevOps, REST APIs, Data Modeling, Performance Tuning, Git, JSON.</w:t>
      </w:r>
    </w:p>
    <w:sectPr w:rsidR="007F6572" w:rsidRPr="00885707" w:rsidSect="002960E3">
      <w:headerReference w:type="default" r:id="rId8"/>
      <w:pgSz w:w="12240" w:h="20160" w:code="5"/>
      <w:pgMar w:top="720" w:right="720" w:bottom="540" w:left="5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E82CF" w14:textId="77777777" w:rsidR="00BF674E" w:rsidRDefault="00BF674E">
      <w:r>
        <w:separator/>
      </w:r>
    </w:p>
  </w:endnote>
  <w:endnote w:type="continuationSeparator" w:id="0">
    <w:p w14:paraId="7D20B71D" w14:textId="77777777" w:rsidR="00BF674E" w:rsidRDefault="00BF6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02EEB" w14:textId="77777777" w:rsidR="00BF674E" w:rsidRDefault="00BF674E">
      <w:r>
        <w:separator/>
      </w:r>
    </w:p>
  </w:footnote>
  <w:footnote w:type="continuationSeparator" w:id="0">
    <w:p w14:paraId="38D8D50D" w14:textId="77777777" w:rsidR="00BF674E" w:rsidRDefault="00BF6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38B15" w14:textId="77777777" w:rsidR="00FE20CB" w:rsidRDefault="00FE20CB" w:rsidP="0015144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E79"/>
    <w:multiLevelType w:val="hybridMultilevel"/>
    <w:tmpl w:val="8502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E6DE9"/>
    <w:multiLevelType w:val="hybridMultilevel"/>
    <w:tmpl w:val="9DF2D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40C7C"/>
    <w:multiLevelType w:val="hybridMultilevel"/>
    <w:tmpl w:val="319A3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12B22"/>
    <w:multiLevelType w:val="hybridMultilevel"/>
    <w:tmpl w:val="E89EB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763CC"/>
    <w:multiLevelType w:val="hybridMultilevel"/>
    <w:tmpl w:val="86920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152A2"/>
    <w:multiLevelType w:val="hybridMultilevel"/>
    <w:tmpl w:val="D3ECA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F30E4"/>
    <w:multiLevelType w:val="hybridMultilevel"/>
    <w:tmpl w:val="C36C8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75F96"/>
    <w:multiLevelType w:val="hybridMultilevel"/>
    <w:tmpl w:val="AAFE5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66FF2"/>
    <w:multiLevelType w:val="hybridMultilevel"/>
    <w:tmpl w:val="E7F2B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650BC"/>
    <w:multiLevelType w:val="hybridMultilevel"/>
    <w:tmpl w:val="07C68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13CF"/>
    <w:multiLevelType w:val="hybridMultilevel"/>
    <w:tmpl w:val="390AB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C875C2"/>
    <w:multiLevelType w:val="hybridMultilevel"/>
    <w:tmpl w:val="ABDA4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06C1D"/>
    <w:multiLevelType w:val="hybridMultilevel"/>
    <w:tmpl w:val="C5444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E4405"/>
    <w:multiLevelType w:val="hybridMultilevel"/>
    <w:tmpl w:val="7C2AC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0401">
    <w:abstractNumId w:val="3"/>
  </w:num>
  <w:num w:numId="2" w16cid:durableId="263223538">
    <w:abstractNumId w:val="7"/>
  </w:num>
  <w:num w:numId="3" w16cid:durableId="1973360303">
    <w:abstractNumId w:val="5"/>
  </w:num>
  <w:num w:numId="4" w16cid:durableId="6762644">
    <w:abstractNumId w:val="9"/>
  </w:num>
  <w:num w:numId="5" w16cid:durableId="1524898001">
    <w:abstractNumId w:val="12"/>
  </w:num>
  <w:num w:numId="6" w16cid:durableId="144861897">
    <w:abstractNumId w:val="13"/>
  </w:num>
  <w:num w:numId="7" w16cid:durableId="986668476">
    <w:abstractNumId w:val="1"/>
  </w:num>
  <w:num w:numId="8" w16cid:durableId="116527281">
    <w:abstractNumId w:val="6"/>
  </w:num>
  <w:num w:numId="9" w16cid:durableId="210315053">
    <w:abstractNumId w:val="4"/>
  </w:num>
  <w:num w:numId="10" w16cid:durableId="283343441">
    <w:abstractNumId w:val="11"/>
  </w:num>
  <w:num w:numId="11" w16cid:durableId="1089231635">
    <w:abstractNumId w:val="2"/>
  </w:num>
  <w:num w:numId="12" w16cid:durableId="1646812849">
    <w:abstractNumId w:val="10"/>
  </w:num>
  <w:num w:numId="13" w16cid:durableId="468287299">
    <w:abstractNumId w:val="0"/>
  </w:num>
  <w:num w:numId="14" w16cid:durableId="750517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0CB"/>
    <w:rsid w:val="001F531F"/>
    <w:rsid w:val="002203DC"/>
    <w:rsid w:val="002960E3"/>
    <w:rsid w:val="007F6572"/>
    <w:rsid w:val="00885707"/>
    <w:rsid w:val="00A10A04"/>
    <w:rsid w:val="00B218EA"/>
    <w:rsid w:val="00BF674E"/>
    <w:rsid w:val="00C95FF6"/>
    <w:rsid w:val="00D94BA0"/>
    <w:rsid w:val="00DF0A20"/>
    <w:rsid w:val="00F97DC8"/>
    <w:rsid w:val="00FE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4913"/>
  <w15:chartTrackingRefBased/>
  <w15:docId w15:val="{35C081CB-C4DD-41D7-8134-A826D6C1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0CB"/>
    <w:pPr>
      <w:spacing w:after="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0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0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0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0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0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0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20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20CB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FE20CB"/>
    <w:pPr>
      <w:spacing w:after="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FE20CB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97D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rijansubedi35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1820</Words>
  <Characters>10375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Lavudya</dc:creator>
  <cp:keywords/>
  <dc:description/>
  <cp:lastModifiedBy>Sowmya</cp:lastModifiedBy>
  <cp:revision>2</cp:revision>
  <dcterms:created xsi:type="dcterms:W3CDTF">2025-05-12T13:38:00Z</dcterms:created>
  <dcterms:modified xsi:type="dcterms:W3CDTF">2025-05-12T13:38:00Z</dcterms:modified>
</cp:coreProperties>
</file>