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3E337F">
      <w:pPr>
        <w:spacing w:line="240" w:lineRule="auto"/>
      </w:pPr>
      <w:r>
        <mc:AlternateContent>
          <mc:Choice Requires="wps">
            <w:drawing>
              <wp:anchor distT="0" distB="0" distL="114300" distR="114300" simplePos="0" relativeHeight="251670528" behindDoc="0" locked="0" layoutInCell="1" allowOverlap="1">
                <wp:simplePos x="0" y="0"/>
                <wp:positionH relativeFrom="column">
                  <wp:posOffset>4940300</wp:posOffset>
                </wp:positionH>
                <wp:positionV relativeFrom="paragraph">
                  <wp:posOffset>-336550</wp:posOffset>
                </wp:positionV>
                <wp:extent cx="628650" cy="368300"/>
                <wp:effectExtent l="0" t="0" r="19050" b="25400"/>
                <wp:wrapNone/>
                <wp:docPr id="421802505" name="Text Box 12"/>
                <wp:cNvGraphicFramePr/>
                <a:graphic xmlns:a="http://schemas.openxmlformats.org/drawingml/2006/main">
                  <a:graphicData uri="http://schemas.microsoft.com/office/word/2010/wordprocessingShape">
                    <wps:wsp>
                      <wps:cNvSpPr txBox="1"/>
                      <wps:spPr>
                        <a:xfrm>
                          <a:off x="0" y="0"/>
                          <a:ext cx="628650" cy="368300"/>
                        </a:xfrm>
                        <a:prstGeom prst="rect">
                          <a:avLst/>
                        </a:prstGeom>
                        <a:solidFill>
                          <a:schemeClr val="accent5">
                            <a:lumMod val="40000"/>
                            <a:lumOff val="60000"/>
                          </a:schemeClr>
                        </a:solidFill>
                        <a:ln w="6350">
                          <a:solidFill>
                            <a:schemeClr val="accent5">
                              <a:lumMod val="40000"/>
                              <a:lumOff val="60000"/>
                            </a:schemeClr>
                          </a:solidFill>
                        </a:ln>
                      </wps:spPr>
                      <wps:txbx>
                        <w:txbxContent>
                          <w:p w14:paraId="0211E6B9">
                            <w:r>
                              <w:drawing>
                                <wp:inline distT="0" distB="0" distL="0" distR="0">
                                  <wp:extent cx="133350" cy="133350"/>
                                  <wp:effectExtent l="0" t="0" r="0" b="0"/>
                                  <wp:docPr id="1929645949" name="Picture 1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45949" name="Picture 1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33350" cy="1333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2" o:spid="_x0000_s1026" o:spt="202" type="#_x0000_t202" style="position:absolute;left:0pt;margin-left:389pt;margin-top:-26.5pt;height:29pt;width:49.5pt;z-index:251670528;mso-width-relative:page;mso-height-relative:page;" fillcolor="#BDD7EE [1304]" filled="t" stroked="t" coordsize="21600,21600" o:gfxdata="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O/mOMvXAAAACQEAAA8AAAAAAAAAAQAgAAAAIgAAAGRycy9kb3ducmV2LnhtbFBLAQIUABQA&#10;AAAIAIdO4kACv5LkYwIAADEFAAAOAAAAAAAAAAEAIAAAACYBAABkcnMvZTJvRG9jLnhtbFBLBQYA&#10;AAAABgAGAFkBAAD7BQAAAAA=&#10;">
                <v:fill on="t" focussize="0,0"/>
                <v:stroke weight="0.5pt" color="#BDD7EE [1304]" joinstyle="round"/>
                <v:imagedata o:title=""/>
                <o:lock v:ext="edit" aspectratio="f"/>
                <v:textbox>
                  <w:txbxContent>
                    <w:p w14:paraId="0211E6B9">
                      <w:r>
                        <w:drawing>
                          <wp:inline distT="0" distB="0" distL="0" distR="0">
                            <wp:extent cx="133350" cy="133350"/>
                            <wp:effectExtent l="0" t="0" r="0" b="0"/>
                            <wp:docPr id="1929645949" name="Picture 1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45949" name="Picture 1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33350" cy="133350"/>
                                    </a:xfrm>
                                    <a:prstGeom prst="rect">
                                      <a:avLst/>
                                    </a:prstGeom>
                                  </pic:spPr>
                                </pic:pic>
                              </a:graphicData>
                            </a:graphic>
                          </wp:inline>
                        </w:drawing>
                      </w:r>
                    </w:p>
                  </w:txbxContent>
                </v:textbox>
              </v:shape>
            </w:pict>
          </mc:Fallback>
        </mc:AlternateContent>
      </w:r>
      <w:bookmarkStart w:id="0" w:name="_GoBack"/>
      <w:bookmarkEnd w:id="0"/>
      <w:r>
        <mc:AlternateContent>
          <mc:Choice Requires="wps">
            <w:drawing>
              <wp:anchor distT="0" distB="0" distL="114300" distR="114300" simplePos="0" relativeHeight="251660288" behindDoc="0" locked="0" layoutInCell="1" allowOverlap="1">
                <wp:simplePos x="0" y="0"/>
                <wp:positionH relativeFrom="page">
                  <wp:align>left</wp:align>
                </wp:positionH>
                <wp:positionV relativeFrom="paragraph">
                  <wp:posOffset>-635000</wp:posOffset>
                </wp:positionV>
                <wp:extent cx="7575550" cy="742950"/>
                <wp:effectExtent l="0" t="0" r="25400" b="19050"/>
                <wp:wrapNone/>
                <wp:docPr id="1806434673" name="Text Box 5"/>
                <wp:cNvGraphicFramePr/>
                <a:graphic xmlns:a="http://schemas.openxmlformats.org/drawingml/2006/main">
                  <a:graphicData uri="http://schemas.microsoft.com/office/word/2010/wordprocessingShape">
                    <wps:wsp>
                      <wps:cNvSpPr txBox="1"/>
                      <wps:spPr>
                        <a:xfrm>
                          <a:off x="0" y="0"/>
                          <a:ext cx="7575550" cy="742950"/>
                        </a:xfrm>
                        <a:prstGeom prst="rect">
                          <a:avLst/>
                        </a:prstGeom>
                        <a:solidFill>
                          <a:schemeClr val="accent5">
                            <a:lumMod val="40000"/>
                            <a:lumOff val="60000"/>
                          </a:schemeClr>
                        </a:solidFill>
                        <a:ln w="6350">
                          <a:solidFill>
                            <a:schemeClr val="bg1"/>
                          </a:solidFill>
                        </a:ln>
                      </wps:spPr>
                      <wps:txbx>
                        <w:txbxContent>
                          <w:p w14:paraId="272F397D">
                            <w:pPr>
                              <w:rPr>
                                <w:lang w:val="en-US"/>
                              </w:rPr>
                            </w:pPr>
                            <w:r>
                              <w:rPr>
                                <w:lang w:val="en-US"/>
                              </w:rPr>
                              <w:tab/>
                            </w:r>
                            <w:r>
                              <w:rPr>
                                <w:lang w:val="en-US"/>
                              </w:rPr>
                              <w:tab/>
                            </w:r>
                            <w:r>
                              <w:rPr>
                                <w:lang w:val="en-US"/>
                              </w:rPr>
                              <w:tab/>
                            </w:r>
                            <w:r>
                              <w:rPr>
                                <w:lang w:val="en-US"/>
                              </w:rPr>
                              <w:tab/>
                            </w:r>
                            <w:r>
                              <w:rPr>
                                <w:lang w:val="en-US"/>
                              </w:rPr>
                              <w:tab/>
                            </w:r>
                          </w:p>
                          <w:p w14:paraId="44A4E484">
                            <w:pPr>
                              <w:rPr>
                                <w:rFonts w:ascii="Maiandra GD" w:hAnsi="Maiandra GD"/>
                                <w:lang w:val="en-US"/>
                              </w:rPr>
                            </w:pPr>
                            <w:r>
                              <w:rPr>
                                <w:lang w:val="en-US"/>
                              </w:rPr>
                              <w:tab/>
                            </w:r>
                            <w:r>
                              <w:rPr>
                                <w:lang w:val="en-US"/>
                              </w:rPr>
                              <w:tab/>
                            </w:r>
                            <w:r>
                              <w:rPr>
                                <w:lang w:val="en-US"/>
                              </w:rPr>
                              <w:tab/>
                            </w:r>
                            <w:r>
                              <w:rPr>
                                <w:lang w:val="en-US"/>
                              </w:rPr>
                              <w:t xml:space="preserve">      </w:t>
                            </w:r>
                            <w:r>
                              <w:rPr>
                                <w:rFonts w:hint="default"/>
                                <w:lang w:val="en-US"/>
                              </w:rPr>
                              <w:t>rahul@srimatech.com</w:t>
                            </w:r>
                            <w:r>
                              <w:rPr>
                                <w:rFonts w:ascii="Maiandra GD" w:hAnsi="Maiandra GD"/>
                                <w:lang w:val="en-US"/>
                              </w:rPr>
                              <w:t xml:space="preserve"> | </w:t>
                            </w:r>
                            <w:r>
                              <w:rPr>
                                <w:rFonts w:hint="default" w:ascii="Maiandra GD" w:hAnsi="Maiandra GD"/>
                                <w:lang w:val="en-US"/>
                              </w:rPr>
                              <w:t>470-768-7143</w:t>
                            </w:r>
                            <w:r>
                              <w:rPr>
                                <w:rFonts w:ascii="Maiandra GD" w:hAnsi="Maiandra GD"/>
                                <w:color w:val="2E75B6" w:themeColor="accent5" w:themeShade="BF"/>
                                <w:lang w:val="en-US"/>
                              </w:rPr>
                              <w:t xml:space="preserve"> | </w:t>
                            </w:r>
                            <w:r>
                              <w:rPr>
                                <w:rFonts w:ascii="Maiandra GD" w:hAnsi="Maiandra GD"/>
                                <w:lang w:val="en-US"/>
                              </w:rPr>
                              <w:t>LinkedIn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5" o:spid="_x0000_s1026" o:spt="202" type="#_x0000_t202" style="position:absolute;left:0pt;margin-top:-50pt;height:58.5pt;width:596.5pt;mso-position-horizontal:left;mso-position-horizontal-relative:page;z-index:251660288;mso-width-relative:page;mso-height-relative:page;" fillcolor="#BDD7EE [1304]" filled="t" stroked="t" coordsize="21600,21600" o:gfxdata="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OsXxm1gAAAAkBAAAPAAAAAAAAAAEAIAAAACIAAABkcnMvZG93bnJldi54bWxQSwEC&#10;FAAUAAAACACHTuJAcNQkEWgCAAD5BAAADgAAAAAAAAABACAAAAAlAQAAZHJzL2Uyb0RvYy54bWxQ&#10;SwUGAAAAAAYABgBZAQAA/wUAAAAA&#10;">
                <v:fill on="t" focussize="0,0"/>
                <v:stroke weight="0.5pt" color="#FFFFFF [3212]" joinstyle="round"/>
                <v:imagedata o:title=""/>
                <o:lock v:ext="edit" aspectratio="f"/>
                <v:textbox>
                  <w:txbxContent>
                    <w:p w14:paraId="272F397D">
                      <w:pPr>
                        <w:rPr>
                          <w:lang w:val="en-US"/>
                        </w:rPr>
                      </w:pPr>
                      <w:r>
                        <w:rPr>
                          <w:lang w:val="en-US"/>
                        </w:rPr>
                        <w:tab/>
                      </w:r>
                      <w:r>
                        <w:rPr>
                          <w:lang w:val="en-US"/>
                        </w:rPr>
                        <w:tab/>
                      </w:r>
                      <w:r>
                        <w:rPr>
                          <w:lang w:val="en-US"/>
                        </w:rPr>
                        <w:tab/>
                      </w:r>
                      <w:r>
                        <w:rPr>
                          <w:lang w:val="en-US"/>
                        </w:rPr>
                        <w:tab/>
                      </w:r>
                      <w:r>
                        <w:rPr>
                          <w:lang w:val="en-US"/>
                        </w:rPr>
                        <w:tab/>
                      </w:r>
                    </w:p>
                    <w:p w14:paraId="44A4E484">
                      <w:pPr>
                        <w:rPr>
                          <w:rFonts w:ascii="Maiandra GD" w:hAnsi="Maiandra GD"/>
                          <w:lang w:val="en-US"/>
                        </w:rPr>
                      </w:pPr>
                      <w:r>
                        <w:rPr>
                          <w:lang w:val="en-US"/>
                        </w:rPr>
                        <w:tab/>
                      </w:r>
                      <w:r>
                        <w:rPr>
                          <w:lang w:val="en-US"/>
                        </w:rPr>
                        <w:tab/>
                      </w:r>
                      <w:r>
                        <w:rPr>
                          <w:lang w:val="en-US"/>
                        </w:rPr>
                        <w:tab/>
                      </w:r>
                      <w:r>
                        <w:rPr>
                          <w:lang w:val="en-US"/>
                        </w:rPr>
                        <w:t xml:space="preserve">      </w:t>
                      </w:r>
                      <w:r>
                        <w:rPr>
                          <w:rFonts w:hint="default"/>
                          <w:lang w:val="en-US"/>
                        </w:rPr>
                        <w:t>rahul@srimatech.com</w:t>
                      </w:r>
                      <w:r>
                        <w:rPr>
                          <w:rFonts w:ascii="Maiandra GD" w:hAnsi="Maiandra GD"/>
                          <w:lang w:val="en-US"/>
                        </w:rPr>
                        <w:t xml:space="preserve"> | </w:t>
                      </w:r>
                      <w:r>
                        <w:rPr>
                          <w:rFonts w:hint="default" w:ascii="Maiandra GD" w:hAnsi="Maiandra GD"/>
                          <w:lang w:val="en-US"/>
                        </w:rPr>
                        <w:t>470-768-7143</w:t>
                      </w:r>
                      <w:r>
                        <w:rPr>
                          <w:rFonts w:ascii="Maiandra GD" w:hAnsi="Maiandra GD"/>
                          <w:color w:val="2E75B6" w:themeColor="accent5" w:themeShade="BF"/>
                          <w:lang w:val="en-US"/>
                        </w:rPr>
                        <w:t xml:space="preserve"> | </w:t>
                      </w:r>
                      <w:r>
                        <w:rPr>
                          <w:rFonts w:ascii="Maiandra GD" w:hAnsi="Maiandra GD"/>
                          <w:lang w:val="en-US"/>
                        </w:rPr>
                        <w:t>LinkedIn</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-450850</wp:posOffset>
                </wp:positionH>
                <wp:positionV relativeFrom="paragraph">
                  <wp:posOffset>101600</wp:posOffset>
                </wp:positionV>
                <wp:extent cx="7537450" cy="0"/>
                <wp:effectExtent l="0" t="0" r="0" b="0"/>
                <wp:wrapNone/>
                <wp:docPr id="550526825" name="Straight Connector 6"/>
                <wp:cNvGraphicFramePr/>
                <a:graphic xmlns:a="http://schemas.openxmlformats.org/drawingml/2006/main">
                  <a:graphicData uri="http://schemas.microsoft.com/office/word/2010/wordprocessingShape">
                    <wps:wsp>
                      <wps:cNvCnPr/>
                      <wps:spPr>
                        <a:xfrm>
                          <a:off x="0" y="0"/>
                          <a:ext cx="753745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6" o:spid="_x0000_s1026" o:spt="20" style="position:absolute;left:0pt;margin-left:-35.5pt;margin-top:8pt;height:0pt;width:593.5pt;z-index:251661312;mso-width-relative:page;mso-height-relative:page;" filled="f" stroked="t" coordsize="21600,21600" o:gfxdata="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vrrzb0gAAAAoBAAAPAAAAAAAA&#10;AAEAIAAAACIAAABkcnMvZG93bnJldi54bWxQSwECFAAUAAAACACHTuJAi6eIXd8BAAC9AwAADgAA&#10;AAAAAAABACAAAAAhAQAAZHJzL2Uyb0RvYy54bWxQSwUGAAAAAAYABgBZAQAAcgUAAAAA&#10;">
                <v:fill on="f" focussize="0,0"/>
                <v:stroke weight="1.5pt" color="#4472C4 [3204]" miterlimit="8" joinstyle="miter"/>
                <v:imagedata o:title=""/>
                <o:lock v:ext="edit" aspectratio="f"/>
              </v:line>
            </w:pict>
          </mc:Fallback>
        </mc:AlternateContent>
      </w:r>
    </w:p>
    <w:p w14:paraId="79C454D5">
      <w:pPr>
        <w:tabs>
          <w:tab w:val="left" w:pos="1680"/>
        </w:tabs>
        <w:spacing w:after="0" w:line="240" w:lineRule="auto"/>
        <w:rPr>
          <w:rFonts w:ascii="Maiandra GD" w:hAnsi="Maiandra GD" w:eastAsia="Yu Gothic Medium" w:cs="Times New Roman"/>
          <w:sz w:val="30"/>
          <w:szCs w:val="30"/>
        </w:rPr>
      </w:pPr>
      <w:r>
        <w:rPr>
          <w:rFonts w:ascii="Yu Gothic Medium" w:hAnsi="Yu Gothic Medium" w:eastAsia="Yu Gothic Medium" w:cs="Times New Roman"/>
          <w:sz w:val="36"/>
          <w:szCs w:val="36"/>
        </w:rPr>
        <mc:AlternateContent>
          <mc:Choice Requires="wps">
            <w:drawing>
              <wp:anchor distT="0" distB="0" distL="114300" distR="114300" simplePos="0" relativeHeight="251667456" behindDoc="0" locked="0" layoutInCell="1" allowOverlap="1">
                <wp:simplePos x="0" y="0"/>
                <wp:positionH relativeFrom="page">
                  <wp:align>right</wp:align>
                </wp:positionH>
                <wp:positionV relativeFrom="paragraph">
                  <wp:posOffset>267335</wp:posOffset>
                </wp:positionV>
                <wp:extent cx="1530350" cy="330200"/>
                <wp:effectExtent l="0" t="0" r="12700" b="12700"/>
                <wp:wrapNone/>
                <wp:docPr id="573614164" name="Text Box 11"/>
                <wp:cNvGraphicFramePr/>
                <a:graphic xmlns:a="http://schemas.openxmlformats.org/drawingml/2006/main">
                  <a:graphicData uri="http://schemas.microsoft.com/office/word/2010/wordprocessingShape">
                    <wps:wsp>
                      <wps:cNvSpPr txBox="1"/>
                      <wps:spPr>
                        <a:xfrm>
                          <a:off x="0" y="0"/>
                          <a:ext cx="1530350" cy="330200"/>
                        </a:xfrm>
                        <a:prstGeom prst="rect">
                          <a:avLst/>
                        </a:prstGeom>
                        <a:solidFill>
                          <a:schemeClr val="lt1"/>
                        </a:solidFill>
                        <a:ln w="6350">
                          <a:solidFill>
                            <a:schemeClr val="bg1"/>
                          </a:solidFill>
                        </a:ln>
                      </wps:spPr>
                      <wps:txbx>
                        <w:txbxContent>
                          <w:p w14:paraId="73A3ACAA">
                            <w:pPr>
                              <w:rPr>
                                <w:rFonts w:ascii="Footlight MT Light" w:hAnsi="Footlight MT Light"/>
                                <w:sz w:val="28"/>
                                <w:szCs w:val="28"/>
                                <w:lang w:val="en-US"/>
                              </w:rPr>
                            </w:pPr>
                            <w:r>
                              <w:rPr>
                                <w:rFonts w:ascii="Footlight MT Light" w:hAnsi="Footlight MT Light"/>
                                <w:sz w:val="28"/>
                                <w:szCs w:val="28"/>
                                <w:lang w:val="en-US"/>
                              </w:rPr>
                              <w:t xml:space="preserve">   </w:t>
                            </w:r>
                            <w:r>
                              <w:rPr>
                                <w:rFonts w:ascii="Footlight MT Light" w:hAnsi="Footlight MT Light"/>
                                <w:sz w:val="26"/>
                                <w:szCs w:val="26"/>
                                <w:lang w:val="en-US"/>
                              </w:rPr>
                              <w:t>Java Developer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1" o:spid="_x0000_s1026" o:spt="202" type="#_x0000_t202" style="position:absolute;left:0pt;margin-top:21.05pt;height:26pt;width:120.5pt;mso-position-horizontal:right;mso-position-horizontal-relative:page;z-index:251667456;mso-width-relative:page;mso-height-relative:page;" fillcolor="#FFFFFF [3201]" filled="t" stroked="t" coordsize="21600,21600" o:gfxdata="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F10/mNUAAAAGAQAADwAAAAAAAAABACAAAAAiAAAA&#10;ZHJzL2Rvd25yZXYueG1sUEsBAhQAFAAAAAgAh07iQEP1AQhDAgAAwAQAAA4AAAAAAAAAAQAgAAAA&#10;JAEAAGRycy9lMm9Eb2MueG1sUEsFBgAAAAAGAAYAWQEAANkFAAAAAA==&#10;">
                <v:fill on="t" focussize="0,0"/>
                <v:stroke weight="0.5pt" color="#FFFFFF [3212]" joinstyle="round"/>
                <v:imagedata o:title=""/>
                <o:lock v:ext="edit" aspectratio="f"/>
                <v:textbox>
                  <w:txbxContent>
                    <w:p w14:paraId="73A3ACAA">
                      <w:pPr>
                        <w:rPr>
                          <w:rFonts w:ascii="Footlight MT Light" w:hAnsi="Footlight MT Light"/>
                          <w:sz w:val="28"/>
                          <w:szCs w:val="28"/>
                          <w:lang w:val="en-US"/>
                        </w:rPr>
                      </w:pPr>
                      <w:r>
                        <w:rPr>
                          <w:rFonts w:ascii="Footlight MT Light" w:hAnsi="Footlight MT Light"/>
                          <w:sz w:val="28"/>
                          <w:szCs w:val="28"/>
                          <w:lang w:val="en-US"/>
                        </w:rPr>
                        <w:t xml:space="preserve">   </w:t>
                      </w:r>
                      <w:r>
                        <w:rPr>
                          <w:rFonts w:ascii="Footlight MT Light" w:hAnsi="Footlight MT Light"/>
                          <w:sz w:val="26"/>
                          <w:szCs w:val="26"/>
                          <w:lang w:val="en-US"/>
                        </w:rPr>
                        <w:t>Java Developer</w:t>
                      </w:r>
                    </w:p>
                  </w:txbxContent>
                </v:textbox>
              </v:shape>
            </w:pict>
          </mc:Fallback>
        </mc:AlternateContent>
      </w:r>
      <w:r>
        <w:rPr>
          <w:rFonts w:ascii="Yu Gothic Medium" w:hAnsi="Yu Gothic Medium" w:eastAsia="Yu Gothic Medium" w:cs="Times New Roman"/>
          <w:sz w:val="36"/>
          <w:szCs w:val="36"/>
        </w:rPr>
        <w:tab/>
      </w:r>
      <w:r>
        <w:rPr>
          <w:rFonts w:ascii="Yu Gothic Medium" w:hAnsi="Yu Gothic Medium" w:eastAsia="Yu Gothic Medium" w:cs="Times New Roman"/>
          <w:sz w:val="36"/>
          <w:szCs w:val="36"/>
        </w:rPr>
        <w:tab/>
      </w:r>
      <w:r>
        <w:rPr>
          <w:rFonts w:ascii="Yu Gothic Medium" w:hAnsi="Yu Gothic Medium" w:eastAsia="Yu Gothic Medium" w:cs="Times New Roman"/>
          <w:sz w:val="36"/>
          <w:szCs w:val="36"/>
        </w:rPr>
        <w:tab/>
      </w:r>
      <w:r>
        <w:rPr>
          <w:rFonts w:ascii="Maiandra GD" w:hAnsi="Maiandra GD" w:eastAsia="Yu Gothic Medium" w:cs="Times New Roman"/>
          <w:sz w:val="30"/>
          <w:szCs w:val="30"/>
        </w:rPr>
        <w:t>SRISHAILAM AGIRISHETTY</w:t>
      </w:r>
      <w:r>
        <w:rPr>
          <w:rFonts w:ascii="Maiandra GD" w:hAnsi="Maiandra GD" w:eastAsia="Yu Gothic Medium" w:cs="Times New Roman"/>
          <w:sz w:val="30"/>
          <w:szCs w:val="30"/>
        </w:rPr>
        <w:tab/>
      </w:r>
    </w:p>
    <w:p w14:paraId="19376938">
      <w:pPr>
        <w:tabs>
          <w:tab w:val="left" w:pos="1680"/>
        </w:tabs>
        <w:spacing w:line="240" w:lineRule="auto"/>
      </w:pP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208280</wp:posOffset>
                </wp:positionV>
                <wp:extent cx="6623050" cy="5715"/>
                <wp:effectExtent l="0" t="0" r="25400" b="32385"/>
                <wp:wrapNone/>
                <wp:docPr id="1815305152" name="Straight Connector 7"/>
                <wp:cNvGraphicFramePr/>
                <a:graphic xmlns:a="http://schemas.openxmlformats.org/drawingml/2006/main">
                  <a:graphicData uri="http://schemas.microsoft.com/office/word/2010/wordprocessingShape">
                    <wps:wsp>
                      <wps:cNvCnPr/>
                      <wps:spPr>
                        <a:xfrm flipV="1">
                          <a:off x="0" y="0"/>
                          <a:ext cx="6623050" cy="5715"/>
                        </a:xfrm>
                        <a:prstGeom prst="line">
                          <a:avLst/>
                        </a:prstGeom>
                        <a:ln>
                          <a:solidFill>
                            <a:schemeClr val="accent5">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7" o:spid="_x0000_s1026" o:spt="20" style="position:absolute;left:0pt;flip:y;margin-top:16.4pt;height:0.45pt;width:521.5pt;mso-position-horizontal:right;mso-position-horizontal-relative:margin;z-index:251662336;mso-width-relative:page;mso-height-relative:page;" filled="f" stroked="t" coordsize="21600,21600" o:gfxdata="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Rvv6/NUAAAAHAQAADwAAAAAAAAABACAAAAAiAAAAZHJzL2Rvd25yZXYueG1sUEsB&#10;AhQAFAAAAAgAh07iQO3g7Pr4AQAA7QMAAA4AAAAAAAAAAQAgAAAAJAEAAGRycy9lMm9Eb2MueG1s&#10;UEsFBgAAAAAGAAYAWQEAAI4FAAAAAA==&#10;">
                <v:fill on="f" focussize="0,0"/>
                <v:stroke weight="1pt" color="#1F4E79 [1608]" miterlimit="8" joinstyle="miter"/>
                <v:imagedata o:title=""/>
                <o:lock v:ext="edit" aspectratio="f"/>
              </v:lin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-12700</wp:posOffset>
                </wp:positionH>
                <wp:positionV relativeFrom="paragraph">
                  <wp:posOffset>140335</wp:posOffset>
                </wp:positionV>
                <wp:extent cx="1225550" cy="70485"/>
                <wp:effectExtent l="0" t="0" r="12700" b="24765"/>
                <wp:wrapNone/>
                <wp:docPr id="375497319" name="Text Box 4"/>
                <wp:cNvGraphicFramePr/>
                <a:graphic xmlns:a="http://schemas.openxmlformats.org/drawingml/2006/main">
                  <a:graphicData uri="http://schemas.microsoft.com/office/word/2010/wordprocessingShape">
                    <wps:wsp>
                      <wps:cNvSpPr txBox="1"/>
                      <wps:spPr>
                        <a:xfrm>
                          <a:off x="0" y="0"/>
                          <a:ext cx="1225550" cy="70485"/>
                        </a:xfrm>
                        <a:prstGeom prst="rect">
                          <a:avLst/>
                        </a:prstGeom>
                        <a:solidFill>
                          <a:schemeClr val="accent5">
                            <a:lumMod val="40000"/>
                            <a:lumOff val="60000"/>
                          </a:schemeClr>
                        </a:solidFill>
                        <a:ln w="6350">
                          <a:solidFill>
                            <a:schemeClr val="bg1"/>
                          </a:solidFill>
                        </a:ln>
                      </wps:spPr>
                      <wps:txbx>
                        <w:txbxContent>
                          <w:p w14:paraId="6F006B7F">
                            <w:pPr>
                              <w:spacing w:after="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 o:spid="_x0000_s1026" o:spt="202" type="#_x0000_t202" style="position:absolute;left:0pt;margin-left:-1pt;margin-top:11.05pt;height:5.55pt;width:96.5pt;z-index:251659264;mso-width-relative:page;mso-height-relative:page;" fillcolor="#BDD7EE [1304]" filled="t" stroked="t" coordsize="21600,21600" o:gfxdata="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iT6UZ1wAAAAgBAAAPAAAAAAAAAAEAIAAAACIAAABkcnMvZG93bnJldi54bWxQSwEC&#10;FAAUAAAACACHTuJAjAe+6GcCAAD3BAAADgAAAAAAAAABACAAAAAmAQAAZHJzL2Uyb0RvYy54bWxQ&#10;SwUGAAAAAAYABgBZAQAA/wUAAAAA&#10;">
                <v:fill on="t" focussize="0,0"/>
                <v:stroke weight="0.5pt" color="#FFFFFF [3212]" joinstyle="round"/>
                <v:imagedata o:title=""/>
                <o:lock v:ext="edit" aspectratio="f"/>
                <v:textbox>
                  <w:txbxContent>
                    <w:p w14:paraId="6F006B7F">
                      <w:pPr>
                        <w:spacing w:after="0"/>
                      </w:pPr>
                    </w:p>
                  </w:txbxContent>
                </v:textbox>
              </v:shape>
            </w:pict>
          </mc:Fallback>
        </mc:AlternateContent>
      </w:r>
    </w:p>
    <w:p w14:paraId="73C0A614">
      <w:pPr>
        <w:spacing w:after="0" w:line="240" w:lineRule="auto"/>
        <w:rPr>
          <w:rFonts w:ascii="Arial" w:hAnsi="Arial" w:cs="Arial"/>
          <w:b/>
          <w:bCs/>
          <w:sz w:val="22"/>
          <w:szCs w:val="22"/>
          <w:u w:val="single"/>
        </w:rPr>
      </w:pPr>
      <w:r>
        <w:rPr>
          <w:rFonts w:ascii="Arial" w:hAnsi="Arial" w:cs="Arial"/>
          <w:b/>
          <w:bCs/>
          <w:sz w:val="22"/>
          <w:szCs w:val="22"/>
          <w:u w:val="single"/>
        </w:rPr>
        <w:t>PROFESSIONAL SUMMARY:</w:t>
      </w:r>
    </w:p>
    <w:p w14:paraId="55346B36">
      <w:pPr>
        <w:pStyle w:val="32"/>
        <w:numPr>
          <w:ilvl w:val="0"/>
          <w:numId w:val="1"/>
        </w:numPr>
        <w:spacing w:after="0" w:line="240" w:lineRule="auto"/>
        <w:ind w:left="0"/>
        <w:rPr>
          <w:rFonts w:ascii="Aptos" w:hAnsi="Aptos" w:cs="Arial"/>
          <w:sz w:val="22"/>
          <w:szCs w:val="22"/>
        </w:rPr>
      </w:pPr>
      <w:r>
        <w:rPr>
          <w:rFonts w:ascii="Aptos" w:hAnsi="Aptos" w:cs="Arial"/>
          <w:sz w:val="22"/>
          <w:szCs w:val="22"/>
        </w:rPr>
        <w:t>Java Developer with 10+ years of experience designing and delivering scalable, high-performance enterprise solutions using Java SE/EE, Spring Boot, Spring MVC, and RESTful web services.</w:t>
      </w:r>
    </w:p>
    <w:p w14:paraId="4B8524E7">
      <w:pPr>
        <w:pStyle w:val="32"/>
        <w:numPr>
          <w:ilvl w:val="0"/>
          <w:numId w:val="1"/>
        </w:numPr>
        <w:spacing w:line="240" w:lineRule="auto"/>
        <w:ind w:left="0"/>
        <w:rPr>
          <w:rFonts w:ascii="Aptos" w:hAnsi="Aptos" w:cs="Arial"/>
          <w:sz w:val="22"/>
          <w:szCs w:val="22"/>
        </w:rPr>
      </w:pPr>
      <w:r>
        <w:rPr>
          <w:rFonts w:ascii="Aptos" w:hAnsi="Aptos" w:cs="Arial"/>
          <w:sz w:val="22"/>
          <w:szCs w:val="22"/>
        </w:rPr>
        <w:t>Expert in building and maintaining secure, scalable, and high-performance RESTful APIs, enabling seamless integration across enterprise systems.</w:t>
      </w:r>
    </w:p>
    <w:p w14:paraId="4DE5841D">
      <w:pPr>
        <w:pStyle w:val="32"/>
        <w:numPr>
          <w:ilvl w:val="0"/>
          <w:numId w:val="1"/>
        </w:numPr>
        <w:spacing w:line="240" w:lineRule="auto"/>
        <w:ind w:left="0"/>
        <w:rPr>
          <w:rFonts w:ascii="Aptos" w:hAnsi="Aptos" w:cs="Arial"/>
          <w:sz w:val="22"/>
          <w:szCs w:val="22"/>
        </w:rPr>
      </w:pPr>
      <w:r>
        <w:rPr>
          <w:rFonts w:ascii="Aptos" w:hAnsi="Aptos" w:cs="Arial"/>
          <w:sz w:val="22"/>
          <w:szCs w:val="22"/>
        </w:rPr>
        <w:t>Skilled in applying object-oriented design principles, design patterns, and best coding practices to develop clean, maintainable, and efficient code.</w:t>
      </w:r>
    </w:p>
    <w:p w14:paraId="790A3056">
      <w:pPr>
        <w:pStyle w:val="32"/>
        <w:numPr>
          <w:ilvl w:val="0"/>
          <w:numId w:val="1"/>
        </w:numPr>
        <w:spacing w:line="240" w:lineRule="auto"/>
        <w:ind w:left="0"/>
        <w:rPr>
          <w:rFonts w:ascii="Aptos" w:hAnsi="Aptos" w:cs="Arial"/>
          <w:sz w:val="22"/>
          <w:szCs w:val="22"/>
        </w:rPr>
      </w:pPr>
      <w:r>
        <w:rPr>
          <w:rFonts w:ascii="Aptos" w:hAnsi="Aptos" w:cs="Arial"/>
          <w:sz w:val="22"/>
          <w:szCs w:val="22"/>
        </w:rPr>
        <w:t>Proficient in SQL databases such as Oracle and PostgreSQL, with a strong understanding of data modeling and query optimization.</w:t>
      </w:r>
    </w:p>
    <w:p w14:paraId="16ED5159">
      <w:pPr>
        <w:pStyle w:val="32"/>
        <w:numPr>
          <w:ilvl w:val="0"/>
          <w:numId w:val="1"/>
        </w:numPr>
        <w:spacing w:line="240" w:lineRule="auto"/>
        <w:ind w:left="0"/>
        <w:rPr>
          <w:rFonts w:ascii="Aptos" w:hAnsi="Aptos" w:cs="Arial"/>
          <w:sz w:val="22"/>
          <w:szCs w:val="22"/>
        </w:rPr>
      </w:pPr>
      <w:r>
        <w:rPr>
          <w:rFonts w:ascii="Aptos" w:hAnsi="Aptos" w:cs="Arial"/>
          <w:sz w:val="22"/>
          <w:szCs w:val="22"/>
        </w:rPr>
        <w:t>Hands-on experience in implementing test-driven development (TDD) practices using JUnit and Mockito, ensuring code quality through rigorous testing and code reviews.</w:t>
      </w:r>
    </w:p>
    <w:p w14:paraId="295691C9">
      <w:pPr>
        <w:pStyle w:val="32"/>
        <w:numPr>
          <w:ilvl w:val="0"/>
          <w:numId w:val="1"/>
        </w:numPr>
        <w:spacing w:line="240" w:lineRule="auto"/>
        <w:ind w:left="0"/>
        <w:rPr>
          <w:rFonts w:ascii="Aptos" w:hAnsi="Aptos" w:cs="Arial"/>
          <w:sz w:val="22"/>
          <w:szCs w:val="22"/>
        </w:rPr>
      </w:pPr>
      <w:r>
        <w:rPr>
          <w:rFonts w:ascii="Aptos" w:hAnsi="Aptos" w:cs="Arial"/>
          <w:sz w:val="22"/>
          <w:szCs w:val="22"/>
        </w:rPr>
        <w:t>Adept at troubleshooting and resolving complex production issues with a focus on root cause analysis and permanent solutions.</w:t>
      </w:r>
    </w:p>
    <w:p w14:paraId="79238650">
      <w:pPr>
        <w:pStyle w:val="32"/>
        <w:numPr>
          <w:ilvl w:val="0"/>
          <w:numId w:val="1"/>
        </w:numPr>
        <w:spacing w:line="240" w:lineRule="auto"/>
        <w:ind w:left="0"/>
        <w:rPr>
          <w:rFonts w:ascii="Aptos" w:hAnsi="Aptos" w:cs="Arial"/>
          <w:sz w:val="22"/>
          <w:szCs w:val="22"/>
        </w:rPr>
      </w:pPr>
      <w:r>
        <w:rPr>
          <w:rFonts w:ascii="Aptos" w:hAnsi="Aptos" w:cs="Arial"/>
          <w:sz w:val="22"/>
          <w:szCs w:val="22"/>
        </w:rPr>
        <w:t>Strong collaborator with cross-functional teams to translate complex business requirements into scalable technical solutions in Agile/Scrum environments.</w:t>
      </w:r>
    </w:p>
    <w:p w14:paraId="62E4910A">
      <w:pPr>
        <w:pStyle w:val="32"/>
        <w:numPr>
          <w:ilvl w:val="0"/>
          <w:numId w:val="1"/>
        </w:numPr>
        <w:spacing w:line="240" w:lineRule="auto"/>
        <w:ind w:left="0"/>
        <w:rPr>
          <w:rFonts w:ascii="Aptos" w:hAnsi="Aptos" w:cs="Arial"/>
          <w:sz w:val="22"/>
          <w:szCs w:val="22"/>
        </w:rPr>
      </w:pPr>
      <w:r>
        <w:rPr>
          <w:rFonts w:ascii="Aptos" w:hAnsi="Aptos" w:cs="Arial"/>
          <w:sz w:val="22"/>
          <w:szCs w:val="22"/>
        </w:rPr>
        <w:t>Experienced in CI/CD automation and deployment processes using tools like GitHub Actions, Jenkins, and Azure DevOps, supporting deployments in Azure and other cloud platforms.</w:t>
      </w:r>
    </w:p>
    <w:p w14:paraId="759D0EB6">
      <w:pPr>
        <w:pStyle w:val="32"/>
        <w:numPr>
          <w:ilvl w:val="0"/>
          <w:numId w:val="1"/>
        </w:numPr>
        <w:spacing w:line="240" w:lineRule="auto"/>
        <w:ind w:left="0"/>
        <w:rPr>
          <w:rFonts w:ascii="Aptos" w:hAnsi="Aptos" w:cs="Arial"/>
          <w:sz w:val="22"/>
          <w:szCs w:val="22"/>
        </w:rPr>
      </w:pPr>
      <w:r>
        <w:rPr>
          <w:rFonts w:ascii="Aptos" w:hAnsi="Aptos" w:cs="Arial"/>
          <w:sz w:val="22"/>
          <w:szCs w:val="22"/>
        </w:rPr>
        <w:t>Knowledgeable in modernizing legacy systems and contributing to architectural decisions to improve system performance and reliability.</w:t>
      </w:r>
    </w:p>
    <w:p w14:paraId="254A5368">
      <w:pPr>
        <w:pStyle w:val="32"/>
        <w:numPr>
          <w:ilvl w:val="0"/>
          <w:numId w:val="1"/>
        </w:numPr>
        <w:spacing w:line="240" w:lineRule="auto"/>
        <w:ind w:left="0"/>
        <w:rPr>
          <w:rFonts w:ascii="Aptos" w:hAnsi="Aptos" w:cs="Arial"/>
          <w:sz w:val="22"/>
          <w:szCs w:val="22"/>
        </w:rPr>
      </w:pPr>
      <w:r>
        <w:rPr>
          <w:rFonts w:ascii="Aptos" w:hAnsi="Aptos" w:cs="Arial"/>
          <w:sz w:val="22"/>
          <w:szCs w:val="22"/>
        </w:rPr>
        <w:t>Familiar with containerization using Docker and orchestration with Kubernetes, and exposure to front-end technologies like Angular and React for end-to-end solution delivery.</w:t>
      </w:r>
    </w:p>
    <w:p w14:paraId="7930E467">
      <w:pPr>
        <w:pStyle w:val="32"/>
        <w:spacing w:line="240" w:lineRule="auto"/>
        <w:rPr>
          <w:rFonts w:ascii="Aptos" w:hAnsi="Aptos" w:cs="Arial"/>
        </w:rPr>
      </w:pPr>
      <w:r>
        <w:rPr>
          <w:rFonts w:ascii="Aptos" w:hAnsi="Aptos" w:cs="Arial"/>
        </w:rPr>
        <mc:AlternateContent>
          <mc:Choice Requires="wps">
            <w:drawing>
              <wp:anchor distT="0" distB="0" distL="114300" distR="114300" simplePos="0" relativeHeight="251664384" behindDoc="0" locked="0" layoutInCell="1" allowOverlap="1">
                <wp:simplePos x="0" y="0"/>
                <wp:positionH relativeFrom="margin">
                  <wp:posOffset>0</wp:posOffset>
                </wp:positionH>
                <wp:positionV relativeFrom="paragraph">
                  <wp:posOffset>194310</wp:posOffset>
                </wp:positionV>
                <wp:extent cx="6661150" cy="24130"/>
                <wp:effectExtent l="0" t="0" r="25400" b="33020"/>
                <wp:wrapNone/>
                <wp:docPr id="1613392081" name="Straight Connector 7"/>
                <wp:cNvGraphicFramePr/>
                <a:graphic xmlns:a="http://schemas.openxmlformats.org/drawingml/2006/main">
                  <a:graphicData uri="http://schemas.microsoft.com/office/word/2010/wordprocessingShape">
                    <wps:wsp>
                      <wps:cNvCnPr/>
                      <wps:spPr>
                        <a:xfrm>
                          <a:off x="0" y="0"/>
                          <a:ext cx="6661150" cy="24130"/>
                        </a:xfrm>
                        <a:prstGeom prst="line">
                          <a:avLst/>
                        </a:prstGeom>
                        <a:ln>
                          <a:solidFill>
                            <a:schemeClr val="accent5">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7" o:spid="_x0000_s1026" o:spt="20" style="position:absolute;left:0pt;margin-left:0pt;margin-top:15.3pt;height:1.9pt;width:524.5pt;mso-position-horizontal-relative:margin;z-index:251664384;mso-width-relative:page;mso-height-relative:page;" filled="f" stroked="t" coordsize="21600,21600" o:gfxdata="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6QLtZ1gAAAAcBAAAPAAAAAAAAAAEAIAAAACIAAABkcnMvZG93bnJldi54bWxQSwECFAAU&#10;AAAACACHTuJAbAXTEfMBAADkAwAADgAAAAAAAAABACAAAAAlAQAAZHJzL2Uyb0RvYy54bWxQSwUG&#10;AAAAAAYABgBZAQAAigUAAAAA&#10;">
                <v:fill on="f" focussize="0,0"/>
                <v:stroke weight="1pt" color="#1F4E79 [1608]" miterlimit="8" joinstyle="miter"/>
                <v:imagedata o:title=""/>
                <o:lock v:ext="edit" aspectratio="f"/>
              </v:line>
            </w:pict>
          </mc:Fallback>
        </mc:AlternateContent>
      </w:r>
      <w:r>
        <w:rPr>
          <w:rFonts w:ascii="Aptos" w:hAnsi="Aptos" w:cs="Arial"/>
        </w:rPr>
        <mc:AlternateContent>
          <mc:Choice Requires="wps">
            <w:drawing>
              <wp:anchor distT="0" distB="0" distL="114300" distR="114300" simplePos="0" relativeHeight="251663360" behindDoc="0" locked="0" layoutInCell="1" allowOverlap="1">
                <wp:simplePos x="0" y="0"/>
                <wp:positionH relativeFrom="column">
                  <wp:posOffset>-6350</wp:posOffset>
                </wp:positionH>
                <wp:positionV relativeFrom="paragraph">
                  <wp:posOffset>118110</wp:posOffset>
                </wp:positionV>
                <wp:extent cx="1225550" cy="70485"/>
                <wp:effectExtent l="0" t="0" r="12700" b="24765"/>
                <wp:wrapNone/>
                <wp:docPr id="13252625" name="Text Box 4"/>
                <wp:cNvGraphicFramePr/>
                <a:graphic xmlns:a="http://schemas.openxmlformats.org/drawingml/2006/main">
                  <a:graphicData uri="http://schemas.microsoft.com/office/word/2010/wordprocessingShape">
                    <wps:wsp>
                      <wps:cNvSpPr txBox="1"/>
                      <wps:spPr>
                        <a:xfrm>
                          <a:off x="0" y="0"/>
                          <a:ext cx="1225550" cy="70485"/>
                        </a:xfrm>
                        <a:prstGeom prst="rect">
                          <a:avLst/>
                        </a:prstGeom>
                        <a:solidFill>
                          <a:schemeClr val="accent5">
                            <a:lumMod val="40000"/>
                            <a:lumOff val="60000"/>
                          </a:schemeClr>
                        </a:solidFill>
                        <a:ln w="6350">
                          <a:solidFill>
                            <a:schemeClr val="bg1"/>
                          </a:solidFill>
                        </a:ln>
                      </wps:spPr>
                      <wps:txbx>
                        <w:txbxContent>
                          <w:p w14:paraId="7C6AA9D5">
                            <w:pPr>
                              <w:spacing w:after="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 o:spid="_x0000_s1026" o:spt="202" type="#_x0000_t202" style="position:absolute;left:0pt;margin-left:-0.5pt;margin-top:9.3pt;height:5.55pt;width:96.5pt;z-index:251663360;mso-width-relative:page;mso-height-relative:page;" fillcolor="#BDD7EE [1304]" filled="t" stroked="t" coordsize="21600,21600" o:gfxdata="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BT6axdcAAAAIAQAADwAAAAAAAAABACAAAAAiAAAAZHJzL2Rvd25yZXYueG1sUEsBAhQA&#10;FAAAAAgAh07iQMcaW8BlAgAA9gQAAA4AAAAAAAAAAQAgAAAAJgEAAGRycy9lMm9Eb2MueG1sUEsF&#10;BgAAAAAGAAYAWQEAAP0FAAAAAA==&#10;">
                <v:fill on="t" focussize="0,0"/>
                <v:stroke weight="0.5pt" color="#FFFFFF [3212]" joinstyle="round"/>
                <v:imagedata o:title=""/>
                <o:lock v:ext="edit" aspectratio="f"/>
                <v:textbox>
                  <w:txbxContent>
                    <w:p w14:paraId="7C6AA9D5">
                      <w:pPr>
                        <w:spacing w:after="0"/>
                      </w:pPr>
                    </w:p>
                  </w:txbxContent>
                </v:textbox>
              </v:shape>
            </w:pict>
          </mc:Fallback>
        </mc:AlternateContent>
      </w:r>
    </w:p>
    <w:p w14:paraId="63B734EF">
      <w:pPr>
        <w:spacing w:after="0" w:line="240" w:lineRule="auto"/>
        <w:rPr>
          <w:rFonts w:ascii="Aptos" w:hAnsi="Aptos" w:cs="Arial"/>
          <w:b/>
          <w:bCs/>
          <w:sz w:val="22"/>
          <w:szCs w:val="22"/>
          <w:u w:val="single"/>
        </w:rPr>
      </w:pPr>
      <w:r>
        <w:rPr>
          <w:rFonts w:ascii="Aptos" w:hAnsi="Aptos" w:cs="Arial"/>
          <w:b/>
          <w:bCs/>
          <w:sz w:val="22"/>
          <w:szCs w:val="22"/>
          <w:u w:val="single"/>
        </w:rPr>
        <w:t>TECHNICAL SKILLS:</w:t>
      </w:r>
    </w:p>
    <w:p w14:paraId="7E59E625">
      <w:pPr>
        <w:pStyle w:val="32"/>
        <w:numPr>
          <w:ilvl w:val="0"/>
          <w:numId w:val="1"/>
        </w:numPr>
        <w:pBdr>
          <w:top w:val="single" w:color="auto" w:sz="4" w:space="1"/>
          <w:left w:val="single" w:color="auto" w:sz="4" w:space="4"/>
          <w:bottom w:val="single" w:color="auto" w:sz="4" w:space="1"/>
          <w:right w:val="single" w:color="auto" w:sz="4" w:space="4"/>
          <w:between w:val="single" w:color="auto" w:sz="4" w:space="1"/>
        </w:pBdr>
        <w:spacing w:line="240" w:lineRule="auto"/>
        <w:ind w:left="0"/>
        <w:rPr>
          <w:rFonts w:ascii="Aptos" w:hAnsi="Aptos" w:cs="Arial"/>
          <w:sz w:val="22"/>
          <w:szCs w:val="22"/>
        </w:rPr>
      </w:pPr>
      <w:r>
        <w:rPr>
          <w:rFonts w:ascii="Aptos" w:hAnsi="Aptos" w:cs="Arial"/>
          <w:b/>
          <w:bCs/>
          <w:i/>
          <w:iCs/>
          <w:sz w:val="22"/>
          <w:szCs w:val="22"/>
        </w:rPr>
        <w:t>Core Development:</w:t>
      </w:r>
      <w:r>
        <w:rPr>
          <w:rFonts w:ascii="Aptos" w:hAnsi="Aptos" w:cs="Arial"/>
          <w:sz w:val="22"/>
          <w:szCs w:val="22"/>
        </w:rPr>
        <w:t xml:space="preserve"> Java SE/EE, Spring Boot, Spring MVC, Hibernate, JPA, RESTful APIs</w:t>
      </w:r>
    </w:p>
    <w:p w14:paraId="59DF1C31">
      <w:pPr>
        <w:pStyle w:val="32"/>
        <w:numPr>
          <w:ilvl w:val="0"/>
          <w:numId w:val="1"/>
        </w:numPr>
        <w:pBdr>
          <w:top w:val="single" w:color="auto" w:sz="4" w:space="1"/>
          <w:left w:val="single" w:color="auto" w:sz="4" w:space="4"/>
          <w:bottom w:val="single" w:color="auto" w:sz="4" w:space="1"/>
          <w:right w:val="single" w:color="auto" w:sz="4" w:space="4"/>
          <w:between w:val="single" w:color="auto" w:sz="4" w:space="1"/>
        </w:pBdr>
        <w:spacing w:line="240" w:lineRule="auto"/>
        <w:ind w:left="0"/>
        <w:rPr>
          <w:rFonts w:ascii="Aptos" w:hAnsi="Aptos" w:cs="Arial"/>
          <w:sz w:val="22"/>
          <w:szCs w:val="22"/>
        </w:rPr>
      </w:pPr>
      <w:r>
        <w:rPr>
          <w:rFonts w:ascii="Aptos" w:hAnsi="Aptos" w:cs="Arial"/>
          <w:b/>
          <w:bCs/>
          <w:i/>
          <w:iCs/>
          <w:sz w:val="22"/>
          <w:szCs w:val="22"/>
        </w:rPr>
        <w:t>Database Technologies:</w:t>
      </w:r>
      <w:r>
        <w:rPr>
          <w:rFonts w:ascii="Aptos" w:hAnsi="Aptos" w:cs="Arial"/>
          <w:sz w:val="22"/>
          <w:szCs w:val="22"/>
        </w:rPr>
        <w:t xml:space="preserve"> Oracle, PostgreSQL, SQL, PL/SQL</w:t>
      </w:r>
    </w:p>
    <w:p w14:paraId="5F495C4A">
      <w:pPr>
        <w:pStyle w:val="32"/>
        <w:numPr>
          <w:ilvl w:val="0"/>
          <w:numId w:val="1"/>
        </w:numPr>
        <w:pBdr>
          <w:top w:val="single" w:color="auto" w:sz="4" w:space="1"/>
          <w:left w:val="single" w:color="auto" w:sz="4" w:space="4"/>
          <w:bottom w:val="single" w:color="auto" w:sz="4" w:space="1"/>
          <w:right w:val="single" w:color="auto" w:sz="4" w:space="4"/>
          <w:between w:val="single" w:color="auto" w:sz="4" w:space="1"/>
        </w:pBdr>
        <w:spacing w:line="240" w:lineRule="auto"/>
        <w:ind w:left="0"/>
        <w:rPr>
          <w:rFonts w:ascii="Aptos" w:hAnsi="Aptos" w:cs="Arial"/>
          <w:sz w:val="22"/>
          <w:szCs w:val="22"/>
        </w:rPr>
      </w:pPr>
      <w:r>
        <w:rPr>
          <w:rFonts w:ascii="Aptos" w:hAnsi="Aptos" w:cs="Arial"/>
          <w:b/>
          <w:bCs/>
          <w:i/>
          <w:iCs/>
          <w:sz w:val="22"/>
          <w:szCs w:val="22"/>
        </w:rPr>
        <w:t>Testing &amp; Code Quality:</w:t>
      </w:r>
      <w:r>
        <w:rPr>
          <w:rFonts w:ascii="Aptos" w:hAnsi="Aptos" w:cs="Arial"/>
          <w:sz w:val="22"/>
          <w:szCs w:val="22"/>
        </w:rPr>
        <w:t xml:space="preserve"> JUnit, Mockito, Test-Driven Development (TDD), Code Reviews</w:t>
      </w:r>
    </w:p>
    <w:p w14:paraId="0D42BF13">
      <w:pPr>
        <w:pStyle w:val="32"/>
        <w:numPr>
          <w:ilvl w:val="0"/>
          <w:numId w:val="2"/>
        </w:numPr>
        <w:pBdr>
          <w:top w:val="single" w:color="auto" w:sz="4" w:space="1"/>
          <w:left w:val="single" w:color="auto" w:sz="4" w:space="4"/>
          <w:bottom w:val="single" w:color="auto" w:sz="4" w:space="1"/>
          <w:right w:val="single" w:color="auto" w:sz="4" w:space="4"/>
          <w:between w:val="single" w:color="auto" w:sz="4" w:space="1"/>
        </w:pBdr>
        <w:spacing w:line="240" w:lineRule="auto"/>
        <w:ind w:left="0"/>
        <w:rPr>
          <w:rFonts w:ascii="Aptos" w:hAnsi="Aptos" w:cs="Arial"/>
          <w:sz w:val="22"/>
          <w:szCs w:val="22"/>
        </w:rPr>
      </w:pPr>
      <w:r>
        <w:rPr>
          <w:rFonts w:ascii="Aptos" w:hAnsi="Aptos" w:cs="Arial"/>
          <w:b/>
          <w:bCs/>
          <w:sz w:val="22"/>
          <w:szCs w:val="22"/>
        </w:rPr>
        <w:t>Front-End Technologies:</w:t>
      </w:r>
      <w:r>
        <w:rPr>
          <w:rFonts w:ascii="Aptos" w:hAnsi="Aptos" w:cs="Arial"/>
          <w:sz w:val="22"/>
          <w:szCs w:val="22"/>
        </w:rPr>
        <w:t xml:space="preserve"> Angular, React, HTML, CSS, JavaScript</w:t>
      </w:r>
    </w:p>
    <w:p w14:paraId="1C667095">
      <w:pPr>
        <w:pStyle w:val="32"/>
        <w:numPr>
          <w:ilvl w:val="0"/>
          <w:numId w:val="2"/>
        </w:numPr>
        <w:pBdr>
          <w:top w:val="single" w:color="auto" w:sz="4" w:space="1"/>
          <w:left w:val="single" w:color="auto" w:sz="4" w:space="4"/>
          <w:bottom w:val="single" w:color="auto" w:sz="4" w:space="1"/>
          <w:right w:val="single" w:color="auto" w:sz="4" w:space="4"/>
          <w:between w:val="single" w:color="auto" w:sz="4" w:space="1"/>
        </w:pBdr>
        <w:spacing w:line="240" w:lineRule="auto"/>
        <w:ind w:left="0"/>
        <w:rPr>
          <w:rFonts w:ascii="Aptos" w:hAnsi="Aptos" w:cs="Arial"/>
          <w:sz w:val="22"/>
          <w:szCs w:val="22"/>
        </w:rPr>
      </w:pPr>
      <w:r>
        <w:rPr>
          <w:rFonts w:ascii="Aptos" w:hAnsi="Aptos" w:cs="Arial"/>
          <w:b/>
          <w:bCs/>
          <w:sz w:val="22"/>
          <w:szCs w:val="22"/>
        </w:rPr>
        <w:t>DevOps &amp; CI/CD:</w:t>
      </w:r>
      <w:r>
        <w:rPr>
          <w:rFonts w:ascii="Aptos" w:hAnsi="Aptos" w:cs="Arial"/>
          <w:sz w:val="22"/>
          <w:szCs w:val="22"/>
        </w:rPr>
        <w:t xml:space="preserve"> Git, GitHub Actions, Jenkins, Azure DevOps, Maven</w:t>
      </w:r>
    </w:p>
    <w:p w14:paraId="20F9B49C">
      <w:pPr>
        <w:pStyle w:val="32"/>
        <w:numPr>
          <w:ilvl w:val="0"/>
          <w:numId w:val="2"/>
        </w:numPr>
        <w:pBdr>
          <w:top w:val="single" w:color="auto" w:sz="4" w:space="1"/>
          <w:left w:val="single" w:color="auto" w:sz="4" w:space="4"/>
          <w:bottom w:val="single" w:color="auto" w:sz="4" w:space="1"/>
          <w:right w:val="single" w:color="auto" w:sz="4" w:space="4"/>
          <w:between w:val="single" w:color="auto" w:sz="4" w:space="1"/>
        </w:pBdr>
        <w:spacing w:line="240" w:lineRule="auto"/>
        <w:ind w:left="0"/>
        <w:rPr>
          <w:rFonts w:ascii="Aptos" w:hAnsi="Aptos" w:cs="Arial"/>
          <w:sz w:val="22"/>
          <w:szCs w:val="22"/>
        </w:rPr>
      </w:pPr>
      <w:r>
        <w:rPr>
          <w:rFonts w:ascii="Aptos" w:hAnsi="Aptos" w:cs="Arial"/>
          <w:b/>
          <w:bCs/>
          <w:sz w:val="22"/>
          <w:szCs w:val="22"/>
        </w:rPr>
        <w:t>Cloud &amp; Infrastructure:</w:t>
      </w:r>
      <w:r>
        <w:rPr>
          <w:rFonts w:ascii="Aptos" w:hAnsi="Aptos" w:cs="Arial"/>
          <w:sz w:val="22"/>
          <w:szCs w:val="22"/>
        </w:rPr>
        <w:t xml:space="preserve"> Microsoft Azure, Docker, Kubernetes</w:t>
      </w:r>
    </w:p>
    <w:p w14:paraId="26928C28">
      <w:pPr>
        <w:pStyle w:val="32"/>
        <w:numPr>
          <w:ilvl w:val="0"/>
          <w:numId w:val="2"/>
        </w:numPr>
        <w:pBdr>
          <w:top w:val="single" w:color="auto" w:sz="4" w:space="1"/>
          <w:left w:val="single" w:color="auto" w:sz="4" w:space="4"/>
          <w:bottom w:val="single" w:color="auto" w:sz="4" w:space="1"/>
          <w:right w:val="single" w:color="auto" w:sz="4" w:space="4"/>
          <w:between w:val="single" w:color="auto" w:sz="4" w:space="1"/>
        </w:pBdr>
        <w:spacing w:line="240" w:lineRule="auto"/>
        <w:ind w:left="0"/>
        <w:rPr>
          <w:rFonts w:ascii="Aptos" w:hAnsi="Aptos" w:cs="Arial"/>
          <w:sz w:val="22"/>
          <w:szCs w:val="22"/>
        </w:rPr>
      </w:pPr>
      <w:r>
        <w:rPr>
          <w:rFonts w:ascii="Aptos" w:hAnsi="Aptos" w:cs="Arial"/>
          <w:b/>
          <w:bCs/>
          <w:sz w:val="22"/>
          <w:szCs w:val="22"/>
        </w:rPr>
        <w:t>API &amp; Integration:</w:t>
      </w:r>
      <w:r>
        <w:rPr>
          <w:rFonts w:ascii="Aptos" w:hAnsi="Aptos" w:cs="Arial"/>
          <w:sz w:val="22"/>
          <w:szCs w:val="22"/>
        </w:rPr>
        <w:t xml:space="preserve"> RESTful Web Services, Swagger/OpenAPI, Postman</w:t>
      </w:r>
    </w:p>
    <w:p w14:paraId="1AF05344">
      <w:pPr>
        <w:pStyle w:val="32"/>
        <w:numPr>
          <w:ilvl w:val="0"/>
          <w:numId w:val="2"/>
        </w:numPr>
        <w:pBdr>
          <w:top w:val="single" w:color="auto" w:sz="4" w:space="1"/>
          <w:left w:val="single" w:color="auto" w:sz="4" w:space="4"/>
          <w:bottom w:val="single" w:color="auto" w:sz="4" w:space="1"/>
          <w:right w:val="single" w:color="auto" w:sz="4" w:space="4"/>
          <w:between w:val="single" w:color="auto" w:sz="4" w:space="1"/>
        </w:pBdr>
        <w:spacing w:line="240" w:lineRule="auto"/>
        <w:ind w:left="0"/>
        <w:rPr>
          <w:rFonts w:ascii="Aptos" w:hAnsi="Aptos" w:cs="Arial"/>
          <w:sz w:val="22"/>
          <w:szCs w:val="22"/>
        </w:rPr>
      </w:pPr>
      <w:r>
        <w:rPr>
          <w:rFonts w:ascii="Aptos" w:hAnsi="Aptos" w:cs="Arial"/>
          <w:b/>
          <w:bCs/>
          <w:sz w:val="22"/>
          <w:szCs w:val="22"/>
        </w:rPr>
        <w:t>Agile Practices &amp; Tools:</w:t>
      </w:r>
      <w:r>
        <w:rPr>
          <w:rFonts w:ascii="Aptos" w:hAnsi="Aptos" w:cs="Arial"/>
          <w:sz w:val="22"/>
          <w:szCs w:val="22"/>
        </w:rPr>
        <w:t xml:space="preserve"> Agile/Scrum methodologies, Jira, Confluence</w:t>
      </w:r>
    </w:p>
    <w:p w14:paraId="16234869">
      <w:pPr>
        <w:spacing w:line="240" w:lineRule="auto"/>
        <w:rPr>
          <w:rFonts w:ascii="Aptos" w:hAnsi="Aptos" w:cs="Arial"/>
          <w:b/>
          <w:bCs/>
        </w:rPr>
      </w:pPr>
      <w:r>
        <w:rPr>
          <w:rFonts w:ascii="Aptos" w:hAnsi="Aptos" w:cs="Arial"/>
        </w:rPr>
        <mc:AlternateContent>
          <mc:Choice Requires="wps">
            <w:drawing>
              <wp:anchor distT="0" distB="0" distL="114300" distR="114300" simplePos="0" relativeHeight="251666432" behindDoc="0" locked="0" layoutInCell="1" allowOverlap="1">
                <wp:simplePos x="0" y="0"/>
                <wp:positionH relativeFrom="margin">
                  <wp:posOffset>6350</wp:posOffset>
                </wp:positionH>
                <wp:positionV relativeFrom="paragraph">
                  <wp:posOffset>198755</wp:posOffset>
                </wp:positionV>
                <wp:extent cx="6661150" cy="24130"/>
                <wp:effectExtent l="0" t="0" r="25400" b="33020"/>
                <wp:wrapNone/>
                <wp:docPr id="1365092289" name="Straight Connector 7"/>
                <wp:cNvGraphicFramePr/>
                <a:graphic xmlns:a="http://schemas.openxmlformats.org/drawingml/2006/main">
                  <a:graphicData uri="http://schemas.microsoft.com/office/word/2010/wordprocessingShape">
                    <wps:wsp>
                      <wps:cNvCnPr/>
                      <wps:spPr>
                        <a:xfrm>
                          <a:off x="0" y="0"/>
                          <a:ext cx="6661150" cy="24130"/>
                        </a:xfrm>
                        <a:prstGeom prst="line">
                          <a:avLst/>
                        </a:prstGeom>
                        <a:ln>
                          <a:solidFill>
                            <a:schemeClr val="accent5">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7" o:spid="_x0000_s1026" o:spt="20" style="position:absolute;left:0pt;margin-left:0.5pt;margin-top:15.65pt;height:1.9pt;width:524.5pt;mso-position-horizontal-relative:margin;z-index:251666432;mso-width-relative:page;mso-height-relative:page;" filled="f" stroked="t" coordsize="21600,21600" o:gfxdata="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ZgxM7tYAAAAIAQAADwAAAAAAAAABACAAAAAiAAAAZHJzL2Rvd25yZXYueG1sUEsBAhQA&#10;FAAAAAgAh07iQCayfKP0AQAA5AMAAA4AAAAAAAAAAQAgAAAAJQEAAGRycy9lMm9Eb2MueG1sUEsF&#10;BgAAAAAGAAYAWQEAAIsFAAAAAA==&#10;">
                <v:fill on="f" focussize="0,0"/>
                <v:stroke weight="1pt" color="#1F4E79 [1608]" miterlimit="8" joinstyle="miter"/>
                <v:imagedata o:title=""/>
                <o:lock v:ext="edit" aspectratio="f"/>
              </v:line>
            </w:pict>
          </mc:Fallback>
        </mc:AlternateContent>
      </w:r>
      <w:r>
        <w:rPr>
          <w:rFonts w:ascii="Aptos" w:hAnsi="Aptos" w:cs="Arial"/>
        </w:rPr>
        <mc:AlternateContent>
          <mc:Choice Requires="wps">
            <w:drawing>
              <wp:anchor distT="0" distB="0" distL="114300" distR="114300" simplePos="0" relativeHeight="251665408" behindDoc="0" locked="0" layoutInCell="1" allowOverlap="1">
                <wp:simplePos x="0" y="0"/>
                <wp:positionH relativeFrom="column">
                  <wp:posOffset>-6350</wp:posOffset>
                </wp:positionH>
                <wp:positionV relativeFrom="paragraph">
                  <wp:posOffset>122555</wp:posOffset>
                </wp:positionV>
                <wp:extent cx="1225550" cy="70485"/>
                <wp:effectExtent l="0" t="0" r="12700" b="24765"/>
                <wp:wrapNone/>
                <wp:docPr id="1746223626" name="Text Box 4"/>
                <wp:cNvGraphicFramePr/>
                <a:graphic xmlns:a="http://schemas.openxmlformats.org/drawingml/2006/main">
                  <a:graphicData uri="http://schemas.microsoft.com/office/word/2010/wordprocessingShape">
                    <wps:wsp>
                      <wps:cNvSpPr txBox="1"/>
                      <wps:spPr>
                        <a:xfrm>
                          <a:off x="0" y="0"/>
                          <a:ext cx="1225550" cy="70485"/>
                        </a:xfrm>
                        <a:prstGeom prst="rect">
                          <a:avLst/>
                        </a:prstGeom>
                        <a:solidFill>
                          <a:schemeClr val="accent5">
                            <a:lumMod val="40000"/>
                            <a:lumOff val="60000"/>
                          </a:schemeClr>
                        </a:solidFill>
                        <a:ln w="6350">
                          <a:solidFill>
                            <a:schemeClr val="bg1"/>
                          </a:solidFill>
                        </a:ln>
                      </wps:spPr>
                      <wps:txbx>
                        <w:txbxContent>
                          <w:p w14:paraId="07F8906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 o:spid="_x0000_s1026" o:spt="202" type="#_x0000_t202" style="position:absolute;left:0pt;margin-left:-0.5pt;margin-top:9.65pt;height:5.55pt;width:96.5pt;z-index:251665408;mso-width-relative:page;mso-height-relative:page;" fillcolor="#BDD7EE [1304]" filled="t" stroked="t" coordsize="21600,21600" o:gfxdata="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2016LNgAAAAIAQAADwAAAAAAAAABACAAAAAiAAAAZHJzL2Rvd25yZXYueG1sUEsB&#10;AhQAFAAAAAgAh07iQBPczhZnAgAA+AQAAA4AAAAAAAAAAQAgAAAAJwEAAGRycy9lMm9Eb2MueG1s&#10;UEsFBgAAAAAGAAYAWQEAAAAGAAAAAA==&#10;">
                <v:fill on="t" focussize="0,0"/>
                <v:stroke weight="0.5pt" color="#FFFFFF [3212]" joinstyle="round"/>
                <v:imagedata o:title=""/>
                <o:lock v:ext="edit" aspectratio="f"/>
                <v:textbox>
                  <w:txbxContent>
                    <w:p w14:paraId="07F89069"/>
                  </w:txbxContent>
                </v:textbox>
              </v:shape>
            </w:pict>
          </mc:Fallback>
        </mc:AlternateContent>
      </w:r>
    </w:p>
    <w:p w14:paraId="32E444C3">
      <w:pPr>
        <w:tabs>
          <w:tab w:val="left" w:pos="2130"/>
        </w:tabs>
        <w:spacing w:after="0" w:line="240" w:lineRule="auto"/>
        <w:rPr>
          <w:rFonts w:ascii="Aptos" w:hAnsi="Aptos" w:cs="Arial"/>
          <w:b/>
          <w:bCs/>
          <w:sz w:val="22"/>
          <w:szCs w:val="22"/>
          <w:u w:val="single"/>
        </w:rPr>
      </w:pPr>
      <w:r>
        <w:rPr>
          <w:rFonts w:ascii="Aptos" w:hAnsi="Aptos" w:cs="Arial"/>
          <w:b/>
          <w:bCs/>
          <w:sz w:val="22"/>
          <w:szCs w:val="22"/>
          <w:u w:val="single"/>
        </w:rPr>
        <w:t>EDUCATION:</w:t>
      </w:r>
    </w:p>
    <w:p w14:paraId="0E3702B7">
      <w:pPr>
        <w:pStyle w:val="32"/>
        <w:numPr>
          <w:ilvl w:val="0"/>
          <w:numId w:val="3"/>
        </w:numPr>
        <w:spacing w:line="240" w:lineRule="auto"/>
        <w:rPr>
          <w:rFonts w:ascii="Aptos" w:hAnsi="Aptos" w:cs="Arial"/>
          <w:sz w:val="22"/>
          <w:szCs w:val="22"/>
        </w:rPr>
      </w:pPr>
      <w:r>
        <w:rPr>
          <w:rFonts w:ascii="Aptos" w:hAnsi="Aptos" w:cs="Arial"/>
          <w:sz w:val="22"/>
          <w:szCs w:val="22"/>
        </w:rPr>
        <w:t>Bachelors in Computer Science and Engineering, Jawaharlal Nehru Technological University (JNTU), INDIA.</w:t>
      </w:r>
    </w:p>
    <w:p w14:paraId="33EDFDFA">
      <w:pPr>
        <w:pStyle w:val="32"/>
        <w:spacing w:line="240" w:lineRule="auto"/>
        <w:rPr>
          <w:rFonts w:ascii="Aptos" w:hAnsi="Aptos" w:cs="Arial"/>
        </w:rPr>
      </w:pPr>
      <w:r>
        <w:rPr>
          <w:rFonts w:ascii="Aptos" w:hAnsi="Aptos" w:cs="Arial"/>
        </w:rPr>
        <mc:AlternateContent>
          <mc:Choice Requires="wps">
            <w:drawing>
              <wp:anchor distT="0" distB="0" distL="114300" distR="114300" simplePos="0" relativeHeight="251669504" behindDoc="0" locked="0" layoutInCell="1" allowOverlap="1">
                <wp:simplePos x="0" y="0"/>
                <wp:positionH relativeFrom="margin">
                  <wp:posOffset>0</wp:posOffset>
                </wp:positionH>
                <wp:positionV relativeFrom="paragraph">
                  <wp:posOffset>202565</wp:posOffset>
                </wp:positionV>
                <wp:extent cx="6661150" cy="24130"/>
                <wp:effectExtent l="0" t="0" r="25400" b="33020"/>
                <wp:wrapNone/>
                <wp:docPr id="695024164" name="Straight Connector 7"/>
                <wp:cNvGraphicFramePr/>
                <a:graphic xmlns:a="http://schemas.openxmlformats.org/drawingml/2006/main">
                  <a:graphicData uri="http://schemas.microsoft.com/office/word/2010/wordprocessingShape">
                    <wps:wsp>
                      <wps:cNvCnPr/>
                      <wps:spPr>
                        <a:xfrm>
                          <a:off x="0" y="0"/>
                          <a:ext cx="6661150" cy="24130"/>
                        </a:xfrm>
                        <a:prstGeom prst="line">
                          <a:avLst/>
                        </a:prstGeom>
                        <a:ln>
                          <a:solidFill>
                            <a:schemeClr val="accent5">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7" o:spid="_x0000_s1026" o:spt="20" style="position:absolute;left:0pt;margin-left:0pt;margin-top:15.95pt;height:1.9pt;width:524.5pt;mso-position-horizontal-relative:margin;z-index:251669504;mso-width-relative:page;mso-height-relative:page;" filled="f" stroked="t" coordsize="21600,21600" o:gfxdata="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WxJb61gAAAAcBAAAPAAAAAAAAAAEAIAAAACIAAABkcnMvZG93bnJldi54bWxQSwECFAAU&#10;AAAACACHTuJAPRToifMBAADjAwAADgAAAAAAAAABACAAAAAlAQAAZHJzL2Uyb0RvYy54bWxQSwUG&#10;AAAAAAYABgBZAQAAigUAAAAA&#10;">
                <v:fill on="f" focussize="0,0"/>
                <v:stroke weight="1pt" color="#1F4E79 [1608]" miterlimit="8" joinstyle="miter"/>
                <v:imagedata o:title=""/>
                <o:lock v:ext="edit" aspectratio="f"/>
              </v:line>
            </w:pict>
          </mc:Fallback>
        </mc:AlternateContent>
      </w:r>
      <w:r>
        <w:rPr>
          <w:rFonts w:ascii="Aptos" w:hAnsi="Aptos" w:cs="Arial"/>
        </w:rPr>
        <mc:AlternateContent>
          <mc:Choice Requires="wps">
            <w:drawing>
              <wp:anchor distT="0" distB="0" distL="114300" distR="114300" simplePos="0" relativeHeight="251668480" behindDoc="0" locked="0" layoutInCell="1" allowOverlap="1">
                <wp:simplePos x="0" y="0"/>
                <wp:positionH relativeFrom="column">
                  <wp:posOffset>-6350</wp:posOffset>
                </wp:positionH>
                <wp:positionV relativeFrom="paragraph">
                  <wp:posOffset>126365</wp:posOffset>
                </wp:positionV>
                <wp:extent cx="1225550" cy="70485"/>
                <wp:effectExtent l="0" t="0" r="12700" b="24765"/>
                <wp:wrapNone/>
                <wp:docPr id="1220645229" name="Text Box 4"/>
                <wp:cNvGraphicFramePr/>
                <a:graphic xmlns:a="http://schemas.openxmlformats.org/drawingml/2006/main">
                  <a:graphicData uri="http://schemas.microsoft.com/office/word/2010/wordprocessingShape">
                    <wps:wsp>
                      <wps:cNvSpPr txBox="1"/>
                      <wps:spPr>
                        <a:xfrm>
                          <a:off x="0" y="0"/>
                          <a:ext cx="1225550" cy="70485"/>
                        </a:xfrm>
                        <a:prstGeom prst="rect">
                          <a:avLst/>
                        </a:prstGeom>
                        <a:solidFill>
                          <a:schemeClr val="accent5">
                            <a:lumMod val="40000"/>
                            <a:lumOff val="60000"/>
                          </a:schemeClr>
                        </a:solidFill>
                        <a:ln w="6350">
                          <a:solidFill>
                            <a:schemeClr val="bg1"/>
                          </a:solidFill>
                        </a:ln>
                      </wps:spPr>
                      <wps:txbx>
                        <w:txbxContent>
                          <w:p w14:paraId="0F7D503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 o:spid="_x0000_s1026" o:spt="202" type="#_x0000_t202" style="position:absolute;left:0pt;margin-left:-0.5pt;margin-top:9.95pt;height:5.55pt;width:96.5pt;z-index:251668480;mso-width-relative:page;mso-height-relative:page;" fillcolor="#BDD7EE [1304]" filled="t" stroked="t" coordsize="21600,21600" o:gfxdata="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DplRSHWAAAACAEAAA8AAAAAAAAAAQAgAAAAIgAAAGRycy9kb3ducmV2LnhtbFBLAQIU&#10;ABQAAAAIAIdO4kAzoP8oZwIAAPgEAAAOAAAAAAAAAAEAIAAAACUBAABkcnMvZTJvRG9jLnhtbFBL&#10;BQYAAAAABgAGAFkBAAD+BQAAAAA=&#10;">
                <v:fill on="t" focussize="0,0"/>
                <v:stroke weight="0.5pt" color="#FFFFFF [3212]" joinstyle="round"/>
                <v:imagedata o:title=""/>
                <o:lock v:ext="edit" aspectratio="f"/>
                <v:textbox>
                  <w:txbxContent>
                    <w:p w14:paraId="0F7D503D"/>
                  </w:txbxContent>
                </v:textbox>
              </v:shape>
            </w:pict>
          </mc:Fallback>
        </mc:AlternateContent>
      </w:r>
    </w:p>
    <w:p w14:paraId="2FD66758">
      <w:pPr>
        <w:tabs>
          <w:tab w:val="left" w:pos="2130"/>
        </w:tabs>
        <w:spacing w:line="240" w:lineRule="auto"/>
        <w:rPr>
          <w:rFonts w:ascii="Aptos" w:hAnsi="Aptos" w:cs="Arial"/>
          <w:b/>
          <w:bCs/>
          <w:sz w:val="22"/>
          <w:szCs w:val="22"/>
          <w:u w:val="single"/>
        </w:rPr>
      </w:pPr>
      <w:r>
        <w:rPr>
          <w:rFonts w:ascii="Aptos" w:hAnsi="Aptos" w:cs="Arial"/>
          <w:b/>
          <w:bCs/>
          <w:sz w:val="22"/>
          <w:szCs w:val="22"/>
          <w:u w:val="single"/>
        </w:rPr>
        <w:t>PROFESSIONAL EXPERIENCE:</w:t>
      </w:r>
    </w:p>
    <w:p w14:paraId="22160419">
      <w:pPr>
        <w:spacing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14:textFill>
            <w14:solidFill>
              <w14:schemeClr w14:val="tx1"/>
            </w14:solidFill>
          </w14:textFill>
        </w:rPr>
        <w:t>Client: Heroku, CA | Aug 2024 – Till Date</w:t>
      </w:r>
    </w:p>
    <w:p w14:paraId="41A80282">
      <w:pPr>
        <w:spacing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14:textFill>
            <w14:solidFill>
              <w14:schemeClr w14:val="tx1"/>
            </w14:solidFill>
          </w14:textFill>
        </w:rPr>
        <w:t>Role</w:t>
      </w:r>
      <w:r>
        <w:rPr>
          <w:rFonts w:ascii="Aptos" w:hAnsi="Aptos" w:eastAsia="Times New Roman" w:cs="Arial"/>
          <w:b/>
          <w:bCs/>
          <w:kern w:val="0"/>
          <w:sz w:val="22"/>
          <w:szCs w:val="22"/>
          <w:lang w:eastAsia="en-IN"/>
          <w14:ligatures w14:val="none"/>
        </w:rPr>
        <w:t xml:space="preserve">: </w:t>
      </w:r>
      <w:r>
        <w:rPr>
          <w:rFonts w:ascii="Aptos" w:hAnsi="Aptos" w:cs="Arial"/>
          <w:b/>
          <w:bCs/>
          <w:color w:val="000000" w:themeColor="text1"/>
          <w:sz w:val="22"/>
          <w:szCs w:val="22"/>
          <w14:textFill>
            <w14:solidFill>
              <w14:schemeClr w14:val="tx1"/>
            </w14:solidFill>
          </w14:textFill>
        </w:rPr>
        <w:t>Senior Java Developer</w:t>
      </w:r>
    </w:p>
    <w:p w14:paraId="6574FD61">
      <w:pPr>
        <w:spacing w:before="240"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u w:val="single"/>
          <w14:textFill>
            <w14:solidFill>
              <w14:schemeClr w14:val="tx1"/>
            </w14:solidFill>
          </w14:textFill>
        </w:rPr>
        <w:t>Responsibilities</w:t>
      </w:r>
      <w:r>
        <w:rPr>
          <w:rFonts w:ascii="Aptos" w:hAnsi="Aptos" w:cs="Arial"/>
          <w:b/>
          <w:bCs/>
          <w:color w:val="000000" w:themeColor="text1"/>
          <w:sz w:val="22"/>
          <w:szCs w:val="22"/>
          <w14:textFill>
            <w14:solidFill>
              <w14:schemeClr w14:val="tx1"/>
            </w14:solidFill>
          </w14:textFill>
        </w:rPr>
        <w:t>:</w:t>
      </w:r>
    </w:p>
    <w:p w14:paraId="52940654">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Led the design and development of enterprise-scale microservices architecture using Java 17 and Spring Boot, supporting business-critical applications with high availability and scalability.</w:t>
      </w:r>
    </w:p>
    <w:p w14:paraId="13C3A09B">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Defined and enforced architectural standards, design patterns, and best coding practices to maintain consistency and improve code quality across multiple teams.</w:t>
      </w:r>
    </w:p>
    <w:p w14:paraId="52F516DA">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Architected and implemented secure, high-throughput RESTful APIs, enabling seamless integration with internal systems and external partners.</w:t>
      </w:r>
    </w:p>
    <w:p w14:paraId="1F7A7A0C">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Optimized database interactions with PostgreSQL and Oracle, tuning SQL queries, indexes, and connection pools to enhance data access performance.</w:t>
      </w:r>
    </w:p>
    <w:p w14:paraId="38A8D176">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Automated and managed CI/CD pipelines using Jenkins and Azure DevOps, driving faster, error-free deployments to multiple environments including development, QA, and production.</w:t>
      </w:r>
    </w:p>
    <w:p w14:paraId="3F787110">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Containerized Java applications using Docker and orchestrated deployments on Kubernetes clusters, ensuring scalability and fault tolerance.</w:t>
      </w:r>
    </w:p>
    <w:p w14:paraId="0A963A73">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Integrated Microsoft Azure cloud services such as Azure Key Vault, Azure SQL, and Storage Accounts to build secure and resilient cloud-native solutions.</w:t>
      </w:r>
    </w:p>
    <w:p w14:paraId="404CF3C4">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Implemented OAuth 2.0, JWT token-based authentication, and authorization layers to protect APIs and enforce secure access controls.</w:t>
      </w:r>
    </w:p>
    <w:p w14:paraId="32A52379">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Initiated JVM performance profiling and applied preliminary garbage collection optimizations to improve service responsiveness under load.</w:t>
      </w:r>
    </w:p>
    <w:p w14:paraId="159D6325">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Led the early phases of monolith decomposition by designing and implementing core microservices and initiating workload migration to Azure cloud infrastructure.</w:t>
      </w:r>
    </w:p>
    <w:p w14:paraId="64D8CF05">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Collaborated with DevOps and infrastructure teams to implement observability solutions, application logging, and proactive monitoring using Azure Monitor and Splunk.</w:t>
      </w:r>
    </w:p>
    <w:p w14:paraId="6C8ADBCA">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Facilitated Agile ceremonies, sprint grooming, and backlog prioritization, ensuring technical work aligned with evolving business goals.</w:t>
      </w:r>
    </w:p>
    <w:p w14:paraId="25AF5A8D">
      <w:pPr>
        <w:pStyle w:val="32"/>
        <w:numPr>
          <w:ilvl w:val="0"/>
          <w:numId w:val="3"/>
        </w:numPr>
        <w:spacing w:after="0"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Led technical design reviews and mentored junior developers on best practices in Java, testing, and microservice design.</w:t>
      </w:r>
    </w:p>
    <w:p w14:paraId="4C33E5AB">
      <w:pPr>
        <w:spacing w:line="240" w:lineRule="auto"/>
        <w:jc w:val="both"/>
        <w:rPr>
          <w:rFonts w:ascii="Aptos" w:hAnsi="Aptos" w:cs="Arial"/>
          <w:color w:val="000000" w:themeColor="text1"/>
          <w14:textFill>
            <w14:solidFill>
              <w14:schemeClr w14:val="tx1"/>
            </w14:solidFill>
          </w14:textFill>
        </w:rPr>
      </w:pPr>
      <w:r>
        <w:rPr>
          <w:rFonts w:ascii="Aptos" w:hAnsi="Aptos" w:cs="Arial"/>
          <w:b/>
          <w:bCs/>
          <w:color w:val="000000" w:themeColor="text1"/>
          <w:sz w:val="22"/>
          <w:szCs w:val="22"/>
          <w:u w:val="single"/>
          <w14:textFill>
            <w14:solidFill>
              <w14:schemeClr w14:val="tx1"/>
            </w14:solidFill>
          </w14:textFill>
        </w:rPr>
        <w:t>Environment</w:t>
      </w:r>
      <w:r>
        <w:rPr>
          <w:rFonts w:ascii="Aptos" w:hAnsi="Aptos" w:cs="Arial"/>
          <w:color w:val="000000" w:themeColor="text1"/>
          <w14:textFill>
            <w14:solidFill>
              <w14:schemeClr w14:val="tx1"/>
            </w14:solidFill>
          </w14:textFill>
        </w:rPr>
        <w:t xml:space="preserve">: </w:t>
      </w:r>
      <w:r>
        <w:rPr>
          <w:rFonts w:ascii="Aptos" w:hAnsi="Aptos" w:cs="Arial"/>
          <w:color w:val="000000" w:themeColor="text1"/>
          <w:sz w:val="22"/>
          <w:szCs w:val="22"/>
          <w14:textFill>
            <w14:solidFill>
              <w14:schemeClr w14:val="tx1"/>
            </w14:solidFill>
          </w14:textFill>
        </w:rPr>
        <w:t>Java, Spring Boot, PostgreSQL, Oracle, Microsoft Azure (App Services, Azure SQL, Key Vault), Docker, Kubernetes, Jenkins, Azure DevOps, JUnit, Mockito, OAuth 2.0, JWT, Swagger/OpenAPI, Azure Monitor, Splunk, IntelliJ IDEA, Git, Jira, Agile Scrum.</w:t>
      </w:r>
    </w:p>
    <w:p w14:paraId="0916228E">
      <w:pPr>
        <w:spacing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14:textFill>
            <w14:solidFill>
              <w14:schemeClr w14:val="tx1"/>
            </w14:solidFill>
          </w14:textFill>
        </w:rPr>
        <w:t>Client: Gradle Inc, CA | Nov 2023 – Aug 2024</w:t>
      </w:r>
    </w:p>
    <w:p w14:paraId="31385297">
      <w:pPr>
        <w:spacing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14:textFill>
            <w14:solidFill>
              <w14:schemeClr w14:val="tx1"/>
            </w14:solidFill>
          </w14:textFill>
        </w:rPr>
        <w:t>Role</w:t>
      </w:r>
      <w:r>
        <w:rPr>
          <w:rFonts w:ascii="Aptos" w:hAnsi="Aptos" w:eastAsia="Times New Roman" w:cs="Arial"/>
          <w:b/>
          <w:bCs/>
          <w:kern w:val="0"/>
          <w:sz w:val="22"/>
          <w:szCs w:val="22"/>
          <w:lang w:eastAsia="en-IN"/>
          <w14:ligatures w14:val="none"/>
        </w:rPr>
        <w:t xml:space="preserve">: </w:t>
      </w:r>
      <w:r>
        <w:rPr>
          <w:rFonts w:ascii="Aptos" w:hAnsi="Aptos" w:cs="Arial"/>
          <w:b/>
          <w:bCs/>
          <w:color w:val="000000" w:themeColor="text1"/>
          <w:sz w:val="22"/>
          <w:szCs w:val="22"/>
          <w14:textFill>
            <w14:solidFill>
              <w14:schemeClr w14:val="tx1"/>
            </w14:solidFill>
          </w14:textFill>
        </w:rPr>
        <w:t>Java Developer</w:t>
      </w:r>
    </w:p>
    <w:p w14:paraId="58C53CC0">
      <w:pPr>
        <w:spacing w:before="240"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u w:val="single"/>
          <w14:textFill>
            <w14:solidFill>
              <w14:schemeClr w14:val="tx1"/>
            </w14:solidFill>
          </w14:textFill>
        </w:rPr>
        <w:t>Responsibilities</w:t>
      </w:r>
      <w:r>
        <w:rPr>
          <w:rFonts w:ascii="Aptos" w:hAnsi="Aptos" w:cs="Arial"/>
          <w:b/>
          <w:bCs/>
          <w:color w:val="000000" w:themeColor="text1"/>
          <w:sz w:val="22"/>
          <w:szCs w:val="22"/>
          <w14:textFill>
            <w14:solidFill>
              <w14:schemeClr w14:val="tx1"/>
            </w14:solidFill>
          </w14:textFill>
        </w:rPr>
        <w:t>:</w:t>
      </w:r>
    </w:p>
    <w:p w14:paraId="0D825238">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Designed and implemented scalable RESTful APIs and backend microservices using Java and Spring Boot, ensuring modular, reusable, and secure codebases.</w:t>
      </w:r>
    </w:p>
    <w:p w14:paraId="5B98F4ED">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Collaborated with cross-functional teams to convert business requirements into detailed technical solutions that optimized system workflows and enhanced business processes.</w:t>
      </w:r>
    </w:p>
    <w:p w14:paraId="15F905FC">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Developed PostgreSQL database schemas and complex SQL queries, ensuring data integrity, normalization, and high-performance data access patterns.</w:t>
      </w:r>
    </w:p>
    <w:p w14:paraId="0D675EE1">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Deployed microservices to Microsoft Azure App Services, implementing configurations for load balancing, horizontal scaling, and resource monitoring to improve application reliability.</w:t>
      </w:r>
    </w:p>
    <w:p w14:paraId="51AF9868">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Automated CI/CD pipelines using GitHub Actions and Azure DevOps to streamline build, testing, and deployment cycles, reducing release time and improving consistency across environments.</w:t>
      </w:r>
    </w:p>
    <w:p w14:paraId="5876B03C">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Wrote comprehensive unit and integration tests using JUnit and Mockito, following TDD principles to maintain code quality and prevent regressions.</w:t>
      </w:r>
    </w:p>
    <w:p w14:paraId="5C53E18F">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Integrated OAuth 2.0 and JWT-based security into APIs, safeguarding sensitive endpoints and ensuring compliance with enterprise security standards.</w:t>
      </w:r>
    </w:p>
    <w:p w14:paraId="19011D25">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Coordinated with frontend engineers to design API contracts, ensuring seamless integration of backend services with Angular and React applications.</w:t>
      </w:r>
    </w:p>
    <w:p w14:paraId="5AC7C106">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Monitored application performance and availability using Azure Monitor and Application Insights, identifying and resolving production issues proactively.</w:t>
      </w:r>
    </w:p>
    <w:p w14:paraId="394FF572">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Participated in Agile Scrum ceremonies such as sprint planning, daily stand-ups, and retrospectives, contributing to iterative product development.</w:t>
      </w:r>
    </w:p>
    <w:p w14:paraId="4B87E889">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Wrote reusable utility components and libraries to standardize service layer implementations across multiple microservices.</w:t>
      </w:r>
    </w:p>
    <w:p w14:paraId="271A922C">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Maintained and optimized REST API performance by applying caching strategies and reducing response time bottlenecks.</w:t>
      </w:r>
    </w:p>
    <w:p w14:paraId="41666FFC">
      <w:pPr>
        <w:pStyle w:val="32"/>
        <w:numPr>
          <w:ilvl w:val="0"/>
          <w:numId w:val="3"/>
        </w:numPr>
        <w:spacing w:after="0"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Managed Git repositories, branching strategies, and pull requests, ensuring smooth collaboration and consistent code integration across the team.</w:t>
      </w:r>
    </w:p>
    <w:p w14:paraId="04431BB1">
      <w:pPr>
        <w:spacing w:line="240" w:lineRule="auto"/>
        <w:jc w:val="both"/>
        <w:rPr>
          <w:rFonts w:ascii="Aptos" w:hAnsi="Aptos" w:cs="Arial"/>
          <w:color w:val="000000" w:themeColor="text1"/>
          <w:sz w:val="22"/>
          <w:szCs w:val="22"/>
          <w14:textFill>
            <w14:solidFill>
              <w14:schemeClr w14:val="tx1"/>
            </w14:solidFill>
          </w14:textFill>
        </w:rPr>
      </w:pPr>
      <w:r>
        <w:rPr>
          <w:rFonts w:ascii="Aptos" w:hAnsi="Aptos" w:cs="Arial"/>
          <w:b/>
          <w:bCs/>
          <w:color w:val="000000" w:themeColor="text1"/>
          <w:sz w:val="22"/>
          <w:szCs w:val="22"/>
          <w:u w:val="single"/>
          <w14:textFill>
            <w14:solidFill>
              <w14:schemeClr w14:val="tx1"/>
            </w14:solidFill>
          </w14:textFill>
        </w:rPr>
        <w:t>Environment</w:t>
      </w:r>
      <w:r>
        <w:rPr>
          <w:rFonts w:ascii="Aptos" w:hAnsi="Aptos" w:cs="Arial"/>
        </w:rPr>
        <w:t xml:space="preserve"> </w:t>
      </w:r>
      <w:r>
        <w:rPr>
          <w:rFonts w:ascii="Aptos" w:hAnsi="Aptos" w:cs="Arial"/>
          <w:color w:val="000000" w:themeColor="text1"/>
          <w:sz w:val="22"/>
          <w:szCs w:val="22"/>
          <w14:textFill>
            <w14:solidFill>
              <w14:schemeClr w14:val="tx1"/>
            </w14:solidFill>
          </w14:textFill>
        </w:rPr>
        <w:t>Java, Spring Boot, PostgreSQL, Microsoft Azure (App Services, Azure SQL), GitHub Actions, Azure DevOps, JUnit, Mockito, OAuth 2.0, JWT, Swagger/OpenAPI, Azure Monitor, IntelliJ IDEA, Git, Jira, Agile Scrum.</w:t>
      </w:r>
    </w:p>
    <w:p w14:paraId="19EBAD89">
      <w:pPr>
        <w:spacing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14:textFill>
            <w14:solidFill>
              <w14:schemeClr w14:val="tx1"/>
            </w14:solidFill>
          </w14:textFill>
        </w:rPr>
        <w:t>Client: Cisco, India | May 2020 – April 2023</w:t>
      </w:r>
    </w:p>
    <w:p w14:paraId="016D21F6">
      <w:pPr>
        <w:spacing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14:textFill>
            <w14:solidFill>
              <w14:schemeClr w14:val="tx1"/>
            </w14:solidFill>
          </w14:textFill>
        </w:rPr>
        <w:t>Role</w:t>
      </w:r>
      <w:r>
        <w:rPr>
          <w:rFonts w:ascii="Aptos" w:hAnsi="Aptos" w:eastAsia="Times New Roman" w:cs="Arial"/>
          <w:b/>
          <w:bCs/>
          <w:kern w:val="0"/>
          <w:sz w:val="22"/>
          <w:szCs w:val="22"/>
          <w:lang w:eastAsia="en-IN"/>
          <w14:ligatures w14:val="none"/>
        </w:rPr>
        <w:t xml:space="preserve">: </w:t>
      </w:r>
      <w:r>
        <w:rPr>
          <w:rFonts w:ascii="Aptos" w:hAnsi="Aptos" w:cs="Arial"/>
          <w:b/>
          <w:bCs/>
          <w:color w:val="000000" w:themeColor="text1"/>
          <w:sz w:val="22"/>
          <w:szCs w:val="22"/>
          <w14:textFill>
            <w14:solidFill>
              <w14:schemeClr w14:val="tx1"/>
            </w14:solidFill>
          </w14:textFill>
        </w:rPr>
        <w:t>Full Stack Java Developer</w:t>
      </w:r>
    </w:p>
    <w:p w14:paraId="52BC8EE4">
      <w:pPr>
        <w:spacing w:before="240"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u w:val="single"/>
          <w14:textFill>
            <w14:solidFill>
              <w14:schemeClr w14:val="tx1"/>
            </w14:solidFill>
          </w14:textFill>
        </w:rPr>
        <w:t>Responsibilities</w:t>
      </w:r>
      <w:r>
        <w:rPr>
          <w:rFonts w:ascii="Aptos" w:hAnsi="Aptos" w:cs="Arial"/>
          <w:b/>
          <w:bCs/>
          <w:color w:val="000000" w:themeColor="text1"/>
          <w:sz w:val="22"/>
          <w:szCs w:val="22"/>
          <w14:textFill>
            <w14:solidFill>
              <w14:schemeClr w14:val="tx1"/>
            </w14:solidFill>
          </w14:textFill>
        </w:rPr>
        <w:t>:</w:t>
      </w:r>
    </w:p>
    <w:p w14:paraId="644FF280">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Participated in the full software development life cycle (SDLC), designing scalable backend systems and contributing to solutioning discussions within Agile teams.</w:t>
      </w:r>
    </w:p>
    <w:p w14:paraId="6A16FD93">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Refactored legacy subscription management and entitlement services into modular RESTful microservices, improving scalability and maintainability.</w:t>
      </w:r>
    </w:p>
    <w:p w14:paraId="0F0AF1E2">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Designed and implemented service-layer components using Spring Boot, following RESTful principles and ensuring separation of concerns.</w:t>
      </w:r>
    </w:p>
    <w:p w14:paraId="31EE19C8">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Developed persistence layers using Hibernate and JPA for object-relational mapping with Oracle and PostgreSQL databases.</w:t>
      </w:r>
    </w:p>
    <w:p w14:paraId="165FEDB8">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Built and executed unit and integration tests using JUnit 5 and Mockito, improving code coverage and reducing production defects.</w:t>
      </w:r>
    </w:p>
    <w:p w14:paraId="792F5A12">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Migrated legacy logging mechanisms to Log4j2, implementing structured logging and integrating with Splunk for centralized observability, especially after the 2021 Log4Shell vulnerability.</w:t>
      </w:r>
    </w:p>
    <w:p w14:paraId="289F6784">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Used Git (GitLab Enterprise) for version control, applying feature branching and managing pull requests and merge approvals.</w:t>
      </w:r>
    </w:p>
    <w:p w14:paraId="0652F9EA">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Automated build, test, and deployment pipelines using Maven and Jenkins, ensuring CI/CD integration for faster release cycles.</w:t>
      </w:r>
    </w:p>
    <w:p w14:paraId="384A3A02">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Investigated and resolved production issues via root cause analysis and monitoring tools, meeting SLA requirements and reducing incident response times.</w:t>
      </w:r>
    </w:p>
    <w:p w14:paraId="12A03AD1">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Wrote optimized SQL queries, stored procedures, and triggers in Oracle and PostgreSQL; used MySQL for select legacy integrations.</w:t>
      </w:r>
    </w:p>
    <w:p w14:paraId="27FD2078">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Developed backend services in Kotlin for lightweight APIs and integrated GraphQL to support dynamic client data queries in newer modules.</w:t>
      </w:r>
    </w:p>
    <w:p w14:paraId="34D36C71">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Exposed APIs via OpenAPI specifications and coordinated cross-team contracts using Swagger and Postman.</w:t>
      </w:r>
    </w:p>
    <w:p w14:paraId="2DF40484">
      <w:pPr>
        <w:pStyle w:val="32"/>
        <w:numPr>
          <w:ilvl w:val="0"/>
          <w:numId w:val="3"/>
        </w:numPr>
        <w:spacing w:after="0"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Participated in Agile Scrum ceremonies including sprint planning, daily standups, retrospectives, and demos for iterative delivery.</w:t>
      </w:r>
    </w:p>
    <w:p w14:paraId="20D8499C">
      <w:pPr>
        <w:spacing w:line="240" w:lineRule="auto"/>
        <w:jc w:val="both"/>
        <w:rPr>
          <w:rFonts w:ascii="Aptos" w:hAnsi="Aptos" w:cs="Arial"/>
          <w:color w:val="000000" w:themeColor="text1"/>
          <w14:textFill>
            <w14:solidFill>
              <w14:schemeClr w14:val="tx1"/>
            </w14:solidFill>
          </w14:textFill>
        </w:rPr>
      </w:pPr>
      <w:r>
        <w:rPr>
          <w:rFonts w:ascii="Aptos" w:hAnsi="Aptos" w:cs="Arial"/>
          <w:b/>
          <w:bCs/>
          <w:color w:val="000000" w:themeColor="text1"/>
          <w:sz w:val="22"/>
          <w:szCs w:val="22"/>
          <w:u w:val="single"/>
          <w14:textFill>
            <w14:solidFill>
              <w14:schemeClr w14:val="tx1"/>
            </w14:solidFill>
          </w14:textFill>
        </w:rPr>
        <w:t>Environment</w:t>
      </w:r>
      <w:r>
        <w:rPr>
          <w:rFonts w:ascii="Aptos" w:hAnsi="Aptos" w:cs="Arial"/>
          <w:b/>
          <w:bCs/>
          <w:color w:val="000000" w:themeColor="text1"/>
          <w14:textFill>
            <w14:solidFill>
              <w14:schemeClr w14:val="tx1"/>
            </w14:solidFill>
          </w14:textFill>
        </w:rPr>
        <w:t>:</w:t>
      </w:r>
      <w:r>
        <w:rPr>
          <w:rFonts w:ascii="Aptos" w:hAnsi="Aptos" w:cs="Arial"/>
        </w:rPr>
        <w:t xml:space="preserve"> </w:t>
      </w:r>
      <w:r>
        <w:rPr>
          <w:rFonts w:ascii="Aptos" w:hAnsi="Aptos" w:cs="Arial"/>
          <w:color w:val="000000" w:themeColor="text1"/>
          <w:sz w:val="22"/>
          <w:szCs w:val="22"/>
          <w14:textFill>
            <w14:solidFill>
              <w14:schemeClr w14:val="tx1"/>
            </w14:solidFill>
          </w14:textFill>
        </w:rPr>
        <w:t>Java 8/11, Spring Boot, Kotlin (select services), RESTful APIs, GraphQL, Hibernate, JPA, Oracle, PostgreSQL, MySQL, Snowflake (reporting feeds), Maven, Git (GitLab Enterprise), Jenkins, Log4j2, Splunk, Postman, Swagger, JUnit 5, Mockito, Agile Scrum, Windows (Dev), Linux (Prod).</w:t>
      </w:r>
    </w:p>
    <w:p w14:paraId="7BFDE9FD">
      <w:pPr>
        <w:spacing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14:textFill>
            <w14:solidFill>
              <w14:schemeClr w14:val="tx1"/>
            </w14:solidFill>
          </w14:textFill>
        </w:rPr>
        <w:t>Client: ControlF5, India | Nov 2017 – May 2020</w:t>
      </w:r>
    </w:p>
    <w:p w14:paraId="5706903C">
      <w:pPr>
        <w:spacing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14:textFill>
            <w14:solidFill>
              <w14:schemeClr w14:val="tx1"/>
            </w14:solidFill>
          </w14:textFill>
        </w:rPr>
        <w:t>Role</w:t>
      </w:r>
      <w:r>
        <w:rPr>
          <w:rFonts w:ascii="Aptos" w:hAnsi="Aptos" w:eastAsia="Times New Roman" w:cs="Arial"/>
          <w:b/>
          <w:bCs/>
          <w:kern w:val="0"/>
          <w:sz w:val="22"/>
          <w:szCs w:val="22"/>
          <w:lang w:eastAsia="en-IN"/>
          <w14:ligatures w14:val="none"/>
        </w:rPr>
        <w:t xml:space="preserve">: </w:t>
      </w:r>
      <w:r>
        <w:rPr>
          <w:rFonts w:ascii="Aptos" w:hAnsi="Aptos" w:cs="Arial"/>
          <w:b/>
          <w:bCs/>
          <w:color w:val="000000" w:themeColor="text1"/>
          <w:sz w:val="22"/>
          <w:szCs w:val="22"/>
          <w14:textFill>
            <w14:solidFill>
              <w14:schemeClr w14:val="tx1"/>
            </w14:solidFill>
          </w14:textFill>
        </w:rPr>
        <w:t>Frontend Developer</w:t>
      </w:r>
    </w:p>
    <w:p w14:paraId="31D83B6B">
      <w:pPr>
        <w:spacing w:before="240"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u w:val="single"/>
          <w14:textFill>
            <w14:solidFill>
              <w14:schemeClr w14:val="tx1"/>
            </w14:solidFill>
          </w14:textFill>
        </w:rPr>
        <w:t>Responsibilities</w:t>
      </w:r>
      <w:r>
        <w:rPr>
          <w:rFonts w:ascii="Aptos" w:hAnsi="Aptos" w:cs="Arial"/>
          <w:b/>
          <w:bCs/>
          <w:color w:val="000000" w:themeColor="text1"/>
          <w:sz w:val="22"/>
          <w:szCs w:val="22"/>
          <w14:textFill>
            <w14:solidFill>
              <w14:schemeClr w14:val="tx1"/>
            </w14:solidFill>
          </w14:textFill>
        </w:rPr>
        <w:t>:</w:t>
      </w:r>
    </w:p>
    <w:p w14:paraId="3914D5D5">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Designed and developed dynamic, responsive web interfaces using HTML5, CSS3, JavaScript, and AngularJS to create engaging user experiences.</w:t>
      </w:r>
    </w:p>
    <w:p w14:paraId="6F5C0CBD">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Built reusable frontend components and services in Angular, enhancing code modularity and reducing repetitive development efforts across applications.</w:t>
      </w:r>
    </w:p>
    <w:p w14:paraId="3961AFFD">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Integrated RESTful APIs into the frontend, enabling seamless data exchange between the UI layer and backend microservices.</w:t>
      </w:r>
    </w:p>
    <w:p w14:paraId="73A9442A">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Worked closely with UX designers to translate wireframes and mockups into functional web pages that followed brand and usability guidelines.</w:t>
      </w:r>
    </w:p>
    <w:p w14:paraId="3FA8F57F">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Implemented best practices in cross-browser compatibility and mobile responsiveness, ensuring consistent user experience across various devices and platforms.</w:t>
      </w:r>
    </w:p>
    <w:p w14:paraId="4FDED4E3">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Optimized page load times and runtime performance by lazy-loading modules, minifying scripts, and improving Angular rendering cycles.</w:t>
      </w:r>
    </w:p>
    <w:p w14:paraId="3299FACE">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Participated in peer code reviews to ensure code quality, consistency, and adherence to team development standards.</w:t>
      </w:r>
    </w:p>
    <w:p w14:paraId="583791B8">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Managed source code using Git and contributed to build processes using npm and Webpack for efficient asset bundling and deployments.</w:t>
      </w:r>
    </w:p>
    <w:p w14:paraId="66DE145C">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Collaborated in Agile project teams, actively participating in sprint planning, grooming, daily standups, and sprint reviews.</w:t>
      </w:r>
    </w:p>
    <w:p w14:paraId="70C0096D">
      <w:pPr>
        <w:pStyle w:val="32"/>
        <w:numPr>
          <w:ilvl w:val="0"/>
          <w:numId w:val="3"/>
        </w:numPr>
        <w:spacing w:after="0"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Documented UI component usage guidelines and created knowledge-sharing resources for new team members to accelerate onboarding.</w:t>
      </w:r>
    </w:p>
    <w:p w14:paraId="1D038BCB">
      <w:pPr>
        <w:spacing w:line="240" w:lineRule="auto"/>
        <w:jc w:val="both"/>
        <w:rPr>
          <w:rFonts w:ascii="Aptos" w:hAnsi="Aptos" w:cs="Arial"/>
          <w:color w:val="000000" w:themeColor="text1"/>
          <w:sz w:val="22"/>
          <w:szCs w:val="22"/>
          <w14:textFill>
            <w14:solidFill>
              <w14:schemeClr w14:val="tx1"/>
            </w14:solidFill>
          </w14:textFill>
        </w:rPr>
      </w:pPr>
      <w:r>
        <w:rPr>
          <w:rFonts w:ascii="Aptos" w:hAnsi="Aptos" w:cs="Arial"/>
          <w:b/>
          <w:bCs/>
          <w:color w:val="000000" w:themeColor="text1"/>
          <w:sz w:val="22"/>
          <w:szCs w:val="22"/>
          <w:u w:val="single"/>
          <w14:textFill>
            <w14:solidFill>
              <w14:schemeClr w14:val="tx1"/>
            </w14:solidFill>
          </w14:textFill>
        </w:rPr>
        <w:t>Environment</w:t>
      </w:r>
      <w:r>
        <w:rPr>
          <w:rFonts w:ascii="Aptos" w:hAnsi="Aptos" w:cs="Arial"/>
          <w:b/>
          <w:bCs/>
          <w:color w:val="000000" w:themeColor="text1"/>
          <w14:textFill>
            <w14:solidFill>
              <w14:schemeClr w14:val="tx1"/>
            </w14:solidFill>
          </w14:textFill>
        </w:rPr>
        <w:t>:</w:t>
      </w:r>
      <w:r>
        <w:rPr>
          <w:rFonts w:ascii="Aptos" w:hAnsi="Aptos" w:cs="Arial"/>
        </w:rPr>
        <w:t xml:space="preserve"> </w:t>
      </w:r>
      <w:r>
        <w:rPr>
          <w:rFonts w:ascii="Aptos" w:hAnsi="Aptos" w:cs="Arial"/>
          <w:color w:val="000000" w:themeColor="text1"/>
          <w:sz w:val="22"/>
          <w:szCs w:val="22"/>
          <w14:textFill>
            <w14:solidFill>
              <w14:schemeClr w14:val="tx1"/>
            </w14:solidFill>
          </w14:textFill>
        </w:rPr>
        <w:t>AngularJS, HTML5, CSS3, JavaScript, REST APIs, Git, npm, Webpack, Postman, Jira, Agile Scrum.</w:t>
      </w:r>
    </w:p>
    <w:p w14:paraId="3C2E4559">
      <w:pPr>
        <w:spacing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14:textFill>
            <w14:solidFill>
              <w14:schemeClr w14:val="tx1"/>
            </w14:solidFill>
          </w14:textFill>
        </w:rPr>
        <w:t>Client: WeeTech Solution Pvt Ltd, India | Oct 2014 – Nov 2017</w:t>
      </w:r>
    </w:p>
    <w:p w14:paraId="562740DF">
      <w:pPr>
        <w:spacing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14:textFill>
            <w14:solidFill>
              <w14:schemeClr w14:val="tx1"/>
            </w14:solidFill>
          </w14:textFill>
        </w:rPr>
        <w:t>Role</w:t>
      </w:r>
      <w:r>
        <w:rPr>
          <w:rFonts w:ascii="Aptos" w:hAnsi="Aptos" w:eastAsia="Times New Roman" w:cs="Arial"/>
          <w:b/>
          <w:bCs/>
          <w:kern w:val="0"/>
          <w:sz w:val="22"/>
          <w:szCs w:val="22"/>
          <w:lang w:eastAsia="en-IN"/>
          <w14:ligatures w14:val="none"/>
        </w:rPr>
        <w:t xml:space="preserve">: </w:t>
      </w:r>
      <w:r>
        <w:rPr>
          <w:rFonts w:ascii="Aptos" w:hAnsi="Aptos" w:cs="Arial"/>
          <w:b/>
          <w:bCs/>
          <w:color w:val="000000" w:themeColor="text1"/>
          <w:sz w:val="22"/>
          <w:szCs w:val="22"/>
          <w14:textFill>
            <w14:solidFill>
              <w14:schemeClr w14:val="tx1"/>
            </w14:solidFill>
          </w14:textFill>
        </w:rPr>
        <w:t>Software Engineer</w:t>
      </w:r>
    </w:p>
    <w:p w14:paraId="3AF0872D">
      <w:pPr>
        <w:spacing w:before="240"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u w:val="single"/>
          <w14:textFill>
            <w14:solidFill>
              <w14:schemeClr w14:val="tx1"/>
            </w14:solidFill>
          </w14:textFill>
        </w:rPr>
        <w:t>Responsibilities</w:t>
      </w:r>
      <w:r>
        <w:rPr>
          <w:rFonts w:ascii="Aptos" w:hAnsi="Aptos" w:cs="Arial"/>
          <w:b/>
          <w:bCs/>
          <w:color w:val="000000" w:themeColor="text1"/>
          <w:sz w:val="22"/>
          <w:szCs w:val="22"/>
          <w14:textFill>
            <w14:solidFill>
              <w14:schemeClr w14:val="tx1"/>
            </w14:solidFill>
          </w14:textFill>
        </w:rPr>
        <w:t>:</w:t>
      </w:r>
    </w:p>
    <w:p w14:paraId="22984B8E">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Developed and maintained core Java applications, writing clean and efficient code to implement essential business logic and system workflows.</w:t>
      </w:r>
    </w:p>
    <w:p w14:paraId="47973E08">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Assisted in enhancing and fixing legacy modules built with JSP, Servlets, and JDBC, contributing to improved application stability and maintainability.</w:t>
      </w:r>
    </w:p>
    <w:p w14:paraId="1033A2A2">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Wrote optimized SQL queries and stored procedures in Oracle to support backend data processing and reporting requirements.</w:t>
      </w:r>
    </w:p>
    <w:p w14:paraId="2B7A78A9">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Participated in troubleshooting and debugging efforts, resolving defects and ensuring smooth system functionality in production environments.</w:t>
      </w:r>
    </w:p>
    <w:p w14:paraId="1473BC52">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Supported build and deployment processes using Maven and version control systems like Git to maintain a structured development workflow.</w:t>
      </w:r>
    </w:p>
    <w:p w14:paraId="370C4FDC">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Performed unit testing using JUnit and followed established coding standards to improve code quality and readability.</w:t>
      </w:r>
    </w:p>
    <w:p w14:paraId="0681ADA6">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Worked within an Agile Scrum framework, contributing to daily standups, sprint planning, and retrospective discussions.</w:t>
      </w:r>
    </w:p>
    <w:p w14:paraId="37EF5BD9">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Gained hands-on experience with tools like Eclipse IDE, Oracle SQL Developer, and Postman for development and API testing activities.</w:t>
      </w:r>
    </w:p>
    <w:p w14:paraId="35E76E8D">
      <w:pPr>
        <w:spacing w:line="240" w:lineRule="auto"/>
        <w:jc w:val="both"/>
        <w:rPr>
          <w:rFonts w:ascii="Aptos" w:hAnsi="Aptos" w:cs="Arial"/>
          <w:color w:val="000000" w:themeColor="text1"/>
          <w:sz w:val="22"/>
          <w:szCs w:val="22"/>
          <w14:textFill>
            <w14:solidFill>
              <w14:schemeClr w14:val="tx1"/>
            </w14:solidFill>
          </w14:textFill>
        </w:rPr>
      </w:pPr>
      <w:r>
        <w:rPr>
          <w:rFonts w:ascii="Aptos" w:hAnsi="Aptos" w:cs="Arial"/>
          <w:b/>
          <w:bCs/>
          <w:color w:val="000000" w:themeColor="text1"/>
          <w:sz w:val="22"/>
          <w:szCs w:val="22"/>
          <w:u w:val="single"/>
          <w14:textFill>
            <w14:solidFill>
              <w14:schemeClr w14:val="tx1"/>
            </w14:solidFill>
          </w14:textFill>
        </w:rPr>
        <w:t>Environment</w:t>
      </w:r>
      <w:r>
        <w:rPr>
          <w:rFonts w:ascii="Aptos" w:hAnsi="Aptos" w:cs="Arial"/>
          <w:b/>
          <w:bCs/>
          <w:color w:val="000000" w:themeColor="text1"/>
          <w14:textFill>
            <w14:solidFill>
              <w14:schemeClr w14:val="tx1"/>
            </w14:solidFill>
          </w14:textFill>
        </w:rPr>
        <w:t>:</w:t>
      </w:r>
      <w:r>
        <w:rPr>
          <w:rFonts w:ascii="Aptos" w:hAnsi="Aptos" w:cs="Arial"/>
        </w:rPr>
        <w:t xml:space="preserve"> </w:t>
      </w:r>
      <w:r>
        <w:rPr>
          <w:rFonts w:ascii="Aptos" w:hAnsi="Aptos" w:cs="Arial"/>
          <w:color w:val="000000" w:themeColor="text1"/>
          <w:sz w:val="22"/>
          <w:szCs w:val="22"/>
          <w14:textFill>
            <w14:solidFill>
              <w14:schemeClr w14:val="tx1"/>
            </w14:solidFill>
          </w14:textFill>
        </w:rPr>
        <w:t>Java SE, JSP, Servlets, JDBC, Oracle SQL, Git, Maven, JUnit, Eclipse IDE, Postman, Agile Scrum.</w:t>
      </w:r>
    </w:p>
    <w:sectPr>
      <w:pgSz w:w="11906" w:h="16838"/>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aiandra GD">
    <w:panose1 w:val="020E0502030308020204"/>
    <w:charset w:val="00"/>
    <w:family w:val="swiss"/>
    <w:pitch w:val="default"/>
    <w:sig w:usb0="00000003" w:usb1="00000000" w:usb2="00000000" w:usb3="00000000" w:csb0="20000001" w:csb1="00000000"/>
  </w:font>
  <w:font w:name="Yu Gothic Medium">
    <w:panose1 w:val="020B0500000000000000"/>
    <w:charset w:val="80"/>
    <w:family w:val="swiss"/>
    <w:pitch w:val="default"/>
    <w:sig w:usb0="E00002FF" w:usb1="2AC7FDFF" w:usb2="00000016" w:usb3="00000000" w:csb0="2002009F" w:csb1="00000000"/>
  </w:font>
  <w:font w:name="Footlight MT Light">
    <w:panose1 w:val="0204060206030A020304"/>
    <w:charset w:val="00"/>
    <w:family w:val="roman"/>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16213"/>
    <w:multiLevelType w:val="multilevel"/>
    <w:tmpl w:val="0001621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08F2BB8"/>
    <w:multiLevelType w:val="multilevel"/>
    <w:tmpl w:val="008F2BB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749E306C"/>
    <w:multiLevelType w:val="multilevel"/>
    <w:tmpl w:val="749E306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0B9"/>
    <w:rsid w:val="00033441"/>
    <w:rsid w:val="00050C2D"/>
    <w:rsid w:val="00095DED"/>
    <w:rsid w:val="000E0217"/>
    <w:rsid w:val="000F754C"/>
    <w:rsid w:val="001470B9"/>
    <w:rsid w:val="0015051F"/>
    <w:rsid w:val="001678D2"/>
    <w:rsid w:val="00184F3B"/>
    <w:rsid w:val="001948A1"/>
    <w:rsid w:val="001A4206"/>
    <w:rsid w:val="001A5D15"/>
    <w:rsid w:val="001B4677"/>
    <w:rsid w:val="001D5A32"/>
    <w:rsid w:val="001F2688"/>
    <w:rsid w:val="0020632D"/>
    <w:rsid w:val="002102B4"/>
    <w:rsid w:val="00272ACB"/>
    <w:rsid w:val="0028031D"/>
    <w:rsid w:val="002832FE"/>
    <w:rsid w:val="00297588"/>
    <w:rsid w:val="002A1432"/>
    <w:rsid w:val="002A63C4"/>
    <w:rsid w:val="002A7B70"/>
    <w:rsid w:val="002B2A6A"/>
    <w:rsid w:val="002C40DF"/>
    <w:rsid w:val="002D062F"/>
    <w:rsid w:val="002F073D"/>
    <w:rsid w:val="003018D7"/>
    <w:rsid w:val="00332EFC"/>
    <w:rsid w:val="00336F93"/>
    <w:rsid w:val="0034061B"/>
    <w:rsid w:val="00341DFF"/>
    <w:rsid w:val="003636BA"/>
    <w:rsid w:val="003A60B7"/>
    <w:rsid w:val="003B3180"/>
    <w:rsid w:val="003B4737"/>
    <w:rsid w:val="003D7B2D"/>
    <w:rsid w:val="004161DD"/>
    <w:rsid w:val="0044462A"/>
    <w:rsid w:val="0046335D"/>
    <w:rsid w:val="00464B71"/>
    <w:rsid w:val="004942E7"/>
    <w:rsid w:val="004A4C1B"/>
    <w:rsid w:val="004C46B5"/>
    <w:rsid w:val="004D40AB"/>
    <w:rsid w:val="004D5563"/>
    <w:rsid w:val="004E0C5B"/>
    <w:rsid w:val="004E21AB"/>
    <w:rsid w:val="004E4EA0"/>
    <w:rsid w:val="004F2C5D"/>
    <w:rsid w:val="00513ED3"/>
    <w:rsid w:val="00525F50"/>
    <w:rsid w:val="0053236A"/>
    <w:rsid w:val="0059421D"/>
    <w:rsid w:val="005A724B"/>
    <w:rsid w:val="005B77FB"/>
    <w:rsid w:val="005D0C8F"/>
    <w:rsid w:val="005E5DF3"/>
    <w:rsid w:val="005E7D25"/>
    <w:rsid w:val="00604135"/>
    <w:rsid w:val="00630E38"/>
    <w:rsid w:val="00633547"/>
    <w:rsid w:val="006860C2"/>
    <w:rsid w:val="006B4245"/>
    <w:rsid w:val="006E1A17"/>
    <w:rsid w:val="006E2539"/>
    <w:rsid w:val="007111CD"/>
    <w:rsid w:val="007113A4"/>
    <w:rsid w:val="00772F84"/>
    <w:rsid w:val="00775953"/>
    <w:rsid w:val="007951B3"/>
    <w:rsid w:val="007C44C9"/>
    <w:rsid w:val="007E45BA"/>
    <w:rsid w:val="007F35FE"/>
    <w:rsid w:val="007F4583"/>
    <w:rsid w:val="00802880"/>
    <w:rsid w:val="0081108B"/>
    <w:rsid w:val="0081199B"/>
    <w:rsid w:val="00811AE7"/>
    <w:rsid w:val="00844641"/>
    <w:rsid w:val="00857DC6"/>
    <w:rsid w:val="00870AF6"/>
    <w:rsid w:val="008B1C0F"/>
    <w:rsid w:val="008B7BD8"/>
    <w:rsid w:val="008D0A69"/>
    <w:rsid w:val="008D1ED8"/>
    <w:rsid w:val="008E2B68"/>
    <w:rsid w:val="008E314D"/>
    <w:rsid w:val="0094524B"/>
    <w:rsid w:val="00951DD7"/>
    <w:rsid w:val="00955063"/>
    <w:rsid w:val="00960106"/>
    <w:rsid w:val="00990BCB"/>
    <w:rsid w:val="009B6EC8"/>
    <w:rsid w:val="009C04C0"/>
    <w:rsid w:val="009C139B"/>
    <w:rsid w:val="009F5B98"/>
    <w:rsid w:val="00A33CC8"/>
    <w:rsid w:val="00A67C8F"/>
    <w:rsid w:val="00AA5717"/>
    <w:rsid w:val="00AD27F7"/>
    <w:rsid w:val="00AD5AE4"/>
    <w:rsid w:val="00AE5C86"/>
    <w:rsid w:val="00B141FB"/>
    <w:rsid w:val="00B376CE"/>
    <w:rsid w:val="00B61EA3"/>
    <w:rsid w:val="00C0448D"/>
    <w:rsid w:val="00C12100"/>
    <w:rsid w:val="00C41493"/>
    <w:rsid w:val="00C436AB"/>
    <w:rsid w:val="00C44C77"/>
    <w:rsid w:val="00C65284"/>
    <w:rsid w:val="00C86627"/>
    <w:rsid w:val="00C94161"/>
    <w:rsid w:val="00C970A1"/>
    <w:rsid w:val="00C976DD"/>
    <w:rsid w:val="00CA321A"/>
    <w:rsid w:val="00CC22C3"/>
    <w:rsid w:val="00CF0344"/>
    <w:rsid w:val="00D034FB"/>
    <w:rsid w:val="00D13D3C"/>
    <w:rsid w:val="00D145C1"/>
    <w:rsid w:val="00D32C97"/>
    <w:rsid w:val="00D6072F"/>
    <w:rsid w:val="00D977D2"/>
    <w:rsid w:val="00DA6056"/>
    <w:rsid w:val="00DB1B1C"/>
    <w:rsid w:val="00DC6A54"/>
    <w:rsid w:val="00DD462F"/>
    <w:rsid w:val="00DD6F08"/>
    <w:rsid w:val="00DE2F3E"/>
    <w:rsid w:val="00DE6430"/>
    <w:rsid w:val="00DF2318"/>
    <w:rsid w:val="00E266CF"/>
    <w:rsid w:val="00E9562E"/>
    <w:rsid w:val="00E97DAA"/>
    <w:rsid w:val="00EB6295"/>
    <w:rsid w:val="00ED400C"/>
    <w:rsid w:val="00F33A1A"/>
    <w:rsid w:val="00FB40FB"/>
    <w:rsid w:val="00FE004B"/>
    <w:rsid w:val="00FE41C9"/>
    <w:rsid w:val="0B816EE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8"/>
    <w:unhideWhenUsed/>
    <w:uiPriority w:val="99"/>
    <w:pPr>
      <w:tabs>
        <w:tab w:val="center" w:pos="4513"/>
        <w:tab w:val="right" w:pos="9026"/>
      </w:tabs>
      <w:spacing w:after="0" w:line="240" w:lineRule="auto"/>
    </w:pPr>
  </w:style>
  <w:style w:type="paragraph" w:styleId="14">
    <w:name w:val="header"/>
    <w:basedOn w:val="1"/>
    <w:link w:val="37"/>
    <w:unhideWhenUsed/>
    <w:uiPriority w:val="99"/>
    <w:pPr>
      <w:tabs>
        <w:tab w:val="center" w:pos="4513"/>
        <w:tab w:val="right" w:pos="9026"/>
      </w:tabs>
      <w:spacing w:after="0" w:line="240" w:lineRule="auto"/>
    </w:pPr>
  </w:style>
  <w:style w:type="character" w:styleId="15">
    <w:name w:val="Hyperlink"/>
    <w:basedOn w:val="11"/>
    <w:unhideWhenUsed/>
    <w:uiPriority w:val="99"/>
    <w:rPr>
      <w:color w:val="0563C1" w:themeColor="hyperlink"/>
      <w:u w:val="single"/>
      <w14:textFill>
        <w14:solidFill>
          <w14:schemeClr w14:val="hlink"/>
        </w14:solidFill>
      </w14:textFill>
    </w:rPr>
  </w:style>
  <w:style w:type="paragraph" w:styleId="16">
    <w:name w:val="Normal (Web)"/>
    <w:basedOn w:val="1"/>
    <w:semiHidden/>
    <w:unhideWhenUsed/>
    <w:uiPriority w:val="99"/>
    <w:rPr>
      <w:rFonts w:ascii="Times New Roman" w:hAnsi="Times New Roman" w:cs="Times New Roman"/>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uiPriority w:val="9"/>
    <w:rPr>
      <w:rFonts w:eastAsiaTheme="majorEastAsia" w:cstheme="majorBidi"/>
      <w:color w:val="2F5597" w:themeColor="accent1" w:themeShade="BF"/>
      <w:sz w:val="28"/>
      <w:szCs w:val="28"/>
    </w:rPr>
  </w:style>
  <w:style w:type="character" w:customStyle="1" w:styleId="22">
    <w:name w:val="Heading 4 Char"/>
    <w:basedOn w:val="11"/>
    <w:link w:val="5"/>
    <w:semiHidden/>
    <w:uiPriority w:val="9"/>
    <w:rPr>
      <w:rFonts w:eastAsiaTheme="majorEastAsia" w:cstheme="majorBidi"/>
      <w:i/>
      <w:iCs/>
      <w:color w:val="2F5597" w:themeColor="accent1" w:themeShade="BF"/>
    </w:rPr>
  </w:style>
  <w:style w:type="character" w:customStyle="1" w:styleId="23">
    <w:name w:val="Heading 5 Char"/>
    <w:basedOn w:val="11"/>
    <w:link w:val="6"/>
    <w:semiHidden/>
    <w:uiPriority w:val="9"/>
    <w:rPr>
      <w:rFonts w:eastAsiaTheme="majorEastAsia" w:cstheme="majorBidi"/>
      <w:color w:val="2F5597"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Header Char"/>
    <w:basedOn w:val="11"/>
    <w:link w:val="14"/>
    <w:uiPriority w:val="99"/>
  </w:style>
  <w:style w:type="character" w:customStyle="1" w:styleId="38">
    <w:name w:val="Footer Char"/>
    <w:basedOn w:val="11"/>
    <w:link w:val="13"/>
    <w:uiPriority w:val="99"/>
  </w:style>
  <w:style w:type="character" w:customStyle="1" w:styleId="39">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hyperlink" Target="https://www.linkedin.com/in/srishailam-a-823604285?utm_source=share%26utm_campaign=share_via%26utm_content=profile%26utm_medium=ios_app" TargetMode="Externa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SRIMA TECH</Company>
  <Pages>5</Pages>
  <Words>1777</Words>
  <Characters>10132</Characters>
  <Lines>84</Lines>
  <Paragraphs>23</Paragraphs>
  <TotalTime>434</TotalTime>
  <ScaleCrop>false</ScaleCrop>
  <LinksUpToDate>false</LinksUpToDate>
  <CharactersWithSpaces>11886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2025-07-11T18:01:00Z</dcterms:created>
  <dc:creator>Srima Tech</dc:creator>
  <cp:lastModifiedBy>Rahul M</cp:lastModifiedBy>
  <dcterms:modified xsi:type="dcterms:W3CDTF">2025-08-05T15:02:34Z</dcterms:modified>
  <cp:revision>120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925E3246B9D648A5AD6F08478B7B4D84_13</vt:lpwstr>
  </property>
</Properties>
</file>