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3DD5D" w14:textId="784FD3A0" w:rsidR="0080672D" w:rsidRPr="00850991" w:rsidRDefault="0080672D" w:rsidP="0080672D">
      <w:pPr>
        <w:rPr>
          <w:rFonts w:ascii="Times New Roman" w:hAnsi="Times New Roman" w:cs="Times New Roman"/>
          <w:i/>
          <w:iCs/>
        </w:rPr>
      </w:pPr>
      <w:r w:rsidRPr="00850991">
        <w:rPr>
          <w:rFonts w:ascii="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6D00D975" wp14:editId="69DC9794">
                <wp:simplePos x="0" y="0"/>
                <wp:positionH relativeFrom="column">
                  <wp:posOffset>4695825</wp:posOffset>
                </wp:positionH>
                <wp:positionV relativeFrom="paragraph">
                  <wp:posOffset>10160</wp:posOffset>
                </wp:positionV>
                <wp:extent cx="1885950" cy="1009650"/>
                <wp:effectExtent l="0" t="0" r="0" b="0"/>
                <wp:wrapNone/>
                <wp:docPr id="1950375360" name="Rectangle 2"/>
                <wp:cNvGraphicFramePr/>
                <a:graphic xmlns:a="http://schemas.openxmlformats.org/drawingml/2006/main">
                  <a:graphicData uri="http://schemas.microsoft.com/office/word/2010/wordprocessingShape">
                    <wps:wsp>
                      <wps:cNvSpPr/>
                      <wps:spPr>
                        <a:xfrm>
                          <a:off x="0" y="0"/>
                          <a:ext cx="1885950" cy="10096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AFDCC7" w14:textId="403660E4" w:rsidR="0080672D" w:rsidRDefault="0080672D" w:rsidP="0080672D">
                            <w:pPr>
                              <w:jc w:val="center"/>
                            </w:pPr>
                            <w:r>
                              <w:rPr>
                                <w:noProof/>
                                <w14:ligatures w14:val="standardContextual"/>
                              </w:rPr>
                              <w:drawing>
                                <wp:inline distT="0" distB="0" distL="0" distR="0" wp14:anchorId="3D1B71B4" wp14:editId="29C59E8F">
                                  <wp:extent cx="800100" cy="876300"/>
                                  <wp:effectExtent l="0" t="0" r="0" b="0"/>
                                  <wp:docPr id="795261605" name="image1.png" descr="C:\Users\Janu\AppData\Local\Microsoft\Windows\INetCache\Content.MSO\D1472432.tmp"/>
                                  <wp:cNvGraphicFramePr/>
                                  <a:graphic xmlns:a="http://schemas.openxmlformats.org/drawingml/2006/main">
                                    <a:graphicData uri="http://schemas.openxmlformats.org/drawingml/2006/picture">
                                      <pic:pic xmlns:pic="http://schemas.openxmlformats.org/drawingml/2006/picture">
                                        <pic:nvPicPr>
                                          <pic:cNvPr id="795261605" name="image1.png" descr="C:\Users\Janu\AppData\Local\Microsoft\Windows\INetCache\Content.MSO\D1472432.tmp"/>
                                          <pic:cNvPicPr/>
                                        </pic:nvPicPr>
                                        <pic:blipFill>
                                          <a:blip r:embed="rId5"/>
                                          <a:srcRect/>
                                          <a:stretch>
                                            <a:fillRect/>
                                          </a:stretch>
                                        </pic:blipFill>
                                        <pic:spPr>
                                          <a:xfrm>
                                            <a:off x="0" y="0"/>
                                            <a:ext cx="800100" cy="876300"/>
                                          </a:xfrm>
                                          <a:prstGeom prst="rect">
                                            <a:avLst/>
                                          </a:prstGeom>
                                          <a:ln/>
                                        </pic:spPr>
                                      </pic:pic>
                                    </a:graphicData>
                                  </a:graphic>
                                </wp:inline>
                              </w:drawing>
                            </w:r>
                            <w:r>
                              <w:t xml:space="preserve">  </w:t>
                            </w:r>
                            <w:r>
                              <w:rPr>
                                <w:noProof/>
                                <w14:ligatures w14:val="standardContextual"/>
                              </w:rPr>
                              <w:drawing>
                                <wp:inline distT="0" distB="0" distL="0" distR="0" wp14:anchorId="012FD66F" wp14:editId="37B8D60A">
                                  <wp:extent cx="742950" cy="771525"/>
                                  <wp:effectExtent l="0" t="0" r="0" b="9525"/>
                                  <wp:docPr id="795261606" name="image2.png" descr="C:\Users\Janu\AppData\Local\Microsoft\Windows\INetCache\Content.MSO\5F316B9E.tmp"/>
                                  <wp:cNvGraphicFramePr/>
                                  <a:graphic xmlns:a="http://schemas.openxmlformats.org/drawingml/2006/main">
                                    <a:graphicData uri="http://schemas.openxmlformats.org/drawingml/2006/picture">
                                      <pic:pic xmlns:pic="http://schemas.openxmlformats.org/drawingml/2006/picture">
                                        <pic:nvPicPr>
                                          <pic:cNvPr id="795261606" name="image2.png" descr="C:\Users\Janu\AppData\Local\Microsoft\Windows\INetCache\Content.MSO\5F316B9E.tmp"/>
                                          <pic:cNvPicPr/>
                                        </pic:nvPicPr>
                                        <pic:blipFill>
                                          <a:blip r:embed="rId6"/>
                                          <a:srcRect/>
                                          <a:stretch>
                                            <a:fillRect/>
                                          </a:stretch>
                                        </pic:blipFill>
                                        <pic:spPr>
                                          <a:xfrm>
                                            <a:off x="0" y="0"/>
                                            <a:ext cx="742950" cy="771525"/>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0D975" id="Rectangle 2" o:spid="_x0000_s1026" style="position:absolute;margin-left:369.75pt;margin-top:.8pt;width:148.5pt;height:7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" filled="f" stroked="f" strokeweight="1pt">
                <v:textbox>
                  <w:txbxContent>
                    <w:p w14:paraId="48AFDCC7" w14:textId="403660E4" w:rsidR="0080672D" w:rsidRDefault="0080672D" w:rsidP="0080672D">
                      <w:pPr>
                        <w:jc w:val="center"/>
                      </w:pPr>
                      <w:r>
                        <w:rPr>
                          <w:noProof/>
                          <w14:ligatures w14:val="standardContextual"/>
                        </w:rPr>
                        <w:drawing>
                          <wp:inline distT="0" distB="0" distL="0" distR="0" wp14:anchorId="3D1B71B4" wp14:editId="29C59E8F">
                            <wp:extent cx="800100" cy="876300"/>
                            <wp:effectExtent l="0" t="0" r="0" b="0"/>
                            <wp:docPr id="795261605" name="image1.png" descr="C:\Users\Janu\AppData\Local\Microsoft\Windows\INetCache\Content.MSO\D1472432.tmp"/>
                            <wp:cNvGraphicFramePr/>
                            <a:graphic xmlns:a="http://schemas.openxmlformats.org/drawingml/2006/main">
                              <a:graphicData uri="http://schemas.openxmlformats.org/drawingml/2006/picture">
                                <pic:pic xmlns:pic="http://schemas.openxmlformats.org/drawingml/2006/picture">
                                  <pic:nvPicPr>
                                    <pic:cNvPr id="795261605" name="image1.png" descr="C:\Users\Janu\AppData\Local\Microsoft\Windows\INetCache\Content.MSO\D1472432.tmp"/>
                                    <pic:cNvPicPr/>
                                  </pic:nvPicPr>
                                  <pic:blipFill>
                                    <a:blip r:embed="rId7"/>
                                    <a:srcRect/>
                                    <a:stretch>
                                      <a:fillRect/>
                                    </a:stretch>
                                  </pic:blipFill>
                                  <pic:spPr>
                                    <a:xfrm>
                                      <a:off x="0" y="0"/>
                                      <a:ext cx="800100" cy="876300"/>
                                    </a:xfrm>
                                    <a:prstGeom prst="rect">
                                      <a:avLst/>
                                    </a:prstGeom>
                                    <a:ln/>
                                  </pic:spPr>
                                </pic:pic>
                              </a:graphicData>
                            </a:graphic>
                          </wp:inline>
                        </w:drawing>
                      </w:r>
                      <w:r>
                        <w:t xml:space="preserve">  </w:t>
                      </w:r>
                      <w:r>
                        <w:rPr>
                          <w:noProof/>
                          <w14:ligatures w14:val="standardContextual"/>
                        </w:rPr>
                        <w:drawing>
                          <wp:inline distT="0" distB="0" distL="0" distR="0" wp14:anchorId="012FD66F" wp14:editId="37B8D60A">
                            <wp:extent cx="742950" cy="771525"/>
                            <wp:effectExtent l="0" t="0" r="0" b="9525"/>
                            <wp:docPr id="795261606" name="image2.png" descr="C:\Users\Janu\AppData\Local\Microsoft\Windows\INetCache\Content.MSO\5F316B9E.tmp"/>
                            <wp:cNvGraphicFramePr/>
                            <a:graphic xmlns:a="http://schemas.openxmlformats.org/drawingml/2006/main">
                              <a:graphicData uri="http://schemas.openxmlformats.org/drawingml/2006/picture">
                                <pic:pic xmlns:pic="http://schemas.openxmlformats.org/drawingml/2006/picture">
                                  <pic:nvPicPr>
                                    <pic:cNvPr id="795261606" name="image2.png" descr="C:\Users\Janu\AppData\Local\Microsoft\Windows\INetCache\Content.MSO\5F316B9E.tmp"/>
                                    <pic:cNvPicPr/>
                                  </pic:nvPicPr>
                                  <pic:blipFill>
                                    <a:blip r:embed="rId8"/>
                                    <a:srcRect/>
                                    <a:stretch>
                                      <a:fillRect/>
                                    </a:stretch>
                                  </pic:blipFill>
                                  <pic:spPr>
                                    <a:xfrm>
                                      <a:off x="0" y="0"/>
                                      <a:ext cx="742950" cy="771525"/>
                                    </a:xfrm>
                                    <a:prstGeom prst="rect">
                                      <a:avLst/>
                                    </a:prstGeom>
                                    <a:ln/>
                                  </pic:spPr>
                                </pic:pic>
                              </a:graphicData>
                            </a:graphic>
                          </wp:inline>
                        </w:drawing>
                      </w:r>
                    </w:p>
                  </w:txbxContent>
                </v:textbox>
              </v:rect>
            </w:pict>
          </mc:Fallback>
        </mc:AlternateContent>
      </w:r>
      <w:r w:rsidRPr="00850991">
        <w:rPr>
          <w:rFonts w:ascii="Times New Roman" w:hAnsi="Times New Roman" w:cs="Times New Roman"/>
        </w:rPr>
        <w:t>SUKUMAR REDDY YASANI</w:t>
      </w:r>
      <w:r w:rsidR="00D62DA0" w:rsidRPr="00850991">
        <w:rPr>
          <w:rFonts w:ascii="Times New Roman" w:hAnsi="Times New Roman" w:cs="Times New Roman"/>
        </w:rPr>
        <w:br/>
      </w:r>
      <w:r w:rsidR="00D62DA0" w:rsidRPr="00850991">
        <w:rPr>
          <w:rFonts w:ascii="Times New Roman" w:hAnsi="Times New Roman" w:cs="Times New Roman"/>
          <w:i/>
          <w:iCs/>
        </w:rPr>
        <w:t>Data Engineer</w:t>
      </w:r>
    </w:p>
    <w:p w14:paraId="1EB68697" w14:textId="5B560793" w:rsidR="0080672D" w:rsidRPr="00850991" w:rsidRDefault="00D62DA0" w:rsidP="0080672D">
      <w:pPr>
        <w:pBdr>
          <w:bottom w:val="single" w:sz="18" w:space="1" w:color="000000"/>
        </w:pBdr>
        <w:shd w:val="clear" w:color="auto" w:fill="FFFFFF"/>
        <w:spacing w:after="0" w:line="240" w:lineRule="auto"/>
        <w:rPr>
          <w:rFonts w:ascii="Times New Roman" w:eastAsia="Cambria" w:hAnsi="Times New Roman" w:cs="Times New Roman"/>
        </w:rPr>
      </w:pPr>
      <w:r w:rsidRPr="00850991">
        <w:rPr>
          <w:rFonts w:ascii="Times New Roman" w:hAnsi="Times New Roman" w:cs="Times New Roman"/>
        </w:rPr>
        <w:t xml:space="preserve">Email: </w:t>
      </w:r>
      <w:hyperlink r:id="rId9" w:history="1">
        <w:r w:rsidRPr="00850991">
          <w:rPr>
            <w:rStyle w:val="Hyperlink"/>
            <w:rFonts w:ascii="Times New Roman" w:eastAsia="Cambria" w:hAnsi="Times New Roman" w:cs="Times New Roman"/>
          </w:rPr>
          <w:t>reddysukumar1119@gmail.com</w:t>
        </w:r>
      </w:hyperlink>
    </w:p>
    <w:p w14:paraId="4075E61D" w14:textId="0E6D7F80" w:rsidR="00D62DA0" w:rsidRPr="00850991" w:rsidRDefault="00D62DA0" w:rsidP="0080672D">
      <w:pPr>
        <w:pBdr>
          <w:bottom w:val="single" w:sz="18" w:space="1" w:color="000000"/>
        </w:pBdr>
        <w:shd w:val="clear" w:color="auto" w:fill="FFFFFF"/>
        <w:spacing w:after="0" w:line="240" w:lineRule="auto"/>
        <w:rPr>
          <w:rFonts w:ascii="Times New Roman" w:eastAsia="Cambria" w:hAnsi="Times New Roman" w:cs="Times New Roman"/>
        </w:rPr>
      </w:pPr>
      <w:r w:rsidRPr="00850991">
        <w:rPr>
          <w:rFonts w:ascii="Times New Roman" w:eastAsia="Cambria" w:hAnsi="Times New Roman" w:cs="Times New Roman"/>
        </w:rPr>
        <w:t>Mobile: 3143474265</w:t>
      </w:r>
    </w:p>
    <w:p w14:paraId="0609C52C" w14:textId="7ED6526A" w:rsidR="00D62DA0" w:rsidRPr="00850991" w:rsidRDefault="00D62DA0" w:rsidP="0080672D">
      <w:pPr>
        <w:spacing w:after="0"/>
        <w:rPr>
          <w:rFonts w:ascii="Times New Roman" w:hAnsi="Times New Roman" w:cs="Times New Roman"/>
          <w:u w:val="single"/>
        </w:rPr>
      </w:pPr>
      <w:r w:rsidRPr="00850991">
        <w:rPr>
          <w:rFonts w:ascii="Times New Roman" w:hAnsi="Times New Roman" w:cs="Times New Roman"/>
          <w:u w:val="single"/>
        </w:rPr>
        <w:t>SHORT SUMMARY</w:t>
      </w:r>
    </w:p>
    <w:p w14:paraId="3FDDEC45" w14:textId="28069997" w:rsidR="00D62DA0" w:rsidRPr="00850991" w:rsidRDefault="00D62DA0" w:rsidP="0021005A">
      <w:pPr>
        <w:ind w:firstLine="720"/>
        <w:jc w:val="both"/>
        <w:rPr>
          <w:rFonts w:ascii="Times New Roman" w:eastAsia="Cambria" w:hAnsi="Times New Roman" w:cs="Times New Roman"/>
          <w:i/>
          <w:iCs/>
        </w:rPr>
      </w:pPr>
      <w:r w:rsidRPr="00850991">
        <w:rPr>
          <w:rFonts w:ascii="Times New Roman" w:eastAsia="Cambria" w:hAnsi="Times New Roman" w:cs="Times New Roman"/>
          <w:i/>
          <w:iCs/>
        </w:rPr>
        <w:t>Experienced Azure Snowflake Data Engineer with 1</w:t>
      </w:r>
      <w:r w:rsidR="00C130F9">
        <w:rPr>
          <w:rFonts w:ascii="Times New Roman" w:eastAsia="Cambria" w:hAnsi="Times New Roman" w:cs="Times New Roman"/>
          <w:i/>
          <w:iCs/>
        </w:rPr>
        <w:t>2</w:t>
      </w:r>
      <w:r w:rsidRPr="00850991">
        <w:rPr>
          <w:rFonts w:ascii="Times New Roman" w:eastAsia="Cambria" w:hAnsi="Times New Roman" w:cs="Times New Roman"/>
          <w:i/>
          <w:iCs/>
        </w:rPr>
        <w:t xml:space="preserve"> years in the IT industry, including 6+ years in Data Engineering and 4 years in Data Warehousing. Specialized in Data Integration, Transformation, and Consolidation of diverse datasets. Proficient in Python, SQL, and R Programming, with strong expertise in Azure Data Factory, Synapse Analytics, and Databricks for batch and real-time data processing. Skilled in working with data streaming platforms like Apache Kafka and Azure Event Hubs. Hands-on experience with Azure Data Lake Storage, BLOB Storage, and relational databases. In-depth knowledge of ETL processes, Power BI for data visualization, and migration projects to Azure. Adept at leveraging Azure services and Snowflake to design and implement scalable data solutions, ensuring data accuracy and integrity throughout the pipeline.</w:t>
      </w:r>
    </w:p>
    <w:p w14:paraId="3FBDF140" w14:textId="3DEC2F10" w:rsidR="00D62DA0" w:rsidRPr="00850991" w:rsidRDefault="00D62DA0" w:rsidP="0080672D">
      <w:pPr>
        <w:spacing w:after="0"/>
        <w:rPr>
          <w:rFonts w:ascii="Times New Roman" w:hAnsi="Times New Roman" w:cs="Times New Roman"/>
          <w:u w:val="single"/>
        </w:rPr>
      </w:pPr>
      <w:r w:rsidRPr="00850991">
        <w:rPr>
          <w:rFonts w:ascii="Times New Roman" w:hAnsi="Times New Roman" w:cs="Times New Roman"/>
          <w:u w:val="single"/>
        </w:rPr>
        <w:t>PROFESSIONAL SUMMARY</w:t>
      </w:r>
    </w:p>
    <w:p w14:paraId="74DD0A73"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Having 10+ years of experience in the IT industry contributing and implementing Data Integration, Data transformation and Data Consolidation procedures, currently working as an Azure Data Engineer.</w:t>
      </w:r>
    </w:p>
    <w:p w14:paraId="5EE6D4B0"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color w:val="000000"/>
        </w:rPr>
        <w:t>Proficient with Python, SQL, and R Programming.</w:t>
      </w:r>
    </w:p>
    <w:p w14:paraId="587A47F7"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Strong knowledge and experience in Azure Data Factory, Azure Synapse Analytics, Azure Databricks for batch data processing.</w:t>
      </w:r>
    </w:p>
    <w:p w14:paraId="6627BB60"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Strong knowledge and experience in Azure Stream Analytics, Azure Databricks for real-time data processing.</w:t>
      </w:r>
    </w:p>
    <w:p w14:paraId="1D4C3A41"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Worked with real time data streaming platforms Apache Kafka and Azure Event Hubs.</w:t>
      </w:r>
    </w:p>
    <w:p w14:paraId="10638411"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Good experience working with Azure Data Lake Storage Gen2, Azure BLOB Storage, Azure Data Lake Analytics.</w:t>
      </w:r>
    </w:p>
    <w:p w14:paraId="54CE3958"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Good experience working with Relational Databases such as MS SQL Server 2016, MySQL, PostgreSQL, Azure SQL Database.</w:t>
      </w:r>
    </w:p>
    <w:p w14:paraId="067AD584"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Hands-on experience in writing T-SQL queries, procedures, views, indexes and worked on SQL query optimization and tuning.</w:t>
      </w:r>
    </w:p>
    <w:p w14:paraId="315DD5B0"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Good Experience working with Data Warehouses such as Snowflake, Dedicated SQL Pool, Amazon Redshift.</w:t>
      </w:r>
    </w:p>
    <w:p w14:paraId="77DB8545"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Strong knowledge and hands-on experience working with Serverless and Dedicated SQL Pool within the Azure Synapse Analytics.</w:t>
      </w:r>
    </w:p>
    <w:p w14:paraId="3B949B15"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Involved in the process of creation of Security groups in the Azure Active Directory.</w:t>
      </w:r>
    </w:p>
    <w:p w14:paraId="4F0E4793"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Worked with Azure key Vault secrets and certificates ensuring the security as per the organizational standards.</w:t>
      </w:r>
    </w:p>
    <w:p w14:paraId="71DCAF29"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Worked with Azure Logic apps to automate workflows connecting various services and systems.</w:t>
      </w:r>
    </w:p>
    <w:p w14:paraId="3A38B327" w14:textId="77777777" w:rsidR="00D62DA0" w:rsidRPr="00850991" w:rsidRDefault="00D62DA0" w:rsidP="00D62DA0">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Strong theoretical background and hands-on experience in Microsoft Azure service like File Storages, Databases, Incremental Loads, Multi dependency trigger file pipeline, Migrate Data from on premise to Cloud, Loading Data from (Snowflake, AWS S3, REST API), Performing Data Quality Checks using Data Flows, Implementing SCD Type 1 and Type 2 using Data Flows, External tables, Synapse Notebooks, Logging web services which provides fast and efficient processing of Big Data.</w:t>
      </w:r>
    </w:p>
    <w:p w14:paraId="2C3DB15E"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Implemented integration from various data sources like File Storages, RDBMS, Spreadsheets, S3 bucket, Data lakes.</w:t>
      </w:r>
    </w:p>
    <w:p w14:paraId="55CA2097"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Implemented pre-processing and transformations using Azure Databricks, Azure Data Factory (Dataflows).</w:t>
      </w:r>
    </w:p>
    <w:p w14:paraId="46511899"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color w:val="000000"/>
        </w:rPr>
        <w:t>Experience in working with Databricks and different components in Spark, Git, SQL and HDFS.</w:t>
      </w:r>
    </w:p>
    <w:p w14:paraId="302973F5"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color w:val="000000"/>
        </w:rPr>
        <w:t>Experience working with version control system Git and web-based GitHub and Azure DevOps.</w:t>
      </w:r>
    </w:p>
    <w:p w14:paraId="415257B1"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In depth knowledge of Software Development Life Cycle (SDLC) with thorough understanding of various phases such as requirements analysis/design and development.</w:t>
      </w:r>
    </w:p>
    <w:p w14:paraId="0EFB0B67" w14:textId="77777777" w:rsidR="00D62DA0" w:rsidRPr="00850991" w:rsidRDefault="00D62DA0" w:rsidP="00D62DA0">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Hands on experience performing ETL in Power Query Editor, Data Modelling, Reports/Dashboards creation in Power BI.</w:t>
      </w:r>
    </w:p>
    <w:p w14:paraId="4FF129B0"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Knowledge of using Power BI Desktop and creating rich dashboards visually telling stories of the business status, strength &amp; weakness, potentials, and so on, for the client briefly.</w:t>
      </w:r>
    </w:p>
    <w:p w14:paraId="71D91269"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Rich experience of utilizing different visualizations such as tree map, area chart, funnel chart and imported custom visuals in Power BI for interactive data analysis.</w:t>
      </w:r>
    </w:p>
    <w:p w14:paraId="2FA43F4E" w14:textId="77777777" w:rsidR="00D62DA0" w:rsidRPr="00850991" w:rsidRDefault="00D62DA0" w:rsidP="00D62DA0">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Experience with migration projects to Azure cloud and Azure architecture decision making to implement ETL and data movement solutions using Azure Data Factory (ADF)</w:t>
      </w:r>
    </w:p>
    <w:p w14:paraId="4B1D623C" w14:textId="77777777" w:rsidR="00D62DA0" w:rsidRPr="00850991" w:rsidRDefault="00D62DA0" w:rsidP="00D62DA0">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Demonstrated experience in Enterprise Data warehouse design using Star Schema, and Snowflake schema dimensional models.</w:t>
      </w:r>
    </w:p>
    <w:p w14:paraId="414E7BE7" w14:textId="77777777" w:rsidR="00D62DA0" w:rsidRPr="00850991" w:rsidRDefault="00D62DA0" w:rsidP="00D62DA0">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Hands-on experience</w:t>
      </w:r>
      <w:r w:rsidRPr="00850991">
        <w:rPr>
          <w:rFonts w:ascii="Times New Roman" w:eastAsia="Cambria" w:hAnsi="Times New Roman" w:cs="Times New Roman"/>
          <w:color w:val="000000"/>
        </w:rPr>
        <w:t xml:space="preserve"> using Jira, Azure DevOps Boards following agile methodology (SCRUM).</w:t>
      </w:r>
    </w:p>
    <w:p w14:paraId="5794766A" w14:textId="77777777" w:rsidR="00AE0886" w:rsidRPr="00850991" w:rsidRDefault="00AE0886" w:rsidP="00AE0886">
      <w:pPr>
        <w:shd w:val="clear" w:color="auto" w:fill="FFFFFF"/>
        <w:spacing w:after="0" w:line="240" w:lineRule="auto"/>
        <w:jc w:val="both"/>
        <w:rPr>
          <w:rFonts w:ascii="Times New Roman" w:eastAsia="Cambria" w:hAnsi="Times New Roman" w:cs="Times New Roman"/>
        </w:rPr>
      </w:pPr>
    </w:p>
    <w:p w14:paraId="7AF41A2A" w14:textId="1F12A02C" w:rsidR="00D62DA0" w:rsidRPr="00850991" w:rsidRDefault="00D62DA0" w:rsidP="00D62DA0">
      <w:pPr>
        <w:rPr>
          <w:rFonts w:ascii="Times New Roman" w:hAnsi="Times New Roman" w:cs="Times New Roman"/>
          <w:u w:val="single"/>
        </w:rPr>
      </w:pPr>
      <w:r w:rsidRPr="00850991">
        <w:rPr>
          <w:rFonts w:ascii="Times New Roman" w:hAnsi="Times New Roman" w:cs="Times New Roman"/>
          <w:u w:val="single"/>
        </w:rPr>
        <w:t>CERTIFICATION</w:t>
      </w:r>
    </w:p>
    <w:p w14:paraId="019CC7E1" w14:textId="77777777" w:rsidR="00D62DA0" w:rsidRPr="00850991" w:rsidRDefault="00D62DA0" w:rsidP="00071E9F">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lastRenderedPageBreak/>
        <w:t>Microsoft Certified: Azure Data Engineer Associate (DP-203)</w:t>
      </w:r>
    </w:p>
    <w:p w14:paraId="76ACB7B6" w14:textId="77777777" w:rsidR="00D62DA0" w:rsidRPr="00850991" w:rsidRDefault="00D62DA0" w:rsidP="00071E9F">
      <w:pPr>
        <w:numPr>
          <w:ilvl w:val="0"/>
          <w:numId w:val="1"/>
        </w:numPr>
        <w:spacing w:after="0" w:line="240" w:lineRule="auto"/>
        <w:ind w:right="-61"/>
        <w:jc w:val="both"/>
        <w:rPr>
          <w:rFonts w:ascii="Times New Roman" w:eastAsia="Cambria" w:hAnsi="Times New Roman" w:cs="Times New Roman"/>
        </w:rPr>
      </w:pPr>
      <w:r w:rsidRPr="00850991">
        <w:rPr>
          <w:rFonts w:ascii="Times New Roman" w:eastAsia="Cambria" w:hAnsi="Times New Roman" w:cs="Times New Roman"/>
        </w:rPr>
        <w:t>Microsoft Certified: Azure Data Fundamentals (DP-900)</w:t>
      </w:r>
    </w:p>
    <w:p w14:paraId="5B10AB11" w14:textId="77777777" w:rsidR="00D62DA0" w:rsidRPr="00850991" w:rsidRDefault="00D62DA0" w:rsidP="00D62DA0">
      <w:pPr>
        <w:widowControl w:val="0"/>
        <w:spacing w:after="0" w:line="240" w:lineRule="auto"/>
        <w:jc w:val="both"/>
        <w:rPr>
          <w:rFonts w:ascii="Times New Roman" w:eastAsia="Cambria" w:hAnsi="Times New Roman" w:cs="Times New Roman"/>
        </w:rPr>
      </w:pPr>
    </w:p>
    <w:p w14:paraId="20242563" w14:textId="77777777" w:rsidR="00AE0886" w:rsidRPr="00850991" w:rsidRDefault="00AE0886" w:rsidP="00D62DA0">
      <w:pPr>
        <w:rPr>
          <w:rFonts w:ascii="Times New Roman" w:hAnsi="Times New Roman" w:cs="Times New Roman"/>
          <w:u w:val="single"/>
        </w:rPr>
      </w:pPr>
    </w:p>
    <w:p w14:paraId="297F8A69" w14:textId="1FAA2CAA" w:rsidR="00D62DA0" w:rsidRPr="00850991" w:rsidRDefault="00D62DA0" w:rsidP="007542DB">
      <w:pPr>
        <w:rPr>
          <w:rFonts w:ascii="Times New Roman" w:hAnsi="Times New Roman" w:cs="Times New Roman"/>
          <w:u w:val="single"/>
        </w:rPr>
      </w:pPr>
      <w:r w:rsidRPr="00850991">
        <w:rPr>
          <w:rFonts w:ascii="Times New Roman" w:hAnsi="Times New Roman" w:cs="Times New Roman"/>
          <w:u w:val="single"/>
        </w:rPr>
        <w:t xml:space="preserve">TECHNICAL </w:t>
      </w:r>
      <w:r w:rsidR="00AE0886" w:rsidRPr="00850991">
        <w:rPr>
          <w:rFonts w:ascii="Times New Roman" w:hAnsi="Times New Roman" w:cs="Times New Roman"/>
          <w:u w:val="single"/>
        </w:rPr>
        <w:t>SKILLS</w:t>
      </w:r>
    </w:p>
    <w:p w14:paraId="1CEDB2D1"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 xml:space="preserve">Database: </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SQL Server, HBase, Spark-Redis, Cosmos DB, Oracle, MySQL, Postgres</w:t>
      </w:r>
    </w:p>
    <w:p w14:paraId="65F1B924"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 xml:space="preserve">SDLC: </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Agile, Scrum, Waterfall</w:t>
      </w:r>
    </w:p>
    <w:p w14:paraId="05588348" w14:textId="101436FB"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 xml:space="preserve">Data Modeling: </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007542DB" w:rsidRPr="00850991">
        <w:rPr>
          <w:rFonts w:ascii="Times New Roman" w:eastAsia="Cambria" w:hAnsi="Times New Roman" w:cs="Times New Roman"/>
        </w:rPr>
        <w:t xml:space="preserve">                 </w:t>
      </w:r>
      <w:r w:rsidRPr="00850991">
        <w:rPr>
          <w:rFonts w:ascii="Times New Roman" w:eastAsia="Cambria" w:hAnsi="Times New Roman" w:cs="Times New Roman"/>
        </w:rPr>
        <w:t>MS Visio, Power BI</w:t>
      </w:r>
    </w:p>
    <w:p w14:paraId="2FB11588"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 xml:space="preserve">Database Programming: </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T-SQL, Dynamic SQL, DAX</w:t>
      </w:r>
    </w:p>
    <w:p w14:paraId="3793DAF9" w14:textId="77777777" w:rsidR="00D62DA0" w:rsidRPr="00850991" w:rsidRDefault="00D62DA0" w:rsidP="007542DB">
      <w:pPr>
        <w:spacing w:after="0" w:line="240" w:lineRule="auto"/>
        <w:ind w:right="-280"/>
        <w:rPr>
          <w:rFonts w:ascii="Times New Roman" w:eastAsia="Cambria" w:hAnsi="Times New Roman" w:cs="Times New Roman"/>
        </w:rPr>
      </w:pPr>
      <w:r w:rsidRPr="00850991">
        <w:rPr>
          <w:rFonts w:ascii="Times New Roman" w:eastAsia="Cambria" w:hAnsi="Times New Roman" w:cs="Times New Roman"/>
        </w:rPr>
        <w:t xml:space="preserve">Reporting Tools: </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Microsoft Power BI (Power View, Power Pivot, Power Query)</w:t>
      </w:r>
    </w:p>
    <w:p w14:paraId="3E4450C2" w14:textId="21F78F88"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 xml:space="preserve">Source Control &amp; Collaboration Tool: </w:t>
      </w:r>
      <w:r w:rsidRPr="00850991">
        <w:rPr>
          <w:rFonts w:ascii="Times New Roman" w:eastAsia="Cambria" w:hAnsi="Times New Roman" w:cs="Times New Roman"/>
        </w:rPr>
        <w:tab/>
      </w:r>
      <w:r w:rsidR="007542DB" w:rsidRPr="00850991">
        <w:rPr>
          <w:rFonts w:ascii="Times New Roman" w:eastAsia="Cambria" w:hAnsi="Times New Roman" w:cs="Times New Roman"/>
        </w:rPr>
        <w:t xml:space="preserve">                  </w:t>
      </w:r>
      <w:r w:rsidRPr="00850991">
        <w:rPr>
          <w:rFonts w:ascii="Times New Roman" w:eastAsia="Cambria" w:hAnsi="Times New Roman" w:cs="Times New Roman"/>
        </w:rPr>
        <w:t>Jira, Confluence, SharePoint, Git, GitHub, Azure DevOps</w:t>
      </w:r>
    </w:p>
    <w:p w14:paraId="5DDAF532" w14:textId="19E5FD8D"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 xml:space="preserve">Cloud Technologies: </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 xml:space="preserve">MS Azure (IaaS, PaaS, SaaS), Azure SQL, Azure Data Warehouses, Data </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007542DB" w:rsidRPr="00850991">
        <w:rPr>
          <w:rFonts w:ascii="Times New Roman" w:eastAsia="Cambria" w:hAnsi="Times New Roman" w:cs="Times New Roman"/>
        </w:rPr>
        <w:t xml:space="preserve">                 </w:t>
      </w:r>
      <w:r w:rsidRPr="00850991">
        <w:rPr>
          <w:rFonts w:ascii="Times New Roman" w:eastAsia="Cambria" w:hAnsi="Times New Roman" w:cs="Times New Roman"/>
        </w:rPr>
        <w:t>Factory, PowerShell, Azure Storage, Snowflake, AWS S3.</w:t>
      </w:r>
    </w:p>
    <w:p w14:paraId="33FD6D62" w14:textId="273CBB4D"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Hadoop Core Services:</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007542DB" w:rsidRPr="00850991">
        <w:rPr>
          <w:rFonts w:ascii="Times New Roman" w:eastAsia="Cambria" w:hAnsi="Times New Roman" w:cs="Times New Roman"/>
        </w:rPr>
        <w:t xml:space="preserve">                 </w:t>
      </w:r>
      <w:r w:rsidRPr="00850991">
        <w:rPr>
          <w:rFonts w:ascii="Times New Roman" w:eastAsia="Cambria" w:hAnsi="Times New Roman" w:cs="Times New Roman"/>
        </w:rPr>
        <w:t>HDFS, Map Reduce, Spark, YARN.</w:t>
      </w:r>
    </w:p>
    <w:p w14:paraId="1C5A29DC" w14:textId="5E802C9B"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Hadoop Distribution:</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Cloudera Hortonworks, Apache Hadoop.</w:t>
      </w:r>
    </w:p>
    <w:p w14:paraId="4A04ADEB"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Data Services:</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Hive, Pig, Impala, Sqoop, Flume, Kafka.</w:t>
      </w:r>
    </w:p>
    <w:p w14:paraId="3090F7C6"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Scheduling Tools:</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Zookeeper, Oozie.</w:t>
      </w:r>
    </w:p>
    <w:p w14:paraId="447E33E2"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Monitoring Tools:</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Cloudera Manager</w:t>
      </w:r>
    </w:p>
    <w:p w14:paraId="38992D7C"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Programming Languages:</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C, Scala, Python, R, SQL, PL/SQL</w:t>
      </w:r>
    </w:p>
    <w:p w14:paraId="6772B35A" w14:textId="77777777" w:rsidR="00D62DA0" w:rsidRPr="00850991" w:rsidRDefault="00D62DA0" w:rsidP="007542DB">
      <w:pPr>
        <w:spacing w:after="0" w:line="240" w:lineRule="auto"/>
        <w:ind w:right="-360"/>
        <w:rPr>
          <w:rFonts w:ascii="Times New Roman" w:eastAsia="Cambria" w:hAnsi="Times New Roman" w:cs="Times New Roman"/>
        </w:rPr>
      </w:pPr>
      <w:r w:rsidRPr="00850991">
        <w:rPr>
          <w:rFonts w:ascii="Times New Roman" w:eastAsia="Cambria" w:hAnsi="Times New Roman" w:cs="Times New Roman"/>
        </w:rPr>
        <w:t>Build Tools:</w:t>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r>
      <w:r w:rsidRPr="00850991">
        <w:rPr>
          <w:rFonts w:ascii="Times New Roman" w:eastAsia="Cambria" w:hAnsi="Times New Roman" w:cs="Times New Roman"/>
        </w:rPr>
        <w:tab/>
        <w:t>Jenkins, Maven</w:t>
      </w:r>
    </w:p>
    <w:p w14:paraId="36578493" w14:textId="77777777" w:rsidR="00D62DA0" w:rsidRPr="00850991" w:rsidRDefault="00D62DA0" w:rsidP="007542DB">
      <w:pPr>
        <w:spacing w:after="0" w:line="240" w:lineRule="auto"/>
        <w:ind w:right="-360"/>
        <w:rPr>
          <w:rFonts w:ascii="Times New Roman" w:eastAsia="Cambria" w:hAnsi="Times New Roman" w:cs="Times New Roman"/>
        </w:rPr>
      </w:pPr>
    </w:p>
    <w:p w14:paraId="5685BF10" w14:textId="40DDA01B" w:rsidR="00D62DA0" w:rsidRPr="00850991" w:rsidRDefault="00D62DA0" w:rsidP="00D62DA0">
      <w:pPr>
        <w:rPr>
          <w:rFonts w:ascii="Times New Roman" w:hAnsi="Times New Roman" w:cs="Times New Roman"/>
          <w:u w:val="single"/>
        </w:rPr>
      </w:pPr>
      <w:r w:rsidRPr="00850991">
        <w:rPr>
          <w:rFonts w:ascii="Times New Roman" w:hAnsi="Times New Roman" w:cs="Times New Roman"/>
          <w:u w:val="single"/>
        </w:rPr>
        <w:t>PROFESSIONAL EXPERIENCE</w:t>
      </w:r>
    </w:p>
    <w:p w14:paraId="63FFA379" w14:textId="2A9281B3" w:rsidR="00D62DA0" w:rsidRPr="00850991" w:rsidRDefault="00D62DA0" w:rsidP="00401C8A">
      <w:pPr>
        <w:pBdr>
          <w:bottom w:val="single" w:sz="18" w:space="1" w:color="auto"/>
        </w:pBdr>
        <w:spacing w:after="0"/>
        <w:jc w:val="both"/>
        <w:rPr>
          <w:rFonts w:ascii="Times New Roman" w:hAnsi="Times New Roman" w:cs="Times New Roman"/>
        </w:rPr>
      </w:pPr>
      <w:r w:rsidRPr="00850991">
        <w:rPr>
          <w:rFonts w:ascii="Times New Roman" w:hAnsi="Times New Roman" w:cs="Times New Roman"/>
        </w:rPr>
        <w:t xml:space="preserve">Client:  Kaiser Permanente, Oakland, California                                                                    </w:t>
      </w:r>
      <w:r w:rsidR="00F67602" w:rsidRPr="00850991">
        <w:rPr>
          <w:rFonts w:ascii="Times New Roman" w:hAnsi="Times New Roman" w:cs="Times New Roman"/>
        </w:rPr>
        <w:t xml:space="preserve">    </w:t>
      </w:r>
      <w:r w:rsidRPr="00850991">
        <w:rPr>
          <w:rFonts w:ascii="Times New Roman" w:hAnsi="Times New Roman" w:cs="Times New Roman"/>
        </w:rPr>
        <w:t xml:space="preserve">       Mar 2022 – Till Date</w:t>
      </w:r>
      <w:r w:rsidRPr="00850991">
        <w:rPr>
          <w:rFonts w:ascii="Times New Roman" w:hAnsi="Times New Roman" w:cs="Times New Roman"/>
        </w:rPr>
        <w:br/>
        <w:t xml:space="preserve">Role: </w:t>
      </w:r>
      <w:r w:rsidR="00401C8A">
        <w:rPr>
          <w:rFonts w:ascii="Times New Roman" w:hAnsi="Times New Roman" w:cs="Times New Roman"/>
        </w:rPr>
        <w:t xml:space="preserve"> </w:t>
      </w:r>
      <w:r w:rsidRPr="00850991">
        <w:rPr>
          <w:rFonts w:ascii="Times New Roman" w:hAnsi="Times New Roman" w:cs="Times New Roman"/>
        </w:rPr>
        <w:t>Azure Snowflake Data Engineer</w:t>
      </w:r>
    </w:p>
    <w:p w14:paraId="6F4019CA"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Managed end-to-end operations of ETL data pipelines for the client, focusing on patient (ADT) analytics through Azure services and Snowflake.</w:t>
      </w:r>
    </w:p>
    <w:p w14:paraId="092A5319"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Led the integration of diverse data sources, including patient data and demographics, using Azure Data Factory to efficiently collect and aggregate information.</w:t>
      </w:r>
    </w:p>
    <w:p w14:paraId="37C28B2C"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Enhanced data fetching efficiency by 30% through the implementation of advanced query optimization techniques and strategic indexing strategies.</w:t>
      </w:r>
    </w:p>
    <w:p w14:paraId="3D61ED74"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Successfully oversaw and optimized ETL data pipelines handling an average of 50 million records daily, ensuring scalability and uninterrupted functionality.</w:t>
      </w:r>
    </w:p>
    <w:p w14:paraId="70DF4624" w14:textId="7D28E174" w:rsidR="00D62DA0" w:rsidRPr="00850991" w:rsidRDefault="006638D3"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This contributed</w:t>
      </w:r>
      <w:r w:rsidR="00D62DA0" w:rsidRPr="00850991">
        <w:rPr>
          <w:rFonts w:ascii="Times New Roman" w:eastAsia="Cambria" w:hAnsi="Times New Roman" w:cs="Times New Roman"/>
        </w:rPr>
        <w:t xml:space="preserve"> to a 25% improvement in data pipeline stability and integrity by actively collaborating on ETL tasks and implementing robust error-handling mechanisms.</w:t>
      </w:r>
    </w:p>
    <w:p w14:paraId="4092CC76"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Leveraged Snowflake for storing and managing varied data types, ensuring scalability and efficient data extraction for further processing.</w:t>
      </w:r>
    </w:p>
    <w:p w14:paraId="27EA1AA8" w14:textId="61F2CA14" w:rsidR="008F6548" w:rsidRPr="00850991" w:rsidRDefault="008F6548"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Designed and implemented hierarchical namespace structure for ADLS Gen2, </w:t>
      </w:r>
      <w:r w:rsidR="009E1C96" w:rsidRPr="00850991">
        <w:rPr>
          <w:rFonts w:ascii="Times New Roman" w:eastAsia="Cambria" w:hAnsi="Times New Roman" w:cs="Times New Roman"/>
        </w:rPr>
        <w:t>optimizing</w:t>
      </w:r>
      <w:r w:rsidRPr="00850991">
        <w:rPr>
          <w:rFonts w:ascii="Times New Roman" w:eastAsia="Cambria" w:hAnsi="Times New Roman" w:cs="Times New Roman"/>
        </w:rPr>
        <w:t xml:space="preserve"> both access patterns and security.</w:t>
      </w:r>
    </w:p>
    <w:p w14:paraId="256C2C4C" w14:textId="25133EC4" w:rsidR="00850991" w:rsidRPr="00850991" w:rsidRDefault="00850991" w:rsidP="00850991">
      <w:pPr>
        <w:pStyle w:val="NormalWeb"/>
        <w:numPr>
          <w:ilvl w:val="0"/>
          <w:numId w:val="1"/>
        </w:numPr>
        <w:rPr>
          <w:sz w:val="22"/>
          <w:szCs w:val="22"/>
        </w:rPr>
      </w:pPr>
      <w:r w:rsidRPr="00850991">
        <w:rPr>
          <w:sz w:val="22"/>
          <w:szCs w:val="22"/>
        </w:rPr>
        <w:t xml:space="preserve">Designed and deployed ETL pipelines using </w:t>
      </w:r>
      <w:r w:rsidRPr="00850991">
        <w:rPr>
          <w:rStyle w:val="Strong"/>
          <w:rFonts w:eastAsiaTheme="majorEastAsia"/>
          <w:b w:val="0"/>
          <w:bCs w:val="0"/>
          <w:sz w:val="22"/>
          <w:szCs w:val="22"/>
        </w:rPr>
        <w:t>Azure Data Factory (ADF)</w:t>
      </w:r>
      <w:r w:rsidRPr="00850991">
        <w:rPr>
          <w:sz w:val="22"/>
          <w:szCs w:val="22"/>
        </w:rPr>
        <w:t xml:space="preserve"> to extract and load data from </w:t>
      </w:r>
      <w:r w:rsidRPr="00850991">
        <w:rPr>
          <w:rStyle w:val="Strong"/>
          <w:rFonts w:eastAsiaTheme="majorEastAsia"/>
          <w:b w:val="0"/>
          <w:bCs w:val="0"/>
          <w:sz w:val="22"/>
          <w:szCs w:val="22"/>
        </w:rPr>
        <w:t>Oracle</w:t>
      </w:r>
      <w:r w:rsidRPr="00850991">
        <w:rPr>
          <w:sz w:val="22"/>
          <w:szCs w:val="22"/>
        </w:rPr>
        <w:t xml:space="preserve"> databases into </w:t>
      </w:r>
      <w:r w:rsidRPr="00850991">
        <w:rPr>
          <w:rStyle w:val="Strong"/>
          <w:rFonts w:eastAsiaTheme="majorEastAsia"/>
          <w:b w:val="0"/>
          <w:bCs w:val="0"/>
          <w:sz w:val="22"/>
          <w:szCs w:val="22"/>
        </w:rPr>
        <w:t>Azure Synapse Analytics</w:t>
      </w:r>
      <w:r w:rsidRPr="00850991">
        <w:rPr>
          <w:sz w:val="22"/>
          <w:szCs w:val="22"/>
        </w:rPr>
        <w:t>.</w:t>
      </w:r>
    </w:p>
    <w:p w14:paraId="1CC3FF29" w14:textId="141D954D" w:rsidR="00850991" w:rsidRPr="00850991" w:rsidRDefault="00850991" w:rsidP="00850991">
      <w:pPr>
        <w:pStyle w:val="NormalWeb"/>
        <w:numPr>
          <w:ilvl w:val="0"/>
          <w:numId w:val="1"/>
        </w:numPr>
        <w:rPr>
          <w:sz w:val="22"/>
          <w:szCs w:val="22"/>
        </w:rPr>
      </w:pPr>
      <w:r w:rsidRPr="00850991">
        <w:rPr>
          <w:sz w:val="22"/>
          <w:szCs w:val="22"/>
        </w:rPr>
        <w:t xml:space="preserve">Optimized complex </w:t>
      </w:r>
      <w:r w:rsidRPr="00850991">
        <w:rPr>
          <w:rStyle w:val="Strong"/>
          <w:rFonts w:eastAsiaTheme="majorEastAsia"/>
          <w:b w:val="0"/>
          <w:bCs w:val="0"/>
          <w:sz w:val="22"/>
          <w:szCs w:val="22"/>
        </w:rPr>
        <w:t>PL/SQL procedures and views</w:t>
      </w:r>
      <w:r w:rsidRPr="00850991">
        <w:rPr>
          <w:sz w:val="22"/>
          <w:szCs w:val="22"/>
        </w:rPr>
        <w:t xml:space="preserve"> in Oracle to reduce ETL runtime by 35% and improve downstream analytics performance.</w:t>
      </w:r>
    </w:p>
    <w:p w14:paraId="187C7D3F" w14:textId="7A2977EF" w:rsidR="00FF1F21" w:rsidRPr="00850991" w:rsidRDefault="00FF1F21" w:rsidP="00FF1F21">
      <w:pPr>
        <w:pStyle w:val="NormalWeb"/>
        <w:numPr>
          <w:ilvl w:val="0"/>
          <w:numId w:val="1"/>
        </w:numPr>
        <w:rPr>
          <w:sz w:val="22"/>
          <w:szCs w:val="22"/>
        </w:rPr>
      </w:pPr>
      <w:r w:rsidRPr="00850991">
        <w:rPr>
          <w:sz w:val="22"/>
          <w:szCs w:val="22"/>
        </w:rPr>
        <w:t>Designed and implemented end-to-end MDM solutions for managing critical master data (customer, product, vendor, etc.) across multiple enterprise systems.</w:t>
      </w:r>
    </w:p>
    <w:p w14:paraId="45EC01BE" w14:textId="79C3EEED" w:rsidR="00FF1F21" w:rsidRPr="00850991" w:rsidRDefault="00FF1F21" w:rsidP="00FF1F21">
      <w:pPr>
        <w:pStyle w:val="NormalWeb"/>
        <w:numPr>
          <w:ilvl w:val="0"/>
          <w:numId w:val="1"/>
        </w:numPr>
        <w:rPr>
          <w:sz w:val="22"/>
          <w:szCs w:val="22"/>
        </w:rPr>
      </w:pPr>
      <w:r w:rsidRPr="00850991">
        <w:rPr>
          <w:sz w:val="22"/>
          <w:szCs w:val="22"/>
        </w:rPr>
        <w:t>Collaborated with data stewards and business analysts to define data governance policies and ensure MDM compliance.</w:t>
      </w:r>
    </w:p>
    <w:p w14:paraId="190795B6" w14:textId="2AA26041" w:rsidR="009E1C96" w:rsidRPr="00850991" w:rsidRDefault="009E1C96" w:rsidP="009E1C96">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reusable pipeline templates and parameterization to promote reusability across multiple projects .</w:t>
      </w:r>
    </w:p>
    <w:p w14:paraId="18D19768" w14:textId="229994B6" w:rsidR="009E1C96" w:rsidRPr="00850991" w:rsidRDefault="009E1C96" w:rsidP="009E1C96">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Configured ADF integration runtime environments (Azure, Self-hosted, SSIS) to address various connectivity and processing requirements.</w:t>
      </w:r>
    </w:p>
    <w:p w14:paraId="47B1DE10" w14:textId="790332F2" w:rsidR="006638D3" w:rsidRPr="00850991" w:rsidRDefault="006638D3"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Architected and deployed Azure Synapse Analytics workspaces, integrating SQL pools and Spark pools for unified data warehousing and analytics.</w:t>
      </w:r>
    </w:p>
    <w:p w14:paraId="5381E3E4" w14:textId="6B5DD452" w:rsidR="00EA504B" w:rsidRPr="00850991" w:rsidRDefault="00EA504B"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Architected cloud-based </w:t>
      </w:r>
      <w:proofErr w:type="spellStart"/>
      <w:r w:rsidRPr="00850991">
        <w:rPr>
          <w:rFonts w:ascii="Times New Roman" w:eastAsia="Cambria" w:hAnsi="Times New Roman" w:cs="Times New Roman"/>
        </w:rPr>
        <w:t>MLOps</w:t>
      </w:r>
      <w:proofErr w:type="spellEnd"/>
      <w:r w:rsidRPr="00850991">
        <w:rPr>
          <w:rFonts w:ascii="Times New Roman" w:eastAsia="Cambria" w:hAnsi="Times New Roman" w:cs="Times New Roman"/>
        </w:rPr>
        <w:t xml:space="preserve"> infrastructure on Azure, including serverless computing for ML inference</w:t>
      </w:r>
    </w:p>
    <w:p w14:paraId="5ABAAE9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Automated data pipelines and workflows with event-based triggers and scheduling mechanisms.</w:t>
      </w:r>
    </w:p>
    <w:p w14:paraId="46C8F45B"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Identified and resolved performance bottlenecks in data processing and storage layers, optimizing query execution and reducing data latency.</w:t>
      </w:r>
    </w:p>
    <w:p w14:paraId="51A74A4B" w14:textId="77777777" w:rsidR="00DD1A01" w:rsidRPr="00850991" w:rsidRDefault="00D62DA0" w:rsidP="00DD1A0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and maintained DBT models to transform raw data into analytics-ready datasets, improving data quality and governance.</w:t>
      </w:r>
    </w:p>
    <w:p w14:paraId="7555369D" w14:textId="6316D7A5" w:rsidR="00DD1A01" w:rsidRPr="00850991" w:rsidRDefault="00DD1A01" w:rsidP="00DD1A0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Times New Roman" w:hAnsi="Times New Roman" w:cs="Times New Roman"/>
        </w:rPr>
        <w:lastRenderedPageBreak/>
        <w:t>Developed complex T-SQL stored procedures, views, and functions to support ETL workflows in Azure SQL Database and SQL Server.</w:t>
      </w:r>
    </w:p>
    <w:p w14:paraId="60F7FBF5" w14:textId="661E63D6" w:rsidR="00E11DB0" w:rsidRPr="00850991" w:rsidRDefault="00E11DB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Designed and deployed Azure infrastructure using Terraform, enabling repeatable and automated environment provisioning across dev, test, and prod.</w:t>
      </w:r>
    </w:p>
    <w:p w14:paraId="3FF41A12" w14:textId="3BBFA841" w:rsidR="000C2C2F" w:rsidRPr="00850991" w:rsidRDefault="000C2C2F"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custom Python activities for Azure Data Factory to handle complex transformation logic and API interactions.</w:t>
      </w:r>
    </w:p>
    <w:p w14:paraId="47D89742" w14:textId="0ECA0547" w:rsidR="00E30559" w:rsidRPr="00850991" w:rsidRDefault="00E3055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high-performance ETL pipelines using Scala to process terabyte-scale datasets in Teradata environments.</w:t>
      </w:r>
    </w:p>
    <w:p w14:paraId="21020585" w14:textId="6A5433FC"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and implemented scalable ETL pipelines using Airflow, reducing data processing time while improving reliability</w:t>
      </w:r>
      <w:r w:rsidR="003070B3" w:rsidRPr="00850991">
        <w:rPr>
          <w:rFonts w:ascii="Times New Roman" w:eastAsia="Cambria" w:hAnsi="Times New Roman" w:cs="Times New Roman"/>
        </w:rPr>
        <w:t>.</w:t>
      </w:r>
    </w:p>
    <w:p w14:paraId="35DFB57D" w14:textId="3845080B" w:rsidR="003070B3" w:rsidRPr="00850991" w:rsidRDefault="003070B3"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and implemented end-to-end ETL pipelines using Azure Data Factory, integrating with diverse data sources including SQL databases, APIs, and flat files.</w:t>
      </w:r>
    </w:p>
    <w:p w14:paraId="2653198E"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and maintained data pipelines for AI/ML models, ensuring efficient data flow and preprocessing using tools like Apache Spark, AWS Glue, and Apache Kafka.</w:t>
      </w:r>
    </w:p>
    <w:p w14:paraId="5D0835E6"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Conducted performance tuning on SQL queries, utilized Alteryx optimizing data retrieval by 20%.</w:t>
      </w:r>
    </w:p>
    <w:p w14:paraId="1F08A62D" w14:textId="67C5C024"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Implemented partitioning, indexing, and </w:t>
      </w:r>
      <w:r w:rsidR="006638D3" w:rsidRPr="00850991">
        <w:rPr>
          <w:rFonts w:ascii="Times New Roman" w:eastAsia="Cambria" w:hAnsi="Times New Roman" w:cs="Times New Roman"/>
        </w:rPr>
        <w:t>catching</w:t>
      </w:r>
      <w:r w:rsidRPr="00850991">
        <w:rPr>
          <w:rFonts w:ascii="Times New Roman" w:eastAsia="Cambria" w:hAnsi="Times New Roman" w:cs="Times New Roman"/>
        </w:rPr>
        <w:t xml:space="preserve"> strategies in Snowflake, Snowpark and Azure services for enhanced query performance.</w:t>
      </w:r>
    </w:p>
    <w:p w14:paraId="29DBDC39"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a CI/CD framework for data pipelines using Jenkins, collaborating with DevOps engineers for automation.</w:t>
      </w:r>
    </w:p>
    <w:p w14:paraId="2D5AA1C9" w14:textId="17437F7C" w:rsidR="00850991" w:rsidRPr="00850991" w:rsidRDefault="00850991" w:rsidP="00850991">
      <w:pPr>
        <w:pStyle w:val="NormalWeb"/>
        <w:numPr>
          <w:ilvl w:val="0"/>
          <w:numId w:val="1"/>
        </w:numPr>
        <w:rPr>
          <w:sz w:val="22"/>
          <w:szCs w:val="22"/>
        </w:rPr>
      </w:pPr>
      <w:r w:rsidRPr="00850991">
        <w:rPr>
          <w:sz w:val="22"/>
          <w:szCs w:val="22"/>
        </w:rPr>
        <w:t xml:space="preserve">Created </w:t>
      </w:r>
      <w:r w:rsidRPr="00850991">
        <w:rPr>
          <w:rStyle w:val="Strong"/>
          <w:rFonts w:eastAsiaTheme="majorEastAsia"/>
          <w:b w:val="0"/>
          <w:bCs w:val="0"/>
          <w:sz w:val="22"/>
          <w:szCs w:val="22"/>
        </w:rPr>
        <w:t>linked services and datasets</w:t>
      </w:r>
      <w:r w:rsidRPr="00850991">
        <w:rPr>
          <w:sz w:val="22"/>
          <w:szCs w:val="22"/>
        </w:rPr>
        <w:t xml:space="preserve"> in ADF to securely connect with on-prem and cloud Oracle instances using </w:t>
      </w:r>
      <w:r w:rsidRPr="00850991">
        <w:rPr>
          <w:rStyle w:val="Strong"/>
          <w:rFonts w:eastAsiaTheme="majorEastAsia"/>
          <w:b w:val="0"/>
          <w:bCs w:val="0"/>
          <w:sz w:val="22"/>
          <w:szCs w:val="22"/>
        </w:rPr>
        <w:t>integration runtime</w:t>
      </w:r>
      <w:r w:rsidRPr="00850991">
        <w:rPr>
          <w:sz w:val="22"/>
          <w:szCs w:val="22"/>
        </w:rPr>
        <w:t>.</w:t>
      </w:r>
    </w:p>
    <w:p w14:paraId="5B7F9911" w14:textId="34F8A271" w:rsidR="00850991" w:rsidRPr="00850991" w:rsidRDefault="00850991" w:rsidP="00850991">
      <w:pPr>
        <w:pStyle w:val="NormalWeb"/>
        <w:numPr>
          <w:ilvl w:val="0"/>
          <w:numId w:val="1"/>
        </w:numPr>
        <w:rPr>
          <w:sz w:val="22"/>
          <w:szCs w:val="22"/>
        </w:rPr>
      </w:pPr>
      <w:r w:rsidRPr="00850991">
        <w:rPr>
          <w:sz w:val="22"/>
          <w:szCs w:val="22"/>
        </w:rPr>
        <w:t xml:space="preserve">Implemented incremental loading and </w:t>
      </w:r>
      <w:r w:rsidRPr="00850991">
        <w:rPr>
          <w:rStyle w:val="Strong"/>
          <w:rFonts w:eastAsiaTheme="majorEastAsia"/>
          <w:b w:val="0"/>
          <w:bCs w:val="0"/>
          <w:sz w:val="22"/>
          <w:szCs w:val="22"/>
        </w:rPr>
        <w:t>watermarking techniques</w:t>
      </w:r>
      <w:r w:rsidRPr="00850991">
        <w:rPr>
          <w:sz w:val="22"/>
          <w:szCs w:val="22"/>
        </w:rPr>
        <w:t xml:space="preserve"> to ensure efficient data refreshes from Oracle to Azure.</w:t>
      </w:r>
    </w:p>
    <w:p w14:paraId="2DC2F18F" w14:textId="12B3AB65"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Integrated DBT Core with Airflow using the DBT operator, creating end-to-end data pipelines with proper dependency management.</w:t>
      </w:r>
    </w:p>
    <w:p w14:paraId="33150F77" w14:textId="25439B83" w:rsidR="00B4036A" w:rsidRPr="00850991" w:rsidRDefault="00B4036A"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Mentored junior engineers on </w:t>
      </w:r>
      <w:proofErr w:type="spellStart"/>
      <w:r w:rsidRPr="00850991">
        <w:rPr>
          <w:rFonts w:ascii="Times New Roman" w:eastAsia="Cambria" w:hAnsi="Times New Roman" w:cs="Times New Roman"/>
        </w:rPr>
        <w:t>MLOps</w:t>
      </w:r>
      <w:proofErr w:type="spellEnd"/>
      <w:r w:rsidRPr="00850991">
        <w:rPr>
          <w:rFonts w:ascii="Times New Roman" w:eastAsia="Cambria" w:hAnsi="Times New Roman" w:cs="Times New Roman"/>
        </w:rPr>
        <w:t xml:space="preserve"> best practices and data engineering principles.</w:t>
      </w:r>
    </w:p>
    <w:p w14:paraId="2FA7C095" w14:textId="7B691482"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modular DBT models following the Kimball methodology, enabling self-service analytics for business teams.</w:t>
      </w:r>
    </w:p>
    <w:p w14:paraId="7513BFA9" w14:textId="4CCA4593" w:rsidR="00FF1F21" w:rsidRPr="00850991" w:rsidRDefault="00FF1F2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Developed data pipelines to cleanse, standardize, and integrate master data from disparate sources using ETL tools such as Informatica, Talend, or Azure Data Factory.</w:t>
      </w:r>
    </w:p>
    <w:p w14:paraId="648E8F6A" w14:textId="1E7B1F69" w:rsidR="006638D3" w:rsidRPr="00850991" w:rsidRDefault="003E5F9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resilient data lakes using Azure Data Lake Storage Gen2, implementing optimized folder structures and access patterns for petabyte-scale data.</w:t>
      </w:r>
    </w:p>
    <w:p w14:paraId="31E9C2EB" w14:textId="0D7C82D8"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Orchestrated complex multi-dependency workflows with Airflow's DAGs, ensuring data consistency across 15+ downstream systems.</w:t>
      </w:r>
    </w:p>
    <w:p w14:paraId="7454A679" w14:textId="149327AE" w:rsidR="00DD1A01" w:rsidRPr="00850991" w:rsidRDefault="00DD1A01" w:rsidP="00DD1A01">
      <w:pPr>
        <w:pStyle w:val="NormalWeb"/>
        <w:numPr>
          <w:ilvl w:val="0"/>
          <w:numId w:val="1"/>
        </w:numPr>
        <w:rPr>
          <w:sz w:val="22"/>
          <w:szCs w:val="22"/>
        </w:rPr>
      </w:pPr>
      <w:r w:rsidRPr="00850991">
        <w:rPr>
          <w:sz w:val="22"/>
          <w:szCs w:val="22"/>
        </w:rPr>
        <w:t>Implemented dynamic T-SQL scripts to automate data validation, cleansing, and transformation tasks in a large-scale data warehouse.</w:t>
      </w:r>
    </w:p>
    <w:p w14:paraId="544AA370" w14:textId="6D098A54" w:rsidR="00DD1A01" w:rsidRPr="00850991" w:rsidRDefault="00DD1A01" w:rsidP="00DD1A01">
      <w:pPr>
        <w:pStyle w:val="NormalWeb"/>
        <w:numPr>
          <w:ilvl w:val="0"/>
          <w:numId w:val="1"/>
        </w:numPr>
        <w:rPr>
          <w:sz w:val="22"/>
          <w:szCs w:val="22"/>
        </w:rPr>
      </w:pPr>
      <w:r w:rsidRPr="00850991">
        <w:rPr>
          <w:sz w:val="22"/>
          <w:szCs w:val="22"/>
        </w:rPr>
        <w:t>Designed parameterized stored procedures and functions for reusable, secure, and maintainable data access</w:t>
      </w:r>
      <w:r w:rsidR="00850991" w:rsidRPr="00850991">
        <w:rPr>
          <w:sz w:val="22"/>
          <w:szCs w:val="22"/>
        </w:rPr>
        <w:t xml:space="preserve"> </w:t>
      </w:r>
      <w:r w:rsidRPr="00850991">
        <w:rPr>
          <w:sz w:val="22"/>
          <w:szCs w:val="22"/>
        </w:rPr>
        <w:t>patterns.</w:t>
      </w:r>
    </w:p>
    <w:p w14:paraId="09178EC0" w14:textId="677254EB" w:rsidR="00850991" w:rsidRPr="00850991" w:rsidRDefault="00850991" w:rsidP="00850991">
      <w:pPr>
        <w:pStyle w:val="NormalWeb"/>
        <w:numPr>
          <w:ilvl w:val="0"/>
          <w:numId w:val="1"/>
        </w:numPr>
        <w:rPr>
          <w:sz w:val="22"/>
          <w:szCs w:val="22"/>
        </w:rPr>
      </w:pPr>
      <w:r w:rsidRPr="00850991">
        <w:rPr>
          <w:sz w:val="22"/>
          <w:szCs w:val="22"/>
        </w:rPr>
        <w:t xml:space="preserve">Built ADF pipelines to extract data from </w:t>
      </w:r>
      <w:r w:rsidRPr="00850991">
        <w:rPr>
          <w:rStyle w:val="Strong"/>
          <w:rFonts w:eastAsiaTheme="majorEastAsia"/>
          <w:b w:val="0"/>
          <w:bCs w:val="0"/>
          <w:sz w:val="22"/>
          <w:szCs w:val="22"/>
        </w:rPr>
        <w:t>IBM Netezza</w:t>
      </w:r>
      <w:r w:rsidRPr="00850991">
        <w:rPr>
          <w:sz w:val="22"/>
          <w:szCs w:val="22"/>
        </w:rPr>
        <w:t xml:space="preserve"> into </w:t>
      </w:r>
      <w:r w:rsidRPr="00850991">
        <w:rPr>
          <w:rStyle w:val="Strong"/>
          <w:rFonts w:eastAsiaTheme="majorEastAsia"/>
          <w:b w:val="0"/>
          <w:bCs w:val="0"/>
          <w:sz w:val="22"/>
          <w:szCs w:val="22"/>
        </w:rPr>
        <w:t>Azure Data Lake Storage Gen2</w:t>
      </w:r>
      <w:r w:rsidRPr="00850991">
        <w:rPr>
          <w:sz w:val="22"/>
          <w:szCs w:val="22"/>
        </w:rPr>
        <w:t>, improving pipeline runtime by 25%.</w:t>
      </w:r>
    </w:p>
    <w:p w14:paraId="4ECB5082" w14:textId="53A4567A" w:rsidR="00850991" w:rsidRPr="00850991" w:rsidRDefault="00850991" w:rsidP="00850991">
      <w:pPr>
        <w:pStyle w:val="NormalWeb"/>
        <w:numPr>
          <w:ilvl w:val="0"/>
          <w:numId w:val="1"/>
        </w:numPr>
        <w:rPr>
          <w:sz w:val="22"/>
          <w:szCs w:val="22"/>
        </w:rPr>
      </w:pPr>
      <w:r w:rsidRPr="00850991">
        <w:rPr>
          <w:sz w:val="22"/>
          <w:szCs w:val="22"/>
        </w:rPr>
        <w:t xml:space="preserve">Used </w:t>
      </w:r>
      <w:proofErr w:type="spellStart"/>
      <w:r w:rsidRPr="00850991">
        <w:rPr>
          <w:rStyle w:val="Strong"/>
          <w:rFonts w:eastAsiaTheme="majorEastAsia"/>
          <w:b w:val="0"/>
          <w:bCs w:val="0"/>
          <w:sz w:val="22"/>
          <w:szCs w:val="22"/>
        </w:rPr>
        <w:t>polybase</w:t>
      </w:r>
      <w:proofErr w:type="spellEnd"/>
      <w:r w:rsidRPr="00850991">
        <w:rPr>
          <w:rStyle w:val="Strong"/>
          <w:rFonts w:eastAsiaTheme="majorEastAsia"/>
          <w:b w:val="0"/>
          <w:bCs w:val="0"/>
          <w:sz w:val="22"/>
          <w:szCs w:val="22"/>
        </w:rPr>
        <w:t xml:space="preserve"> and external tables</w:t>
      </w:r>
      <w:r w:rsidRPr="00850991">
        <w:rPr>
          <w:sz w:val="22"/>
          <w:szCs w:val="22"/>
        </w:rPr>
        <w:t xml:space="preserve"> in Azure Synapse to query large Netezza datasets directly during cloud migration.</w:t>
      </w:r>
    </w:p>
    <w:p w14:paraId="769C09BF" w14:textId="50BD47CB" w:rsidR="00E11DB0" w:rsidRPr="00850991" w:rsidRDefault="00E11DB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Integrated Terraform with Azure DevOps pipelines to automate infrastructure deployment with version control and approval gates.</w:t>
      </w:r>
    </w:p>
    <w:p w14:paraId="729C424F"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Utilized SQL queries, including DDL, DML, and various database objects, for data manipulation and retrieval.</w:t>
      </w:r>
    </w:p>
    <w:p w14:paraId="6FA8B51A"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 cleaning and transformation using Azure Data Factory's built-in capabilities, addressing issues like duplicates, and ensuring data integrity.</w:t>
      </w:r>
    </w:p>
    <w:p w14:paraId="58F2712A" w14:textId="61AFFF75" w:rsidR="008817CD" w:rsidRPr="00850991" w:rsidRDefault="008817CD" w:rsidP="008817CD">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Architected scalable data processing solutions using Databricks notebooks and Spark SQL .</w:t>
      </w:r>
    </w:p>
    <w:p w14:paraId="57117150" w14:textId="31B1F357" w:rsidR="008817CD" w:rsidRPr="00850991" w:rsidRDefault="008817CD" w:rsidP="008817CD">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Optimized Spark jobs for performance, reducing processing time by 60% through partition optimization and caching.</w:t>
      </w:r>
    </w:p>
    <w:p w14:paraId="4004D65B" w14:textId="70B3BA9D" w:rsidR="00E11DB0" w:rsidRPr="00850991" w:rsidRDefault="00E11DB0" w:rsidP="00E11DB0">
      <w:pPr>
        <w:pStyle w:val="NormalWeb"/>
        <w:numPr>
          <w:ilvl w:val="0"/>
          <w:numId w:val="1"/>
        </w:numPr>
        <w:rPr>
          <w:sz w:val="22"/>
          <w:szCs w:val="22"/>
        </w:rPr>
      </w:pPr>
      <w:r w:rsidRPr="00850991">
        <w:rPr>
          <w:sz w:val="22"/>
          <w:szCs w:val="22"/>
        </w:rPr>
        <w:t>Built end-to-end CI/CD pipelines in Azure DevOps for deploying data pipelines, Synapse workspaces, and Azure Data Factory.</w:t>
      </w:r>
    </w:p>
    <w:p w14:paraId="3ACF1728" w14:textId="572F91E5" w:rsidR="00E11DB0" w:rsidRPr="00850991" w:rsidRDefault="00E11DB0" w:rsidP="00E11DB0">
      <w:pPr>
        <w:pStyle w:val="NormalWeb"/>
        <w:numPr>
          <w:ilvl w:val="0"/>
          <w:numId w:val="1"/>
        </w:numPr>
        <w:rPr>
          <w:sz w:val="22"/>
          <w:szCs w:val="22"/>
        </w:rPr>
      </w:pPr>
      <w:r w:rsidRPr="00850991">
        <w:rPr>
          <w:sz w:val="22"/>
          <w:szCs w:val="22"/>
        </w:rPr>
        <w:t xml:space="preserve">Integrated automated testing, linting, and code quality checks into Azure DevOps pipelines using Python and </w:t>
      </w:r>
      <w:proofErr w:type="spellStart"/>
      <w:r w:rsidRPr="00850991">
        <w:rPr>
          <w:sz w:val="22"/>
          <w:szCs w:val="22"/>
        </w:rPr>
        <w:t>Pytest</w:t>
      </w:r>
      <w:proofErr w:type="spellEnd"/>
      <w:r w:rsidRPr="00850991">
        <w:rPr>
          <w:sz w:val="22"/>
          <w:szCs w:val="22"/>
        </w:rPr>
        <w:t>.</w:t>
      </w:r>
    </w:p>
    <w:p w14:paraId="36388F92"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Integrated on-premises databases (MySQL, Cassandra) and cloud-based solutions (Blob storage, Azure SQL DB) using Azure Data Factory, applying transformations, and loading data into Snowflake.</w:t>
      </w:r>
    </w:p>
    <w:p w14:paraId="32E8A7E3"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Utilized Azure Machine Learning and Snowflake to analyze patient behavior, identifying patterns related to age and interests for informed decision-making.</w:t>
      </w:r>
    </w:p>
    <w:p w14:paraId="6E9381CB" w14:textId="76C6B4AC"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modular DBT models following best practices like source freshness, incremental models, and tests, ensuring high data reliability.</w:t>
      </w:r>
    </w:p>
    <w:p w14:paraId="227D6CC2"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lastRenderedPageBreak/>
        <w:t>Implemented ETL processes to gather, clean, and process large datasets from diverse sources (e.g., APIs, databases, cloud storage) for ML model training and evaluation.</w:t>
      </w:r>
    </w:p>
    <w:p w14:paraId="4792A748" w14:textId="1D8DD50C"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Databricks Unity Catalog for centralized data governance, access control, and lineage tracking across multiple workspaces.</w:t>
      </w:r>
    </w:p>
    <w:p w14:paraId="0015EA76" w14:textId="6564A227" w:rsidR="00E11DB0" w:rsidRPr="00850991" w:rsidRDefault="00E11DB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 xml:space="preserve">Used </w:t>
      </w:r>
      <w:r w:rsidRPr="00850991">
        <w:rPr>
          <w:rStyle w:val="HTMLCode"/>
          <w:rFonts w:ascii="Times New Roman" w:eastAsiaTheme="majorEastAsia" w:hAnsi="Times New Roman" w:cs="Times New Roman"/>
          <w:sz w:val="22"/>
          <w:szCs w:val="22"/>
        </w:rPr>
        <w:t>Terraform plan</w:t>
      </w:r>
      <w:r w:rsidRPr="00850991">
        <w:rPr>
          <w:rFonts w:ascii="Times New Roman" w:hAnsi="Times New Roman" w:cs="Times New Roman"/>
        </w:rPr>
        <w:t xml:space="preserve"> and </w:t>
      </w:r>
      <w:r w:rsidRPr="00850991">
        <w:rPr>
          <w:rStyle w:val="HTMLCode"/>
          <w:rFonts w:ascii="Times New Roman" w:eastAsiaTheme="majorEastAsia" w:hAnsi="Times New Roman" w:cs="Times New Roman"/>
          <w:sz w:val="22"/>
          <w:szCs w:val="22"/>
        </w:rPr>
        <w:t>Terraform apply</w:t>
      </w:r>
      <w:r w:rsidRPr="00850991">
        <w:rPr>
          <w:rFonts w:ascii="Times New Roman" w:hAnsi="Times New Roman" w:cs="Times New Roman"/>
        </w:rPr>
        <w:t xml:space="preserve"> commands in CI/CD workflows to validate and deploy changes with minimal risk.</w:t>
      </w:r>
    </w:p>
    <w:p w14:paraId="7F5C6F96" w14:textId="6B84E7CB"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and enforced fine-grained access controls using Unity Catalog’s RBAC model, ensuring compliance with security policies.</w:t>
      </w:r>
    </w:p>
    <w:p w14:paraId="575C831A" w14:textId="6F7ACBFB" w:rsidR="00850991" w:rsidRPr="00850991" w:rsidRDefault="00850991" w:rsidP="00850991">
      <w:pPr>
        <w:pStyle w:val="NormalWeb"/>
        <w:numPr>
          <w:ilvl w:val="0"/>
          <w:numId w:val="1"/>
        </w:numPr>
        <w:rPr>
          <w:sz w:val="22"/>
          <w:szCs w:val="22"/>
        </w:rPr>
      </w:pPr>
      <w:r w:rsidRPr="00850991">
        <w:rPr>
          <w:sz w:val="22"/>
          <w:szCs w:val="22"/>
        </w:rPr>
        <w:t xml:space="preserve">Integrated </w:t>
      </w:r>
      <w:r w:rsidRPr="00850991">
        <w:rPr>
          <w:rStyle w:val="Strong"/>
          <w:rFonts w:eastAsiaTheme="majorEastAsia"/>
          <w:b w:val="0"/>
          <w:bCs w:val="0"/>
          <w:sz w:val="22"/>
          <w:szCs w:val="22"/>
        </w:rPr>
        <w:t>Hadoop-based data lakes</w:t>
      </w:r>
      <w:r w:rsidRPr="00850991">
        <w:rPr>
          <w:sz w:val="22"/>
          <w:szCs w:val="22"/>
        </w:rPr>
        <w:t xml:space="preserve"> with Azure using </w:t>
      </w:r>
      <w:r w:rsidRPr="00850991">
        <w:rPr>
          <w:rStyle w:val="Strong"/>
          <w:rFonts w:eastAsiaTheme="majorEastAsia"/>
          <w:b w:val="0"/>
          <w:bCs w:val="0"/>
          <w:sz w:val="22"/>
          <w:szCs w:val="22"/>
        </w:rPr>
        <w:t>HDInsight and ADF</w:t>
      </w:r>
      <w:r w:rsidRPr="00850991">
        <w:rPr>
          <w:sz w:val="22"/>
          <w:szCs w:val="22"/>
        </w:rPr>
        <w:t>, enabling scalable, distributed processing on the cloud.</w:t>
      </w:r>
    </w:p>
    <w:p w14:paraId="131E7396" w14:textId="03A9B2CF" w:rsidR="00850991" w:rsidRPr="00850991" w:rsidRDefault="00850991" w:rsidP="00850991">
      <w:pPr>
        <w:pStyle w:val="NormalWeb"/>
        <w:numPr>
          <w:ilvl w:val="0"/>
          <w:numId w:val="1"/>
        </w:numPr>
        <w:rPr>
          <w:sz w:val="22"/>
          <w:szCs w:val="22"/>
        </w:rPr>
      </w:pPr>
      <w:r w:rsidRPr="00850991">
        <w:rPr>
          <w:sz w:val="22"/>
          <w:szCs w:val="22"/>
        </w:rPr>
        <w:t xml:space="preserve">Developed </w:t>
      </w:r>
      <w:proofErr w:type="spellStart"/>
      <w:r w:rsidRPr="00850991">
        <w:rPr>
          <w:sz w:val="22"/>
          <w:szCs w:val="22"/>
        </w:rPr>
        <w:t>PySpark</w:t>
      </w:r>
      <w:proofErr w:type="spellEnd"/>
      <w:r w:rsidRPr="00850991">
        <w:rPr>
          <w:sz w:val="22"/>
          <w:szCs w:val="22"/>
        </w:rPr>
        <w:t xml:space="preserve"> jobs to process large volumes of Hadoop data and load into </w:t>
      </w:r>
      <w:r w:rsidRPr="00850991">
        <w:rPr>
          <w:rStyle w:val="Strong"/>
          <w:rFonts w:eastAsiaTheme="majorEastAsia"/>
          <w:b w:val="0"/>
          <w:bCs w:val="0"/>
          <w:sz w:val="22"/>
          <w:szCs w:val="22"/>
        </w:rPr>
        <w:t>Azure Data Lake and Synapse Analytics</w:t>
      </w:r>
      <w:r w:rsidRPr="00850991">
        <w:rPr>
          <w:sz w:val="22"/>
          <w:szCs w:val="22"/>
        </w:rPr>
        <w:t>.</w:t>
      </w:r>
    </w:p>
    <w:p w14:paraId="402CDF9E" w14:textId="6DE11AC7" w:rsidR="00850991" w:rsidRPr="00850991" w:rsidRDefault="00850991" w:rsidP="00850991">
      <w:pPr>
        <w:pStyle w:val="NormalWeb"/>
        <w:numPr>
          <w:ilvl w:val="0"/>
          <w:numId w:val="1"/>
        </w:numPr>
        <w:rPr>
          <w:sz w:val="22"/>
          <w:szCs w:val="22"/>
        </w:rPr>
      </w:pPr>
      <w:r w:rsidRPr="00850991">
        <w:rPr>
          <w:sz w:val="22"/>
          <w:szCs w:val="22"/>
        </w:rPr>
        <w:t xml:space="preserve">Built a </w:t>
      </w:r>
      <w:r w:rsidRPr="00850991">
        <w:rPr>
          <w:rStyle w:val="Strong"/>
          <w:rFonts w:eastAsiaTheme="majorEastAsia"/>
          <w:b w:val="0"/>
          <w:bCs w:val="0"/>
          <w:sz w:val="22"/>
          <w:szCs w:val="22"/>
        </w:rPr>
        <w:t>data lake ingestion framework</w:t>
      </w:r>
      <w:r w:rsidRPr="00850991">
        <w:rPr>
          <w:sz w:val="22"/>
          <w:szCs w:val="22"/>
        </w:rPr>
        <w:t xml:space="preserve"> in ADF to migrate structured and semi-structured data from Hadoop clusters.</w:t>
      </w:r>
    </w:p>
    <w:p w14:paraId="6A950A5B" w14:textId="17D2CCE6" w:rsidR="00F22689" w:rsidRPr="00850991" w:rsidRDefault="00F2268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and optimized natural language processing solutions using Azure Cognitive Services for customer sentiment analysis.</w:t>
      </w:r>
    </w:p>
    <w:p w14:paraId="78732F17" w14:textId="77777777" w:rsidR="00850991" w:rsidRPr="00850991" w:rsidRDefault="00483FE1" w:rsidP="0085099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Orchestrated complex data workflows with ADF, incorporating dynamic parameters, dependencies, and error handling.</w:t>
      </w:r>
    </w:p>
    <w:p w14:paraId="6FEFB91A" w14:textId="65F80F63" w:rsidR="00FF1F21" w:rsidRPr="00850991" w:rsidRDefault="00FF1F21" w:rsidP="0085099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Integrated MDM solutions with enterprise systems via REST APIs and message queues (Kafka, MQ).</w:t>
      </w:r>
    </w:p>
    <w:p w14:paraId="18CF5022" w14:textId="76514439" w:rsidR="00FF1F21" w:rsidRPr="00850991" w:rsidRDefault="00FF1F21" w:rsidP="00FF1F21">
      <w:pPr>
        <w:pStyle w:val="NormalWeb"/>
        <w:numPr>
          <w:ilvl w:val="0"/>
          <w:numId w:val="1"/>
        </w:numPr>
        <w:rPr>
          <w:sz w:val="22"/>
          <w:szCs w:val="22"/>
        </w:rPr>
      </w:pPr>
      <w:r w:rsidRPr="00850991">
        <w:rPr>
          <w:sz w:val="22"/>
          <w:szCs w:val="22"/>
        </w:rPr>
        <w:t xml:space="preserve">Utilized </w:t>
      </w:r>
      <w:r w:rsidRPr="00850991">
        <w:rPr>
          <w:rStyle w:val="Strong"/>
          <w:rFonts w:eastAsiaTheme="majorEastAsia"/>
          <w:b w:val="0"/>
          <w:bCs w:val="0"/>
          <w:sz w:val="22"/>
          <w:szCs w:val="22"/>
        </w:rPr>
        <w:t>Snowflake</w:t>
      </w:r>
      <w:r w:rsidRPr="00850991">
        <w:rPr>
          <w:sz w:val="22"/>
          <w:szCs w:val="22"/>
        </w:rPr>
        <w:t xml:space="preserve">, </w:t>
      </w:r>
      <w:r w:rsidRPr="00850991">
        <w:rPr>
          <w:rStyle w:val="Strong"/>
          <w:rFonts w:eastAsiaTheme="majorEastAsia"/>
          <w:b w:val="0"/>
          <w:bCs w:val="0"/>
          <w:sz w:val="22"/>
          <w:szCs w:val="22"/>
        </w:rPr>
        <w:t>Databricks</w:t>
      </w:r>
      <w:r w:rsidRPr="00850991">
        <w:rPr>
          <w:sz w:val="22"/>
          <w:szCs w:val="22"/>
        </w:rPr>
        <w:t xml:space="preserve">, or </w:t>
      </w:r>
      <w:r w:rsidRPr="00850991">
        <w:rPr>
          <w:rStyle w:val="Strong"/>
          <w:rFonts w:eastAsiaTheme="majorEastAsia"/>
          <w:b w:val="0"/>
          <w:bCs w:val="0"/>
          <w:sz w:val="22"/>
          <w:szCs w:val="22"/>
        </w:rPr>
        <w:t>AWS Glue</w:t>
      </w:r>
      <w:r w:rsidRPr="00850991">
        <w:rPr>
          <w:sz w:val="22"/>
          <w:szCs w:val="22"/>
        </w:rPr>
        <w:t xml:space="preserve"> to process and curate master data at scale in cloud environments.</w:t>
      </w:r>
    </w:p>
    <w:p w14:paraId="2FE04B7C" w14:textId="2DBFC38C" w:rsidR="00E11DB0" w:rsidRPr="00850991" w:rsidRDefault="00E11DB0" w:rsidP="00E11DB0">
      <w:pPr>
        <w:pStyle w:val="NormalWeb"/>
        <w:numPr>
          <w:ilvl w:val="0"/>
          <w:numId w:val="1"/>
        </w:numPr>
        <w:rPr>
          <w:sz w:val="22"/>
          <w:szCs w:val="22"/>
        </w:rPr>
      </w:pPr>
      <w:r w:rsidRPr="00850991">
        <w:rPr>
          <w:sz w:val="22"/>
          <w:szCs w:val="22"/>
        </w:rPr>
        <w:t xml:space="preserve">Developed scalable ETL pipelines using </w:t>
      </w:r>
      <w:proofErr w:type="spellStart"/>
      <w:r w:rsidRPr="00850991">
        <w:rPr>
          <w:sz w:val="22"/>
          <w:szCs w:val="22"/>
        </w:rPr>
        <w:t>PySpark</w:t>
      </w:r>
      <w:proofErr w:type="spellEnd"/>
      <w:r w:rsidRPr="00850991">
        <w:rPr>
          <w:sz w:val="22"/>
          <w:szCs w:val="22"/>
        </w:rPr>
        <w:t xml:space="preserve"> to process terabytes of structured and unstructured data on Azure Databricks.</w:t>
      </w:r>
    </w:p>
    <w:p w14:paraId="4140675F" w14:textId="2F743CD6" w:rsidR="00E11DB0" w:rsidRPr="00850991" w:rsidRDefault="00E11DB0" w:rsidP="00850991">
      <w:pPr>
        <w:pStyle w:val="NormalWeb"/>
        <w:numPr>
          <w:ilvl w:val="0"/>
          <w:numId w:val="1"/>
        </w:numPr>
        <w:rPr>
          <w:sz w:val="22"/>
          <w:szCs w:val="22"/>
        </w:rPr>
      </w:pPr>
      <w:r w:rsidRPr="00850991">
        <w:rPr>
          <w:sz w:val="22"/>
          <w:szCs w:val="22"/>
        </w:rPr>
        <w:t>Optimized Spark jobs for performance by tuning memory settings, repartitioning strategies, and caching</w:t>
      </w:r>
      <w:r w:rsidR="00850991" w:rsidRPr="00850991">
        <w:rPr>
          <w:sz w:val="22"/>
          <w:szCs w:val="22"/>
        </w:rPr>
        <w:t xml:space="preserve"> </w:t>
      </w:r>
      <w:r w:rsidRPr="00850991">
        <w:rPr>
          <w:sz w:val="22"/>
          <w:szCs w:val="22"/>
        </w:rPr>
        <w:t>intermediate</w:t>
      </w:r>
      <w:r w:rsidR="00850991" w:rsidRPr="00850991">
        <w:rPr>
          <w:sz w:val="22"/>
          <w:szCs w:val="22"/>
        </w:rPr>
        <w:t xml:space="preserve"> </w:t>
      </w:r>
      <w:r w:rsidRPr="00850991">
        <w:rPr>
          <w:sz w:val="22"/>
          <w:szCs w:val="22"/>
        </w:rPr>
        <w:t>results.</w:t>
      </w:r>
    </w:p>
    <w:p w14:paraId="35EE716E" w14:textId="3ECB196D" w:rsidR="00850991" w:rsidRPr="00850991" w:rsidRDefault="00850991" w:rsidP="00850991">
      <w:pPr>
        <w:pStyle w:val="NormalWeb"/>
        <w:numPr>
          <w:ilvl w:val="0"/>
          <w:numId w:val="1"/>
        </w:numPr>
        <w:rPr>
          <w:sz w:val="22"/>
          <w:szCs w:val="22"/>
        </w:rPr>
      </w:pPr>
      <w:r w:rsidRPr="00850991">
        <w:rPr>
          <w:sz w:val="22"/>
          <w:szCs w:val="22"/>
        </w:rPr>
        <w:t xml:space="preserve">Queried and transformed large datasets in </w:t>
      </w:r>
      <w:r w:rsidRPr="00850991">
        <w:rPr>
          <w:rStyle w:val="Strong"/>
          <w:rFonts w:eastAsiaTheme="majorEastAsia"/>
          <w:b w:val="0"/>
          <w:bCs w:val="0"/>
          <w:sz w:val="22"/>
          <w:szCs w:val="22"/>
        </w:rPr>
        <w:t>Impala</w:t>
      </w:r>
      <w:r w:rsidRPr="00850991">
        <w:rPr>
          <w:sz w:val="22"/>
          <w:szCs w:val="22"/>
        </w:rPr>
        <w:t xml:space="preserve"> for analytical consumption in </w:t>
      </w:r>
      <w:r w:rsidRPr="00850991">
        <w:rPr>
          <w:rStyle w:val="Strong"/>
          <w:rFonts w:eastAsiaTheme="majorEastAsia"/>
          <w:b w:val="0"/>
          <w:bCs w:val="0"/>
          <w:sz w:val="22"/>
          <w:szCs w:val="22"/>
        </w:rPr>
        <w:t>Azure Synapse and Power BI</w:t>
      </w:r>
      <w:r w:rsidRPr="00850991">
        <w:rPr>
          <w:sz w:val="22"/>
          <w:szCs w:val="22"/>
        </w:rPr>
        <w:t>.</w:t>
      </w:r>
    </w:p>
    <w:p w14:paraId="1782505F" w14:textId="3CA8D95D" w:rsidR="00850991" w:rsidRPr="00850991" w:rsidRDefault="00850991" w:rsidP="00850991">
      <w:pPr>
        <w:pStyle w:val="NormalWeb"/>
        <w:numPr>
          <w:ilvl w:val="0"/>
          <w:numId w:val="1"/>
        </w:numPr>
        <w:rPr>
          <w:sz w:val="22"/>
          <w:szCs w:val="22"/>
        </w:rPr>
      </w:pPr>
      <w:r w:rsidRPr="00850991">
        <w:rPr>
          <w:sz w:val="22"/>
          <w:szCs w:val="22"/>
        </w:rPr>
        <w:t xml:space="preserve">Integrated </w:t>
      </w:r>
      <w:r w:rsidRPr="00850991">
        <w:rPr>
          <w:rStyle w:val="Strong"/>
          <w:rFonts w:eastAsiaTheme="majorEastAsia"/>
          <w:b w:val="0"/>
          <w:bCs w:val="0"/>
          <w:sz w:val="22"/>
          <w:szCs w:val="22"/>
        </w:rPr>
        <w:t>Impala data sources with Azure Data Factory</w:t>
      </w:r>
      <w:r w:rsidRPr="00850991">
        <w:rPr>
          <w:sz w:val="22"/>
          <w:szCs w:val="22"/>
        </w:rPr>
        <w:t xml:space="preserve"> via ODBC connector to enable automated data ingestion.</w:t>
      </w:r>
    </w:p>
    <w:p w14:paraId="05A2944B" w14:textId="20657F64" w:rsidR="00850991" w:rsidRPr="00850991" w:rsidRDefault="00850991" w:rsidP="00850991">
      <w:pPr>
        <w:pStyle w:val="NormalWeb"/>
        <w:numPr>
          <w:ilvl w:val="0"/>
          <w:numId w:val="1"/>
        </w:numPr>
        <w:rPr>
          <w:sz w:val="22"/>
          <w:szCs w:val="22"/>
        </w:rPr>
      </w:pPr>
      <w:r w:rsidRPr="00850991">
        <w:rPr>
          <w:sz w:val="22"/>
          <w:szCs w:val="22"/>
        </w:rPr>
        <w:t xml:space="preserve">Built </w:t>
      </w:r>
      <w:r w:rsidRPr="00850991">
        <w:rPr>
          <w:rStyle w:val="Strong"/>
          <w:rFonts w:eastAsiaTheme="majorEastAsia"/>
          <w:b w:val="0"/>
          <w:bCs w:val="0"/>
          <w:sz w:val="22"/>
          <w:szCs w:val="22"/>
        </w:rPr>
        <w:t>partitioned Impala tables</w:t>
      </w:r>
      <w:r w:rsidRPr="00850991">
        <w:rPr>
          <w:sz w:val="22"/>
          <w:szCs w:val="22"/>
        </w:rPr>
        <w:t xml:space="preserve"> to optimize read performance and reduce I/O overhead in reporting pipelines.</w:t>
      </w:r>
    </w:p>
    <w:p w14:paraId="00E61838" w14:textId="3BF8FD04" w:rsidR="00DD1A01" w:rsidRPr="00850991" w:rsidRDefault="00DD1A01" w:rsidP="00DD1A01">
      <w:pPr>
        <w:pStyle w:val="NormalWeb"/>
        <w:numPr>
          <w:ilvl w:val="0"/>
          <w:numId w:val="1"/>
        </w:numPr>
        <w:rPr>
          <w:sz w:val="22"/>
          <w:szCs w:val="22"/>
        </w:rPr>
      </w:pPr>
      <w:r w:rsidRPr="00850991">
        <w:rPr>
          <w:sz w:val="22"/>
          <w:szCs w:val="22"/>
        </w:rPr>
        <w:t>Built T-SQL–based pipelines in Azure Data Factory for orchestrating data movement between on-premises SQL Server and Azure SQL Database.</w:t>
      </w:r>
    </w:p>
    <w:p w14:paraId="3F31BDA6" w14:textId="05835531" w:rsidR="00DD1A01" w:rsidRPr="00850991" w:rsidRDefault="00DD1A01" w:rsidP="00DD1A01">
      <w:pPr>
        <w:pStyle w:val="NormalWeb"/>
        <w:numPr>
          <w:ilvl w:val="0"/>
          <w:numId w:val="1"/>
        </w:numPr>
        <w:rPr>
          <w:sz w:val="22"/>
          <w:szCs w:val="22"/>
        </w:rPr>
      </w:pPr>
      <w:r w:rsidRPr="00850991">
        <w:rPr>
          <w:sz w:val="22"/>
          <w:szCs w:val="22"/>
        </w:rPr>
        <w:t>Created and maintained T-SQL logic for data ingestion into Azure Synapse Analytics dedicated SQL pools.</w:t>
      </w:r>
    </w:p>
    <w:p w14:paraId="49406B4D" w14:textId="6A6DE17F" w:rsidR="00DC6361" w:rsidRPr="00850991" w:rsidRDefault="00DC6361" w:rsidP="00DC636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Designed and implemented multi-hop data architecture in Databricks (Bronze, Silver, Gold layers) for progressive data refinement </w:t>
      </w:r>
    </w:p>
    <w:p w14:paraId="1F591B4F" w14:textId="30991C1B" w:rsidR="00DC6361" w:rsidRPr="00850991" w:rsidRDefault="00DC6361" w:rsidP="00DC636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Optimized Spark SQL queries through query plan analysis, proper partitioning, and broadcast joins.</w:t>
      </w:r>
    </w:p>
    <w:p w14:paraId="7A21DA9C" w14:textId="63CB1646" w:rsidR="009E1C96" w:rsidRPr="00850991" w:rsidRDefault="009E1C96"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 partitioning strategies in ADF to process large datasets efficiently, reducing processing time.</w:t>
      </w:r>
    </w:p>
    <w:p w14:paraId="31687154" w14:textId="723BB8A4" w:rsidR="00536F09" w:rsidRPr="00850991" w:rsidRDefault="00536F0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schema-on-read and schema-on-write strategies for efficient data processing.</w:t>
      </w:r>
    </w:p>
    <w:p w14:paraId="67B7C69D" w14:textId="2C9AEF59" w:rsidR="00D3655E" w:rsidRPr="00850991" w:rsidRDefault="00D3655E"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and optimized Apache Spark data processing workflows to handle complex ETL operations with 50% performance improvement.</w:t>
      </w:r>
    </w:p>
    <w:p w14:paraId="24CD8FF8" w14:textId="3ED636AC" w:rsidR="00740A21" w:rsidRPr="00850991" w:rsidRDefault="00740A21" w:rsidP="00740A2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ETL frameworks using Python libraries like Pandas, NumPy, and SQL Alchemy to handle diverse transformation requirements.</w:t>
      </w:r>
    </w:p>
    <w:p w14:paraId="3456C2F8" w14:textId="3AFC3362" w:rsidR="00740A21" w:rsidRPr="00850991" w:rsidRDefault="00740A21" w:rsidP="00740A2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parallel processing in Python using multiprocessing and concurrent futures to optimize data processing for large datasets.</w:t>
      </w:r>
    </w:p>
    <w:p w14:paraId="5543C138" w14:textId="784C1AB4" w:rsidR="00AE729D" w:rsidRPr="00850991" w:rsidRDefault="00AE729D" w:rsidP="00AE729D">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Optimized Teradata queries and stored procedures by leveraging Scala's functional programming capabilities.</w:t>
      </w:r>
    </w:p>
    <w:p w14:paraId="00866556" w14:textId="12AF8E8B" w:rsidR="00AE729D" w:rsidRPr="00850991" w:rsidRDefault="00AE729D" w:rsidP="00AE729D">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custom Scala connectors for seamless integration between Teradata and Apache Spark.</w:t>
      </w:r>
    </w:p>
    <w:p w14:paraId="40C2184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Orchestrated seamless data movement into SQL databases through Data Factory's data pipelines, promoting efficient data extraction and loading processes.</w:t>
      </w:r>
    </w:p>
    <w:p w14:paraId="7EFD83F2" w14:textId="7B3FBAC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Automated data validation and testing using DBT tests and assertions, ensuring pipeline integrity.</w:t>
      </w:r>
    </w:p>
    <w:p w14:paraId="712A58C5" w14:textId="3EAD3B64"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scalable data lakes on AWS S3 to support large-scale AI and ML experiments and analysis</w:t>
      </w:r>
      <w:r w:rsidR="00D307D1" w:rsidRPr="00850991">
        <w:rPr>
          <w:rFonts w:ascii="Times New Roman" w:eastAsia="Cambria" w:hAnsi="Times New Roman" w:cs="Times New Roman"/>
        </w:rPr>
        <w:t>.</w:t>
      </w:r>
    </w:p>
    <w:p w14:paraId="33448E4A" w14:textId="0B7432D7"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Established data quality testing framework using DBT tests, catching </w:t>
      </w:r>
      <w:r w:rsidR="00D3655E" w:rsidRPr="00850991">
        <w:rPr>
          <w:rFonts w:ascii="Times New Roman" w:eastAsia="Cambria" w:hAnsi="Times New Roman" w:cs="Times New Roman"/>
        </w:rPr>
        <w:t>data</w:t>
      </w:r>
      <w:r w:rsidRPr="00850991">
        <w:rPr>
          <w:rFonts w:ascii="Times New Roman" w:eastAsia="Cambria" w:hAnsi="Times New Roman" w:cs="Times New Roman"/>
        </w:rPr>
        <w:t xml:space="preserve"> anomalies before reaching production.</w:t>
      </w:r>
    </w:p>
    <w:p w14:paraId="066CA8F8" w14:textId="1EBB02B6" w:rsidR="007C37C7" w:rsidRPr="00850991" w:rsidRDefault="007C37C7"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and maintained Hadoop clusters with HDFS, YARN, and MapReduce for distributed processing of multi-terabyte datasets.</w:t>
      </w:r>
    </w:p>
    <w:p w14:paraId="009C7CE0"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and optimized data models and schemas using technologies like Apache Hive, Apache HBase, or Snowflake to support efficient data storage and retrieval for analytics and reporting purposes.</w:t>
      </w:r>
    </w:p>
    <w:p w14:paraId="0E6F41DE"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Collaborated with Azure Logic Apps administrators to monitor and resolve issues related to process automation and data processing pipelines.</w:t>
      </w:r>
    </w:p>
    <w:p w14:paraId="2B0EDD62" w14:textId="0475CD9D"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custom Airflow operators and sensors to integrate with proprietary systems, extending platform capabilities.</w:t>
      </w:r>
    </w:p>
    <w:p w14:paraId="5D3EA6BB"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Executed Hive scripts through Hive on Spark and Spark-SQL to address diverse data processing needs.</w:t>
      </w:r>
    </w:p>
    <w:p w14:paraId="478F4B6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lastRenderedPageBreak/>
        <w:t>Utilized Kafka, Spark Streaming, and Hive to process streaming data, developing a robust data pipeline for ingestion, transformation, and analysis.</w:t>
      </w:r>
    </w:p>
    <w:p w14:paraId="5F4CB37D"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and implemented real-time data processing solutions using Kafka and Spark Streaming.</w:t>
      </w:r>
    </w:p>
    <w:p w14:paraId="1C8EB30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Utilized JIRA for project reporting and created sub-tasks for development, QA, and partner validation.</w:t>
      </w:r>
    </w:p>
    <w:p w14:paraId="2976ED9C"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Demonstrated expertise in Agile methodologies, participating in the full breadth of Agile ceremonies.</w:t>
      </w:r>
    </w:p>
    <w:p w14:paraId="528639E2" w14:textId="77777777" w:rsidR="00D62DA0" w:rsidRPr="00850991" w:rsidRDefault="00D62DA0" w:rsidP="00D62DA0">
      <w:pPr>
        <w:spacing w:after="0"/>
        <w:jc w:val="both"/>
        <w:rPr>
          <w:rFonts w:ascii="Times New Roman" w:eastAsia="Cambria" w:hAnsi="Times New Roman" w:cs="Times New Roman"/>
        </w:rPr>
      </w:pPr>
      <w:r w:rsidRPr="00850991">
        <w:rPr>
          <w:rFonts w:ascii="Times New Roman" w:eastAsia="Cambria" w:hAnsi="Times New Roman" w:cs="Times New Roman"/>
        </w:rPr>
        <w:t xml:space="preserve">Environment: Azure Databricks, Azure Data Factory, Azure Logic Apps, Functional App, Snowflake, Snowflake Schema, MySQL, Azure SQL Database, HDFS, MapReduce, YARN, Apache Spark, Apache Hive, SQL, Python, Scala, </w:t>
      </w:r>
      <w:proofErr w:type="spellStart"/>
      <w:r w:rsidRPr="00850991">
        <w:rPr>
          <w:rFonts w:ascii="Times New Roman" w:eastAsia="Cambria" w:hAnsi="Times New Roman" w:cs="Times New Roman"/>
        </w:rPr>
        <w:t>PySpark</w:t>
      </w:r>
      <w:proofErr w:type="spellEnd"/>
      <w:r w:rsidRPr="00850991">
        <w:rPr>
          <w:rFonts w:ascii="Times New Roman" w:eastAsia="Cambria" w:hAnsi="Times New Roman" w:cs="Times New Roman"/>
        </w:rPr>
        <w:t>, Shell Scripting, GIT, JIRA, Jenkins, Apache Kafka, Azure Machine Learning, Azure Stream Analytics, Azure Personalizer, Power BI, Tableau, Apache HBase, Apache Kafka, Azure DevOps, Azure Logic Apps.</w:t>
      </w:r>
    </w:p>
    <w:p w14:paraId="0267867F" w14:textId="77777777" w:rsidR="00D62DA0" w:rsidRPr="00850991" w:rsidRDefault="00D62DA0" w:rsidP="00E270E5">
      <w:pPr>
        <w:pBdr>
          <w:bottom w:val="single" w:sz="18" w:space="1" w:color="auto"/>
        </w:pBdr>
        <w:spacing w:after="0"/>
        <w:jc w:val="center"/>
        <w:rPr>
          <w:rFonts w:ascii="Times New Roman" w:hAnsi="Times New Roman" w:cs="Times New Roman"/>
        </w:rPr>
      </w:pPr>
    </w:p>
    <w:p w14:paraId="75110FD0" w14:textId="5172F1A4" w:rsidR="00D62DA0" w:rsidRPr="00850991" w:rsidRDefault="00D62DA0" w:rsidP="007C32DD">
      <w:pPr>
        <w:pBdr>
          <w:bottom w:val="single" w:sz="18" w:space="1" w:color="auto"/>
        </w:pBdr>
        <w:spacing w:after="0"/>
        <w:rPr>
          <w:rFonts w:ascii="Times New Roman" w:hAnsi="Times New Roman" w:cs="Times New Roman"/>
        </w:rPr>
      </w:pPr>
      <w:r w:rsidRPr="00850991">
        <w:rPr>
          <w:rFonts w:ascii="Times New Roman" w:hAnsi="Times New Roman" w:cs="Times New Roman"/>
        </w:rPr>
        <w:t xml:space="preserve">Client: Walmart, Bentonville, AR                                                             </w:t>
      </w:r>
      <w:r w:rsidRPr="00850991">
        <w:rPr>
          <w:rFonts w:ascii="Times New Roman" w:hAnsi="Times New Roman" w:cs="Times New Roman"/>
        </w:rPr>
        <w:tab/>
        <w:t xml:space="preserve">                         </w:t>
      </w:r>
      <w:r w:rsidR="00E270E5" w:rsidRPr="00850991">
        <w:rPr>
          <w:rFonts w:ascii="Times New Roman" w:hAnsi="Times New Roman" w:cs="Times New Roman"/>
        </w:rPr>
        <w:t xml:space="preserve">      </w:t>
      </w:r>
      <w:r w:rsidRPr="00850991">
        <w:rPr>
          <w:rFonts w:ascii="Times New Roman" w:hAnsi="Times New Roman" w:cs="Times New Roman"/>
        </w:rPr>
        <w:t xml:space="preserve">     July 2020 to Feb 2022</w:t>
      </w:r>
      <w:r w:rsidRPr="00850991">
        <w:rPr>
          <w:rFonts w:ascii="Times New Roman" w:hAnsi="Times New Roman" w:cs="Times New Roman"/>
        </w:rPr>
        <w:br/>
        <w:t>Role: Azure Data Engineer</w:t>
      </w:r>
    </w:p>
    <w:p w14:paraId="2A989075"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Led the design and implementation of an end-to-end data pipeline in Azure Data Factory to extract, transform, and load (ETL) data, reducing data processing time by 15%.</w:t>
      </w:r>
    </w:p>
    <w:p w14:paraId="39EA8F94"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bookmarkStart w:id="0" w:name="_Hlk160191596"/>
      <w:r w:rsidRPr="00850991">
        <w:rPr>
          <w:rFonts w:ascii="Times New Roman" w:eastAsia="Cambria" w:hAnsi="Times New Roman" w:cs="Times New Roman"/>
        </w:rPr>
        <w:t>Designed and executed data processing workflows in Azure Databricks, leveraging Spark for large-scale data transformations.</w:t>
      </w:r>
    </w:p>
    <w:bookmarkEnd w:id="0"/>
    <w:p w14:paraId="7692E7A5"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Applied data cleaning techniques, resolving 95% of duplicates, null values, and datatype issues, ensuring data integrity for downstream teams.</w:t>
      </w:r>
    </w:p>
    <w:p w14:paraId="7CCD9EB2"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Constructed scalable and optimized Snowflake schemas using Snowpark, tables, and views to support complex analytics queries and reporting requirements.</w:t>
      </w:r>
    </w:p>
    <w:p w14:paraId="774E194F"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Achieved proficiency in Azure Data Factory, Databricks, ADLS Gen2, Delta Lake and other Azure services.</w:t>
      </w:r>
    </w:p>
    <w:p w14:paraId="0A2DD547"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data ingestion pipelines using Azure Event Hubs and Azure Functions to enable real-time data streaming into Snowflake.</w:t>
      </w:r>
    </w:p>
    <w:p w14:paraId="3DFE79C0" w14:textId="6ED24007" w:rsidR="00FF1F21" w:rsidRPr="00850991" w:rsidRDefault="00FF1F21" w:rsidP="00FF1F21">
      <w:pPr>
        <w:pStyle w:val="NormalWeb"/>
        <w:numPr>
          <w:ilvl w:val="0"/>
          <w:numId w:val="1"/>
        </w:numPr>
        <w:rPr>
          <w:sz w:val="22"/>
          <w:szCs w:val="22"/>
        </w:rPr>
      </w:pPr>
      <w:r w:rsidRPr="00850991">
        <w:rPr>
          <w:sz w:val="22"/>
          <w:szCs w:val="22"/>
        </w:rPr>
        <w:t xml:space="preserve">Created data profiling dashboards using </w:t>
      </w:r>
      <w:r w:rsidRPr="00850991">
        <w:rPr>
          <w:rStyle w:val="Strong"/>
          <w:rFonts w:eastAsiaTheme="majorEastAsia"/>
          <w:b w:val="0"/>
          <w:bCs w:val="0"/>
          <w:sz w:val="22"/>
          <w:szCs w:val="22"/>
        </w:rPr>
        <w:t>Power BI</w:t>
      </w:r>
      <w:r w:rsidRPr="00850991">
        <w:rPr>
          <w:sz w:val="22"/>
          <w:szCs w:val="22"/>
        </w:rPr>
        <w:t xml:space="preserve"> or </w:t>
      </w:r>
      <w:r w:rsidRPr="00850991">
        <w:rPr>
          <w:rStyle w:val="Strong"/>
          <w:rFonts w:eastAsiaTheme="majorEastAsia"/>
          <w:b w:val="0"/>
          <w:bCs w:val="0"/>
          <w:sz w:val="22"/>
          <w:szCs w:val="22"/>
        </w:rPr>
        <w:t>Tableau</w:t>
      </w:r>
      <w:r w:rsidRPr="00850991">
        <w:rPr>
          <w:sz w:val="22"/>
          <w:szCs w:val="22"/>
        </w:rPr>
        <w:t xml:space="preserve"> to monitor MDM KPIs and identify anomalies.</w:t>
      </w:r>
    </w:p>
    <w:p w14:paraId="33C2E1BF" w14:textId="7101E73D" w:rsidR="00FF1F21" w:rsidRPr="00850991" w:rsidRDefault="00FF1F21" w:rsidP="00FF1F21">
      <w:pPr>
        <w:pStyle w:val="NormalWeb"/>
        <w:numPr>
          <w:ilvl w:val="0"/>
          <w:numId w:val="1"/>
        </w:numPr>
        <w:rPr>
          <w:sz w:val="22"/>
          <w:szCs w:val="22"/>
        </w:rPr>
      </w:pPr>
      <w:r w:rsidRPr="00850991">
        <w:rPr>
          <w:sz w:val="22"/>
          <w:szCs w:val="22"/>
        </w:rPr>
        <w:t xml:space="preserve">Enforced data quality rules and lineage tracking using </w:t>
      </w:r>
      <w:r w:rsidRPr="00850991">
        <w:rPr>
          <w:rStyle w:val="Strong"/>
          <w:rFonts w:eastAsiaTheme="majorEastAsia"/>
          <w:b w:val="0"/>
          <w:bCs w:val="0"/>
          <w:sz w:val="22"/>
          <w:szCs w:val="22"/>
        </w:rPr>
        <w:t>Apache Atlas</w:t>
      </w:r>
      <w:r w:rsidRPr="00850991">
        <w:rPr>
          <w:sz w:val="22"/>
          <w:szCs w:val="22"/>
        </w:rPr>
        <w:t xml:space="preserve">, </w:t>
      </w:r>
      <w:r w:rsidRPr="00850991">
        <w:rPr>
          <w:rStyle w:val="Strong"/>
          <w:rFonts w:eastAsiaTheme="majorEastAsia"/>
          <w:b w:val="0"/>
          <w:bCs w:val="0"/>
          <w:sz w:val="22"/>
          <w:szCs w:val="22"/>
        </w:rPr>
        <w:t>Collibra</w:t>
      </w:r>
      <w:r w:rsidRPr="00850991">
        <w:rPr>
          <w:sz w:val="22"/>
          <w:szCs w:val="22"/>
        </w:rPr>
        <w:t>, or built-in MDM tools.</w:t>
      </w:r>
    </w:p>
    <w:p w14:paraId="45CCC4BA" w14:textId="1BBC0FE8" w:rsidR="00483FE1" w:rsidRPr="00850991" w:rsidRDefault="00483FE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Automated data transformation processes using ADF mapping data flows, reducing manual coding requirements.</w:t>
      </w:r>
    </w:p>
    <w:p w14:paraId="38931CC9" w14:textId="78AA05D8" w:rsidR="00D3655E" w:rsidRPr="00850991" w:rsidRDefault="00D3655E"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and maintained Elasticsearch clusters for high-performance data indexing and searching capabilities.</w:t>
      </w:r>
    </w:p>
    <w:p w14:paraId="123B1BF4" w14:textId="5B88D758" w:rsidR="003E5F99" w:rsidRPr="00850991" w:rsidRDefault="00201366"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data governance frameworks utilizing Azure Purview for automated data discovery, classification, and lineage tracking across enterprise data assets.</w:t>
      </w:r>
    </w:p>
    <w:p w14:paraId="33807F5F" w14:textId="7C58881B" w:rsidR="00E11DB0" w:rsidRPr="00850991" w:rsidRDefault="00E11DB0" w:rsidP="00E11DB0">
      <w:pPr>
        <w:pStyle w:val="NormalWeb"/>
        <w:numPr>
          <w:ilvl w:val="0"/>
          <w:numId w:val="1"/>
        </w:numPr>
        <w:rPr>
          <w:sz w:val="22"/>
          <w:szCs w:val="22"/>
        </w:rPr>
      </w:pPr>
      <w:r w:rsidRPr="00850991">
        <w:rPr>
          <w:sz w:val="22"/>
          <w:szCs w:val="22"/>
        </w:rPr>
        <w:t xml:space="preserve">Implemented error handling and logging mechanisms in </w:t>
      </w:r>
      <w:proofErr w:type="spellStart"/>
      <w:r w:rsidRPr="00850991">
        <w:rPr>
          <w:sz w:val="22"/>
          <w:szCs w:val="22"/>
        </w:rPr>
        <w:t>PySpark</w:t>
      </w:r>
      <w:proofErr w:type="spellEnd"/>
      <w:r w:rsidRPr="00850991">
        <w:rPr>
          <w:sz w:val="22"/>
          <w:szCs w:val="22"/>
        </w:rPr>
        <w:t xml:space="preserve"> scripts to improve observability and debugging.</w:t>
      </w:r>
    </w:p>
    <w:p w14:paraId="00F62038" w14:textId="267490CB" w:rsidR="00E11DB0" w:rsidRPr="00850991" w:rsidRDefault="00E11DB0" w:rsidP="00E11DB0">
      <w:pPr>
        <w:pStyle w:val="NormalWeb"/>
        <w:numPr>
          <w:ilvl w:val="0"/>
          <w:numId w:val="1"/>
        </w:numPr>
        <w:rPr>
          <w:sz w:val="22"/>
          <w:szCs w:val="22"/>
        </w:rPr>
      </w:pPr>
      <w:r w:rsidRPr="00850991">
        <w:rPr>
          <w:sz w:val="22"/>
          <w:szCs w:val="22"/>
        </w:rPr>
        <w:t xml:space="preserve">Wrote unit and integration tests for </w:t>
      </w:r>
      <w:proofErr w:type="spellStart"/>
      <w:r w:rsidRPr="00850991">
        <w:rPr>
          <w:sz w:val="22"/>
          <w:szCs w:val="22"/>
        </w:rPr>
        <w:t>PySpark</w:t>
      </w:r>
      <w:proofErr w:type="spellEnd"/>
      <w:r w:rsidRPr="00850991">
        <w:rPr>
          <w:sz w:val="22"/>
          <w:szCs w:val="22"/>
        </w:rPr>
        <w:t xml:space="preserve"> jobs using </w:t>
      </w:r>
      <w:proofErr w:type="spellStart"/>
      <w:r w:rsidRPr="00850991">
        <w:rPr>
          <w:sz w:val="22"/>
          <w:szCs w:val="22"/>
        </w:rPr>
        <w:t>PyTest</w:t>
      </w:r>
      <w:proofErr w:type="spellEnd"/>
      <w:r w:rsidRPr="00850991">
        <w:rPr>
          <w:sz w:val="22"/>
          <w:szCs w:val="22"/>
        </w:rPr>
        <w:t xml:space="preserve"> and assert-based validation frameworks.</w:t>
      </w:r>
    </w:p>
    <w:p w14:paraId="7E545415" w14:textId="0561D9B5" w:rsidR="00536F09" w:rsidRPr="00850991" w:rsidRDefault="00536F0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metadata-driven ETL frameworks to dynamically generate pipelines based on configuration.</w:t>
      </w:r>
    </w:p>
    <w:p w14:paraId="4F05AE80" w14:textId="6A134090" w:rsidR="00B4036A" w:rsidRPr="00850991" w:rsidRDefault="00B4036A"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Documented </w:t>
      </w:r>
      <w:proofErr w:type="spellStart"/>
      <w:r w:rsidRPr="00850991">
        <w:rPr>
          <w:rFonts w:ascii="Times New Roman" w:eastAsia="Cambria" w:hAnsi="Times New Roman" w:cs="Times New Roman"/>
        </w:rPr>
        <w:t>MLOps</w:t>
      </w:r>
      <w:proofErr w:type="spellEnd"/>
      <w:r w:rsidRPr="00850991">
        <w:rPr>
          <w:rFonts w:ascii="Times New Roman" w:eastAsia="Cambria" w:hAnsi="Times New Roman" w:cs="Times New Roman"/>
        </w:rPr>
        <w:t xml:space="preserve"> workflows and created internal knowledge bases for repeatable processes.</w:t>
      </w:r>
    </w:p>
    <w:p w14:paraId="1FD324AA" w14:textId="71E68E12"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CI/CD pipeline for DBT projects, enabling version control and automated testing of data transformations.</w:t>
      </w:r>
    </w:p>
    <w:p w14:paraId="294E2D94" w14:textId="042DBE88"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DBT for transforming raw data into analytics-ready models, improving development velocity by 3x.</w:t>
      </w:r>
    </w:p>
    <w:p w14:paraId="438B9C76" w14:textId="24055DFA"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Implemented monitoring and </w:t>
      </w:r>
      <w:r w:rsidR="003E5F99" w:rsidRPr="00850991">
        <w:rPr>
          <w:rFonts w:ascii="Times New Roman" w:eastAsia="Cambria" w:hAnsi="Times New Roman" w:cs="Times New Roman"/>
        </w:rPr>
        <w:t>alerting</w:t>
      </w:r>
      <w:r w:rsidRPr="00850991">
        <w:rPr>
          <w:rFonts w:ascii="Times New Roman" w:eastAsia="Cambria" w:hAnsi="Times New Roman" w:cs="Times New Roman"/>
        </w:rPr>
        <w:t xml:space="preserve"> data pipelines using Airflow's SLA mechanisms, reducing MTTR.</w:t>
      </w:r>
    </w:p>
    <w:p w14:paraId="11970169" w14:textId="65EB48A5"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Migrated existing Databricks-managed tables to Unity Catalog for better metadata management and data discovery.</w:t>
      </w:r>
    </w:p>
    <w:p w14:paraId="009211B9" w14:textId="00801801"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Configured external locations, storage credentials, and managed tables in Unity Catalog, improving data security and governance.</w:t>
      </w:r>
    </w:p>
    <w:p w14:paraId="4BFCFD73" w14:textId="3729BF19" w:rsidR="00FF1F21" w:rsidRPr="00850991" w:rsidRDefault="00FF1F21" w:rsidP="00FF1F21">
      <w:pPr>
        <w:pStyle w:val="NormalWeb"/>
        <w:numPr>
          <w:ilvl w:val="0"/>
          <w:numId w:val="1"/>
        </w:numPr>
        <w:rPr>
          <w:sz w:val="22"/>
          <w:szCs w:val="22"/>
        </w:rPr>
      </w:pPr>
      <w:r w:rsidRPr="00850991">
        <w:rPr>
          <w:sz w:val="22"/>
          <w:szCs w:val="22"/>
        </w:rPr>
        <w:t>Optimized MDM match/merge performance by tuning survivorship rules and indexing strategies.</w:t>
      </w:r>
    </w:p>
    <w:p w14:paraId="7A76E3E5" w14:textId="22884AA4" w:rsidR="00FF1F21" w:rsidRPr="00850991" w:rsidRDefault="00FF1F21" w:rsidP="00FF1F21">
      <w:pPr>
        <w:pStyle w:val="NormalWeb"/>
        <w:numPr>
          <w:ilvl w:val="0"/>
          <w:numId w:val="1"/>
        </w:numPr>
        <w:rPr>
          <w:sz w:val="22"/>
          <w:szCs w:val="22"/>
        </w:rPr>
      </w:pPr>
      <w:r w:rsidRPr="00850991">
        <w:rPr>
          <w:sz w:val="22"/>
          <w:szCs w:val="22"/>
        </w:rPr>
        <w:t>Migrated legacy master data processes to modern cloud-native MDM architectures, reducing processing time.</w:t>
      </w:r>
    </w:p>
    <w:p w14:paraId="0483F7F9" w14:textId="53F3FF91" w:rsidR="00E11DB0" w:rsidRPr="00850991" w:rsidRDefault="00E11DB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Automated role-based access control (RBAC) policies and network security rules using Terraform for secure infrastructure.</w:t>
      </w:r>
    </w:p>
    <w:p w14:paraId="02A58C36" w14:textId="30BB5C44" w:rsidR="00E11DB0" w:rsidRPr="00850991" w:rsidRDefault="00E11DB0" w:rsidP="00E11DB0">
      <w:pPr>
        <w:pStyle w:val="NormalWeb"/>
        <w:numPr>
          <w:ilvl w:val="0"/>
          <w:numId w:val="1"/>
        </w:numPr>
        <w:rPr>
          <w:sz w:val="22"/>
          <w:szCs w:val="22"/>
        </w:rPr>
      </w:pPr>
      <w:r w:rsidRPr="00850991">
        <w:rPr>
          <w:sz w:val="22"/>
          <w:szCs w:val="22"/>
        </w:rPr>
        <w:t>Created YAML-based pipeline templates for reusable deployment workflows across multiple data engineering projects.</w:t>
      </w:r>
    </w:p>
    <w:p w14:paraId="3EA37BDF" w14:textId="01F4D315" w:rsidR="00E11DB0" w:rsidRPr="00850991" w:rsidRDefault="00E11DB0" w:rsidP="00E11DB0">
      <w:pPr>
        <w:pStyle w:val="NormalWeb"/>
        <w:numPr>
          <w:ilvl w:val="0"/>
          <w:numId w:val="1"/>
        </w:numPr>
        <w:rPr>
          <w:sz w:val="22"/>
          <w:szCs w:val="22"/>
        </w:rPr>
      </w:pPr>
      <w:r w:rsidRPr="00850991">
        <w:rPr>
          <w:sz w:val="22"/>
          <w:szCs w:val="22"/>
        </w:rPr>
        <w:t xml:space="preserve">Managed build and release pipelines to deploy </w:t>
      </w:r>
      <w:proofErr w:type="spellStart"/>
      <w:r w:rsidRPr="00850991">
        <w:rPr>
          <w:sz w:val="22"/>
          <w:szCs w:val="22"/>
        </w:rPr>
        <w:t>PySpark</w:t>
      </w:r>
      <w:proofErr w:type="spellEnd"/>
      <w:r w:rsidRPr="00850991">
        <w:rPr>
          <w:sz w:val="22"/>
          <w:szCs w:val="22"/>
        </w:rPr>
        <w:t xml:space="preserve"> jobs on Azure Databricks with parameterization and approvals.</w:t>
      </w:r>
    </w:p>
    <w:p w14:paraId="56B74BC6" w14:textId="07EA195A" w:rsidR="007D6BA9" w:rsidRPr="00850991" w:rsidRDefault="007D6BA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Managed access control using Azure RBAC and ACLs to ensure proper data governance and compliance.</w:t>
      </w:r>
    </w:p>
    <w:p w14:paraId="16B26E37" w14:textId="42C94C70" w:rsidR="000C2C2F" w:rsidRPr="00850991" w:rsidRDefault="000C2C2F"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data quality validation frameworks using Python to ensure data integrity throughout the ETL process.</w:t>
      </w:r>
    </w:p>
    <w:p w14:paraId="2645C8FC" w14:textId="4502DF9B"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Migrated legacy </w:t>
      </w:r>
      <w:proofErr w:type="spellStart"/>
      <w:r w:rsidRPr="00850991">
        <w:rPr>
          <w:rFonts w:ascii="Times New Roman" w:eastAsia="Cambria" w:hAnsi="Times New Roman" w:cs="Times New Roman"/>
        </w:rPr>
        <w:t>cron</w:t>
      </w:r>
      <w:proofErr w:type="spellEnd"/>
      <w:r w:rsidRPr="00850991">
        <w:rPr>
          <w:rFonts w:ascii="Times New Roman" w:eastAsia="Cambria" w:hAnsi="Times New Roman" w:cs="Times New Roman"/>
        </w:rPr>
        <w:t>-based jobs to Airflow, improving observability and enabling backfills for historical data processing.</w:t>
      </w:r>
    </w:p>
    <w:p w14:paraId="3F6DCDDB" w14:textId="3629159F" w:rsidR="00E431E5" w:rsidRPr="00850991" w:rsidRDefault="00E431E5"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Leveraged Teradata's MPP architecture with Scala to implement data parallelization techniques.</w:t>
      </w:r>
    </w:p>
    <w:p w14:paraId="1B5BB5B9"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Leveraged Azure Data Lake Storage as a data lake for storing raw and processed data, implementing data partitioning and data retention strategies.</w:t>
      </w:r>
    </w:p>
    <w:p w14:paraId="54953417" w14:textId="63B19469" w:rsidR="0033271D" w:rsidRPr="00850991" w:rsidRDefault="0033271D"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Established infrastructure-as-code practices using Terraform/</w:t>
      </w:r>
      <w:proofErr w:type="spellStart"/>
      <w:r w:rsidRPr="00850991">
        <w:rPr>
          <w:rFonts w:ascii="Times New Roman" w:eastAsia="Cambria" w:hAnsi="Times New Roman" w:cs="Times New Roman"/>
        </w:rPr>
        <w:t>Pulumi</w:t>
      </w:r>
      <w:proofErr w:type="spellEnd"/>
      <w:r w:rsidRPr="00850991">
        <w:rPr>
          <w:rFonts w:ascii="Times New Roman" w:eastAsia="Cambria" w:hAnsi="Times New Roman" w:cs="Times New Roman"/>
        </w:rPr>
        <w:t xml:space="preserve"> for reproducible </w:t>
      </w:r>
      <w:proofErr w:type="spellStart"/>
      <w:r w:rsidRPr="00850991">
        <w:rPr>
          <w:rFonts w:ascii="Times New Roman" w:eastAsia="Cambria" w:hAnsi="Times New Roman" w:cs="Times New Roman"/>
        </w:rPr>
        <w:t>MLOps</w:t>
      </w:r>
      <w:proofErr w:type="spellEnd"/>
      <w:r w:rsidRPr="00850991">
        <w:rPr>
          <w:rFonts w:ascii="Times New Roman" w:eastAsia="Cambria" w:hAnsi="Times New Roman" w:cs="Times New Roman"/>
        </w:rPr>
        <w:t xml:space="preserve"> environments.</w:t>
      </w:r>
    </w:p>
    <w:p w14:paraId="28574523"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lastRenderedPageBreak/>
        <w:t>Utilized Azure Blob Storage for efficient storage and retrieval of data files, implementing compression and encryption techniques to optimize storage costs and enhance data security.</w:t>
      </w:r>
    </w:p>
    <w:p w14:paraId="37041BC5"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Integrated Azure Data Factory with Azure Logic Apps for orchestrating complex data workflows and triggering actions based on specific events.</w:t>
      </w:r>
    </w:p>
    <w:p w14:paraId="286C8B1F" w14:textId="1102E5A0" w:rsidR="009340B1" w:rsidRPr="00850991" w:rsidRDefault="009340B1" w:rsidP="009340B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Leveraged Databricks Delta Lake to implement ACID transactions and time travel capabilities for critical data assets.</w:t>
      </w:r>
    </w:p>
    <w:p w14:paraId="7A288BE0" w14:textId="1CCE9AA3" w:rsidR="009340B1" w:rsidRPr="00850991" w:rsidRDefault="009340B1" w:rsidP="009340B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and maintained reusable Spark components for common transformation patterns across multiple pipelines.</w:t>
      </w:r>
    </w:p>
    <w:p w14:paraId="62EB9048" w14:textId="0EC148C2" w:rsidR="00E11DB0" w:rsidRPr="00850991" w:rsidRDefault="00E11DB0" w:rsidP="009340B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Implemented resource tagging standards via Terraform to enable cost tracking and resource categorization.</w:t>
      </w:r>
    </w:p>
    <w:p w14:paraId="0594A0AC" w14:textId="304A0272" w:rsidR="001707D4" w:rsidRPr="00850991" w:rsidRDefault="001707D4"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CI/CD for ADF pipelines using Azure DevOps, ensuring reliable deployment across environments.</w:t>
      </w:r>
    </w:p>
    <w:p w14:paraId="1A559D57" w14:textId="0BBACCB0" w:rsidR="00B8781A" w:rsidRPr="00850991" w:rsidRDefault="00B8781A" w:rsidP="00B8781A">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Implemented feature stores in Azure ML to standardize machine learning features across enterprise </w:t>
      </w:r>
      <w:r w:rsidR="00850991" w:rsidRPr="00850991">
        <w:rPr>
          <w:rFonts w:ascii="Times New Roman" w:eastAsia="Cambria" w:hAnsi="Times New Roman" w:cs="Times New Roman"/>
        </w:rPr>
        <w:t>applications.</w:t>
      </w:r>
    </w:p>
    <w:p w14:paraId="5F7231E2" w14:textId="283A11F0" w:rsidR="00B8781A" w:rsidRPr="00850991" w:rsidRDefault="00B8781A" w:rsidP="00B8781A">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real-time inference endpoints for ML models with Azure Kubernetes Service, achieving sub-second response times.</w:t>
      </w:r>
    </w:p>
    <w:p w14:paraId="0D4991E5" w14:textId="3C0A8AF0" w:rsidR="00DD1A01" w:rsidRPr="00850991" w:rsidRDefault="00DD1A01" w:rsidP="00DD1A01">
      <w:pPr>
        <w:pStyle w:val="NormalWeb"/>
        <w:numPr>
          <w:ilvl w:val="0"/>
          <w:numId w:val="1"/>
        </w:numPr>
        <w:rPr>
          <w:sz w:val="22"/>
          <w:szCs w:val="22"/>
        </w:rPr>
      </w:pPr>
      <w:r w:rsidRPr="00850991">
        <w:rPr>
          <w:sz w:val="22"/>
          <w:szCs w:val="22"/>
        </w:rPr>
        <w:t>Integrated T-SQL–driven business rules in Azure Data Factory Mapping Data Flows and Stored Procedure activities.</w:t>
      </w:r>
    </w:p>
    <w:p w14:paraId="74426CA5" w14:textId="1E15314B" w:rsidR="00850991" w:rsidRPr="00850991" w:rsidRDefault="00850991" w:rsidP="00850991">
      <w:pPr>
        <w:pStyle w:val="NormalWeb"/>
        <w:numPr>
          <w:ilvl w:val="0"/>
          <w:numId w:val="1"/>
        </w:numPr>
        <w:rPr>
          <w:sz w:val="22"/>
          <w:szCs w:val="22"/>
        </w:rPr>
      </w:pPr>
      <w:r w:rsidRPr="00850991">
        <w:rPr>
          <w:sz w:val="22"/>
          <w:szCs w:val="22"/>
        </w:rPr>
        <w:t xml:space="preserve">Migrated legacy data warehouse solutions from </w:t>
      </w:r>
      <w:r w:rsidRPr="00850991">
        <w:rPr>
          <w:rStyle w:val="Strong"/>
          <w:rFonts w:eastAsiaTheme="majorEastAsia"/>
          <w:b w:val="0"/>
          <w:bCs w:val="0"/>
          <w:sz w:val="22"/>
          <w:szCs w:val="22"/>
        </w:rPr>
        <w:t>Oracle to Azure SQL Data Warehouse</w:t>
      </w:r>
      <w:r w:rsidRPr="00850991">
        <w:rPr>
          <w:sz w:val="22"/>
          <w:szCs w:val="22"/>
        </w:rPr>
        <w:t>, maintaining schema integrity and data quality.</w:t>
      </w:r>
    </w:p>
    <w:p w14:paraId="334EE643" w14:textId="7D516997" w:rsidR="00850991" w:rsidRPr="00850991" w:rsidRDefault="00850991" w:rsidP="00850991">
      <w:pPr>
        <w:pStyle w:val="NormalWeb"/>
        <w:numPr>
          <w:ilvl w:val="0"/>
          <w:numId w:val="1"/>
        </w:numPr>
        <w:rPr>
          <w:sz w:val="22"/>
          <w:szCs w:val="22"/>
        </w:rPr>
      </w:pPr>
      <w:r w:rsidRPr="00850991">
        <w:rPr>
          <w:sz w:val="22"/>
          <w:szCs w:val="22"/>
        </w:rPr>
        <w:t xml:space="preserve">Automated </w:t>
      </w:r>
      <w:r w:rsidRPr="00850991">
        <w:rPr>
          <w:rStyle w:val="Strong"/>
          <w:rFonts w:eastAsiaTheme="majorEastAsia"/>
          <w:b w:val="0"/>
          <w:bCs w:val="0"/>
          <w:sz w:val="22"/>
          <w:szCs w:val="22"/>
        </w:rPr>
        <w:t>data validation</w:t>
      </w:r>
      <w:r w:rsidRPr="00850991">
        <w:rPr>
          <w:sz w:val="22"/>
          <w:szCs w:val="22"/>
        </w:rPr>
        <w:t xml:space="preserve"> and reconciliation between Oracle source and Azure target using </w:t>
      </w:r>
      <w:r w:rsidRPr="00850991">
        <w:rPr>
          <w:rStyle w:val="Strong"/>
          <w:rFonts w:eastAsiaTheme="majorEastAsia"/>
          <w:b w:val="0"/>
          <w:bCs w:val="0"/>
          <w:sz w:val="22"/>
          <w:szCs w:val="22"/>
        </w:rPr>
        <w:t>Python and Azure Data Lake</w:t>
      </w:r>
      <w:r w:rsidRPr="00850991">
        <w:rPr>
          <w:sz w:val="22"/>
          <w:szCs w:val="22"/>
        </w:rPr>
        <w:t>.</w:t>
      </w:r>
    </w:p>
    <w:p w14:paraId="19217344" w14:textId="457DBA24" w:rsidR="00850991" w:rsidRPr="00850991" w:rsidRDefault="00850991" w:rsidP="00850991">
      <w:pPr>
        <w:pStyle w:val="NormalWeb"/>
        <w:numPr>
          <w:ilvl w:val="0"/>
          <w:numId w:val="1"/>
        </w:numPr>
        <w:rPr>
          <w:sz w:val="22"/>
          <w:szCs w:val="22"/>
        </w:rPr>
      </w:pPr>
      <w:r w:rsidRPr="00850991">
        <w:rPr>
          <w:sz w:val="22"/>
          <w:szCs w:val="22"/>
        </w:rPr>
        <w:t xml:space="preserve">Configured </w:t>
      </w:r>
      <w:r w:rsidRPr="00850991">
        <w:rPr>
          <w:rStyle w:val="Strong"/>
          <w:rFonts w:eastAsiaTheme="majorEastAsia"/>
          <w:b w:val="0"/>
          <w:bCs w:val="0"/>
          <w:sz w:val="22"/>
          <w:szCs w:val="22"/>
        </w:rPr>
        <w:t>Azure Key Vault</w:t>
      </w:r>
      <w:r w:rsidRPr="00850991">
        <w:rPr>
          <w:sz w:val="22"/>
          <w:szCs w:val="22"/>
        </w:rPr>
        <w:t xml:space="preserve"> to securely store and manage Oracle credentials for seamless ADF integration.</w:t>
      </w:r>
    </w:p>
    <w:p w14:paraId="20D48679" w14:textId="306E7F90" w:rsidR="00DD1A01" w:rsidRPr="00850991" w:rsidRDefault="00DD1A01" w:rsidP="00DD1A01">
      <w:pPr>
        <w:pStyle w:val="NormalWeb"/>
        <w:numPr>
          <w:ilvl w:val="0"/>
          <w:numId w:val="1"/>
        </w:numPr>
        <w:rPr>
          <w:sz w:val="22"/>
          <w:szCs w:val="22"/>
        </w:rPr>
      </w:pPr>
      <w:r w:rsidRPr="00850991">
        <w:rPr>
          <w:sz w:val="22"/>
          <w:szCs w:val="22"/>
        </w:rPr>
        <w:t>Automated data movement and transformation using T-SQL in combination with Azure Logic Apps / Functions for serverless processing.</w:t>
      </w:r>
    </w:p>
    <w:p w14:paraId="4769C354" w14:textId="5DE39E0C"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and managed DBT documentation and lineage graphs, improving data traceability.</w:t>
      </w:r>
    </w:p>
    <w:p w14:paraId="33AA160E"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 governance practices and data quality checks using Azure Data Factory and Snowflake, ensuring data accuracy and consistency.</w:t>
      </w:r>
    </w:p>
    <w:p w14:paraId="1F1CE77D"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monitoring and alerting mechanisms for AI/ML data pipelines to ensure high availability and fault tolerance.</w:t>
      </w:r>
    </w:p>
    <w:p w14:paraId="77863D62" w14:textId="42CD72BD" w:rsidR="00850991" w:rsidRPr="00850991" w:rsidRDefault="00850991" w:rsidP="00850991">
      <w:pPr>
        <w:pStyle w:val="NormalWeb"/>
        <w:numPr>
          <w:ilvl w:val="0"/>
          <w:numId w:val="1"/>
        </w:numPr>
        <w:rPr>
          <w:sz w:val="22"/>
          <w:szCs w:val="22"/>
        </w:rPr>
      </w:pPr>
      <w:r w:rsidRPr="00850991">
        <w:rPr>
          <w:sz w:val="22"/>
          <w:szCs w:val="22"/>
        </w:rPr>
        <w:t xml:space="preserve">Implemented </w:t>
      </w:r>
      <w:r w:rsidRPr="00850991">
        <w:rPr>
          <w:rStyle w:val="Strong"/>
          <w:rFonts w:eastAsiaTheme="majorEastAsia"/>
          <w:b w:val="0"/>
          <w:bCs w:val="0"/>
          <w:sz w:val="22"/>
          <w:szCs w:val="22"/>
        </w:rPr>
        <w:t>delta load strategies</w:t>
      </w:r>
      <w:r w:rsidRPr="00850991">
        <w:rPr>
          <w:sz w:val="22"/>
          <w:szCs w:val="22"/>
        </w:rPr>
        <w:t xml:space="preserve"> on HDFS directories for optimized processing in recurring ADF workflows.</w:t>
      </w:r>
    </w:p>
    <w:p w14:paraId="73EDD727" w14:textId="0DC757FF" w:rsidR="00850991" w:rsidRPr="00850991" w:rsidRDefault="00850991" w:rsidP="00850991">
      <w:pPr>
        <w:pStyle w:val="NormalWeb"/>
        <w:numPr>
          <w:ilvl w:val="0"/>
          <w:numId w:val="1"/>
        </w:numPr>
        <w:rPr>
          <w:sz w:val="22"/>
          <w:szCs w:val="22"/>
        </w:rPr>
      </w:pPr>
      <w:r w:rsidRPr="00850991">
        <w:rPr>
          <w:sz w:val="22"/>
          <w:szCs w:val="22"/>
        </w:rPr>
        <w:t xml:space="preserve">Monitored and debugged </w:t>
      </w:r>
      <w:r w:rsidRPr="00850991">
        <w:rPr>
          <w:rStyle w:val="Strong"/>
          <w:rFonts w:eastAsiaTheme="majorEastAsia"/>
          <w:b w:val="0"/>
          <w:bCs w:val="0"/>
          <w:sz w:val="22"/>
          <w:szCs w:val="22"/>
        </w:rPr>
        <w:t>Hadoop MapReduce and Spark jobs</w:t>
      </w:r>
      <w:r w:rsidRPr="00850991">
        <w:rPr>
          <w:sz w:val="22"/>
          <w:szCs w:val="22"/>
        </w:rPr>
        <w:t xml:space="preserve"> using Ambari and integrated logs with </w:t>
      </w:r>
      <w:r w:rsidRPr="00850991">
        <w:rPr>
          <w:rStyle w:val="Strong"/>
          <w:rFonts w:eastAsiaTheme="majorEastAsia"/>
          <w:b w:val="0"/>
          <w:bCs w:val="0"/>
          <w:sz w:val="22"/>
          <w:szCs w:val="22"/>
        </w:rPr>
        <w:t>Azure Log Analytics</w:t>
      </w:r>
      <w:r w:rsidRPr="00850991">
        <w:rPr>
          <w:sz w:val="22"/>
          <w:szCs w:val="22"/>
        </w:rPr>
        <w:t>.</w:t>
      </w:r>
    </w:p>
    <w:p w14:paraId="31116A94" w14:textId="264837EC" w:rsidR="00850991" w:rsidRPr="00850991" w:rsidRDefault="00850991" w:rsidP="00850991">
      <w:pPr>
        <w:pStyle w:val="NormalWeb"/>
        <w:numPr>
          <w:ilvl w:val="0"/>
          <w:numId w:val="1"/>
        </w:numPr>
        <w:rPr>
          <w:sz w:val="22"/>
          <w:szCs w:val="22"/>
        </w:rPr>
      </w:pPr>
      <w:r w:rsidRPr="00850991">
        <w:rPr>
          <w:sz w:val="22"/>
          <w:szCs w:val="22"/>
        </w:rPr>
        <w:t>Coordinated Hadoop-to-Azure migration initiatives, ensuring zero data loss and maintaining backward compatibility.</w:t>
      </w:r>
    </w:p>
    <w:p w14:paraId="68B4D033" w14:textId="6CACD8CA" w:rsidR="00850991" w:rsidRPr="00850991" w:rsidRDefault="00850991" w:rsidP="00850991">
      <w:pPr>
        <w:pStyle w:val="NormalWeb"/>
        <w:numPr>
          <w:ilvl w:val="0"/>
          <w:numId w:val="1"/>
        </w:numPr>
        <w:rPr>
          <w:sz w:val="22"/>
          <w:szCs w:val="22"/>
        </w:rPr>
      </w:pPr>
      <w:r w:rsidRPr="00850991">
        <w:rPr>
          <w:sz w:val="22"/>
          <w:szCs w:val="22"/>
        </w:rPr>
        <w:t xml:space="preserve">Designed a metadata-driven ingestion framework to handle </w:t>
      </w:r>
      <w:r w:rsidRPr="00850991">
        <w:rPr>
          <w:rStyle w:val="Strong"/>
          <w:rFonts w:eastAsiaTheme="majorEastAsia"/>
          <w:b w:val="0"/>
          <w:bCs w:val="0"/>
          <w:sz w:val="22"/>
          <w:szCs w:val="22"/>
        </w:rPr>
        <w:t>Netezza table ingestion patterns</w:t>
      </w:r>
      <w:r w:rsidRPr="00850991">
        <w:rPr>
          <w:sz w:val="22"/>
          <w:szCs w:val="22"/>
        </w:rPr>
        <w:t xml:space="preserve"> with minimal manual intervention.</w:t>
      </w:r>
    </w:p>
    <w:p w14:paraId="7BA4175B" w14:textId="43BB4B55" w:rsidR="00850991" w:rsidRPr="00850991" w:rsidRDefault="00850991" w:rsidP="00850991">
      <w:pPr>
        <w:pStyle w:val="NormalWeb"/>
        <w:numPr>
          <w:ilvl w:val="0"/>
          <w:numId w:val="1"/>
        </w:numPr>
        <w:rPr>
          <w:sz w:val="22"/>
          <w:szCs w:val="22"/>
        </w:rPr>
      </w:pPr>
      <w:r w:rsidRPr="00850991">
        <w:rPr>
          <w:sz w:val="22"/>
          <w:szCs w:val="22"/>
        </w:rPr>
        <w:t xml:space="preserve">Transformed and loaded Netezza data into </w:t>
      </w:r>
      <w:r w:rsidRPr="00850991">
        <w:rPr>
          <w:rStyle w:val="Strong"/>
          <w:rFonts w:eastAsiaTheme="majorEastAsia"/>
          <w:b w:val="0"/>
          <w:bCs w:val="0"/>
          <w:sz w:val="22"/>
          <w:szCs w:val="22"/>
        </w:rPr>
        <w:t>Azure SQL</w:t>
      </w:r>
      <w:r w:rsidRPr="00850991">
        <w:rPr>
          <w:sz w:val="22"/>
          <w:szCs w:val="22"/>
        </w:rPr>
        <w:t xml:space="preserve"> using </w:t>
      </w:r>
      <w:r w:rsidRPr="00850991">
        <w:rPr>
          <w:rStyle w:val="Strong"/>
          <w:rFonts w:eastAsiaTheme="majorEastAsia"/>
          <w:b w:val="0"/>
          <w:bCs w:val="0"/>
          <w:sz w:val="22"/>
          <w:szCs w:val="22"/>
        </w:rPr>
        <w:t>Azure Data Factory</w:t>
      </w:r>
      <w:r w:rsidRPr="00850991">
        <w:rPr>
          <w:sz w:val="22"/>
          <w:szCs w:val="22"/>
        </w:rPr>
        <w:t>, ensuring consistency across environments.</w:t>
      </w:r>
    </w:p>
    <w:p w14:paraId="2D5451C8" w14:textId="3075AA1C" w:rsidR="00850991" w:rsidRPr="00850991" w:rsidRDefault="00850991" w:rsidP="00850991">
      <w:pPr>
        <w:pStyle w:val="NormalWeb"/>
        <w:numPr>
          <w:ilvl w:val="0"/>
          <w:numId w:val="1"/>
        </w:numPr>
        <w:rPr>
          <w:sz w:val="22"/>
          <w:szCs w:val="22"/>
        </w:rPr>
      </w:pPr>
      <w:r w:rsidRPr="00850991">
        <w:rPr>
          <w:sz w:val="22"/>
          <w:szCs w:val="22"/>
        </w:rPr>
        <w:t xml:space="preserve">Leveraged </w:t>
      </w:r>
      <w:r w:rsidRPr="00850991">
        <w:rPr>
          <w:rStyle w:val="Strong"/>
          <w:rFonts w:eastAsiaTheme="majorEastAsia"/>
          <w:b w:val="0"/>
          <w:bCs w:val="0"/>
          <w:sz w:val="22"/>
          <w:szCs w:val="22"/>
        </w:rPr>
        <w:t>parameterized pipelines</w:t>
      </w:r>
      <w:r w:rsidRPr="00850991">
        <w:rPr>
          <w:sz w:val="22"/>
          <w:szCs w:val="22"/>
        </w:rPr>
        <w:t xml:space="preserve"> in ADF for scalable ingestion across 100+ Netezza tables with dynamic schema mapping.</w:t>
      </w:r>
    </w:p>
    <w:p w14:paraId="0AB1EFF5" w14:textId="02E938E5" w:rsidR="00E11DB0" w:rsidRPr="00850991" w:rsidRDefault="00E11DB0" w:rsidP="00E11DB0">
      <w:pPr>
        <w:pStyle w:val="NormalWeb"/>
        <w:numPr>
          <w:ilvl w:val="0"/>
          <w:numId w:val="1"/>
        </w:numPr>
        <w:rPr>
          <w:sz w:val="22"/>
          <w:szCs w:val="22"/>
        </w:rPr>
      </w:pPr>
      <w:r w:rsidRPr="00850991">
        <w:rPr>
          <w:sz w:val="22"/>
          <w:szCs w:val="22"/>
        </w:rPr>
        <w:t>Integrated Azure Key Vault with DevOps pipelines to manage secrets and credentials securely during deployments.</w:t>
      </w:r>
    </w:p>
    <w:p w14:paraId="7FE9BEE7" w14:textId="5911CC7C" w:rsidR="00E11DB0" w:rsidRPr="00850991" w:rsidRDefault="00E11DB0" w:rsidP="00E11DB0">
      <w:pPr>
        <w:pStyle w:val="NormalWeb"/>
        <w:numPr>
          <w:ilvl w:val="0"/>
          <w:numId w:val="1"/>
        </w:numPr>
        <w:rPr>
          <w:sz w:val="22"/>
          <w:szCs w:val="22"/>
        </w:rPr>
      </w:pPr>
      <w:r w:rsidRPr="00850991">
        <w:rPr>
          <w:sz w:val="22"/>
          <w:szCs w:val="22"/>
        </w:rPr>
        <w:t>Configured multi-stage pipelines for infrastructure deployment (Terraform) and data application deployment.</w:t>
      </w:r>
    </w:p>
    <w:p w14:paraId="32E95611"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 replication and synchronization strategies between Cosmos DB, Neo4J, Snowflake and other data platforms using Azure Data Factory and Change Data Capture techniques.</w:t>
      </w:r>
    </w:p>
    <w:p w14:paraId="3C9791BC"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and deployed Azure Functions for data preprocessing, data enrichment, and data validation tasks within data pipelines.</w:t>
      </w:r>
    </w:p>
    <w:p w14:paraId="0DA35B49" w14:textId="37E2F63A" w:rsidR="0072525C" w:rsidRPr="00850991" w:rsidRDefault="0072525C"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Utilized Apache </w:t>
      </w:r>
      <w:proofErr w:type="spellStart"/>
      <w:r w:rsidRPr="00850991">
        <w:rPr>
          <w:rFonts w:ascii="Times New Roman" w:eastAsia="Cambria" w:hAnsi="Times New Roman" w:cs="Times New Roman"/>
        </w:rPr>
        <w:t>NiFi</w:t>
      </w:r>
      <w:proofErr w:type="spellEnd"/>
      <w:r w:rsidRPr="00850991">
        <w:rPr>
          <w:rFonts w:ascii="Times New Roman" w:eastAsia="Cambria" w:hAnsi="Times New Roman" w:cs="Times New Roman"/>
        </w:rPr>
        <w:t xml:space="preserve"> for dataflow automation between disparate systems, enabling seamless integration across platforms.</w:t>
      </w:r>
    </w:p>
    <w:p w14:paraId="20847AF7" w14:textId="46962AA1" w:rsidR="00201366" w:rsidRPr="00850991" w:rsidRDefault="00201366"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Leveraged Azure Databricks for large-scale data transformation and machine learning workflows, improving processing efficiency.</w:t>
      </w:r>
    </w:p>
    <w:p w14:paraId="31F7957D" w14:textId="3A85C516" w:rsidR="00DD1A01" w:rsidRPr="00850991" w:rsidRDefault="00DD1A01" w:rsidP="00DD1A01">
      <w:pPr>
        <w:pStyle w:val="NormalWeb"/>
        <w:numPr>
          <w:ilvl w:val="0"/>
          <w:numId w:val="1"/>
        </w:numPr>
        <w:rPr>
          <w:sz w:val="22"/>
          <w:szCs w:val="22"/>
        </w:rPr>
      </w:pPr>
      <w:r w:rsidRPr="00850991">
        <w:rPr>
          <w:sz w:val="22"/>
          <w:szCs w:val="22"/>
        </w:rPr>
        <w:t>Wrote auditing and logging procedures in T-SQL to track ETL execution, row counts, and anomalies.</w:t>
      </w:r>
    </w:p>
    <w:p w14:paraId="7874CBCC" w14:textId="02F28CDE" w:rsidR="00E431E5" w:rsidRPr="00850991" w:rsidRDefault="00E431E5"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Scala-based monitoring tools to track Teradata query performance and resource utilization.</w:t>
      </w:r>
    </w:p>
    <w:p w14:paraId="5FED40CF" w14:textId="77777777" w:rsidR="00850991" w:rsidRPr="00850991" w:rsidRDefault="00D62DA0" w:rsidP="0085099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and implemented data archiving and data retention strategies using Azure Blob Storage and Snowflake's Time Travel feature.</w:t>
      </w:r>
    </w:p>
    <w:p w14:paraId="6A578EF6" w14:textId="77777777" w:rsidR="00850991" w:rsidRPr="00850991" w:rsidRDefault="00850991" w:rsidP="0085099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Times New Roman" w:hAnsi="Times New Roman" w:cs="Times New Roman"/>
        </w:rPr>
        <w:t>Created dynamic mapping data flows in ADF to join and enrich Impala data with other cloud sources in Azure.</w:t>
      </w:r>
    </w:p>
    <w:p w14:paraId="2DA027AC" w14:textId="77777777" w:rsidR="00850991" w:rsidRPr="00850991" w:rsidRDefault="00850991" w:rsidP="0085099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Times New Roman" w:hAnsi="Times New Roman" w:cs="Times New Roman"/>
        </w:rPr>
        <w:t>Migrated Impala datasets to Delta Lake format in Azure Databricks, enhancing performance and schema evolution capabilities.</w:t>
      </w:r>
    </w:p>
    <w:p w14:paraId="7B72A5F8" w14:textId="1E49D062" w:rsidR="00850991" w:rsidRPr="00850991" w:rsidRDefault="00850991" w:rsidP="00850991">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Times New Roman" w:hAnsi="Times New Roman" w:cs="Times New Roman"/>
        </w:rPr>
        <w:t>Developed governance scripts in Python to audit Impala tables and validate schema consistency post Azure migration.</w:t>
      </w:r>
    </w:p>
    <w:p w14:paraId="6A74DCA4" w14:textId="0D2B8128" w:rsidR="0092444C" w:rsidRPr="00850991" w:rsidRDefault="0092444C"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Implemented automated testing for Python ETL components using </w:t>
      </w:r>
      <w:proofErr w:type="spellStart"/>
      <w:r w:rsidRPr="00850991">
        <w:rPr>
          <w:rFonts w:ascii="Times New Roman" w:eastAsia="Cambria" w:hAnsi="Times New Roman" w:cs="Times New Roman"/>
        </w:rPr>
        <w:t>pytest</w:t>
      </w:r>
      <w:proofErr w:type="spellEnd"/>
      <w:r w:rsidRPr="00850991">
        <w:rPr>
          <w:rFonts w:ascii="Times New Roman" w:eastAsia="Cambria" w:hAnsi="Times New Roman" w:cs="Times New Roman"/>
        </w:rPr>
        <w:t>, achieving 95% code coverage.</w:t>
      </w:r>
    </w:p>
    <w:p w14:paraId="34DA5AB2"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lastRenderedPageBreak/>
        <w:t>Developed custom monitoring and alerting solutions using Azure Monitor and Snowflake Query Performance Monitoring (QPM) from Snowpark for the proactive identification and resolution of performance issues.</w:t>
      </w:r>
    </w:p>
    <w:p w14:paraId="37D61E34"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Integrated Snowflake with Power BI and Azure Analysis Services for creating interactive dashboards and reports, enabling self-service analytics for business users.</w:t>
      </w:r>
    </w:p>
    <w:p w14:paraId="2C518BEE"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Optimized data pipelines and Spark jobs in Azure Databricks for improved performance, including tuning Spark configurations, caching, and leveraging data partitioning techniques.</w:t>
      </w:r>
    </w:p>
    <w:p w14:paraId="4F71F789"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 cataloging and data lineage solutions using tools like Azure Purview and Apache Atlas to provide a comprehensive understanding of data assets and their relationships.</w:t>
      </w:r>
    </w:p>
    <w:p w14:paraId="623226F2"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Mastered with 100% consistency, in Hive queries by creating and querying HIVE tables to retrieve useful analytical information.</w:t>
      </w:r>
    </w:p>
    <w:p w14:paraId="44A54445" w14:textId="77777777" w:rsidR="00D62DA0" w:rsidRPr="00850991" w:rsidRDefault="00D62DA0" w:rsidP="00D62DA0">
      <w:pPr>
        <w:spacing w:after="0" w:line="240" w:lineRule="auto"/>
        <w:jc w:val="both"/>
        <w:rPr>
          <w:rFonts w:ascii="Times New Roman" w:eastAsia="Cambria" w:hAnsi="Times New Roman" w:cs="Times New Roman"/>
        </w:rPr>
      </w:pPr>
      <w:r w:rsidRPr="00850991">
        <w:rPr>
          <w:rFonts w:ascii="Times New Roman" w:eastAsia="Cambria" w:hAnsi="Times New Roman" w:cs="Times New Roman"/>
        </w:rPr>
        <w:t>Environment: Azure Data Factory, Azure Logic Apps, Azure Databricks, Spark, Neo4J, Snowflake, Snowpark, COSMOS DB, Azure Event Hubs, Azure Functions, Snowflake schemas, Azure Data Lake Storage, HIVE, Azure Blob Storage, Power BI, Azure Analysis Services, Azure Machine Learning, Azure Purview, Apache Atlas.</w:t>
      </w:r>
    </w:p>
    <w:p w14:paraId="1338E6A2" w14:textId="77777777" w:rsidR="00D62DA0" w:rsidRPr="00850991" w:rsidRDefault="00D62DA0" w:rsidP="00D62DA0">
      <w:pPr>
        <w:spacing w:after="0" w:line="240" w:lineRule="auto"/>
        <w:jc w:val="both"/>
        <w:rPr>
          <w:rFonts w:ascii="Times New Roman" w:eastAsia="Cambria" w:hAnsi="Times New Roman" w:cs="Times New Roman"/>
          <w:u w:val="single"/>
        </w:rPr>
      </w:pPr>
    </w:p>
    <w:p w14:paraId="575AABCA" w14:textId="77777777" w:rsidR="0058109E" w:rsidRPr="00850991" w:rsidRDefault="0058109E" w:rsidP="00D62DA0">
      <w:pPr>
        <w:rPr>
          <w:rFonts w:ascii="Times New Roman" w:hAnsi="Times New Roman" w:cs="Times New Roman"/>
        </w:rPr>
      </w:pPr>
    </w:p>
    <w:p w14:paraId="08F486FB" w14:textId="545BFDE4" w:rsidR="00D62DA0" w:rsidRPr="00850991" w:rsidRDefault="00D62DA0" w:rsidP="007C32DD">
      <w:pPr>
        <w:pBdr>
          <w:bottom w:val="single" w:sz="18" w:space="1" w:color="auto"/>
        </w:pBdr>
        <w:spacing w:after="0"/>
        <w:rPr>
          <w:rFonts w:ascii="Times New Roman" w:hAnsi="Times New Roman" w:cs="Times New Roman"/>
        </w:rPr>
      </w:pPr>
      <w:r w:rsidRPr="00850991">
        <w:rPr>
          <w:rFonts w:ascii="Times New Roman" w:hAnsi="Times New Roman" w:cs="Times New Roman"/>
        </w:rPr>
        <w:t xml:space="preserve">Client: Citizens Bank, Providence, RI       </w:t>
      </w:r>
      <w:r w:rsidR="0058109E" w:rsidRPr="00850991">
        <w:rPr>
          <w:rFonts w:ascii="Times New Roman" w:hAnsi="Times New Roman" w:cs="Times New Roman"/>
        </w:rPr>
        <w:t xml:space="preserve">                     </w:t>
      </w:r>
      <w:r w:rsidRPr="00850991">
        <w:rPr>
          <w:rFonts w:ascii="Times New Roman" w:hAnsi="Times New Roman" w:cs="Times New Roman"/>
        </w:rPr>
        <w:t xml:space="preserve">                                                                Nov 2018 to June 2020</w:t>
      </w:r>
      <w:r w:rsidRPr="00850991">
        <w:rPr>
          <w:rFonts w:ascii="Times New Roman" w:hAnsi="Times New Roman" w:cs="Times New Roman"/>
        </w:rPr>
        <w:br/>
        <w:t xml:space="preserve">Role: Big Data </w:t>
      </w:r>
      <w:r w:rsidRPr="007C32DD">
        <w:rPr>
          <w:rFonts w:ascii="Times New Roman" w:hAnsi="Times New Roman" w:cs="Times New Roman"/>
          <w:sz w:val="20"/>
          <w:szCs w:val="20"/>
        </w:rPr>
        <w:t>Developer</w:t>
      </w:r>
    </w:p>
    <w:p w14:paraId="1F53E19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Established an ETL framework employing ADF, Sqoop, Pig, and Hive to seamlessly extract data from diverse sources, ensuring its availability for consumption.</w:t>
      </w:r>
    </w:p>
    <w:p w14:paraId="700242A2"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Initiated use of Sqoop to import large data on 30 machines from traditional RDMS to HDFS.</w:t>
      </w:r>
    </w:p>
    <w:p w14:paraId="21C334D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Processed HDFS data and formulated external tables in Hive, creating reusable scripts for table ingestion and repair across the project.</w:t>
      </w:r>
    </w:p>
    <w:p w14:paraId="58CEFCD6"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Spark and Scala-based ETL jobs for migrating data from Oracle to new MySQL tables.</w:t>
      </w:r>
    </w:p>
    <w:p w14:paraId="17C68AB1"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Leveraged Spark (RDDs, Data Frames, Spark SQL) and Spark-Cassandra Connector APIs for tasks such as data migration and generating business reports.</w:t>
      </w:r>
    </w:p>
    <w:p w14:paraId="25EB44DA" w14:textId="056DA881" w:rsidR="00E11DB0" w:rsidRPr="00850991" w:rsidRDefault="00E11DB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Conducted peer reviews and provided feedback on Terraform pull requests to maintain code quality and consistency.</w:t>
      </w:r>
    </w:p>
    <w:p w14:paraId="1ED18A02" w14:textId="74911C8D" w:rsidR="0072525C" w:rsidRPr="00850991" w:rsidRDefault="0072525C"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Deployed and managed PostgreSQL and MongoDB databases for structured and unstructured data storage needs.</w:t>
      </w:r>
    </w:p>
    <w:p w14:paraId="36C35FD3" w14:textId="52EAE514" w:rsidR="00D62DA0"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 Pioneered</w:t>
      </w:r>
      <w:r w:rsidR="00D62DA0" w:rsidRPr="00850991">
        <w:rPr>
          <w:rFonts w:ascii="Times New Roman" w:eastAsia="Cambria" w:hAnsi="Times New Roman" w:cs="Times New Roman"/>
        </w:rPr>
        <w:t xml:space="preserve"> in Data Crunching, Data Ingestion, Data Transformation Activities and engineered a Spark Streaming application for real-time sales analytics.</w:t>
      </w:r>
    </w:p>
    <w:p w14:paraId="5B75EC6D" w14:textId="77777777" w:rsidR="00E11DB0" w:rsidRPr="00850991" w:rsidRDefault="000F3C90" w:rsidP="00E11DB0">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secure data access patterns using Azure Key Vault and Managed Identities, ensuring compliance with industry security standards.</w:t>
      </w:r>
    </w:p>
    <w:p w14:paraId="3A974954" w14:textId="26D3B43A" w:rsidR="00E11DB0" w:rsidRPr="00850991" w:rsidRDefault="00E11DB0" w:rsidP="00E11DB0">
      <w:pPr>
        <w:pStyle w:val="NormalWeb"/>
        <w:numPr>
          <w:ilvl w:val="0"/>
          <w:numId w:val="1"/>
        </w:numPr>
        <w:rPr>
          <w:sz w:val="22"/>
          <w:szCs w:val="22"/>
        </w:rPr>
      </w:pPr>
      <w:r w:rsidRPr="00850991">
        <w:rPr>
          <w:sz w:val="22"/>
          <w:szCs w:val="22"/>
        </w:rPr>
        <w:t xml:space="preserve">Integrated </w:t>
      </w:r>
      <w:proofErr w:type="spellStart"/>
      <w:r w:rsidRPr="00850991">
        <w:rPr>
          <w:sz w:val="22"/>
          <w:szCs w:val="22"/>
        </w:rPr>
        <w:t>PySpark</w:t>
      </w:r>
      <w:proofErr w:type="spellEnd"/>
      <w:r w:rsidRPr="00850991">
        <w:rPr>
          <w:sz w:val="22"/>
          <w:szCs w:val="22"/>
        </w:rPr>
        <w:t xml:space="preserve"> pipelines with Azure Data Factory and Azure Synapse for orchestrated and scheduled</w:t>
      </w:r>
      <w:r w:rsidR="00850991" w:rsidRPr="00850991">
        <w:rPr>
          <w:sz w:val="22"/>
          <w:szCs w:val="22"/>
        </w:rPr>
        <w:t xml:space="preserve"> </w:t>
      </w:r>
      <w:r w:rsidRPr="00850991">
        <w:rPr>
          <w:sz w:val="22"/>
          <w:szCs w:val="22"/>
        </w:rPr>
        <w:t>execution.</w:t>
      </w:r>
    </w:p>
    <w:p w14:paraId="4BEF759E" w14:textId="497F89D8" w:rsidR="00850991" w:rsidRPr="00850991" w:rsidRDefault="00850991" w:rsidP="00850991">
      <w:pPr>
        <w:pStyle w:val="NormalWeb"/>
        <w:numPr>
          <w:ilvl w:val="0"/>
          <w:numId w:val="1"/>
        </w:numPr>
        <w:rPr>
          <w:sz w:val="22"/>
          <w:szCs w:val="22"/>
        </w:rPr>
      </w:pPr>
      <w:r w:rsidRPr="00850991">
        <w:rPr>
          <w:sz w:val="22"/>
          <w:szCs w:val="22"/>
        </w:rPr>
        <w:t xml:space="preserve">Performed data profiling and quality checks on </w:t>
      </w:r>
      <w:r w:rsidRPr="00850991">
        <w:rPr>
          <w:rStyle w:val="Strong"/>
          <w:rFonts w:eastAsiaTheme="majorEastAsia"/>
          <w:b w:val="0"/>
          <w:bCs w:val="0"/>
          <w:sz w:val="22"/>
          <w:szCs w:val="22"/>
        </w:rPr>
        <w:t>Netezza source systems</w:t>
      </w:r>
      <w:r w:rsidRPr="00850991">
        <w:rPr>
          <w:sz w:val="22"/>
          <w:szCs w:val="22"/>
        </w:rPr>
        <w:t xml:space="preserve"> using </w:t>
      </w:r>
      <w:r w:rsidRPr="00850991">
        <w:rPr>
          <w:rStyle w:val="Strong"/>
          <w:rFonts w:eastAsiaTheme="majorEastAsia"/>
          <w:b w:val="0"/>
          <w:bCs w:val="0"/>
          <w:sz w:val="22"/>
          <w:szCs w:val="22"/>
        </w:rPr>
        <w:t>Python and Azure Functions</w:t>
      </w:r>
      <w:r w:rsidRPr="00850991">
        <w:rPr>
          <w:sz w:val="22"/>
          <w:szCs w:val="22"/>
        </w:rPr>
        <w:t>.</w:t>
      </w:r>
    </w:p>
    <w:p w14:paraId="3966B534" w14:textId="77607855" w:rsidR="00850991" w:rsidRPr="00850991" w:rsidRDefault="00850991" w:rsidP="00850991">
      <w:pPr>
        <w:pStyle w:val="NormalWeb"/>
        <w:numPr>
          <w:ilvl w:val="0"/>
          <w:numId w:val="1"/>
        </w:numPr>
        <w:rPr>
          <w:sz w:val="22"/>
          <w:szCs w:val="22"/>
        </w:rPr>
      </w:pPr>
      <w:r w:rsidRPr="00850991">
        <w:rPr>
          <w:sz w:val="22"/>
          <w:szCs w:val="22"/>
        </w:rPr>
        <w:t xml:space="preserve">Documented the entire </w:t>
      </w:r>
      <w:r w:rsidRPr="00850991">
        <w:rPr>
          <w:rStyle w:val="Strong"/>
          <w:rFonts w:eastAsiaTheme="majorEastAsia"/>
          <w:b w:val="0"/>
          <w:bCs w:val="0"/>
          <w:sz w:val="22"/>
          <w:szCs w:val="22"/>
        </w:rPr>
        <w:t>data migration strategy from Netezza to Azure</w:t>
      </w:r>
      <w:r w:rsidRPr="00850991">
        <w:rPr>
          <w:sz w:val="22"/>
          <w:szCs w:val="22"/>
        </w:rPr>
        <w:t>, including risk mitigation and rollback plans.</w:t>
      </w:r>
    </w:p>
    <w:p w14:paraId="3D8B6EB6" w14:textId="17752C9C" w:rsidR="00FF1F21" w:rsidRPr="00850991" w:rsidRDefault="00FF1F21" w:rsidP="00FF1F21">
      <w:pPr>
        <w:pStyle w:val="NormalWeb"/>
        <w:numPr>
          <w:ilvl w:val="0"/>
          <w:numId w:val="1"/>
        </w:numPr>
        <w:rPr>
          <w:sz w:val="22"/>
          <w:szCs w:val="22"/>
        </w:rPr>
      </w:pPr>
      <w:r w:rsidRPr="00850991">
        <w:rPr>
          <w:sz w:val="22"/>
          <w:szCs w:val="22"/>
        </w:rPr>
        <w:t>Reduced duplicate customer records by 60% through improved match/merge configurations and survivorship logic.</w:t>
      </w:r>
    </w:p>
    <w:p w14:paraId="71EA4E34" w14:textId="2100FE2F" w:rsidR="00FF1F21" w:rsidRPr="00850991" w:rsidRDefault="00FF1F21" w:rsidP="00FF1F21">
      <w:pPr>
        <w:pStyle w:val="NormalWeb"/>
        <w:numPr>
          <w:ilvl w:val="0"/>
          <w:numId w:val="1"/>
        </w:numPr>
        <w:rPr>
          <w:sz w:val="22"/>
          <w:szCs w:val="22"/>
        </w:rPr>
      </w:pPr>
      <w:r w:rsidRPr="00850991">
        <w:rPr>
          <w:sz w:val="22"/>
          <w:szCs w:val="22"/>
        </w:rPr>
        <w:t>Integrated MDM platform with Salesforce and SAP, enabling a unified view of customer and product master data across departments.</w:t>
      </w:r>
    </w:p>
    <w:p w14:paraId="15111720" w14:textId="1E92EF70" w:rsidR="00E11DB0" w:rsidRPr="00850991" w:rsidRDefault="00E11DB0" w:rsidP="00E11DB0">
      <w:pPr>
        <w:pStyle w:val="NormalWeb"/>
        <w:numPr>
          <w:ilvl w:val="0"/>
          <w:numId w:val="1"/>
        </w:numPr>
        <w:rPr>
          <w:sz w:val="22"/>
          <w:szCs w:val="22"/>
        </w:rPr>
      </w:pPr>
      <w:r w:rsidRPr="00850991">
        <w:rPr>
          <w:sz w:val="22"/>
          <w:szCs w:val="22"/>
        </w:rPr>
        <w:t xml:space="preserve">Used Delta Lake and Parquet formats in </w:t>
      </w:r>
      <w:proofErr w:type="spellStart"/>
      <w:r w:rsidRPr="00850991">
        <w:rPr>
          <w:sz w:val="22"/>
          <w:szCs w:val="22"/>
        </w:rPr>
        <w:t>PySpark</w:t>
      </w:r>
      <w:proofErr w:type="spellEnd"/>
      <w:r w:rsidRPr="00850991">
        <w:rPr>
          <w:sz w:val="22"/>
          <w:szCs w:val="22"/>
        </w:rPr>
        <w:t xml:space="preserve"> for efficient data storage and ACID transaction guarantees.</w:t>
      </w:r>
    </w:p>
    <w:p w14:paraId="08EF45D0" w14:textId="77777777" w:rsidR="00E11DB0" w:rsidRPr="00850991" w:rsidRDefault="00E11DB0" w:rsidP="00E11DB0">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Times New Roman" w:hAnsi="Times New Roman" w:cs="Times New Roman"/>
        </w:rPr>
        <w:t>Monitored and troubleshot pipeline failures using DevOps logs, alerts, and dashboards.</w:t>
      </w:r>
    </w:p>
    <w:p w14:paraId="17A73733" w14:textId="25992C52" w:rsidR="00E11DB0" w:rsidRPr="00850991" w:rsidRDefault="00E11DB0" w:rsidP="00E11DB0">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Times New Roman" w:hAnsi="Times New Roman" w:cs="Times New Roman"/>
        </w:rPr>
        <w:t>Version-controlled data engineering scripts and pipeline code using Git repositories in Azure DevOps.</w:t>
      </w:r>
    </w:p>
    <w:p w14:paraId="5DC06898" w14:textId="4C38A7F7" w:rsidR="007D6BA9" w:rsidRPr="00850991" w:rsidRDefault="007D6BA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 lifecycle management policies, reducing storage costs.</w:t>
      </w:r>
    </w:p>
    <w:p w14:paraId="0012F548" w14:textId="5374B10C" w:rsidR="00536F09" w:rsidRPr="00850991" w:rsidRDefault="00536F09"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incremental data loading patterns using change data capture (CDC) techniques</w:t>
      </w:r>
      <w:r w:rsidR="008F6548" w:rsidRPr="00850991">
        <w:rPr>
          <w:rFonts w:ascii="Times New Roman" w:eastAsia="Cambria" w:hAnsi="Times New Roman" w:cs="Times New Roman"/>
        </w:rPr>
        <w:t>.</w:t>
      </w:r>
    </w:p>
    <w:p w14:paraId="33D715E1" w14:textId="0277C4EE" w:rsidR="0092444C" w:rsidRPr="00850991" w:rsidRDefault="0092444C"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Python scripts for data cleansing, normalization, and enrichment of structured and unstructured data.</w:t>
      </w:r>
    </w:p>
    <w:p w14:paraId="2DC8885F" w14:textId="4C2FA6E5"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Established data mesh architecture using Airflow for orchestration and DBT for domain-specific data products</w:t>
      </w:r>
    </w:p>
    <w:p w14:paraId="03402501" w14:textId="5618448F"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Optimized Airflow task configurations for resource utilization, reducing cloud infrastructure cost.</w:t>
      </w:r>
    </w:p>
    <w:p w14:paraId="0D633D9A" w14:textId="75827970"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Established automated auditing and logging for Unity Catalog activities, enhancing compliance and observability.</w:t>
      </w:r>
    </w:p>
    <w:p w14:paraId="003FEBFC"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real-time data ingestion and processing systems to support low-latency ML predictions for applications such as fraud detection and recommendation engines.</w:t>
      </w:r>
    </w:p>
    <w:p w14:paraId="3E364942" w14:textId="66D86307" w:rsidR="00592CFD" w:rsidRPr="00850991" w:rsidRDefault="00592CFD"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Configured Azure Data Lake Analytics jobs for complex processing tasks within the data lake environment.</w:t>
      </w:r>
    </w:p>
    <w:p w14:paraId="7F98AD9F" w14:textId="7B7E29C7" w:rsidR="007C37C7" w:rsidRPr="00850991" w:rsidRDefault="007C37C7"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and deployed automated CI/CD pipelines for Azure data solutions using Azure DevOps, reducing deployment times.</w:t>
      </w:r>
    </w:p>
    <w:p w14:paraId="0DA3C64C" w14:textId="34E71640" w:rsidR="00E11DB0" w:rsidRPr="00850991" w:rsidRDefault="00E11DB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hAnsi="Times New Roman" w:cs="Times New Roman"/>
        </w:rPr>
        <w:t>Migrated existing ARM templates to Terraform, reducing code complexity and improving maintainability.</w:t>
      </w:r>
    </w:p>
    <w:p w14:paraId="15E5CB0B" w14:textId="224685F1" w:rsidR="00E01CAC" w:rsidRPr="00850991" w:rsidRDefault="00E01CAC"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Built REST APIs using Flask/</w:t>
      </w:r>
      <w:proofErr w:type="spellStart"/>
      <w:r w:rsidRPr="00850991">
        <w:rPr>
          <w:rFonts w:ascii="Times New Roman" w:eastAsia="Cambria" w:hAnsi="Times New Roman" w:cs="Times New Roman"/>
        </w:rPr>
        <w:t>FastAPI</w:t>
      </w:r>
      <w:proofErr w:type="spellEnd"/>
      <w:r w:rsidRPr="00850991">
        <w:rPr>
          <w:rFonts w:ascii="Times New Roman" w:eastAsia="Cambria" w:hAnsi="Times New Roman" w:cs="Times New Roman"/>
        </w:rPr>
        <w:t xml:space="preserve"> to expose data processing capabilities to downstream applications.</w:t>
      </w:r>
    </w:p>
    <w:p w14:paraId="7448BB60" w14:textId="37362529" w:rsidR="00D307D1" w:rsidRPr="00850991" w:rsidRDefault="00D307D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lastRenderedPageBreak/>
        <w:t xml:space="preserve">Documented data lineage and business definitions using </w:t>
      </w:r>
      <w:proofErr w:type="spellStart"/>
      <w:r w:rsidRPr="00850991">
        <w:rPr>
          <w:rFonts w:ascii="Times New Roman" w:eastAsia="Cambria" w:hAnsi="Times New Roman" w:cs="Times New Roman"/>
        </w:rPr>
        <w:t>dbt</w:t>
      </w:r>
      <w:proofErr w:type="spellEnd"/>
      <w:r w:rsidRPr="00850991">
        <w:rPr>
          <w:rFonts w:ascii="Times New Roman" w:eastAsia="Cambria" w:hAnsi="Times New Roman" w:cs="Times New Roman"/>
        </w:rPr>
        <w:t xml:space="preserve"> docs, improving cross-team data literacy.</w:t>
      </w:r>
    </w:p>
    <w:p w14:paraId="2F4CDD3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Conducted a thorough analysis of source data, efficiently managed data type modifications, and utilized Excel sheets, flat files, and CSV files to generate ad-hoc reports in Power BI.</w:t>
      </w:r>
    </w:p>
    <w:p w14:paraId="32CF6970" w14:textId="5EDD191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Slowly Changing Dimensions (SCD) strategies, handling updates seamlessly and enhancing data accuracy by 25%</w:t>
      </w:r>
      <w:r w:rsidR="008C6ED0" w:rsidRPr="00850991">
        <w:rPr>
          <w:rFonts w:ascii="Times New Roman" w:eastAsia="Cambria" w:hAnsi="Times New Roman" w:cs="Times New Roman"/>
        </w:rPr>
        <w:t>.</w:t>
      </w:r>
    </w:p>
    <w:p w14:paraId="48136C0B" w14:textId="77777777" w:rsidR="00E11DB0" w:rsidRPr="00850991" w:rsidRDefault="00E11DB0" w:rsidP="00E11DB0">
      <w:pPr>
        <w:pStyle w:val="NormalWeb"/>
        <w:numPr>
          <w:ilvl w:val="0"/>
          <w:numId w:val="1"/>
        </w:numPr>
        <w:rPr>
          <w:sz w:val="22"/>
          <w:szCs w:val="22"/>
        </w:rPr>
      </w:pPr>
      <w:r w:rsidRPr="00850991">
        <w:rPr>
          <w:sz w:val="22"/>
          <w:szCs w:val="22"/>
        </w:rPr>
        <w:t xml:space="preserve">Profiled large datasets using </w:t>
      </w:r>
      <w:proofErr w:type="spellStart"/>
      <w:r w:rsidRPr="00850991">
        <w:rPr>
          <w:sz w:val="22"/>
          <w:szCs w:val="22"/>
        </w:rPr>
        <w:t>PySpark</w:t>
      </w:r>
      <w:proofErr w:type="spellEnd"/>
      <w:r w:rsidRPr="00850991">
        <w:rPr>
          <w:sz w:val="22"/>
          <w:szCs w:val="22"/>
        </w:rPr>
        <w:t xml:space="preserve"> and Spark SQL to identify data quality issues and schema inconsistencies.</w:t>
      </w:r>
    </w:p>
    <w:p w14:paraId="246B88D3" w14:textId="1352827F" w:rsidR="00E11DB0" w:rsidRPr="00850991" w:rsidRDefault="00E11DB0" w:rsidP="00E11DB0">
      <w:pPr>
        <w:pStyle w:val="NormalWeb"/>
        <w:numPr>
          <w:ilvl w:val="0"/>
          <w:numId w:val="1"/>
        </w:numPr>
        <w:rPr>
          <w:sz w:val="22"/>
          <w:szCs w:val="22"/>
        </w:rPr>
      </w:pPr>
      <w:r w:rsidRPr="00850991">
        <w:rPr>
          <w:sz w:val="22"/>
          <w:szCs w:val="22"/>
        </w:rPr>
        <w:t xml:space="preserve">Collaborated with data scientists and analysts to prepare feature engineering pipelines using </w:t>
      </w:r>
      <w:proofErr w:type="spellStart"/>
      <w:r w:rsidRPr="00850991">
        <w:rPr>
          <w:sz w:val="22"/>
          <w:szCs w:val="22"/>
        </w:rPr>
        <w:t>PySpark</w:t>
      </w:r>
      <w:proofErr w:type="spellEnd"/>
      <w:r w:rsidRPr="00850991">
        <w:rPr>
          <w:sz w:val="22"/>
          <w:szCs w:val="22"/>
        </w:rPr>
        <w:t xml:space="preserve"> transformations.</w:t>
      </w:r>
    </w:p>
    <w:p w14:paraId="67D4C639" w14:textId="2A0DC320" w:rsidR="00E66338" w:rsidRPr="00850991" w:rsidRDefault="00E66338"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Optimized file formats (Parquet, Delta) and compression strategies to balance performance and storage efficiency.</w:t>
      </w:r>
    </w:p>
    <w:p w14:paraId="3E3514B5" w14:textId="5F1A4BA6" w:rsidR="008C6ED0" w:rsidRPr="00850991" w:rsidRDefault="008C6ED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responsible AI dashboards to monitor model fairness, explainability, and performance metrics in production.</w:t>
      </w:r>
    </w:p>
    <w:p w14:paraId="3BB0B9A6" w14:textId="360109C3" w:rsidR="00740A21" w:rsidRPr="00850991" w:rsidRDefault="00740A2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custom monitoring solutions for ADF pipelines using Log Analytics and Power BI dashboards.</w:t>
      </w:r>
    </w:p>
    <w:p w14:paraId="6287F930" w14:textId="507031A3" w:rsidR="008F6548" w:rsidRPr="00850991" w:rsidRDefault="008F6548"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Engineered fault-tolerant ETL processes with comprehensive logging, monitoring, and alerting.</w:t>
      </w:r>
    </w:p>
    <w:p w14:paraId="5A0CC979"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Extracted data from various sources into HDFS using Sqoop, managing data imports, transformations through Hive and MapReduce, and loading into HDFS.</w:t>
      </w:r>
    </w:p>
    <w:p w14:paraId="19DEDAA9" w14:textId="013437A0" w:rsidR="0093331B" w:rsidRPr="00850991" w:rsidRDefault="0093331B"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data quality frameworks using Great Expectations to ensure data integrity across pipelines.</w:t>
      </w:r>
    </w:p>
    <w:p w14:paraId="379A145A"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automation for deployments using YAML scripts, ensuring streamlined builds and releases.</w:t>
      </w:r>
    </w:p>
    <w:p w14:paraId="2D0BA207"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Proficiently worked with Azure Data factory, Azure Key Vault, Azure Function apps, Azure Logic apps, Apache Hive, Apache Pig, HBase, Apache Spark, Zookeeper, Flume, Kafka, and Sqoop.</w:t>
      </w:r>
    </w:p>
    <w:p w14:paraId="3253BE83"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Collaborated extensively on the creation of combiners, partitioning, and distributed cache to enhance the performance of MapReduce jobs.</w:t>
      </w:r>
    </w:p>
    <w:p w14:paraId="5CDC9C8D" w14:textId="4FB53329" w:rsidR="00D62DA0" w:rsidRPr="00850991" w:rsidRDefault="00D62DA0" w:rsidP="00E34122">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Managed source code and enabled version control using Git and GitHub repositories.</w:t>
      </w:r>
    </w:p>
    <w:p w14:paraId="166EB873" w14:textId="77777777" w:rsidR="00D62DA0" w:rsidRPr="00850991" w:rsidRDefault="00D62DA0" w:rsidP="00D62DA0">
      <w:pPr>
        <w:spacing w:after="0" w:line="240" w:lineRule="auto"/>
        <w:ind w:right="29"/>
        <w:jc w:val="both"/>
        <w:rPr>
          <w:rFonts w:ascii="Times New Roman" w:eastAsia="Cambria" w:hAnsi="Times New Roman" w:cs="Times New Roman"/>
        </w:rPr>
      </w:pPr>
      <w:r w:rsidRPr="00850991">
        <w:rPr>
          <w:rFonts w:ascii="Times New Roman" w:eastAsia="Cambria" w:hAnsi="Times New Roman" w:cs="Times New Roman"/>
        </w:rPr>
        <w:t>Environment: Azure Data factory, Azure Logic Apps, Azure Data bricks, ETL, Sqoop, Pig, Hive, HDFS, Spark, Scala, Oracle, MySQL, RDDs, Data Frames, Informatica, Spark SQL, Spark-Cassandra Connector, Spark Streaming, Power BI, Spark, Excel, Flat Files, CSV, YAML, Git, GitHub, HBase, Zookeeper, Flume, Kafka, MapReduce, Data Classification Algorithms.</w:t>
      </w:r>
    </w:p>
    <w:p w14:paraId="30A6C47B" w14:textId="77777777" w:rsidR="00D62DA0" w:rsidRPr="00850991" w:rsidRDefault="00D62DA0" w:rsidP="00393E2F">
      <w:pPr>
        <w:spacing w:after="0" w:line="240" w:lineRule="auto"/>
        <w:ind w:right="29"/>
        <w:jc w:val="center"/>
        <w:rPr>
          <w:rFonts w:ascii="Times New Roman" w:eastAsia="Cambria" w:hAnsi="Times New Roman" w:cs="Times New Roman"/>
          <w:u w:val="single"/>
        </w:rPr>
      </w:pPr>
    </w:p>
    <w:p w14:paraId="08CC7F13" w14:textId="1DFCA30A" w:rsidR="00D62DA0" w:rsidRPr="00850991" w:rsidRDefault="00D62DA0" w:rsidP="00393E2F">
      <w:pPr>
        <w:spacing w:after="0" w:line="240" w:lineRule="auto"/>
        <w:ind w:right="288"/>
        <w:contextualSpacing/>
        <w:jc w:val="center"/>
        <w:rPr>
          <w:rFonts w:ascii="Times New Roman" w:hAnsi="Times New Roman" w:cs="Times New Roman"/>
        </w:rPr>
      </w:pPr>
      <w:r w:rsidRPr="00850991">
        <w:rPr>
          <w:rFonts w:ascii="Times New Roman" w:hAnsi="Times New Roman" w:cs="Times New Roman"/>
        </w:rPr>
        <w:t>Client: Optum Inc, Eden Prairie, Minnesota</w:t>
      </w:r>
      <w:r w:rsidRPr="00850991">
        <w:rPr>
          <w:rFonts w:ascii="Times New Roman" w:hAnsi="Times New Roman" w:cs="Times New Roman"/>
        </w:rPr>
        <w:tab/>
      </w:r>
      <w:r w:rsidRPr="00850991">
        <w:rPr>
          <w:rFonts w:ascii="Times New Roman" w:hAnsi="Times New Roman" w:cs="Times New Roman"/>
        </w:rPr>
        <w:tab/>
      </w:r>
      <w:r w:rsidRPr="00850991">
        <w:rPr>
          <w:rFonts w:ascii="Times New Roman" w:hAnsi="Times New Roman" w:cs="Times New Roman"/>
        </w:rPr>
        <w:tab/>
      </w:r>
      <w:r w:rsidRPr="00850991">
        <w:rPr>
          <w:rFonts w:ascii="Times New Roman" w:hAnsi="Times New Roman" w:cs="Times New Roman"/>
        </w:rPr>
        <w:tab/>
      </w:r>
      <w:r w:rsidRPr="00850991">
        <w:rPr>
          <w:rFonts w:ascii="Times New Roman" w:hAnsi="Times New Roman" w:cs="Times New Roman"/>
        </w:rPr>
        <w:tab/>
      </w:r>
      <w:r w:rsidR="00F529FA" w:rsidRPr="00850991">
        <w:rPr>
          <w:rFonts w:ascii="Times New Roman" w:hAnsi="Times New Roman" w:cs="Times New Roman"/>
        </w:rPr>
        <w:t xml:space="preserve">                   </w:t>
      </w:r>
      <w:r w:rsidRPr="00850991">
        <w:rPr>
          <w:rFonts w:ascii="Times New Roman" w:hAnsi="Times New Roman" w:cs="Times New Roman"/>
        </w:rPr>
        <w:t>Feb 2017 to Oct 2018</w:t>
      </w:r>
    </w:p>
    <w:p w14:paraId="2833ADF5" w14:textId="77777777" w:rsidR="00D62DA0" w:rsidRPr="00850991" w:rsidRDefault="00D62DA0" w:rsidP="007C32DD">
      <w:pPr>
        <w:pBdr>
          <w:bottom w:val="single" w:sz="18" w:space="1" w:color="auto"/>
        </w:pBdr>
        <w:spacing w:after="0" w:line="240" w:lineRule="auto"/>
        <w:ind w:right="288"/>
        <w:contextualSpacing/>
        <w:rPr>
          <w:rFonts w:ascii="Times New Roman" w:hAnsi="Times New Roman" w:cs="Times New Roman"/>
        </w:rPr>
      </w:pPr>
      <w:r w:rsidRPr="00850991">
        <w:rPr>
          <w:rFonts w:ascii="Times New Roman" w:hAnsi="Times New Roman" w:cs="Times New Roman"/>
        </w:rPr>
        <w:t>Role: Data Warehouse Developer</w:t>
      </w:r>
    </w:p>
    <w:p w14:paraId="74C687E0"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and maintained databases for Server Inventory and Performance Inventory, Utilized Azure cloud services.</w:t>
      </w:r>
    </w:p>
    <w:p w14:paraId="7F579694"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Worked in Agile Scrum Methodology, participating in daily stand-up meetings. Possess significant experience working with Visual SourceSafe for Visual Studio 2010 and utilized Trello for project tracking.</w:t>
      </w:r>
    </w:p>
    <w:p w14:paraId="5E38B5DB"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Generated Drill-through and Drill-down reports in Power BI, incorporating drop-down menu options, data sorting, and defining subtotals.</w:t>
      </w:r>
    </w:p>
    <w:p w14:paraId="779E8911" w14:textId="2814C6A1" w:rsidR="00592CFD" w:rsidRPr="00850991" w:rsidRDefault="00592CFD" w:rsidP="00592CFD">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Implemented row-level and column-level security in ADLS Gen2 using dynamic data masking and Azure PIM </w:t>
      </w:r>
    </w:p>
    <w:p w14:paraId="2FAEC212" w14:textId="0D2CD118" w:rsidR="00592CFD" w:rsidRPr="00850991" w:rsidRDefault="00592CFD" w:rsidP="00592CFD">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Designed cost-efficient storage patterns by leveraging appropriate compression codecs and file formats for specific data types.</w:t>
      </w:r>
    </w:p>
    <w:p w14:paraId="40A589C5"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Utilized Data Warehouse for developing Data Mart, which feeds downstream reports. Developed a User Access Tool enabling users to create ad-hoc reports and run queries for data analysis in the proposed Cube.</w:t>
      </w:r>
    </w:p>
    <w:p w14:paraId="29A32408"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Created packages for transferring data between ORACLE, MS ACCESS, FLAT FILES, Excel Files, to SQL SERVER 2008R2 using SSIS.</w:t>
      </w:r>
    </w:p>
    <w:p w14:paraId="77B242A1" w14:textId="22FBD0C5" w:rsidR="00E01CAC" w:rsidRPr="00850991" w:rsidRDefault="00E01CAC"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Implemented machine learning pipelines in Python to enrich ETL processes with predictive analytics capabilities.</w:t>
      </w:r>
    </w:p>
    <w:p w14:paraId="6F0A0146" w14:textId="3F6D5A31" w:rsidR="0093331B" w:rsidRPr="00850991" w:rsidRDefault="0093331B"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data visualization dashboards using Grafana and Kibana to provide real-time insights.</w:t>
      </w:r>
    </w:p>
    <w:p w14:paraId="63459478" w14:textId="2873C394" w:rsidR="0048302F" w:rsidRPr="00850991" w:rsidRDefault="0048302F"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Developed Scala applications to migrate complex data structures from legacy systems to Teradata.</w:t>
      </w:r>
    </w:p>
    <w:p w14:paraId="31E509BF" w14:textId="1442DD52" w:rsidR="0048302F" w:rsidRPr="00850991" w:rsidRDefault="0048302F"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Built Scala libraries for standardized interaction with Teradata's </w:t>
      </w:r>
      <w:proofErr w:type="spellStart"/>
      <w:r w:rsidRPr="00850991">
        <w:rPr>
          <w:rFonts w:ascii="Times New Roman" w:eastAsia="Cambria" w:hAnsi="Times New Roman" w:cs="Times New Roman"/>
        </w:rPr>
        <w:t>FastLoad</w:t>
      </w:r>
      <w:proofErr w:type="spellEnd"/>
      <w:r w:rsidRPr="00850991">
        <w:rPr>
          <w:rFonts w:ascii="Times New Roman" w:eastAsia="Cambria" w:hAnsi="Times New Roman" w:cs="Times New Roman"/>
        </w:rPr>
        <w:t xml:space="preserve"> and </w:t>
      </w:r>
      <w:proofErr w:type="spellStart"/>
      <w:r w:rsidRPr="00850991">
        <w:rPr>
          <w:rFonts w:ascii="Times New Roman" w:eastAsia="Cambria" w:hAnsi="Times New Roman" w:cs="Times New Roman"/>
        </w:rPr>
        <w:t>FastExport</w:t>
      </w:r>
      <w:proofErr w:type="spellEnd"/>
      <w:r w:rsidRPr="00850991">
        <w:rPr>
          <w:rFonts w:ascii="Times New Roman" w:eastAsia="Cambria" w:hAnsi="Times New Roman" w:cs="Times New Roman"/>
        </w:rPr>
        <w:t xml:space="preserve"> utilities.</w:t>
      </w:r>
    </w:p>
    <w:p w14:paraId="72AA1C19"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Deployed SSIS Packages and established jobs for efficient package execution.</w:t>
      </w:r>
    </w:p>
    <w:p w14:paraId="0304D915"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Possess expertise in creating ETL packages using Azure data factory, SSIS to extract, transform, and load data from heterogeneous databases into the data mart.</w:t>
      </w:r>
    </w:p>
    <w:p w14:paraId="6C08A09D"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Experienced in building Cubes and Dimensions with various architectures and data sources for Business Intelligence.</w:t>
      </w:r>
    </w:p>
    <w:p w14:paraId="2206AAC3"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Involved in creating SSIS jobs for automating report generation and cube refresh packages.</w:t>
      </w:r>
    </w:p>
    <w:p w14:paraId="74D1D1D4"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Proficient with SQL Server Reporting Services (SSRS) for authoring, managing, and delivering both paper-based and interactive Web-based reports.</w:t>
      </w:r>
    </w:p>
    <w:p w14:paraId="2DF747A6" w14:textId="01112212" w:rsidR="00D62DA0" w:rsidRPr="00850991" w:rsidRDefault="00D62DA0" w:rsidP="001B4C3D">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Developed stored procedures and triggers to ensure consistent data entry into the </w:t>
      </w:r>
      <w:proofErr w:type="spellStart"/>
      <w:r w:rsidRPr="00850991">
        <w:rPr>
          <w:rFonts w:ascii="Times New Roman" w:eastAsia="Cambria" w:hAnsi="Times New Roman" w:cs="Times New Roman"/>
        </w:rPr>
        <w:t>database.</w:t>
      </w:r>
      <w:r w:rsidR="001B4C3D" w:rsidRPr="00850991">
        <w:rPr>
          <w:rFonts w:ascii="Times New Roman" w:eastAsia="Cambria" w:hAnsi="Times New Roman" w:cs="Times New Roman"/>
        </w:rPr>
        <w:t>s</w:t>
      </w:r>
      <w:proofErr w:type="spellEnd"/>
    </w:p>
    <w:p w14:paraId="02846B4C" w14:textId="77777777" w:rsidR="00D62DA0" w:rsidRPr="00850991" w:rsidRDefault="00D62DA0" w:rsidP="00D62DA0">
      <w:pPr>
        <w:spacing w:after="0" w:line="240" w:lineRule="auto"/>
        <w:ind w:right="288"/>
        <w:contextualSpacing/>
        <w:jc w:val="both"/>
        <w:rPr>
          <w:rFonts w:ascii="Times New Roman" w:hAnsi="Times New Roman" w:cs="Times New Roman"/>
        </w:rPr>
      </w:pPr>
      <w:r w:rsidRPr="00850991">
        <w:rPr>
          <w:rFonts w:ascii="Times New Roman" w:hAnsi="Times New Roman" w:cs="Times New Roman"/>
        </w:rPr>
        <w:t xml:space="preserve">Environment: Azure Data factory, COSMOS DB, SQL, Server Inventory, Performance Inventory, Agile Scrum Methodology, Visual SourceSafe, Visual Studio 2010, Trello, Power BI, Data Warehouse, Informatica, Data Mart, </w:t>
      </w:r>
      <w:r w:rsidRPr="00850991">
        <w:rPr>
          <w:rFonts w:ascii="Times New Roman" w:hAnsi="Times New Roman" w:cs="Times New Roman"/>
        </w:rPr>
        <w:lastRenderedPageBreak/>
        <w:t>User Access Tool, Cube, SSIS, ORACLE, MS ACCESS, FLAT FILES, Excel Files, SQL SERVER 2008R2, MDX Scripting, SSRS, Stored Procedures, Triggers, Snowflake.</w:t>
      </w:r>
    </w:p>
    <w:p w14:paraId="2D14FABB" w14:textId="77777777" w:rsidR="00D62DA0" w:rsidRPr="00850991" w:rsidRDefault="00D62DA0" w:rsidP="00D62DA0">
      <w:pPr>
        <w:spacing w:after="0" w:line="240" w:lineRule="auto"/>
        <w:ind w:right="288"/>
        <w:contextualSpacing/>
        <w:jc w:val="both"/>
        <w:rPr>
          <w:rFonts w:ascii="Times New Roman" w:hAnsi="Times New Roman" w:cs="Times New Roman"/>
        </w:rPr>
      </w:pPr>
    </w:p>
    <w:p w14:paraId="18E3B3A7" w14:textId="542F5C16" w:rsidR="00D62DA0" w:rsidRPr="00850991" w:rsidRDefault="00D62DA0" w:rsidP="00B42DA1">
      <w:pPr>
        <w:pBdr>
          <w:bottom w:val="single" w:sz="18" w:space="1" w:color="auto"/>
        </w:pBdr>
        <w:spacing w:after="0" w:line="240" w:lineRule="auto"/>
        <w:ind w:right="288"/>
        <w:contextualSpacing/>
        <w:jc w:val="center"/>
        <w:rPr>
          <w:rFonts w:ascii="Times New Roman" w:hAnsi="Times New Roman" w:cs="Times New Roman"/>
        </w:rPr>
      </w:pPr>
      <w:r w:rsidRPr="00850991">
        <w:rPr>
          <w:rFonts w:ascii="Times New Roman" w:hAnsi="Times New Roman" w:cs="Times New Roman"/>
        </w:rPr>
        <w:t xml:space="preserve">Client: </w:t>
      </w:r>
      <w:r w:rsidRPr="00850991">
        <w:rPr>
          <w:rFonts w:ascii="Times New Roman" w:eastAsia="Arial" w:hAnsi="Times New Roman" w:cs="Times New Roman"/>
        </w:rPr>
        <w:t>Brio Technologies Private Limited</w:t>
      </w:r>
      <w:r w:rsidRPr="00850991">
        <w:rPr>
          <w:rFonts w:ascii="Times New Roman" w:hAnsi="Times New Roman" w:cs="Times New Roman"/>
        </w:rPr>
        <w:tab/>
      </w:r>
      <w:r w:rsidRPr="00850991">
        <w:rPr>
          <w:rFonts w:ascii="Times New Roman" w:hAnsi="Times New Roman" w:cs="Times New Roman"/>
        </w:rPr>
        <w:tab/>
      </w:r>
      <w:r w:rsidRPr="00850991">
        <w:rPr>
          <w:rFonts w:ascii="Times New Roman" w:hAnsi="Times New Roman" w:cs="Times New Roman"/>
        </w:rPr>
        <w:tab/>
      </w:r>
      <w:r w:rsidRPr="00850991">
        <w:rPr>
          <w:rFonts w:ascii="Times New Roman" w:hAnsi="Times New Roman" w:cs="Times New Roman"/>
        </w:rPr>
        <w:tab/>
      </w:r>
      <w:r w:rsidRPr="00850991">
        <w:rPr>
          <w:rFonts w:ascii="Times New Roman" w:hAnsi="Times New Roman" w:cs="Times New Roman"/>
        </w:rPr>
        <w:tab/>
      </w:r>
      <w:r w:rsidRPr="00850991">
        <w:rPr>
          <w:rFonts w:ascii="Times New Roman" w:hAnsi="Times New Roman" w:cs="Times New Roman"/>
        </w:rPr>
        <w:tab/>
        <w:t xml:space="preserve">  </w:t>
      </w:r>
      <w:r w:rsidR="001B4C3D" w:rsidRPr="00850991">
        <w:rPr>
          <w:rFonts w:ascii="Times New Roman" w:hAnsi="Times New Roman" w:cs="Times New Roman"/>
        </w:rPr>
        <w:t xml:space="preserve">    </w:t>
      </w:r>
      <w:r w:rsidRPr="00850991">
        <w:rPr>
          <w:rFonts w:ascii="Times New Roman" w:hAnsi="Times New Roman" w:cs="Times New Roman"/>
        </w:rPr>
        <w:t xml:space="preserve">  June 2013-Dec 2015</w:t>
      </w:r>
    </w:p>
    <w:p w14:paraId="54BB31B1" w14:textId="294B67EF" w:rsidR="00D62DA0" w:rsidRPr="00850991" w:rsidRDefault="00D62DA0" w:rsidP="007C32DD">
      <w:pPr>
        <w:pBdr>
          <w:bottom w:val="single" w:sz="18" w:space="1" w:color="auto"/>
        </w:pBdr>
        <w:spacing w:after="0" w:line="240" w:lineRule="auto"/>
        <w:ind w:right="288"/>
        <w:contextualSpacing/>
        <w:rPr>
          <w:rFonts w:ascii="Times New Roman" w:hAnsi="Times New Roman" w:cs="Times New Roman"/>
        </w:rPr>
      </w:pPr>
      <w:r w:rsidRPr="00850991">
        <w:rPr>
          <w:rFonts w:ascii="Times New Roman" w:hAnsi="Times New Roman" w:cs="Times New Roman"/>
        </w:rPr>
        <w:t>Role: Data Warehouse Developer</w:t>
      </w:r>
    </w:p>
    <w:p w14:paraId="2C6E2A25"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Expert in designing ETL data flows using SSIS, creating mappings/workflows to extract data from SQL Server, and performing Data Migration and Transformation from Access/Excel Sheets using SQL Server SSIS.</w:t>
      </w:r>
    </w:p>
    <w:p w14:paraId="195394ED"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Efficient in Dimensional Data Modeling for Data Mart design, identifying Facts and Dimensions, and developing fact tables, dimension tables, using Slowly Changing Dimensions (SCD).</w:t>
      </w:r>
    </w:p>
    <w:p w14:paraId="36850684"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Experience in Error and Event Handling: Precedence Constraints, Break Points, Check Points, and Logging. • Experienced in Building Cubes and Dimensions with different Architectures and Data Sources for Business Intelligence and writing MDX Scripting.</w:t>
      </w:r>
    </w:p>
    <w:p w14:paraId="345872E0" w14:textId="6C943C74" w:rsidR="00DC6361" w:rsidRPr="00850991" w:rsidRDefault="00DC6361"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 xml:space="preserve">Implemented automated testing frameworks for Databricks notebooks using Databricks Jobs API and </w:t>
      </w:r>
      <w:proofErr w:type="spellStart"/>
      <w:r w:rsidRPr="00850991">
        <w:rPr>
          <w:rFonts w:ascii="Times New Roman" w:eastAsia="Cambria" w:hAnsi="Times New Roman" w:cs="Times New Roman"/>
        </w:rPr>
        <w:t>pytest</w:t>
      </w:r>
      <w:proofErr w:type="spellEnd"/>
      <w:r w:rsidRPr="00850991">
        <w:rPr>
          <w:rFonts w:ascii="Times New Roman" w:eastAsia="Cambria" w:hAnsi="Times New Roman" w:cs="Times New Roman"/>
        </w:rPr>
        <w:t>.</w:t>
      </w:r>
    </w:p>
    <w:p w14:paraId="2857B532"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Thorough knowledge of Features, Structure, Attributes, Hierarchies, Star and Snowflake Schemas of Data Marts.</w:t>
      </w:r>
    </w:p>
    <w:p w14:paraId="47CEFE54"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Good working knowledge of Developing SSAS Cubes, Aggregation, KPIs, Measures, Partitioning Cube, Data Mining Models, and Deploying and Processing SSAS objects.</w:t>
      </w:r>
    </w:p>
    <w:p w14:paraId="6AFFBB13"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Experience in creating Ad hoc reports and reports with complex formulas, as well as querying the database for Business Intelligence.</w:t>
      </w:r>
    </w:p>
    <w:p w14:paraId="6FB8AA95"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Expertise in developing Parameterized, Chart, Graph, Linked, Dashboard, Scorecards, and Reports on SSAS Cube using Drill-down, Drill-through, and Cascading reports using SSRS.</w:t>
      </w:r>
    </w:p>
    <w:p w14:paraId="1A74F883" w14:textId="77777777" w:rsidR="00D62DA0" w:rsidRPr="00850991" w:rsidRDefault="00D62DA0" w:rsidP="00D249B3">
      <w:pPr>
        <w:numPr>
          <w:ilvl w:val="0"/>
          <w:numId w:val="1"/>
        </w:numPr>
        <w:shd w:val="clear" w:color="auto" w:fill="FFFFFF"/>
        <w:spacing w:after="0" w:line="240" w:lineRule="auto"/>
        <w:jc w:val="both"/>
        <w:rPr>
          <w:rFonts w:ascii="Times New Roman" w:eastAsia="Cambria" w:hAnsi="Times New Roman" w:cs="Times New Roman"/>
        </w:rPr>
      </w:pPr>
      <w:r w:rsidRPr="00850991">
        <w:rPr>
          <w:rFonts w:ascii="Times New Roman" w:eastAsia="Cambria" w:hAnsi="Times New Roman" w:cs="Times New Roman"/>
        </w:rPr>
        <w:t>Flexible, enthusiastic, and project-oriented team player with excellent written, verbal communication, and leadership skills to develop creative solutions for challenging client needs.</w:t>
      </w:r>
    </w:p>
    <w:p w14:paraId="146E801A" w14:textId="77777777" w:rsidR="00D62DA0" w:rsidRPr="00850991" w:rsidRDefault="00D62DA0" w:rsidP="009635F7">
      <w:pPr>
        <w:spacing w:after="0" w:line="240" w:lineRule="auto"/>
        <w:ind w:right="288"/>
        <w:contextualSpacing/>
        <w:jc w:val="both"/>
        <w:rPr>
          <w:rFonts w:ascii="Times New Roman" w:hAnsi="Times New Roman" w:cs="Times New Roman"/>
        </w:rPr>
      </w:pPr>
      <w:r w:rsidRPr="00850991">
        <w:rPr>
          <w:rFonts w:ascii="Times New Roman" w:hAnsi="Times New Roman" w:cs="Times New Roman"/>
        </w:rPr>
        <w:t>Environment: MS SQL Server 2016, Visual Studio 2017/2019, SSIS, Share point, MS Access, Team Foundation server, Git.</w:t>
      </w:r>
    </w:p>
    <w:p w14:paraId="3AF73615" w14:textId="77777777" w:rsidR="00D62DA0" w:rsidRPr="00850991" w:rsidRDefault="00D62DA0" w:rsidP="00D62DA0">
      <w:pPr>
        <w:rPr>
          <w:rFonts w:ascii="Times New Roman" w:hAnsi="Times New Roman" w:cs="Times New Roman"/>
        </w:rPr>
      </w:pPr>
    </w:p>
    <w:p w14:paraId="6736841F" w14:textId="77777777" w:rsidR="00BA6A8E" w:rsidRPr="00850991" w:rsidRDefault="00BA6A8E">
      <w:pPr>
        <w:rPr>
          <w:rFonts w:ascii="Times New Roman" w:hAnsi="Times New Roman" w:cs="Times New Roman"/>
        </w:rPr>
      </w:pPr>
    </w:p>
    <w:sectPr w:rsidR="00BA6A8E" w:rsidRPr="00850991" w:rsidSect="00D62DA0">
      <w:pgSz w:w="11909" w:h="16834"/>
      <w:pgMar w:top="720" w:right="720" w:bottom="720" w:left="720" w:header="288" w:footer="28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74D11"/>
    <w:multiLevelType w:val="multilevel"/>
    <w:tmpl w:val="8FD68E4C"/>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634" w:hanging="360"/>
      </w:pPr>
      <w:rPr>
        <w:rFonts w:ascii="Courier New" w:eastAsia="Courier New" w:hAnsi="Courier New" w:cs="Courier New"/>
      </w:rPr>
    </w:lvl>
    <w:lvl w:ilvl="2">
      <w:start w:val="1"/>
      <w:numFmt w:val="bullet"/>
      <w:lvlText w:val="▪"/>
      <w:lvlJc w:val="left"/>
      <w:pPr>
        <w:ind w:left="2354" w:hanging="360"/>
      </w:pPr>
      <w:rPr>
        <w:rFonts w:ascii="Noto Sans Symbols" w:eastAsia="Noto Sans Symbols" w:hAnsi="Noto Sans Symbols" w:cs="Noto Sans Symbols"/>
      </w:rPr>
    </w:lvl>
    <w:lvl w:ilvl="3">
      <w:start w:val="1"/>
      <w:numFmt w:val="bullet"/>
      <w:lvlText w:val="●"/>
      <w:lvlJc w:val="left"/>
      <w:pPr>
        <w:ind w:left="3074" w:hanging="360"/>
      </w:pPr>
      <w:rPr>
        <w:rFonts w:ascii="Noto Sans Symbols" w:eastAsia="Noto Sans Symbols" w:hAnsi="Noto Sans Symbols" w:cs="Noto Sans Symbols"/>
      </w:rPr>
    </w:lvl>
    <w:lvl w:ilvl="4">
      <w:start w:val="1"/>
      <w:numFmt w:val="bullet"/>
      <w:lvlText w:val="o"/>
      <w:lvlJc w:val="left"/>
      <w:pPr>
        <w:ind w:left="3794" w:hanging="360"/>
      </w:pPr>
      <w:rPr>
        <w:rFonts w:ascii="Courier New" w:eastAsia="Courier New" w:hAnsi="Courier New" w:cs="Courier New"/>
      </w:rPr>
    </w:lvl>
    <w:lvl w:ilvl="5">
      <w:start w:val="1"/>
      <w:numFmt w:val="bullet"/>
      <w:lvlText w:val="▪"/>
      <w:lvlJc w:val="left"/>
      <w:pPr>
        <w:ind w:left="4514" w:hanging="360"/>
      </w:pPr>
      <w:rPr>
        <w:rFonts w:ascii="Noto Sans Symbols" w:eastAsia="Noto Sans Symbols" w:hAnsi="Noto Sans Symbols" w:cs="Noto Sans Symbols"/>
      </w:rPr>
    </w:lvl>
    <w:lvl w:ilvl="6">
      <w:start w:val="1"/>
      <w:numFmt w:val="bullet"/>
      <w:lvlText w:val="●"/>
      <w:lvlJc w:val="left"/>
      <w:pPr>
        <w:ind w:left="5234" w:hanging="360"/>
      </w:pPr>
      <w:rPr>
        <w:rFonts w:ascii="Noto Sans Symbols" w:eastAsia="Noto Sans Symbols" w:hAnsi="Noto Sans Symbols" w:cs="Noto Sans Symbols"/>
      </w:rPr>
    </w:lvl>
    <w:lvl w:ilvl="7">
      <w:start w:val="1"/>
      <w:numFmt w:val="bullet"/>
      <w:lvlText w:val="o"/>
      <w:lvlJc w:val="left"/>
      <w:pPr>
        <w:ind w:left="5954" w:hanging="360"/>
      </w:pPr>
      <w:rPr>
        <w:rFonts w:ascii="Courier New" w:eastAsia="Courier New" w:hAnsi="Courier New" w:cs="Courier New"/>
      </w:rPr>
    </w:lvl>
    <w:lvl w:ilvl="8">
      <w:start w:val="1"/>
      <w:numFmt w:val="bullet"/>
      <w:lvlText w:val="▪"/>
      <w:lvlJc w:val="left"/>
      <w:pPr>
        <w:ind w:left="6674" w:hanging="360"/>
      </w:pPr>
      <w:rPr>
        <w:rFonts w:ascii="Noto Sans Symbols" w:eastAsia="Noto Sans Symbols" w:hAnsi="Noto Sans Symbols" w:cs="Noto Sans Symbols"/>
      </w:rPr>
    </w:lvl>
  </w:abstractNum>
  <w:abstractNum w:abstractNumId="1" w15:restartNumberingAfterBreak="0">
    <w:nsid w:val="08D158DE"/>
    <w:multiLevelType w:val="multilevel"/>
    <w:tmpl w:val="15468C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1D22B5F"/>
    <w:multiLevelType w:val="multilevel"/>
    <w:tmpl w:val="2B6077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93100E3"/>
    <w:multiLevelType w:val="hybridMultilevel"/>
    <w:tmpl w:val="3042B3F8"/>
    <w:lvl w:ilvl="0" w:tplc="D7DA4CF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8B7A07"/>
    <w:multiLevelType w:val="multilevel"/>
    <w:tmpl w:val="6DDE3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DB5EC7"/>
    <w:multiLevelType w:val="multilevel"/>
    <w:tmpl w:val="621E8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7D5EC5"/>
    <w:multiLevelType w:val="hybridMultilevel"/>
    <w:tmpl w:val="1174DA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C6EB3"/>
    <w:multiLevelType w:val="multilevel"/>
    <w:tmpl w:val="27DA3A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3EC49DB"/>
    <w:multiLevelType w:val="multilevel"/>
    <w:tmpl w:val="DA1C01B4"/>
    <w:lvl w:ilvl="0">
      <w:start w:val="1"/>
      <w:numFmt w:val="bullet"/>
      <w:lvlText w:val=""/>
      <w:lvlJc w:val="left"/>
      <w:pPr>
        <w:ind w:left="720" w:hanging="360"/>
      </w:pPr>
      <w:rPr>
        <w:rFonts w:ascii="Wingdings" w:hAnsi="Wingdings" w:hint="default"/>
        <w:b w:val="0"/>
        <w:color w:val="000000"/>
        <w:sz w:val="17"/>
        <w:szCs w:val="17"/>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360" w:hanging="360"/>
      </w:pPr>
      <w:rPr>
        <w:rFonts w:ascii="Noto Sans Symbols" w:eastAsia="Noto Sans Symbols" w:hAnsi="Noto Sans Symbols" w:cs="Noto Sans Symbols"/>
      </w:rPr>
    </w:lvl>
    <w:lvl w:ilvl="3">
      <w:start w:val="1"/>
      <w:numFmt w:val="bullet"/>
      <w:lvlText w:val="●"/>
      <w:lvlJc w:val="left"/>
      <w:pPr>
        <w:ind w:left="360" w:hanging="360"/>
      </w:pPr>
      <w:rPr>
        <w:rFonts w:ascii="Noto Sans Symbols" w:eastAsia="Noto Sans Symbols" w:hAnsi="Noto Sans Symbols" w:cs="Noto Sans Symbols"/>
      </w:rPr>
    </w:lvl>
    <w:lvl w:ilvl="4">
      <w:start w:val="1"/>
      <w:numFmt w:val="bullet"/>
      <w:lvlText w:val="o"/>
      <w:lvlJc w:val="left"/>
      <w:pPr>
        <w:ind w:left="1080" w:hanging="360"/>
      </w:pPr>
      <w:rPr>
        <w:rFonts w:ascii="Courier New" w:eastAsia="Courier New" w:hAnsi="Courier New" w:cs="Courier New"/>
      </w:rPr>
    </w:lvl>
    <w:lvl w:ilvl="5">
      <w:start w:val="1"/>
      <w:numFmt w:val="bullet"/>
      <w:lvlText w:val="▪"/>
      <w:lvlJc w:val="left"/>
      <w:pPr>
        <w:ind w:left="180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o"/>
      <w:lvlJc w:val="left"/>
      <w:pPr>
        <w:ind w:left="3240" w:hanging="360"/>
      </w:pPr>
      <w:rPr>
        <w:rFonts w:ascii="Courier New" w:eastAsia="Courier New" w:hAnsi="Courier New" w:cs="Courier New"/>
      </w:rPr>
    </w:lvl>
    <w:lvl w:ilvl="8">
      <w:start w:val="1"/>
      <w:numFmt w:val="bullet"/>
      <w:lvlText w:val="▪"/>
      <w:lvlJc w:val="left"/>
      <w:pPr>
        <w:ind w:left="3960" w:hanging="360"/>
      </w:pPr>
      <w:rPr>
        <w:rFonts w:ascii="Noto Sans Symbols" w:eastAsia="Noto Sans Symbols" w:hAnsi="Noto Sans Symbols" w:cs="Noto Sans Symbols"/>
      </w:rPr>
    </w:lvl>
  </w:abstractNum>
  <w:abstractNum w:abstractNumId="9" w15:restartNumberingAfterBreak="0">
    <w:nsid w:val="64C76983"/>
    <w:multiLevelType w:val="multilevel"/>
    <w:tmpl w:val="04D6E0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50690368">
    <w:abstractNumId w:val="8"/>
  </w:num>
  <w:num w:numId="2" w16cid:durableId="1352341334">
    <w:abstractNumId w:val="6"/>
  </w:num>
  <w:num w:numId="3" w16cid:durableId="1600215622">
    <w:abstractNumId w:val="0"/>
  </w:num>
  <w:num w:numId="4" w16cid:durableId="933514137">
    <w:abstractNumId w:val="9"/>
  </w:num>
  <w:num w:numId="5" w16cid:durableId="2077510025">
    <w:abstractNumId w:val="2"/>
  </w:num>
  <w:num w:numId="6" w16cid:durableId="2103406466">
    <w:abstractNumId w:val="1"/>
  </w:num>
  <w:num w:numId="7" w16cid:durableId="454176576">
    <w:abstractNumId w:val="7"/>
  </w:num>
  <w:num w:numId="8" w16cid:durableId="664478657">
    <w:abstractNumId w:val="3"/>
  </w:num>
  <w:num w:numId="9" w16cid:durableId="557864831">
    <w:abstractNumId w:val="4"/>
  </w:num>
  <w:num w:numId="10" w16cid:durableId="2350920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DA0"/>
    <w:rsid w:val="00071E9F"/>
    <w:rsid w:val="000C2C2F"/>
    <w:rsid w:val="000F3C90"/>
    <w:rsid w:val="00105005"/>
    <w:rsid w:val="001707D4"/>
    <w:rsid w:val="00183E2C"/>
    <w:rsid w:val="001B4C3D"/>
    <w:rsid w:val="001D17D2"/>
    <w:rsid w:val="00201366"/>
    <w:rsid w:val="00207490"/>
    <w:rsid w:val="0021005A"/>
    <w:rsid w:val="003070B3"/>
    <w:rsid w:val="0033271D"/>
    <w:rsid w:val="003810CD"/>
    <w:rsid w:val="00393E2F"/>
    <w:rsid w:val="003B73CA"/>
    <w:rsid w:val="003E5F99"/>
    <w:rsid w:val="00401C8A"/>
    <w:rsid w:val="0048302F"/>
    <w:rsid w:val="00483FE1"/>
    <w:rsid w:val="00526F7F"/>
    <w:rsid w:val="00536F09"/>
    <w:rsid w:val="0058109E"/>
    <w:rsid w:val="005831BB"/>
    <w:rsid w:val="00592CFD"/>
    <w:rsid w:val="006638D3"/>
    <w:rsid w:val="006659AF"/>
    <w:rsid w:val="0072525C"/>
    <w:rsid w:val="00740A21"/>
    <w:rsid w:val="007542DB"/>
    <w:rsid w:val="007848AE"/>
    <w:rsid w:val="007A770B"/>
    <w:rsid w:val="007B0DAC"/>
    <w:rsid w:val="007B34A7"/>
    <w:rsid w:val="007C32DD"/>
    <w:rsid w:val="007C37C7"/>
    <w:rsid w:val="007D6BA9"/>
    <w:rsid w:val="0080672D"/>
    <w:rsid w:val="00844420"/>
    <w:rsid w:val="0085036F"/>
    <w:rsid w:val="00850991"/>
    <w:rsid w:val="00873424"/>
    <w:rsid w:val="008817CD"/>
    <w:rsid w:val="008947DC"/>
    <w:rsid w:val="008C6ED0"/>
    <w:rsid w:val="008F6548"/>
    <w:rsid w:val="009055F7"/>
    <w:rsid w:val="0092444C"/>
    <w:rsid w:val="009327AB"/>
    <w:rsid w:val="0093331B"/>
    <w:rsid w:val="009340B1"/>
    <w:rsid w:val="009466AC"/>
    <w:rsid w:val="009621DC"/>
    <w:rsid w:val="009635F7"/>
    <w:rsid w:val="009E1C96"/>
    <w:rsid w:val="00A1759B"/>
    <w:rsid w:val="00AE0886"/>
    <w:rsid w:val="00AE729D"/>
    <w:rsid w:val="00B24827"/>
    <w:rsid w:val="00B4036A"/>
    <w:rsid w:val="00B42DA1"/>
    <w:rsid w:val="00B8781A"/>
    <w:rsid w:val="00BA1EE0"/>
    <w:rsid w:val="00BA6A8E"/>
    <w:rsid w:val="00C130F9"/>
    <w:rsid w:val="00C35594"/>
    <w:rsid w:val="00C40813"/>
    <w:rsid w:val="00C93430"/>
    <w:rsid w:val="00CD0F71"/>
    <w:rsid w:val="00D249B3"/>
    <w:rsid w:val="00D307D1"/>
    <w:rsid w:val="00D3655E"/>
    <w:rsid w:val="00D62DA0"/>
    <w:rsid w:val="00D903C1"/>
    <w:rsid w:val="00DC5A7B"/>
    <w:rsid w:val="00DC6361"/>
    <w:rsid w:val="00DD1A01"/>
    <w:rsid w:val="00E01CAC"/>
    <w:rsid w:val="00E11DB0"/>
    <w:rsid w:val="00E270E5"/>
    <w:rsid w:val="00E30559"/>
    <w:rsid w:val="00E34122"/>
    <w:rsid w:val="00E431E5"/>
    <w:rsid w:val="00E66338"/>
    <w:rsid w:val="00EA504B"/>
    <w:rsid w:val="00F22689"/>
    <w:rsid w:val="00F529FA"/>
    <w:rsid w:val="00F67602"/>
    <w:rsid w:val="00F707D1"/>
    <w:rsid w:val="00F77C32"/>
    <w:rsid w:val="00FF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39747D"/>
  <w15:chartTrackingRefBased/>
  <w15:docId w15:val="{7B6809B1-42C0-433E-B405-DD84E8DEA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DA0"/>
    <w:rPr>
      <w:rFonts w:ascii="Calibri" w:eastAsia="Calibri" w:hAnsi="Calibri" w:cs="Calibri"/>
      <w:kern w:val="0"/>
      <w14:ligatures w14:val="none"/>
    </w:rPr>
  </w:style>
  <w:style w:type="paragraph" w:styleId="Heading1">
    <w:name w:val="heading 1"/>
    <w:basedOn w:val="Normal"/>
    <w:next w:val="Normal"/>
    <w:link w:val="Heading1Char"/>
    <w:uiPriority w:val="9"/>
    <w:qFormat/>
    <w:rsid w:val="00D62D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D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D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D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D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D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D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D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D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D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DA0"/>
    <w:rPr>
      <w:rFonts w:eastAsiaTheme="majorEastAsia" w:cstheme="majorBidi"/>
      <w:color w:val="272727" w:themeColor="text1" w:themeTint="D8"/>
    </w:rPr>
  </w:style>
  <w:style w:type="paragraph" w:styleId="Title">
    <w:name w:val="Title"/>
    <w:basedOn w:val="Normal"/>
    <w:next w:val="Normal"/>
    <w:link w:val="TitleChar"/>
    <w:uiPriority w:val="10"/>
    <w:qFormat/>
    <w:rsid w:val="00D62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DA0"/>
    <w:pPr>
      <w:spacing w:before="160"/>
      <w:jc w:val="center"/>
    </w:pPr>
    <w:rPr>
      <w:i/>
      <w:iCs/>
      <w:color w:val="404040" w:themeColor="text1" w:themeTint="BF"/>
    </w:rPr>
  </w:style>
  <w:style w:type="character" w:customStyle="1" w:styleId="QuoteChar">
    <w:name w:val="Quote Char"/>
    <w:basedOn w:val="DefaultParagraphFont"/>
    <w:link w:val="Quote"/>
    <w:uiPriority w:val="29"/>
    <w:rsid w:val="00D62DA0"/>
    <w:rPr>
      <w:i/>
      <w:iCs/>
      <w:color w:val="404040" w:themeColor="text1" w:themeTint="BF"/>
    </w:rPr>
  </w:style>
  <w:style w:type="paragraph" w:styleId="ListParagraph">
    <w:name w:val="List Paragraph"/>
    <w:aliases w:val="Bullet 1,Use Case List Paragraph,b1,Bullet for no #'s,B1,Heading2,List Paragraph1,Body Bullet,Ref,Colorful List - Accent 11,List bullet,List Paragraph 1,Bulleted Text,BulletsLevel1,Figure_name,Table Number Paragraph,Resume Title,Bullets"/>
    <w:basedOn w:val="Normal"/>
    <w:link w:val="ListParagraphChar"/>
    <w:qFormat/>
    <w:rsid w:val="00D62DA0"/>
    <w:pPr>
      <w:ind w:left="720"/>
      <w:contextualSpacing/>
    </w:pPr>
  </w:style>
  <w:style w:type="character" w:styleId="IntenseEmphasis">
    <w:name w:val="Intense Emphasis"/>
    <w:basedOn w:val="DefaultParagraphFont"/>
    <w:uiPriority w:val="21"/>
    <w:qFormat/>
    <w:rsid w:val="00D62DA0"/>
    <w:rPr>
      <w:i/>
      <w:iCs/>
      <w:color w:val="0F4761" w:themeColor="accent1" w:themeShade="BF"/>
    </w:rPr>
  </w:style>
  <w:style w:type="paragraph" w:styleId="IntenseQuote">
    <w:name w:val="Intense Quote"/>
    <w:basedOn w:val="Normal"/>
    <w:next w:val="Normal"/>
    <w:link w:val="IntenseQuoteChar"/>
    <w:uiPriority w:val="30"/>
    <w:qFormat/>
    <w:rsid w:val="00D62D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DA0"/>
    <w:rPr>
      <w:i/>
      <w:iCs/>
      <w:color w:val="0F4761" w:themeColor="accent1" w:themeShade="BF"/>
    </w:rPr>
  </w:style>
  <w:style w:type="character" w:styleId="IntenseReference">
    <w:name w:val="Intense Reference"/>
    <w:basedOn w:val="DefaultParagraphFont"/>
    <w:uiPriority w:val="32"/>
    <w:qFormat/>
    <w:rsid w:val="00D62DA0"/>
    <w:rPr>
      <w:b/>
      <w:bCs/>
      <w:smallCaps/>
      <w:color w:val="0F4761" w:themeColor="accent1" w:themeShade="BF"/>
      <w:spacing w:val="5"/>
    </w:rPr>
  </w:style>
  <w:style w:type="character" w:customStyle="1" w:styleId="ListParagraphChar">
    <w:name w:val="List Paragraph Char"/>
    <w:aliases w:val="Bullet 1 Char,Use Case List Paragraph Char,b1 Char,Bullet for no #'s Char,B1 Char,Heading2 Char,List Paragraph1 Char,Body Bullet Char,Ref Char,Colorful List - Accent 11 Char,List bullet Char,List Paragraph 1 Char,Bulleted Text Char"/>
    <w:link w:val="ListParagraph"/>
    <w:qFormat/>
    <w:locked/>
    <w:rsid w:val="00D62DA0"/>
  </w:style>
  <w:style w:type="character" w:styleId="Hyperlink">
    <w:name w:val="Hyperlink"/>
    <w:basedOn w:val="DefaultParagraphFont"/>
    <w:uiPriority w:val="99"/>
    <w:unhideWhenUsed/>
    <w:rsid w:val="00D62DA0"/>
    <w:rPr>
      <w:color w:val="467886" w:themeColor="hyperlink"/>
      <w:u w:val="single"/>
    </w:rPr>
  </w:style>
  <w:style w:type="character" w:styleId="HTMLCode">
    <w:name w:val="HTML Code"/>
    <w:basedOn w:val="DefaultParagraphFont"/>
    <w:uiPriority w:val="99"/>
    <w:semiHidden/>
    <w:unhideWhenUsed/>
    <w:rsid w:val="00E11DB0"/>
    <w:rPr>
      <w:rFonts w:ascii="Courier New" w:eastAsia="Times New Roman" w:hAnsi="Courier New" w:cs="Courier New"/>
      <w:sz w:val="20"/>
      <w:szCs w:val="20"/>
    </w:rPr>
  </w:style>
  <w:style w:type="paragraph" w:styleId="NormalWeb">
    <w:name w:val="Normal (Web)"/>
    <w:basedOn w:val="Normal"/>
    <w:uiPriority w:val="99"/>
    <w:unhideWhenUsed/>
    <w:rsid w:val="00E11DB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1F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51455">
      <w:bodyDiv w:val="1"/>
      <w:marLeft w:val="0"/>
      <w:marRight w:val="0"/>
      <w:marTop w:val="0"/>
      <w:marBottom w:val="0"/>
      <w:divBdr>
        <w:top w:val="none" w:sz="0" w:space="0" w:color="auto"/>
        <w:left w:val="none" w:sz="0" w:space="0" w:color="auto"/>
        <w:bottom w:val="none" w:sz="0" w:space="0" w:color="auto"/>
        <w:right w:val="none" w:sz="0" w:space="0" w:color="auto"/>
      </w:divBdr>
    </w:div>
    <w:div w:id="117721676">
      <w:bodyDiv w:val="1"/>
      <w:marLeft w:val="0"/>
      <w:marRight w:val="0"/>
      <w:marTop w:val="0"/>
      <w:marBottom w:val="0"/>
      <w:divBdr>
        <w:top w:val="none" w:sz="0" w:space="0" w:color="auto"/>
        <w:left w:val="none" w:sz="0" w:space="0" w:color="auto"/>
        <w:bottom w:val="none" w:sz="0" w:space="0" w:color="auto"/>
        <w:right w:val="none" w:sz="0" w:space="0" w:color="auto"/>
      </w:divBdr>
    </w:div>
    <w:div w:id="166363093">
      <w:bodyDiv w:val="1"/>
      <w:marLeft w:val="0"/>
      <w:marRight w:val="0"/>
      <w:marTop w:val="0"/>
      <w:marBottom w:val="0"/>
      <w:divBdr>
        <w:top w:val="none" w:sz="0" w:space="0" w:color="auto"/>
        <w:left w:val="none" w:sz="0" w:space="0" w:color="auto"/>
        <w:bottom w:val="none" w:sz="0" w:space="0" w:color="auto"/>
        <w:right w:val="none" w:sz="0" w:space="0" w:color="auto"/>
      </w:divBdr>
    </w:div>
    <w:div w:id="174030091">
      <w:bodyDiv w:val="1"/>
      <w:marLeft w:val="0"/>
      <w:marRight w:val="0"/>
      <w:marTop w:val="0"/>
      <w:marBottom w:val="0"/>
      <w:divBdr>
        <w:top w:val="none" w:sz="0" w:space="0" w:color="auto"/>
        <w:left w:val="none" w:sz="0" w:space="0" w:color="auto"/>
        <w:bottom w:val="none" w:sz="0" w:space="0" w:color="auto"/>
        <w:right w:val="none" w:sz="0" w:space="0" w:color="auto"/>
      </w:divBdr>
    </w:div>
    <w:div w:id="333842399">
      <w:bodyDiv w:val="1"/>
      <w:marLeft w:val="0"/>
      <w:marRight w:val="0"/>
      <w:marTop w:val="0"/>
      <w:marBottom w:val="0"/>
      <w:divBdr>
        <w:top w:val="none" w:sz="0" w:space="0" w:color="auto"/>
        <w:left w:val="none" w:sz="0" w:space="0" w:color="auto"/>
        <w:bottom w:val="none" w:sz="0" w:space="0" w:color="auto"/>
        <w:right w:val="none" w:sz="0" w:space="0" w:color="auto"/>
      </w:divBdr>
    </w:div>
    <w:div w:id="380785032">
      <w:bodyDiv w:val="1"/>
      <w:marLeft w:val="0"/>
      <w:marRight w:val="0"/>
      <w:marTop w:val="0"/>
      <w:marBottom w:val="0"/>
      <w:divBdr>
        <w:top w:val="none" w:sz="0" w:space="0" w:color="auto"/>
        <w:left w:val="none" w:sz="0" w:space="0" w:color="auto"/>
        <w:bottom w:val="none" w:sz="0" w:space="0" w:color="auto"/>
        <w:right w:val="none" w:sz="0" w:space="0" w:color="auto"/>
      </w:divBdr>
    </w:div>
    <w:div w:id="603346259">
      <w:bodyDiv w:val="1"/>
      <w:marLeft w:val="0"/>
      <w:marRight w:val="0"/>
      <w:marTop w:val="0"/>
      <w:marBottom w:val="0"/>
      <w:divBdr>
        <w:top w:val="none" w:sz="0" w:space="0" w:color="auto"/>
        <w:left w:val="none" w:sz="0" w:space="0" w:color="auto"/>
        <w:bottom w:val="none" w:sz="0" w:space="0" w:color="auto"/>
        <w:right w:val="none" w:sz="0" w:space="0" w:color="auto"/>
      </w:divBdr>
    </w:div>
    <w:div w:id="650134669">
      <w:bodyDiv w:val="1"/>
      <w:marLeft w:val="0"/>
      <w:marRight w:val="0"/>
      <w:marTop w:val="0"/>
      <w:marBottom w:val="0"/>
      <w:divBdr>
        <w:top w:val="none" w:sz="0" w:space="0" w:color="auto"/>
        <w:left w:val="none" w:sz="0" w:space="0" w:color="auto"/>
        <w:bottom w:val="none" w:sz="0" w:space="0" w:color="auto"/>
        <w:right w:val="none" w:sz="0" w:space="0" w:color="auto"/>
      </w:divBdr>
    </w:div>
    <w:div w:id="656343177">
      <w:bodyDiv w:val="1"/>
      <w:marLeft w:val="0"/>
      <w:marRight w:val="0"/>
      <w:marTop w:val="0"/>
      <w:marBottom w:val="0"/>
      <w:divBdr>
        <w:top w:val="none" w:sz="0" w:space="0" w:color="auto"/>
        <w:left w:val="none" w:sz="0" w:space="0" w:color="auto"/>
        <w:bottom w:val="none" w:sz="0" w:space="0" w:color="auto"/>
        <w:right w:val="none" w:sz="0" w:space="0" w:color="auto"/>
      </w:divBdr>
    </w:div>
    <w:div w:id="666978672">
      <w:bodyDiv w:val="1"/>
      <w:marLeft w:val="0"/>
      <w:marRight w:val="0"/>
      <w:marTop w:val="0"/>
      <w:marBottom w:val="0"/>
      <w:divBdr>
        <w:top w:val="none" w:sz="0" w:space="0" w:color="auto"/>
        <w:left w:val="none" w:sz="0" w:space="0" w:color="auto"/>
        <w:bottom w:val="none" w:sz="0" w:space="0" w:color="auto"/>
        <w:right w:val="none" w:sz="0" w:space="0" w:color="auto"/>
      </w:divBdr>
    </w:div>
    <w:div w:id="670765812">
      <w:bodyDiv w:val="1"/>
      <w:marLeft w:val="0"/>
      <w:marRight w:val="0"/>
      <w:marTop w:val="0"/>
      <w:marBottom w:val="0"/>
      <w:divBdr>
        <w:top w:val="none" w:sz="0" w:space="0" w:color="auto"/>
        <w:left w:val="none" w:sz="0" w:space="0" w:color="auto"/>
        <w:bottom w:val="none" w:sz="0" w:space="0" w:color="auto"/>
        <w:right w:val="none" w:sz="0" w:space="0" w:color="auto"/>
      </w:divBdr>
    </w:div>
    <w:div w:id="733698118">
      <w:bodyDiv w:val="1"/>
      <w:marLeft w:val="0"/>
      <w:marRight w:val="0"/>
      <w:marTop w:val="0"/>
      <w:marBottom w:val="0"/>
      <w:divBdr>
        <w:top w:val="none" w:sz="0" w:space="0" w:color="auto"/>
        <w:left w:val="none" w:sz="0" w:space="0" w:color="auto"/>
        <w:bottom w:val="none" w:sz="0" w:space="0" w:color="auto"/>
        <w:right w:val="none" w:sz="0" w:space="0" w:color="auto"/>
      </w:divBdr>
    </w:div>
    <w:div w:id="741021970">
      <w:bodyDiv w:val="1"/>
      <w:marLeft w:val="0"/>
      <w:marRight w:val="0"/>
      <w:marTop w:val="0"/>
      <w:marBottom w:val="0"/>
      <w:divBdr>
        <w:top w:val="none" w:sz="0" w:space="0" w:color="auto"/>
        <w:left w:val="none" w:sz="0" w:space="0" w:color="auto"/>
        <w:bottom w:val="none" w:sz="0" w:space="0" w:color="auto"/>
        <w:right w:val="none" w:sz="0" w:space="0" w:color="auto"/>
      </w:divBdr>
    </w:div>
    <w:div w:id="758525673">
      <w:bodyDiv w:val="1"/>
      <w:marLeft w:val="0"/>
      <w:marRight w:val="0"/>
      <w:marTop w:val="0"/>
      <w:marBottom w:val="0"/>
      <w:divBdr>
        <w:top w:val="none" w:sz="0" w:space="0" w:color="auto"/>
        <w:left w:val="none" w:sz="0" w:space="0" w:color="auto"/>
        <w:bottom w:val="none" w:sz="0" w:space="0" w:color="auto"/>
        <w:right w:val="none" w:sz="0" w:space="0" w:color="auto"/>
      </w:divBdr>
    </w:div>
    <w:div w:id="799227147">
      <w:bodyDiv w:val="1"/>
      <w:marLeft w:val="0"/>
      <w:marRight w:val="0"/>
      <w:marTop w:val="0"/>
      <w:marBottom w:val="0"/>
      <w:divBdr>
        <w:top w:val="none" w:sz="0" w:space="0" w:color="auto"/>
        <w:left w:val="none" w:sz="0" w:space="0" w:color="auto"/>
        <w:bottom w:val="none" w:sz="0" w:space="0" w:color="auto"/>
        <w:right w:val="none" w:sz="0" w:space="0" w:color="auto"/>
      </w:divBdr>
    </w:div>
    <w:div w:id="826243269">
      <w:bodyDiv w:val="1"/>
      <w:marLeft w:val="0"/>
      <w:marRight w:val="0"/>
      <w:marTop w:val="0"/>
      <w:marBottom w:val="0"/>
      <w:divBdr>
        <w:top w:val="none" w:sz="0" w:space="0" w:color="auto"/>
        <w:left w:val="none" w:sz="0" w:space="0" w:color="auto"/>
        <w:bottom w:val="none" w:sz="0" w:space="0" w:color="auto"/>
        <w:right w:val="none" w:sz="0" w:space="0" w:color="auto"/>
      </w:divBdr>
    </w:div>
    <w:div w:id="865216475">
      <w:bodyDiv w:val="1"/>
      <w:marLeft w:val="0"/>
      <w:marRight w:val="0"/>
      <w:marTop w:val="0"/>
      <w:marBottom w:val="0"/>
      <w:divBdr>
        <w:top w:val="none" w:sz="0" w:space="0" w:color="auto"/>
        <w:left w:val="none" w:sz="0" w:space="0" w:color="auto"/>
        <w:bottom w:val="none" w:sz="0" w:space="0" w:color="auto"/>
        <w:right w:val="none" w:sz="0" w:space="0" w:color="auto"/>
      </w:divBdr>
    </w:div>
    <w:div w:id="874461254">
      <w:bodyDiv w:val="1"/>
      <w:marLeft w:val="0"/>
      <w:marRight w:val="0"/>
      <w:marTop w:val="0"/>
      <w:marBottom w:val="0"/>
      <w:divBdr>
        <w:top w:val="none" w:sz="0" w:space="0" w:color="auto"/>
        <w:left w:val="none" w:sz="0" w:space="0" w:color="auto"/>
        <w:bottom w:val="none" w:sz="0" w:space="0" w:color="auto"/>
        <w:right w:val="none" w:sz="0" w:space="0" w:color="auto"/>
      </w:divBdr>
    </w:div>
    <w:div w:id="920722388">
      <w:bodyDiv w:val="1"/>
      <w:marLeft w:val="0"/>
      <w:marRight w:val="0"/>
      <w:marTop w:val="0"/>
      <w:marBottom w:val="0"/>
      <w:divBdr>
        <w:top w:val="none" w:sz="0" w:space="0" w:color="auto"/>
        <w:left w:val="none" w:sz="0" w:space="0" w:color="auto"/>
        <w:bottom w:val="none" w:sz="0" w:space="0" w:color="auto"/>
        <w:right w:val="none" w:sz="0" w:space="0" w:color="auto"/>
      </w:divBdr>
    </w:div>
    <w:div w:id="937328371">
      <w:bodyDiv w:val="1"/>
      <w:marLeft w:val="0"/>
      <w:marRight w:val="0"/>
      <w:marTop w:val="0"/>
      <w:marBottom w:val="0"/>
      <w:divBdr>
        <w:top w:val="none" w:sz="0" w:space="0" w:color="auto"/>
        <w:left w:val="none" w:sz="0" w:space="0" w:color="auto"/>
        <w:bottom w:val="none" w:sz="0" w:space="0" w:color="auto"/>
        <w:right w:val="none" w:sz="0" w:space="0" w:color="auto"/>
      </w:divBdr>
    </w:div>
    <w:div w:id="1000691539">
      <w:bodyDiv w:val="1"/>
      <w:marLeft w:val="0"/>
      <w:marRight w:val="0"/>
      <w:marTop w:val="0"/>
      <w:marBottom w:val="0"/>
      <w:divBdr>
        <w:top w:val="none" w:sz="0" w:space="0" w:color="auto"/>
        <w:left w:val="none" w:sz="0" w:space="0" w:color="auto"/>
        <w:bottom w:val="none" w:sz="0" w:space="0" w:color="auto"/>
        <w:right w:val="none" w:sz="0" w:space="0" w:color="auto"/>
      </w:divBdr>
    </w:div>
    <w:div w:id="1024870015">
      <w:bodyDiv w:val="1"/>
      <w:marLeft w:val="0"/>
      <w:marRight w:val="0"/>
      <w:marTop w:val="0"/>
      <w:marBottom w:val="0"/>
      <w:divBdr>
        <w:top w:val="none" w:sz="0" w:space="0" w:color="auto"/>
        <w:left w:val="none" w:sz="0" w:space="0" w:color="auto"/>
        <w:bottom w:val="none" w:sz="0" w:space="0" w:color="auto"/>
        <w:right w:val="none" w:sz="0" w:space="0" w:color="auto"/>
      </w:divBdr>
    </w:div>
    <w:div w:id="1041133225">
      <w:bodyDiv w:val="1"/>
      <w:marLeft w:val="0"/>
      <w:marRight w:val="0"/>
      <w:marTop w:val="0"/>
      <w:marBottom w:val="0"/>
      <w:divBdr>
        <w:top w:val="none" w:sz="0" w:space="0" w:color="auto"/>
        <w:left w:val="none" w:sz="0" w:space="0" w:color="auto"/>
        <w:bottom w:val="none" w:sz="0" w:space="0" w:color="auto"/>
        <w:right w:val="none" w:sz="0" w:space="0" w:color="auto"/>
      </w:divBdr>
    </w:div>
    <w:div w:id="1118723438">
      <w:bodyDiv w:val="1"/>
      <w:marLeft w:val="0"/>
      <w:marRight w:val="0"/>
      <w:marTop w:val="0"/>
      <w:marBottom w:val="0"/>
      <w:divBdr>
        <w:top w:val="none" w:sz="0" w:space="0" w:color="auto"/>
        <w:left w:val="none" w:sz="0" w:space="0" w:color="auto"/>
        <w:bottom w:val="none" w:sz="0" w:space="0" w:color="auto"/>
        <w:right w:val="none" w:sz="0" w:space="0" w:color="auto"/>
      </w:divBdr>
    </w:div>
    <w:div w:id="1154106201">
      <w:bodyDiv w:val="1"/>
      <w:marLeft w:val="0"/>
      <w:marRight w:val="0"/>
      <w:marTop w:val="0"/>
      <w:marBottom w:val="0"/>
      <w:divBdr>
        <w:top w:val="none" w:sz="0" w:space="0" w:color="auto"/>
        <w:left w:val="none" w:sz="0" w:space="0" w:color="auto"/>
        <w:bottom w:val="none" w:sz="0" w:space="0" w:color="auto"/>
        <w:right w:val="none" w:sz="0" w:space="0" w:color="auto"/>
      </w:divBdr>
    </w:div>
    <w:div w:id="1167088343">
      <w:bodyDiv w:val="1"/>
      <w:marLeft w:val="0"/>
      <w:marRight w:val="0"/>
      <w:marTop w:val="0"/>
      <w:marBottom w:val="0"/>
      <w:divBdr>
        <w:top w:val="none" w:sz="0" w:space="0" w:color="auto"/>
        <w:left w:val="none" w:sz="0" w:space="0" w:color="auto"/>
        <w:bottom w:val="none" w:sz="0" w:space="0" w:color="auto"/>
        <w:right w:val="none" w:sz="0" w:space="0" w:color="auto"/>
      </w:divBdr>
    </w:div>
    <w:div w:id="1221820236">
      <w:bodyDiv w:val="1"/>
      <w:marLeft w:val="0"/>
      <w:marRight w:val="0"/>
      <w:marTop w:val="0"/>
      <w:marBottom w:val="0"/>
      <w:divBdr>
        <w:top w:val="none" w:sz="0" w:space="0" w:color="auto"/>
        <w:left w:val="none" w:sz="0" w:space="0" w:color="auto"/>
        <w:bottom w:val="none" w:sz="0" w:space="0" w:color="auto"/>
        <w:right w:val="none" w:sz="0" w:space="0" w:color="auto"/>
      </w:divBdr>
    </w:div>
    <w:div w:id="1269005200">
      <w:bodyDiv w:val="1"/>
      <w:marLeft w:val="0"/>
      <w:marRight w:val="0"/>
      <w:marTop w:val="0"/>
      <w:marBottom w:val="0"/>
      <w:divBdr>
        <w:top w:val="none" w:sz="0" w:space="0" w:color="auto"/>
        <w:left w:val="none" w:sz="0" w:space="0" w:color="auto"/>
        <w:bottom w:val="none" w:sz="0" w:space="0" w:color="auto"/>
        <w:right w:val="none" w:sz="0" w:space="0" w:color="auto"/>
      </w:divBdr>
    </w:div>
    <w:div w:id="1304309451">
      <w:bodyDiv w:val="1"/>
      <w:marLeft w:val="0"/>
      <w:marRight w:val="0"/>
      <w:marTop w:val="0"/>
      <w:marBottom w:val="0"/>
      <w:divBdr>
        <w:top w:val="none" w:sz="0" w:space="0" w:color="auto"/>
        <w:left w:val="none" w:sz="0" w:space="0" w:color="auto"/>
        <w:bottom w:val="none" w:sz="0" w:space="0" w:color="auto"/>
        <w:right w:val="none" w:sz="0" w:space="0" w:color="auto"/>
      </w:divBdr>
    </w:div>
    <w:div w:id="1315832996">
      <w:bodyDiv w:val="1"/>
      <w:marLeft w:val="0"/>
      <w:marRight w:val="0"/>
      <w:marTop w:val="0"/>
      <w:marBottom w:val="0"/>
      <w:divBdr>
        <w:top w:val="none" w:sz="0" w:space="0" w:color="auto"/>
        <w:left w:val="none" w:sz="0" w:space="0" w:color="auto"/>
        <w:bottom w:val="none" w:sz="0" w:space="0" w:color="auto"/>
        <w:right w:val="none" w:sz="0" w:space="0" w:color="auto"/>
      </w:divBdr>
    </w:div>
    <w:div w:id="1323000457">
      <w:bodyDiv w:val="1"/>
      <w:marLeft w:val="0"/>
      <w:marRight w:val="0"/>
      <w:marTop w:val="0"/>
      <w:marBottom w:val="0"/>
      <w:divBdr>
        <w:top w:val="none" w:sz="0" w:space="0" w:color="auto"/>
        <w:left w:val="none" w:sz="0" w:space="0" w:color="auto"/>
        <w:bottom w:val="none" w:sz="0" w:space="0" w:color="auto"/>
        <w:right w:val="none" w:sz="0" w:space="0" w:color="auto"/>
      </w:divBdr>
    </w:div>
    <w:div w:id="1326662302">
      <w:bodyDiv w:val="1"/>
      <w:marLeft w:val="0"/>
      <w:marRight w:val="0"/>
      <w:marTop w:val="0"/>
      <w:marBottom w:val="0"/>
      <w:divBdr>
        <w:top w:val="none" w:sz="0" w:space="0" w:color="auto"/>
        <w:left w:val="none" w:sz="0" w:space="0" w:color="auto"/>
        <w:bottom w:val="none" w:sz="0" w:space="0" w:color="auto"/>
        <w:right w:val="none" w:sz="0" w:space="0" w:color="auto"/>
      </w:divBdr>
    </w:div>
    <w:div w:id="1333295035">
      <w:bodyDiv w:val="1"/>
      <w:marLeft w:val="0"/>
      <w:marRight w:val="0"/>
      <w:marTop w:val="0"/>
      <w:marBottom w:val="0"/>
      <w:divBdr>
        <w:top w:val="none" w:sz="0" w:space="0" w:color="auto"/>
        <w:left w:val="none" w:sz="0" w:space="0" w:color="auto"/>
        <w:bottom w:val="none" w:sz="0" w:space="0" w:color="auto"/>
        <w:right w:val="none" w:sz="0" w:space="0" w:color="auto"/>
      </w:divBdr>
    </w:div>
    <w:div w:id="1353871372">
      <w:bodyDiv w:val="1"/>
      <w:marLeft w:val="0"/>
      <w:marRight w:val="0"/>
      <w:marTop w:val="0"/>
      <w:marBottom w:val="0"/>
      <w:divBdr>
        <w:top w:val="none" w:sz="0" w:space="0" w:color="auto"/>
        <w:left w:val="none" w:sz="0" w:space="0" w:color="auto"/>
        <w:bottom w:val="none" w:sz="0" w:space="0" w:color="auto"/>
        <w:right w:val="none" w:sz="0" w:space="0" w:color="auto"/>
      </w:divBdr>
    </w:div>
    <w:div w:id="1493833587">
      <w:bodyDiv w:val="1"/>
      <w:marLeft w:val="0"/>
      <w:marRight w:val="0"/>
      <w:marTop w:val="0"/>
      <w:marBottom w:val="0"/>
      <w:divBdr>
        <w:top w:val="none" w:sz="0" w:space="0" w:color="auto"/>
        <w:left w:val="none" w:sz="0" w:space="0" w:color="auto"/>
        <w:bottom w:val="none" w:sz="0" w:space="0" w:color="auto"/>
        <w:right w:val="none" w:sz="0" w:space="0" w:color="auto"/>
      </w:divBdr>
    </w:div>
    <w:div w:id="1521429786">
      <w:bodyDiv w:val="1"/>
      <w:marLeft w:val="0"/>
      <w:marRight w:val="0"/>
      <w:marTop w:val="0"/>
      <w:marBottom w:val="0"/>
      <w:divBdr>
        <w:top w:val="none" w:sz="0" w:space="0" w:color="auto"/>
        <w:left w:val="none" w:sz="0" w:space="0" w:color="auto"/>
        <w:bottom w:val="none" w:sz="0" w:space="0" w:color="auto"/>
        <w:right w:val="none" w:sz="0" w:space="0" w:color="auto"/>
      </w:divBdr>
    </w:div>
    <w:div w:id="1543202843">
      <w:bodyDiv w:val="1"/>
      <w:marLeft w:val="0"/>
      <w:marRight w:val="0"/>
      <w:marTop w:val="0"/>
      <w:marBottom w:val="0"/>
      <w:divBdr>
        <w:top w:val="none" w:sz="0" w:space="0" w:color="auto"/>
        <w:left w:val="none" w:sz="0" w:space="0" w:color="auto"/>
        <w:bottom w:val="none" w:sz="0" w:space="0" w:color="auto"/>
        <w:right w:val="none" w:sz="0" w:space="0" w:color="auto"/>
      </w:divBdr>
    </w:div>
    <w:div w:id="1661687413">
      <w:bodyDiv w:val="1"/>
      <w:marLeft w:val="0"/>
      <w:marRight w:val="0"/>
      <w:marTop w:val="0"/>
      <w:marBottom w:val="0"/>
      <w:divBdr>
        <w:top w:val="none" w:sz="0" w:space="0" w:color="auto"/>
        <w:left w:val="none" w:sz="0" w:space="0" w:color="auto"/>
        <w:bottom w:val="none" w:sz="0" w:space="0" w:color="auto"/>
        <w:right w:val="none" w:sz="0" w:space="0" w:color="auto"/>
      </w:divBdr>
    </w:div>
    <w:div w:id="1784766033">
      <w:bodyDiv w:val="1"/>
      <w:marLeft w:val="0"/>
      <w:marRight w:val="0"/>
      <w:marTop w:val="0"/>
      <w:marBottom w:val="0"/>
      <w:divBdr>
        <w:top w:val="none" w:sz="0" w:space="0" w:color="auto"/>
        <w:left w:val="none" w:sz="0" w:space="0" w:color="auto"/>
        <w:bottom w:val="none" w:sz="0" w:space="0" w:color="auto"/>
        <w:right w:val="none" w:sz="0" w:space="0" w:color="auto"/>
      </w:divBdr>
    </w:div>
    <w:div w:id="1856917986">
      <w:bodyDiv w:val="1"/>
      <w:marLeft w:val="0"/>
      <w:marRight w:val="0"/>
      <w:marTop w:val="0"/>
      <w:marBottom w:val="0"/>
      <w:divBdr>
        <w:top w:val="none" w:sz="0" w:space="0" w:color="auto"/>
        <w:left w:val="none" w:sz="0" w:space="0" w:color="auto"/>
        <w:bottom w:val="none" w:sz="0" w:space="0" w:color="auto"/>
        <w:right w:val="none" w:sz="0" w:space="0" w:color="auto"/>
      </w:divBdr>
    </w:div>
    <w:div w:id="1871870425">
      <w:bodyDiv w:val="1"/>
      <w:marLeft w:val="0"/>
      <w:marRight w:val="0"/>
      <w:marTop w:val="0"/>
      <w:marBottom w:val="0"/>
      <w:divBdr>
        <w:top w:val="none" w:sz="0" w:space="0" w:color="auto"/>
        <w:left w:val="none" w:sz="0" w:space="0" w:color="auto"/>
        <w:bottom w:val="none" w:sz="0" w:space="0" w:color="auto"/>
        <w:right w:val="none" w:sz="0" w:space="0" w:color="auto"/>
      </w:divBdr>
    </w:div>
    <w:div w:id="2007052330">
      <w:bodyDiv w:val="1"/>
      <w:marLeft w:val="0"/>
      <w:marRight w:val="0"/>
      <w:marTop w:val="0"/>
      <w:marBottom w:val="0"/>
      <w:divBdr>
        <w:top w:val="none" w:sz="0" w:space="0" w:color="auto"/>
        <w:left w:val="none" w:sz="0" w:space="0" w:color="auto"/>
        <w:bottom w:val="none" w:sz="0" w:space="0" w:color="auto"/>
        <w:right w:val="none" w:sz="0" w:space="0" w:color="auto"/>
      </w:divBdr>
    </w:div>
    <w:div w:id="2008559632">
      <w:bodyDiv w:val="1"/>
      <w:marLeft w:val="0"/>
      <w:marRight w:val="0"/>
      <w:marTop w:val="0"/>
      <w:marBottom w:val="0"/>
      <w:divBdr>
        <w:top w:val="none" w:sz="0" w:space="0" w:color="auto"/>
        <w:left w:val="none" w:sz="0" w:space="0" w:color="auto"/>
        <w:bottom w:val="none" w:sz="0" w:space="0" w:color="auto"/>
        <w:right w:val="none" w:sz="0" w:space="0" w:color="auto"/>
      </w:divBdr>
    </w:div>
    <w:div w:id="2012219266">
      <w:bodyDiv w:val="1"/>
      <w:marLeft w:val="0"/>
      <w:marRight w:val="0"/>
      <w:marTop w:val="0"/>
      <w:marBottom w:val="0"/>
      <w:divBdr>
        <w:top w:val="none" w:sz="0" w:space="0" w:color="auto"/>
        <w:left w:val="none" w:sz="0" w:space="0" w:color="auto"/>
        <w:bottom w:val="none" w:sz="0" w:space="0" w:color="auto"/>
        <w:right w:val="none" w:sz="0" w:space="0" w:color="auto"/>
      </w:divBdr>
    </w:div>
    <w:div w:id="2091195466">
      <w:bodyDiv w:val="1"/>
      <w:marLeft w:val="0"/>
      <w:marRight w:val="0"/>
      <w:marTop w:val="0"/>
      <w:marBottom w:val="0"/>
      <w:divBdr>
        <w:top w:val="none" w:sz="0" w:space="0" w:color="auto"/>
        <w:left w:val="none" w:sz="0" w:space="0" w:color="auto"/>
        <w:bottom w:val="none" w:sz="0" w:space="0" w:color="auto"/>
        <w:right w:val="none" w:sz="0" w:space="0" w:color="auto"/>
      </w:divBdr>
    </w:div>
    <w:div w:id="2123380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1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reddysukumar111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9</Pages>
  <Words>5425</Words>
  <Characters>30929</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Sukumar reddy yasani</dc:creator>
  <cp:keywords/>
  <dc:description/>
  <cp:lastModifiedBy>hi</cp:lastModifiedBy>
  <cp:revision>49</cp:revision>
  <dcterms:created xsi:type="dcterms:W3CDTF">2025-03-13T14:50:00Z</dcterms:created>
  <dcterms:modified xsi:type="dcterms:W3CDTF">2025-08-21T19:11:00Z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51f75392-7549-47ac-84a9-d3848b0295ee</vt:lpwstr>
  </property>
</Properties>
</file>