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EDFC9" w14:textId="77777777" w:rsidR="004A1DC0" w:rsidRDefault="004A1DC0" w:rsidP="004A1DC0">
      <w:pPr>
        <w:widowControl w:val="0"/>
        <w:pBdr>
          <w:top w:val="nil"/>
          <w:left w:val="nil"/>
          <w:bottom w:val="nil"/>
          <w:right w:val="nil"/>
          <w:between w:val="nil"/>
        </w:pBdr>
        <w:jc w:val="center"/>
        <w:rPr>
          <w:rFonts w:ascii="Calibri" w:eastAsia="Calibri" w:hAnsi="Calibri" w:cs="Calibri"/>
          <w:b/>
          <w:sz w:val="20"/>
          <w:szCs w:val="20"/>
          <w:highlight w:val="white"/>
        </w:rPr>
      </w:pPr>
      <w:r>
        <w:rPr>
          <w:rFonts w:ascii="Calibri" w:eastAsia="Calibri" w:hAnsi="Calibri" w:cs="Calibri"/>
          <w:b/>
          <w:sz w:val="20"/>
          <w:szCs w:val="20"/>
          <w:highlight w:val="white"/>
        </w:rPr>
        <w:t xml:space="preserve">SWARADA UDAY DESHPANDEY </w:t>
      </w:r>
    </w:p>
    <w:p w14:paraId="419B37D1" w14:textId="77777777" w:rsidR="004A1DC0" w:rsidRPr="00F83A7C" w:rsidRDefault="004A1DC0" w:rsidP="004A1DC0">
      <w:pPr>
        <w:widowControl w:val="0"/>
        <w:spacing w:line="282" w:lineRule="auto"/>
        <w:ind w:left="105" w:right="45" w:hanging="6"/>
        <w:rPr>
          <w:rFonts w:ascii="Calibri" w:eastAsia="Calibri" w:hAnsi="Calibri" w:cs="Calibri"/>
          <w:sz w:val="20"/>
          <w:szCs w:val="20"/>
        </w:rPr>
      </w:pPr>
      <w:r>
        <w:rPr>
          <w:rFonts w:ascii="Calibri" w:eastAsia="Calibri" w:hAnsi="Calibri" w:cs="Calibri"/>
          <w:b/>
          <w:noProof/>
          <w:sz w:val="20"/>
          <w:szCs w:val="20"/>
        </w:rPr>
        <w:drawing>
          <wp:inline distT="19050" distB="19050" distL="19050" distR="19050" wp14:anchorId="1A6C5EF2" wp14:editId="4A8335BE">
            <wp:extent cx="6886575" cy="38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886575" cy="38100"/>
                    </a:xfrm>
                    <a:prstGeom prst="rect">
                      <a:avLst/>
                    </a:prstGeom>
                    <a:ln/>
                  </pic:spPr>
                </pic:pic>
              </a:graphicData>
            </a:graphic>
          </wp:inline>
        </w:drawing>
      </w:r>
      <w:r>
        <w:rPr>
          <w:rFonts w:ascii="Calibri" w:eastAsia="Calibri" w:hAnsi="Calibri" w:cs="Calibri"/>
          <w:b/>
          <w:sz w:val="20"/>
          <w:szCs w:val="20"/>
        </w:rPr>
        <w:t xml:space="preserve">     </w:t>
      </w:r>
    </w:p>
    <w:p w14:paraId="7AB933F3" w14:textId="77777777" w:rsidR="004A1DC0" w:rsidRDefault="004A1DC0" w:rsidP="004A1DC0">
      <w:pPr>
        <w:widowControl w:val="0"/>
        <w:spacing w:line="282" w:lineRule="auto"/>
        <w:ind w:left="105" w:right="45" w:hanging="6"/>
        <w:rPr>
          <w:rFonts w:ascii="Calibri" w:eastAsia="Calibri" w:hAnsi="Calibri" w:cs="Calibri"/>
          <w:b/>
          <w:sz w:val="20"/>
          <w:szCs w:val="20"/>
        </w:rPr>
      </w:pPr>
      <w:r>
        <w:rPr>
          <w:rFonts w:ascii="Calibri" w:eastAsia="Calibri" w:hAnsi="Calibri" w:cs="Calibri"/>
          <w:b/>
          <w:sz w:val="20"/>
          <w:szCs w:val="20"/>
        </w:rPr>
        <w:t xml:space="preserve">Software Engineer with experience in AWS, Python, </w:t>
      </w:r>
      <w:proofErr w:type="gramStart"/>
      <w:r>
        <w:rPr>
          <w:rFonts w:ascii="Calibri" w:eastAsia="Calibri" w:hAnsi="Calibri" w:cs="Calibri"/>
          <w:b/>
          <w:sz w:val="20"/>
          <w:szCs w:val="20"/>
        </w:rPr>
        <w:t>Java ,React</w:t>
      </w:r>
      <w:proofErr w:type="gramEnd"/>
      <w:r>
        <w:rPr>
          <w:rFonts w:ascii="Calibri" w:eastAsia="Calibri" w:hAnsi="Calibri" w:cs="Calibri"/>
          <w:b/>
          <w:sz w:val="20"/>
          <w:szCs w:val="20"/>
        </w:rPr>
        <w:t xml:space="preserve"> and cloud technologies. Recognized for building scalable, production-ready solutions, micro-services, migrating services to cloud platforms, and designing efficient CI/CD pipelines.</w:t>
      </w:r>
    </w:p>
    <w:p w14:paraId="2E0AE81D" w14:textId="77777777" w:rsidR="004A1DC0" w:rsidRDefault="004A1DC0" w:rsidP="004A1DC0">
      <w:pPr>
        <w:pStyle w:val="NoSpacing"/>
        <w:tabs>
          <w:tab w:val="left" w:pos="284"/>
          <w:tab w:val="left" w:pos="5595"/>
        </w:tabs>
        <w:jc w:val="both"/>
        <w:rPr>
          <w:rFonts w:ascii="Calibri" w:hAnsi="Calibri" w:cs="Arial"/>
          <w:b/>
          <w:sz w:val="22"/>
          <w:szCs w:val="22"/>
        </w:rPr>
      </w:pPr>
    </w:p>
    <w:p w14:paraId="73777DAB" w14:textId="77777777" w:rsidR="004A1DC0" w:rsidRPr="00544131" w:rsidRDefault="004A1DC0" w:rsidP="004A1DC0">
      <w:pPr>
        <w:pStyle w:val="NoSpacing"/>
        <w:tabs>
          <w:tab w:val="left" w:pos="284"/>
          <w:tab w:val="left" w:pos="5595"/>
        </w:tabs>
        <w:jc w:val="both"/>
        <w:rPr>
          <w:rFonts w:ascii="Calibri" w:hAnsi="Calibri" w:cs="Arial"/>
          <w:b/>
          <w:sz w:val="22"/>
          <w:szCs w:val="22"/>
        </w:rPr>
      </w:pPr>
      <w:r w:rsidRPr="00544131">
        <w:rPr>
          <w:rFonts w:ascii="Calibri" w:hAnsi="Calibri" w:cs="Arial"/>
          <w:b/>
          <w:sz w:val="22"/>
          <w:szCs w:val="22"/>
        </w:rPr>
        <w:t>PROFILE:</w:t>
      </w:r>
      <w:r>
        <w:rPr>
          <w:rFonts w:ascii="Calibri" w:hAnsi="Calibri" w:cs="Arial"/>
          <w:b/>
          <w:sz w:val="22"/>
          <w:szCs w:val="22"/>
        </w:rPr>
        <w:tab/>
      </w:r>
    </w:p>
    <w:p w14:paraId="4A1D00DB" w14:textId="15FC4818" w:rsidR="004A1DC0" w:rsidRPr="00544131" w:rsidRDefault="00303DF8" w:rsidP="004A1DC0">
      <w:pPr>
        <w:pStyle w:val="NoSpacing"/>
        <w:numPr>
          <w:ilvl w:val="0"/>
          <w:numId w:val="4"/>
        </w:numPr>
        <w:tabs>
          <w:tab w:val="left" w:pos="284"/>
        </w:tabs>
        <w:jc w:val="both"/>
        <w:rPr>
          <w:rFonts w:ascii="Calibri" w:hAnsi="Calibri" w:cs="Arial"/>
          <w:b/>
          <w:sz w:val="22"/>
          <w:szCs w:val="22"/>
        </w:rPr>
      </w:pPr>
      <w:r>
        <w:rPr>
          <w:rFonts w:ascii="Calibri" w:hAnsi="Calibri" w:cs="Arial"/>
          <w:b/>
          <w:sz w:val="22"/>
          <w:szCs w:val="22"/>
        </w:rPr>
        <w:t>8</w:t>
      </w:r>
      <w:bookmarkStart w:id="0" w:name="_GoBack"/>
      <w:bookmarkEnd w:id="0"/>
      <w:r w:rsidR="004A1DC0" w:rsidRPr="00544131">
        <w:rPr>
          <w:rFonts w:ascii="Calibri" w:hAnsi="Calibri" w:cs="Arial"/>
          <w:b/>
          <w:sz w:val="22"/>
          <w:szCs w:val="22"/>
        </w:rPr>
        <w:t xml:space="preserve">+ Years of Total IT experience </w:t>
      </w:r>
    </w:p>
    <w:p w14:paraId="55B6B596" w14:textId="3FAC78AD" w:rsidR="004A1DC0" w:rsidRPr="00544131" w:rsidRDefault="00303DF8" w:rsidP="004A1DC0">
      <w:pPr>
        <w:pStyle w:val="NoSpacing"/>
        <w:numPr>
          <w:ilvl w:val="0"/>
          <w:numId w:val="4"/>
        </w:numPr>
        <w:tabs>
          <w:tab w:val="left" w:pos="284"/>
        </w:tabs>
        <w:jc w:val="both"/>
        <w:rPr>
          <w:rFonts w:ascii="Calibri" w:hAnsi="Calibri" w:cs="Arial"/>
          <w:b/>
          <w:sz w:val="22"/>
          <w:szCs w:val="22"/>
        </w:rPr>
      </w:pPr>
      <w:r>
        <w:rPr>
          <w:rFonts w:ascii="Calibri" w:hAnsi="Calibri" w:cs="Arial"/>
          <w:b/>
          <w:sz w:val="22"/>
          <w:szCs w:val="22"/>
        </w:rPr>
        <w:t>8</w:t>
      </w:r>
      <w:r w:rsidR="004A1DC0" w:rsidRPr="00544131">
        <w:rPr>
          <w:rFonts w:ascii="Calibri" w:hAnsi="Calibri" w:cs="Arial"/>
          <w:b/>
          <w:sz w:val="22"/>
          <w:szCs w:val="22"/>
        </w:rPr>
        <w:t>+ Years of Java Development Experience</w:t>
      </w:r>
    </w:p>
    <w:p w14:paraId="5D612823" w14:textId="77777777" w:rsidR="004A1DC0" w:rsidRPr="00544131" w:rsidRDefault="004A1DC0" w:rsidP="004A1DC0">
      <w:pPr>
        <w:pStyle w:val="NoSpacing"/>
        <w:numPr>
          <w:ilvl w:val="0"/>
          <w:numId w:val="4"/>
        </w:numPr>
        <w:tabs>
          <w:tab w:val="left" w:pos="284"/>
        </w:tabs>
        <w:jc w:val="both"/>
        <w:rPr>
          <w:rFonts w:ascii="Calibri" w:hAnsi="Calibri" w:cs="Arial"/>
          <w:b/>
          <w:sz w:val="22"/>
          <w:szCs w:val="22"/>
        </w:rPr>
      </w:pPr>
      <w:r w:rsidRPr="00544131">
        <w:rPr>
          <w:rFonts w:ascii="Calibri" w:hAnsi="Calibri" w:cs="Arial"/>
          <w:b/>
          <w:sz w:val="22"/>
          <w:szCs w:val="22"/>
        </w:rPr>
        <w:t>Strong Backend Developer</w:t>
      </w:r>
    </w:p>
    <w:p w14:paraId="734DAF16" w14:textId="77777777" w:rsidR="004A1DC0" w:rsidRPr="00544131" w:rsidRDefault="004A1DC0" w:rsidP="004A1DC0">
      <w:pPr>
        <w:pStyle w:val="NoSpacing"/>
        <w:numPr>
          <w:ilvl w:val="0"/>
          <w:numId w:val="4"/>
        </w:numPr>
        <w:tabs>
          <w:tab w:val="left" w:pos="284"/>
        </w:tabs>
        <w:jc w:val="both"/>
        <w:rPr>
          <w:rFonts w:ascii="Calibri" w:hAnsi="Calibri" w:cs="Arial"/>
          <w:b/>
          <w:sz w:val="22"/>
          <w:szCs w:val="22"/>
        </w:rPr>
      </w:pPr>
      <w:r>
        <w:rPr>
          <w:rFonts w:ascii="Calibri" w:hAnsi="Calibri" w:cs="Arial"/>
          <w:b/>
          <w:sz w:val="22"/>
          <w:szCs w:val="22"/>
        </w:rPr>
        <w:t>6</w:t>
      </w:r>
      <w:r w:rsidRPr="00544131">
        <w:rPr>
          <w:rFonts w:ascii="Calibri" w:hAnsi="Calibri" w:cs="Arial"/>
          <w:b/>
          <w:sz w:val="22"/>
          <w:szCs w:val="22"/>
        </w:rPr>
        <w:t>+ Years of Production support Experience</w:t>
      </w:r>
    </w:p>
    <w:p w14:paraId="0642E02C" w14:textId="77777777" w:rsidR="004A1DC0" w:rsidRPr="00544131" w:rsidRDefault="004A1DC0" w:rsidP="004A1DC0">
      <w:pPr>
        <w:pStyle w:val="NoSpacing"/>
        <w:numPr>
          <w:ilvl w:val="0"/>
          <w:numId w:val="4"/>
        </w:numPr>
        <w:tabs>
          <w:tab w:val="left" w:pos="284"/>
        </w:tabs>
        <w:jc w:val="both"/>
        <w:rPr>
          <w:rFonts w:ascii="Calibri" w:hAnsi="Calibri" w:cs="Arial"/>
          <w:b/>
          <w:sz w:val="22"/>
          <w:szCs w:val="22"/>
        </w:rPr>
      </w:pPr>
      <w:r>
        <w:rPr>
          <w:rFonts w:ascii="Calibri" w:hAnsi="Calibri" w:cs="Arial"/>
          <w:b/>
          <w:sz w:val="22"/>
          <w:szCs w:val="22"/>
        </w:rPr>
        <w:t>4</w:t>
      </w:r>
      <w:r w:rsidRPr="00544131">
        <w:rPr>
          <w:rFonts w:ascii="Calibri" w:hAnsi="Calibri" w:cs="Arial"/>
          <w:b/>
          <w:sz w:val="22"/>
          <w:szCs w:val="22"/>
        </w:rPr>
        <w:t>+ years in Database (Oracle/DB2, Postgres)</w:t>
      </w:r>
    </w:p>
    <w:p w14:paraId="4E9EB127" w14:textId="77777777" w:rsidR="004A1DC0" w:rsidRDefault="004A1DC0" w:rsidP="004A1DC0">
      <w:pPr>
        <w:pStyle w:val="NoSpacing"/>
        <w:numPr>
          <w:ilvl w:val="0"/>
          <w:numId w:val="4"/>
        </w:numPr>
        <w:tabs>
          <w:tab w:val="left" w:pos="284"/>
        </w:tabs>
        <w:jc w:val="both"/>
        <w:rPr>
          <w:rFonts w:ascii="Calibri" w:hAnsi="Calibri" w:cs="Arial"/>
          <w:b/>
          <w:sz w:val="22"/>
          <w:szCs w:val="22"/>
        </w:rPr>
      </w:pPr>
      <w:r>
        <w:rPr>
          <w:rFonts w:ascii="Calibri" w:hAnsi="Calibri" w:cs="Arial"/>
          <w:b/>
          <w:sz w:val="22"/>
          <w:szCs w:val="22"/>
        </w:rPr>
        <w:t>5</w:t>
      </w:r>
      <w:r w:rsidRPr="00544131">
        <w:rPr>
          <w:rFonts w:ascii="Calibri" w:hAnsi="Calibri" w:cs="Arial"/>
          <w:b/>
          <w:sz w:val="22"/>
          <w:szCs w:val="22"/>
        </w:rPr>
        <w:t xml:space="preserve">+ years in servers </w:t>
      </w:r>
      <w:r>
        <w:rPr>
          <w:rFonts w:ascii="Calibri" w:hAnsi="Calibri" w:cs="Arial"/>
          <w:b/>
          <w:sz w:val="22"/>
          <w:szCs w:val="22"/>
        </w:rPr>
        <w:t>(</w:t>
      </w:r>
      <w:r w:rsidRPr="00544131">
        <w:rPr>
          <w:rFonts w:ascii="Calibri" w:hAnsi="Calibri" w:cs="Arial"/>
          <w:b/>
          <w:sz w:val="22"/>
          <w:szCs w:val="22"/>
        </w:rPr>
        <w:t>WebLogic, Tomcat)</w:t>
      </w:r>
    </w:p>
    <w:p w14:paraId="38FF15B6" w14:textId="77777777" w:rsidR="004A1DC0" w:rsidRDefault="004A1DC0" w:rsidP="004A1DC0">
      <w:pPr>
        <w:pStyle w:val="NoSpacing"/>
        <w:numPr>
          <w:ilvl w:val="0"/>
          <w:numId w:val="4"/>
        </w:numPr>
        <w:tabs>
          <w:tab w:val="left" w:pos="284"/>
        </w:tabs>
        <w:jc w:val="both"/>
        <w:rPr>
          <w:rFonts w:ascii="Calibri" w:hAnsi="Calibri" w:cs="Arial"/>
          <w:b/>
          <w:sz w:val="22"/>
          <w:szCs w:val="22"/>
        </w:rPr>
      </w:pPr>
      <w:r>
        <w:rPr>
          <w:rFonts w:ascii="Calibri" w:hAnsi="Calibri" w:cs="Arial"/>
          <w:b/>
          <w:sz w:val="22"/>
          <w:szCs w:val="22"/>
        </w:rPr>
        <w:t>3+ years in using AWS cloud tools for development</w:t>
      </w:r>
    </w:p>
    <w:p w14:paraId="2CF0BA37" w14:textId="77777777" w:rsidR="004A1DC0" w:rsidRPr="00544131" w:rsidRDefault="004A1DC0" w:rsidP="004A1DC0">
      <w:pPr>
        <w:pStyle w:val="NoSpacing"/>
        <w:tabs>
          <w:tab w:val="left" w:pos="284"/>
        </w:tabs>
        <w:ind w:left="360"/>
        <w:jc w:val="both"/>
        <w:rPr>
          <w:rFonts w:ascii="Calibri" w:hAnsi="Calibri" w:cs="Arial"/>
          <w:b/>
          <w:sz w:val="22"/>
          <w:szCs w:val="22"/>
        </w:rPr>
      </w:pPr>
    </w:p>
    <w:p w14:paraId="2A249451" w14:textId="77777777" w:rsidR="004A1DC0" w:rsidRPr="00544131" w:rsidRDefault="004A1DC0" w:rsidP="004A1DC0">
      <w:pPr>
        <w:tabs>
          <w:tab w:val="left" w:pos="284"/>
        </w:tabs>
        <w:jc w:val="both"/>
        <w:rPr>
          <w:rFonts w:ascii="Calibri" w:hAnsi="Calibri" w:cs="Arial"/>
          <w:b/>
          <w:sz w:val="22"/>
          <w:szCs w:val="22"/>
        </w:rPr>
      </w:pPr>
      <w:r w:rsidRPr="00544131">
        <w:rPr>
          <w:rFonts w:ascii="Calibri" w:hAnsi="Calibri" w:cs="Arial"/>
          <w:b/>
          <w:sz w:val="22"/>
          <w:szCs w:val="22"/>
        </w:rPr>
        <w:t>Summary:</w:t>
      </w:r>
    </w:p>
    <w:p w14:paraId="585AB414" w14:textId="153265E9" w:rsidR="004A1DC0" w:rsidRPr="00544131" w:rsidRDefault="00303DF8" w:rsidP="004A1DC0">
      <w:pPr>
        <w:numPr>
          <w:ilvl w:val="0"/>
          <w:numId w:val="1"/>
        </w:numPr>
        <w:tabs>
          <w:tab w:val="left" w:pos="284"/>
          <w:tab w:val="left" w:pos="720"/>
        </w:tabs>
        <w:ind w:left="284" w:hanging="284"/>
        <w:jc w:val="both"/>
        <w:rPr>
          <w:rFonts w:ascii="Calibri" w:hAnsi="Calibri" w:cs="Arial"/>
          <w:sz w:val="22"/>
          <w:szCs w:val="22"/>
        </w:rPr>
      </w:pPr>
      <w:r>
        <w:rPr>
          <w:rFonts w:ascii="Calibri" w:hAnsi="Calibri" w:cs="Arial"/>
          <w:b/>
          <w:sz w:val="22"/>
          <w:szCs w:val="22"/>
        </w:rPr>
        <w:t>8</w:t>
      </w:r>
      <w:r w:rsidR="004A1DC0" w:rsidRPr="00544131">
        <w:rPr>
          <w:rFonts w:ascii="Calibri" w:hAnsi="Calibri" w:cs="Arial"/>
          <w:b/>
          <w:sz w:val="22"/>
          <w:szCs w:val="22"/>
        </w:rPr>
        <w:t xml:space="preserve">+ Years </w:t>
      </w:r>
      <w:r w:rsidR="004A1DC0" w:rsidRPr="00544131">
        <w:rPr>
          <w:rFonts w:ascii="Calibri" w:hAnsi="Calibri" w:cs="Arial"/>
          <w:sz w:val="22"/>
          <w:szCs w:val="22"/>
        </w:rPr>
        <w:t>of</w:t>
      </w:r>
      <w:r w:rsidR="004A1DC0" w:rsidRPr="00544131">
        <w:rPr>
          <w:rFonts w:ascii="Calibri" w:hAnsi="Calibri" w:cs="Arial"/>
          <w:b/>
          <w:sz w:val="22"/>
          <w:szCs w:val="22"/>
        </w:rPr>
        <w:t xml:space="preserve"> experience</w:t>
      </w:r>
      <w:r w:rsidR="004A1DC0" w:rsidRPr="00544131">
        <w:rPr>
          <w:rFonts w:ascii="Calibri" w:hAnsi="Calibri" w:cs="Arial"/>
          <w:sz w:val="22"/>
          <w:szCs w:val="22"/>
        </w:rPr>
        <w:t xml:space="preserve"> as a </w:t>
      </w:r>
      <w:r w:rsidR="004A1DC0" w:rsidRPr="00544131">
        <w:rPr>
          <w:rFonts w:ascii="Calibri" w:hAnsi="Calibri" w:cs="Arial"/>
          <w:b/>
          <w:sz w:val="22"/>
          <w:szCs w:val="22"/>
        </w:rPr>
        <w:t>Java/J2EE Developer</w:t>
      </w:r>
      <w:r w:rsidR="004A1DC0" w:rsidRPr="00544131">
        <w:rPr>
          <w:rFonts w:ascii="Calibri" w:hAnsi="Calibri" w:cs="Arial"/>
          <w:sz w:val="22"/>
          <w:szCs w:val="22"/>
        </w:rPr>
        <w:t xml:space="preserve"> in Object Oriented development, implementation and maintenance of web and distributed Enterprise applications using Java/J2EE technologies for </w:t>
      </w:r>
      <w:r w:rsidR="004A1DC0">
        <w:rPr>
          <w:rFonts w:ascii="Calibri" w:hAnsi="Calibri" w:cs="Arial"/>
          <w:sz w:val="22"/>
          <w:szCs w:val="22"/>
        </w:rPr>
        <w:t>Education, Retail, Product based company with</w:t>
      </w:r>
      <w:r w:rsidR="004A1DC0" w:rsidRPr="00544131">
        <w:rPr>
          <w:rFonts w:ascii="Calibri" w:hAnsi="Calibri" w:cs="Arial"/>
          <w:b/>
          <w:sz w:val="22"/>
          <w:szCs w:val="22"/>
        </w:rPr>
        <w:t xml:space="preserve"> Java, J2EE, Webservices, JDBC, XML, JavaScript.</w:t>
      </w:r>
    </w:p>
    <w:p w14:paraId="2ABB3623"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Experienced in requirement analysis and preparing High Level and Low-Level design (HLD and LLD).</w:t>
      </w:r>
    </w:p>
    <w:p w14:paraId="6B18B281"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 xml:space="preserve">Extensively used </w:t>
      </w:r>
      <w:r w:rsidRPr="00544131">
        <w:rPr>
          <w:rFonts w:ascii="Calibri" w:hAnsi="Calibri" w:cs="Arial"/>
          <w:b/>
          <w:sz w:val="22"/>
          <w:szCs w:val="22"/>
        </w:rPr>
        <w:t>Design Patterns</w:t>
      </w:r>
      <w:r w:rsidRPr="00544131">
        <w:rPr>
          <w:rFonts w:ascii="Calibri" w:hAnsi="Calibri" w:cs="Arial"/>
          <w:sz w:val="22"/>
          <w:szCs w:val="22"/>
        </w:rPr>
        <w:t>.</w:t>
      </w:r>
    </w:p>
    <w:p w14:paraId="2D84FE3E"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b/>
          <w:sz w:val="22"/>
          <w:szCs w:val="22"/>
        </w:rPr>
      </w:pPr>
      <w:r w:rsidRPr="00544131">
        <w:rPr>
          <w:rFonts w:ascii="Calibri" w:hAnsi="Calibri" w:cs="Arial"/>
          <w:sz w:val="22"/>
          <w:szCs w:val="22"/>
        </w:rPr>
        <w:t xml:space="preserve">Expertise in server-side development with </w:t>
      </w:r>
      <w:r w:rsidRPr="00544131">
        <w:rPr>
          <w:rFonts w:ascii="Calibri" w:hAnsi="Calibri" w:cs="Arial"/>
          <w:b/>
          <w:sz w:val="22"/>
          <w:szCs w:val="22"/>
        </w:rPr>
        <w:t xml:space="preserve">JDBC, Servlets, MVC architecture, Java Beans, </w:t>
      </w:r>
      <w:r w:rsidRPr="00544131">
        <w:rPr>
          <w:rFonts w:ascii="Calibri" w:hAnsi="Calibri" w:cs="Arial"/>
          <w:b/>
          <w:bCs/>
          <w:sz w:val="22"/>
          <w:szCs w:val="22"/>
        </w:rPr>
        <w:t>XML</w:t>
      </w:r>
      <w:r w:rsidRPr="00544131">
        <w:rPr>
          <w:rFonts w:ascii="Calibri" w:hAnsi="Calibri" w:cs="Arial"/>
          <w:b/>
          <w:sz w:val="22"/>
          <w:szCs w:val="22"/>
        </w:rPr>
        <w:t>.</w:t>
      </w:r>
    </w:p>
    <w:p w14:paraId="621A6245"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 xml:space="preserve">Experience </w:t>
      </w:r>
      <w:r>
        <w:rPr>
          <w:rFonts w:ascii="Calibri" w:hAnsi="Calibri" w:cs="Arial"/>
          <w:sz w:val="22"/>
          <w:szCs w:val="22"/>
        </w:rPr>
        <w:t>Worked</w:t>
      </w:r>
      <w:r w:rsidRPr="00544131">
        <w:rPr>
          <w:rFonts w:ascii="Calibri" w:hAnsi="Calibri" w:cs="Arial"/>
          <w:sz w:val="22"/>
          <w:szCs w:val="22"/>
        </w:rPr>
        <w:t xml:space="preserve"> with</w:t>
      </w:r>
      <w:r w:rsidRPr="00544131">
        <w:rPr>
          <w:rFonts w:ascii="Calibri" w:hAnsi="Calibri" w:cs="Arial"/>
          <w:b/>
          <w:sz w:val="22"/>
          <w:szCs w:val="22"/>
        </w:rPr>
        <w:t xml:space="preserve"> Agile SCRUM </w:t>
      </w:r>
      <w:r w:rsidRPr="00544131">
        <w:rPr>
          <w:rFonts w:ascii="Calibri" w:hAnsi="Calibri" w:cs="Arial"/>
          <w:sz w:val="22"/>
          <w:szCs w:val="22"/>
        </w:rPr>
        <w:t>methodology</w:t>
      </w:r>
    </w:p>
    <w:p w14:paraId="2938D16D"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 xml:space="preserve">Experience </w:t>
      </w:r>
      <w:r>
        <w:rPr>
          <w:rFonts w:ascii="Calibri" w:hAnsi="Calibri" w:cs="Arial"/>
          <w:sz w:val="22"/>
          <w:szCs w:val="22"/>
        </w:rPr>
        <w:t>Worked</w:t>
      </w:r>
      <w:r w:rsidRPr="00544131">
        <w:rPr>
          <w:rFonts w:ascii="Calibri" w:hAnsi="Calibri" w:cs="Arial"/>
          <w:sz w:val="22"/>
          <w:szCs w:val="22"/>
        </w:rPr>
        <w:t xml:space="preserve"> with </w:t>
      </w:r>
      <w:r w:rsidRPr="00544131">
        <w:rPr>
          <w:rFonts w:ascii="Calibri" w:hAnsi="Calibri" w:cs="Arial"/>
          <w:b/>
          <w:sz w:val="22"/>
          <w:szCs w:val="22"/>
        </w:rPr>
        <w:t>Oracle PL/SQL</w:t>
      </w:r>
      <w:r w:rsidRPr="00544131">
        <w:rPr>
          <w:rFonts w:ascii="Calibri" w:hAnsi="Calibri" w:cs="Arial"/>
          <w:sz w:val="22"/>
          <w:szCs w:val="22"/>
        </w:rPr>
        <w:t xml:space="preserve"> and writing stored procedures</w:t>
      </w:r>
    </w:p>
    <w:p w14:paraId="03C70CB5" w14:textId="77777777" w:rsidR="004A1DC0" w:rsidRPr="00544131" w:rsidRDefault="004A1DC0" w:rsidP="004A1DC0">
      <w:pPr>
        <w:numPr>
          <w:ilvl w:val="0"/>
          <w:numId w:val="1"/>
        </w:numPr>
        <w:tabs>
          <w:tab w:val="left" w:pos="284"/>
          <w:tab w:val="left" w:pos="360"/>
        </w:tabs>
        <w:suppressAutoHyphens/>
        <w:ind w:left="284" w:hanging="284"/>
        <w:jc w:val="both"/>
        <w:rPr>
          <w:rFonts w:ascii="Calibri" w:hAnsi="Calibri" w:cs="Arial"/>
          <w:bCs/>
          <w:sz w:val="22"/>
          <w:szCs w:val="22"/>
        </w:rPr>
      </w:pPr>
      <w:r w:rsidRPr="00544131">
        <w:rPr>
          <w:rFonts w:ascii="Calibri" w:hAnsi="Calibri" w:cs="Arial"/>
          <w:bCs/>
          <w:sz w:val="22"/>
          <w:szCs w:val="22"/>
        </w:rPr>
        <w:t xml:space="preserve">Proficient in XML technologies. </w:t>
      </w:r>
    </w:p>
    <w:p w14:paraId="063F2186"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 xml:space="preserve">Experience in client-side development with </w:t>
      </w:r>
      <w:r w:rsidRPr="00544131">
        <w:rPr>
          <w:rFonts w:ascii="Calibri" w:hAnsi="Calibri" w:cs="Arial"/>
          <w:b/>
          <w:sz w:val="22"/>
          <w:szCs w:val="22"/>
        </w:rPr>
        <w:t>CSS, JavaScript.</w:t>
      </w:r>
    </w:p>
    <w:p w14:paraId="3EF5B3C6"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 xml:space="preserve">Experience in </w:t>
      </w:r>
      <w:r>
        <w:rPr>
          <w:rFonts w:ascii="Calibri" w:hAnsi="Calibri" w:cs="Arial"/>
          <w:sz w:val="22"/>
          <w:szCs w:val="22"/>
        </w:rPr>
        <w:t>Worked</w:t>
      </w:r>
      <w:r w:rsidRPr="00544131">
        <w:rPr>
          <w:rFonts w:ascii="Calibri" w:hAnsi="Calibri" w:cs="Arial"/>
          <w:sz w:val="22"/>
          <w:szCs w:val="22"/>
        </w:rPr>
        <w:t xml:space="preserve"> on Unix Shell Scripting.</w:t>
      </w:r>
    </w:p>
    <w:p w14:paraId="72FE7F34"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 xml:space="preserve">Experience in Web development with </w:t>
      </w:r>
      <w:r w:rsidRPr="00544131">
        <w:rPr>
          <w:rFonts w:ascii="Calibri" w:hAnsi="Calibri" w:cs="Arial"/>
          <w:b/>
          <w:sz w:val="22"/>
          <w:szCs w:val="22"/>
        </w:rPr>
        <w:t>JavaScript</w:t>
      </w:r>
      <w:r>
        <w:rPr>
          <w:rFonts w:ascii="Calibri" w:hAnsi="Calibri" w:cs="Arial"/>
          <w:b/>
          <w:sz w:val="22"/>
          <w:szCs w:val="22"/>
        </w:rPr>
        <w:t xml:space="preserve">, </w:t>
      </w:r>
      <w:r w:rsidRPr="00544131">
        <w:rPr>
          <w:rFonts w:ascii="Calibri" w:hAnsi="Calibri" w:cs="Arial"/>
          <w:b/>
          <w:sz w:val="22"/>
          <w:szCs w:val="22"/>
        </w:rPr>
        <w:t xml:space="preserve">PHP </w:t>
      </w:r>
      <w:r w:rsidRPr="00544131">
        <w:rPr>
          <w:rFonts w:ascii="Calibri" w:hAnsi="Calibri" w:cs="Arial"/>
          <w:sz w:val="22"/>
          <w:szCs w:val="22"/>
        </w:rPr>
        <w:t>and</w:t>
      </w:r>
      <w:r w:rsidRPr="00544131">
        <w:rPr>
          <w:rFonts w:ascii="Calibri" w:hAnsi="Calibri" w:cs="Arial"/>
          <w:b/>
          <w:sz w:val="22"/>
          <w:szCs w:val="22"/>
        </w:rPr>
        <w:t xml:space="preserve"> XML</w:t>
      </w:r>
      <w:r w:rsidRPr="00544131">
        <w:rPr>
          <w:rFonts w:ascii="Calibri" w:hAnsi="Calibri" w:cs="Arial"/>
          <w:sz w:val="22"/>
          <w:szCs w:val="22"/>
        </w:rPr>
        <w:t xml:space="preserve">. </w:t>
      </w:r>
    </w:p>
    <w:p w14:paraId="2862EAA6" w14:textId="77777777" w:rsidR="004A1DC0" w:rsidRPr="00544131" w:rsidRDefault="004A1DC0" w:rsidP="004A1DC0">
      <w:pPr>
        <w:pStyle w:val="Normal10pt"/>
        <w:numPr>
          <w:ilvl w:val="0"/>
          <w:numId w:val="1"/>
        </w:numPr>
        <w:tabs>
          <w:tab w:val="left" w:pos="284"/>
        </w:tabs>
        <w:ind w:left="284" w:hanging="284"/>
        <w:rPr>
          <w:rFonts w:ascii="Calibri" w:hAnsi="Calibri" w:cs="Arial"/>
          <w:color w:val="auto"/>
          <w:sz w:val="22"/>
          <w:szCs w:val="22"/>
        </w:rPr>
      </w:pPr>
      <w:r w:rsidRPr="00544131">
        <w:rPr>
          <w:rFonts w:ascii="Calibri" w:hAnsi="Calibri" w:cs="Arial"/>
          <w:color w:val="auto"/>
          <w:sz w:val="22"/>
          <w:szCs w:val="22"/>
        </w:rPr>
        <w:t>Hands on experience with Core Java with multithreading, Concurrency, Exception Handling, File handling, IO, Generics, Data structures and Collections, Garbage Collection.</w:t>
      </w:r>
    </w:p>
    <w:p w14:paraId="75D0A669" w14:textId="77777777" w:rsidR="004A1DC0" w:rsidRPr="00544131" w:rsidRDefault="004A1DC0" w:rsidP="004A1DC0">
      <w:pPr>
        <w:pStyle w:val="Normal10pt"/>
        <w:numPr>
          <w:ilvl w:val="0"/>
          <w:numId w:val="1"/>
        </w:numPr>
        <w:tabs>
          <w:tab w:val="left" w:pos="284"/>
        </w:tabs>
        <w:ind w:left="284" w:hanging="284"/>
        <w:rPr>
          <w:rFonts w:ascii="Calibri" w:hAnsi="Calibri" w:cs="Arial"/>
          <w:color w:val="auto"/>
          <w:sz w:val="22"/>
          <w:szCs w:val="22"/>
        </w:rPr>
      </w:pPr>
      <w:r w:rsidRPr="00544131">
        <w:rPr>
          <w:rFonts w:ascii="Calibri" w:hAnsi="Calibri" w:cs="Arial"/>
          <w:color w:val="auto"/>
          <w:sz w:val="22"/>
          <w:szCs w:val="22"/>
          <w:lang w:val="en-IN"/>
        </w:rPr>
        <w:t>U</w:t>
      </w:r>
      <w:r w:rsidRPr="00544131">
        <w:rPr>
          <w:rFonts w:ascii="Calibri" w:hAnsi="Calibri" w:cs="Arial"/>
          <w:color w:val="auto"/>
          <w:sz w:val="22"/>
          <w:szCs w:val="22"/>
        </w:rPr>
        <w:t xml:space="preserve">nit testing </w:t>
      </w:r>
      <w:r w:rsidRPr="00544131">
        <w:rPr>
          <w:rFonts w:ascii="Calibri" w:hAnsi="Calibri" w:cs="Arial"/>
          <w:color w:val="auto"/>
          <w:sz w:val="22"/>
          <w:szCs w:val="22"/>
          <w:lang w:val="en-IN"/>
        </w:rPr>
        <w:t xml:space="preserve">experience </w:t>
      </w:r>
      <w:r w:rsidRPr="00544131">
        <w:rPr>
          <w:rFonts w:ascii="Calibri" w:hAnsi="Calibri" w:cs="Arial"/>
          <w:color w:val="auto"/>
          <w:sz w:val="22"/>
          <w:szCs w:val="22"/>
        </w:rPr>
        <w:t xml:space="preserve">using </w:t>
      </w:r>
      <w:r w:rsidRPr="00544131">
        <w:rPr>
          <w:rFonts w:ascii="Calibri" w:hAnsi="Calibri" w:cs="Arial"/>
          <w:b/>
          <w:color w:val="auto"/>
          <w:sz w:val="22"/>
          <w:szCs w:val="22"/>
        </w:rPr>
        <w:t xml:space="preserve">Junit </w:t>
      </w:r>
      <w:r w:rsidRPr="00544131">
        <w:rPr>
          <w:rFonts w:ascii="Calibri" w:hAnsi="Calibri" w:cs="Arial"/>
          <w:color w:val="auto"/>
          <w:sz w:val="22"/>
          <w:szCs w:val="22"/>
        </w:rPr>
        <w:t xml:space="preserve">and knowledge of </w:t>
      </w:r>
      <w:r w:rsidRPr="00544131">
        <w:rPr>
          <w:rFonts w:ascii="Calibri" w:hAnsi="Calibri" w:cs="Arial"/>
          <w:b/>
          <w:color w:val="auto"/>
          <w:sz w:val="22"/>
          <w:szCs w:val="22"/>
        </w:rPr>
        <w:t xml:space="preserve">ANT </w:t>
      </w:r>
      <w:r w:rsidRPr="00544131">
        <w:rPr>
          <w:rFonts w:ascii="Calibri" w:hAnsi="Calibri" w:cs="Arial"/>
          <w:color w:val="auto"/>
          <w:sz w:val="22"/>
          <w:szCs w:val="22"/>
        </w:rPr>
        <w:t>and</w:t>
      </w:r>
      <w:r w:rsidRPr="00544131">
        <w:rPr>
          <w:rFonts w:ascii="Calibri" w:hAnsi="Calibri" w:cs="Arial"/>
          <w:b/>
          <w:color w:val="auto"/>
          <w:sz w:val="22"/>
          <w:szCs w:val="22"/>
        </w:rPr>
        <w:t xml:space="preserve"> Log4j</w:t>
      </w:r>
      <w:r w:rsidRPr="00544131">
        <w:rPr>
          <w:rFonts w:ascii="Calibri" w:hAnsi="Calibri" w:cs="Arial"/>
          <w:color w:val="auto"/>
          <w:sz w:val="22"/>
          <w:szCs w:val="22"/>
        </w:rPr>
        <w:t xml:space="preserve"> tools.</w:t>
      </w:r>
    </w:p>
    <w:p w14:paraId="608D0E9E" w14:textId="77777777" w:rsidR="004A1DC0" w:rsidRPr="00544131" w:rsidRDefault="004A1DC0" w:rsidP="004A1DC0">
      <w:pPr>
        <w:numPr>
          <w:ilvl w:val="0"/>
          <w:numId w:val="1"/>
        </w:numPr>
        <w:tabs>
          <w:tab w:val="left" w:pos="284"/>
        </w:tabs>
        <w:ind w:left="284" w:hanging="284"/>
        <w:jc w:val="both"/>
        <w:rPr>
          <w:rFonts w:ascii="Calibri" w:hAnsi="Calibri" w:cs="Arial"/>
          <w:sz w:val="22"/>
          <w:szCs w:val="22"/>
        </w:rPr>
      </w:pPr>
      <w:r>
        <w:rPr>
          <w:rFonts w:ascii="Calibri" w:hAnsi="Calibri" w:cs="Arial"/>
          <w:sz w:val="22"/>
          <w:szCs w:val="22"/>
        </w:rPr>
        <w:t>Extensive workflow in Salesforce and creating automation in Salesforce.</w:t>
      </w:r>
    </w:p>
    <w:p w14:paraId="1E76A2A2"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 xml:space="preserve">Experienced with </w:t>
      </w:r>
      <w:r>
        <w:rPr>
          <w:rFonts w:ascii="Calibri" w:hAnsi="Calibri" w:cs="Arial"/>
          <w:b/>
          <w:sz w:val="22"/>
          <w:szCs w:val="22"/>
        </w:rPr>
        <w:t>AWS lambdas, S</w:t>
      </w:r>
      <w:proofErr w:type="gramStart"/>
      <w:r>
        <w:rPr>
          <w:rFonts w:ascii="Calibri" w:hAnsi="Calibri" w:cs="Arial"/>
          <w:b/>
          <w:sz w:val="22"/>
          <w:szCs w:val="22"/>
        </w:rPr>
        <w:t xml:space="preserve">3 </w:t>
      </w:r>
      <w:r w:rsidRPr="00544131">
        <w:rPr>
          <w:rFonts w:ascii="Calibri" w:hAnsi="Calibri" w:cs="Arial"/>
          <w:b/>
          <w:sz w:val="22"/>
          <w:szCs w:val="22"/>
        </w:rPr>
        <w:t>,</w:t>
      </w:r>
      <w:proofErr w:type="gramEnd"/>
      <w:r>
        <w:rPr>
          <w:rFonts w:ascii="Calibri" w:hAnsi="Calibri" w:cs="Arial"/>
          <w:b/>
          <w:sz w:val="22"/>
          <w:szCs w:val="22"/>
        </w:rPr>
        <w:t xml:space="preserve"> EC2 Instances, Docker, Kubernetes</w:t>
      </w:r>
      <w:r w:rsidRPr="00544131">
        <w:rPr>
          <w:rFonts w:ascii="Calibri" w:hAnsi="Calibri" w:cs="Arial"/>
          <w:b/>
          <w:sz w:val="22"/>
          <w:szCs w:val="22"/>
        </w:rPr>
        <w:t xml:space="preserve"> and Apache</w:t>
      </w:r>
      <w:r w:rsidRPr="00544131">
        <w:rPr>
          <w:rFonts w:ascii="Calibri" w:hAnsi="Calibri" w:cs="Arial"/>
          <w:b/>
          <w:bCs/>
          <w:sz w:val="22"/>
          <w:szCs w:val="22"/>
        </w:rPr>
        <w:t xml:space="preserve"> Tomcat </w:t>
      </w:r>
      <w:r w:rsidRPr="00544131">
        <w:rPr>
          <w:rFonts w:ascii="Calibri" w:hAnsi="Calibri" w:cs="Arial"/>
          <w:b/>
          <w:sz w:val="22"/>
          <w:szCs w:val="22"/>
        </w:rPr>
        <w:t>Application Server.</w:t>
      </w:r>
    </w:p>
    <w:p w14:paraId="4849F585"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Pr>
          <w:rFonts w:ascii="Calibri" w:hAnsi="Calibri" w:cs="Arial"/>
          <w:sz w:val="22"/>
          <w:szCs w:val="22"/>
        </w:rPr>
        <w:t>Worked</w:t>
      </w:r>
      <w:r w:rsidRPr="00544131">
        <w:rPr>
          <w:rFonts w:ascii="Calibri" w:hAnsi="Calibri" w:cs="Arial"/>
          <w:sz w:val="22"/>
          <w:szCs w:val="22"/>
        </w:rPr>
        <w:t xml:space="preserve"> on batch jobs</w:t>
      </w:r>
      <w:r>
        <w:rPr>
          <w:rFonts w:ascii="Calibri" w:hAnsi="Calibri" w:cs="Arial"/>
          <w:sz w:val="22"/>
          <w:szCs w:val="22"/>
        </w:rPr>
        <w:t>.</w:t>
      </w:r>
    </w:p>
    <w:p w14:paraId="585CD2E5"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Expertized data loading</w:t>
      </w:r>
      <w:r>
        <w:rPr>
          <w:rFonts w:ascii="Calibri" w:hAnsi="Calibri" w:cs="Arial"/>
          <w:sz w:val="22"/>
          <w:szCs w:val="22"/>
        </w:rPr>
        <w:t xml:space="preserve">, data processing and creating python </w:t>
      </w:r>
      <w:proofErr w:type="gramStart"/>
      <w:r>
        <w:rPr>
          <w:rFonts w:ascii="Calibri" w:hAnsi="Calibri" w:cs="Arial"/>
          <w:sz w:val="22"/>
          <w:szCs w:val="22"/>
        </w:rPr>
        <w:t xml:space="preserve">models </w:t>
      </w:r>
      <w:r w:rsidRPr="00544131">
        <w:rPr>
          <w:rFonts w:ascii="Calibri" w:hAnsi="Calibri" w:cs="Arial"/>
          <w:sz w:val="22"/>
          <w:szCs w:val="22"/>
        </w:rPr>
        <w:t>.</w:t>
      </w:r>
      <w:proofErr w:type="gramEnd"/>
    </w:p>
    <w:p w14:paraId="7C138463"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 xml:space="preserve">Worked on UNIX flavors like </w:t>
      </w:r>
      <w:r w:rsidRPr="00544131">
        <w:rPr>
          <w:rFonts w:ascii="Calibri" w:hAnsi="Calibri" w:cs="Arial"/>
          <w:b/>
          <w:sz w:val="22"/>
          <w:szCs w:val="22"/>
        </w:rPr>
        <w:t>SUN Solaris, Linux.</w:t>
      </w:r>
    </w:p>
    <w:p w14:paraId="13CACB12"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Experienced in implementing full life cycle of software development process (</w:t>
      </w:r>
      <w:r w:rsidRPr="00544131">
        <w:rPr>
          <w:rFonts w:ascii="Calibri" w:hAnsi="Calibri" w:cs="Arial"/>
          <w:bCs/>
          <w:sz w:val="22"/>
          <w:szCs w:val="22"/>
        </w:rPr>
        <w:t>SDLC</w:t>
      </w:r>
      <w:r w:rsidRPr="00544131">
        <w:rPr>
          <w:rFonts w:ascii="Calibri" w:hAnsi="Calibri" w:cs="Arial"/>
          <w:sz w:val="22"/>
          <w:szCs w:val="22"/>
        </w:rPr>
        <w:t>)</w:t>
      </w:r>
    </w:p>
    <w:p w14:paraId="65DD23D0"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Understanding of object-oriented design, re-use, and component-based development.</w:t>
      </w:r>
    </w:p>
    <w:p w14:paraId="6FB3DE31"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Experienced with RAD/Iterative development methodologies.</w:t>
      </w:r>
    </w:p>
    <w:p w14:paraId="625FF2C3"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cs="Arial"/>
          <w:sz w:val="22"/>
          <w:szCs w:val="22"/>
        </w:rPr>
      </w:pPr>
      <w:r w:rsidRPr="00544131">
        <w:rPr>
          <w:rFonts w:ascii="Calibri" w:hAnsi="Calibri" w:cs="Arial"/>
          <w:sz w:val="22"/>
          <w:szCs w:val="22"/>
        </w:rPr>
        <w:t>Production support on 24 x 7 x 365 basis</w:t>
      </w:r>
    </w:p>
    <w:p w14:paraId="15F11183" w14:textId="77777777" w:rsidR="004A1DC0" w:rsidRPr="00544131" w:rsidRDefault="004A1DC0" w:rsidP="004A1DC0">
      <w:pPr>
        <w:pStyle w:val="WW-NormalWeb"/>
        <w:numPr>
          <w:ilvl w:val="0"/>
          <w:numId w:val="1"/>
        </w:numPr>
        <w:tabs>
          <w:tab w:val="left" w:pos="284"/>
          <w:tab w:val="left" w:pos="720"/>
        </w:tabs>
        <w:spacing w:before="0" w:after="0"/>
        <w:ind w:left="284" w:hanging="284"/>
        <w:jc w:val="both"/>
        <w:rPr>
          <w:rFonts w:ascii="Calibri" w:hAnsi="Calibri"/>
          <w:b/>
          <w:sz w:val="22"/>
          <w:szCs w:val="22"/>
        </w:rPr>
      </w:pPr>
      <w:r w:rsidRPr="00544131">
        <w:rPr>
          <w:rFonts w:ascii="Calibri" w:hAnsi="Calibri" w:cs="Arial"/>
          <w:sz w:val="22"/>
          <w:szCs w:val="22"/>
        </w:rPr>
        <w:t>Good at Documenting and Understanding User requirements, System Specifications and Domain knowledge in manufacturing.</w:t>
      </w:r>
    </w:p>
    <w:p w14:paraId="5C398CEE" w14:textId="77777777" w:rsidR="004A1DC0" w:rsidRDefault="004A1DC0" w:rsidP="004A1DC0">
      <w:pPr>
        <w:pStyle w:val="WW-NormalWeb"/>
        <w:tabs>
          <w:tab w:val="left" w:pos="284"/>
          <w:tab w:val="left" w:pos="720"/>
        </w:tabs>
        <w:spacing w:before="0" w:after="0"/>
        <w:ind w:left="284" w:hanging="284"/>
        <w:jc w:val="both"/>
        <w:rPr>
          <w:rFonts w:ascii="Calibri" w:hAnsi="Calibri" w:cs="Arial"/>
          <w:sz w:val="22"/>
          <w:szCs w:val="22"/>
        </w:rPr>
      </w:pPr>
    </w:p>
    <w:p w14:paraId="26E06519" w14:textId="77777777" w:rsidR="004A1DC0" w:rsidRPr="00544131" w:rsidRDefault="004A1DC0" w:rsidP="004A1DC0">
      <w:pPr>
        <w:pStyle w:val="WW-NormalWeb"/>
        <w:tabs>
          <w:tab w:val="left" w:pos="284"/>
          <w:tab w:val="left" w:pos="720"/>
        </w:tabs>
        <w:spacing w:before="0" w:after="0"/>
        <w:ind w:left="284" w:hanging="284"/>
        <w:jc w:val="both"/>
        <w:rPr>
          <w:rFonts w:ascii="Calibri" w:hAnsi="Calibri" w:cs="Arial"/>
          <w:sz w:val="22"/>
          <w:szCs w:val="22"/>
        </w:rPr>
      </w:pPr>
    </w:p>
    <w:p w14:paraId="0993335F" w14:textId="77777777" w:rsidR="004A1DC0" w:rsidRDefault="004A1DC0" w:rsidP="004A1DC0">
      <w:pPr>
        <w:widowControl w:val="0"/>
        <w:spacing w:line="282" w:lineRule="auto"/>
        <w:ind w:right="45"/>
        <w:rPr>
          <w:rFonts w:ascii="Calibri" w:eastAsia="Calibri" w:hAnsi="Calibri" w:cs="Calibri"/>
          <w:b/>
          <w:sz w:val="20"/>
          <w:szCs w:val="20"/>
        </w:rPr>
      </w:pPr>
      <w:r>
        <w:rPr>
          <w:rFonts w:ascii="Calibri" w:eastAsia="Calibri" w:hAnsi="Calibri" w:cs="Calibri"/>
          <w:b/>
          <w:sz w:val="20"/>
          <w:szCs w:val="20"/>
        </w:rPr>
        <w:t xml:space="preserve">EDUCATION: </w:t>
      </w:r>
    </w:p>
    <w:p w14:paraId="6F267B55" w14:textId="77777777" w:rsidR="004A1DC0" w:rsidRDefault="004A1DC0" w:rsidP="004A1DC0">
      <w:pPr>
        <w:widowControl w:val="0"/>
        <w:spacing w:line="282" w:lineRule="auto"/>
        <w:ind w:right="45"/>
        <w:rPr>
          <w:rFonts w:ascii="Calibri" w:eastAsia="Calibri" w:hAnsi="Calibri" w:cs="Calibri"/>
          <w:b/>
          <w:sz w:val="20"/>
          <w:szCs w:val="20"/>
        </w:rPr>
      </w:pPr>
      <w:r>
        <w:rPr>
          <w:rFonts w:ascii="Calibri" w:eastAsia="Calibri" w:hAnsi="Calibri" w:cs="Calibri"/>
          <w:b/>
          <w:sz w:val="20"/>
          <w:szCs w:val="20"/>
        </w:rPr>
        <w:lastRenderedPageBreak/>
        <w:t>Master of Science in Computer Science, August 2021</w:t>
      </w:r>
    </w:p>
    <w:p w14:paraId="32565215" w14:textId="77777777" w:rsidR="004A1DC0" w:rsidRDefault="004A1DC0" w:rsidP="004A1DC0">
      <w:pPr>
        <w:widowControl w:val="0"/>
        <w:spacing w:line="282" w:lineRule="auto"/>
        <w:ind w:right="45"/>
        <w:rPr>
          <w:rFonts w:ascii="Calibri" w:eastAsia="Calibri" w:hAnsi="Calibri" w:cs="Calibri"/>
          <w:bCs/>
          <w:sz w:val="20"/>
          <w:szCs w:val="20"/>
        </w:rPr>
      </w:pPr>
      <w:r>
        <w:rPr>
          <w:rFonts w:ascii="Calibri" w:eastAsia="Calibri" w:hAnsi="Calibri" w:cs="Calibri"/>
          <w:bCs/>
          <w:sz w:val="20"/>
          <w:szCs w:val="20"/>
        </w:rPr>
        <w:t xml:space="preserve">Syracuse University, College of Engineering Computer Science, Syracuse, New York </w:t>
      </w:r>
    </w:p>
    <w:p w14:paraId="3497C02E" w14:textId="77777777" w:rsidR="004A1DC0" w:rsidRDefault="004A1DC0" w:rsidP="004A1DC0">
      <w:pPr>
        <w:widowControl w:val="0"/>
        <w:spacing w:line="282" w:lineRule="auto"/>
        <w:ind w:right="45"/>
        <w:rPr>
          <w:rFonts w:ascii="Calibri" w:eastAsia="Calibri" w:hAnsi="Calibri" w:cs="Calibri"/>
          <w:b/>
          <w:sz w:val="20"/>
          <w:szCs w:val="20"/>
        </w:rPr>
      </w:pPr>
      <w:r w:rsidRPr="00F83A7C">
        <w:rPr>
          <w:rFonts w:ascii="Calibri" w:eastAsia="Calibri" w:hAnsi="Calibri" w:cs="Calibri"/>
          <w:b/>
          <w:sz w:val="20"/>
          <w:szCs w:val="20"/>
        </w:rPr>
        <w:t>Bachelor’s in Computer Engineering</w:t>
      </w:r>
      <w:r>
        <w:rPr>
          <w:rFonts w:ascii="Calibri" w:eastAsia="Calibri" w:hAnsi="Calibri" w:cs="Calibri"/>
          <w:b/>
          <w:sz w:val="20"/>
          <w:szCs w:val="20"/>
        </w:rPr>
        <w:t>, August 2018</w:t>
      </w:r>
    </w:p>
    <w:p w14:paraId="3CB4624D" w14:textId="77777777" w:rsidR="004A1DC0" w:rsidRDefault="004A1DC0" w:rsidP="004A1DC0">
      <w:pPr>
        <w:widowControl w:val="0"/>
        <w:spacing w:line="282" w:lineRule="auto"/>
        <w:ind w:right="45"/>
        <w:rPr>
          <w:rFonts w:ascii="Calibri" w:eastAsia="Calibri" w:hAnsi="Calibri" w:cs="Calibri"/>
          <w:bCs/>
          <w:sz w:val="20"/>
          <w:szCs w:val="20"/>
        </w:rPr>
      </w:pPr>
      <w:r>
        <w:rPr>
          <w:rFonts w:ascii="Calibri" w:eastAsia="Calibri" w:hAnsi="Calibri" w:cs="Calibri"/>
          <w:bCs/>
          <w:sz w:val="20"/>
          <w:szCs w:val="20"/>
        </w:rPr>
        <w:t>Pune University, AISSM’s Institute of Information Technology, Pune, India</w:t>
      </w:r>
    </w:p>
    <w:p w14:paraId="6F2C09A6" w14:textId="77777777" w:rsidR="004A1DC0" w:rsidRDefault="004A1DC0" w:rsidP="004A1DC0">
      <w:pPr>
        <w:widowControl w:val="0"/>
        <w:spacing w:line="282" w:lineRule="auto"/>
        <w:ind w:right="45"/>
        <w:rPr>
          <w:rFonts w:ascii="Calibri" w:eastAsia="Calibri" w:hAnsi="Calibri" w:cs="Calibri"/>
          <w:bCs/>
          <w:sz w:val="20"/>
          <w:szCs w:val="20"/>
        </w:rPr>
      </w:pPr>
    </w:p>
    <w:p w14:paraId="077B11CE" w14:textId="77777777" w:rsidR="004A1DC0" w:rsidRDefault="004A1DC0" w:rsidP="004A1DC0">
      <w:pPr>
        <w:widowControl w:val="0"/>
        <w:spacing w:before="50"/>
        <w:rPr>
          <w:rFonts w:ascii="Calibri" w:eastAsia="Calibri" w:hAnsi="Calibri" w:cs="Calibri"/>
          <w:b/>
          <w:sz w:val="20"/>
          <w:szCs w:val="20"/>
        </w:rPr>
      </w:pPr>
      <w:r>
        <w:rPr>
          <w:rFonts w:ascii="Calibri" w:eastAsia="Calibri" w:hAnsi="Calibri" w:cs="Calibri"/>
          <w:b/>
          <w:sz w:val="20"/>
          <w:szCs w:val="20"/>
        </w:rPr>
        <w:t xml:space="preserve">CERTIFICATIONS: </w:t>
      </w:r>
    </w:p>
    <w:p w14:paraId="1766BFEA" w14:textId="77777777" w:rsidR="004A1DC0" w:rsidRDefault="004A1DC0" w:rsidP="004A1DC0">
      <w:pPr>
        <w:widowControl w:val="0"/>
        <w:numPr>
          <w:ilvl w:val="0"/>
          <w:numId w:val="5"/>
        </w:numPr>
        <w:ind w:right="45"/>
        <w:rPr>
          <w:rFonts w:ascii="Calibri" w:eastAsia="Calibri" w:hAnsi="Calibri" w:cs="Calibri"/>
          <w:sz w:val="20"/>
          <w:szCs w:val="20"/>
        </w:rPr>
      </w:pPr>
      <w:r>
        <w:rPr>
          <w:rFonts w:ascii="Calibri" w:eastAsia="Calibri" w:hAnsi="Calibri" w:cs="Calibri"/>
          <w:sz w:val="20"/>
          <w:szCs w:val="20"/>
        </w:rPr>
        <w:t xml:space="preserve">Certified </w:t>
      </w:r>
      <w:r>
        <w:rPr>
          <w:rFonts w:ascii="Calibri" w:eastAsia="Calibri" w:hAnsi="Calibri" w:cs="Calibri"/>
          <w:b/>
          <w:sz w:val="20"/>
          <w:szCs w:val="20"/>
        </w:rPr>
        <w:t xml:space="preserve">AWS Cloud Practitioner </w:t>
      </w:r>
      <w:r>
        <w:rPr>
          <w:rFonts w:ascii="Calibri" w:eastAsia="Calibri" w:hAnsi="Calibri" w:cs="Calibri"/>
          <w:sz w:val="20"/>
          <w:szCs w:val="20"/>
        </w:rPr>
        <w:t xml:space="preserve">(Credential ID: L1CKNB7JCEFQ1X39) April 2021 </w:t>
      </w:r>
    </w:p>
    <w:p w14:paraId="5BDD30B3" w14:textId="77777777" w:rsidR="004A1DC0" w:rsidRDefault="004A1DC0" w:rsidP="004A1DC0">
      <w:pPr>
        <w:widowControl w:val="0"/>
        <w:numPr>
          <w:ilvl w:val="0"/>
          <w:numId w:val="5"/>
        </w:numPr>
        <w:ind w:right="45"/>
        <w:rPr>
          <w:rFonts w:ascii="Calibri" w:eastAsia="Calibri" w:hAnsi="Calibri" w:cs="Calibri"/>
          <w:sz w:val="20"/>
          <w:szCs w:val="20"/>
        </w:rPr>
      </w:pPr>
      <w:r>
        <w:rPr>
          <w:rFonts w:ascii="Calibri" w:eastAsia="Calibri" w:hAnsi="Calibri" w:cs="Calibri"/>
          <w:sz w:val="20"/>
          <w:szCs w:val="20"/>
        </w:rPr>
        <w:t xml:space="preserve">Certified </w:t>
      </w:r>
      <w:r>
        <w:rPr>
          <w:rFonts w:ascii="Calibri" w:eastAsia="Calibri" w:hAnsi="Calibri" w:cs="Calibri"/>
          <w:b/>
          <w:sz w:val="20"/>
          <w:szCs w:val="20"/>
        </w:rPr>
        <w:t>AWS Associate Developer</w:t>
      </w:r>
      <w:r>
        <w:rPr>
          <w:rFonts w:ascii="Calibri" w:eastAsia="Calibri" w:hAnsi="Calibri" w:cs="Calibri"/>
          <w:sz w:val="20"/>
          <w:szCs w:val="20"/>
        </w:rPr>
        <w:t xml:space="preserve"> (Credential ID: 46EK7YZDKBR41VWJ) May 2021</w:t>
      </w:r>
    </w:p>
    <w:p w14:paraId="4FA221D0" w14:textId="77777777" w:rsidR="004A1DC0" w:rsidRPr="00F83A7C" w:rsidRDefault="004A1DC0" w:rsidP="004A1DC0">
      <w:pPr>
        <w:widowControl w:val="0"/>
        <w:spacing w:line="282" w:lineRule="auto"/>
        <w:ind w:right="45"/>
        <w:rPr>
          <w:rFonts w:ascii="Calibri" w:eastAsia="Calibri" w:hAnsi="Calibri" w:cs="Calibri"/>
          <w:bCs/>
          <w:sz w:val="20"/>
          <w:szCs w:val="20"/>
        </w:rPr>
      </w:pPr>
    </w:p>
    <w:p w14:paraId="19F7F9CA" w14:textId="77777777" w:rsidR="004A1DC0" w:rsidRPr="00544131" w:rsidRDefault="004A1DC0" w:rsidP="004A1DC0">
      <w:pPr>
        <w:pStyle w:val="Normal10pts"/>
        <w:numPr>
          <w:ilvl w:val="0"/>
          <w:numId w:val="0"/>
        </w:numPr>
        <w:tabs>
          <w:tab w:val="left" w:pos="284"/>
          <w:tab w:val="left" w:pos="720"/>
        </w:tabs>
        <w:ind w:left="284" w:hanging="284"/>
        <w:rPr>
          <w:rFonts w:ascii="Calibri" w:hAnsi="Calibri" w:cs="Arial"/>
          <w:b/>
          <w:sz w:val="22"/>
          <w:szCs w:val="22"/>
        </w:rPr>
      </w:pPr>
      <w:r w:rsidRPr="00544131">
        <w:rPr>
          <w:rFonts w:ascii="Calibri" w:hAnsi="Calibri" w:cs="Arial"/>
          <w:b/>
          <w:bCs/>
          <w:sz w:val="22"/>
          <w:szCs w:val="22"/>
        </w:rPr>
        <w:t>SKILLS:</w:t>
      </w:r>
    </w:p>
    <w:tbl>
      <w:tblPr>
        <w:tblW w:w="9604" w:type="dxa"/>
        <w:tblInd w:w="108" w:type="dxa"/>
        <w:tblLook w:val="04A0" w:firstRow="1" w:lastRow="0" w:firstColumn="1" w:lastColumn="0" w:noHBand="0" w:noVBand="1"/>
      </w:tblPr>
      <w:tblGrid>
        <w:gridCol w:w="4226"/>
        <w:gridCol w:w="5378"/>
      </w:tblGrid>
      <w:tr w:rsidR="004A1DC0" w:rsidRPr="00544131" w14:paraId="6D82B84B" w14:textId="77777777" w:rsidTr="00072D74">
        <w:trPr>
          <w:trHeight w:val="1007"/>
        </w:trPr>
        <w:tc>
          <w:tcPr>
            <w:tcW w:w="42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669F6"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eastAsia="en-IN"/>
              </w:rPr>
              <w:t>Technologies</w:t>
            </w:r>
          </w:p>
        </w:tc>
        <w:tc>
          <w:tcPr>
            <w:tcW w:w="5378" w:type="dxa"/>
            <w:tcBorders>
              <w:top w:val="single" w:sz="4" w:space="0" w:color="auto"/>
              <w:left w:val="nil"/>
              <w:bottom w:val="single" w:sz="4" w:space="0" w:color="auto"/>
              <w:right w:val="single" w:sz="4" w:space="0" w:color="auto"/>
            </w:tcBorders>
            <w:shd w:val="clear" w:color="auto" w:fill="auto"/>
            <w:noWrap/>
            <w:vAlign w:val="center"/>
            <w:hideMark/>
          </w:tcPr>
          <w:p w14:paraId="178BE952"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val="en-IN" w:eastAsia="en-IN"/>
              </w:rPr>
              <w:t>Java,</w:t>
            </w:r>
            <w:r>
              <w:rPr>
                <w:rFonts w:ascii="Calibri" w:hAnsi="Calibri"/>
                <w:color w:val="000000"/>
                <w:sz w:val="22"/>
                <w:szCs w:val="22"/>
                <w:lang w:val="en-IN" w:eastAsia="en-IN"/>
              </w:rPr>
              <w:t xml:space="preserve"> Python,</w:t>
            </w:r>
            <w:r w:rsidRPr="00544131">
              <w:rPr>
                <w:rFonts w:ascii="Calibri" w:hAnsi="Calibri"/>
                <w:color w:val="000000"/>
                <w:sz w:val="22"/>
                <w:szCs w:val="22"/>
                <w:lang w:val="en-IN" w:eastAsia="en-IN"/>
              </w:rPr>
              <w:t xml:space="preserve"> J2EE,</w:t>
            </w:r>
            <w:r>
              <w:rPr>
                <w:rFonts w:ascii="Calibri" w:hAnsi="Calibri"/>
                <w:color w:val="000000"/>
                <w:sz w:val="22"/>
                <w:szCs w:val="22"/>
                <w:lang w:val="en-IN" w:eastAsia="en-IN"/>
              </w:rPr>
              <w:t xml:space="preserve"> </w:t>
            </w:r>
            <w:r w:rsidRPr="00544131">
              <w:rPr>
                <w:rFonts w:ascii="Calibri" w:hAnsi="Calibri"/>
                <w:color w:val="000000"/>
                <w:sz w:val="22"/>
                <w:szCs w:val="22"/>
                <w:lang w:val="en-IN" w:eastAsia="en-IN"/>
              </w:rPr>
              <w:t>Java Beans,</w:t>
            </w:r>
            <w:r>
              <w:rPr>
                <w:rFonts w:ascii="Calibri" w:hAnsi="Calibri"/>
                <w:color w:val="000000"/>
                <w:sz w:val="22"/>
                <w:szCs w:val="22"/>
                <w:lang w:val="en-IN" w:eastAsia="en-IN"/>
              </w:rPr>
              <w:t xml:space="preserve"> </w:t>
            </w:r>
            <w:r w:rsidRPr="00544131">
              <w:rPr>
                <w:rFonts w:ascii="Calibri" w:hAnsi="Calibri"/>
                <w:color w:val="000000"/>
                <w:sz w:val="22"/>
                <w:szCs w:val="22"/>
                <w:lang w:val="en-IN" w:eastAsia="en-IN"/>
              </w:rPr>
              <w:t xml:space="preserve">JDBC, Multithreading, Web Services, SOAP, </w:t>
            </w:r>
            <w:r>
              <w:rPr>
                <w:rFonts w:ascii="Calibri" w:hAnsi="Calibri"/>
                <w:color w:val="000000"/>
                <w:sz w:val="22"/>
                <w:szCs w:val="22"/>
                <w:lang w:val="en-IN" w:eastAsia="en-IN"/>
              </w:rPr>
              <w:t>React</w:t>
            </w:r>
            <w:r w:rsidRPr="00544131">
              <w:rPr>
                <w:rFonts w:ascii="Calibri" w:hAnsi="Calibri"/>
                <w:color w:val="000000"/>
                <w:sz w:val="22"/>
                <w:szCs w:val="22"/>
                <w:lang w:val="en-IN" w:eastAsia="en-IN"/>
              </w:rPr>
              <w:t>, SQL, UML, HTML, XML, CSS</w:t>
            </w:r>
            <w:r>
              <w:rPr>
                <w:rFonts w:ascii="Calibri" w:hAnsi="Calibri"/>
                <w:color w:val="000000"/>
                <w:sz w:val="22"/>
                <w:szCs w:val="22"/>
                <w:lang w:val="en-IN" w:eastAsia="en-IN"/>
              </w:rPr>
              <w:t>, AWS Cloud</w:t>
            </w:r>
          </w:p>
        </w:tc>
      </w:tr>
      <w:tr w:rsidR="004A1DC0" w:rsidRPr="00544131" w14:paraId="7E7B7AB2" w14:textId="77777777" w:rsidTr="00072D74">
        <w:trPr>
          <w:trHeight w:val="503"/>
        </w:trPr>
        <w:tc>
          <w:tcPr>
            <w:tcW w:w="4226" w:type="dxa"/>
            <w:tcBorders>
              <w:top w:val="nil"/>
              <w:left w:val="single" w:sz="4" w:space="0" w:color="auto"/>
              <w:bottom w:val="single" w:sz="4" w:space="0" w:color="auto"/>
              <w:right w:val="single" w:sz="4" w:space="0" w:color="auto"/>
            </w:tcBorders>
            <w:shd w:val="clear" w:color="auto" w:fill="auto"/>
            <w:noWrap/>
            <w:vAlign w:val="center"/>
            <w:hideMark/>
          </w:tcPr>
          <w:p w14:paraId="4AE4F65A"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eastAsia="en-IN"/>
              </w:rPr>
              <w:t>Application Servers</w:t>
            </w:r>
          </w:p>
        </w:tc>
        <w:tc>
          <w:tcPr>
            <w:tcW w:w="5378" w:type="dxa"/>
            <w:tcBorders>
              <w:top w:val="nil"/>
              <w:left w:val="nil"/>
              <w:bottom w:val="single" w:sz="4" w:space="0" w:color="auto"/>
              <w:right w:val="single" w:sz="4" w:space="0" w:color="auto"/>
            </w:tcBorders>
            <w:shd w:val="clear" w:color="auto" w:fill="auto"/>
            <w:noWrap/>
            <w:vAlign w:val="center"/>
            <w:hideMark/>
          </w:tcPr>
          <w:p w14:paraId="4CCBC41E" w14:textId="77777777" w:rsidR="004A1DC0" w:rsidRDefault="004A1DC0" w:rsidP="00072D74">
            <w:pPr>
              <w:jc w:val="both"/>
              <w:rPr>
                <w:rFonts w:ascii="Calibri" w:hAnsi="Calibri"/>
                <w:color w:val="000000"/>
                <w:sz w:val="22"/>
                <w:szCs w:val="22"/>
                <w:lang w:eastAsia="en-IN"/>
              </w:rPr>
            </w:pPr>
            <w:r w:rsidRPr="00544131">
              <w:rPr>
                <w:rFonts w:ascii="Calibri" w:hAnsi="Calibri"/>
                <w:color w:val="000000"/>
                <w:sz w:val="22"/>
                <w:szCs w:val="22"/>
                <w:lang w:eastAsia="en-IN"/>
              </w:rPr>
              <w:t>Tomcat 7.0</w:t>
            </w:r>
          </w:p>
          <w:p w14:paraId="402FA28B" w14:textId="77777777" w:rsidR="004A1DC0" w:rsidRPr="00544131" w:rsidRDefault="004A1DC0" w:rsidP="00072D74">
            <w:pPr>
              <w:jc w:val="both"/>
              <w:rPr>
                <w:rFonts w:ascii="Calibri" w:hAnsi="Calibri"/>
                <w:color w:val="000000"/>
                <w:sz w:val="22"/>
                <w:szCs w:val="22"/>
                <w:lang w:val="en-IN" w:eastAsia="en-IN"/>
              </w:rPr>
            </w:pPr>
          </w:p>
        </w:tc>
      </w:tr>
      <w:tr w:rsidR="004A1DC0" w:rsidRPr="00544131" w14:paraId="5FBB1060" w14:textId="77777777" w:rsidTr="00072D74">
        <w:trPr>
          <w:trHeight w:val="251"/>
        </w:trPr>
        <w:tc>
          <w:tcPr>
            <w:tcW w:w="4226" w:type="dxa"/>
            <w:tcBorders>
              <w:top w:val="nil"/>
              <w:left w:val="single" w:sz="4" w:space="0" w:color="auto"/>
              <w:bottom w:val="single" w:sz="4" w:space="0" w:color="auto"/>
              <w:right w:val="single" w:sz="4" w:space="0" w:color="auto"/>
            </w:tcBorders>
            <w:shd w:val="clear" w:color="auto" w:fill="auto"/>
            <w:noWrap/>
            <w:vAlign w:val="center"/>
            <w:hideMark/>
          </w:tcPr>
          <w:p w14:paraId="621EF473"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eastAsia="en-IN"/>
              </w:rPr>
              <w:t xml:space="preserve">Databases           </w:t>
            </w:r>
          </w:p>
        </w:tc>
        <w:tc>
          <w:tcPr>
            <w:tcW w:w="5378" w:type="dxa"/>
            <w:tcBorders>
              <w:top w:val="nil"/>
              <w:left w:val="nil"/>
              <w:bottom w:val="single" w:sz="4" w:space="0" w:color="auto"/>
              <w:right w:val="single" w:sz="4" w:space="0" w:color="auto"/>
            </w:tcBorders>
            <w:shd w:val="clear" w:color="auto" w:fill="auto"/>
            <w:noWrap/>
            <w:vAlign w:val="center"/>
            <w:hideMark/>
          </w:tcPr>
          <w:p w14:paraId="5894CE4C"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val="en-IN" w:eastAsia="en-IN"/>
              </w:rPr>
              <w:t xml:space="preserve"> Oracle, </w:t>
            </w:r>
            <w:r>
              <w:rPr>
                <w:rFonts w:ascii="Calibri" w:hAnsi="Calibri"/>
                <w:color w:val="000000"/>
                <w:sz w:val="22"/>
                <w:szCs w:val="22"/>
                <w:lang w:val="en-IN" w:eastAsia="en-IN"/>
              </w:rPr>
              <w:t>Aurora DB, Dynamo DB</w:t>
            </w:r>
          </w:p>
        </w:tc>
      </w:tr>
      <w:tr w:rsidR="004A1DC0" w:rsidRPr="00544131" w14:paraId="40969C88" w14:textId="77777777" w:rsidTr="00072D74">
        <w:trPr>
          <w:trHeight w:val="503"/>
        </w:trPr>
        <w:tc>
          <w:tcPr>
            <w:tcW w:w="4226" w:type="dxa"/>
            <w:tcBorders>
              <w:top w:val="nil"/>
              <w:left w:val="single" w:sz="4" w:space="0" w:color="auto"/>
              <w:bottom w:val="single" w:sz="4" w:space="0" w:color="auto"/>
              <w:right w:val="single" w:sz="4" w:space="0" w:color="auto"/>
            </w:tcBorders>
            <w:shd w:val="clear" w:color="auto" w:fill="auto"/>
            <w:noWrap/>
            <w:vAlign w:val="center"/>
            <w:hideMark/>
          </w:tcPr>
          <w:p w14:paraId="267019C1"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eastAsia="en-IN"/>
              </w:rPr>
              <w:t>Operating System</w:t>
            </w:r>
          </w:p>
        </w:tc>
        <w:tc>
          <w:tcPr>
            <w:tcW w:w="5378" w:type="dxa"/>
            <w:tcBorders>
              <w:top w:val="nil"/>
              <w:left w:val="nil"/>
              <w:bottom w:val="single" w:sz="4" w:space="0" w:color="auto"/>
              <w:right w:val="single" w:sz="4" w:space="0" w:color="auto"/>
            </w:tcBorders>
            <w:shd w:val="clear" w:color="auto" w:fill="auto"/>
            <w:noWrap/>
            <w:vAlign w:val="center"/>
            <w:hideMark/>
          </w:tcPr>
          <w:p w14:paraId="3598C3A7"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val="en-IN" w:eastAsia="en-IN"/>
              </w:rPr>
              <w:t xml:space="preserve"> Vista Windows 7, Unix, Linux and Solaris</w:t>
            </w:r>
          </w:p>
        </w:tc>
      </w:tr>
      <w:tr w:rsidR="004A1DC0" w:rsidRPr="00544131" w14:paraId="0D519839" w14:textId="77777777" w:rsidTr="00072D74">
        <w:trPr>
          <w:trHeight w:val="251"/>
        </w:trPr>
        <w:tc>
          <w:tcPr>
            <w:tcW w:w="4226" w:type="dxa"/>
            <w:tcBorders>
              <w:top w:val="nil"/>
              <w:left w:val="single" w:sz="4" w:space="0" w:color="auto"/>
              <w:bottom w:val="single" w:sz="4" w:space="0" w:color="auto"/>
              <w:right w:val="single" w:sz="4" w:space="0" w:color="auto"/>
            </w:tcBorders>
            <w:shd w:val="clear" w:color="auto" w:fill="auto"/>
            <w:noWrap/>
            <w:vAlign w:val="center"/>
            <w:hideMark/>
          </w:tcPr>
          <w:p w14:paraId="6CFFF674"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eastAsia="en-IN"/>
              </w:rPr>
              <w:t xml:space="preserve">IDE                      </w:t>
            </w:r>
          </w:p>
        </w:tc>
        <w:tc>
          <w:tcPr>
            <w:tcW w:w="5378" w:type="dxa"/>
            <w:tcBorders>
              <w:top w:val="nil"/>
              <w:left w:val="nil"/>
              <w:bottom w:val="single" w:sz="4" w:space="0" w:color="auto"/>
              <w:right w:val="single" w:sz="4" w:space="0" w:color="auto"/>
            </w:tcBorders>
            <w:shd w:val="clear" w:color="auto" w:fill="auto"/>
            <w:noWrap/>
            <w:vAlign w:val="center"/>
            <w:hideMark/>
          </w:tcPr>
          <w:p w14:paraId="329EB34E"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val="en-IN" w:eastAsia="en-IN"/>
              </w:rPr>
              <w:t xml:space="preserve"> Eclipse 3.x, NetBeans, </w:t>
            </w:r>
            <w:proofErr w:type="spellStart"/>
            <w:r>
              <w:rPr>
                <w:rFonts w:ascii="Calibri" w:hAnsi="Calibri"/>
                <w:color w:val="000000"/>
                <w:sz w:val="22"/>
                <w:szCs w:val="22"/>
                <w:lang w:val="en-IN" w:eastAsia="en-IN"/>
              </w:rPr>
              <w:t>Intellij</w:t>
            </w:r>
            <w:proofErr w:type="spellEnd"/>
            <w:r>
              <w:rPr>
                <w:rFonts w:ascii="Calibri" w:hAnsi="Calibri"/>
                <w:color w:val="000000"/>
                <w:sz w:val="22"/>
                <w:szCs w:val="22"/>
                <w:lang w:val="en-IN" w:eastAsia="en-IN"/>
              </w:rPr>
              <w:t xml:space="preserve"> IDEA</w:t>
            </w:r>
          </w:p>
        </w:tc>
      </w:tr>
      <w:tr w:rsidR="004A1DC0" w:rsidRPr="00544131" w14:paraId="4C4CAC8A" w14:textId="77777777" w:rsidTr="00072D74">
        <w:trPr>
          <w:trHeight w:val="251"/>
        </w:trPr>
        <w:tc>
          <w:tcPr>
            <w:tcW w:w="4226" w:type="dxa"/>
            <w:tcBorders>
              <w:top w:val="nil"/>
              <w:left w:val="single" w:sz="4" w:space="0" w:color="auto"/>
              <w:bottom w:val="single" w:sz="4" w:space="0" w:color="auto"/>
              <w:right w:val="single" w:sz="4" w:space="0" w:color="auto"/>
            </w:tcBorders>
            <w:shd w:val="clear" w:color="auto" w:fill="auto"/>
            <w:noWrap/>
            <w:vAlign w:val="center"/>
            <w:hideMark/>
          </w:tcPr>
          <w:p w14:paraId="0E4970DE"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eastAsia="en-IN"/>
              </w:rPr>
              <w:t xml:space="preserve">Tools                   </w:t>
            </w:r>
          </w:p>
        </w:tc>
        <w:tc>
          <w:tcPr>
            <w:tcW w:w="5378" w:type="dxa"/>
            <w:tcBorders>
              <w:top w:val="nil"/>
              <w:left w:val="nil"/>
              <w:bottom w:val="single" w:sz="4" w:space="0" w:color="auto"/>
              <w:right w:val="single" w:sz="4" w:space="0" w:color="auto"/>
            </w:tcBorders>
            <w:shd w:val="clear" w:color="auto" w:fill="auto"/>
            <w:noWrap/>
            <w:vAlign w:val="center"/>
            <w:hideMark/>
          </w:tcPr>
          <w:p w14:paraId="327BA3EE" w14:textId="77777777" w:rsidR="004A1DC0" w:rsidRPr="00544131" w:rsidRDefault="004A1DC0" w:rsidP="00072D74">
            <w:pPr>
              <w:jc w:val="both"/>
              <w:rPr>
                <w:rFonts w:ascii="Calibri" w:hAnsi="Calibri"/>
                <w:color w:val="000000"/>
                <w:sz w:val="22"/>
                <w:szCs w:val="22"/>
                <w:lang w:val="en-IN" w:eastAsia="en-IN"/>
              </w:rPr>
            </w:pPr>
            <w:r w:rsidRPr="00544131">
              <w:rPr>
                <w:rFonts w:ascii="Calibri" w:hAnsi="Calibri"/>
                <w:color w:val="000000"/>
                <w:sz w:val="22"/>
                <w:szCs w:val="22"/>
                <w:lang w:val="en-IN" w:eastAsia="en-IN"/>
              </w:rPr>
              <w:t xml:space="preserve"> </w:t>
            </w:r>
            <w:r>
              <w:rPr>
                <w:rFonts w:ascii="Calibri" w:hAnsi="Calibri"/>
                <w:color w:val="000000"/>
                <w:sz w:val="22"/>
                <w:szCs w:val="22"/>
                <w:lang w:val="en-IN" w:eastAsia="en-IN"/>
              </w:rPr>
              <w:t>Postman</w:t>
            </w:r>
            <w:r w:rsidRPr="00544131">
              <w:rPr>
                <w:rFonts w:ascii="Calibri" w:hAnsi="Calibri"/>
                <w:color w:val="000000"/>
                <w:sz w:val="22"/>
                <w:szCs w:val="22"/>
                <w:lang w:val="en-IN" w:eastAsia="en-IN"/>
              </w:rPr>
              <w:t>, SQL Developer ,Jenkins</w:t>
            </w:r>
            <w:r>
              <w:rPr>
                <w:rFonts w:ascii="Calibri" w:hAnsi="Calibri"/>
                <w:color w:val="000000"/>
                <w:sz w:val="22"/>
                <w:szCs w:val="22"/>
                <w:lang w:val="en-IN" w:eastAsia="en-IN"/>
              </w:rPr>
              <w:t>,</w:t>
            </w:r>
          </w:p>
        </w:tc>
      </w:tr>
    </w:tbl>
    <w:p w14:paraId="3484041F" w14:textId="77777777" w:rsidR="004A1DC0" w:rsidRPr="00544131" w:rsidRDefault="004A1DC0" w:rsidP="004A1DC0">
      <w:pPr>
        <w:tabs>
          <w:tab w:val="left" w:pos="284"/>
        </w:tabs>
        <w:ind w:left="284" w:hanging="284"/>
        <w:jc w:val="both"/>
        <w:rPr>
          <w:rFonts w:ascii="Calibri" w:hAnsi="Calibri" w:cs="Arial"/>
          <w:b/>
          <w:sz w:val="22"/>
          <w:szCs w:val="22"/>
        </w:rPr>
      </w:pPr>
    </w:p>
    <w:p w14:paraId="479EF8DF" w14:textId="77777777" w:rsidR="004A1DC0" w:rsidRPr="00544131" w:rsidRDefault="004A1DC0" w:rsidP="004A1DC0">
      <w:pPr>
        <w:keepNext/>
        <w:tabs>
          <w:tab w:val="left" w:pos="284"/>
        </w:tabs>
        <w:overflowPunct w:val="0"/>
        <w:adjustRightInd w:val="0"/>
        <w:ind w:left="284" w:hanging="284"/>
        <w:jc w:val="both"/>
        <w:textAlignment w:val="baseline"/>
        <w:rPr>
          <w:rFonts w:ascii="Calibri" w:hAnsi="Calibri" w:cs="Arial"/>
          <w:b/>
          <w:bCs/>
          <w:sz w:val="22"/>
          <w:szCs w:val="22"/>
        </w:rPr>
      </w:pPr>
      <w:r w:rsidRPr="00544131">
        <w:rPr>
          <w:rFonts w:ascii="Calibri" w:hAnsi="Calibri" w:cs="Arial"/>
          <w:b/>
          <w:bCs/>
          <w:sz w:val="22"/>
          <w:szCs w:val="22"/>
        </w:rPr>
        <w:t>Professional Experience</w:t>
      </w:r>
    </w:p>
    <w:p w14:paraId="38BE5429" w14:textId="77777777" w:rsidR="004A1DC0" w:rsidRDefault="004A1DC0" w:rsidP="004A1DC0">
      <w:pPr>
        <w:widowControl w:val="0"/>
        <w:spacing w:line="282" w:lineRule="auto"/>
        <w:ind w:left="105" w:right="45" w:hanging="6"/>
        <w:rPr>
          <w:rFonts w:ascii="Calibri" w:eastAsia="Calibri" w:hAnsi="Calibri" w:cs="Calibri"/>
          <w:b/>
          <w:sz w:val="20"/>
          <w:szCs w:val="20"/>
        </w:rPr>
      </w:pPr>
      <w:r>
        <w:rPr>
          <w:rFonts w:ascii="Calibri" w:eastAsia="Calibri" w:hAnsi="Calibri" w:cs="Calibri"/>
          <w:b/>
          <w:sz w:val="20"/>
          <w:szCs w:val="20"/>
        </w:rPr>
        <w:t xml:space="preserve">BEST BUY, </w:t>
      </w:r>
      <w:r>
        <w:rPr>
          <w:rFonts w:ascii="Calibri" w:eastAsia="Calibri" w:hAnsi="Calibri" w:cs="Calibri"/>
          <w:bCs/>
          <w:sz w:val="20"/>
          <w:szCs w:val="20"/>
        </w:rPr>
        <w:t xml:space="preserve">Remote </w:t>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t xml:space="preserve">          </w:t>
      </w:r>
      <w:r>
        <w:rPr>
          <w:rFonts w:ascii="Calibri" w:eastAsia="Calibri" w:hAnsi="Calibri" w:cs="Calibri"/>
          <w:b/>
          <w:sz w:val="20"/>
          <w:szCs w:val="20"/>
        </w:rPr>
        <w:t>September 2022-Present</w:t>
      </w:r>
    </w:p>
    <w:p w14:paraId="78AF77DE" w14:textId="77777777" w:rsidR="004A1DC0" w:rsidRDefault="004A1DC0" w:rsidP="004A1DC0">
      <w:pPr>
        <w:widowControl w:val="0"/>
        <w:spacing w:line="282" w:lineRule="auto"/>
        <w:ind w:left="105" w:right="45" w:hanging="6"/>
        <w:rPr>
          <w:rFonts w:ascii="Calibri" w:eastAsia="Calibri" w:hAnsi="Calibri" w:cs="Calibri"/>
          <w:b/>
          <w:sz w:val="20"/>
          <w:szCs w:val="20"/>
          <w:u w:val="single"/>
        </w:rPr>
      </w:pPr>
      <w:r>
        <w:rPr>
          <w:rFonts w:ascii="Calibri" w:eastAsia="Calibri" w:hAnsi="Calibri" w:cs="Calibri"/>
          <w:b/>
          <w:sz w:val="20"/>
          <w:szCs w:val="20"/>
          <w:u w:val="single"/>
        </w:rPr>
        <w:t>Full Stack Engineer</w:t>
      </w:r>
    </w:p>
    <w:p w14:paraId="7E966AB8" w14:textId="77777777" w:rsidR="004A1DC0" w:rsidRDefault="004A1DC0" w:rsidP="004A1DC0">
      <w:pPr>
        <w:widowControl w:val="0"/>
        <w:spacing w:line="282" w:lineRule="auto"/>
        <w:ind w:left="105" w:right="45" w:hanging="6"/>
        <w:rPr>
          <w:rFonts w:ascii="Calibri" w:eastAsia="Calibri" w:hAnsi="Calibri" w:cs="Calibri"/>
          <w:bCs/>
          <w:sz w:val="20"/>
          <w:szCs w:val="20"/>
        </w:rPr>
      </w:pPr>
      <w:r>
        <w:rPr>
          <w:rFonts w:ascii="Calibri" w:eastAsia="Calibri" w:hAnsi="Calibri" w:cs="Calibri"/>
          <w:bCs/>
          <w:sz w:val="20"/>
          <w:szCs w:val="20"/>
        </w:rPr>
        <w:t xml:space="preserve">This position oversees the design, </w:t>
      </w:r>
      <w:proofErr w:type="gramStart"/>
      <w:r>
        <w:rPr>
          <w:rFonts w:ascii="Calibri" w:eastAsia="Calibri" w:hAnsi="Calibri" w:cs="Calibri"/>
          <w:bCs/>
          <w:sz w:val="20"/>
          <w:szCs w:val="20"/>
        </w:rPr>
        <w:t>development ,</w:t>
      </w:r>
      <w:proofErr w:type="gramEnd"/>
      <w:r>
        <w:rPr>
          <w:rFonts w:ascii="Calibri" w:eastAsia="Calibri" w:hAnsi="Calibri" w:cs="Calibri"/>
          <w:bCs/>
          <w:sz w:val="20"/>
          <w:szCs w:val="20"/>
        </w:rPr>
        <w:t xml:space="preserve"> testing and delivery of applications for the purchase and subscription flow of the digital products. </w:t>
      </w:r>
    </w:p>
    <w:p w14:paraId="6B890469"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Designs and implemented a CICD pipeline using GitHub actions that included AWS and Stratus Cloud deployment.</w:t>
      </w:r>
    </w:p>
    <w:p w14:paraId="027B1BD2"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Saved Best Buy $15 million in fines by integrating multiple services and microservices directly with vendors by skipping middle third-party applications.</w:t>
      </w:r>
    </w:p>
    <w:p w14:paraId="47E6FB84" w14:textId="77777777" w:rsidR="004A1DC0" w:rsidRPr="00AD6CB8" w:rsidRDefault="004A1DC0" w:rsidP="004A1DC0">
      <w:pPr>
        <w:widowControl w:val="0"/>
        <w:numPr>
          <w:ilvl w:val="0"/>
          <w:numId w:val="8"/>
        </w:numPr>
        <w:spacing w:line="282" w:lineRule="auto"/>
        <w:ind w:right="45"/>
        <w:rPr>
          <w:rFonts w:ascii="Calibri" w:eastAsia="Calibri" w:hAnsi="Calibri" w:cs="Calibri"/>
          <w:sz w:val="20"/>
          <w:szCs w:val="20"/>
        </w:rPr>
      </w:pPr>
      <w:r w:rsidRPr="00AD6CB8">
        <w:rPr>
          <w:rFonts w:ascii="Calibri" w:hAnsi="Calibri" w:cs="Calibri"/>
          <w:color w:val="000000"/>
          <w:sz w:val="20"/>
          <w:szCs w:val="20"/>
        </w:rPr>
        <w:t>Updated the Node.js version for Digital</w:t>
      </w:r>
      <w:r>
        <w:rPr>
          <w:rFonts w:ascii="Calibri" w:hAnsi="Calibri" w:cs="Calibri"/>
          <w:color w:val="000000"/>
          <w:sz w:val="20"/>
          <w:szCs w:val="20"/>
        </w:rPr>
        <w:t xml:space="preserve"> </w:t>
      </w:r>
      <w:r w:rsidRPr="00AD6CB8">
        <w:rPr>
          <w:rFonts w:ascii="Calibri" w:hAnsi="Calibri" w:cs="Calibri"/>
          <w:color w:val="000000"/>
          <w:sz w:val="20"/>
          <w:szCs w:val="20"/>
        </w:rPr>
        <w:t>Delivery UI and refactored the service with the updated packages, enhancing application performance and maintainability.</w:t>
      </w:r>
    </w:p>
    <w:p w14:paraId="034BC197" w14:textId="77777777" w:rsidR="004A1DC0" w:rsidRPr="00AD6CB8" w:rsidRDefault="004A1DC0" w:rsidP="004A1DC0">
      <w:pPr>
        <w:pStyle w:val="NormalWeb"/>
        <w:numPr>
          <w:ilvl w:val="0"/>
          <w:numId w:val="8"/>
        </w:numPr>
        <w:spacing w:before="0" w:beforeAutospacing="0" w:after="0" w:afterAutospacing="0"/>
        <w:ind w:right="45"/>
        <w:textAlignment w:val="baseline"/>
        <w:rPr>
          <w:rFonts w:ascii="Calibri" w:hAnsi="Calibri" w:cs="Calibri"/>
          <w:color w:val="000000"/>
          <w:sz w:val="20"/>
          <w:szCs w:val="20"/>
        </w:rPr>
      </w:pPr>
      <w:r>
        <w:rPr>
          <w:rFonts w:ascii="Calibri" w:hAnsi="Calibri" w:cs="Calibri"/>
          <w:color w:val="000000"/>
          <w:sz w:val="20"/>
          <w:szCs w:val="20"/>
        </w:rPr>
        <w:t xml:space="preserve">Developed the “Vendor Search” component of an internal tool </w:t>
      </w:r>
      <w:proofErr w:type="gramStart"/>
      <w:r>
        <w:rPr>
          <w:rFonts w:ascii="Calibri" w:hAnsi="Calibri" w:cs="Calibri"/>
          <w:color w:val="000000"/>
          <w:sz w:val="20"/>
          <w:szCs w:val="20"/>
        </w:rPr>
        <w:t>called  SDP</w:t>
      </w:r>
      <w:proofErr w:type="gramEnd"/>
      <w:r>
        <w:rPr>
          <w:rFonts w:ascii="Calibri" w:hAnsi="Calibri" w:cs="Calibri"/>
          <w:color w:val="000000"/>
          <w:sz w:val="20"/>
          <w:szCs w:val="20"/>
        </w:rPr>
        <w:t xml:space="preserve"> UI (Service Delivery Platform) using React to showcase the database fields without actually querying the database. </w:t>
      </w:r>
    </w:p>
    <w:p w14:paraId="0C4E5EAD"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Led an agency wide demonstration after completing the Design and implementation of the integration of PagerDuty with the third-party services and creating Grafana dashboards to establish an alerting system</w:t>
      </w:r>
    </w:p>
    <w:p w14:paraId="3592DBC2"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 xml:space="preserve">Led the design and implementation of the ‘Cancellation’ service and its integration with a Kafka topic from spec till its deployment in production for the ‘Digital Fulfillment Product’ project using </w:t>
      </w:r>
      <w:proofErr w:type="spellStart"/>
      <w:r>
        <w:rPr>
          <w:rFonts w:ascii="Calibri" w:eastAsia="Calibri" w:hAnsi="Calibri" w:cs="Calibri"/>
          <w:sz w:val="20"/>
          <w:szCs w:val="20"/>
        </w:rPr>
        <w:t>Github</w:t>
      </w:r>
      <w:proofErr w:type="spellEnd"/>
      <w:r>
        <w:rPr>
          <w:rFonts w:ascii="Calibri" w:eastAsia="Calibri" w:hAnsi="Calibri" w:cs="Calibri"/>
          <w:sz w:val="20"/>
          <w:szCs w:val="20"/>
        </w:rPr>
        <w:t xml:space="preserve"> actions and Java (using TDD).</w:t>
      </w:r>
    </w:p>
    <w:p w14:paraId="5E0561D4"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Led the design and implementation of a REST service called Activation that dealt with activation of digital products.</w:t>
      </w:r>
    </w:p>
    <w:p w14:paraId="0F86F40F"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Mentored, reviewed codes and pair-programmed with summer interns to transfer knowledge and help them understand the business better.</w:t>
      </w:r>
    </w:p>
    <w:p w14:paraId="474DA875" w14:textId="77777777" w:rsidR="004A1DC0" w:rsidRPr="00F83A7C"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Designed and implemented a REST service that invokes a SOAP endpoint for emailing customers and integrates with other APIs.</w:t>
      </w:r>
    </w:p>
    <w:p w14:paraId="09447583" w14:textId="77777777" w:rsidR="004A1DC0" w:rsidRPr="00F83A7C"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lastRenderedPageBreak/>
        <w:t xml:space="preserve">Designed and developed AWS Lambdas in Python for the services. </w:t>
      </w:r>
    </w:p>
    <w:p w14:paraId="225CD060"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Handled on-call support for the services during major retail events like Black Friday Sales and Cyber Monday Sales that made a profit of more than $ 1M.</w:t>
      </w:r>
    </w:p>
    <w:p w14:paraId="5DB2A5AD"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Migrated old services from Oracle Service Bus (OSB) to AWS cloud.</w:t>
      </w:r>
    </w:p>
    <w:p w14:paraId="298ABD88" w14:textId="77777777" w:rsidR="004A1DC0" w:rsidRDefault="004A1DC0" w:rsidP="004A1DC0">
      <w:pPr>
        <w:widowControl w:val="0"/>
        <w:numPr>
          <w:ilvl w:val="0"/>
          <w:numId w:val="8"/>
        </w:numPr>
        <w:spacing w:line="282" w:lineRule="auto"/>
        <w:ind w:right="45"/>
        <w:rPr>
          <w:rFonts w:ascii="Calibri" w:eastAsia="Calibri" w:hAnsi="Calibri" w:cs="Calibri"/>
          <w:sz w:val="20"/>
          <w:szCs w:val="20"/>
        </w:rPr>
      </w:pPr>
      <w:r>
        <w:rPr>
          <w:rFonts w:ascii="Calibri" w:eastAsia="Calibri" w:hAnsi="Calibri" w:cs="Calibri"/>
          <w:sz w:val="20"/>
          <w:szCs w:val="20"/>
        </w:rPr>
        <w:t xml:space="preserve">Integrates and tests gaming vendors like Nintendo and Microsoft XBOX with the backend services to ensure the digital activations were fulfilled. </w:t>
      </w:r>
    </w:p>
    <w:p w14:paraId="4A95E286" w14:textId="77777777" w:rsidR="004A1DC0" w:rsidRDefault="004A1DC0" w:rsidP="004A1DC0">
      <w:pPr>
        <w:widowControl w:val="0"/>
        <w:spacing w:line="282" w:lineRule="auto"/>
        <w:ind w:left="720" w:right="45"/>
        <w:rPr>
          <w:rFonts w:ascii="Calibri" w:eastAsia="Calibri" w:hAnsi="Calibri" w:cs="Calibri"/>
          <w:sz w:val="20"/>
          <w:szCs w:val="20"/>
        </w:rPr>
      </w:pPr>
    </w:p>
    <w:p w14:paraId="731FF988" w14:textId="77777777" w:rsidR="004A1DC0" w:rsidRDefault="004A1DC0" w:rsidP="004A1DC0">
      <w:pPr>
        <w:widowControl w:val="0"/>
        <w:spacing w:line="282" w:lineRule="auto"/>
        <w:ind w:right="45"/>
        <w:rPr>
          <w:rFonts w:ascii="Calibri" w:eastAsia="Calibri" w:hAnsi="Calibri" w:cs="Calibri"/>
          <w:sz w:val="20"/>
          <w:szCs w:val="20"/>
        </w:rPr>
      </w:pPr>
      <w:r>
        <w:rPr>
          <w:rFonts w:ascii="Calibri" w:eastAsia="Calibri" w:hAnsi="Calibri" w:cs="Calibri"/>
          <w:b/>
          <w:bCs/>
          <w:sz w:val="20"/>
          <w:szCs w:val="20"/>
        </w:rPr>
        <w:t xml:space="preserve">NORDSTROM, </w:t>
      </w:r>
      <w:r>
        <w:rPr>
          <w:rFonts w:ascii="Calibri" w:eastAsia="Calibri" w:hAnsi="Calibri" w:cs="Calibri"/>
          <w:sz w:val="20"/>
          <w:szCs w:val="20"/>
        </w:rPr>
        <w:t>Seattle, WA</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2CB4C1DB" w14:textId="77777777" w:rsidR="004A1DC0" w:rsidRPr="00F83A7C" w:rsidRDefault="004A1DC0" w:rsidP="004A1DC0">
      <w:pPr>
        <w:widowControl w:val="0"/>
        <w:spacing w:line="282" w:lineRule="auto"/>
        <w:ind w:right="45"/>
        <w:rPr>
          <w:rFonts w:ascii="Calibri" w:eastAsia="Calibri" w:hAnsi="Calibri" w:cs="Calibri"/>
          <w:sz w:val="20"/>
          <w:szCs w:val="20"/>
        </w:rPr>
      </w:pPr>
      <w:r w:rsidRPr="00F83A7C">
        <w:rPr>
          <w:rFonts w:ascii="Calibri" w:eastAsia="Calibri" w:hAnsi="Calibri" w:cs="Calibri"/>
          <w:b/>
          <w:bCs/>
          <w:sz w:val="20"/>
          <w:szCs w:val="20"/>
        </w:rPr>
        <w:t>September 2021-September 2022</w:t>
      </w:r>
    </w:p>
    <w:p w14:paraId="2D7DB451" w14:textId="77777777" w:rsidR="004A1DC0" w:rsidRDefault="004A1DC0" w:rsidP="004A1DC0">
      <w:pPr>
        <w:widowControl w:val="0"/>
        <w:spacing w:line="282" w:lineRule="auto"/>
        <w:ind w:right="45"/>
        <w:rPr>
          <w:rFonts w:ascii="Calibri" w:eastAsia="Calibri" w:hAnsi="Calibri" w:cs="Calibri"/>
          <w:b/>
          <w:bCs/>
          <w:sz w:val="20"/>
          <w:szCs w:val="20"/>
          <w:u w:val="single"/>
        </w:rPr>
      </w:pPr>
      <w:r>
        <w:rPr>
          <w:rFonts w:ascii="Calibri" w:eastAsia="Calibri" w:hAnsi="Calibri" w:cs="Calibri"/>
          <w:b/>
          <w:bCs/>
          <w:sz w:val="20"/>
          <w:szCs w:val="20"/>
          <w:u w:val="single"/>
        </w:rPr>
        <w:t>Software Development Engineer</w:t>
      </w:r>
    </w:p>
    <w:p w14:paraId="4A7B6563" w14:textId="51500EE9" w:rsidR="004A1DC0" w:rsidRPr="00F83A7C" w:rsidRDefault="004A1DC0" w:rsidP="004A1DC0">
      <w:pPr>
        <w:widowControl w:val="0"/>
        <w:spacing w:line="282" w:lineRule="auto"/>
        <w:ind w:right="45"/>
        <w:rPr>
          <w:rFonts w:ascii="Calibri" w:eastAsia="Calibri" w:hAnsi="Calibri" w:cs="Calibri"/>
          <w:sz w:val="20"/>
          <w:szCs w:val="20"/>
        </w:rPr>
      </w:pPr>
      <w:r>
        <w:rPr>
          <w:rFonts w:ascii="Calibri" w:eastAsia="Calibri" w:hAnsi="Calibri" w:cs="Calibri"/>
          <w:sz w:val="20"/>
          <w:szCs w:val="20"/>
        </w:rPr>
        <w:t>This position oversaw the design, development,</w:t>
      </w:r>
      <w:r w:rsidR="00151815">
        <w:rPr>
          <w:rFonts w:ascii="Calibri" w:eastAsia="Calibri" w:hAnsi="Calibri" w:cs="Calibri"/>
          <w:sz w:val="20"/>
          <w:szCs w:val="20"/>
        </w:rPr>
        <w:t xml:space="preserve"> </w:t>
      </w:r>
      <w:r>
        <w:rPr>
          <w:rFonts w:ascii="Calibri" w:eastAsia="Calibri" w:hAnsi="Calibri" w:cs="Calibri"/>
          <w:sz w:val="20"/>
          <w:szCs w:val="20"/>
        </w:rPr>
        <w:t>testing,</w:t>
      </w:r>
      <w:r w:rsidR="00151815">
        <w:rPr>
          <w:rFonts w:ascii="Calibri" w:eastAsia="Calibri" w:hAnsi="Calibri" w:cs="Calibri"/>
          <w:sz w:val="20"/>
          <w:szCs w:val="20"/>
        </w:rPr>
        <w:t xml:space="preserve"> </w:t>
      </w:r>
      <w:r>
        <w:rPr>
          <w:rFonts w:ascii="Calibri" w:eastAsia="Calibri" w:hAnsi="Calibri" w:cs="Calibri"/>
          <w:sz w:val="20"/>
          <w:szCs w:val="20"/>
        </w:rPr>
        <w:t xml:space="preserve">delivery and optimization of applications for the loyalty team to enhance the rewards shopping experience for the customer. </w:t>
      </w:r>
    </w:p>
    <w:p w14:paraId="7AED5842" w14:textId="77777777" w:rsidR="004A1DC0" w:rsidRDefault="004A1DC0" w:rsidP="004A1DC0">
      <w:pPr>
        <w:widowControl w:val="0"/>
        <w:numPr>
          <w:ilvl w:val="0"/>
          <w:numId w:val="7"/>
        </w:numPr>
        <w:spacing w:line="276" w:lineRule="auto"/>
        <w:ind w:right="45"/>
        <w:rPr>
          <w:rFonts w:ascii="Calibri" w:eastAsia="Calibri" w:hAnsi="Calibri" w:cs="Calibri"/>
          <w:sz w:val="20"/>
          <w:szCs w:val="20"/>
        </w:rPr>
      </w:pPr>
      <w:r>
        <w:rPr>
          <w:rFonts w:ascii="Calibri" w:eastAsia="Calibri" w:hAnsi="Calibri" w:cs="Calibri"/>
          <w:sz w:val="20"/>
          <w:szCs w:val="20"/>
        </w:rPr>
        <w:t xml:space="preserve">Saved Nordstrom $100 million in lost profits by creating and executing an end-to-end test plan for a new promotion pipeline Java service. </w:t>
      </w:r>
    </w:p>
    <w:p w14:paraId="7E5FDF3F" w14:textId="77777777" w:rsidR="004A1DC0" w:rsidRPr="00F83A7C" w:rsidRDefault="004A1DC0" w:rsidP="004A1DC0">
      <w:pPr>
        <w:widowControl w:val="0"/>
        <w:numPr>
          <w:ilvl w:val="0"/>
          <w:numId w:val="7"/>
        </w:numPr>
        <w:spacing w:line="276" w:lineRule="auto"/>
        <w:ind w:right="45"/>
        <w:rPr>
          <w:sz w:val="20"/>
          <w:szCs w:val="20"/>
        </w:rPr>
      </w:pPr>
      <w:r>
        <w:rPr>
          <w:rFonts w:ascii="Calibri" w:eastAsia="Calibri" w:hAnsi="Calibri" w:cs="Calibri"/>
          <w:sz w:val="20"/>
          <w:szCs w:val="20"/>
        </w:rPr>
        <w:t xml:space="preserve">Developed and presented a Business Continuity and Disaster Recovery plan for my team's services. </w:t>
      </w:r>
    </w:p>
    <w:p w14:paraId="3F047D15" w14:textId="77777777" w:rsidR="004A1DC0" w:rsidRDefault="004A1DC0" w:rsidP="004A1DC0">
      <w:pPr>
        <w:widowControl w:val="0"/>
        <w:numPr>
          <w:ilvl w:val="0"/>
          <w:numId w:val="7"/>
        </w:numPr>
        <w:spacing w:line="276" w:lineRule="auto"/>
        <w:ind w:right="45"/>
        <w:rPr>
          <w:sz w:val="20"/>
          <w:szCs w:val="20"/>
        </w:rPr>
      </w:pPr>
      <w:r>
        <w:rPr>
          <w:rFonts w:ascii="Calibri" w:eastAsia="Calibri" w:hAnsi="Calibri" w:cs="Calibri"/>
          <w:sz w:val="20"/>
          <w:szCs w:val="20"/>
        </w:rPr>
        <w:t>Developed a complete AWS Lambda flow in Java and Python for creating new Nordstrom Notes and encrypting and decrypting the Notes utilizing Fort Knox SSL Encryption which solved Nordstrom's business problem of refunding notes to original owners across the United States and Canada, helping Nordstrom avoid legal liabilities.</w:t>
      </w:r>
    </w:p>
    <w:p w14:paraId="2A3F5896" w14:textId="77777777" w:rsidR="004A1DC0" w:rsidRPr="00F83A7C" w:rsidRDefault="004A1DC0" w:rsidP="004A1DC0">
      <w:pPr>
        <w:widowControl w:val="0"/>
        <w:numPr>
          <w:ilvl w:val="0"/>
          <w:numId w:val="7"/>
        </w:numPr>
        <w:spacing w:line="276" w:lineRule="auto"/>
        <w:ind w:right="45"/>
        <w:rPr>
          <w:sz w:val="20"/>
          <w:szCs w:val="20"/>
        </w:rPr>
      </w:pPr>
      <w:r>
        <w:rPr>
          <w:rFonts w:ascii="Calibri" w:eastAsia="Calibri" w:hAnsi="Calibri" w:cs="Calibri"/>
          <w:sz w:val="20"/>
          <w:szCs w:val="20"/>
        </w:rPr>
        <w:t>Improved work capacity by 95% by developing and assisting in designing a process to automate a task that engineers were doing manually. The tool was written</w:t>
      </w:r>
      <w:r>
        <w:rPr>
          <w:sz w:val="20"/>
          <w:szCs w:val="20"/>
        </w:rPr>
        <w:t xml:space="preserve"> </w:t>
      </w:r>
      <w:r w:rsidRPr="00F83A7C">
        <w:rPr>
          <w:rFonts w:ascii="Calibri" w:eastAsia="Calibri" w:hAnsi="Calibri" w:cs="Calibri"/>
          <w:sz w:val="20"/>
          <w:szCs w:val="20"/>
        </w:rPr>
        <w:t>in Java utilizing a Kubernetes pod to check Amazon S3 buckets every 6 hours via a Cronjob and collect and process</w:t>
      </w:r>
      <w:r>
        <w:rPr>
          <w:rFonts w:ascii="Calibri" w:eastAsia="Calibri" w:hAnsi="Calibri" w:cs="Calibri"/>
          <w:sz w:val="20"/>
          <w:szCs w:val="20"/>
        </w:rPr>
        <w:t xml:space="preserve"> information. </w:t>
      </w:r>
    </w:p>
    <w:p w14:paraId="5B3630AE" w14:textId="77777777" w:rsidR="004A1DC0" w:rsidRPr="00F83A7C" w:rsidRDefault="004A1DC0" w:rsidP="004A1DC0">
      <w:pPr>
        <w:widowControl w:val="0"/>
        <w:numPr>
          <w:ilvl w:val="0"/>
          <w:numId w:val="7"/>
        </w:numPr>
        <w:spacing w:line="276" w:lineRule="auto"/>
        <w:ind w:right="45"/>
        <w:rPr>
          <w:sz w:val="20"/>
          <w:szCs w:val="20"/>
        </w:rPr>
      </w:pPr>
      <w:r>
        <w:rPr>
          <w:rFonts w:ascii="Calibri" w:eastAsia="Calibri" w:hAnsi="Calibri" w:cs="Calibri"/>
          <w:sz w:val="20"/>
          <w:szCs w:val="20"/>
        </w:rPr>
        <w:t>Investigated and resolved coding and business-related incidents that impacted Nordstrom's business and customers.</w:t>
      </w:r>
    </w:p>
    <w:p w14:paraId="48F67A46" w14:textId="77777777" w:rsidR="004A1DC0" w:rsidRDefault="004A1DC0" w:rsidP="004A1DC0">
      <w:pPr>
        <w:widowControl w:val="0"/>
        <w:numPr>
          <w:ilvl w:val="0"/>
          <w:numId w:val="7"/>
        </w:numPr>
        <w:spacing w:line="276" w:lineRule="auto"/>
        <w:ind w:right="45"/>
        <w:rPr>
          <w:rFonts w:ascii="Calibri" w:eastAsia="Calibri" w:hAnsi="Calibri" w:cs="Calibri"/>
          <w:sz w:val="20"/>
          <w:szCs w:val="20"/>
        </w:rPr>
      </w:pPr>
      <w:r>
        <w:rPr>
          <w:rFonts w:ascii="Calibri" w:eastAsia="Calibri" w:hAnsi="Calibri" w:cs="Calibri"/>
          <w:sz w:val="20"/>
          <w:szCs w:val="20"/>
        </w:rPr>
        <w:t>Handled on-call support for Black Friday and Cyber Monday sales.</w:t>
      </w:r>
    </w:p>
    <w:p w14:paraId="523E427B" w14:textId="77777777" w:rsidR="004A1DC0" w:rsidRDefault="004A1DC0" w:rsidP="004A1DC0">
      <w:pPr>
        <w:widowControl w:val="0"/>
        <w:ind w:right="114"/>
      </w:pPr>
    </w:p>
    <w:p w14:paraId="398956C1" w14:textId="64E22EF3" w:rsidR="004A1DC0" w:rsidRPr="009F7D4E" w:rsidRDefault="004A1DC0" w:rsidP="004A1DC0">
      <w:pPr>
        <w:widowControl w:val="0"/>
        <w:ind w:right="114"/>
        <w:rPr>
          <w:rFonts w:ascii="Calibri" w:hAnsi="Calibri" w:cs="Calibri"/>
          <w:b/>
          <w:bCs/>
          <w:sz w:val="20"/>
          <w:szCs w:val="20"/>
        </w:rPr>
      </w:pPr>
      <w:r w:rsidRPr="009F7D4E">
        <w:rPr>
          <w:rFonts w:ascii="Calibri" w:hAnsi="Calibri" w:cs="Calibri"/>
          <w:b/>
          <w:bCs/>
          <w:sz w:val="20"/>
          <w:szCs w:val="20"/>
        </w:rPr>
        <w:t xml:space="preserve">SUNY UPSTATE MEDICAL UNIVERSITY, </w:t>
      </w:r>
      <w:r w:rsidRPr="009F7D4E">
        <w:rPr>
          <w:rFonts w:ascii="Calibri" w:hAnsi="Calibri" w:cs="Calibri"/>
          <w:sz w:val="20"/>
          <w:szCs w:val="20"/>
        </w:rPr>
        <w:t xml:space="preserve">Syracuse, New York </w:t>
      </w:r>
      <w:r w:rsidRPr="009F7D4E">
        <w:rPr>
          <w:rFonts w:ascii="Calibri" w:hAnsi="Calibri" w:cs="Calibri"/>
          <w:sz w:val="20"/>
          <w:szCs w:val="20"/>
        </w:rPr>
        <w:tab/>
      </w:r>
      <w:r w:rsidRPr="009F7D4E">
        <w:rPr>
          <w:rFonts w:ascii="Calibri" w:hAnsi="Calibri" w:cs="Calibri"/>
          <w:sz w:val="20"/>
          <w:szCs w:val="20"/>
        </w:rPr>
        <w:tab/>
      </w:r>
      <w:r w:rsidRPr="009F7D4E">
        <w:rPr>
          <w:rFonts w:ascii="Calibri" w:hAnsi="Calibri" w:cs="Calibri"/>
          <w:sz w:val="20"/>
          <w:szCs w:val="20"/>
        </w:rPr>
        <w:tab/>
      </w:r>
      <w:r w:rsidRPr="009F7D4E">
        <w:rPr>
          <w:rFonts w:ascii="Calibri" w:hAnsi="Calibri" w:cs="Calibri"/>
          <w:sz w:val="20"/>
          <w:szCs w:val="20"/>
        </w:rPr>
        <w:tab/>
      </w:r>
      <w:r w:rsidRPr="009F7D4E">
        <w:rPr>
          <w:rFonts w:ascii="Calibri" w:hAnsi="Calibri" w:cs="Calibri"/>
          <w:sz w:val="20"/>
          <w:szCs w:val="20"/>
        </w:rPr>
        <w:tab/>
      </w:r>
      <w:r w:rsidRPr="009F7D4E">
        <w:rPr>
          <w:rFonts w:ascii="Calibri" w:hAnsi="Calibri" w:cs="Calibri"/>
          <w:sz w:val="20"/>
          <w:szCs w:val="20"/>
        </w:rPr>
        <w:tab/>
        <w:t xml:space="preserve">          </w:t>
      </w:r>
      <w:r w:rsidR="00151815">
        <w:rPr>
          <w:rFonts w:ascii="Calibri" w:hAnsi="Calibri" w:cs="Calibri"/>
          <w:b/>
          <w:bCs/>
          <w:sz w:val="20"/>
          <w:szCs w:val="20"/>
        </w:rPr>
        <w:t xml:space="preserve">June </w:t>
      </w:r>
      <w:r w:rsidRPr="009F7D4E">
        <w:rPr>
          <w:rFonts w:ascii="Calibri" w:hAnsi="Calibri" w:cs="Calibri"/>
          <w:b/>
          <w:bCs/>
          <w:sz w:val="20"/>
          <w:szCs w:val="20"/>
        </w:rPr>
        <w:t>202</w:t>
      </w:r>
      <w:r w:rsidR="00151815">
        <w:rPr>
          <w:rFonts w:ascii="Calibri" w:hAnsi="Calibri" w:cs="Calibri"/>
          <w:b/>
          <w:bCs/>
          <w:sz w:val="20"/>
          <w:szCs w:val="20"/>
        </w:rPr>
        <w:t>1</w:t>
      </w:r>
      <w:r w:rsidRPr="009F7D4E">
        <w:rPr>
          <w:rFonts w:ascii="Calibri" w:hAnsi="Calibri" w:cs="Calibri"/>
          <w:b/>
          <w:bCs/>
          <w:sz w:val="20"/>
          <w:szCs w:val="20"/>
        </w:rPr>
        <w:t>-</w:t>
      </w:r>
      <w:r w:rsidR="00151815">
        <w:rPr>
          <w:rFonts w:ascii="Calibri" w:hAnsi="Calibri" w:cs="Calibri"/>
          <w:b/>
          <w:bCs/>
          <w:sz w:val="20"/>
          <w:szCs w:val="20"/>
        </w:rPr>
        <w:t>August 2021</w:t>
      </w:r>
    </w:p>
    <w:p w14:paraId="64D1FD6E" w14:textId="77777777" w:rsidR="004A1DC0" w:rsidRPr="009F7D4E" w:rsidRDefault="004A1DC0" w:rsidP="004A1DC0">
      <w:pPr>
        <w:widowControl w:val="0"/>
        <w:ind w:right="114"/>
        <w:rPr>
          <w:rFonts w:ascii="Calibri" w:hAnsi="Calibri" w:cs="Calibri"/>
          <w:sz w:val="20"/>
          <w:szCs w:val="20"/>
          <w:u w:val="single"/>
        </w:rPr>
      </w:pPr>
      <w:r w:rsidRPr="009F7D4E">
        <w:rPr>
          <w:rFonts w:ascii="Calibri" w:hAnsi="Calibri" w:cs="Calibri"/>
          <w:sz w:val="20"/>
          <w:szCs w:val="20"/>
          <w:u w:val="single"/>
        </w:rPr>
        <w:t>Software Engineering Intern</w:t>
      </w:r>
    </w:p>
    <w:p w14:paraId="66F46490" w14:textId="77777777" w:rsidR="004A1DC0" w:rsidRPr="009F7D4E" w:rsidRDefault="004A1DC0" w:rsidP="004A1DC0">
      <w:pPr>
        <w:widowControl w:val="0"/>
        <w:ind w:right="114"/>
        <w:rPr>
          <w:rFonts w:ascii="Calibri" w:hAnsi="Calibri" w:cs="Calibri"/>
          <w:sz w:val="20"/>
          <w:szCs w:val="20"/>
        </w:rPr>
      </w:pPr>
      <w:r w:rsidRPr="009F7D4E">
        <w:rPr>
          <w:rFonts w:ascii="Calibri" w:hAnsi="Calibri" w:cs="Calibri"/>
          <w:sz w:val="20"/>
          <w:szCs w:val="20"/>
        </w:rPr>
        <w:t xml:space="preserve">This role involved writing programs that pre and post processed data used in positron emission tomographic imaging systems research and development. </w:t>
      </w:r>
    </w:p>
    <w:p w14:paraId="48C2CEF7" w14:textId="77777777" w:rsidR="004A1DC0" w:rsidRDefault="004A1DC0" w:rsidP="004A1DC0">
      <w:pPr>
        <w:widowControl w:val="0"/>
        <w:numPr>
          <w:ilvl w:val="0"/>
          <w:numId w:val="6"/>
        </w:numPr>
        <w:pBdr>
          <w:top w:val="nil"/>
          <w:left w:val="nil"/>
          <w:bottom w:val="nil"/>
          <w:right w:val="nil"/>
          <w:between w:val="nil"/>
        </w:pBdr>
        <w:spacing w:line="276" w:lineRule="auto"/>
        <w:ind w:right="114"/>
        <w:rPr>
          <w:rFonts w:ascii="Calibri" w:eastAsia="Calibri" w:hAnsi="Calibri" w:cs="Calibri"/>
          <w:sz w:val="20"/>
          <w:szCs w:val="20"/>
        </w:rPr>
      </w:pPr>
      <w:r>
        <w:rPr>
          <w:rFonts w:ascii="Calibri" w:eastAsia="Calibri" w:hAnsi="Calibri" w:cs="Calibri"/>
          <w:sz w:val="20"/>
          <w:szCs w:val="20"/>
        </w:rPr>
        <w:t>Analyzed and worked on ROOT data framework using Python libraries for implementing Monte Carlo simulations of clinical data from radiology to improve image processing.</w:t>
      </w:r>
    </w:p>
    <w:p w14:paraId="748AADB9" w14:textId="77777777" w:rsidR="004A1DC0" w:rsidRPr="00F83A7C" w:rsidRDefault="004A1DC0" w:rsidP="004A1DC0">
      <w:pPr>
        <w:widowControl w:val="0"/>
        <w:numPr>
          <w:ilvl w:val="0"/>
          <w:numId w:val="6"/>
        </w:numPr>
        <w:pBdr>
          <w:top w:val="nil"/>
          <w:left w:val="nil"/>
          <w:bottom w:val="nil"/>
          <w:right w:val="nil"/>
          <w:between w:val="nil"/>
        </w:pBdr>
        <w:spacing w:line="276" w:lineRule="auto"/>
        <w:ind w:right="114"/>
        <w:rPr>
          <w:sz w:val="20"/>
          <w:szCs w:val="20"/>
        </w:rPr>
      </w:pPr>
      <w:r>
        <w:rPr>
          <w:rFonts w:ascii="Calibri" w:eastAsia="Calibri" w:hAnsi="Calibri" w:cs="Calibri"/>
          <w:sz w:val="20"/>
          <w:szCs w:val="20"/>
        </w:rPr>
        <w:t>Wrote and algorithm in Python to improve simulations of nuclear medicine data by 70%</w:t>
      </w:r>
    </w:p>
    <w:p w14:paraId="073783CD" w14:textId="77777777" w:rsidR="004A1DC0" w:rsidRPr="00F83A7C" w:rsidRDefault="004A1DC0" w:rsidP="004A1DC0">
      <w:pPr>
        <w:widowControl w:val="0"/>
        <w:numPr>
          <w:ilvl w:val="0"/>
          <w:numId w:val="6"/>
        </w:numPr>
        <w:pBdr>
          <w:top w:val="nil"/>
          <w:left w:val="nil"/>
          <w:bottom w:val="nil"/>
          <w:right w:val="nil"/>
          <w:between w:val="nil"/>
        </w:pBdr>
        <w:spacing w:line="276" w:lineRule="auto"/>
        <w:ind w:right="114"/>
        <w:rPr>
          <w:sz w:val="20"/>
          <w:szCs w:val="20"/>
        </w:rPr>
      </w:pPr>
      <w:r>
        <w:rPr>
          <w:rFonts w:ascii="Calibri" w:eastAsia="Calibri" w:hAnsi="Calibri" w:cs="Calibri"/>
          <w:sz w:val="20"/>
          <w:szCs w:val="20"/>
        </w:rPr>
        <w:t>Used C/C++ to execute research methods for the reconstruction of positron emission tomographic and single photon emission.</w:t>
      </w:r>
    </w:p>
    <w:p w14:paraId="4A0553CC" w14:textId="77777777" w:rsidR="00151815" w:rsidRPr="00151815" w:rsidRDefault="004A1DC0" w:rsidP="004A1DC0">
      <w:pPr>
        <w:widowControl w:val="0"/>
        <w:numPr>
          <w:ilvl w:val="0"/>
          <w:numId w:val="6"/>
        </w:numPr>
        <w:pBdr>
          <w:top w:val="nil"/>
          <w:left w:val="nil"/>
          <w:bottom w:val="nil"/>
          <w:right w:val="nil"/>
          <w:between w:val="nil"/>
        </w:pBdr>
        <w:spacing w:before="6" w:line="276" w:lineRule="auto"/>
        <w:ind w:right="114"/>
        <w:rPr>
          <w:sz w:val="20"/>
          <w:szCs w:val="20"/>
        </w:rPr>
      </w:pPr>
      <w:r>
        <w:rPr>
          <w:rFonts w:ascii="Calibri" w:eastAsia="Calibri" w:hAnsi="Calibri" w:cs="Calibri"/>
          <w:sz w:val="20"/>
          <w:szCs w:val="20"/>
        </w:rPr>
        <w:t>Completed the research project under Dr. Andrzej Krol funded by the National Institute of Health (NIH) in the radiology department.</w:t>
      </w:r>
    </w:p>
    <w:p w14:paraId="496C8490" w14:textId="77777777" w:rsidR="00151815" w:rsidRDefault="00151815" w:rsidP="00151815">
      <w:pPr>
        <w:widowControl w:val="0"/>
        <w:ind w:left="720" w:right="45"/>
        <w:rPr>
          <w:rFonts w:ascii="Calibri" w:eastAsia="Calibri" w:hAnsi="Calibri" w:cs="Calibri"/>
          <w:sz w:val="20"/>
          <w:szCs w:val="20"/>
        </w:rPr>
      </w:pPr>
    </w:p>
    <w:p w14:paraId="63265EC7" w14:textId="0F5E204F" w:rsidR="00151815" w:rsidRDefault="00151815" w:rsidP="00151815">
      <w:pPr>
        <w:widowControl w:val="0"/>
        <w:spacing w:before="6" w:line="239" w:lineRule="auto"/>
        <w:ind w:right="114"/>
        <w:rPr>
          <w:rFonts w:ascii="Calibri" w:eastAsia="Calibri" w:hAnsi="Calibri" w:cs="Calibri"/>
          <w:b/>
          <w:sz w:val="20"/>
          <w:szCs w:val="20"/>
        </w:rPr>
      </w:pPr>
      <w:r>
        <w:rPr>
          <w:rFonts w:ascii="Calibri" w:eastAsia="Calibri" w:hAnsi="Calibri" w:cs="Calibri"/>
          <w:b/>
          <w:sz w:val="20"/>
          <w:szCs w:val="20"/>
        </w:rPr>
        <w:t xml:space="preserve">ICONSULT, </w:t>
      </w:r>
      <w:r>
        <w:rPr>
          <w:rFonts w:ascii="Calibri" w:eastAsia="Calibri" w:hAnsi="Calibri" w:cs="Calibri"/>
          <w:bCs/>
          <w:sz w:val="20"/>
          <w:szCs w:val="20"/>
        </w:rPr>
        <w:t>Syracuse, New York</w:t>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t xml:space="preserve">          </w:t>
      </w:r>
      <w:r>
        <w:rPr>
          <w:rFonts w:ascii="Calibri" w:eastAsia="Calibri" w:hAnsi="Calibri" w:cs="Calibri"/>
          <w:b/>
          <w:sz w:val="20"/>
          <w:szCs w:val="20"/>
        </w:rPr>
        <w:t>August 2019-May 2021</w:t>
      </w:r>
    </w:p>
    <w:p w14:paraId="520EE9A9" w14:textId="77777777" w:rsidR="00151815" w:rsidRDefault="00151815" w:rsidP="00151815">
      <w:pPr>
        <w:widowControl w:val="0"/>
        <w:spacing w:before="6" w:line="239" w:lineRule="auto"/>
        <w:ind w:right="114"/>
        <w:rPr>
          <w:rFonts w:ascii="Calibri" w:eastAsia="Calibri" w:hAnsi="Calibri" w:cs="Calibri"/>
          <w:b/>
          <w:sz w:val="20"/>
          <w:szCs w:val="20"/>
          <w:u w:val="single"/>
        </w:rPr>
      </w:pPr>
      <w:r>
        <w:rPr>
          <w:rFonts w:ascii="Calibri" w:eastAsia="Calibri" w:hAnsi="Calibri" w:cs="Calibri"/>
          <w:b/>
          <w:sz w:val="20"/>
          <w:szCs w:val="20"/>
          <w:u w:val="single"/>
        </w:rPr>
        <w:t>Software Engineer Intern</w:t>
      </w:r>
    </w:p>
    <w:p w14:paraId="2126CB6B" w14:textId="77777777" w:rsidR="00151815" w:rsidRPr="00F83A7C" w:rsidRDefault="00151815" w:rsidP="00151815">
      <w:pPr>
        <w:widowControl w:val="0"/>
        <w:spacing w:before="6" w:line="239" w:lineRule="auto"/>
        <w:ind w:right="114"/>
        <w:rPr>
          <w:rFonts w:ascii="Calibri" w:eastAsia="Calibri" w:hAnsi="Calibri" w:cs="Calibri"/>
          <w:bCs/>
          <w:sz w:val="20"/>
          <w:szCs w:val="20"/>
        </w:rPr>
      </w:pPr>
      <w:r>
        <w:rPr>
          <w:rFonts w:ascii="Calibri" w:eastAsia="Calibri" w:hAnsi="Calibri" w:cs="Calibri"/>
          <w:bCs/>
          <w:sz w:val="20"/>
          <w:szCs w:val="20"/>
        </w:rPr>
        <w:t xml:space="preserve">This position was responsible for backend and frontend web development on AWS cloud. </w:t>
      </w:r>
    </w:p>
    <w:p w14:paraId="6856853C" w14:textId="77777777" w:rsidR="00151815" w:rsidRDefault="00151815" w:rsidP="00151815">
      <w:pPr>
        <w:widowControl w:val="0"/>
        <w:numPr>
          <w:ilvl w:val="0"/>
          <w:numId w:val="6"/>
        </w:numPr>
        <w:spacing w:before="6" w:line="276" w:lineRule="auto"/>
        <w:ind w:right="114"/>
        <w:rPr>
          <w:sz w:val="20"/>
          <w:szCs w:val="20"/>
        </w:rPr>
      </w:pPr>
      <w:r>
        <w:rPr>
          <w:rFonts w:ascii="Calibri" w:eastAsia="Calibri" w:hAnsi="Calibri" w:cs="Calibri"/>
          <w:sz w:val="20"/>
          <w:szCs w:val="20"/>
        </w:rPr>
        <w:t>Led a team of 5 engineers in developing a platform for a non-profit organization helping Children’s Hospital.</w:t>
      </w:r>
    </w:p>
    <w:p w14:paraId="5A4245EE" w14:textId="77777777" w:rsidR="00151815" w:rsidRPr="00F83A7C" w:rsidRDefault="00151815" w:rsidP="00151815">
      <w:pPr>
        <w:widowControl w:val="0"/>
        <w:numPr>
          <w:ilvl w:val="0"/>
          <w:numId w:val="6"/>
        </w:numPr>
        <w:spacing w:line="276" w:lineRule="auto"/>
        <w:ind w:right="114"/>
        <w:rPr>
          <w:sz w:val="20"/>
          <w:szCs w:val="20"/>
        </w:rPr>
      </w:pPr>
      <w:r>
        <w:rPr>
          <w:rFonts w:ascii="Calibri" w:eastAsia="Calibri" w:hAnsi="Calibri" w:cs="Calibri"/>
          <w:sz w:val="20"/>
          <w:szCs w:val="20"/>
        </w:rPr>
        <w:t xml:space="preserve">Developed a backend architecture with API gateway, lambda, AWS RDS, S3 - </w:t>
      </w:r>
      <w:hyperlink r:id="rId6">
        <w:r>
          <w:rPr>
            <w:rFonts w:ascii="Calibri" w:eastAsia="Calibri" w:hAnsi="Calibri" w:cs="Calibri"/>
            <w:sz w:val="20"/>
            <w:szCs w:val="20"/>
          </w:rPr>
          <w:t>www.noahscarebags.org</w:t>
        </w:r>
      </w:hyperlink>
    </w:p>
    <w:p w14:paraId="77C81108" w14:textId="2DD11AFE" w:rsidR="004A1DC0" w:rsidRDefault="004A1DC0" w:rsidP="00151815">
      <w:pPr>
        <w:widowControl w:val="0"/>
        <w:pBdr>
          <w:top w:val="nil"/>
          <w:left w:val="nil"/>
          <w:bottom w:val="nil"/>
          <w:right w:val="nil"/>
          <w:between w:val="nil"/>
        </w:pBdr>
        <w:spacing w:before="6" w:line="276" w:lineRule="auto"/>
        <w:ind w:right="114"/>
        <w:rPr>
          <w:sz w:val="20"/>
          <w:szCs w:val="20"/>
        </w:rPr>
      </w:pPr>
      <w:r>
        <w:rPr>
          <w:rFonts w:ascii="Calibri" w:eastAsia="Calibri" w:hAnsi="Calibri" w:cs="Calibri"/>
          <w:sz w:val="20"/>
          <w:szCs w:val="20"/>
        </w:rPr>
        <w:br/>
      </w:r>
    </w:p>
    <w:p w14:paraId="51425DA3" w14:textId="77777777" w:rsidR="004A1DC0" w:rsidRDefault="004A1DC0" w:rsidP="004A1DC0">
      <w:pPr>
        <w:widowControl w:val="0"/>
        <w:pBdr>
          <w:top w:val="nil"/>
          <w:left w:val="nil"/>
          <w:bottom w:val="nil"/>
          <w:right w:val="nil"/>
          <w:between w:val="nil"/>
        </w:pBdr>
        <w:spacing w:before="6"/>
        <w:ind w:right="114"/>
        <w:rPr>
          <w:rFonts w:ascii="Calibri" w:eastAsia="Calibri" w:hAnsi="Calibri" w:cs="Calibri"/>
          <w:bCs/>
          <w:sz w:val="20"/>
          <w:szCs w:val="20"/>
        </w:rPr>
      </w:pPr>
      <w:r>
        <w:rPr>
          <w:rFonts w:ascii="Calibri" w:eastAsia="Calibri" w:hAnsi="Calibri" w:cs="Calibri"/>
          <w:b/>
          <w:sz w:val="20"/>
          <w:szCs w:val="20"/>
        </w:rPr>
        <w:t xml:space="preserve">SCREEN MAGIC MOBILE MEDIA, </w:t>
      </w:r>
      <w:r>
        <w:rPr>
          <w:rFonts w:ascii="Calibri" w:eastAsia="Calibri" w:hAnsi="Calibri" w:cs="Calibri"/>
          <w:bCs/>
          <w:sz w:val="20"/>
          <w:szCs w:val="20"/>
        </w:rPr>
        <w:t>Pune, India</w:t>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t xml:space="preserve">                          </w:t>
      </w:r>
      <w:r w:rsidRPr="00F83A7C">
        <w:rPr>
          <w:rFonts w:ascii="Calibri" w:eastAsia="Calibri" w:hAnsi="Calibri" w:cs="Calibri"/>
          <w:b/>
          <w:sz w:val="20"/>
          <w:szCs w:val="20"/>
        </w:rPr>
        <w:t>June 2018-</w:t>
      </w:r>
      <w:r>
        <w:rPr>
          <w:rFonts w:ascii="Calibri" w:eastAsia="Calibri" w:hAnsi="Calibri" w:cs="Calibri"/>
          <w:b/>
          <w:sz w:val="20"/>
          <w:szCs w:val="20"/>
        </w:rPr>
        <w:t>July</w:t>
      </w:r>
      <w:r w:rsidRPr="00F83A7C">
        <w:rPr>
          <w:rFonts w:ascii="Calibri" w:eastAsia="Calibri" w:hAnsi="Calibri" w:cs="Calibri"/>
          <w:b/>
          <w:sz w:val="20"/>
          <w:szCs w:val="20"/>
        </w:rPr>
        <w:t xml:space="preserve"> 2019</w:t>
      </w:r>
    </w:p>
    <w:p w14:paraId="7A0F0842" w14:textId="77777777" w:rsidR="004A1DC0" w:rsidRDefault="004A1DC0" w:rsidP="004A1DC0">
      <w:pPr>
        <w:widowControl w:val="0"/>
        <w:pBdr>
          <w:top w:val="nil"/>
          <w:left w:val="nil"/>
          <w:bottom w:val="nil"/>
          <w:right w:val="nil"/>
          <w:between w:val="nil"/>
        </w:pBdr>
        <w:spacing w:before="6"/>
        <w:ind w:right="114"/>
        <w:rPr>
          <w:rFonts w:ascii="Calibri" w:eastAsia="Calibri" w:hAnsi="Calibri" w:cs="Calibri"/>
          <w:b/>
          <w:sz w:val="20"/>
          <w:szCs w:val="20"/>
          <w:u w:val="single"/>
        </w:rPr>
      </w:pPr>
      <w:r>
        <w:rPr>
          <w:rFonts w:ascii="Calibri" w:eastAsia="Calibri" w:hAnsi="Calibri" w:cs="Calibri"/>
          <w:b/>
          <w:sz w:val="20"/>
          <w:szCs w:val="20"/>
          <w:u w:val="single"/>
        </w:rPr>
        <w:t>Salesforce Engineer</w:t>
      </w:r>
    </w:p>
    <w:p w14:paraId="2DBCC836" w14:textId="77777777" w:rsidR="004A1DC0" w:rsidRPr="00F83A7C" w:rsidRDefault="004A1DC0" w:rsidP="004A1DC0">
      <w:pPr>
        <w:widowControl w:val="0"/>
        <w:pBdr>
          <w:top w:val="nil"/>
          <w:left w:val="nil"/>
          <w:bottom w:val="nil"/>
          <w:right w:val="nil"/>
          <w:between w:val="nil"/>
        </w:pBdr>
        <w:spacing w:before="6"/>
        <w:ind w:right="114"/>
        <w:rPr>
          <w:rFonts w:ascii="Calibri" w:eastAsia="Calibri" w:hAnsi="Calibri" w:cs="Calibri"/>
          <w:bCs/>
          <w:sz w:val="20"/>
          <w:szCs w:val="20"/>
        </w:rPr>
      </w:pPr>
      <w:r>
        <w:rPr>
          <w:rFonts w:ascii="Calibri" w:eastAsia="Calibri" w:hAnsi="Calibri" w:cs="Calibri"/>
          <w:bCs/>
          <w:sz w:val="20"/>
          <w:szCs w:val="20"/>
        </w:rPr>
        <w:t xml:space="preserve">This position was responsible for communicating with clients and assessing their needs to create workflows and processes used to execute their software development needs. </w:t>
      </w:r>
    </w:p>
    <w:p w14:paraId="3E597963" w14:textId="77777777" w:rsidR="004A1DC0" w:rsidRDefault="004A1DC0" w:rsidP="004A1DC0">
      <w:pPr>
        <w:widowControl w:val="0"/>
        <w:numPr>
          <w:ilvl w:val="0"/>
          <w:numId w:val="6"/>
        </w:numPr>
        <w:pBdr>
          <w:top w:val="nil"/>
          <w:left w:val="nil"/>
          <w:bottom w:val="nil"/>
          <w:right w:val="nil"/>
          <w:between w:val="nil"/>
        </w:pBdr>
        <w:spacing w:before="6" w:line="276" w:lineRule="auto"/>
        <w:ind w:right="114"/>
        <w:rPr>
          <w:sz w:val="20"/>
          <w:szCs w:val="20"/>
        </w:rPr>
      </w:pPr>
      <w:r>
        <w:rPr>
          <w:rFonts w:ascii="Calibri" w:eastAsia="Calibri" w:hAnsi="Calibri" w:cs="Calibri"/>
          <w:sz w:val="20"/>
          <w:szCs w:val="20"/>
        </w:rPr>
        <w:t>Collaborated closely with Salesforce Consultants to perform data migration using Chain Sets on lightning pages of SF.</w:t>
      </w:r>
    </w:p>
    <w:p w14:paraId="0992A688" w14:textId="77777777" w:rsidR="004A1DC0" w:rsidRPr="009F7D4E" w:rsidRDefault="004A1DC0" w:rsidP="004A1DC0">
      <w:pPr>
        <w:widowControl w:val="0"/>
        <w:numPr>
          <w:ilvl w:val="0"/>
          <w:numId w:val="6"/>
        </w:numPr>
        <w:pBdr>
          <w:top w:val="nil"/>
          <w:left w:val="nil"/>
          <w:bottom w:val="nil"/>
          <w:right w:val="nil"/>
          <w:between w:val="nil"/>
        </w:pBdr>
        <w:spacing w:line="276" w:lineRule="auto"/>
        <w:ind w:right="114"/>
        <w:rPr>
          <w:sz w:val="20"/>
          <w:szCs w:val="20"/>
        </w:rPr>
      </w:pPr>
      <w:r>
        <w:rPr>
          <w:rFonts w:ascii="Calibri" w:eastAsia="Calibri" w:hAnsi="Calibri" w:cs="Calibri"/>
          <w:sz w:val="20"/>
          <w:szCs w:val="20"/>
        </w:rPr>
        <w:t>Built automation using workflows and process builders, debugged, fixed, and deployed newly released functionalities of the product on salesforce org for the customers.</w:t>
      </w:r>
    </w:p>
    <w:p w14:paraId="5A0B6188" w14:textId="77777777" w:rsidR="004A1DC0" w:rsidRPr="009F7D4E" w:rsidRDefault="004A1DC0" w:rsidP="004A1DC0">
      <w:pPr>
        <w:widowControl w:val="0"/>
        <w:numPr>
          <w:ilvl w:val="0"/>
          <w:numId w:val="6"/>
        </w:numPr>
        <w:pBdr>
          <w:top w:val="nil"/>
          <w:left w:val="nil"/>
          <w:bottom w:val="nil"/>
          <w:right w:val="nil"/>
          <w:between w:val="nil"/>
        </w:pBdr>
        <w:spacing w:line="276" w:lineRule="auto"/>
        <w:ind w:right="114"/>
        <w:rPr>
          <w:sz w:val="20"/>
          <w:szCs w:val="20"/>
        </w:rPr>
      </w:pPr>
      <w:r>
        <w:rPr>
          <w:rFonts w:ascii="Calibri" w:eastAsia="Calibri" w:hAnsi="Calibri" w:cs="Calibri"/>
          <w:sz w:val="20"/>
          <w:szCs w:val="20"/>
        </w:rPr>
        <w:t>Interacted with clients in the United States from education, finance and healthcare industries and catered to their business needs by customizing the application in java.</w:t>
      </w:r>
    </w:p>
    <w:p w14:paraId="01A98C1B" w14:textId="77777777" w:rsidR="004A1DC0" w:rsidRPr="009F7D4E" w:rsidRDefault="004A1DC0" w:rsidP="004A1DC0">
      <w:pPr>
        <w:widowControl w:val="0"/>
        <w:pBdr>
          <w:top w:val="nil"/>
          <w:left w:val="nil"/>
          <w:bottom w:val="nil"/>
          <w:right w:val="nil"/>
          <w:between w:val="nil"/>
        </w:pBdr>
        <w:spacing w:line="276" w:lineRule="auto"/>
        <w:ind w:left="720" w:right="114"/>
        <w:rPr>
          <w:sz w:val="20"/>
          <w:szCs w:val="20"/>
        </w:rPr>
      </w:pPr>
    </w:p>
    <w:p w14:paraId="60709849" w14:textId="77777777" w:rsidR="004A1DC0" w:rsidRDefault="004A1DC0" w:rsidP="004A1DC0">
      <w:pPr>
        <w:widowControl w:val="0"/>
        <w:pBdr>
          <w:top w:val="nil"/>
          <w:left w:val="nil"/>
          <w:bottom w:val="nil"/>
          <w:right w:val="nil"/>
          <w:between w:val="nil"/>
        </w:pBdr>
        <w:spacing w:before="6"/>
        <w:ind w:right="114"/>
        <w:rPr>
          <w:rFonts w:ascii="Calibri" w:eastAsia="Calibri" w:hAnsi="Calibri" w:cs="Calibri"/>
          <w:bCs/>
          <w:sz w:val="20"/>
          <w:szCs w:val="20"/>
        </w:rPr>
      </w:pPr>
      <w:r>
        <w:rPr>
          <w:rFonts w:ascii="Calibri" w:eastAsia="Calibri" w:hAnsi="Calibri" w:cs="Calibri"/>
          <w:b/>
          <w:sz w:val="20"/>
          <w:szCs w:val="20"/>
        </w:rPr>
        <w:t xml:space="preserve">SCREEN MAGIC MOBILE MEDIA, </w:t>
      </w:r>
      <w:r>
        <w:rPr>
          <w:rFonts w:ascii="Calibri" w:eastAsia="Calibri" w:hAnsi="Calibri" w:cs="Calibri"/>
          <w:bCs/>
          <w:sz w:val="20"/>
          <w:szCs w:val="20"/>
        </w:rPr>
        <w:t>Pune, India</w:t>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r>
      <w:r>
        <w:rPr>
          <w:rFonts w:ascii="Calibri" w:eastAsia="Calibri" w:hAnsi="Calibri" w:cs="Calibri"/>
          <w:bCs/>
          <w:sz w:val="20"/>
          <w:szCs w:val="20"/>
        </w:rPr>
        <w:tab/>
        <w:t xml:space="preserve">                          </w:t>
      </w:r>
      <w:r w:rsidRPr="00F83A7C">
        <w:rPr>
          <w:rFonts w:ascii="Calibri" w:eastAsia="Calibri" w:hAnsi="Calibri" w:cs="Calibri"/>
          <w:b/>
          <w:sz w:val="20"/>
          <w:szCs w:val="20"/>
        </w:rPr>
        <w:t>June 201</w:t>
      </w:r>
      <w:r>
        <w:rPr>
          <w:rFonts w:ascii="Calibri" w:eastAsia="Calibri" w:hAnsi="Calibri" w:cs="Calibri"/>
          <w:b/>
          <w:sz w:val="20"/>
          <w:szCs w:val="20"/>
        </w:rPr>
        <w:t>7</w:t>
      </w:r>
      <w:r w:rsidRPr="00F83A7C">
        <w:rPr>
          <w:rFonts w:ascii="Calibri" w:eastAsia="Calibri" w:hAnsi="Calibri" w:cs="Calibri"/>
          <w:b/>
          <w:sz w:val="20"/>
          <w:szCs w:val="20"/>
        </w:rPr>
        <w:t>-</w:t>
      </w:r>
      <w:r>
        <w:rPr>
          <w:rFonts w:ascii="Calibri" w:eastAsia="Calibri" w:hAnsi="Calibri" w:cs="Calibri"/>
          <w:b/>
          <w:sz w:val="20"/>
          <w:szCs w:val="20"/>
        </w:rPr>
        <w:t>June</w:t>
      </w:r>
      <w:r w:rsidRPr="00F83A7C">
        <w:rPr>
          <w:rFonts w:ascii="Calibri" w:eastAsia="Calibri" w:hAnsi="Calibri" w:cs="Calibri"/>
          <w:b/>
          <w:sz w:val="20"/>
          <w:szCs w:val="20"/>
        </w:rPr>
        <w:t xml:space="preserve"> 201</w:t>
      </w:r>
      <w:r>
        <w:rPr>
          <w:rFonts w:ascii="Calibri" w:eastAsia="Calibri" w:hAnsi="Calibri" w:cs="Calibri"/>
          <w:b/>
          <w:sz w:val="20"/>
          <w:szCs w:val="20"/>
        </w:rPr>
        <w:t>8</w:t>
      </w:r>
    </w:p>
    <w:p w14:paraId="5A8F165D" w14:textId="77777777" w:rsidR="004A1DC0" w:rsidRDefault="004A1DC0" w:rsidP="004A1DC0">
      <w:pPr>
        <w:widowControl w:val="0"/>
        <w:pBdr>
          <w:top w:val="nil"/>
          <w:left w:val="nil"/>
          <w:bottom w:val="nil"/>
          <w:right w:val="nil"/>
          <w:between w:val="nil"/>
        </w:pBdr>
        <w:spacing w:before="6"/>
        <w:ind w:right="114"/>
        <w:rPr>
          <w:rFonts w:ascii="Calibri" w:eastAsia="Calibri" w:hAnsi="Calibri" w:cs="Calibri"/>
          <w:b/>
          <w:sz w:val="20"/>
          <w:szCs w:val="20"/>
          <w:u w:val="single"/>
        </w:rPr>
      </w:pPr>
      <w:r>
        <w:rPr>
          <w:rFonts w:ascii="Calibri" w:eastAsia="Calibri" w:hAnsi="Calibri" w:cs="Calibri"/>
          <w:b/>
          <w:sz w:val="20"/>
          <w:szCs w:val="20"/>
          <w:u w:val="single"/>
        </w:rPr>
        <w:t>Salesforce Engineer Intern</w:t>
      </w:r>
    </w:p>
    <w:p w14:paraId="3E59DE07" w14:textId="77777777" w:rsidR="004A1DC0" w:rsidRPr="00F83A7C" w:rsidRDefault="004A1DC0" w:rsidP="004A1DC0">
      <w:pPr>
        <w:widowControl w:val="0"/>
        <w:pBdr>
          <w:top w:val="nil"/>
          <w:left w:val="nil"/>
          <w:bottom w:val="nil"/>
          <w:right w:val="nil"/>
          <w:between w:val="nil"/>
        </w:pBdr>
        <w:spacing w:before="6"/>
        <w:ind w:right="114"/>
        <w:rPr>
          <w:rFonts w:ascii="Calibri" w:eastAsia="Calibri" w:hAnsi="Calibri" w:cs="Calibri"/>
          <w:bCs/>
          <w:sz w:val="20"/>
          <w:szCs w:val="20"/>
        </w:rPr>
      </w:pPr>
      <w:r>
        <w:rPr>
          <w:rFonts w:ascii="Calibri" w:eastAsia="Calibri" w:hAnsi="Calibri" w:cs="Calibri"/>
          <w:bCs/>
          <w:sz w:val="20"/>
          <w:szCs w:val="20"/>
        </w:rPr>
        <w:t xml:space="preserve">This position was responsible for understanding the business and assisting senior engineers at the organization in building workflows and processes to provide custom solutions to clients. </w:t>
      </w:r>
    </w:p>
    <w:p w14:paraId="18A79022" w14:textId="77777777" w:rsidR="004A1DC0" w:rsidRDefault="004A1DC0" w:rsidP="004A1DC0">
      <w:pPr>
        <w:widowControl w:val="0"/>
        <w:numPr>
          <w:ilvl w:val="0"/>
          <w:numId w:val="6"/>
        </w:numPr>
        <w:pBdr>
          <w:top w:val="nil"/>
          <w:left w:val="nil"/>
          <w:bottom w:val="nil"/>
          <w:right w:val="nil"/>
          <w:between w:val="nil"/>
        </w:pBdr>
        <w:spacing w:before="6" w:line="276" w:lineRule="auto"/>
        <w:ind w:right="114"/>
        <w:rPr>
          <w:sz w:val="20"/>
          <w:szCs w:val="20"/>
        </w:rPr>
      </w:pPr>
      <w:r>
        <w:rPr>
          <w:rFonts w:ascii="Calibri" w:eastAsia="Calibri" w:hAnsi="Calibri" w:cs="Calibri"/>
          <w:sz w:val="20"/>
          <w:szCs w:val="20"/>
        </w:rPr>
        <w:t>Collaborated closely with Salesforce Consultants and senior engineers to learn data migration.</w:t>
      </w:r>
    </w:p>
    <w:p w14:paraId="6F5116CE" w14:textId="77777777" w:rsidR="004A1DC0" w:rsidRPr="009F7D4E" w:rsidRDefault="004A1DC0" w:rsidP="004A1DC0">
      <w:pPr>
        <w:widowControl w:val="0"/>
        <w:numPr>
          <w:ilvl w:val="0"/>
          <w:numId w:val="6"/>
        </w:numPr>
        <w:pBdr>
          <w:top w:val="nil"/>
          <w:left w:val="nil"/>
          <w:bottom w:val="nil"/>
          <w:right w:val="nil"/>
          <w:between w:val="nil"/>
        </w:pBdr>
        <w:spacing w:line="276" w:lineRule="auto"/>
        <w:ind w:right="114"/>
        <w:rPr>
          <w:sz w:val="20"/>
          <w:szCs w:val="20"/>
        </w:rPr>
      </w:pPr>
      <w:r>
        <w:rPr>
          <w:rFonts w:ascii="Calibri" w:eastAsia="Calibri" w:hAnsi="Calibri" w:cs="Calibri"/>
          <w:sz w:val="20"/>
          <w:szCs w:val="20"/>
        </w:rPr>
        <w:t>Built automation using workflows and process builders, debugged, fixed, and deployed newly released functionalities of the product on salesforce org for the customers.</w:t>
      </w:r>
    </w:p>
    <w:p w14:paraId="14E4CE5B" w14:textId="77777777" w:rsidR="004A1DC0" w:rsidRDefault="004A1DC0" w:rsidP="004A1DC0">
      <w:pPr>
        <w:widowControl w:val="0"/>
        <w:numPr>
          <w:ilvl w:val="0"/>
          <w:numId w:val="6"/>
        </w:numPr>
        <w:pBdr>
          <w:top w:val="nil"/>
          <w:left w:val="nil"/>
          <w:bottom w:val="nil"/>
          <w:right w:val="nil"/>
          <w:between w:val="nil"/>
        </w:pBdr>
        <w:spacing w:line="276" w:lineRule="auto"/>
        <w:ind w:right="114"/>
        <w:rPr>
          <w:sz w:val="20"/>
          <w:szCs w:val="20"/>
        </w:rPr>
      </w:pPr>
      <w:r>
        <w:rPr>
          <w:rFonts w:ascii="Calibri" w:eastAsia="Calibri" w:hAnsi="Calibri" w:cs="Calibri"/>
          <w:sz w:val="20"/>
          <w:szCs w:val="20"/>
        </w:rPr>
        <w:t>Implemented python and java solutions for customers based on their business requirements.</w:t>
      </w:r>
    </w:p>
    <w:p w14:paraId="28CD33BB" w14:textId="77777777" w:rsidR="004A1DC0" w:rsidRDefault="004A1DC0" w:rsidP="004A1DC0">
      <w:pPr>
        <w:widowControl w:val="0"/>
        <w:pBdr>
          <w:top w:val="nil"/>
          <w:left w:val="nil"/>
          <w:bottom w:val="nil"/>
          <w:right w:val="nil"/>
          <w:between w:val="nil"/>
        </w:pBdr>
        <w:spacing w:line="276" w:lineRule="auto"/>
        <w:ind w:right="114"/>
        <w:rPr>
          <w:sz w:val="20"/>
          <w:szCs w:val="20"/>
        </w:rPr>
      </w:pPr>
    </w:p>
    <w:p w14:paraId="63464906" w14:textId="77777777" w:rsidR="00CF7697" w:rsidRDefault="00CF7697"/>
    <w:sectPr w:rsidR="00CF7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946AE"/>
    <w:multiLevelType w:val="multilevel"/>
    <w:tmpl w:val="AEC2F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A451F8"/>
    <w:multiLevelType w:val="hybridMultilevel"/>
    <w:tmpl w:val="BFD846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B1E4D41"/>
    <w:multiLevelType w:val="hybridMultilevel"/>
    <w:tmpl w:val="7040A4DA"/>
    <w:lvl w:ilvl="0" w:tplc="04090005">
      <w:start w:val="1"/>
      <w:numFmt w:val="bullet"/>
      <w:pStyle w:val="Normal10p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44612D"/>
    <w:multiLevelType w:val="hybridMultilevel"/>
    <w:tmpl w:val="FE66281E"/>
    <w:lvl w:ilvl="0" w:tplc="875ECAE4">
      <w:start w:val="1"/>
      <w:numFmt w:val="bullet"/>
      <w:pStyle w:val="Normal10pts"/>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46765AB0"/>
    <w:multiLevelType w:val="multilevel"/>
    <w:tmpl w:val="D0060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D24149"/>
    <w:multiLevelType w:val="multilevel"/>
    <w:tmpl w:val="B38EE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164264"/>
    <w:multiLevelType w:val="hybridMultilevel"/>
    <w:tmpl w:val="DA766E36"/>
    <w:lvl w:ilvl="0" w:tplc="1038B190">
      <w:start w:val="1"/>
      <w:numFmt w:val="bullet"/>
      <w:lvlText w:val=""/>
      <w:lvlJc w:val="left"/>
      <w:pPr>
        <w:tabs>
          <w:tab w:val="num" w:pos="720"/>
        </w:tabs>
        <w:ind w:left="720" w:hanging="360"/>
      </w:pPr>
      <w:rPr>
        <w:rFonts w:ascii="Symbol" w:hAnsi="Symbol" w:hint="default"/>
        <w:color w:val="auto"/>
      </w:rPr>
    </w:lvl>
    <w:lvl w:ilvl="1" w:tplc="04090001">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D3813ED"/>
    <w:multiLevelType w:val="multilevel"/>
    <w:tmpl w:val="417A6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DC0"/>
    <w:rsid w:val="00073FA0"/>
    <w:rsid w:val="00151815"/>
    <w:rsid w:val="00303DF8"/>
    <w:rsid w:val="0031797E"/>
    <w:rsid w:val="0033312D"/>
    <w:rsid w:val="004A1DC0"/>
    <w:rsid w:val="007757FA"/>
    <w:rsid w:val="008B00CB"/>
    <w:rsid w:val="00A409AD"/>
    <w:rsid w:val="00CF7697"/>
    <w:rsid w:val="00E633C8"/>
    <w:rsid w:val="00FE3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9E2DC"/>
  <w15:chartTrackingRefBased/>
  <w15:docId w15:val="{5C8DFFB2-D6FC-4903-B8BB-2E5D1D041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1DC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1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D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D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D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D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DC0"/>
    <w:rPr>
      <w:rFonts w:eastAsiaTheme="majorEastAsia" w:cstheme="majorBidi"/>
      <w:color w:val="272727" w:themeColor="text1" w:themeTint="D8"/>
    </w:rPr>
  </w:style>
  <w:style w:type="paragraph" w:styleId="Title">
    <w:name w:val="Title"/>
    <w:basedOn w:val="Normal"/>
    <w:next w:val="Normal"/>
    <w:link w:val="TitleChar"/>
    <w:uiPriority w:val="10"/>
    <w:qFormat/>
    <w:rsid w:val="004A1D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DC0"/>
    <w:pPr>
      <w:spacing w:before="160"/>
      <w:jc w:val="center"/>
    </w:pPr>
    <w:rPr>
      <w:i/>
      <w:iCs/>
      <w:color w:val="404040" w:themeColor="text1" w:themeTint="BF"/>
    </w:rPr>
  </w:style>
  <w:style w:type="character" w:customStyle="1" w:styleId="QuoteChar">
    <w:name w:val="Quote Char"/>
    <w:basedOn w:val="DefaultParagraphFont"/>
    <w:link w:val="Quote"/>
    <w:uiPriority w:val="29"/>
    <w:rsid w:val="004A1DC0"/>
    <w:rPr>
      <w:i/>
      <w:iCs/>
      <w:color w:val="404040" w:themeColor="text1" w:themeTint="BF"/>
    </w:rPr>
  </w:style>
  <w:style w:type="paragraph" w:styleId="ListParagraph">
    <w:name w:val="List Paragraph"/>
    <w:basedOn w:val="Normal"/>
    <w:uiPriority w:val="34"/>
    <w:qFormat/>
    <w:rsid w:val="004A1DC0"/>
    <w:pPr>
      <w:ind w:left="720"/>
      <w:contextualSpacing/>
    </w:pPr>
  </w:style>
  <w:style w:type="character" w:styleId="IntenseEmphasis">
    <w:name w:val="Intense Emphasis"/>
    <w:basedOn w:val="DefaultParagraphFont"/>
    <w:uiPriority w:val="21"/>
    <w:qFormat/>
    <w:rsid w:val="004A1DC0"/>
    <w:rPr>
      <w:i/>
      <w:iCs/>
      <w:color w:val="2F5496" w:themeColor="accent1" w:themeShade="BF"/>
    </w:rPr>
  </w:style>
  <w:style w:type="paragraph" w:styleId="IntenseQuote">
    <w:name w:val="Intense Quote"/>
    <w:basedOn w:val="Normal"/>
    <w:next w:val="Normal"/>
    <w:link w:val="IntenseQuoteChar"/>
    <w:uiPriority w:val="30"/>
    <w:qFormat/>
    <w:rsid w:val="004A1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DC0"/>
    <w:rPr>
      <w:i/>
      <w:iCs/>
      <w:color w:val="2F5496" w:themeColor="accent1" w:themeShade="BF"/>
    </w:rPr>
  </w:style>
  <w:style w:type="character" w:styleId="IntenseReference">
    <w:name w:val="Intense Reference"/>
    <w:basedOn w:val="DefaultParagraphFont"/>
    <w:uiPriority w:val="32"/>
    <w:qFormat/>
    <w:rsid w:val="004A1DC0"/>
    <w:rPr>
      <w:b/>
      <w:bCs/>
      <w:smallCaps/>
      <w:color w:val="2F5496" w:themeColor="accent1" w:themeShade="BF"/>
      <w:spacing w:val="5"/>
    </w:rPr>
  </w:style>
  <w:style w:type="paragraph" w:customStyle="1" w:styleId="WW-NormalWeb">
    <w:name w:val="WW-Normal (Web)"/>
    <w:basedOn w:val="Normal"/>
    <w:rsid w:val="004A1DC0"/>
    <w:pPr>
      <w:suppressAutoHyphens/>
      <w:spacing w:before="280" w:after="115"/>
    </w:pPr>
    <w:rPr>
      <w:szCs w:val="20"/>
    </w:rPr>
  </w:style>
  <w:style w:type="paragraph" w:customStyle="1" w:styleId="Normal10pt">
    <w:name w:val="Normal + 10pt"/>
    <w:aliases w:val="Black Char,Normal + 10pt Char Char Char"/>
    <w:basedOn w:val="Normal"/>
    <w:link w:val="Normal10ptCharCharCharChar"/>
    <w:rsid w:val="004A1DC0"/>
    <w:pPr>
      <w:numPr>
        <w:numId w:val="2"/>
      </w:numPr>
      <w:jc w:val="both"/>
    </w:pPr>
    <w:rPr>
      <w:rFonts w:ascii="Arial" w:hAnsi="Arial"/>
      <w:bCs/>
      <w:color w:val="000000"/>
      <w:sz w:val="20"/>
      <w:lang w:val="x-none" w:eastAsia="x-none"/>
    </w:rPr>
  </w:style>
  <w:style w:type="character" w:customStyle="1" w:styleId="Normal10ptCharCharCharChar">
    <w:name w:val="Normal + 10pt Char Char Char Char"/>
    <w:link w:val="Normal10pt"/>
    <w:rsid w:val="004A1DC0"/>
    <w:rPr>
      <w:rFonts w:ascii="Arial" w:eastAsia="Times New Roman" w:hAnsi="Arial" w:cs="Times New Roman"/>
      <w:bCs/>
      <w:color w:val="000000"/>
      <w:kern w:val="0"/>
      <w:sz w:val="20"/>
      <w:lang w:val="x-none" w:eastAsia="x-none"/>
      <w14:ligatures w14:val="none"/>
    </w:rPr>
  </w:style>
  <w:style w:type="paragraph" w:customStyle="1" w:styleId="Normal10pts">
    <w:name w:val="Normal + 10 pts"/>
    <w:basedOn w:val="Normal"/>
    <w:rsid w:val="004A1DC0"/>
    <w:pPr>
      <w:numPr>
        <w:numId w:val="3"/>
      </w:numPr>
      <w:jc w:val="both"/>
    </w:pPr>
  </w:style>
  <w:style w:type="paragraph" w:styleId="NoSpacing">
    <w:name w:val="No Spacing"/>
    <w:uiPriority w:val="1"/>
    <w:qFormat/>
    <w:rsid w:val="004A1DC0"/>
    <w:pPr>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4A1DC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oahscarebags.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1375</Words>
  <Characters>7844</Characters>
  <Application>Microsoft Office Word</Application>
  <DocSecurity>0</DocSecurity>
  <Lines>65</Lines>
  <Paragraphs>18</Paragraphs>
  <ScaleCrop>false</ScaleCrop>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Swarada Deshpande</dc:creator>
  <cp:keywords/>
  <dc:description/>
  <cp:lastModifiedBy>Lahari</cp:lastModifiedBy>
  <cp:revision>7</cp:revision>
  <dcterms:created xsi:type="dcterms:W3CDTF">2025-02-27T19:12:00Z</dcterms:created>
  <dcterms:modified xsi:type="dcterms:W3CDTF">2025-04-15T15:29:00Z</dcterms:modified>
</cp:coreProperties>
</file>