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png" ContentType="image/png"/>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document.xml" ContentType="application/vnd.openxmlformats-officedocument.wordprocessingml.document.main+xml"/>
  <Override PartName="/word/endnotes.xml" ContentType="application/vnd.openxmlformats-officedocument.wordprocessingml.endnotes+xml"/>
  <Override PartName="/customxml/itemprops1.xml" ContentType="application/vnd.openxmlformats-officedocument.customXmlProperties+xml"/>
  <Override PartName="/word/styles.xml" ContentType="application/vnd.openxmlformats-officedocument.wordprocessingml.styles+xml"/>
  <Override PartName="/word/footnotes.xml" ContentType="application/vnd.openxmlformats-officedocument.wordprocessingml.foot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body>
    <w:p w14:paraId="00000005">
      <w:pPr>
        <w:spacing w:after="0" w:line="240" w:lineRule="auto"/>
        <w:jc w:val="both"/>
        <w:rPr>
          <w:rFonts w:asciiTheme="minorAscii" w:cstheme="minorAscii" w:eastAsiaTheme="minorAscii" w:hAnsiTheme="minorAscii"/>
          <w:b/>
          <w:sz w:val="22"/>
          <w:szCs w:val="22"/>
        </w:rPr>
      </w:pP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drawing xmlns:mc="http://schemas.openxmlformats.org/markup-compatibility/2006">
          <wp:inline distT="0" distB="0" distL="0" distR="0">
            <wp:extent cx="1889760" cy="771332"/>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
                    <pic:cNvPicPr>
                      <a:picLocks noChangeAspect="1" noChangeArrowheads="1"/>
                    </pic:cNvPicPr>
                  </pic:nvPicPr>
                  <pic:blipFill>
                    <a:blip r:embed="rId86"/>
                    <a:srcRect/>
                    <a:stretch>
                      <a:fillRect/>
                    </a:stretch>
                  </pic:blipFill>
                  <pic:spPr>
                    <a:xfrm>
                      <a:off x="0" y="0"/>
                      <a:ext cx="1889760" cy="771332"/>
                    </a:xfrm>
                    <a:prstGeom prst="rect">
                      <a:avLst/>
                    </a:prstGeom>
                    <a:noFill/>
                    <a:ln>
                      <a:noFill/>
                    </a:ln>
                  </pic:spPr>
                </pic:pic>
              </a:graphicData>
            </a:graphic>
          </wp:inline>
        </w:drawing>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drawing xmlns:mc="http://schemas.openxmlformats.org/markup-compatibility/2006">
          <wp:inline distT="0" distB="0" distL="0" distR="0">
            <wp:extent cx="1544320" cy="792480"/>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
                    <pic:cNvPicPr>
                      <a:picLocks noGrp="0" noSelect="0" noChangeAspect="1" noMove="0"/>
                    </pic:cNvPicPr>
                  </pic:nvPicPr>
                  <pic:blipFill>
                    <a:blip r:embed="rId87"/>
                    <a:srcRect/>
                    <a:stretch>
                      <a:fillRect/>
                    </a:stretch>
                  </pic:blipFill>
                  <pic:spPr>
                    <a:xfrm>
                      <a:off x="0" y="0"/>
                      <a:ext cx="1544320" cy="792480"/>
                    </a:xfrm>
                    <a:prstGeom prst="rect">
                      <a:avLst/>
                    </a:prstGeom>
                  </pic:spPr>
                </pic:pic>
              </a:graphicData>
            </a:graphic>
          </wp:inline>
        </w:drawing>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p>
    <w:p w14:paraId="00000006">
      <w:pPr>
        <w:spacing w:after="0" w:line="240" w:lineRule="auto"/>
        <w:jc w:val="both"/>
        <w:rPr>
          <w:rFonts w:asciiTheme="minorAscii" w:cstheme="minorAscii" w:eastAsiaTheme="minorAscii" w:hAnsiTheme="minorAscii"/>
          <w:b/>
          <w:sz w:val="22"/>
          <w:szCs w:val="22"/>
        </w:rPr>
      </w:pPr>
      <w:r>
        <w:rPr>
          <w:rFonts w:asciiTheme="minorAscii" w:cstheme="minorAscii" w:eastAsiaTheme="minorAscii" w:hAnsiTheme="minorAscii"/>
          <w:b/>
          <w:sz w:val="22"/>
          <w:szCs w:val="22"/>
        </w:rPr>
        <w:t>U</w:t>
      </w:r>
      <w:r>
        <w:rPr>
          <w:rFonts w:asciiTheme="minorAscii" w:cstheme="minorAscii" w:eastAsiaTheme="minorAscii" w:hAnsiTheme="minorAscii"/>
          <w:b/>
          <w:sz w:val="22"/>
          <w:szCs w:val="22"/>
        </w:rPr>
        <w:t>day</w:t>
      </w:r>
      <w:r>
        <w:rPr>
          <w:rFonts w:asciiTheme="minorAscii" w:cstheme="minorAscii" w:eastAsiaTheme="minorAscii" w:hAnsiTheme="minorAscii"/>
          <w:b/>
          <w:sz w:val="22"/>
          <w:szCs w:val="22"/>
        </w:rPr>
        <w:t>Kiran Ete</w:t>
      </w:r>
      <w:r>
        <w:rPr>
          <w:rFonts w:asciiTheme="minorAscii" w:cstheme="minorAscii" w:eastAsiaTheme="minorAscii" w:hAnsiTheme="minorAscii"/>
          <w:b/>
          <w:sz w:val="22"/>
          <w:szCs w:val="22"/>
        </w:rPr>
        <w:t xml:space="preserve">                                                                                                                           </w:t>
      </w:r>
    </w:p>
    <w:p w14:paraId="00000007">
      <w:pPr>
        <w:spacing w:after="0" w:line="240" w:lineRule="auto"/>
        <w:rPr>
          <w:rFonts w:asciiTheme="minorAscii" w:cstheme="minorAscii" w:eastAsiaTheme="minorAscii" w:hAnsiTheme="minorAscii"/>
          <w:b/>
          <w:sz w:val="22"/>
          <w:szCs w:val="22"/>
        </w:rPr>
      </w:pPr>
      <w:r>
        <w:rPr>
          <w:rFonts w:asciiTheme="minorAscii" w:cstheme="minorAscii" w:eastAsiaTheme="minorAscii" w:hAnsiTheme="minorAscii"/>
          <w:b/>
          <w:sz w:val="22"/>
          <w:szCs w:val="22"/>
        </w:rPr>
        <w:t>Sr.</w:t>
      </w:r>
      <w:r>
        <w:rPr>
          <w:rFonts w:asciiTheme="minorAscii" w:cstheme="minorAscii" w:eastAsiaTheme="minorAscii" w:hAnsiTheme="minorAscii"/>
          <w:b/>
          <w:sz w:val="22"/>
          <w:szCs w:val="22"/>
        </w:rPr>
        <w:t>AWS Engineer</w:t>
      </w:r>
    </w:p>
    <w:p w14:paraId="00000008">
      <w:pPr>
        <w:spacing w:after="0" w:line="240" w:lineRule="auto"/>
        <w:rPr>
          <w:rFonts w:asciiTheme="minorAscii" w:cstheme="minorAscii" w:eastAsiaTheme="minorAscii" w:hAnsiTheme="minorAscii"/>
          <w:b/>
          <w:sz w:val="22"/>
          <w:szCs w:val="22"/>
        </w:rPr>
      </w:pPr>
      <w:r>
        <w:rPr>
          <w:rFonts w:asciiTheme="minorAscii" w:cstheme="minorAscii" w:eastAsiaTheme="minorAscii" w:hAnsiTheme="minorAscii"/>
          <w:b/>
          <w:sz w:val="22"/>
          <w:szCs w:val="22"/>
        </w:rPr>
        <w:t>(234)</w:t>
      </w:r>
      <w:r>
        <w:rPr>
          <w:rFonts w:asciiTheme="minorAscii" w:cstheme="minorAscii" w:eastAsiaTheme="minorAscii" w:hAnsiTheme="minorAscii"/>
          <w:b/>
          <w:sz w:val="22"/>
          <w:szCs w:val="22"/>
        </w:rPr>
        <w:t>716-3258</w:t>
      </w:r>
    </w:p>
    <w:p w14:paraId="00000009">
      <w:pPr>
        <w:spacing w:after="0" w:line="240" w:lineRule="auto"/>
        <w:jc w:val="both"/>
        <w:rPr>
          <w:rFonts w:asciiTheme="minorAscii" w:cstheme="minorAscii" w:eastAsiaTheme="minorAscii" w:hAnsiTheme="minorAscii"/>
          <w:sz w:val="22"/>
          <w:szCs w:val="22"/>
        </w:rPr>
      </w:pPr>
      <w:r>
        <w:fldChar w:fldCharType="begin"/>
      </w:r>
      <w:r>
        <w:instrText xml:space="preserve">HYPERLINK "mailto:devopskiran9@gmail.com" </w:instrText>
      </w:r>
      <w:r>
        <w:fldChar w:fldCharType="separate"/>
      </w:r>
      <w:r>
        <w:rPr>
          <w:rStyle w:val="Hyperlink"/>
          <w:rFonts w:asciiTheme="minorAscii" w:cstheme="minorAscii" w:eastAsiaTheme="minorAscii" w:hAnsiTheme="minorAscii"/>
          <w:sz w:val="22"/>
          <w:szCs w:val="22"/>
        </w:rPr>
        <w:t>devopskiran9@gmail.com</w:t>
      </w:r>
      <w:r>
        <w:fldChar w:fldCharType="end"/>
      </w:r>
    </w:p>
    <w:p w14:paraId="0000000A">
      <w:pPr>
        <w:spacing w:after="0" w:line="240" w:lineRule="auto"/>
        <w:jc w:val="both"/>
        <w:rPr>
          <w:rFonts w:asciiTheme="minorAscii" w:cstheme="minorAscii" w:eastAsiaTheme="minorAscii" w:hAnsiTheme="minorAscii"/>
          <w:b/>
          <w:sz w:val="22"/>
          <w:szCs w:val="22"/>
        </w:rPr>
      </w:pPr>
    </w:p>
    <w:p w14:paraId="0000000B">
      <w:p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____________________________________________________________________________________</w:t>
      </w:r>
    </w:p>
    <w:p w14:paraId="0000000C">
      <w:pPr>
        <w:spacing w:after="0" w:line="240" w:lineRule="auto"/>
        <w:jc w:val="both"/>
        <w:rPr>
          <w:rFonts w:asciiTheme="minorAscii" w:cstheme="minorAscii" w:eastAsiaTheme="minorAscii" w:hAnsiTheme="minorAscii"/>
          <w:b/>
          <w:sz w:val="22"/>
          <w:szCs w:val="22"/>
          <w:u w:val="single"/>
        </w:rPr>
      </w:pPr>
      <w:r>
        <w:rPr>
          <w:rFonts w:asciiTheme="minorAscii" w:cstheme="minorAscii" w:eastAsiaTheme="minorAscii" w:hAnsiTheme="minorAscii"/>
          <w:b/>
          <w:sz w:val="22"/>
          <w:szCs w:val="22"/>
          <w:u w:val="single"/>
        </w:rPr>
        <w:t xml:space="preserve">Professional </w:t>
      </w:r>
      <w:r>
        <w:rPr>
          <w:rFonts w:asciiTheme="minorAscii" w:cstheme="minorAscii" w:eastAsiaTheme="minorAscii" w:hAnsiTheme="minorAscii"/>
          <w:b/>
          <w:sz w:val="22"/>
          <w:szCs w:val="22"/>
          <w:u w:val="single"/>
        </w:rPr>
        <w:t>Summary</w:t>
      </w:r>
      <w:r>
        <w:rPr>
          <w:rFonts w:asciiTheme="minorAscii" w:cstheme="minorAscii" w:eastAsiaTheme="minorAscii" w:hAnsiTheme="minorAscii"/>
          <w:b/>
          <w:sz w:val="22"/>
          <w:szCs w:val="22"/>
          <w:u w:val="single"/>
        </w:rPr>
        <w:t>:</w:t>
      </w:r>
    </w:p>
    <w:p w14:paraId="0000000D">
      <w:pPr>
        <w:pStyle w:val="Body"/>
        <w:spacing w:after="0" w:line="240" w:lineRule="auto"/>
        <w:jc w:val="center"/>
        <w:rPr>
          <w:rFonts w:asciiTheme="minorAscii" w:cstheme="minorAscii" w:eastAsiaTheme="minorAscii" w:hAnsiTheme="minorAscii"/>
          <w:b/>
          <w:bCs/>
          <w:sz w:val="22"/>
          <w:szCs w:val="22"/>
        </w:rPr>
      </w:pPr>
    </w:p>
    <w:p w14:paraId="0000000E">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Around 10+</w:t>
      </w:r>
      <w:r>
        <w:rPr>
          <w:rFonts w:asciiTheme="minorAscii" w:cstheme="minorAscii" w:eastAsiaTheme="minorAscii" w:hAnsiTheme="minorAscii"/>
          <w:b/>
          <w:sz w:val="22"/>
          <w:szCs w:val="22"/>
        </w:rPr>
        <w:t xml:space="preserve"> </w:t>
      </w:r>
      <w:r>
        <w:rPr>
          <w:rFonts w:asciiTheme="minorAscii" w:cstheme="minorAscii" w:eastAsiaTheme="minorAscii" w:hAnsiTheme="minorAscii"/>
          <w:sz w:val="22"/>
          <w:szCs w:val="22"/>
        </w:rPr>
        <w:t xml:space="preserve">years of experience in IT Industry with ability to accomplish all aspects of the software configuration management </w:t>
      </w:r>
      <w:r>
        <w:rPr>
          <w:rFonts w:asciiTheme="minorAscii" w:cstheme="minorAscii" w:eastAsiaTheme="minorAscii" w:hAnsiTheme="minorAscii"/>
          <w:b/>
          <w:bCs/>
          <w:sz w:val="22"/>
          <w:szCs w:val="22"/>
        </w:rPr>
        <w:t xml:space="preserve">(SCM) process, AWS, DevOps </w:t>
      </w:r>
      <w:r>
        <w:rPr>
          <w:rFonts w:asciiTheme="minorAscii" w:cstheme="minorAscii" w:eastAsiaTheme="minorAscii" w:hAnsiTheme="minorAscii"/>
          <w:sz w:val="22"/>
          <w:szCs w:val="22"/>
        </w:rPr>
        <w:t xml:space="preserve">and </w:t>
      </w:r>
      <w:r>
        <w:rPr>
          <w:rFonts w:asciiTheme="minorAscii" w:cstheme="minorAscii" w:eastAsiaTheme="minorAscii" w:hAnsiTheme="minorAscii"/>
          <w:b/>
          <w:bCs/>
          <w:sz w:val="22"/>
          <w:szCs w:val="22"/>
        </w:rPr>
        <w:t>Build/Release management</w:t>
      </w:r>
      <w:r>
        <w:rPr>
          <w:rFonts w:asciiTheme="minorAscii" w:cstheme="minorAscii" w:eastAsiaTheme="minorAscii" w:hAnsiTheme="minorAscii"/>
          <w:sz w:val="22"/>
          <w:szCs w:val="22"/>
        </w:rPr>
        <w:t>.</w:t>
      </w:r>
    </w:p>
    <w:p w14:paraId="0000000F">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b/>
          <w:bCs/>
          <w:sz w:val="22"/>
          <w:szCs w:val="22"/>
        </w:rPr>
      </w:pPr>
      <w:r>
        <w:rPr>
          <w:rFonts w:asciiTheme="minorAscii" w:cstheme="minorAscii" w:eastAsiaTheme="minorAscii" w:hAnsiTheme="minorAscii"/>
          <w:sz w:val="22"/>
          <w:szCs w:val="22"/>
        </w:rPr>
        <w:t xml:space="preserve">Experienced in AWS Cloud IaaS platform with features </w:t>
      </w:r>
      <w:r>
        <w:rPr>
          <w:rFonts w:asciiTheme="minorAscii" w:cstheme="minorAscii" w:eastAsiaTheme="minorAscii" w:hAnsiTheme="minorAscii"/>
          <w:b/>
          <w:bCs/>
          <w:sz w:val="22"/>
          <w:szCs w:val="22"/>
        </w:rPr>
        <w:t>EC2, VPC, ELB, Auto-Scaling, Security Groups, Route53, IAM, EBS, AMI, RDS, S3, SNS, SQS, CloudWatch, CloudFormation, CloudFront, &amp;Direct Connect.</w:t>
      </w:r>
    </w:p>
    <w:p w14:paraId="00000010">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b/>
          <w:bCs/>
          <w:sz w:val="22"/>
          <w:szCs w:val="22"/>
        </w:rPr>
      </w:pPr>
      <w:r>
        <w:rPr>
          <w:rFonts w:asciiTheme="minorAscii" w:cstheme="minorAscii" w:eastAsiaTheme="minorAscii" w:hAnsiTheme="minorAscii"/>
          <w:sz w:val="22"/>
          <w:szCs w:val="22"/>
        </w:rPr>
        <w:t xml:space="preserve">Performing solution </w:t>
      </w:r>
      <w:r>
        <w:rPr>
          <w:rFonts w:asciiTheme="minorAscii" w:cstheme="minorAscii" w:eastAsiaTheme="minorAscii" w:hAnsiTheme="minorAscii"/>
          <w:b/>
          <w:bCs/>
          <w:sz w:val="22"/>
          <w:szCs w:val="22"/>
        </w:rPr>
        <w:t>Architect</w:t>
      </w:r>
      <w:r>
        <w:rPr>
          <w:rFonts w:asciiTheme="minorAscii" w:cstheme="minorAscii" w:eastAsiaTheme="minorAscii" w:hAnsiTheme="minorAscii"/>
          <w:sz w:val="22"/>
          <w:szCs w:val="22"/>
        </w:rPr>
        <w:t xml:space="preserve"> with development team, </w:t>
      </w:r>
      <w:r>
        <w:rPr>
          <w:rFonts w:asciiTheme="minorAscii" w:cstheme="minorAscii" w:eastAsiaTheme="minorAscii" w:hAnsiTheme="minorAscii"/>
          <w:b/>
          <w:bCs/>
          <w:sz w:val="22"/>
          <w:szCs w:val="22"/>
        </w:rPr>
        <w:t>AWS</w:t>
      </w:r>
      <w:r>
        <w:rPr>
          <w:rFonts w:asciiTheme="minorAscii" w:cstheme="minorAscii" w:eastAsiaTheme="minorAscii" w:hAnsiTheme="minorAscii"/>
          <w:sz w:val="22"/>
          <w:szCs w:val="22"/>
        </w:rPr>
        <w:t xml:space="preserve"> service selection, solution design, cost estimation, review / approve design.</w:t>
      </w:r>
    </w:p>
    <w:p w14:paraId="00000011">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Familiarity with </w:t>
      </w:r>
      <w:r>
        <w:rPr>
          <w:rFonts w:asciiTheme="minorAscii" w:cstheme="minorAscii" w:eastAsiaTheme="minorAscii" w:hAnsiTheme="minorAscii"/>
          <w:b/>
          <w:bCs/>
          <w:sz w:val="22"/>
          <w:szCs w:val="22"/>
        </w:rPr>
        <w:t>EKS,</w:t>
      </w:r>
      <w:r>
        <w:rPr>
          <w:rFonts w:asciiTheme="minorAscii" w:cstheme="minorAscii" w:eastAsiaTheme="minorAscii" w:hAnsiTheme="minorAscii"/>
          <w:sz w:val="22"/>
          <w:szCs w:val="22"/>
        </w:rPr>
        <w:t xml:space="preserve"> </w:t>
      </w:r>
      <w:r>
        <w:rPr>
          <w:rFonts w:asciiTheme="minorAscii" w:cstheme="minorAscii" w:eastAsiaTheme="minorAscii" w:hAnsiTheme="minorAscii"/>
          <w:b/>
          <w:bCs/>
          <w:sz w:val="22"/>
          <w:szCs w:val="22"/>
        </w:rPr>
        <w:t>Mesos</w:t>
      </w:r>
      <w:r>
        <w:rPr>
          <w:rFonts w:asciiTheme="minorAscii" w:cstheme="minorAscii" w:eastAsiaTheme="minorAscii" w:hAnsiTheme="minorAscii"/>
          <w:sz w:val="22"/>
          <w:szCs w:val="22"/>
        </w:rPr>
        <w:t xml:space="preserve">, </w:t>
      </w:r>
      <w:r>
        <w:rPr>
          <w:rFonts w:asciiTheme="minorAscii" w:cstheme="minorAscii" w:eastAsiaTheme="minorAscii" w:hAnsiTheme="minorAscii"/>
          <w:b/>
          <w:bCs/>
          <w:sz w:val="22"/>
          <w:szCs w:val="22"/>
        </w:rPr>
        <w:t>Docker Swarm</w:t>
      </w:r>
      <w:r>
        <w:rPr>
          <w:rFonts w:asciiTheme="minorAscii" w:cstheme="minorAscii" w:eastAsiaTheme="minorAscii" w:hAnsiTheme="minorAscii"/>
          <w:sz w:val="22"/>
          <w:szCs w:val="22"/>
        </w:rPr>
        <w:t>.</w:t>
      </w:r>
    </w:p>
    <w:p w14:paraId="00000012">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Used </w:t>
      </w:r>
      <w:r>
        <w:rPr>
          <w:rFonts w:asciiTheme="minorAscii" w:cstheme="minorAscii" w:eastAsiaTheme="minorAscii" w:hAnsiTheme="minorAscii"/>
          <w:b/>
          <w:bCs/>
          <w:sz w:val="22"/>
          <w:szCs w:val="22"/>
        </w:rPr>
        <w:t>EKS</w:t>
      </w:r>
      <w:r>
        <w:rPr>
          <w:rFonts w:asciiTheme="minorAscii" w:cstheme="minorAscii" w:eastAsiaTheme="minorAscii" w:hAnsiTheme="minorAscii"/>
          <w:sz w:val="22"/>
          <w:szCs w:val="22"/>
        </w:rPr>
        <w:t xml:space="preserve"> to deploy scale, load balance, scale and manage</w:t>
      </w:r>
      <w:r>
        <w:rPr>
          <w:rFonts w:asciiTheme="minorAscii" w:cstheme="minorAscii" w:eastAsiaTheme="minorAscii" w:hAnsiTheme="minorAscii"/>
          <w:b/>
          <w:sz w:val="22"/>
          <w:szCs w:val="22"/>
        </w:rPr>
        <w:t xml:space="preserve"> Docker</w:t>
      </w:r>
      <w:r>
        <w:rPr>
          <w:rFonts w:asciiTheme="minorAscii" w:cstheme="minorAscii" w:eastAsiaTheme="minorAscii" w:hAnsiTheme="minorAscii"/>
          <w:sz w:val="22"/>
          <w:szCs w:val="22"/>
        </w:rPr>
        <w:t xml:space="preserve"> containers with multiple namespace versions.</w:t>
      </w:r>
    </w:p>
    <w:p w14:paraId="00000013">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shd w:val="clear" w:color="auto" w:fill="ffffff"/>
        </w:rPr>
        <w:t>Enabled streams and created Lambda function on AWS to trigger changes made in DynamoDB.</w:t>
      </w:r>
    </w:p>
    <w:p w14:paraId="00000014">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shd w:val="clear" w:color="auto" w:fill="ffffff"/>
        </w:rPr>
        <w:t xml:space="preserve">Integrated </w:t>
      </w:r>
      <w:r>
        <w:rPr>
          <w:rFonts w:asciiTheme="minorAscii" w:cstheme="minorAscii" w:eastAsiaTheme="minorAscii" w:hAnsiTheme="minorAscii"/>
          <w:b/>
          <w:sz w:val="22"/>
          <w:szCs w:val="22"/>
          <w:shd w:val="clear" w:color="auto" w:fill="ffffff"/>
        </w:rPr>
        <w:t>AWS Dynamo DB</w:t>
      </w:r>
      <w:r>
        <w:rPr>
          <w:rFonts w:asciiTheme="minorAscii" w:cstheme="minorAscii" w:eastAsiaTheme="minorAscii" w:hAnsiTheme="minorAscii"/>
          <w:sz w:val="22"/>
          <w:szCs w:val="22"/>
          <w:shd w:val="clear" w:color="auto" w:fill="ffffff"/>
        </w:rPr>
        <w:t xml:space="preserve"> using </w:t>
      </w:r>
      <w:r>
        <w:rPr>
          <w:rFonts w:asciiTheme="minorAscii" w:cstheme="minorAscii" w:eastAsiaTheme="minorAscii" w:hAnsiTheme="minorAscii"/>
          <w:b/>
          <w:sz w:val="22"/>
          <w:szCs w:val="22"/>
          <w:shd w:val="clear" w:color="auto" w:fill="ffffff"/>
        </w:rPr>
        <w:t>AWS Lambda</w:t>
      </w:r>
      <w:r>
        <w:rPr>
          <w:rFonts w:asciiTheme="minorAscii" w:cstheme="minorAscii" w:eastAsiaTheme="minorAscii" w:hAnsiTheme="minorAscii"/>
          <w:sz w:val="22"/>
          <w:szCs w:val="22"/>
          <w:shd w:val="clear" w:color="auto" w:fill="ffffff"/>
        </w:rPr>
        <w:t xml:space="preserve"> to store the values the items and backup the </w:t>
      </w:r>
      <w:r>
        <w:rPr>
          <w:rFonts w:asciiTheme="minorAscii" w:cstheme="minorAscii" w:eastAsiaTheme="minorAscii" w:hAnsiTheme="minorAscii"/>
          <w:b/>
          <w:sz w:val="22"/>
          <w:szCs w:val="22"/>
          <w:shd w:val="clear" w:color="auto" w:fill="ffffff"/>
        </w:rPr>
        <w:t>Dynamo DB</w:t>
      </w:r>
      <w:r>
        <w:rPr>
          <w:rFonts w:asciiTheme="minorAscii" w:cstheme="minorAscii" w:eastAsiaTheme="minorAscii" w:hAnsiTheme="minorAscii"/>
          <w:sz w:val="22"/>
          <w:szCs w:val="22"/>
          <w:shd w:val="clear" w:color="auto" w:fill="ffffff"/>
        </w:rPr>
        <w:t xml:space="preserve"> streams. </w:t>
      </w:r>
    </w:p>
    <w:p w14:paraId="00000015">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shd w:val="clear" w:color="auto" w:fill="ffffff"/>
        </w:rPr>
        <w:t xml:space="preserve">Developed </w:t>
      </w:r>
      <w:r>
        <w:rPr>
          <w:rFonts w:asciiTheme="minorAscii" w:cstheme="minorAscii" w:eastAsiaTheme="minorAscii" w:hAnsiTheme="minorAscii"/>
          <w:b/>
          <w:sz w:val="22"/>
          <w:szCs w:val="22"/>
          <w:shd w:val="clear" w:color="auto" w:fill="ffffff"/>
        </w:rPr>
        <w:t>API</w:t>
      </w:r>
      <w:r>
        <w:rPr>
          <w:rFonts w:asciiTheme="minorAscii" w:cstheme="minorAscii" w:eastAsiaTheme="minorAscii" w:hAnsiTheme="minorAscii"/>
          <w:sz w:val="22"/>
          <w:szCs w:val="22"/>
          <w:shd w:val="clear" w:color="auto" w:fill="ffffff"/>
        </w:rPr>
        <w:t xml:space="preserve"> for using </w:t>
      </w:r>
      <w:r>
        <w:rPr>
          <w:rFonts w:asciiTheme="minorAscii" w:cstheme="minorAscii" w:eastAsiaTheme="minorAscii" w:hAnsiTheme="minorAscii"/>
          <w:b/>
          <w:sz w:val="22"/>
          <w:szCs w:val="22"/>
          <w:shd w:val="clear" w:color="auto" w:fill="ffffff"/>
        </w:rPr>
        <w:t>AWS Lambda</w:t>
      </w:r>
      <w:r>
        <w:rPr>
          <w:rFonts w:asciiTheme="minorAscii" w:cstheme="minorAscii" w:eastAsiaTheme="minorAscii" w:hAnsiTheme="minorAscii"/>
          <w:sz w:val="22"/>
          <w:szCs w:val="22"/>
          <w:shd w:val="clear" w:color="auto" w:fill="ffffff"/>
        </w:rPr>
        <w:t xml:space="preserve"> to manage the servers and run the code in the </w:t>
      </w:r>
      <w:r>
        <w:rPr>
          <w:rFonts w:asciiTheme="minorAscii" w:cstheme="minorAscii" w:eastAsiaTheme="minorAscii" w:hAnsiTheme="minorAscii"/>
          <w:b/>
          <w:sz w:val="22"/>
          <w:szCs w:val="22"/>
          <w:shd w:val="clear" w:color="auto" w:fill="ffffff"/>
        </w:rPr>
        <w:t>AWS</w:t>
      </w:r>
      <w:r>
        <w:rPr>
          <w:rFonts w:asciiTheme="minorAscii" w:cstheme="minorAscii" w:eastAsiaTheme="minorAscii" w:hAnsiTheme="minorAscii"/>
          <w:sz w:val="22"/>
          <w:szCs w:val="22"/>
          <w:shd w:val="clear" w:color="auto" w:fill="ffffff"/>
        </w:rPr>
        <w:t xml:space="preserve">. </w:t>
      </w:r>
    </w:p>
    <w:p w14:paraId="00000016">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shd w:val="clear" w:color="auto" w:fill="ffffff"/>
        </w:rPr>
        <w:t xml:space="preserve">Developed </w:t>
      </w:r>
      <w:r>
        <w:rPr>
          <w:rFonts w:asciiTheme="minorAscii" w:cstheme="minorAscii" w:eastAsiaTheme="minorAscii" w:hAnsiTheme="minorAscii"/>
          <w:b/>
          <w:bCs/>
          <w:sz w:val="22"/>
          <w:szCs w:val="22"/>
          <w:shd w:val="clear" w:color="auto" w:fill="ffffff"/>
        </w:rPr>
        <w:t>Amazon Lambda</w:t>
      </w:r>
      <w:r>
        <w:rPr>
          <w:rFonts w:asciiTheme="minorAscii" w:cstheme="minorAscii" w:eastAsiaTheme="minorAscii" w:hAnsiTheme="minorAscii"/>
          <w:sz w:val="22"/>
          <w:szCs w:val="22"/>
          <w:shd w:val="clear" w:color="auto" w:fill="ffffff"/>
        </w:rPr>
        <w:t xml:space="preserve"> functions using </w:t>
      </w:r>
      <w:r>
        <w:rPr>
          <w:rFonts w:asciiTheme="minorAscii" w:cstheme="minorAscii" w:eastAsiaTheme="minorAscii" w:hAnsiTheme="minorAscii"/>
          <w:b/>
          <w:bCs/>
          <w:sz w:val="22"/>
          <w:szCs w:val="22"/>
          <w:shd w:val="clear" w:color="auto" w:fill="ffffff"/>
        </w:rPr>
        <w:t xml:space="preserve">Java 8 </w:t>
      </w:r>
      <w:r>
        <w:rPr>
          <w:rFonts w:asciiTheme="minorAscii" w:cstheme="minorAscii" w:eastAsiaTheme="minorAscii" w:hAnsiTheme="minorAscii"/>
          <w:sz w:val="22"/>
          <w:szCs w:val="22"/>
          <w:shd w:val="clear" w:color="auto" w:fill="ffffff"/>
        </w:rPr>
        <w:t>for</w:t>
      </w:r>
      <w:r>
        <w:rPr>
          <w:rFonts w:asciiTheme="minorAscii" w:cstheme="minorAscii" w:eastAsiaTheme="minorAscii" w:hAnsiTheme="minorAscii"/>
          <w:b/>
          <w:bCs/>
          <w:sz w:val="22"/>
          <w:szCs w:val="22"/>
          <w:shd w:val="clear" w:color="auto" w:fill="ffffff"/>
        </w:rPr>
        <w:t xml:space="preserve"> Amazon S3</w:t>
      </w:r>
      <w:r>
        <w:rPr>
          <w:rFonts w:asciiTheme="minorAscii" w:cstheme="minorAscii" w:eastAsiaTheme="minorAscii" w:hAnsiTheme="minorAscii"/>
          <w:sz w:val="22"/>
          <w:szCs w:val="22"/>
          <w:shd w:val="clear" w:color="auto" w:fill="ffffff"/>
        </w:rPr>
        <w:t xml:space="preserve"> folder watcher. </w:t>
      </w:r>
    </w:p>
    <w:p w14:paraId="00000017">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shd w:val="clear" w:color="auto" w:fill="ffffff"/>
        </w:rPr>
        <w:t xml:space="preserve">Experienced in </w:t>
      </w:r>
      <w:r>
        <w:rPr>
          <w:rFonts w:asciiTheme="minorAscii" w:cstheme="minorAscii" w:eastAsiaTheme="minorAscii" w:hAnsiTheme="minorAscii"/>
          <w:b/>
          <w:sz w:val="22"/>
          <w:szCs w:val="22"/>
          <w:shd w:val="clear" w:color="auto" w:fill="ffffff"/>
        </w:rPr>
        <w:t>AWS Elastic</w:t>
      </w:r>
      <w:r>
        <w:rPr>
          <w:rFonts w:asciiTheme="minorAscii" w:cstheme="minorAscii" w:eastAsiaTheme="minorAscii" w:hAnsiTheme="minorAscii"/>
          <w:sz w:val="22"/>
          <w:szCs w:val="22"/>
          <w:shd w:val="clear" w:color="auto" w:fill="ffffff"/>
        </w:rPr>
        <w:t xml:space="preserve"> </w:t>
      </w:r>
      <w:r>
        <w:rPr>
          <w:rFonts w:asciiTheme="minorAscii" w:cstheme="minorAscii" w:eastAsiaTheme="minorAscii" w:hAnsiTheme="minorAscii"/>
          <w:b/>
          <w:sz w:val="22"/>
          <w:szCs w:val="22"/>
          <w:shd w:val="clear" w:color="auto" w:fill="ffffff"/>
        </w:rPr>
        <w:t>Beanstalk</w:t>
      </w:r>
      <w:r>
        <w:rPr>
          <w:rFonts w:asciiTheme="minorAscii" w:cstheme="minorAscii" w:eastAsiaTheme="minorAscii" w:hAnsiTheme="minorAscii"/>
          <w:sz w:val="22"/>
          <w:szCs w:val="22"/>
          <w:shd w:val="clear" w:color="auto" w:fill="ffffff"/>
        </w:rPr>
        <w:t xml:space="preserve"> for app deployments and worked on </w:t>
      </w:r>
      <w:r>
        <w:rPr>
          <w:rFonts w:asciiTheme="minorAscii" w:cstheme="minorAscii" w:eastAsiaTheme="minorAscii" w:hAnsiTheme="minorAscii"/>
          <w:b/>
          <w:sz w:val="22"/>
          <w:szCs w:val="22"/>
          <w:shd w:val="clear" w:color="auto" w:fill="ffffff"/>
        </w:rPr>
        <w:t>AWS Lambda</w:t>
      </w:r>
      <w:r>
        <w:rPr>
          <w:rFonts w:asciiTheme="minorAscii" w:cstheme="minorAscii" w:eastAsiaTheme="minorAscii" w:hAnsiTheme="minorAscii"/>
          <w:sz w:val="22"/>
          <w:szCs w:val="22"/>
          <w:shd w:val="clear" w:color="auto" w:fill="ffffff"/>
        </w:rPr>
        <w:t xml:space="preserve"> with </w:t>
      </w:r>
      <w:r>
        <w:rPr>
          <w:rFonts w:asciiTheme="minorAscii" w:cstheme="minorAscii" w:eastAsiaTheme="minorAscii" w:hAnsiTheme="minorAscii"/>
          <w:b/>
          <w:sz w:val="22"/>
          <w:szCs w:val="22"/>
          <w:shd w:val="clear" w:color="auto" w:fill="ffffff"/>
        </w:rPr>
        <w:t>Amazon kinesis</w:t>
      </w:r>
      <w:r>
        <w:rPr>
          <w:rFonts w:asciiTheme="minorAscii" w:cstheme="minorAscii" w:eastAsiaTheme="minorAscii" w:hAnsiTheme="minorAscii"/>
          <w:sz w:val="22"/>
          <w:szCs w:val="22"/>
          <w:shd w:val="clear" w:color="auto" w:fill="ffffff"/>
        </w:rPr>
        <w:t xml:space="preserve"> .</w:t>
      </w:r>
    </w:p>
    <w:p w14:paraId="00000018">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shd w:val="clear" w:color="auto" w:fill="ffffff"/>
        </w:rPr>
        <w:t xml:space="preserve">Created </w:t>
      </w:r>
      <w:r>
        <w:rPr>
          <w:rFonts w:asciiTheme="minorAscii" w:cstheme="minorAscii" w:eastAsiaTheme="minorAscii" w:hAnsiTheme="minorAscii"/>
          <w:b/>
          <w:bCs/>
          <w:sz w:val="22"/>
          <w:szCs w:val="22"/>
          <w:shd w:val="clear" w:color="auto" w:fill="ffffff"/>
        </w:rPr>
        <w:t>C</w:t>
      </w:r>
      <w:r>
        <w:rPr>
          <w:rFonts w:asciiTheme="minorAscii" w:cstheme="minorAscii" w:eastAsiaTheme="minorAscii" w:hAnsiTheme="minorAscii"/>
          <w:b/>
          <w:bCs/>
          <w:sz w:val="22"/>
          <w:szCs w:val="22"/>
          <w:shd w:val="clear" w:color="auto" w:fill="ffffff"/>
        </w:rPr>
        <w:t>r</w:t>
      </w:r>
      <w:r>
        <w:rPr>
          <w:rFonts w:asciiTheme="minorAscii" w:cstheme="minorAscii" w:eastAsiaTheme="minorAscii" w:hAnsiTheme="minorAscii"/>
          <w:b/>
          <w:bCs/>
          <w:sz w:val="22"/>
          <w:szCs w:val="22"/>
          <w:shd w:val="clear" w:color="auto" w:fill="ffffff"/>
        </w:rPr>
        <w:t>on jobs</w:t>
      </w:r>
      <w:r>
        <w:rPr>
          <w:rFonts w:asciiTheme="minorAscii" w:cstheme="minorAscii" w:eastAsiaTheme="minorAscii" w:hAnsiTheme="minorAscii"/>
          <w:sz w:val="22"/>
          <w:szCs w:val="22"/>
          <w:shd w:val="clear" w:color="auto" w:fill="ffffff"/>
        </w:rPr>
        <w:t xml:space="preserve"> through</w:t>
      </w:r>
      <w:r>
        <w:rPr>
          <w:rFonts w:asciiTheme="minorAscii" w:cstheme="minorAscii" w:eastAsiaTheme="minorAscii" w:hAnsiTheme="minorAscii"/>
          <w:b/>
          <w:bCs/>
          <w:sz w:val="22"/>
          <w:szCs w:val="22"/>
          <w:shd w:val="clear" w:color="auto" w:fill="ffffff"/>
        </w:rPr>
        <w:t xml:space="preserve"> Amazon Lambda</w:t>
      </w:r>
      <w:r>
        <w:rPr>
          <w:rFonts w:asciiTheme="minorAscii" w:cstheme="minorAscii" w:eastAsiaTheme="minorAscii" w:hAnsiTheme="minorAscii"/>
          <w:sz w:val="22"/>
          <w:szCs w:val="22"/>
          <w:shd w:val="clear" w:color="auto" w:fill="ffffff"/>
        </w:rPr>
        <w:t xml:space="preserve"> for initiating our daily batch data pulls and executing our continuous integration tests done under CircleCI. </w:t>
      </w:r>
    </w:p>
    <w:p w14:paraId="00000019">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shd w:val="clear" w:color="auto" w:fill="ffffff"/>
        </w:rPr>
        <w:t xml:space="preserve">Scoped use cases, designed a scalable schema, and deployed a </w:t>
      </w:r>
      <w:r>
        <w:rPr>
          <w:rFonts w:asciiTheme="minorAscii" w:cstheme="minorAscii" w:eastAsiaTheme="minorAscii" w:hAnsiTheme="minorAscii"/>
          <w:b/>
          <w:sz w:val="22"/>
          <w:szCs w:val="22"/>
          <w:shd w:val="clear" w:color="auto" w:fill="ffffff"/>
        </w:rPr>
        <w:t>DynamoDB</w:t>
      </w:r>
      <w:r>
        <w:rPr>
          <w:rFonts w:asciiTheme="minorAscii" w:cstheme="minorAscii" w:eastAsiaTheme="minorAscii" w:hAnsiTheme="minorAscii"/>
          <w:sz w:val="22"/>
          <w:szCs w:val="22"/>
          <w:shd w:val="clear" w:color="auto" w:fill="ffffff"/>
        </w:rPr>
        <w:t xml:space="preserve"> database, Amazon’s hosted </w:t>
      </w:r>
      <w:r>
        <w:rPr>
          <w:rFonts w:asciiTheme="minorAscii" w:cstheme="minorAscii" w:eastAsiaTheme="minorAscii" w:hAnsiTheme="minorAscii"/>
          <w:b/>
          <w:sz w:val="22"/>
          <w:szCs w:val="22"/>
          <w:shd w:val="clear" w:color="auto" w:fill="ffffff"/>
        </w:rPr>
        <w:t>NoSQL</w:t>
      </w:r>
      <w:r>
        <w:rPr>
          <w:rFonts w:asciiTheme="minorAscii" w:cstheme="minorAscii" w:eastAsiaTheme="minorAscii" w:hAnsiTheme="minorAscii"/>
          <w:sz w:val="22"/>
          <w:szCs w:val="22"/>
          <w:shd w:val="clear" w:color="auto" w:fill="ffffff"/>
        </w:rPr>
        <w:t xml:space="preserve"> database solution.</w:t>
      </w:r>
    </w:p>
    <w:p w14:paraId="0000001A">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rPr>
        <w:t xml:space="preserve">Expertise in Application Deployments  &amp; Environment configuration using </w:t>
      </w:r>
      <w:r>
        <w:rPr>
          <w:rFonts w:asciiTheme="minorAscii" w:cstheme="minorAscii" w:eastAsiaTheme="minorAscii" w:hAnsiTheme="minorAscii"/>
          <w:b/>
          <w:bCs/>
          <w:sz w:val="22"/>
          <w:szCs w:val="22"/>
        </w:rPr>
        <w:t>Chef, Puppet</w:t>
      </w:r>
    </w:p>
    <w:p w14:paraId="0000001B">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b/>
          <w:bCs/>
          <w:sz w:val="22"/>
          <w:szCs w:val="22"/>
          <w:shd w:val="clear" w:color="auto" w:fill="ffffff"/>
        </w:rPr>
      </w:pPr>
      <w:r>
        <w:rPr>
          <w:rFonts w:asciiTheme="minorAscii" w:cstheme="minorAscii" w:eastAsiaTheme="minorAscii" w:hAnsiTheme="minorAscii"/>
          <w:sz w:val="22"/>
          <w:szCs w:val="22"/>
          <w:shd w:val="clear" w:color="auto" w:fill="ffffff"/>
        </w:rPr>
        <w:t xml:space="preserve">Deploy and monitor scalable infrastructure on </w:t>
      </w:r>
      <w:r>
        <w:rPr>
          <w:rFonts w:asciiTheme="minorAscii" w:cstheme="minorAscii" w:eastAsiaTheme="minorAscii" w:hAnsiTheme="minorAscii"/>
          <w:b/>
          <w:bCs/>
          <w:sz w:val="22"/>
          <w:szCs w:val="22"/>
          <w:shd w:val="clear" w:color="auto" w:fill="ffffff"/>
        </w:rPr>
        <w:t>Amazon web services(AWS)</w:t>
      </w:r>
    </w:p>
    <w:p w14:paraId="0000001C">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shd w:val="clear" w:color="auto" w:fill="ffffff"/>
        </w:rPr>
        <w:t>Wrote Lambda script to copy files between different</w:t>
      </w:r>
      <w:r>
        <w:rPr>
          <w:rFonts w:asciiTheme="minorAscii" w:cstheme="minorAscii" w:eastAsiaTheme="minorAscii" w:hAnsiTheme="minorAscii"/>
          <w:b/>
          <w:sz w:val="22"/>
          <w:szCs w:val="22"/>
          <w:shd w:val="clear" w:color="auto" w:fill="ffffff"/>
        </w:rPr>
        <w:t xml:space="preserve"> S3</w:t>
      </w:r>
      <w:r>
        <w:rPr>
          <w:rFonts w:asciiTheme="minorAscii" w:cstheme="minorAscii" w:eastAsiaTheme="minorAscii" w:hAnsiTheme="minorAscii"/>
          <w:sz w:val="22"/>
          <w:szCs w:val="22"/>
          <w:shd w:val="clear" w:color="auto" w:fill="ffffff"/>
        </w:rPr>
        <w:t xml:space="preserve"> buckets.</w:t>
      </w:r>
    </w:p>
    <w:p w14:paraId="0000001D">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shd w:val="clear" w:color="auto" w:fill="ffffff"/>
        </w:rPr>
        <w:t xml:space="preserve">Used </w:t>
      </w:r>
      <w:r>
        <w:rPr>
          <w:rFonts w:asciiTheme="minorAscii" w:cstheme="minorAscii" w:eastAsiaTheme="minorAscii" w:hAnsiTheme="minorAscii"/>
          <w:b/>
          <w:bCs/>
          <w:sz w:val="22"/>
          <w:szCs w:val="22"/>
          <w:shd w:val="clear" w:color="auto" w:fill="ffffff"/>
        </w:rPr>
        <w:t>Amazon CloudWatch</w:t>
      </w:r>
      <w:r>
        <w:rPr>
          <w:rFonts w:asciiTheme="minorAscii" w:cstheme="minorAscii" w:eastAsiaTheme="minorAscii" w:hAnsiTheme="minorAscii"/>
          <w:sz w:val="22"/>
          <w:szCs w:val="22"/>
          <w:shd w:val="clear" w:color="auto" w:fill="ffffff"/>
        </w:rPr>
        <w:t xml:space="preserve"> to monitor the application performance and used the logs to identify any threshold limits.</w:t>
      </w:r>
      <w:r>
        <w:rPr>
          <w:rFonts w:asciiTheme="minorAscii" w:cstheme="minorAscii" w:eastAsiaTheme="minorAscii" w:hAnsiTheme="minorAscii"/>
          <w:b/>
          <w:bCs/>
          <w:sz w:val="22"/>
          <w:szCs w:val="22"/>
          <w:shd w:val="clear" w:color="auto" w:fill="ffffff"/>
        </w:rPr>
        <w:t xml:space="preserve"> </w:t>
      </w:r>
    </w:p>
    <w:p w14:paraId="0000001E">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Prototype </w:t>
      </w:r>
      <w:r>
        <w:rPr>
          <w:rFonts w:asciiTheme="minorAscii" w:cstheme="minorAscii" w:eastAsiaTheme="minorAscii" w:hAnsiTheme="minorAscii"/>
          <w:b/>
          <w:sz w:val="22"/>
          <w:szCs w:val="22"/>
        </w:rPr>
        <w:t>CI/CD</w:t>
      </w:r>
      <w:r>
        <w:rPr>
          <w:rFonts w:asciiTheme="minorAscii" w:cstheme="minorAscii" w:eastAsiaTheme="minorAscii" w:hAnsiTheme="minorAscii"/>
          <w:sz w:val="22"/>
          <w:szCs w:val="22"/>
        </w:rPr>
        <w:t xml:space="preserve"> system with </w:t>
      </w:r>
      <w:r>
        <w:rPr>
          <w:rFonts w:asciiTheme="minorAscii" w:cstheme="minorAscii" w:eastAsiaTheme="minorAscii" w:hAnsiTheme="minorAscii"/>
          <w:b/>
          <w:bCs/>
          <w:sz w:val="22"/>
          <w:szCs w:val="22"/>
        </w:rPr>
        <w:t>GitLab</w:t>
      </w:r>
      <w:r>
        <w:rPr>
          <w:rFonts w:asciiTheme="minorAscii" w:cstheme="minorAscii" w:eastAsiaTheme="minorAscii" w:hAnsiTheme="minorAscii"/>
          <w:sz w:val="22"/>
          <w:szCs w:val="22"/>
        </w:rPr>
        <w:t xml:space="preserve"> on GKE utilizing </w:t>
      </w:r>
      <w:r>
        <w:rPr>
          <w:rFonts w:asciiTheme="minorAscii" w:cstheme="minorAscii" w:eastAsiaTheme="minorAscii" w:hAnsiTheme="minorAscii"/>
          <w:b/>
          <w:bCs/>
          <w:sz w:val="22"/>
          <w:szCs w:val="22"/>
        </w:rPr>
        <w:t xml:space="preserve">EKS </w:t>
      </w:r>
      <w:r>
        <w:rPr>
          <w:rFonts w:asciiTheme="minorAscii" w:cstheme="minorAscii" w:eastAsiaTheme="minorAscii" w:hAnsiTheme="minorAscii"/>
          <w:sz w:val="22"/>
          <w:szCs w:val="22"/>
        </w:rPr>
        <w:t xml:space="preserve">and </w:t>
      </w:r>
      <w:r>
        <w:rPr>
          <w:rFonts w:asciiTheme="minorAscii" w:cstheme="minorAscii" w:eastAsiaTheme="minorAscii" w:hAnsiTheme="minorAscii"/>
          <w:b/>
          <w:bCs/>
          <w:sz w:val="22"/>
          <w:szCs w:val="22"/>
        </w:rPr>
        <w:t>docker</w:t>
      </w:r>
      <w:r>
        <w:rPr>
          <w:rFonts w:asciiTheme="minorAscii" w:cstheme="minorAscii" w:eastAsiaTheme="minorAscii" w:hAnsiTheme="minorAscii"/>
          <w:sz w:val="22"/>
          <w:szCs w:val="22"/>
        </w:rPr>
        <w:t xml:space="preserve"> for the runtime environment for the </w:t>
      </w:r>
    </w:p>
    <w:p w14:paraId="0000001F">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shd w:val="clear" w:color="auto" w:fill="ffffff"/>
        </w:rPr>
        <w:t xml:space="preserve">Setting up data in </w:t>
      </w:r>
      <w:r>
        <w:rPr>
          <w:rFonts w:asciiTheme="minorAscii" w:cstheme="minorAscii" w:eastAsiaTheme="minorAscii" w:hAnsiTheme="minorAscii"/>
          <w:b/>
          <w:bCs/>
          <w:sz w:val="22"/>
          <w:szCs w:val="22"/>
          <w:shd w:val="clear" w:color="auto" w:fill="ffffff"/>
        </w:rPr>
        <w:t>AWS</w:t>
      </w:r>
      <w:r>
        <w:rPr>
          <w:rFonts w:asciiTheme="minorAscii" w:cstheme="minorAscii" w:eastAsiaTheme="minorAscii" w:hAnsiTheme="minorAscii"/>
          <w:sz w:val="22"/>
          <w:szCs w:val="22"/>
          <w:shd w:val="clear" w:color="auto" w:fill="ffffff"/>
        </w:rPr>
        <w:t xml:space="preserve"> using</w:t>
      </w:r>
      <w:r>
        <w:rPr>
          <w:rFonts w:asciiTheme="minorAscii" w:cstheme="minorAscii" w:eastAsiaTheme="minorAscii" w:hAnsiTheme="minorAscii"/>
          <w:b/>
          <w:bCs/>
          <w:sz w:val="22"/>
          <w:szCs w:val="22"/>
          <w:shd w:val="clear" w:color="auto" w:fill="ffffff"/>
        </w:rPr>
        <w:t xml:space="preserve"> S3</w:t>
      </w:r>
      <w:r>
        <w:rPr>
          <w:rFonts w:asciiTheme="minorAscii" w:cstheme="minorAscii" w:eastAsiaTheme="minorAscii" w:hAnsiTheme="minorAscii"/>
          <w:sz w:val="22"/>
          <w:szCs w:val="22"/>
          <w:shd w:val="clear" w:color="auto" w:fill="ffffff"/>
        </w:rPr>
        <w:t xml:space="preserve"> </w:t>
      </w:r>
      <w:r>
        <w:rPr>
          <w:rFonts w:asciiTheme="minorAscii" w:cstheme="minorAscii" w:eastAsiaTheme="minorAscii" w:hAnsiTheme="minorAscii"/>
          <w:b/>
          <w:bCs/>
          <w:sz w:val="22"/>
          <w:szCs w:val="22"/>
          <w:shd w:val="clear" w:color="auto" w:fill="ffffff"/>
        </w:rPr>
        <w:t>bucket</w:t>
      </w:r>
      <w:r>
        <w:rPr>
          <w:rFonts w:asciiTheme="minorAscii" w:cstheme="minorAscii" w:eastAsiaTheme="minorAscii" w:hAnsiTheme="minorAscii"/>
          <w:sz w:val="22"/>
          <w:szCs w:val="22"/>
          <w:shd w:val="clear" w:color="auto" w:fill="ffffff"/>
        </w:rPr>
        <w:t xml:space="preserve"> and configuring instance backups to </w:t>
      </w:r>
      <w:r>
        <w:rPr>
          <w:rFonts w:asciiTheme="minorAscii" w:cstheme="minorAscii" w:eastAsiaTheme="minorAscii" w:hAnsiTheme="minorAscii"/>
          <w:b/>
          <w:bCs/>
          <w:sz w:val="22"/>
          <w:szCs w:val="22"/>
          <w:shd w:val="clear" w:color="auto" w:fill="ffffff"/>
        </w:rPr>
        <w:t>S3 bucket</w:t>
      </w:r>
      <w:r>
        <w:rPr>
          <w:rFonts w:asciiTheme="minorAscii" w:cstheme="minorAscii" w:eastAsiaTheme="minorAscii" w:hAnsiTheme="minorAscii"/>
          <w:sz w:val="22"/>
          <w:szCs w:val="22"/>
          <w:shd w:val="clear" w:color="auto" w:fill="ffffff"/>
        </w:rPr>
        <w:t>.</w:t>
      </w:r>
    </w:p>
    <w:p w14:paraId="00000020">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shd w:val="clear" w:color="auto" w:fill="ffffff"/>
        </w:rPr>
        <w:t xml:space="preserve">Installed, configured multiple operating systems onsite and provisioned similar instances on </w:t>
      </w:r>
      <w:r>
        <w:rPr>
          <w:rFonts w:asciiTheme="minorAscii" w:cstheme="minorAscii" w:eastAsiaTheme="minorAscii" w:hAnsiTheme="minorAscii"/>
          <w:b/>
          <w:bCs/>
          <w:sz w:val="22"/>
          <w:szCs w:val="22"/>
          <w:shd w:val="clear" w:color="auto" w:fill="ffffff"/>
        </w:rPr>
        <w:t>AWS cloud</w:t>
      </w:r>
      <w:r>
        <w:rPr>
          <w:rFonts w:asciiTheme="minorAscii" w:cstheme="minorAscii" w:eastAsiaTheme="minorAscii" w:hAnsiTheme="minorAscii"/>
          <w:sz w:val="22"/>
          <w:szCs w:val="22"/>
          <w:shd w:val="clear" w:color="auto" w:fill="ffffff"/>
        </w:rPr>
        <w:t>.</w:t>
      </w:r>
    </w:p>
    <w:p w14:paraId="00000021">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shd w:val="clear" w:color="auto" w:fill="ffffff"/>
        </w:rPr>
        <w:t>Excellent experience in documenting and automating the build and release process. </w:t>
      </w:r>
    </w:p>
    <w:p w14:paraId="00000022">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Good exposure in administering version control systems to create daily backups and checkpoint files.</w:t>
      </w:r>
    </w:p>
    <w:p w14:paraId="00000023">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Expertise in using build tools like </w:t>
      </w:r>
      <w:r>
        <w:rPr>
          <w:rFonts w:asciiTheme="minorAscii" w:cstheme="minorAscii" w:eastAsiaTheme="minorAscii" w:hAnsiTheme="minorAscii"/>
          <w:b/>
          <w:bCs/>
          <w:sz w:val="22"/>
          <w:szCs w:val="22"/>
        </w:rPr>
        <w:t>MAVEN and ANT</w:t>
      </w:r>
      <w:r>
        <w:rPr>
          <w:rFonts w:asciiTheme="minorAscii" w:cstheme="minorAscii" w:eastAsiaTheme="minorAscii" w:hAnsiTheme="minorAscii"/>
          <w:sz w:val="22"/>
          <w:szCs w:val="22"/>
        </w:rPr>
        <w:t xml:space="preserve"> for the building of deployable artifacts such as war &amp; ear from source code.</w:t>
      </w:r>
    </w:p>
    <w:p w14:paraId="00000024">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Utilized </w:t>
      </w:r>
      <w:r>
        <w:rPr>
          <w:rFonts w:asciiTheme="minorAscii" w:cstheme="minorAscii" w:eastAsiaTheme="minorAscii" w:hAnsiTheme="minorAscii"/>
          <w:b/>
          <w:sz w:val="22"/>
          <w:szCs w:val="22"/>
        </w:rPr>
        <w:t>ADO.NET</w:t>
      </w:r>
      <w:r>
        <w:rPr>
          <w:rFonts w:asciiTheme="minorAscii" w:cstheme="minorAscii" w:eastAsiaTheme="minorAscii" w:hAnsiTheme="minorAscii"/>
          <w:sz w:val="22"/>
          <w:szCs w:val="22"/>
        </w:rPr>
        <w:t xml:space="preserve"> technology extensively for data retrieving, querying, storage and manipulation.</w:t>
      </w:r>
    </w:p>
    <w:p w14:paraId="00000025">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Experience in Developing enterprise applications using </w:t>
      </w:r>
      <w:r>
        <w:rPr>
          <w:rFonts w:asciiTheme="minorAscii" w:cstheme="minorAscii" w:eastAsiaTheme="minorAscii" w:hAnsiTheme="minorAscii"/>
          <w:b/>
          <w:sz w:val="22"/>
          <w:szCs w:val="22"/>
        </w:rPr>
        <w:t>Java,  J2EE, JDBC, JNDI, EJB</w:t>
      </w:r>
      <w:r>
        <w:rPr>
          <w:rFonts w:asciiTheme="minorAscii" w:cstheme="minorAscii" w:eastAsiaTheme="minorAscii" w:hAnsiTheme="minorAscii"/>
          <w:sz w:val="22"/>
          <w:szCs w:val="22"/>
        </w:rPr>
        <w:t xml:space="preserve"> and Frameworks like </w:t>
      </w:r>
      <w:r>
        <w:rPr>
          <w:rFonts w:asciiTheme="minorAscii" w:cstheme="minorAscii" w:eastAsiaTheme="minorAscii" w:hAnsiTheme="minorAscii"/>
          <w:b/>
          <w:bCs/>
          <w:sz w:val="22"/>
          <w:szCs w:val="22"/>
        </w:rPr>
        <w:t>Spring</w:t>
      </w:r>
      <w:r>
        <w:rPr>
          <w:rFonts w:asciiTheme="minorAscii" w:cstheme="minorAscii" w:eastAsiaTheme="minorAscii" w:hAnsiTheme="minorAscii"/>
          <w:sz w:val="22"/>
          <w:szCs w:val="22"/>
        </w:rPr>
        <w:t xml:space="preserve"> MVC and Hibernate.</w:t>
      </w:r>
    </w:p>
    <w:p w14:paraId="00000026">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Inventoried and administered Red Hat Enterprise Linux (</w:t>
      </w:r>
      <w:r>
        <w:rPr>
          <w:rFonts w:asciiTheme="minorAscii" w:cstheme="minorAscii" w:eastAsiaTheme="minorAscii" w:hAnsiTheme="minorAscii"/>
          <w:b/>
          <w:sz w:val="22"/>
          <w:szCs w:val="22"/>
        </w:rPr>
        <w:t>RHEL), FreeBSD, and VMware ESXi</w:t>
      </w:r>
      <w:r>
        <w:rPr>
          <w:rFonts w:asciiTheme="minorAscii" w:cstheme="minorAscii" w:eastAsiaTheme="minorAscii" w:hAnsiTheme="minorAscii"/>
          <w:sz w:val="22"/>
          <w:szCs w:val="22"/>
        </w:rPr>
        <w:t xml:space="preserve"> servers, writing several utilities to manage them simultaneously.</w:t>
      </w:r>
    </w:p>
    <w:p w14:paraId="00000027">
      <w:pPr>
        <w:pStyle w:val="ListParagraph"/>
        <w:numPr>
          <w:ilvl w:val="0"/>
          <w:numId w:val="1"/>
        </w:numPr>
        <w:pBdr>
          <w:top w:val="nil" w:sz="4" w:space="0"/>
          <w:left w:val="nil" w:sz="4" w:space="0"/>
          <w:bottom w:val="nil" w:sz="4" w:space="0"/>
          <w:right w:val="nil" w:sz="4" w:space="0"/>
          <w:between w:val="nil" w:sz="4" w:space="0"/>
          <w:bar w:val="nil" w:sz="4" w:space="0"/>
        </w:pBdr>
        <w:tabs>
          <w:tab w:val="left" w:pos="360"/>
        </w:tabs>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Expert in developing cloud strategies, roadmaps, architecting new cloud solutions or migrating enterprise applications to the cloud.</w:t>
      </w:r>
    </w:p>
    <w:p w14:paraId="00000028">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shd w:val="clear" w:color="auto" w:fill="ffffff"/>
        </w:rPr>
        <w:t>E</w:t>
      </w:r>
      <w:r>
        <w:rPr>
          <w:rFonts w:asciiTheme="minorAscii" w:cstheme="minorAscii" w:eastAsiaTheme="minorAscii" w:hAnsiTheme="minorAscii"/>
          <w:sz w:val="22"/>
          <w:szCs w:val="22"/>
        </w:rPr>
        <w:t xml:space="preserve">xperienced in installing, configuring, modifying, testing and deploying applications on </w:t>
      </w:r>
      <w:r>
        <w:rPr>
          <w:rFonts w:asciiTheme="minorAscii" w:cstheme="minorAscii" w:eastAsiaTheme="minorAscii" w:hAnsiTheme="minorAscii"/>
          <w:b/>
          <w:bCs/>
          <w:sz w:val="22"/>
          <w:szCs w:val="22"/>
        </w:rPr>
        <w:t xml:space="preserve">Apache Webserver, Nginx and Application </w:t>
      </w:r>
      <w:r>
        <w:rPr>
          <w:rFonts w:asciiTheme="minorAscii" w:cstheme="minorAscii" w:eastAsiaTheme="minorAscii" w:hAnsiTheme="minorAscii"/>
          <w:bCs/>
          <w:sz w:val="22"/>
          <w:szCs w:val="22"/>
        </w:rPr>
        <w:t>servers such as</w:t>
      </w:r>
      <w:r>
        <w:rPr>
          <w:rFonts w:asciiTheme="minorAscii" w:cstheme="minorAscii" w:eastAsiaTheme="minorAscii" w:hAnsiTheme="minorAscii"/>
          <w:b/>
          <w:bCs/>
          <w:sz w:val="22"/>
          <w:szCs w:val="22"/>
        </w:rPr>
        <w:t xml:space="preserve"> Tomcat, JBoss</w:t>
      </w:r>
      <w:r>
        <w:rPr>
          <w:rFonts w:asciiTheme="minorAscii" w:cstheme="minorAscii" w:eastAsiaTheme="minorAscii" w:hAnsiTheme="minorAscii"/>
          <w:sz w:val="22"/>
          <w:szCs w:val="22"/>
          <w:lang w:val="fr-FR"/>
        </w:rPr>
        <w:t>.</w:t>
      </w:r>
    </w:p>
    <w:p w14:paraId="00000029">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Efficient experience in using </w:t>
      </w:r>
      <w:r>
        <w:rPr>
          <w:rFonts w:asciiTheme="minorAscii" w:cstheme="minorAscii" w:eastAsiaTheme="minorAscii" w:hAnsiTheme="minorAscii"/>
          <w:b/>
          <w:bCs/>
          <w:sz w:val="22"/>
          <w:szCs w:val="22"/>
        </w:rPr>
        <w:t>Nexus and Artifactory Repository</w:t>
      </w:r>
      <w:r>
        <w:rPr>
          <w:rFonts w:asciiTheme="minorAscii" w:cstheme="minorAscii" w:eastAsiaTheme="minorAscii" w:hAnsiTheme="minorAscii"/>
          <w:sz w:val="22"/>
          <w:szCs w:val="22"/>
        </w:rPr>
        <w:t xml:space="preserve"> managers for </w:t>
      </w:r>
      <w:r>
        <w:rPr>
          <w:rFonts w:asciiTheme="minorAscii" w:cstheme="minorAscii" w:eastAsiaTheme="minorAscii" w:hAnsiTheme="minorAscii"/>
          <w:b/>
          <w:sz w:val="22"/>
          <w:szCs w:val="22"/>
        </w:rPr>
        <w:t>Maven</w:t>
      </w:r>
      <w:r>
        <w:rPr>
          <w:rFonts w:asciiTheme="minorAscii" w:cstheme="minorAscii" w:eastAsiaTheme="minorAscii" w:hAnsiTheme="minorAscii"/>
          <w:sz w:val="22"/>
          <w:szCs w:val="22"/>
        </w:rPr>
        <w:t xml:space="preserve"> builds.</w:t>
      </w:r>
    </w:p>
    <w:p w14:paraId="0000002A">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Extensive experience in working with various teams such as </w:t>
      </w:r>
      <w:r>
        <w:rPr>
          <w:rFonts w:asciiTheme="minorAscii" w:cstheme="minorAscii" w:eastAsiaTheme="minorAscii" w:hAnsiTheme="minorAscii"/>
          <w:b/>
          <w:sz w:val="22"/>
          <w:szCs w:val="22"/>
        </w:rPr>
        <w:t>QA</w:t>
      </w:r>
      <w:r>
        <w:rPr>
          <w:rFonts w:asciiTheme="minorAscii" w:cstheme="minorAscii" w:eastAsiaTheme="minorAscii" w:hAnsiTheme="minorAscii"/>
          <w:sz w:val="22"/>
          <w:szCs w:val="22"/>
        </w:rPr>
        <w:t>, Engineers and other teams to ensure automated test efforts are strongly integrated with the build system.</w:t>
      </w:r>
    </w:p>
    <w:p w14:paraId="0000002B">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Hands on experience configuring </w:t>
      </w:r>
      <w:r>
        <w:rPr>
          <w:rFonts w:asciiTheme="minorAscii" w:cstheme="minorAscii" w:eastAsiaTheme="minorAscii" w:hAnsiTheme="minorAscii"/>
          <w:b/>
          <w:bCs/>
          <w:sz w:val="22"/>
          <w:szCs w:val="22"/>
        </w:rPr>
        <w:t xml:space="preserve">RedShift, </w:t>
      </w:r>
      <w:r>
        <w:rPr>
          <w:rFonts w:asciiTheme="minorAscii" w:cstheme="minorAscii" w:eastAsiaTheme="minorAscii" w:hAnsiTheme="minorAscii"/>
          <w:b/>
          <w:bCs/>
          <w:sz w:val="22"/>
          <w:szCs w:val="22"/>
        </w:rPr>
        <w:t>Elasticsearch</w:t>
      </w:r>
      <w:r>
        <w:rPr>
          <w:rFonts w:asciiTheme="minorAscii" w:cstheme="minorAscii" w:eastAsiaTheme="minorAscii" w:hAnsiTheme="minorAscii"/>
          <w:b/>
          <w:bCs/>
          <w:sz w:val="22"/>
          <w:szCs w:val="22"/>
        </w:rPr>
        <w:t xml:space="preserve"> </w:t>
      </w:r>
      <w:r>
        <w:rPr>
          <w:rFonts w:asciiTheme="minorAscii" w:cstheme="minorAscii" w:eastAsiaTheme="minorAscii" w:hAnsiTheme="minorAscii"/>
          <w:sz w:val="22"/>
          <w:szCs w:val="22"/>
        </w:rPr>
        <w:t xml:space="preserve">and </w:t>
      </w:r>
      <w:r>
        <w:rPr>
          <w:rFonts w:asciiTheme="minorAscii" w:cstheme="minorAscii" w:eastAsiaTheme="minorAscii" w:hAnsiTheme="minorAscii"/>
          <w:b/>
          <w:bCs/>
          <w:sz w:val="22"/>
          <w:szCs w:val="22"/>
        </w:rPr>
        <w:t>Dynamo DB with EC2 Instances.</w:t>
      </w:r>
      <w:r>
        <w:rPr>
          <w:rFonts w:asciiTheme="minorAscii" w:cstheme="minorAscii" w:eastAsiaTheme="minorAscii" w:hAnsiTheme="minorAscii"/>
          <w:sz w:val="22"/>
          <w:szCs w:val="22"/>
        </w:rPr>
        <w:t xml:space="preserve"> </w:t>
      </w:r>
    </w:p>
    <w:p w14:paraId="0000002C">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Experience of </w:t>
      </w:r>
      <w:r>
        <w:rPr>
          <w:rFonts w:asciiTheme="minorAscii" w:cstheme="minorAscii" w:eastAsiaTheme="minorAscii" w:hAnsiTheme="minorAscii"/>
          <w:b/>
          <w:bCs/>
          <w:sz w:val="22"/>
          <w:szCs w:val="22"/>
        </w:rPr>
        <w:t xml:space="preserve">migrating </w:t>
      </w:r>
      <w:r>
        <w:rPr>
          <w:rFonts w:asciiTheme="minorAscii" w:cstheme="minorAscii" w:eastAsiaTheme="minorAscii" w:hAnsiTheme="minorAscii"/>
          <w:sz w:val="22"/>
          <w:szCs w:val="22"/>
        </w:rPr>
        <w:t xml:space="preserve">data from </w:t>
      </w:r>
      <w:r>
        <w:rPr>
          <w:rFonts w:asciiTheme="minorAscii" w:cstheme="minorAscii" w:eastAsiaTheme="minorAscii" w:hAnsiTheme="minorAscii"/>
          <w:b/>
          <w:bCs/>
          <w:sz w:val="22"/>
          <w:szCs w:val="22"/>
        </w:rPr>
        <w:t>RDBMS to RedShift .</w:t>
      </w:r>
    </w:p>
    <w:p w14:paraId="0000002D">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Expertise Knowledge on </w:t>
      </w:r>
      <w:r>
        <w:rPr>
          <w:rFonts w:asciiTheme="minorAscii" w:cstheme="minorAscii" w:eastAsiaTheme="minorAscii" w:hAnsiTheme="minorAscii"/>
          <w:b/>
          <w:sz w:val="22"/>
          <w:szCs w:val="22"/>
        </w:rPr>
        <w:t>RabbitMQ, Apache Kafka.</w:t>
      </w:r>
    </w:p>
    <w:p w14:paraId="0000002E">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Monitored the servers &amp; applications using </w:t>
      </w:r>
      <w:r>
        <w:rPr>
          <w:rFonts w:asciiTheme="minorAscii" w:cstheme="minorAscii" w:eastAsiaTheme="minorAscii" w:hAnsiTheme="minorAscii"/>
          <w:b/>
          <w:bCs/>
          <w:sz w:val="22"/>
          <w:szCs w:val="22"/>
        </w:rPr>
        <w:t>Nagios</w:t>
      </w:r>
      <w:r>
        <w:rPr>
          <w:rFonts w:asciiTheme="minorAscii" w:cstheme="minorAscii" w:eastAsiaTheme="minorAscii" w:hAnsiTheme="minorAscii"/>
          <w:sz w:val="22"/>
          <w:szCs w:val="22"/>
        </w:rPr>
        <w:t xml:space="preserve">, </w:t>
      </w:r>
      <w:r>
        <w:rPr>
          <w:rFonts w:asciiTheme="minorAscii" w:cstheme="minorAscii" w:eastAsiaTheme="minorAscii" w:hAnsiTheme="minorAscii"/>
          <w:b/>
          <w:bCs/>
          <w:sz w:val="22"/>
          <w:szCs w:val="22"/>
        </w:rPr>
        <w:t>Cacti</w:t>
      </w:r>
      <w:r>
        <w:rPr>
          <w:rFonts w:asciiTheme="minorAscii" w:cstheme="minorAscii" w:eastAsiaTheme="minorAscii" w:hAnsiTheme="minorAscii"/>
          <w:sz w:val="22"/>
          <w:szCs w:val="22"/>
        </w:rPr>
        <w:t xml:space="preserve"> and </w:t>
      </w:r>
      <w:r>
        <w:rPr>
          <w:rFonts w:asciiTheme="minorAscii" w:cstheme="minorAscii" w:eastAsiaTheme="minorAscii" w:hAnsiTheme="minorAscii"/>
          <w:b/>
          <w:bCs/>
          <w:sz w:val="22"/>
          <w:szCs w:val="22"/>
        </w:rPr>
        <w:t>Splunk</w:t>
      </w:r>
      <w:r>
        <w:rPr>
          <w:rFonts w:asciiTheme="minorAscii" w:cstheme="minorAscii" w:eastAsiaTheme="minorAscii" w:hAnsiTheme="minorAscii"/>
          <w:sz w:val="22"/>
          <w:szCs w:val="22"/>
        </w:rPr>
        <w:t>.</w:t>
      </w:r>
    </w:p>
    <w:p w14:paraId="0000002F">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b/>
          <w:bCs/>
          <w:sz w:val="22"/>
          <w:szCs w:val="22"/>
        </w:rPr>
      </w:pPr>
      <w:r>
        <w:rPr>
          <w:rFonts w:asciiTheme="minorAscii" w:cstheme="minorAscii" w:eastAsiaTheme="minorAscii" w:hAnsiTheme="minorAscii"/>
          <w:sz w:val="22"/>
          <w:szCs w:val="22"/>
        </w:rPr>
        <w:t xml:space="preserve">Experienced in maintaining and analyzing log files using </w:t>
      </w:r>
      <w:r>
        <w:rPr>
          <w:rFonts w:asciiTheme="minorAscii" w:cstheme="minorAscii" w:eastAsiaTheme="minorAscii" w:hAnsiTheme="minorAscii"/>
          <w:b/>
          <w:bCs/>
          <w:sz w:val="22"/>
          <w:szCs w:val="22"/>
        </w:rPr>
        <w:t>CloudWatch, Nagios, Splunk and Logstash.</w:t>
      </w:r>
    </w:p>
    <w:p w14:paraId="00000030">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Implementing using</w:t>
      </w:r>
      <w:r>
        <w:rPr>
          <w:rFonts w:asciiTheme="minorAscii" w:cstheme="minorAscii" w:eastAsiaTheme="minorAscii" w:hAnsiTheme="minorAscii"/>
          <w:b/>
          <w:bCs/>
          <w:sz w:val="22"/>
          <w:szCs w:val="22"/>
        </w:rPr>
        <w:t xml:space="preserve"> Power shell, Elastic Search, Logstash, Kibana, (ELK), Q Radar etc.</w:t>
      </w:r>
    </w:p>
    <w:p w14:paraId="00000031">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shd w:val="clear" w:color="auto" w:fill="ffffff"/>
        </w:rPr>
        <w:t xml:space="preserve">As part of continuously delivering </w:t>
      </w:r>
      <w:r>
        <w:rPr>
          <w:rFonts w:asciiTheme="minorAscii" w:cstheme="minorAscii" w:eastAsiaTheme="minorAscii" w:hAnsiTheme="minorAscii"/>
          <w:b/>
          <w:sz w:val="22"/>
          <w:szCs w:val="22"/>
          <w:shd w:val="clear" w:color="auto" w:fill="ffffff"/>
        </w:rPr>
        <w:t xml:space="preserve">Agile </w:t>
      </w:r>
      <w:r>
        <w:rPr>
          <w:rFonts w:asciiTheme="minorAscii" w:cstheme="minorAscii" w:eastAsiaTheme="minorAscii" w:hAnsiTheme="minorAscii"/>
          <w:sz w:val="22"/>
          <w:szCs w:val="22"/>
          <w:shd w:val="clear" w:color="auto" w:fill="ffffff"/>
        </w:rPr>
        <w:t xml:space="preserve">team, develop, test, and deploy Data platform features Develop ongoing test automation using </w:t>
      </w:r>
      <w:r>
        <w:rPr>
          <w:rFonts w:asciiTheme="minorAscii" w:cstheme="minorAscii" w:eastAsiaTheme="minorAscii" w:hAnsiTheme="minorAscii"/>
          <w:b/>
          <w:sz w:val="22"/>
          <w:szCs w:val="22"/>
          <w:shd w:val="clear" w:color="auto" w:fill="ffffff"/>
        </w:rPr>
        <w:t>Chef, Python</w:t>
      </w:r>
      <w:r>
        <w:rPr>
          <w:rFonts w:asciiTheme="minorAscii" w:cstheme="minorAscii" w:eastAsiaTheme="minorAscii" w:hAnsiTheme="minorAscii"/>
          <w:sz w:val="22"/>
          <w:szCs w:val="22"/>
          <w:shd w:val="clear" w:color="auto" w:fill="ffffff"/>
        </w:rPr>
        <w:t xml:space="preserve"> based framework Using </w:t>
      </w:r>
      <w:r>
        <w:rPr>
          <w:rFonts w:asciiTheme="minorAscii" w:cstheme="minorAscii" w:eastAsiaTheme="minorAscii" w:hAnsiTheme="minorAscii"/>
          <w:b/>
          <w:sz w:val="22"/>
          <w:szCs w:val="22"/>
          <w:shd w:val="clear" w:color="auto" w:fill="ffffff"/>
        </w:rPr>
        <w:t>Ansible</w:t>
      </w:r>
      <w:r>
        <w:rPr>
          <w:rFonts w:asciiTheme="minorAscii" w:cstheme="minorAscii" w:eastAsiaTheme="minorAscii" w:hAnsiTheme="minorAscii"/>
          <w:sz w:val="22"/>
          <w:szCs w:val="22"/>
          <w:shd w:val="clear" w:color="auto" w:fill="ffffff"/>
        </w:rPr>
        <w:t xml:space="preserve"> to Setup/teardown of </w:t>
      </w:r>
      <w:r>
        <w:rPr>
          <w:rFonts w:asciiTheme="minorAscii" w:cstheme="minorAscii" w:eastAsiaTheme="minorAscii" w:hAnsiTheme="minorAscii"/>
          <w:b/>
          <w:sz w:val="22"/>
          <w:szCs w:val="22"/>
          <w:shd w:val="clear" w:color="auto" w:fill="ffffff"/>
        </w:rPr>
        <w:t>ELK stack (</w:t>
      </w:r>
      <w:r>
        <w:rPr>
          <w:rFonts w:asciiTheme="minorAscii" w:cstheme="minorAscii" w:eastAsiaTheme="minorAscii" w:hAnsiTheme="minorAscii"/>
          <w:b/>
          <w:sz w:val="22"/>
          <w:szCs w:val="22"/>
          <w:shd w:val="clear" w:color="auto" w:fill="ffffff"/>
        </w:rPr>
        <w:t>Elasticsearch</w:t>
      </w:r>
      <w:r>
        <w:rPr>
          <w:rFonts w:asciiTheme="minorAscii" w:cstheme="minorAscii" w:eastAsiaTheme="minorAscii" w:hAnsiTheme="minorAscii"/>
          <w:b/>
          <w:sz w:val="22"/>
          <w:szCs w:val="22"/>
          <w:shd w:val="clear" w:color="auto" w:fill="ffffff"/>
        </w:rPr>
        <w:t>, Logstash, Kibana).</w:t>
      </w:r>
    </w:p>
    <w:p w14:paraId="00000032">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shd w:val="clear" w:color="auto" w:fill="ffffff"/>
        </w:rPr>
        <w:t>Working with the</w:t>
      </w:r>
      <w:r>
        <w:rPr>
          <w:rFonts w:asciiTheme="minorAscii" w:cstheme="minorAscii" w:eastAsiaTheme="minorAscii" w:hAnsiTheme="minorAscii"/>
          <w:b/>
          <w:bCs/>
          <w:sz w:val="22"/>
          <w:szCs w:val="22"/>
          <w:shd w:val="clear" w:color="auto" w:fill="ffffff"/>
        </w:rPr>
        <w:t xml:space="preserve"> ELK (Elastic Search, Logstash, Kibana)</w:t>
      </w:r>
      <w:r>
        <w:rPr>
          <w:rFonts w:asciiTheme="minorAscii" w:cstheme="minorAscii" w:eastAsiaTheme="minorAscii" w:hAnsiTheme="minorAscii"/>
          <w:sz w:val="22"/>
          <w:szCs w:val="22"/>
          <w:shd w:val="clear" w:color="auto" w:fill="ffffff"/>
        </w:rPr>
        <w:t xml:space="preserve"> stack to analyze log data obtained from </w:t>
      </w:r>
      <w:r>
        <w:rPr>
          <w:rFonts w:asciiTheme="minorAscii" w:cstheme="minorAscii" w:eastAsiaTheme="minorAscii" w:hAnsiTheme="minorAscii"/>
          <w:b/>
          <w:bCs/>
          <w:sz w:val="22"/>
          <w:szCs w:val="22"/>
          <w:shd w:val="clear" w:color="auto" w:fill="ffffff"/>
        </w:rPr>
        <w:t>Microsoft Business Intelligence tools</w:t>
      </w:r>
      <w:r>
        <w:rPr>
          <w:rFonts w:asciiTheme="minorAscii" w:cstheme="minorAscii" w:eastAsiaTheme="minorAscii" w:hAnsiTheme="minorAscii"/>
          <w:sz w:val="22"/>
          <w:szCs w:val="22"/>
          <w:shd w:val="clear" w:color="auto" w:fill="ffffff"/>
        </w:rPr>
        <w:t>.</w:t>
      </w:r>
    </w:p>
    <w:p w14:paraId="00000033">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Ability to grasp latest technologies and to properly apply new tools to build applications.</w:t>
      </w:r>
    </w:p>
    <w:p w14:paraId="00000034">
      <w:pPr>
        <w:pStyle w:val="ListParagraph"/>
        <w:numPr>
          <w:ilvl w:val="0"/>
          <w:numId w:val="1"/>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Good Interpersonal Skills, team-working attitude, takes initiatives and very proactive in solving problems and providing best solutions.</w:t>
      </w:r>
    </w:p>
    <w:p w14:paraId="00000035">
      <w:pPr>
        <w:spacing w:after="0" w:line="240" w:lineRule="auto"/>
        <w:jc w:val="both"/>
        <w:rPr>
          <w:rFonts w:asciiTheme="minorAscii" w:cstheme="minorAscii" w:eastAsiaTheme="minorAscii" w:hAnsiTheme="minorAscii"/>
          <w:b/>
          <w:sz w:val="22"/>
          <w:szCs w:val="22"/>
          <w:u w:val="single"/>
        </w:rPr>
      </w:pPr>
      <w:r>
        <w:rPr>
          <w:rFonts w:asciiTheme="minorAscii" w:cstheme="minorAscii" w:eastAsiaTheme="minorAscii" w:hAnsiTheme="minorAscii"/>
          <w:b/>
          <w:sz w:val="22"/>
          <w:szCs w:val="22"/>
          <w:u w:val="single"/>
        </w:rPr>
        <w:t>Education/</w:t>
      </w:r>
      <w:r>
        <w:rPr>
          <w:rFonts w:asciiTheme="minorAscii" w:cstheme="minorAscii" w:eastAsiaTheme="minorAscii" w:hAnsiTheme="minorAscii"/>
          <w:b/>
          <w:sz w:val="22"/>
          <w:szCs w:val="22"/>
          <w:u w:val="single"/>
        </w:rPr>
        <w:t>Certifications:</w:t>
      </w:r>
    </w:p>
    <w:p w14:paraId="00000036">
      <w:pPr>
        <w:spacing w:after="0" w:line="240" w:lineRule="auto"/>
        <w:jc w:val="both"/>
        <w:rPr>
          <w:rFonts w:asciiTheme="minorAscii" w:cstheme="minorAscii" w:eastAsiaTheme="minorAscii" w:hAnsiTheme="minorAscii"/>
          <w:b/>
          <w:sz w:val="22"/>
          <w:szCs w:val="22"/>
        </w:rPr>
      </w:pPr>
    </w:p>
    <w:p w14:paraId="00000037">
      <w:pPr>
        <w:pStyle w:val="ListParagraph"/>
        <w:numPr>
          <w:ilvl w:val="0"/>
          <w:numId w:val="7"/>
        </w:numPr>
        <w:spacing w:after="0" w:line="240" w:lineRule="auto"/>
        <w:jc w:val="both"/>
        <w:rPr>
          <w:rFonts w:asciiTheme="minorAscii" w:cstheme="minorAscii" w:eastAsiaTheme="minorAscii" w:hAnsiTheme="minorAscii"/>
          <w:b/>
          <w:sz w:val="22"/>
          <w:szCs w:val="22"/>
        </w:rPr>
      </w:pPr>
      <w:r>
        <w:rPr>
          <w:rFonts w:asciiTheme="minorAscii" w:cstheme="minorAscii" w:eastAsiaTheme="minorAscii" w:hAnsiTheme="minorAscii"/>
          <w:b/>
          <w:sz w:val="22"/>
          <w:szCs w:val="22"/>
        </w:rPr>
        <w:t>Bachelors of Technology in Jawaharlal Nehru Technology University, Kakinada, India.</w:t>
      </w:r>
    </w:p>
    <w:p w14:paraId="00000038">
      <w:pPr>
        <w:pStyle w:val="ListParagraph"/>
        <w:numPr>
          <w:ilvl w:val="0"/>
          <w:numId w:val="7"/>
        </w:numPr>
        <w:spacing w:after="0" w:line="240" w:lineRule="auto"/>
        <w:jc w:val="both"/>
        <w:rPr>
          <w:rFonts w:asciiTheme="minorAscii" w:cstheme="minorAscii" w:eastAsiaTheme="minorAscii" w:hAnsiTheme="minorAscii"/>
          <w:b/>
          <w:sz w:val="22"/>
          <w:szCs w:val="22"/>
        </w:rPr>
      </w:pPr>
      <w:r>
        <w:rPr>
          <w:rFonts w:asciiTheme="minorAscii" w:cstheme="minorAscii" w:eastAsiaTheme="minorAscii" w:hAnsiTheme="minorAscii"/>
          <w:b/>
          <w:sz w:val="22"/>
          <w:szCs w:val="22"/>
        </w:rPr>
        <w:t>AWS Certified Develo</w:t>
      </w:r>
      <w:r>
        <w:rPr>
          <w:rFonts w:asciiTheme="minorAscii" w:cstheme="minorAscii" w:eastAsiaTheme="minorAscii" w:hAnsiTheme="minorAscii"/>
          <w:b/>
          <w:sz w:val="22"/>
          <w:szCs w:val="22"/>
        </w:rPr>
        <w:t>per (Certificate AWS-ADEV</w:t>
      </w:r>
      <w:r>
        <w:rPr>
          <w:rFonts w:asciiTheme="minorAscii" w:cstheme="minorAscii" w:eastAsiaTheme="minorAscii" w:hAnsiTheme="minorAscii"/>
          <w:b/>
          <w:sz w:val="22"/>
          <w:szCs w:val="22"/>
        </w:rPr>
        <w:t xml:space="preserve"> )</w:t>
      </w:r>
    </w:p>
    <w:p w14:paraId="00000039">
      <w:pPr>
        <w:pStyle w:val="ListParagraph"/>
        <w:numPr>
          <w:ilvl w:val="0"/>
          <w:numId w:val="7"/>
        </w:numPr>
        <w:spacing w:after="0" w:line="240" w:lineRule="auto"/>
        <w:jc w:val="both"/>
        <w:rPr>
          <w:rFonts w:asciiTheme="minorAscii" w:cstheme="minorAscii" w:eastAsiaTheme="minorAscii" w:hAnsiTheme="minorAscii"/>
          <w:b/>
          <w:sz w:val="22"/>
          <w:szCs w:val="22"/>
        </w:rPr>
      </w:pPr>
      <w:r>
        <w:rPr>
          <w:rFonts w:asciiTheme="minorAscii" w:cstheme="minorAscii" w:eastAsiaTheme="minorAscii" w:hAnsiTheme="minorAscii"/>
          <w:b/>
          <w:sz w:val="22"/>
          <w:szCs w:val="22"/>
        </w:rPr>
        <w:t>Master in Kent state University, Ohio</w:t>
      </w:r>
    </w:p>
    <w:p w14:paraId="0000003A">
      <w:pPr>
        <w:spacing w:after="0" w:line="240" w:lineRule="auto"/>
        <w:jc w:val="both"/>
        <w:rPr>
          <w:rFonts w:asciiTheme="minorAscii" w:cstheme="minorAscii" w:eastAsiaTheme="minorAscii" w:hAnsiTheme="minorAscii"/>
          <w:b/>
          <w:sz w:val="22"/>
          <w:szCs w:val="22"/>
        </w:rPr>
      </w:pPr>
    </w:p>
    <w:p w14:paraId="0000003B">
      <w:pPr>
        <w:pStyle w:val="ListParagraph"/>
        <w:spacing w:after="0" w:line="240" w:lineRule="auto"/>
        <w:jc w:val="both"/>
        <w:rPr>
          <w:rFonts w:asciiTheme="minorAscii" w:cstheme="minorAscii" w:eastAsiaTheme="minorAscii" w:hAnsiTheme="minorAscii"/>
          <w:b/>
          <w:sz w:val="22"/>
          <w:szCs w:val="22"/>
        </w:rPr>
      </w:pPr>
    </w:p>
    <w:p w14:paraId="0000003C">
      <w:pPr>
        <w:spacing w:after="0" w:line="240" w:lineRule="auto"/>
        <w:jc w:val="both"/>
        <w:rPr>
          <w:rFonts w:asciiTheme="minorAscii" w:cstheme="minorAscii" w:eastAsiaTheme="minorAscii" w:hAnsiTheme="minorAscii"/>
          <w:b/>
          <w:sz w:val="22"/>
          <w:szCs w:val="22"/>
          <w:u w:val="single"/>
        </w:rPr>
      </w:pPr>
      <w:r>
        <w:rPr>
          <w:rFonts w:asciiTheme="minorAscii" w:cstheme="minorAscii" w:eastAsiaTheme="minorAscii" w:hAnsiTheme="minorAscii"/>
          <w:b/>
          <w:sz w:val="22"/>
          <w:szCs w:val="22"/>
          <w:u w:val="single"/>
        </w:rPr>
        <w:t>Technical skills:</w:t>
      </w:r>
    </w:p>
    <w:tbl>
      <w:tblPr>
        <w:tblW w:w="10022"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tblPr>
      <w:tblGrid>
        <w:gridCol w:w="2430"/>
        <w:gridCol w:w="7592"/>
      </w:tblGrid>
      <w:tr>
        <w:trPr>
          <w:trHeight w:val="278"/>
        </w:trPr>
        <w:tc>
          <w:tcPr>
            <w:cnfStyle w:val="101000000000"/>
            <w:tcW w:w="2430" w:type="dxa"/>
          </w:tcPr>
          <w:p w14:paraId="0000003D">
            <w:pPr>
              <w:pStyle w:val="NoSpacing1"/>
              <w:jc w:val="both"/>
              <w:rPr>
                <w:rFonts w:asciiTheme="minorAscii" w:cstheme="minorAscii" w:eastAsiaTheme="minorAscii" w:hAnsiTheme="minorAscii"/>
                <w:b/>
                <w:color w:val="000000"/>
                <w:sz w:val="22"/>
                <w:szCs w:val="22"/>
              </w:rPr>
            </w:pPr>
            <w:r>
              <w:rPr>
                <w:rFonts w:asciiTheme="minorAscii" w:cstheme="minorAscii" w:eastAsiaTheme="minorAscii" w:hAnsiTheme="minorAscii"/>
                <w:b/>
                <w:color w:val="000000"/>
                <w:sz w:val="22"/>
                <w:szCs w:val="22"/>
              </w:rPr>
              <w:t>Operating Systems</w:t>
            </w:r>
          </w:p>
        </w:tc>
        <w:tc>
          <w:tcPr>
            <w:cnfStyle w:val="100000000000"/>
            <w:tcW w:w="7592" w:type="dxa"/>
          </w:tcPr>
          <w:p w14:paraId="0000003E">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RHEL/Cent</w:t>
            </w:r>
            <w:r>
              <w:rPr>
                <w:rFonts w:asciiTheme="minorAscii" w:cstheme="minorAscii" w:eastAsiaTheme="minorAscii" w:hAnsiTheme="minorAscii"/>
                <w:color w:val="000000"/>
                <w:sz w:val="22"/>
                <w:szCs w:val="22"/>
              </w:rPr>
              <w:t xml:space="preserve"> </w:t>
            </w:r>
            <w:r>
              <w:rPr>
                <w:rFonts w:asciiTheme="minorAscii" w:cstheme="minorAscii" w:eastAsiaTheme="minorAscii" w:hAnsiTheme="minorAscii"/>
                <w:color w:val="000000"/>
                <w:sz w:val="22"/>
                <w:szCs w:val="22"/>
              </w:rPr>
              <w:t>OS 5.x/6.x/7, Ubuntu/Debian/Fedora, Sun Solaris, Windows Server.</w:t>
            </w:r>
          </w:p>
        </w:tc>
      </w:tr>
      <w:tr>
        <w:trPr>
          <w:trHeight w:val="278"/>
        </w:trPr>
        <w:tc>
          <w:tcPr>
            <w:cnfStyle w:val="001000100000"/>
            <w:tcW w:w="2430" w:type="dxa"/>
          </w:tcPr>
          <w:p w14:paraId="0000003F">
            <w:pPr>
              <w:pStyle w:val="NoSpacing1"/>
              <w:jc w:val="both"/>
              <w:rPr>
                <w:rFonts w:asciiTheme="minorAscii" w:cstheme="minorAscii" w:eastAsiaTheme="minorAscii" w:hAnsiTheme="minorAscii"/>
                <w:b/>
                <w:color w:val="000000"/>
                <w:sz w:val="22"/>
                <w:szCs w:val="22"/>
              </w:rPr>
            </w:pPr>
            <w:r>
              <w:rPr>
                <w:rFonts w:asciiTheme="minorAscii" w:cstheme="minorAscii" w:eastAsiaTheme="minorAscii" w:hAnsiTheme="minorAscii"/>
                <w:b/>
                <w:color w:val="000000"/>
                <w:sz w:val="22"/>
                <w:szCs w:val="22"/>
              </w:rPr>
              <w:t>Cloud Technologies</w:t>
            </w:r>
          </w:p>
        </w:tc>
        <w:tc>
          <w:tcPr>
            <w:cnfStyle w:val="000000100000"/>
            <w:tcW w:w="7592" w:type="dxa"/>
          </w:tcPr>
          <w:p w14:paraId="00000040">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Amazon Web Services</w:t>
            </w:r>
            <w:r>
              <w:rPr>
                <w:rFonts w:asciiTheme="minorAscii" w:cstheme="minorAscii" w:eastAsiaTheme="minorAscii" w:hAnsiTheme="minorAscii"/>
                <w:color w:val="000000"/>
                <w:sz w:val="22"/>
                <w:szCs w:val="22"/>
              </w:rPr>
              <w:t xml:space="preserve"> (</w:t>
            </w:r>
            <w:r>
              <w:rPr>
                <w:rFonts w:asciiTheme="minorAscii" w:cstheme="minorAscii" w:eastAsiaTheme="minorAscii" w:hAnsiTheme="minorAscii"/>
                <w:color w:val="000000"/>
                <w:sz w:val="22"/>
                <w:szCs w:val="22"/>
              </w:rPr>
              <w:t>IAM, S3, EC2, VPC, ELB, Route53, RDS, Auto Scaling, Cloud Front</w:t>
            </w:r>
            <w:r>
              <w:rPr>
                <w:rFonts w:asciiTheme="minorAscii" w:cstheme="minorAscii" w:eastAsiaTheme="minorAscii" w:hAnsiTheme="minorAscii"/>
                <w:color w:val="000000"/>
                <w:sz w:val="22"/>
                <w:szCs w:val="22"/>
              </w:rPr>
              <w:t>), Jenkins, GIT, CHEF, CONSUL</w:t>
            </w:r>
            <w:r>
              <w:rPr>
                <w:rFonts w:asciiTheme="minorAscii" w:cstheme="minorAscii" w:eastAsiaTheme="minorAscii" w:hAnsiTheme="minorAscii"/>
                <w:color w:val="000000"/>
                <w:sz w:val="22"/>
                <w:szCs w:val="22"/>
              </w:rPr>
              <w:t xml:space="preserve">, Docker,  </w:t>
            </w:r>
            <w:r>
              <w:rPr>
                <w:rFonts w:asciiTheme="minorAscii" w:cstheme="minorAscii" w:eastAsiaTheme="minorAscii" w:hAnsiTheme="minorAscii"/>
                <w:color w:val="000000"/>
                <w:sz w:val="22"/>
                <w:szCs w:val="22"/>
              </w:rPr>
              <w:t>and Rack Space</w:t>
            </w:r>
          </w:p>
        </w:tc>
      </w:tr>
      <w:tr>
        <w:trPr>
          <w:trHeight w:val="278"/>
        </w:trPr>
        <w:tc>
          <w:tcPr>
            <w:cnfStyle w:val="001000010000"/>
            <w:tcW w:w="2430" w:type="dxa"/>
          </w:tcPr>
          <w:p w14:paraId="00000041">
            <w:pPr>
              <w:pStyle w:val="NoSpacing1"/>
              <w:jc w:val="both"/>
              <w:rPr>
                <w:rFonts w:asciiTheme="minorAscii" w:cstheme="minorAscii" w:eastAsiaTheme="minorAscii" w:hAnsiTheme="minorAscii"/>
                <w:b/>
                <w:color w:val="000000"/>
                <w:sz w:val="22"/>
                <w:szCs w:val="22"/>
              </w:rPr>
            </w:pPr>
            <w:r>
              <w:rPr>
                <w:rFonts w:asciiTheme="minorAscii" w:cstheme="minorAscii" w:eastAsiaTheme="minorAscii" w:hAnsiTheme="minorAscii"/>
                <w:b/>
                <w:color w:val="000000"/>
                <w:sz w:val="22"/>
                <w:szCs w:val="22"/>
              </w:rPr>
              <w:t>Devops</w:t>
            </w:r>
            <w:r>
              <w:rPr>
                <w:rFonts w:asciiTheme="minorAscii" w:cstheme="minorAscii" w:eastAsiaTheme="minorAscii" w:hAnsiTheme="minorAscii"/>
                <w:b/>
                <w:color w:val="000000"/>
                <w:sz w:val="22"/>
                <w:szCs w:val="22"/>
              </w:rPr>
              <w:t xml:space="preserve"> Tools</w:t>
            </w:r>
          </w:p>
        </w:tc>
        <w:tc>
          <w:tcPr>
            <w:cnfStyle w:val="000000010000"/>
            <w:tcW w:w="7592" w:type="dxa"/>
          </w:tcPr>
          <w:p w14:paraId="00000042">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Urban Code Deploy, </w:t>
            </w:r>
            <w:r>
              <w:rPr>
                <w:rFonts w:asciiTheme="minorAscii" w:cstheme="minorAscii" w:eastAsiaTheme="minorAscii" w:hAnsiTheme="minorAscii"/>
                <w:color w:val="000000"/>
                <w:sz w:val="22"/>
                <w:szCs w:val="22"/>
              </w:rPr>
              <w:t xml:space="preserve">Jenkins (CI), </w:t>
            </w:r>
            <w:r>
              <w:rPr>
                <w:rFonts w:asciiTheme="minorAscii" w:cstheme="minorAscii" w:eastAsiaTheme="minorAscii" w:hAnsiTheme="minorAscii"/>
                <w:color w:val="000000"/>
                <w:sz w:val="22"/>
                <w:szCs w:val="22"/>
              </w:rPr>
              <w:t xml:space="preserve">Puppet, Chef, </w:t>
            </w:r>
            <w:r>
              <w:rPr>
                <w:rFonts w:asciiTheme="minorAscii" w:cstheme="minorAscii" w:eastAsiaTheme="minorAscii" w:hAnsiTheme="minorAscii"/>
                <w:color w:val="000000"/>
                <w:sz w:val="22"/>
                <w:szCs w:val="22"/>
              </w:rPr>
              <w:t xml:space="preserve">Ansible, </w:t>
            </w:r>
            <w:r>
              <w:rPr>
                <w:rFonts w:asciiTheme="minorAscii" w:cstheme="minorAscii" w:eastAsiaTheme="minorAscii" w:hAnsiTheme="minorAscii"/>
                <w:color w:val="000000"/>
                <w:sz w:val="22"/>
                <w:szCs w:val="22"/>
              </w:rPr>
              <w:t>AWS.</w:t>
            </w:r>
          </w:p>
        </w:tc>
      </w:tr>
      <w:tr>
        <w:trPr>
          <w:trHeight w:val="278"/>
        </w:trPr>
        <w:tc>
          <w:tcPr>
            <w:cnfStyle w:val="001000100000"/>
            <w:tcW w:w="2430" w:type="dxa"/>
          </w:tcPr>
          <w:p w14:paraId="00000043">
            <w:pPr>
              <w:pStyle w:val="NoSpacing1"/>
              <w:jc w:val="both"/>
              <w:rPr>
                <w:rFonts w:asciiTheme="minorAscii" w:cstheme="minorAscii" w:eastAsiaTheme="minorAscii" w:hAnsiTheme="minorAscii"/>
                <w:b/>
                <w:color w:val="000000"/>
                <w:sz w:val="22"/>
                <w:szCs w:val="22"/>
              </w:rPr>
            </w:pPr>
            <w:r>
              <w:rPr>
                <w:rFonts w:asciiTheme="minorAscii" w:cstheme="minorAscii" w:eastAsiaTheme="minorAscii" w:hAnsiTheme="minorAscii"/>
                <w:b/>
                <w:color w:val="000000"/>
                <w:sz w:val="22"/>
                <w:szCs w:val="22"/>
              </w:rPr>
              <w:t>Build Tools</w:t>
            </w:r>
          </w:p>
        </w:tc>
        <w:tc>
          <w:tcPr>
            <w:cnfStyle w:val="000000100000"/>
            <w:tcW w:w="7592" w:type="dxa"/>
          </w:tcPr>
          <w:p w14:paraId="00000044">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ANT, MAVEN, Gradle, Nant, MS Build, Control-M / Kom&amp; Bash </w:t>
            </w:r>
            <w:r>
              <w:rPr>
                <w:rFonts w:asciiTheme="minorAscii" w:cstheme="minorAscii" w:eastAsiaTheme="minorAscii" w:hAnsiTheme="minorAscii"/>
                <w:color w:val="000000"/>
                <w:sz w:val="22"/>
                <w:szCs w:val="22"/>
              </w:rPr>
              <w:t>shell,</w:t>
            </w:r>
            <w:r>
              <w:rPr>
                <w:rFonts w:asciiTheme="minorAscii" w:cstheme="minorAscii" w:eastAsiaTheme="minorAscii" w:hAnsiTheme="minorAscii"/>
                <w:color w:val="000000"/>
                <w:sz w:val="22"/>
                <w:szCs w:val="22"/>
              </w:rPr>
              <w:t xml:space="preserve"> Data Power.</w:t>
            </w:r>
          </w:p>
        </w:tc>
      </w:tr>
      <w:tr>
        <w:trPr>
          <w:trHeight w:val="278"/>
        </w:trPr>
        <w:tc>
          <w:tcPr>
            <w:cnfStyle w:val="001000010000"/>
            <w:tcW w:w="2430" w:type="dxa"/>
          </w:tcPr>
          <w:p w14:paraId="00000045">
            <w:pPr>
              <w:pStyle w:val="NoSpacing1"/>
              <w:jc w:val="both"/>
              <w:rPr>
                <w:rFonts w:asciiTheme="minorAscii" w:cstheme="minorAscii" w:eastAsiaTheme="minorAscii" w:hAnsiTheme="minorAscii"/>
                <w:b/>
                <w:color w:val="000000"/>
                <w:sz w:val="22"/>
                <w:szCs w:val="22"/>
              </w:rPr>
            </w:pPr>
            <w:r>
              <w:rPr>
                <w:rFonts w:asciiTheme="minorAscii" w:cstheme="minorAscii" w:eastAsiaTheme="minorAscii" w:hAnsiTheme="minorAscii"/>
                <w:b/>
                <w:color w:val="000000"/>
                <w:sz w:val="22"/>
                <w:szCs w:val="22"/>
              </w:rPr>
              <w:t>Languages</w:t>
            </w:r>
            <w:r>
              <w:rPr>
                <w:rFonts w:asciiTheme="minorAscii" w:cstheme="minorAscii" w:eastAsiaTheme="minorAscii" w:hAnsiTheme="minorAscii"/>
                <w:b/>
                <w:color w:val="000000"/>
                <w:sz w:val="22"/>
                <w:szCs w:val="22"/>
              </w:rPr>
              <w:t>/ Scripts</w:t>
            </w:r>
          </w:p>
        </w:tc>
        <w:tc>
          <w:tcPr>
            <w:cnfStyle w:val="000000010000"/>
            <w:tcW w:w="7592" w:type="dxa"/>
          </w:tcPr>
          <w:p w14:paraId="00000046">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Java/J2EE, C, C++, SQL, JAVASCRIPT, </w:t>
            </w:r>
            <w:r>
              <w:rPr>
                <w:rFonts w:asciiTheme="minorAscii" w:cstheme="minorAscii" w:eastAsiaTheme="minorAscii" w:hAnsiTheme="minorAscii"/>
                <w:color w:val="000000"/>
                <w:sz w:val="22"/>
                <w:szCs w:val="22"/>
              </w:rPr>
              <w:t>Languages Shell, Bash, Perl, Ruby and Python scripting.</w:t>
            </w:r>
          </w:p>
        </w:tc>
      </w:tr>
      <w:tr>
        <w:trPr>
          <w:trHeight w:val="278"/>
        </w:trPr>
        <w:tc>
          <w:tcPr>
            <w:cnfStyle w:val="001000100000"/>
            <w:tcW w:w="2430" w:type="dxa"/>
          </w:tcPr>
          <w:p w14:paraId="00000047">
            <w:pPr>
              <w:pStyle w:val="NoSpacing1"/>
              <w:jc w:val="both"/>
              <w:rPr>
                <w:rFonts w:asciiTheme="minorAscii" w:cstheme="minorAscii" w:eastAsiaTheme="minorAscii" w:hAnsiTheme="minorAscii"/>
                <w:b/>
                <w:color w:val="000000"/>
                <w:sz w:val="22"/>
                <w:szCs w:val="22"/>
              </w:rPr>
            </w:pPr>
            <w:r>
              <w:rPr>
                <w:rFonts w:asciiTheme="minorAscii" w:cstheme="minorAscii" w:eastAsiaTheme="minorAscii" w:hAnsiTheme="minorAscii"/>
                <w:b/>
                <w:color w:val="000000"/>
                <w:sz w:val="22"/>
                <w:szCs w:val="22"/>
              </w:rPr>
              <w:t>Databases</w:t>
            </w:r>
          </w:p>
        </w:tc>
        <w:tc>
          <w:tcPr>
            <w:cnfStyle w:val="000000100000"/>
            <w:tcW w:w="7592" w:type="dxa"/>
          </w:tcPr>
          <w:p w14:paraId="00000048">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MySQL, Mongo DB, Postgre SQL, SQL Server</w:t>
            </w:r>
            <w:r>
              <w:rPr>
                <w:rFonts w:asciiTheme="minorAscii" w:cstheme="minorAscii" w:eastAsiaTheme="minorAscii" w:hAnsiTheme="minorAscii"/>
                <w:color w:val="000000"/>
                <w:sz w:val="22"/>
                <w:szCs w:val="22"/>
              </w:rPr>
              <w:t>, Aurora</w:t>
            </w:r>
            <w:r>
              <w:rPr>
                <w:rFonts w:asciiTheme="minorAscii" w:cstheme="minorAscii" w:eastAsiaTheme="minorAscii" w:hAnsiTheme="minorAscii"/>
                <w:color w:val="000000"/>
                <w:sz w:val="22"/>
                <w:szCs w:val="22"/>
              </w:rPr>
              <w:t>.</w:t>
            </w:r>
          </w:p>
        </w:tc>
      </w:tr>
      <w:tr>
        <w:trPr>
          <w:trHeight w:val="278"/>
        </w:trPr>
        <w:tc>
          <w:tcPr>
            <w:cnfStyle w:val="001000010000"/>
            <w:tcW w:w="2430" w:type="dxa"/>
          </w:tcPr>
          <w:p w14:paraId="00000049">
            <w:pPr>
              <w:pStyle w:val="NoSpacing1"/>
              <w:jc w:val="both"/>
              <w:rPr>
                <w:rFonts w:asciiTheme="minorAscii" w:cstheme="minorAscii" w:eastAsiaTheme="minorAscii" w:hAnsiTheme="minorAscii"/>
                <w:b/>
                <w:color w:val="000000"/>
                <w:sz w:val="22"/>
                <w:szCs w:val="22"/>
              </w:rPr>
            </w:pPr>
            <w:r>
              <w:rPr>
                <w:rFonts w:asciiTheme="minorAscii" w:cstheme="minorAscii" w:eastAsiaTheme="minorAscii" w:hAnsiTheme="minorAscii"/>
                <w:b/>
                <w:color w:val="000000"/>
                <w:sz w:val="22"/>
                <w:szCs w:val="22"/>
              </w:rPr>
              <w:t>Web/App Server</w:t>
            </w:r>
          </w:p>
        </w:tc>
        <w:tc>
          <w:tcPr>
            <w:cnfStyle w:val="000000010000"/>
            <w:tcW w:w="7592" w:type="dxa"/>
          </w:tcPr>
          <w:p w14:paraId="0000004A">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Apache, IIS, HIS, Tomcat, WebSphere Application Server, JBoss.</w:t>
            </w:r>
          </w:p>
        </w:tc>
      </w:tr>
      <w:tr>
        <w:trPr>
          <w:trHeight w:val="278"/>
        </w:trPr>
        <w:tc>
          <w:tcPr>
            <w:cnfStyle w:val="001000100000"/>
            <w:tcW w:w="2430" w:type="dxa"/>
          </w:tcPr>
          <w:p w14:paraId="0000004B">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b/>
                <w:color w:val="000000"/>
                <w:sz w:val="22"/>
                <w:szCs w:val="22"/>
              </w:rPr>
              <w:t>Bug</w:t>
            </w:r>
            <w:r>
              <w:rPr>
                <w:rFonts w:asciiTheme="minorAscii" w:cstheme="minorAscii" w:eastAsiaTheme="minorAscii" w:hAnsiTheme="minorAscii"/>
                <w:color w:val="000000"/>
                <w:sz w:val="22"/>
                <w:szCs w:val="22"/>
              </w:rPr>
              <w:t xml:space="preserve"> </w:t>
            </w:r>
            <w:r>
              <w:rPr>
                <w:rFonts w:asciiTheme="minorAscii" w:cstheme="minorAscii" w:eastAsiaTheme="minorAscii" w:hAnsiTheme="minorAscii"/>
                <w:b/>
                <w:color w:val="000000"/>
                <w:sz w:val="22"/>
                <w:szCs w:val="22"/>
              </w:rPr>
              <w:t>Tracking</w:t>
            </w:r>
            <w:r>
              <w:rPr>
                <w:rFonts w:asciiTheme="minorAscii" w:cstheme="minorAscii" w:eastAsiaTheme="minorAscii" w:hAnsiTheme="minorAscii"/>
                <w:color w:val="000000"/>
                <w:sz w:val="22"/>
                <w:szCs w:val="22"/>
              </w:rPr>
              <w:t xml:space="preserve"> </w:t>
            </w:r>
            <w:r>
              <w:rPr>
                <w:rFonts w:asciiTheme="minorAscii" w:cstheme="minorAscii" w:eastAsiaTheme="minorAscii" w:hAnsiTheme="minorAscii"/>
                <w:b/>
                <w:color w:val="000000"/>
                <w:sz w:val="22"/>
                <w:szCs w:val="22"/>
              </w:rPr>
              <w:t>Tools</w:t>
            </w:r>
          </w:p>
        </w:tc>
        <w:tc>
          <w:tcPr>
            <w:cnfStyle w:val="000000100000"/>
            <w:tcW w:w="7592" w:type="dxa"/>
          </w:tcPr>
          <w:p w14:paraId="0000004C">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JIRA, Rally, Remedy and IBM Clear Quest, Bugzilla, HP Quality Center.</w:t>
            </w:r>
          </w:p>
        </w:tc>
      </w:tr>
      <w:tr>
        <w:trPr>
          <w:trHeight w:val="467"/>
        </w:trPr>
        <w:tc>
          <w:tcPr>
            <w:cnfStyle w:val="001000010000"/>
            <w:tcW w:w="2430" w:type="dxa"/>
          </w:tcPr>
          <w:p w14:paraId="0000004D">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b/>
                <w:color w:val="000000"/>
                <w:sz w:val="22"/>
                <w:szCs w:val="22"/>
              </w:rPr>
              <w:t>Versioning</w:t>
            </w:r>
            <w:r>
              <w:rPr>
                <w:rFonts w:asciiTheme="minorAscii" w:cstheme="minorAscii" w:eastAsiaTheme="minorAscii" w:hAnsiTheme="minorAscii"/>
                <w:color w:val="000000"/>
                <w:sz w:val="22"/>
                <w:szCs w:val="22"/>
              </w:rPr>
              <w:t xml:space="preserve"> </w:t>
            </w:r>
            <w:r>
              <w:rPr>
                <w:rFonts w:asciiTheme="minorAscii" w:cstheme="minorAscii" w:eastAsiaTheme="minorAscii" w:hAnsiTheme="minorAscii"/>
                <w:b/>
                <w:color w:val="000000"/>
                <w:sz w:val="22"/>
                <w:szCs w:val="22"/>
              </w:rPr>
              <w:t>Tool</w:t>
            </w:r>
          </w:p>
        </w:tc>
        <w:tc>
          <w:tcPr>
            <w:cnfStyle w:val="000000010000"/>
            <w:tcW w:w="7592" w:type="dxa"/>
          </w:tcPr>
          <w:p w14:paraId="0000004E">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RTC,  GIT, TFS , Clear case , Perforce, CVS, VSS.</w:t>
            </w:r>
          </w:p>
        </w:tc>
      </w:tr>
      <w:tr>
        <w:trPr>
          <w:trHeight w:val="375"/>
        </w:trPr>
        <w:tc>
          <w:tcPr>
            <w:cnfStyle w:val="001000100000"/>
            <w:tcW w:w="2430" w:type="dxa"/>
          </w:tcPr>
          <w:p w14:paraId="0000004F">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b/>
                <w:color w:val="000000"/>
                <w:sz w:val="22"/>
                <w:szCs w:val="22"/>
              </w:rPr>
              <w:t>CI</w:t>
            </w:r>
            <w:r>
              <w:rPr>
                <w:rFonts w:asciiTheme="minorAscii" w:cstheme="minorAscii" w:eastAsiaTheme="minorAscii" w:hAnsiTheme="minorAscii"/>
                <w:color w:val="000000"/>
                <w:sz w:val="22"/>
                <w:szCs w:val="22"/>
              </w:rPr>
              <w:t xml:space="preserve"> </w:t>
            </w:r>
            <w:r>
              <w:rPr>
                <w:rFonts w:asciiTheme="minorAscii" w:cstheme="minorAscii" w:eastAsiaTheme="minorAscii" w:hAnsiTheme="minorAscii"/>
                <w:b/>
                <w:color w:val="000000"/>
                <w:sz w:val="22"/>
                <w:szCs w:val="22"/>
              </w:rPr>
              <w:t>Tools</w:t>
            </w:r>
          </w:p>
        </w:tc>
        <w:tc>
          <w:tcPr>
            <w:cnfStyle w:val="000000100000"/>
            <w:tcW w:w="7592" w:type="dxa"/>
          </w:tcPr>
          <w:p w14:paraId="00000050">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Hudson, Jenkins, Bamboo, Cruise Control.</w:t>
            </w:r>
          </w:p>
        </w:tc>
      </w:tr>
      <w:tr>
        <w:trPr>
          <w:trHeight w:val="375"/>
        </w:trPr>
        <w:tc>
          <w:tcPr>
            <w:cnfStyle w:val="001000010000"/>
            <w:tcW w:w="2430" w:type="dxa"/>
          </w:tcPr>
          <w:p w14:paraId="00000051">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b/>
                <w:color w:val="000000"/>
                <w:sz w:val="22"/>
                <w:szCs w:val="22"/>
              </w:rPr>
              <w:t>Devops</w:t>
            </w:r>
            <w:r>
              <w:rPr>
                <w:rFonts w:asciiTheme="minorAscii" w:cstheme="minorAscii" w:eastAsiaTheme="minorAscii" w:hAnsiTheme="minorAscii"/>
                <w:b/>
                <w:color w:val="000000"/>
                <w:sz w:val="22"/>
                <w:szCs w:val="22"/>
              </w:rPr>
              <w:t>/Build &amp; Release</w:t>
            </w:r>
            <w:r>
              <w:rPr>
                <w:rFonts w:asciiTheme="minorAscii" w:cstheme="minorAscii" w:eastAsiaTheme="minorAscii" w:hAnsiTheme="minorAscii"/>
                <w:color w:val="000000"/>
                <w:sz w:val="22"/>
                <w:szCs w:val="22"/>
              </w:rPr>
              <w:t xml:space="preserve"> </w:t>
            </w:r>
            <w:r>
              <w:rPr>
                <w:rFonts w:asciiTheme="minorAscii" w:cstheme="minorAscii" w:eastAsiaTheme="minorAscii" w:hAnsiTheme="minorAscii"/>
                <w:b/>
                <w:color w:val="000000"/>
                <w:sz w:val="22"/>
                <w:szCs w:val="22"/>
              </w:rPr>
              <w:t>Engineering</w:t>
            </w:r>
          </w:p>
        </w:tc>
        <w:tc>
          <w:tcPr>
            <w:cnfStyle w:val="000000010000"/>
            <w:tcW w:w="7592" w:type="dxa"/>
          </w:tcPr>
          <w:p w14:paraId="00000052">
            <w:pPr>
              <w:pStyle w:val="NoSpacing1"/>
              <w:jc w:val="both"/>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Jenkins, Perforce, Docker, Udeploy AWS, Chef, puppet, Ant, Vagrant, Atlassian-Jira, GITHub, </w:t>
            </w:r>
            <w:r>
              <w:rPr>
                <w:rFonts w:asciiTheme="minorAscii" w:cstheme="minorAscii" w:eastAsiaTheme="minorAscii" w:hAnsiTheme="minorAscii"/>
                <w:color w:val="000000"/>
                <w:sz w:val="22"/>
                <w:szCs w:val="22"/>
              </w:rPr>
              <w:t xml:space="preserve">Bit Bucket, </w:t>
            </w:r>
            <w:r>
              <w:rPr>
                <w:rFonts w:asciiTheme="minorAscii" w:cstheme="minorAscii" w:eastAsiaTheme="minorAscii" w:hAnsiTheme="minorAscii"/>
                <w:color w:val="000000"/>
                <w:sz w:val="22"/>
                <w:szCs w:val="22"/>
              </w:rPr>
              <w:t>Teamcity , Ansible, Open Stack and Salt Stack, Splunk, Zabbix, Nexus</w:t>
            </w:r>
          </w:p>
        </w:tc>
      </w:tr>
    </w:tbl>
    <w:p w14:paraId="00000053">
      <w:pPr>
        <w:spacing w:after="0" w:line="240" w:lineRule="auto"/>
        <w:jc w:val="both"/>
        <w:rPr>
          <w:rFonts w:asciiTheme="minorAscii" w:cstheme="minorAscii" w:eastAsiaTheme="minorAscii" w:hAnsiTheme="minorAscii"/>
          <w:sz w:val="22"/>
          <w:szCs w:val="22"/>
        </w:rPr>
      </w:pPr>
    </w:p>
    <w:p w14:paraId="00000054">
      <w:pPr>
        <w:spacing w:after="0" w:line="240" w:lineRule="auto"/>
        <w:jc w:val="both"/>
        <w:rPr>
          <w:rFonts w:asciiTheme="minorAscii" w:cstheme="minorAscii" w:eastAsiaTheme="minorAscii" w:hAnsiTheme="minorAscii"/>
          <w:b/>
          <w:sz w:val="22"/>
          <w:szCs w:val="22"/>
          <w:u w:val="single"/>
        </w:rPr>
      </w:pPr>
    </w:p>
    <w:p w14:paraId="00000055">
      <w:pPr>
        <w:spacing w:after="0" w:line="240" w:lineRule="auto"/>
        <w:jc w:val="both"/>
        <w:rPr>
          <w:rFonts w:asciiTheme="minorAscii" w:cstheme="minorAscii" w:eastAsiaTheme="minorAscii" w:hAnsiTheme="minorAscii"/>
          <w:b/>
          <w:sz w:val="22"/>
          <w:szCs w:val="22"/>
          <w:u w:val="single"/>
        </w:rPr>
      </w:pPr>
      <w:r>
        <w:rPr>
          <w:rFonts w:asciiTheme="minorAscii" w:cstheme="minorAscii" w:eastAsiaTheme="minorAscii" w:hAnsiTheme="minorAscii"/>
          <w:b/>
          <w:sz w:val="22"/>
          <w:szCs w:val="22"/>
          <w:u w:val="single"/>
        </w:rPr>
        <w:t>Work Experience:</w:t>
      </w:r>
    </w:p>
    <w:p w14:paraId="00000056">
      <w:pPr>
        <w:spacing w:after="0" w:line="240" w:lineRule="auto"/>
        <w:jc w:val="both"/>
        <w:rPr>
          <w:rFonts w:asciiTheme="minorAscii" w:cstheme="minorAscii" w:eastAsiaTheme="minorAscii" w:hAnsiTheme="minorAscii"/>
          <w:b/>
          <w:sz w:val="22"/>
          <w:szCs w:val="22"/>
        </w:rPr>
      </w:pPr>
    </w:p>
    <w:p w14:paraId="00000057">
      <w:pPr>
        <w:spacing w:after="0" w:line="240" w:lineRule="auto"/>
        <w:jc w:val="both"/>
        <w:rPr>
          <w:rFonts w:asciiTheme="minorAscii" w:cstheme="minorAscii" w:eastAsiaTheme="minorAscii" w:hAnsiTheme="minorAscii"/>
          <w:b/>
          <w:sz w:val="22"/>
          <w:szCs w:val="22"/>
          <w:u w:val="single"/>
        </w:rPr>
      </w:pPr>
      <w:r>
        <w:rPr>
          <w:rFonts w:asciiTheme="minorAscii" w:cstheme="minorAscii" w:eastAsiaTheme="minorAscii" w:hAnsiTheme="minorAscii"/>
          <w:b/>
          <w:sz w:val="22"/>
          <w:szCs w:val="22"/>
        </w:rPr>
        <w:t>AWS Engineer</w:t>
      </w:r>
    </w:p>
    <w:p w14:paraId="00000058">
      <w:pPr>
        <w:spacing w:after="0" w:line="240" w:lineRule="auto"/>
        <w:jc w:val="both"/>
        <w:rPr>
          <w:rFonts w:asciiTheme="minorAscii" w:cstheme="minorAscii" w:eastAsiaTheme="minorAscii" w:hAnsiTheme="minorAscii"/>
          <w:b/>
          <w:sz w:val="22"/>
          <w:szCs w:val="22"/>
        </w:rPr>
      </w:pPr>
      <w:r>
        <w:rPr>
          <w:rFonts w:asciiTheme="minorAscii" w:cstheme="minorAscii" w:eastAsiaTheme="minorAscii" w:hAnsiTheme="minorAscii"/>
          <w:b/>
          <w:sz w:val="22"/>
          <w:szCs w:val="22"/>
        </w:rPr>
        <w:t xml:space="preserve">Fannie Mae,Virginia,Washington                                                                                               </w:t>
      </w:r>
      <w:r>
        <w:rPr>
          <w:rFonts w:asciiTheme="minorAscii" w:cstheme="minorAscii" w:eastAsiaTheme="minorAscii" w:hAnsiTheme="minorAscii"/>
          <w:b/>
          <w:sz w:val="22"/>
          <w:szCs w:val="22"/>
        </w:rPr>
        <w:t xml:space="preserve">                 </w:t>
      </w:r>
      <w:bookmarkStart w:id="0" w:name="_GoBack"/>
      <w:bookmarkEnd w:id="0"/>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Jan  2020 –  Present</w:t>
      </w:r>
    </w:p>
    <w:p w14:paraId="00000059">
      <w:pPr>
        <w:spacing w:after="0" w:line="240" w:lineRule="auto"/>
        <w:jc w:val="both"/>
        <w:rPr>
          <w:rFonts w:asciiTheme="minorAscii" w:cstheme="minorAscii" w:eastAsiaTheme="minorAscii" w:hAnsiTheme="minorAscii"/>
          <w:b/>
          <w:sz w:val="22"/>
          <w:szCs w:val="22"/>
        </w:rPr>
      </w:pPr>
    </w:p>
    <w:p w14:paraId="0000005A">
      <w:pPr>
        <w:spacing w:after="0" w:line="240" w:lineRule="auto"/>
        <w:jc w:val="both"/>
        <w:rPr>
          <w:rFonts w:asciiTheme="minorAscii" w:cstheme="minorAscii" w:eastAsiaTheme="minorAscii" w:hAnsiTheme="minorAscii"/>
          <w:b/>
          <w:sz w:val="22"/>
          <w:szCs w:val="22"/>
          <w:u w:val="single"/>
        </w:rPr>
      </w:pPr>
      <w:r>
        <w:rPr>
          <w:rFonts w:asciiTheme="minorAscii" w:cstheme="minorAscii" w:eastAsiaTheme="minorAscii" w:hAnsiTheme="minorAscii"/>
          <w:b/>
          <w:sz w:val="22"/>
          <w:szCs w:val="22"/>
          <w:u w:val="single"/>
        </w:rPr>
        <w:t>Responsibilities:</w:t>
      </w:r>
    </w:p>
    <w:p w14:paraId="0000005B">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Worked on </w:t>
      </w:r>
      <w:r>
        <w:rPr>
          <w:rFonts w:asciiTheme="minorAscii" w:cstheme="minorAscii" w:eastAsiaTheme="minorAscii" w:hAnsiTheme="minorAscii"/>
          <w:b/>
          <w:bCs/>
          <w:color w:val="000000"/>
          <w:sz w:val="22"/>
          <w:szCs w:val="22"/>
        </w:rPr>
        <w:t>Agile </w:t>
      </w:r>
      <w:r>
        <w:rPr>
          <w:rFonts w:asciiTheme="minorAscii" w:cstheme="minorAscii" w:eastAsiaTheme="minorAscii" w:hAnsiTheme="minorAscii"/>
          <w:sz w:val="22"/>
          <w:szCs w:val="22"/>
        </w:rPr>
        <w:t>projects for a </w:t>
      </w:r>
      <w:r>
        <w:rPr>
          <w:rFonts w:asciiTheme="minorAscii" w:cstheme="minorAscii" w:eastAsiaTheme="minorAscii" w:hAnsiTheme="minorAscii"/>
          <w:b/>
          <w:bCs/>
          <w:color w:val="000000"/>
          <w:sz w:val="22"/>
          <w:szCs w:val="22"/>
        </w:rPr>
        <w:t>DevOps</w:t>
      </w:r>
      <w:r>
        <w:rPr>
          <w:rFonts w:asciiTheme="minorAscii" w:cstheme="minorAscii" w:eastAsiaTheme="minorAscii" w:hAnsiTheme="minorAscii"/>
          <w:sz w:val="22"/>
          <w:szCs w:val="22"/>
        </w:rPr>
        <w:t> team to help deliver critical functionality to a cloud-based service.</w:t>
      </w:r>
    </w:p>
    <w:p w14:paraId="0000005C">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Created scripts in </w:t>
      </w:r>
      <w:r>
        <w:rPr>
          <w:rFonts w:asciiTheme="minorAscii" w:cstheme="minorAscii" w:eastAsiaTheme="minorAscii" w:hAnsiTheme="minorAscii"/>
          <w:b/>
          <w:bCs/>
          <w:color w:val="000000"/>
          <w:sz w:val="22"/>
          <w:szCs w:val="22"/>
        </w:rPr>
        <w:t>Python (Boto) </w:t>
      </w:r>
      <w:r>
        <w:rPr>
          <w:rFonts w:asciiTheme="minorAscii" w:cstheme="minorAscii" w:eastAsiaTheme="minorAscii" w:hAnsiTheme="minorAscii"/>
          <w:sz w:val="22"/>
          <w:szCs w:val="22"/>
        </w:rPr>
        <w:t>which integrated with </w:t>
      </w:r>
      <w:r>
        <w:rPr>
          <w:rFonts w:asciiTheme="minorAscii" w:cstheme="minorAscii" w:eastAsiaTheme="minorAscii" w:hAnsiTheme="minorAscii"/>
          <w:b/>
          <w:bCs/>
          <w:color w:val="000000"/>
          <w:sz w:val="22"/>
          <w:szCs w:val="22"/>
        </w:rPr>
        <w:t>Amazon API </w:t>
      </w:r>
      <w:r>
        <w:rPr>
          <w:rFonts w:asciiTheme="minorAscii" w:cstheme="minorAscii" w:eastAsiaTheme="minorAscii" w:hAnsiTheme="minorAscii"/>
          <w:sz w:val="22"/>
          <w:szCs w:val="22"/>
        </w:rPr>
        <w:t>to control instance operations.</w:t>
      </w:r>
    </w:p>
    <w:p w14:paraId="0000005D">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Designed, built and coordinate an automated build &amp; release </w:t>
      </w:r>
      <w:r>
        <w:rPr>
          <w:rFonts w:asciiTheme="minorAscii" w:cstheme="minorAscii" w:eastAsiaTheme="minorAscii" w:hAnsiTheme="minorAscii"/>
          <w:b/>
          <w:bCs/>
          <w:color w:val="000000"/>
          <w:sz w:val="22"/>
          <w:szCs w:val="22"/>
        </w:rPr>
        <w:t>CI/CD</w:t>
      </w:r>
      <w:r>
        <w:rPr>
          <w:rFonts w:asciiTheme="minorAscii" w:cstheme="minorAscii" w:eastAsiaTheme="minorAscii" w:hAnsiTheme="minorAscii"/>
          <w:sz w:val="22"/>
          <w:szCs w:val="22"/>
        </w:rPr>
        <w:t> process using </w:t>
      </w:r>
      <w:r>
        <w:rPr>
          <w:rFonts w:asciiTheme="minorAscii" w:cstheme="minorAscii" w:eastAsiaTheme="minorAscii" w:hAnsiTheme="minorAscii"/>
          <w:b/>
          <w:bCs/>
          <w:color w:val="000000"/>
          <w:sz w:val="22"/>
          <w:szCs w:val="22"/>
        </w:rPr>
        <w:t>Gitlab, Jenkins and Puppet</w:t>
      </w:r>
      <w:r>
        <w:rPr>
          <w:rFonts w:asciiTheme="minorAscii" w:cstheme="minorAscii" w:eastAsiaTheme="minorAscii" w:hAnsiTheme="minorAscii"/>
          <w:sz w:val="22"/>
          <w:szCs w:val="22"/>
        </w:rPr>
        <w:t> on hybrid IT infrastructure.</w:t>
      </w:r>
    </w:p>
    <w:p w14:paraId="0000005E">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Responsible for monitoring the AWS resources using </w:t>
      </w:r>
      <w:r>
        <w:rPr>
          <w:rFonts w:asciiTheme="minorAscii" w:cstheme="minorAscii" w:eastAsiaTheme="minorAscii" w:hAnsiTheme="minorAscii"/>
          <w:b/>
          <w:bCs/>
          <w:color w:val="000000"/>
          <w:sz w:val="22"/>
          <w:szCs w:val="22"/>
        </w:rPr>
        <w:t>Cloud Watch </w:t>
      </w:r>
      <w:r>
        <w:rPr>
          <w:rFonts w:asciiTheme="minorAscii" w:cstheme="minorAscii" w:eastAsiaTheme="minorAscii" w:hAnsiTheme="minorAscii"/>
          <w:sz w:val="22"/>
          <w:szCs w:val="22"/>
        </w:rPr>
        <w:t>and also application resources using </w:t>
      </w:r>
      <w:r>
        <w:rPr>
          <w:rFonts w:asciiTheme="minorAscii" w:cstheme="minorAscii" w:eastAsiaTheme="minorAscii" w:hAnsiTheme="minorAscii"/>
          <w:b/>
          <w:bCs/>
          <w:color w:val="000000"/>
          <w:sz w:val="22"/>
          <w:szCs w:val="22"/>
        </w:rPr>
        <w:t>Nagios </w:t>
      </w:r>
      <w:r>
        <w:rPr>
          <w:rFonts w:asciiTheme="minorAscii" w:cstheme="minorAscii" w:eastAsiaTheme="minorAscii" w:hAnsiTheme="minorAscii"/>
          <w:sz w:val="22"/>
          <w:szCs w:val="22"/>
        </w:rPr>
        <w:t>.</w:t>
      </w:r>
    </w:p>
    <w:p w14:paraId="0000005F">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Involved in complete SDLC life cycle - Designing, Coding, Testing, Debugging and Production Support.</w:t>
      </w:r>
    </w:p>
    <w:p w14:paraId="00000060">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Included </w:t>
      </w:r>
      <w:r>
        <w:rPr>
          <w:rFonts w:asciiTheme="minorAscii" w:cstheme="minorAscii" w:eastAsiaTheme="minorAscii" w:hAnsiTheme="minorAscii"/>
          <w:b/>
          <w:bCs/>
          <w:color w:val="000000"/>
          <w:sz w:val="22"/>
          <w:szCs w:val="22"/>
        </w:rPr>
        <w:t>security groups </w:t>
      </w:r>
      <w:r>
        <w:rPr>
          <w:rFonts w:asciiTheme="minorAscii" w:cstheme="minorAscii" w:eastAsiaTheme="minorAscii" w:hAnsiTheme="minorAscii"/>
          <w:sz w:val="22"/>
          <w:szCs w:val="22"/>
        </w:rPr>
        <w:t>, network </w:t>
      </w:r>
      <w:r>
        <w:rPr>
          <w:rFonts w:asciiTheme="minorAscii" w:cstheme="minorAscii" w:eastAsiaTheme="minorAscii" w:hAnsiTheme="minorAscii"/>
          <w:b/>
          <w:bCs/>
          <w:color w:val="000000"/>
          <w:sz w:val="22"/>
          <w:szCs w:val="22"/>
        </w:rPr>
        <w:t>ACLs </w:t>
      </w:r>
      <w:r>
        <w:rPr>
          <w:rFonts w:asciiTheme="minorAscii" w:cstheme="minorAscii" w:eastAsiaTheme="minorAscii" w:hAnsiTheme="minorAscii"/>
          <w:sz w:val="22"/>
          <w:szCs w:val="22"/>
        </w:rPr>
        <w:t>, </w:t>
      </w:r>
      <w:r>
        <w:rPr>
          <w:rFonts w:asciiTheme="minorAscii" w:cstheme="minorAscii" w:eastAsiaTheme="minorAscii" w:hAnsiTheme="minorAscii"/>
          <w:b/>
          <w:bCs/>
          <w:color w:val="000000"/>
          <w:sz w:val="22"/>
          <w:szCs w:val="22"/>
        </w:rPr>
        <w:t>Internet Gateways </w:t>
      </w:r>
      <w:r>
        <w:rPr>
          <w:rFonts w:asciiTheme="minorAscii" w:cstheme="minorAscii" w:eastAsiaTheme="minorAscii" w:hAnsiTheme="minorAscii"/>
          <w:sz w:val="22"/>
          <w:szCs w:val="22"/>
        </w:rPr>
        <w:t>, and </w:t>
      </w:r>
      <w:r>
        <w:rPr>
          <w:rFonts w:asciiTheme="minorAscii" w:cstheme="minorAscii" w:eastAsiaTheme="minorAscii" w:hAnsiTheme="minorAscii"/>
          <w:b/>
          <w:bCs/>
          <w:color w:val="000000"/>
          <w:sz w:val="22"/>
          <w:szCs w:val="22"/>
        </w:rPr>
        <w:t>Elastic IP's </w:t>
      </w:r>
      <w:r>
        <w:rPr>
          <w:rFonts w:asciiTheme="minorAscii" w:cstheme="minorAscii" w:eastAsiaTheme="minorAscii" w:hAnsiTheme="minorAscii"/>
          <w:sz w:val="22"/>
          <w:szCs w:val="22"/>
        </w:rPr>
        <w:t>to ensure a safe area for organization in  AWS  public cloud. </w:t>
      </w:r>
    </w:p>
    <w:p w14:paraId="00000061">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Utilized Amazon </w:t>
      </w:r>
      <w:r>
        <w:rPr>
          <w:rFonts w:asciiTheme="minorAscii" w:cstheme="minorAscii" w:eastAsiaTheme="minorAscii" w:hAnsiTheme="minorAscii"/>
          <w:b/>
          <w:bCs/>
          <w:color w:val="000000"/>
          <w:sz w:val="22"/>
          <w:szCs w:val="22"/>
        </w:rPr>
        <w:t>Route53 </w:t>
      </w:r>
      <w:r>
        <w:rPr>
          <w:rFonts w:asciiTheme="minorAscii" w:cstheme="minorAscii" w:eastAsiaTheme="minorAscii" w:hAnsiTheme="minorAscii"/>
          <w:sz w:val="22"/>
          <w:szCs w:val="22"/>
        </w:rPr>
        <w:t>to manage </w:t>
      </w:r>
      <w:r>
        <w:rPr>
          <w:rFonts w:asciiTheme="minorAscii" w:cstheme="minorAscii" w:eastAsiaTheme="minorAscii" w:hAnsiTheme="minorAscii"/>
          <w:b/>
          <w:bCs/>
          <w:color w:val="000000"/>
          <w:sz w:val="22"/>
          <w:szCs w:val="22"/>
        </w:rPr>
        <w:t>DNS </w:t>
      </w:r>
      <w:r>
        <w:rPr>
          <w:rFonts w:asciiTheme="minorAscii" w:cstheme="minorAscii" w:eastAsiaTheme="minorAscii" w:hAnsiTheme="minorAscii"/>
          <w:sz w:val="22"/>
          <w:szCs w:val="22"/>
        </w:rPr>
        <w:t>zones and also assign public DNS names to </w:t>
      </w:r>
      <w:r>
        <w:rPr>
          <w:rFonts w:asciiTheme="minorAscii" w:cstheme="minorAscii" w:eastAsiaTheme="minorAscii" w:hAnsiTheme="minorAscii"/>
          <w:b/>
          <w:bCs/>
          <w:color w:val="000000"/>
          <w:sz w:val="22"/>
          <w:szCs w:val="22"/>
        </w:rPr>
        <w:t>elastic load balancers IP's </w:t>
      </w:r>
      <w:r>
        <w:rPr>
          <w:rFonts w:asciiTheme="minorAscii" w:cstheme="minorAscii" w:eastAsiaTheme="minorAscii" w:hAnsiTheme="minorAscii"/>
          <w:sz w:val="22"/>
          <w:szCs w:val="22"/>
        </w:rPr>
        <w:t>.</w:t>
      </w:r>
    </w:p>
    <w:p w14:paraId="00000062">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Wrote  </w:t>
      </w:r>
      <w:r>
        <w:rPr>
          <w:rFonts w:asciiTheme="minorAscii" w:cstheme="minorAscii" w:eastAsiaTheme="minorAscii" w:hAnsiTheme="minorAscii"/>
          <w:b/>
          <w:bCs/>
          <w:color w:val="000000"/>
          <w:sz w:val="22"/>
          <w:szCs w:val="22"/>
        </w:rPr>
        <w:t>Ansible </w:t>
      </w:r>
      <w:r>
        <w:rPr>
          <w:rFonts w:asciiTheme="minorAscii" w:cstheme="minorAscii" w:eastAsiaTheme="minorAscii" w:hAnsiTheme="minorAscii"/>
          <w:sz w:val="22"/>
          <w:szCs w:val="22"/>
        </w:rPr>
        <w:t> Playbooks with Python SSH as the Wrapper to Manage Configurations of </w:t>
      </w:r>
      <w:r>
        <w:rPr>
          <w:rFonts w:asciiTheme="minorAscii" w:cstheme="minorAscii" w:eastAsiaTheme="minorAscii" w:hAnsiTheme="minorAscii"/>
          <w:b/>
          <w:bCs/>
          <w:color w:val="000000"/>
          <w:sz w:val="22"/>
          <w:szCs w:val="22"/>
        </w:rPr>
        <w:t>AWS </w:t>
      </w:r>
      <w:r>
        <w:rPr>
          <w:rFonts w:asciiTheme="minorAscii" w:cstheme="minorAscii" w:eastAsiaTheme="minorAscii" w:hAnsiTheme="minorAscii"/>
          <w:sz w:val="22"/>
          <w:szCs w:val="22"/>
        </w:rPr>
        <w:t>Nodes and Test </w:t>
      </w:r>
      <w:r>
        <w:rPr>
          <w:rFonts w:asciiTheme="minorAscii" w:cstheme="minorAscii" w:eastAsiaTheme="minorAscii" w:hAnsiTheme="minorAscii"/>
          <w:b/>
          <w:bCs/>
          <w:color w:val="000000"/>
          <w:sz w:val="22"/>
          <w:szCs w:val="22"/>
        </w:rPr>
        <w:t>Playbooks </w:t>
      </w:r>
      <w:r>
        <w:rPr>
          <w:rFonts w:asciiTheme="minorAscii" w:cstheme="minorAscii" w:eastAsiaTheme="minorAscii" w:hAnsiTheme="minorAscii"/>
          <w:sz w:val="22"/>
          <w:szCs w:val="22"/>
        </w:rPr>
        <w:t>on AWS instances using </w:t>
      </w:r>
      <w:r>
        <w:rPr>
          <w:rFonts w:asciiTheme="minorAscii" w:cstheme="minorAscii" w:eastAsiaTheme="minorAscii" w:hAnsiTheme="minorAscii"/>
          <w:b/>
          <w:bCs/>
          <w:color w:val="000000"/>
          <w:sz w:val="22"/>
          <w:szCs w:val="22"/>
        </w:rPr>
        <w:t>Python </w:t>
      </w:r>
      <w:r>
        <w:rPr>
          <w:rFonts w:asciiTheme="minorAscii" w:cstheme="minorAscii" w:eastAsiaTheme="minorAscii" w:hAnsiTheme="minorAscii"/>
          <w:sz w:val="22"/>
          <w:szCs w:val="22"/>
        </w:rPr>
        <w:t>.Experience with </w:t>
      </w:r>
      <w:r>
        <w:rPr>
          <w:rFonts w:asciiTheme="minorAscii" w:cstheme="minorAscii" w:eastAsiaTheme="minorAscii" w:hAnsiTheme="minorAscii"/>
          <w:b/>
          <w:bCs/>
          <w:color w:val="000000"/>
          <w:sz w:val="22"/>
          <w:szCs w:val="22"/>
        </w:rPr>
        <w:t>AnsibleTower </w:t>
      </w:r>
      <w:r>
        <w:rPr>
          <w:rFonts w:asciiTheme="minorAscii" w:cstheme="minorAscii" w:eastAsiaTheme="minorAscii" w:hAnsiTheme="minorAscii"/>
          <w:sz w:val="22"/>
          <w:szCs w:val="22"/>
        </w:rPr>
        <w:t>to manage enterprise Ansible deployments more easily.</w:t>
      </w:r>
    </w:p>
    <w:p w14:paraId="00000063">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Developed  new RESTFUL API  services that work  as a middleware between  our application  and third-party  API’s that we will used Golang.</w:t>
      </w:r>
    </w:p>
    <w:p w14:paraId="00000064">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Using GO,  developed  a microservice for reading  large volume of data from PostgreSQL database.</w:t>
      </w:r>
    </w:p>
    <w:p w14:paraId="00000065">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Experience writing data API’s  and multii-server  applications to meet produce need using Golang.</w:t>
      </w:r>
    </w:p>
    <w:p w14:paraId="00000066">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Experience in writing  th HTTP  RESTFUL  Webservices  and SOAP  API’s  in Golang.</w:t>
      </w:r>
    </w:p>
    <w:p w14:paraId="00000067">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Migrated an existing on-premises application to AWS. Used AWS services like EC2 And S3 for small data sets processing and storage.experienced in maintaining the </w:t>
      </w:r>
      <w:r>
        <w:rPr>
          <w:rFonts w:asciiTheme="minorAscii" w:cstheme="minorAscii" w:eastAsiaTheme="minorAscii" w:hAnsiTheme="minorAscii"/>
          <w:b/>
          <w:bCs/>
          <w:sz w:val="22"/>
          <w:szCs w:val="22"/>
        </w:rPr>
        <w:t>Hadoop</w:t>
      </w:r>
      <w:r>
        <w:rPr>
          <w:rFonts w:asciiTheme="minorAscii" w:cstheme="minorAscii" w:eastAsiaTheme="minorAscii" w:hAnsiTheme="minorAscii"/>
          <w:sz w:val="22"/>
          <w:szCs w:val="22"/>
        </w:rPr>
        <w:t xml:space="preserve"> cluster on AWS </w:t>
      </w:r>
      <w:r>
        <w:rPr>
          <w:rFonts w:asciiTheme="minorAscii" w:cstheme="minorAscii" w:eastAsiaTheme="minorAscii" w:hAnsiTheme="minorAscii"/>
          <w:b/>
          <w:bCs/>
          <w:sz w:val="22"/>
          <w:szCs w:val="22"/>
        </w:rPr>
        <w:t>EMR</w:t>
      </w:r>
      <w:r>
        <w:rPr>
          <w:rFonts w:asciiTheme="minorAscii" w:cstheme="minorAscii" w:eastAsiaTheme="minorAscii" w:hAnsiTheme="minorAscii"/>
          <w:sz w:val="22"/>
          <w:szCs w:val="22"/>
        </w:rPr>
        <w:t>.</w:t>
      </w:r>
    </w:p>
    <w:p w14:paraId="00000068">
      <w:pPr>
        <w:numPr>
          <w:ilvl w:val="0"/>
          <w:numId w:val="28"/>
        </w:numPr>
        <w:shd w:val="clear" w:color="auto" w:fill="ffffff"/>
        <w:spacing w:before="100" w:after="100" w:line="240" w:lineRule="auto"/>
        <w:rPr>
          <w:rFonts w:asciiTheme="minorAscii" w:cstheme="minorAscii" w:eastAsiaTheme="minorAscii" w:hAnsiTheme="minorAscii"/>
          <w:color w:val="333333"/>
          <w:sz w:val="22"/>
          <w:szCs w:val="22"/>
          <w:highlight w:val="white"/>
          <w:rtl w:val="off"/>
          <w:lang w:val="en-US"/>
        </w:rPr>
      </w:pPr>
      <w:r>
        <w:rPr>
          <w:rFonts w:asciiTheme="minorAscii" w:cstheme="minorAscii" w:eastAsiaTheme="minorAscii" w:hAnsiTheme="minorAscii"/>
          <w:color w:val="333333"/>
          <w:sz w:val="22"/>
          <w:szCs w:val="22"/>
          <w:highlight w:val="white"/>
          <w:rtl w:val="off"/>
          <w:lang w:val="en-US"/>
        </w:rPr>
        <w:t>Experience of setting up continuous integration/deployment of spark jobs to EMR clusters</w:t>
      </w:r>
    </w:p>
    <w:p w14:paraId="00000069">
      <w:pPr>
        <w:numPr>
          <w:ilvl w:val="0"/>
          <w:numId w:val="28"/>
        </w:numPr>
        <w:shd w:val="clear" w:color="auto" w:fill="ffffff"/>
        <w:spacing w:before="100" w:after="100" w:line="240" w:lineRule="auto"/>
        <w:rPr>
          <w:rFonts w:asciiTheme="minorAscii" w:cstheme="minorAscii" w:eastAsiaTheme="minorAscii" w:hAnsiTheme="minorAscii"/>
          <w:color w:val="333333"/>
          <w:sz w:val="22"/>
          <w:szCs w:val="22"/>
          <w:rtl w:val="off"/>
          <w:lang w:val="en-US"/>
        </w:rPr>
      </w:pPr>
      <w:r>
        <w:rPr>
          <w:rFonts w:asciiTheme="minorAscii" w:cstheme="minorAscii" w:eastAsiaTheme="minorAscii" w:hAnsiTheme="minorAscii"/>
          <w:color w:val="333333"/>
          <w:sz w:val="22"/>
          <w:szCs w:val="22"/>
          <w:highlight w:val="white"/>
          <w:rtl w:val="off"/>
          <w:lang w:val="en-US"/>
        </w:rPr>
        <w:t>Design, development and implementation of performant ETL pipelines using python API (pySpark) of Apache Spark on AWS EMR</w:t>
      </w:r>
      <w:r>
        <w:rPr>
          <w:rFonts w:asciiTheme="minorAscii" w:cstheme="minorAscii" w:eastAsiaTheme="minorAscii" w:hAnsiTheme="minorAscii"/>
          <w:color w:val="333333"/>
          <w:sz w:val="22"/>
          <w:szCs w:val="22"/>
          <w:rtl w:val="off"/>
          <w:lang w:val="en-US"/>
        </w:rPr>
        <w:t>.</w:t>
      </w:r>
    </w:p>
    <w:p w14:paraId="0000006A">
      <w:pPr>
        <w:numPr>
          <w:ilvl w:val="0"/>
          <w:numId w:val="28"/>
        </w:numPr>
        <w:shd w:val="clear" w:color="auto" w:fill="ffffff"/>
        <w:spacing w:before="100" w:after="100" w:line="240" w:lineRule="auto"/>
        <w:rPr>
          <w:rFonts w:asciiTheme="minorAscii" w:cstheme="minorAscii" w:eastAsiaTheme="minorAscii" w:hAnsiTheme="minorAscii"/>
          <w:color w:val="333333"/>
          <w:sz w:val="22"/>
          <w:szCs w:val="22"/>
          <w:rtl w:val="off"/>
          <w:lang w:val="en-US"/>
        </w:rPr>
      </w:pPr>
      <w:r>
        <w:rPr>
          <w:rFonts w:asciiTheme="minorAscii" w:cstheme="minorAscii" w:eastAsiaTheme="minorAscii" w:hAnsiTheme="minorAscii"/>
          <w:color w:val="333333"/>
          <w:sz w:val="22"/>
          <w:szCs w:val="22"/>
          <w:rtl w:val="off"/>
          <w:lang w:val="en-US"/>
        </w:rPr>
        <w:t>Developed and maintained data processing workflows using Apache airflow  and AWS Glue.</w:t>
      </w:r>
    </w:p>
    <w:p w14:paraId="0000006B">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Used </w:t>
      </w:r>
      <w:r>
        <w:rPr>
          <w:rFonts w:asciiTheme="minorAscii" w:cstheme="minorAscii" w:eastAsiaTheme="minorAscii" w:hAnsiTheme="minorAscii"/>
          <w:b/>
          <w:bCs/>
          <w:sz w:val="22"/>
          <w:szCs w:val="22"/>
        </w:rPr>
        <w:t>EMR</w:t>
      </w:r>
      <w:r>
        <w:rPr>
          <w:rFonts w:asciiTheme="minorAscii" w:cstheme="minorAscii" w:eastAsiaTheme="minorAscii" w:hAnsiTheme="minorAscii"/>
          <w:sz w:val="22"/>
          <w:szCs w:val="22"/>
        </w:rPr>
        <w:t xml:space="preserve"> to transform and move large amounts of data into and out of other  AWS data stores and databases, such as </w:t>
      </w:r>
      <w:r>
        <w:rPr>
          <w:rFonts w:asciiTheme="minorAscii" w:cstheme="minorAscii" w:eastAsiaTheme="minorAscii" w:hAnsiTheme="minorAscii"/>
          <w:b/>
          <w:bCs/>
          <w:sz w:val="22"/>
          <w:szCs w:val="22"/>
        </w:rPr>
        <w:t>S3</w:t>
      </w:r>
      <w:r>
        <w:rPr>
          <w:rFonts w:asciiTheme="minorAscii" w:cstheme="minorAscii" w:eastAsiaTheme="minorAscii" w:hAnsiTheme="minorAscii"/>
          <w:sz w:val="22"/>
          <w:szCs w:val="22"/>
        </w:rPr>
        <w:t xml:space="preserve"> and AWS </w:t>
      </w:r>
      <w:r>
        <w:rPr>
          <w:rFonts w:asciiTheme="minorAscii" w:cstheme="minorAscii" w:eastAsiaTheme="minorAscii" w:hAnsiTheme="minorAscii"/>
          <w:b/>
          <w:bCs/>
          <w:sz w:val="22"/>
          <w:szCs w:val="22"/>
        </w:rPr>
        <w:t>Dynamo</w:t>
      </w:r>
      <w:r>
        <w:rPr>
          <w:rFonts w:asciiTheme="minorAscii" w:cstheme="minorAscii" w:eastAsiaTheme="minorAscii" w:hAnsiTheme="minorAscii"/>
          <w:sz w:val="22"/>
          <w:szCs w:val="22"/>
        </w:rPr>
        <w:t xml:space="preserve"> db. </w:t>
      </w:r>
    </w:p>
    <w:p w14:paraId="0000006C">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Installed and configured several thousand Red Hat Enterprise Linux 5/6/7 servers in  VMware ESXI virtual environment.</w:t>
      </w:r>
    </w:p>
    <w:p w14:paraId="0000006D">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Setup and Configured Red Hat Satellite and Foreman/kickstart for Red Hat Enterprise Linux/centos 5/6/7 installs, maintain repositories and leveraging Ansible for patching cycle across all environments.</w:t>
      </w:r>
    </w:p>
    <w:p w14:paraId="0000006E">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Experience on Configuration and Deployment like </w:t>
      </w:r>
      <w:r>
        <w:rPr>
          <w:rFonts w:asciiTheme="minorAscii" w:cstheme="minorAscii" w:eastAsiaTheme="minorAscii" w:hAnsiTheme="minorAscii"/>
          <w:b/>
          <w:bCs/>
          <w:color w:val="000000"/>
          <w:sz w:val="22"/>
          <w:szCs w:val="22"/>
        </w:rPr>
        <w:t>Packer</w:t>
      </w:r>
      <w:r>
        <w:rPr>
          <w:rFonts w:asciiTheme="minorAscii" w:cstheme="minorAscii" w:eastAsiaTheme="minorAscii" w:hAnsiTheme="minorAscii"/>
          <w:sz w:val="22"/>
          <w:szCs w:val="22"/>
        </w:rPr>
        <w:t>, </w:t>
      </w:r>
      <w:r>
        <w:rPr>
          <w:rFonts w:asciiTheme="minorAscii" w:cstheme="minorAscii" w:eastAsiaTheme="minorAscii" w:hAnsiTheme="minorAscii"/>
          <w:b/>
          <w:bCs/>
          <w:color w:val="000000"/>
          <w:sz w:val="22"/>
          <w:szCs w:val="22"/>
        </w:rPr>
        <w:t>Terraform</w:t>
      </w:r>
      <w:r>
        <w:rPr>
          <w:rFonts w:asciiTheme="minorAscii" w:cstheme="minorAscii" w:eastAsiaTheme="minorAscii" w:hAnsiTheme="minorAscii"/>
          <w:sz w:val="22"/>
          <w:szCs w:val="22"/>
        </w:rPr>
        <w:t> and</w:t>
      </w:r>
      <w:r>
        <w:rPr>
          <w:rFonts w:asciiTheme="minorAscii" w:cstheme="minorAscii" w:eastAsiaTheme="minorAscii" w:hAnsiTheme="minorAscii"/>
          <w:b/>
          <w:bCs/>
          <w:color w:val="000000"/>
          <w:sz w:val="22"/>
          <w:szCs w:val="22"/>
        </w:rPr>
        <w:t> Ansible</w:t>
      </w:r>
      <w:r>
        <w:rPr>
          <w:rFonts w:asciiTheme="minorAscii" w:cstheme="minorAscii" w:eastAsiaTheme="minorAscii" w:hAnsiTheme="minorAscii"/>
          <w:sz w:val="22"/>
          <w:szCs w:val="22"/>
        </w:rPr>
        <w:t> etc.</w:t>
      </w:r>
    </w:p>
    <w:p w14:paraId="0000006F">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Written </w:t>
      </w:r>
      <w:r>
        <w:rPr>
          <w:rFonts w:asciiTheme="minorAscii" w:cstheme="minorAscii" w:eastAsiaTheme="minorAscii" w:hAnsiTheme="minorAscii"/>
          <w:b/>
          <w:bCs/>
          <w:color w:val="000000"/>
          <w:sz w:val="22"/>
          <w:szCs w:val="22"/>
        </w:rPr>
        <w:t>Packer</w:t>
      </w:r>
      <w:r>
        <w:rPr>
          <w:rFonts w:asciiTheme="minorAscii" w:cstheme="minorAscii" w:eastAsiaTheme="minorAscii" w:hAnsiTheme="minorAscii"/>
          <w:sz w:val="22"/>
          <w:szCs w:val="22"/>
        </w:rPr>
        <w:t>, </w:t>
      </w:r>
      <w:r>
        <w:rPr>
          <w:rFonts w:asciiTheme="minorAscii" w:cstheme="minorAscii" w:eastAsiaTheme="minorAscii" w:hAnsiTheme="minorAscii"/>
          <w:b/>
          <w:bCs/>
          <w:color w:val="000000"/>
          <w:sz w:val="22"/>
          <w:szCs w:val="22"/>
        </w:rPr>
        <w:t>terraform</w:t>
      </w:r>
      <w:r>
        <w:rPr>
          <w:rFonts w:asciiTheme="minorAscii" w:cstheme="minorAscii" w:eastAsiaTheme="minorAscii" w:hAnsiTheme="minorAscii"/>
          <w:sz w:val="22"/>
          <w:szCs w:val="22"/>
        </w:rPr>
        <w:t> scripts to deploy the java-based packages like war, jar, ear and J2EE on the Application servers (Mule ESB, Tomcat, WebLogic and Jboss) which runs on AWS by creating the infrastructure.</w:t>
      </w:r>
    </w:p>
    <w:p w14:paraId="00000070">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Expertise in </w:t>
      </w:r>
      <w:r>
        <w:rPr>
          <w:rFonts w:asciiTheme="minorAscii" w:cstheme="minorAscii" w:eastAsiaTheme="minorAscii" w:hAnsiTheme="minorAscii"/>
          <w:b/>
          <w:bCs/>
          <w:color w:val="000000"/>
          <w:sz w:val="22"/>
          <w:szCs w:val="22"/>
        </w:rPr>
        <w:t>Splunk</w:t>
      </w:r>
      <w:r>
        <w:rPr>
          <w:rFonts w:asciiTheme="minorAscii" w:cstheme="minorAscii" w:eastAsiaTheme="minorAscii" w:hAnsiTheme="minorAscii"/>
          <w:sz w:val="22"/>
          <w:szCs w:val="22"/>
        </w:rPr>
        <w:t> and </w:t>
      </w:r>
      <w:r>
        <w:rPr>
          <w:rFonts w:asciiTheme="minorAscii" w:cstheme="minorAscii" w:eastAsiaTheme="minorAscii" w:hAnsiTheme="minorAscii"/>
          <w:b/>
          <w:bCs/>
          <w:color w:val="000000"/>
          <w:sz w:val="22"/>
          <w:szCs w:val="22"/>
        </w:rPr>
        <w:t>ELK</w:t>
      </w:r>
      <w:r>
        <w:rPr>
          <w:rFonts w:asciiTheme="minorAscii" w:cstheme="minorAscii" w:eastAsiaTheme="minorAscii" w:hAnsiTheme="minorAscii"/>
          <w:sz w:val="22"/>
          <w:szCs w:val="22"/>
        </w:rPr>
        <w:t> Monitoring Tool that ensure Open Source IT monitoring, network monitoring, server and applications monitoring.</w:t>
      </w:r>
    </w:p>
    <w:p w14:paraId="00000071">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Good Knowledge on containerization. Use of Docker to manage micro services for development and testing.</w:t>
      </w:r>
    </w:p>
    <w:p w14:paraId="00000072">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Developing </w:t>
      </w:r>
      <w:r>
        <w:rPr>
          <w:rFonts w:asciiTheme="minorAscii" w:cstheme="minorAscii" w:eastAsiaTheme="minorAscii" w:hAnsiTheme="minorAscii"/>
          <w:b/>
          <w:bCs/>
          <w:color w:val="000000"/>
          <w:sz w:val="22"/>
          <w:szCs w:val="22"/>
        </w:rPr>
        <w:t>Docker images</w:t>
      </w:r>
      <w:r>
        <w:rPr>
          <w:rFonts w:asciiTheme="minorAscii" w:cstheme="minorAscii" w:eastAsiaTheme="minorAscii" w:hAnsiTheme="minorAscii"/>
          <w:sz w:val="22"/>
          <w:szCs w:val="22"/>
        </w:rPr>
        <w:t> to support Development and Testing Teams and their pipelines</w:t>
      </w:r>
    </w:p>
    <w:p w14:paraId="00000073">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b/>
          <w:bCs/>
          <w:color w:val="000000"/>
          <w:sz w:val="22"/>
          <w:szCs w:val="22"/>
        </w:rPr>
        <w:t>Deployments </w:t>
      </w:r>
      <w:r>
        <w:rPr>
          <w:rFonts w:asciiTheme="minorAscii" w:cstheme="minorAscii" w:eastAsiaTheme="minorAscii" w:hAnsiTheme="minorAscii"/>
          <w:sz w:val="22"/>
          <w:szCs w:val="22"/>
        </w:rPr>
        <w:t>to </w:t>
      </w:r>
      <w:r>
        <w:rPr>
          <w:rFonts w:asciiTheme="minorAscii" w:cstheme="minorAscii" w:eastAsiaTheme="minorAscii" w:hAnsiTheme="minorAscii"/>
          <w:b/>
          <w:bCs/>
          <w:color w:val="000000"/>
          <w:sz w:val="22"/>
          <w:szCs w:val="22"/>
        </w:rPr>
        <w:t>multiple servers</w:t>
      </w:r>
      <w:r>
        <w:rPr>
          <w:rFonts w:asciiTheme="minorAscii" w:cstheme="minorAscii" w:eastAsiaTheme="minorAscii" w:hAnsiTheme="minorAscii"/>
          <w:sz w:val="22"/>
          <w:szCs w:val="22"/>
        </w:rPr>
        <w:t> in testing and production environments using </w:t>
      </w:r>
      <w:r>
        <w:rPr>
          <w:rFonts w:asciiTheme="minorAscii" w:cstheme="minorAscii" w:eastAsiaTheme="minorAscii" w:hAnsiTheme="minorAscii"/>
          <w:b/>
          <w:bCs/>
          <w:color w:val="000000"/>
          <w:sz w:val="22"/>
          <w:szCs w:val="22"/>
        </w:rPr>
        <w:t>Jenkins</w:t>
      </w:r>
      <w:r>
        <w:rPr>
          <w:rFonts w:asciiTheme="minorAscii" w:cstheme="minorAscii" w:eastAsiaTheme="minorAscii" w:hAnsiTheme="minorAscii"/>
          <w:sz w:val="22"/>
          <w:szCs w:val="22"/>
        </w:rPr>
        <w:t>, </w:t>
      </w:r>
      <w:r>
        <w:rPr>
          <w:rFonts w:asciiTheme="minorAscii" w:cstheme="minorAscii" w:eastAsiaTheme="minorAscii" w:hAnsiTheme="minorAscii"/>
          <w:b/>
          <w:bCs/>
          <w:color w:val="000000"/>
          <w:sz w:val="22"/>
          <w:szCs w:val="22"/>
        </w:rPr>
        <w:t>Git, Ansible</w:t>
      </w:r>
      <w:r>
        <w:rPr>
          <w:rFonts w:asciiTheme="minorAscii" w:cstheme="minorAscii" w:eastAsiaTheme="minorAscii" w:hAnsiTheme="minorAscii"/>
          <w:sz w:val="22"/>
          <w:szCs w:val="22"/>
        </w:rPr>
        <w:t> and </w:t>
      </w:r>
      <w:r>
        <w:rPr>
          <w:rFonts w:asciiTheme="minorAscii" w:cstheme="minorAscii" w:eastAsiaTheme="minorAscii" w:hAnsiTheme="minorAscii"/>
          <w:b/>
          <w:bCs/>
          <w:color w:val="000000"/>
          <w:sz w:val="22"/>
          <w:szCs w:val="22"/>
        </w:rPr>
        <w:t>Docker.</w:t>
      </w:r>
    </w:p>
    <w:p w14:paraId="00000074">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Configured </w:t>
      </w:r>
      <w:r>
        <w:rPr>
          <w:rFonts w:asciiTheme="minorAscii" w:cstheme="minorAscii" w:eastAsiaTheme="minorAscii" w:hAnsiTheme="minorAscii"/>
          <w:b/>
          <w:bCs/>
          <w:color w:val="000000"/>
          <w:sz w:val="22"/>
          <w:szCs w:val="22"/>
        </w:rPr>
        <w:t>routing</w:t>
      </w:r>
      <w:r>
        <w:rPr>
          <w:rFonts w:asciiTheme="minorAscii" w:cstheme="minorAscii" w:eastAsiaTheme="minorAscii" w:hAnsiTheme="minorAscii"/>
          <w:sz w:val="22"/>
          <w:szCs w:val="22"/>
        </w:rPr>
        <w:t>, </w:t>
      </w:r>
      <w:r>
        <w:rPr>
          <w:rFonts w:asciiTheme="minorAscii" w:cstheme="minorAscii" w:eastAsiaTheme="minorAscii" w:hAnsiTheme="minorAscii"/>
          <w:b/>
          <w:bCs/>
          <w:color w:val="000000"/>
          <w:sz w:val="22"/>
          <w:szCs w:val="22"/>
        </w:rPr>
        <w:t>firewalls</w:t>
      </w:r>
      <w:r>
        <w:rPr>
          <w:rFonts w:asciiTheme="minorAscii" w:cstheme="minorAscii" w:eastAsiaTheme="minorAscii" w:hAnsiTheme="minorAscii"/>
          <w:sz w:val="22"/>
          <w:szCs w:val="22"/>
        </w:rPr>
        <w:t>, </w:t>
      </w:r>
      <w:r>
        <w:rPr>
          <w:rFonts w:asciiTheme="minorAscii" w:cstheme="minorAscii" w:eastAsiaTheme="minorAscii" w:hAnsiTheme="minorAscii"/>
          <w:b/>
          <w:bCs/>
          <w:color w:val="000000"/>
          <w:sz w:val="22"/>
          <w:szCs w:val="22"/>
        </w:rPr>
        <w:t>Scaling</w:t>
      </w:r>
      <w:r>
        <w:rPr>
          <w:rFonts w:asciiTheme="minorAscii" w:cstheme="minorAscii" w:eastAsiaTheme="minorAscii" w:hAnsiTheme="minorAscii"/>
          <w:sz w:val="22"/>
          <w:szCs w:val="22"/>
        </w:rPr>
        <w:t>, </w:t>
      </w:r>
      <w:r>
        <w:rPr>
          <w:rFonts w:asciiTheme="minorAscii" w:cstheme="minorAscii" w:eastAsiaTheme="minorAscii" w:hAnsiTheme="minorAscii"/>
          <w:b/>
          <w:bCs/>
          <w:color w:val="000000"/>
          <w:sz w:val="22"/>
          <w:szCs w:val="22"/>
        </w:rPr>
        <w:t>DNS</w:t>
      </w:r>
      <w:r>
        <w:rPr>
          <w:rFonts w:asciiTheme="minorAscii" w:cstheme="minorAscii" w:eastAsiaTheme="minorAscii" w:hAnsiTheme="minorAscii"/>
          <w:sz w:val="22"/>
          <w:szCs w:val="22"/>
        </w:rPr>
        <w:t> setting in AWS cloud platform using </w:t>
      </w:r>
      <w:r>
        <w:rPr>
          <w:rFonts w:asciiTheme="minorAscii" w:cstheme="minorAscii" w:eastAsiaTheme="minorAscii" w:hAnsiTheme="minorAscii"/>
          <w:b/>
          <w:bCs/>
          <w:color w:val="000000"/>
          <w:sz w:val="22"/>
          <w:szCs w:val="22"/>
        </w:rPr>
        <w:t>Security groups</w:t>
      </w:r>
      <w:r>
        <w:rPr>
          <w:rFonts w:asciiTheme="minorAscii" w:cstheme="minorAscii" w:eastAsiaTheme="minorAscii" w:hAnsiTheme="minorAscii"/>
          <w:sz w:val="22"/>
          <w:szCs w:val="22"/>
        </w:rPr>
        <w:t>, </w:t>
      </w:r>
      <w:r>
        <w:rPr>
          <w:rFonts w:asciiTheme="minorAscii" w:cstheme="minorAscii" w:eastAsiaTheme="minorAscii" w:hAnsiTheme="minorAscii"/>
          <w:b/>
          <w:bCs/>
          <w:color w:val="000000"/>
          <w:sz w:val="22"/>
          <w:szCs w:val="22"/>
        </w:rPr>
        <w:t>ELB</w:t>
      </w:r>
      <w:r>
        <w:rPr>
          <w:rFonts w:asciiTheme="minorAscii" w:cstheme="minorAscii" w:eastAsiaTheme="minorAscii" w:hAnsiTheme="minorAscii"/>
          <w:sz w:val="22"/>
          <w:szCs w:val="22"/>
        </w:rPr>
        <w:t> and </w:t>
      </w:r>
      <w:r>
        <w:rPr>
          <w:rFonts w:asciiTheme="minorAscii" w:cstheme="minorAscii" w:eastAsiaTheme="minorAscii" w:hAnsiTheme="minorAscii"/>
          <w:b/>
          <w:bCs/>
          <w:color w:val="000000"/>
          <w:sz w:val="22"/>
          <w:szCs w:val="22"/>
        </w:rPr>
        <w:t>Route 53</w:t>
      </w:r>
      <w:r>
        <w:rPr>
          <w:rFonts w:asciiTheme="minorAscii" w:cstheme="minorAscii" w:eastAsiaTheme="minorAscii" w:hAnsiTheme="minorAscii"/>
          <w:sz w:val="22"/>
          <w:szCs w:val="22"/>
        </w:rPr>
        <w:t> in AWS.</w:t>
      </w:r>
    </w:p>
    <w:p w14:paraId="00000075">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Worked in compartment based advancements like Docker, Kubernetes and OpenShift.</w:t>
      </w:r>
    </w:p>
    <w:p w14:paraId="00000076">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Point cooperative person on OpenShift for making new Undertakings, Administrations for load adjusting and adding them to Courses to be available from outside.</w:t>
      </w:r>
    </w:p>
    <w:p w14:paraId="00000077">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Dealing with the OpenShift group that incorporates increasing and down the AWS application hubs.</w:t>
      </w:r>
    </w:p>
    <w:p w14:paraId="00000078">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b/>
          <w:bCs/>
          <w:sz w:val="22"/>
          <w:szCs w:val="22"/>
        </w:rPr>
        <w:t>OpenShift</w:t>
      </w:r>
      <w:r>
        <w:rPr>
          <w:rFonts w:asciiTheme="minorAscii" w:cstheme="minorAscii" w:eastAsiaTheme="minorAscii" w:hAnsiTheme="minorAscii"/>
          <w:sz w:val="22"/>
          <w:szCs w:val="22"/>
        </w:rPr>
        <w:t xml:space="preserve"> virtualized Pass supplier - helpful in computerizing the provisioning of item registering assets for cost and execution productivity.</w:t>
      </w:r>
    </w:p>
    <w:p w14:paraId="00000079">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Dealt with </w:t>
      </w:r>
      <w:r>
        <w:rPr>
          <w:rFonts w:asciiTheme="minorAscii" w:cstheme="minorAscii" w:eastAsiaTheme="minorAscii" w:hAnsiTheme="minorAscii"/>
          <w:b/>
          <w:bCs/>
          <w:sz w:val="22"/>
          <w:szCs w:val="22"/>
        </w:rPr>
        <w:t>OpenShift</w:t>
      </w:r>
      <w:r>
        <w:rPr>
          <w:rFonts w:asciiTheme="minorAscii" w:cstheme="minorAscii" w:eastAsiaTheme="minorAscii" w:hAnsiTheme="minorAscii"/>
          <w:sz w:val="22"/>
          <w:szCs w:val="22"/>
        </w:rPr>
        <w:t xml:space="preserve"> stage in overseeing Docker compartments and Kubernetes Bunches and made Kubernetes groups utilizing ansible playbooks on Exoscale.</w:t>
      </w:r>
    </w:p>
    <w:p w14:paraId="0000007A">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Created functions and assigned roles in </w:t>
      </w:r>
      <w:r>
        <w:rPr>
          <w:rFonts w:asciiTheme="minorAscii" w:cstheme="minorAscii" w:eastAsiaTheme="minorAscii" w:hAnsiTheme="minorAscii"/>
          <w:b/>
          <w:bCs/>
          <w:color w:val="000000"/>
          <w:sz w:val="22"/>
          <w:szCs w:val="22"/>
        </w:rPr>
        <w:t>AWS Lambda</w:t>
      </w:r>
      <w:r>
        <w:rPr>
          <w:rFonts w:asciiTheme="minorAscii" w:cstheme="minorAscii" w:eastAsiaTheme="minorAscii" w:hAnsiTheme="minorAscii"/>
          <w:sz w:val="22"/>
          <w:szCs w:val="22"/>
        </w:rPr>
        <w:t> to run python scripts, and </w:t>
      </w:r>
      <w:r>
        <w:rPr>
          <w:rFonts w:asciiTheme="minorAscii" w:cstheme="minorAscii" w:eastAsiaTheme="minorAscii" w:hAnsiTheme="minorAscii"/>
          <w:b/>
          <w:bCs/>
          <w:color w:val="000000"/>
          <w:sz w:val="22"/>
          <w:szCs w:val="22"/>
        </w:rPr>
        <w:t>AWS Lambda</w:t>
      </w:r>
      <w:r>
        <w:rPr>
          <w:rFonts w:asciiTheme="minorAscii" w:cstheme="minorAscii" w:eastAsiaTheme="minorAscii" w:hAnsiTheme="minorAscii"/>
          <w:sz w:val="22"/>
          <w:szCs w:val="22"/>
        </w:rPr>
        <w:t> using java to perform event driven processing. Created Lambda jobs and configured Roles using </w:t>
      </w:r>
      <w:r>
        <w:rPr>
          <w:rFonts w:asciiTheme="minorAscii" w:cstheme="minorAscii" w:eastAsiaTheme="minorAscii" w:hAnsiTheme="minorAscii"/>
          <w:b/>
          <w:bCs/>
          <w:color w:val="000000"/>
          <w:sz w:val="22"/>
          <w:szCs w:val="22"/>
        </w:rPr>
        <w:t>AWS CLI.</w:t>
      </w:r>
    </w:p>
    <w:p w14:paraId="0000007B">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Troubleshooting networking problems with in-depth knowledge and understanding of network theory including various concepts such as networking protocols (TCP/IP, UDP) MAC address, IP packets, DNS, OSI layer and load balancing.</w:t>
      </w:r>
    </w:p>
    <w:p w14:paraId="0000007C">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Worked on several Docker Components like Docker Engine, Hub, Machine, creating Docker Images, Docker Registry.</w:t>
      </w:r>
    </w:p>
    <w:p w14:paraId="0000007D">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Delivered Network-as-a-service in virtual computes environments using </w:t>
      </w:r>
      <w:r>
        <w:rPr>
          <w:rFonts w:asciiTheme="minorAscii" w:cstheme="minorAscii" w:eastAsiaTheme="minorAscii" w:hAnsiTheme="minorAscii"/>
          <w:b/>
          <w:bCs/>
          <w:color w:val="000000"/>
          <w:sz w:val="22"/>
          <w:szCs w:val="22"/>
        </w:rPr>
        <w:t>OpenStack Neutron.</w:t>
      </w:r>
    </w:p>
    <w:p w14:paraId="0000007E">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Used </w:t>
      </w:r>
      <w:r>
        <w:rPr>
          <w:rFonts w:asciiTheme="minorAscii" w:cstheme="minorAscii" w:eastAsiaTheme="minorAscii" w:hAnsiTheme="minorAscii"/>
          <w:b/>
          <w:bCs/>
          <w:color w:val="000000"/>
          <w:sz w:val="22"/>
          <w:szCs w:val="22"/>
        </w:rPr>
        <w:t>EKS </w:t>
      </w:r>
      <w:r>
        <w:rPr>
          <w:rFonts w:asciiTheme="minorAscii" w:cstheme="minorAscii" w:eastAsiaTheme="minorAscii" w:hAnsiTheme="minorAscii"/>
          <w:sz w:val="22"/>
          <w:szCs w:val="22"/>
        </w:rPr>
        <w:t>to manage containerized applications using its nodes, Config Maps, Selector, Services, and deployed application containers as Pods.</w:t>
      </w:r>
    </w:p>
    <w:p w14:paraId="0000007F">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Leveraging kops implemented a </w:t>
      </w:r>
      <w:r>
        <w:rPr>
          <w:rFonts w:asciiTheme="minorAscii" w:cstheme="minorAscii" w:eastAsiaTheme="minorAscii" w:hAnsiTheme="minorAscii"/>
          <w:b/>
          <w:bCs/>
          <w:color w:val="000000"/>
          <w:sz w:val="22"/>
          <w:szCs w:val="22"/>
        </w:rPr>
        <w:t>EKS Container Orchestration</w:t>
      </w:r>
      <w:r>
        <w:rPr>
          <w:rFonts w:asciiTheme="minorAscii" w:cstheme="minorAscii" w:eastAsiaTheme="minorAscii" w:hAnsiTheme="minorAscii"/>
          <w:sz w:val="22"/>
          <w:szCs w:val="22"/>
        </w:rPr>
        <w:t> solution within AWS allowing for easy management, </w:t>
      </w:r>
      <w:r>
        <w:rPr>
          <w:rFonts w:asciiTheme="minorAscii" w:cstheme="minorAscii" w:eastAsiaTheme="minorAscii" w:hAnsiTheme="minorAscii"/>
          <w:b/>
          <w:bCs/>
          <w:color w:val="000000"/>
          <w:sz w:val="22"/>
          <w:szCs w:val="22"/>
        </w:rPr>
        <w:t>creation, and recovery of AWS assets</w:t>
      </w:r>
    </w:p>
    <w:p w14:paraId="00000080">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Installed and configured Docker </w:t>
      </w:r>
      <w:r>
        <w:rPr>
          <w:rFonts w:asciiTheme="minorAscii" w:cstheme="minorAscii" w:eastAsiaTheme="minorAscii" w:hAnsiTheme="minorAscii"/>
          <w:b/>
          <w:bCs/>
          <w:color w:val="000000"/>
          <w:sz w:val="22"/>
          <w:szCs w:val="22"/>
        </w:rPr>
        <w:t>containers</w:t>
      </w:r>
      <w:r>
        <w:rPr>
          <w:rFonts w:asciiTheme="minorAscii" w:cstheme="minorAscii" w:eastAsiaTheme="minorAscii" w:hAnsiTheme="minorAscii"/>
          <w:sz w:val="22"/>
          <w:szCs w:val="22"/>
        </w:rPr>
        <w:t> and orchestration platforms such as </w:t>
      </w:r>
      <w:r>
        <w:rPr>
          <w:rFonts w:asciiTheme="minorAscii" w:cstheme="minorAscii" w:eastAsiaTheme="minorAscii" w:hAnsiTheme="minorAscii"/>
          <w:b/>
          <w:bCs/>
          <w:color w:val="000000"/>
          <w:sz w:val="22"/>
          <w:szCs w:val="22"/>
        </w:rPr>
        <w:t>ECS</w:t>
      </w:r>
      <w:r>
        <w:rPr>
          <w:rFonts w:asciiTheme="minorAscii" w:cstheme="minorAscii" w:eastAsiaTheme="minorAscii" w:hAnsiTheme="minorAscii"/>
          <w:sz w:val="22"/>
          <w:szCs w:val="22"/>
        </w:rPr>
        <w:t> and </w:t>
      </w:r>
      <w:r>
        <w:rPr>
          <w:rFonts w:asciiTheme="minorAscii" w:cstheme="minorAscii" w:eastAsiaTheme="minorAscii" w:hAnsiTheme="minorAscii"/>
          <w:b/>
          <w:bCs/>
          <w:color w:val="000000"/>
          <w:sz w:val="22"/>
          <w:szCs w:val="22"/>
        </w:rPr>
        <w:t>EKS</w:t>
      </w:r>
      <w:r>
        <w:rPr>
          <w:rFonts w:asciiTheme="minorAscii" w:cstheme="minorAscii" w:eastAsiaTheme="minorAscii" w:hAnsiTheme="minorAscii"/>
          <w:sz w:val="22"/>
          <w:szCs w:val="22"/>
        </w:rPr>
        <w:t>. </w:t>
      </w:r>
    </w:p>
    <w:p w14:paraId="00000081">
      <w:pPr>
        <w:numPr>
          <w:ilvl w:val="0"/>
          <w:numId w:val="2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Used </w:t>
      </w:r>
      <w:r>
        <w:rPr>
          <w:rFonts w:asciiTheme="minorAscii" w:cstheme="minorAscii" w:eastAsiaTheme="minorAscii" w:hAnsiTheme="minorAscii"/>
          <w:b/>
          <w:bCs/>
          <w:color w:val="000000"/>
          <w:sz w:val="22"/>
          <w:szCs w:val="22"/>
        </w:rPr>
        <w:t>EKS</w:t>
      </w:r>
      <w:r>
        <w:rPr>
          <w:rFonts w:asciiTheme="minorAscii" w:cstheme="minorAscii" w:eastAsiaTheme="minorAscii" w:hAnsiTheme="minorAscii"/>
          <w:sz w:val="22"/>
          <w:szCs w:val="22"/>
        </w:rPr>
        <w:t> to manage containerized applications using its nodes, ConfigMaps, selector services and deployed application containers as Pods.</w:t>
      </w:r>
    </w:p>
    <w:p w14:paraId="00000082">
      <w:pPr>
        <w:pStyle w:val="Normal(Web)"/>
        <w:shd w:val="clear" w:color="auto" w:fill="ffffff"/>
        <w:spacing w:before="210" w:after="0"/>
        <w:rPr>
          <w:rFonts w:asciiTheme="minorAscii" w:cstheme="minorAscii" w:eastAsiaTheme="minorAscii" w:hAnsiTheme="minorAscii"/>
          <w:sz w:val="22"/>
          <w:szCs w:val="22"/>
        </w:rPr>
      </w:pPr>
      <w:r>
        <w:rPr>
          <w:rStyle w:val="Strong"/>
          <w:rFonts w:asciiTheme="minorAscii" w:cstheme="minorAscii" w:eastAsiaTheme="minorAscii" w:hAnsiTheme="minorAscii"/>
          <w:color w:val="000000"/>
          <w:sz w:val="22"/>
          <w:szCs w:val="22"/>
          <w:u w:val="single"/>
        </w:rPr>
        <w:t>Environment</w:t>
      </w:r>
      <w:r>
        <w:rPr>
          <w:rStyle w:val="Strong"/>
          <w:rFonts w:asciiTheme="minorAscii" w:cstheme="minorAscii" w:eastAsiaTheme="minorAscii" w:hAnsiTheme="minorAscii"/>
          <w:color w:val="000000"/>
          <w:sz w:val="22"/>
          <w:szCs w:val="22"/>
        </w:rPr>
        <w:t>: </w:t>
      </w:r>
      <w:r>
        <w:rPr>
          <w:rFonts w:asciiTheme="minorAscii" w:cstheme="minorAscii" w:eastAsiaTheme="minorAscii" w:hAnsiTheme="minorAscii"/>
          <w:sz w:val="22"/>
          <w:szCs w:val="22"/>
        </w:rPr>
        <w:t xml:space="preserve">AWS, Azure, Docker, Jenkins, JIRA, VPC, NAT, IAM, S3, EC2, Cloud Watch, GIT, Splunk,Web Servers, ELB, GKE, Cloud Front, Apache, Nginx, Groovy, Shell Scripts, Lambda, Cloud Watch, Cloud Formation, Cloud Trail, Cloud Front, Chef, Python, MySQL,  Amazon RDS, DynamoDB, </w:t>
      </w:r>
      <w:r>
        <w:rPr>
          <w:rFonts w:asciiTheme="minorAscii" w:cstheme="minorAscii" w:eastAsiaTheme="minorAscii" w:hAnsiTheme="minorAscii"/>
          <w:sz w:val="22"/>
          <w:szCs w:val="22"/>
        </w:rPr>
        <w:t>Elasticsearch</w:t>
      </w:r>
      <w:r>
        <w:rPr>
          <w:rFonts w:asciiTheme="minorAscii" w:cstheme="minorAscii" w:eastAsiaTheme="minorAscii" w:hAnsiTheme="minorAscii"/>
          <w:sz w:val="22"/>
          <w:szCs w:val="22"/>
        </w:rPr>
        <w:t xml:space="preserve">, Logstash, Kibana, </w:t>
      </w:r>
      <w:r>
        <w:rPr>
          <w:rFonts w:asciiTheme="minorAscii" w:cstheme="minorAscii" w:eastAsiaTheme="minorAscii" w:hAnsiTheme="minorAscii"/>
          <w:sz w:val="22"/>
          <w:szCs w:val="22"/>
        </w:rPr>
        <w:t>EKS</w:t>
      </w:r>
      <w:r>
        <w:rPr>
          <w:rFonts w:asciiTheme="minorAscii" w:cstheme="minorAscii" w:eastAsiaTheme="minorAscii" w:hAnsiTheme="minorAscii"/>
          <w:sz w:val="22"/>
          <w:szCs w:val="22"/>
        </w:rPr>
        <w:t>, VMware.</w:t>
      </w:r>
    </w:p>
    <w:p w14:paraId="00000083">
      <w:pPr>
        <w:spacing w:after="0" w:line="240" w:lineRule="auto"/>
        <w:jc w:val="both"/>
        <w:rPr>
          <w:rFonts w:asciiTheme="minorAscii" w:cstheme="minorAscii" w:eastAsiaTheme="minorAscii" w:hAnsiTheme="minorAscii"/>
          <w:sz w:val="22"/>
          <w:szCs w:val="22"/>
        </w:rPr>
      </w:pPr>
    </w:p>
    <w:p w14:paraId="00000084">
      <w:pPr>
        <w:spacing w:after="0" w:line="240" w:lineRule="auto"/>
        <w:jc w:val="both"/>
        <w:rPr>
          <w:rFonts w:asciiTheme="minorAscii" w:cstheme="minorAscii" w:eastAsiaTheme="minorAscii" w:hAnsiTheme="minorAscii"/>
          <w:sz w:val="22"/>
          <w:szCs w:val="22"/>
        </w:rPr>
      </w:pPr>
    </w:p>
    <w:p w14:paraId="00000085">
      <w:pPr>
        <w:spacing w:after="0" w:line="240" w:lineRule="auto"/>
        <w:jc w:val="both"/>
        <w:rPr>
          <w:rFonts w:asciiTheme="minorAscii" w:cstheme="minorAscii" w:eastAsiaTheme="minorAscii" w:hAnsiTheme="minorAscii"/>
          <w:b/>
          <w:sz w:val="22"/>
          <w:szCs w:val="22"/>
          <w:u w:val="single"/>
        </w:rPr>
      </w:pPr>
      <w:r>
        <w:rPr>
          <w:rFonts w:asciiTheme="minorAscii" w:cstheme="minorAscii" w:eastAsiaTheme="minorAscii" w:hAnsiTheme="minorAscii"/>
          <w:b/>
          <w:sz w:val="22"/>
          <w:szCs w:val="22"/>
        </w:rPr>
        <w:t>Cloud Engineer</w:t>
      </w:r>
    </w:p>
    <w:p w14:paraId="00000086">
      <w:pPr>
        <w:spacing w:after="0" w:line="240" w:lineRule="auto"/>
        <w:jc w:val="both"/>
        <w:rPr>
          <w:rFonts w:asciiTheme="minorAscii" w:cstheme="minorAscii" w:eastAsiaTheme="minorAscii" w:hAnsiTheme="minorAscii"/>
          <w:b/>
          <w:sz w:val="22"/>
          <w:szCs w:val="22"/>
        </w:rPr>
      </w:pPr>
      <w:r>
        <w:rPr>
          <w:rFonts w:asciiTheme="minorAscii" w:cstheme="minorAscii" w:eastAsiaTheme="minorAscii" w:hAnsiTheme="minorAscii"/>
          <w:b/>
          <w:sz w:val="22"/>
          <w:szCs w:val="22"/>
        </w:rPr>
        <w:t>Verizon</w:t>
      </w:r>
      <w:r>
        <w:rPr>
          <w:rFonts w:asciiTheme="minorAscii" w:cstheme="minorAscii" w:eastAsiaTheme="minorAscii" w:hAnsiTheme="minorAscii"/>
          <w:b/>
          <w:sz w:val="22"/>
          <w:szCs w:val="22"/>
        </w:rPr>
        <w:t>,</w:t>
      </w:r>
      <w:r>
        <w:rPr>
          <w:rFonts w:asciiTheme="minorAscii" w:cstheme="minorAscii" w:eastAsiaTheme="minorAscii" w:hAnsiTheme="minorAscii"/>
          <w:b/>
          <w:sz w:val="22"/>
          <w:szCs w:val="22"/>
        </w:rPr>
        <w:t>Temple terrace,FL</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Nov</w:t>
      </w:r>
      <w:r>
        <w:rPr>
          <w:rFonts w:asciiTheme="minorAscii" w:cstheme="minorAscii" w:eastAsiaTheme="minorAscii" w:hAnsiTheme="minorAscii"/>
          <w:b/>
          <w:sz w:val="22"/>
          <w:szCs w:val="22"/>
        </w:rPr>
        <w:t xml:space="preserve"> 2018–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Jan 2020</w:t>
      </w:r>
    </w:p>
    <w:p w14:paraId="00000087">
      <w:pPr>
        <w:spacing w:after="0" w:line="240" w:lineRule="auto"/>
        <w:jc w:val="both"/>
        <w:rPr>
          <w:rFonts w:asciiTheme="minorAscii" w:cstheme="minorAscii" w:eastAsiaTheme="minorAscii" w:hAnsiTheme="minorAscii"/>
          <w:b/>
          <w:sz w:val="22"/>
          <w:szCs w:val="22"/>
          <w:u w:val="single"/>
        </w:rPr>
      </w:pPr>
    </w:p>
    <w:p w14:paraId="00000088">
      <w:pPr>
        <w:spacing w:after="0" w:line="240" w:lineRule="auto"/>
        <w:jc w:val="both"/>
        <w:rPr>
          <w:rFonts w:asciiTheme="minorAscii" w:cstheme="minorAscii" w:eastAsiaTheme="minorAscii" w:hAnsiTheme="minorAscii"/>
          <w:b/>
          <w:sz w:val="22"/>
          <w:szCs w:val="22"/>
          <w:u w:val="single"/>
        </w:rPr>
      </w:pPr>
      <w:r>
        <w:rPr>
          <w:rFonts w:asciiTheme="minorAscii" w:cstheme="minorAscii" w:eastAsiaTheme="minorAscii" w:hAnsiTheme="minorAscii"/>
          <w:b/>
          <w:sz w:val="22"/>
          <w:szCs w:val="22"/>
          <w:u w:val="single"/>
        </w:rPr>
        <w:t>Responsibilities:</w:t>
      </w:r>
    </w:p>
    <w:p w14:paraId="00000089">
      <w:pPr>
        <w:pStyle w:val="ListParagraph"/>
        <w:rPr>
          <w:rFonts w:asciiTheme="minorAscii" w:cstheme="minorAscii" w:eastAsiaTheme="minorAscii" w:hAnsiTheme="minorAscii"/>
          <w:color w:val="333333"/>
          <w:sz w:val="22"/>
          <w:szCs w:val="22"/>
        </w:rPr>
      </w:pPr>
    </w:p>
    <w:p w14:paraId="0000008A">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Leveraged </w:t>
      </w:r>
      <w:r>
        <w:rPr>
          <w:rFonts w:asciiTheme="minorAscii" w:cstheme="minorAscii" w:eastAsiaTheme="minorAscii" w:hAnsiTheme="minorAscii"/>
          <w:b/>
          <w:sz w:val="22"/>
          <w:szCs w:val="22"/>
        </w:rPr>
        <w:t>AWS</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cloud</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services</w:t>
      </w:r>
      <w:r>
        <w:rPr>
          <w:rFonts w:asciiTheme="minorAscii" w:cstheme="minorAscii" w:eastAsiaTheme="minorAscii" w:hAnsiTheme="minorAscii"/>
          <w:sz w:val="22"/>
          <w:szCs w:val="22"/>
        </w:rPr>
        <w:t xml:space="preserve"> such as </w:t>
      </w:r>
      <w:r>
        <w:rPr>
          <w:rFonts w:asciiTheme="minorAscii" w:cstheme="minorAscii" w:eastAsiaTheme="minorAscii" w:hAnsiTheme="minorAscii"/>
          <w:b/>
          <w:sz w:val="22"/>
          <w:szCs w:val="22"/>
        </w:rPr>
        <w:t>EC2</w:t>
      </w:r>
      <w:r>
        <w:rPr>
          <w:rFonts w:asciiTheme="minorAscii" w:cstheme="minorAscii" w:eastAsiaTheme="minorAscii" w:hAnsiTheme="minorAscii"/>
          <w:sz w:val="22"/>
          <w:szCs w:val="22"/>
        </w:rPr>
        <w:t>, auto-scaling and VPC to build secure, highly scalable and flexible systems that handled expected and unexpected load bursts.</w:t>
      </w:r>
    </w:p>
    <w:p w14:paraId="0000008B">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Build and configure a virtual data center in the Amazon Web Services cloud to support Enterprise Data Warehouse hosting including Virtual Private Cloud (</w:t>
      </w:r>
      <w:r>
        <w:rPr>
          <w:rFonts w:asciiTheme="minorAscii" w:cstheme="minorAscii" w:eastAsiaTheme="minorAscii" w:hAnsiTheme="minorAscii"/>
          <w:b/>
          <w:sz w:val="22"/>
          <w:szCs w:val="22"/>
        </w:rPr>
        <w:t>VPC</w:t>
      </w:r>
      <w:r>
        <w:rPr>
          <w:rFonts w:asciiTheme="minorAscii" w:cstheme="minorAscii" w:eastAsiaTheme="minorAscii" w:hAnsiTheme="minorAscii"/>
          <w:sz w:val="22"/>
          <w:szCs w:val="22"/>
        </w:rPr>
        <w:t xml:space="preserve">), Public and Private Subnets, Security Groups, Route Tables, </w:t>
      </w:r>
      <w:r>
        <w:rPr>
          <w:rFonts w:asciiTheme="minorAscii" w:cstheme="minorAscii" w:eastAsiaTheme="minorAscii" w:hAnsiTheme="minorAscii"/>
          <w:b/>
          <w:sz w:val="22"/>
          <w:szCs w:val="22"/>
        </w:rPr>
        <w:t>Elastic</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Load</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Balancer</w:t>
      </w:r>
      <w:r>
        <w:rPr>
          <w:rFonts w:asciiTheme="minorAscii" w:cstheme="minorAscii" w:eastAsiaTheme="minorAscii" w:hAnsiTheme="minorAscii"/>
          <w:sz w:val="22"/>
          <w:szCs w:val="22"/>
        </w:rPr>
        <w:t>.</w:t>
      </w:r>
    </w:p>
    <w:p w14:paraId="0000008C">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Used AWS Elastic Beanstalk for deploying and scaling web applications and services developed with </w:t>
      </w:r>
      <w:r>
        <w:rPr>
          <w:rFonts w:asciiTheme="minorAscii" w:cstheme="minorAscii" w:eastAsiaTheme="minorAscii" w:hAnsiTheme="minorAscii"/>
          <w:b/>
          <w:sz w:val="22"/>
          <w:szCs w:val="22"/>
        </w:rPr>
        <w:t>Java</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PHP</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NodeJS</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Python</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Ruby</w:t>
      </w:r>
      <w:r>
        <w:rPr>
          <w:rFonts w:asciiTheme="minorAscii" w:cstheme="minorAscii" w:eastAsiaTheme="minorAscii" w:hAnsiTheme="minorAscii"/>
          <w:sz w:val="22"/>
          <w:szCs w:val="22"/>
        </w:rPr>
        <w:t xml:space="preserve"> and </w:t>
      </w:r>
      <w:r>
        <w:rPr>
          <w:rFonts w:asciiTheme="minorAscii" w:cstheme="minorAscii" w:eastAsiaTheme="minorAscii" w:hAnsiTheme="minorAscii"/>
          <w:b/>
          <w:sz w:val="22"/>
          <w:szCs w:val="22"/>
        </w:rPr>
        <w:t>Docker</w:t>
      </w:r>
      <w:r>
        <w:rPr>
          <w:rFonts w:asciiTheme="minorAscii" w:cstheme="minorAscii" w:eastAsiaTheme="minorAscii" w:hAnsiTheme="minorAscii"/>
          <w:sz w:val="22"/>
          <w:szCs w:val="22"/>
        </w:rPr>
        <w:t xml:space="preserve"> on familiar servers such as </w:t>
      </w:r>
      <w:r>
        <w:rPr>
          <w:rFonts w:asciiTheme="minorAscii" w:cstheme="minorAscii" w:eastAsiaTheme="minorAscii" w:hAnsiTheme="minorAscii"/>
          <w:b/>
          <w:sz w:val="22"/>
          <w:szCs w:val="22"/>
        </w:rPr>
        <w:t>Apache</w:t>
      </w:r>
      <w:r>
        <w:rPr>
          <w:rFonts w:asciiTheme="minorAscii" w:cstheme="minorAscii" w:eastAsiaTheme="minorAscii" w:hAnsiTheme="minorAscii"/>
          <w:sz w:val="22"/>
          <w:szCs w:val="22"/>
        </w:rPr>
        <w:t xml:space="preserve"> and </w:t>
      </w:r>
      <w:r>
        <w:rPr>
          <w:rFonts w:asciiTheme="minorAscii" w:cstheme="minorAscii" w:eastAsiaTheme="minorAscii" w:hAnsiTheme="minorAscii"/>
          <w:b/>
          <w:sz w:val="22"/>
          <w:szCs w:val="22"/>
        </w:rPr>
        <w:t>IIS</w:t>
      </w:r>
      <w:r>
        <w:rPr>
          <w:rFonts w:asciiTheme="minorAscii" w:cstheme="minorAscii" w:eastAsiaTheme="minorAscii" w:hAnsiTheme="minorAscii"/>
          <w:sz w:val="22"/>
          <w:szCs w:val="22"/>
        </w:rPr>
        <w:t>.</w:t>
      </w:r>
    </w:p>
    <w:p w14:paraId="0000008D">
      <w:pPr>
        <w:pStyle w:val="ListParagraph"/>
        <w:numPr>
          <w:ilvl w:val="0"/>
          <w:numId w:val="8"/>
        </w:numPr>
        <w:rPr>
          <w:rFonts w:asciiTheme="minorAscii" w:cstheme="minorAscii" w:eastAsiaTheme="minorAscii" w:hAnsiTheme="minorAscii"/>
          <w:color w:val="000000"/>
          <w:sz w:val="22"/>
          <w:szCs w:val="22"/>
          <w:shd w:val="clear" w:color="auto" w:fill="ffffff"/>
        </w:rPr>
      </w:pPr>
      <w:r>
        <w:rPr>
          <w:rFonts w:asciiTheme="minorAscii" w:cstheme="minorAscii" w:eastAsiaTheme="minorAscii" w:hAnsiTheme="minorAscii"/>
          <w:color w:val="000000"/>
          <w:sz w:val="22"/>
          <w:szCs w:val="22"/>
          <w:shd w:val="clear" w:color="auto" w:fill="ffffff"/>
        </w:rPr>
        <w:t xml:space="preserve">Experience in using </w:t>
      </w:r>
      <w:r>
        <w:rPr>
          <w:rFonts w:asciiTheme="minorAscii" w:cstheme="minorAscii" w:eastAsiaTheme="minorAscii" w:hAnsiTheme="minorAscii"/>
          <w:b/>
          <w:color w:val="333333"/>
          <w:sz w:val="22"/>
          <w:szCs w:val="22"/>
          <w:shd w:val="clear" w:color="auto" w:fill="ffffff"/>
        </w:rPr>
        <w:t>Cloud</w:t>
      </w:r>
      <w:r>
        <w:rPr>
          <w:rFonts w:asciiTheme="minorAscii" w:cstheme="minorAscii" w:eastAsiaTheme="minorAscii" w:hAnsiTheme="minorAscii"/>
          <w:color w:val="333333"/>
          <w:sz w:val="22"/>
          <w:szCs w:val="22"/>
          <w:shd w:val="clear" w:color="auto" w:fill="ffffff"/>
        </w:rPr>
        <w:t xml:space="preserve"> </w:t>
      </w:r>
      <w:r>
        <w:rPr>
          <w:rFonts w:asciiTheme="minorAscii" w:cstheme="minorAscii" w:eastAsiaTheme="minorAscii" w:hAnsiTheme="minorAscii"/>
          <w:b/>
          <w:color w:val="333333"/>
          <w:sz w:val="22"/>
          <w:szCs w:val="22"/>
          <w:shd w:val="clear" w:color="auto" w:fill="ffffff"/>
        </w:rPr>
        <w:t>foundry</w:t>
      </w:r>
      <w:r>
        <w:rPr>
          <w:rFonts w:asciiTheme="minorAscii" w:cstheme="minorAscii" w:eastAsiaTheme="minorAscii" w:hAnsiTheme="minorAscii"/>
          <w:color w:val="000000"/>
          <w:sz w:val="22"/>
          <w:szCs w:val="22"/>
          <w:shd w:val="clear" w:color="auto" w:fill="ffffff"/>
        </w:rPr>
        <w:t> (CF) CLI for deploying applications and other CF management activities.</w:t>
      </w:r>
    </w:p>
    <w:p w14:paraId="0000008E">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Provide highly durable and available data by using </w:t>
      </w:r>
      <w:r>
        <w:rPr>
          <w:rFonts w:asciiTheme="minorAscii" w:cstheme="minorAscii" w:eastAsiaTheme="minorAscii" w:hAnsiTheme="minorAscii"/>
          <w:b/>
          <w:sz w:val="22"/>
          <w:szCs w:val="22"/>
        </w:rPr>
        <w:t>S3</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data</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store</w:t>
      </w:r>
      <w:r>
        <w:rPr>
          <w:rFonts w:asciiTheme="minorAscii" w:cstheme="minorAscii" w:eastAsiaTheme="minorAscii" w:hAnsiTheme="minorAscii"/>
          <w:sz w:val="22"/>
          <w:szCs w:val="22"/>
        </w:rPr>
        <w:t xml:space="preserve">, versioning, lifecycle policies, and create </w:t>
      </w:r>
      <w:r>
        <w:rPr>
          <w:rFonts w:asciiTheme="minorAscii" w:cstheme="minorAscii" w:eastAsiaTheme="minorAscii" w:hAnsiTheme="minorAscii"/>
          <w:b/>
          <w:sz w:val="22"/>
          <w:szCs w:val="22"/>
        </w:rPr>
        <w:t>AMIs</w:t>
      </w:r>
      <w:r>
        <w:rPr>
          <w:rFonts w:asciiTheme="minorAscii" w:cstheme="minorAscii" w:eastAsiaTheme="minorAscii" w:hAnsiTheme="minorAscii"/>
          <w:sz w:val="22"/>
          <w:szCs w:val="22"/>
        </w:rPr>
        <w:t xml:space="preserve"> for mission critical production servers for backup.</w:t>
      </w:r>
    </w:p>
    <w:p w14:paraId="0000008F">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Maintained the user accounts (</w:t>
      </w:r>
      <w:r>
        <w:rPr>
          <w:rFonts w:asciiTheme="minorAscii" w:cstheme="minorAscii" w:eastAsiaTheme="minorAscii" w:hAnsiTheme="minorAscii"/>
          <w:b/>
          <w:sz w:val="22"/>
          <w:szCs w:val="22"/>
        </w:rPr>
        <w:t>IAM</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RDS</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Route</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53</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VPC</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RDB</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Dynamo</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DB</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SES</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SQS</w:t>
      </w:r>
      <w:r>
        <w:rPr>
          <w:rFonts w:asciiTheme="minorAscii" w:cstheme="minorAscii" w:eastAsiaTheme="minorAscii" w:hAnsiTheme="minorAscii"/>
          <w:sz w:val="22"/>
          <w:szCs w:val="22"/>
        </w:rPr>
        <w:t xml:space="preserve"> and </w:t>
      </w:r>
      <w:r>
        <w:rPr>
          <w:rFonts w:asciiTheme="minorAscii" w:cstheme="minorAscii" w:eastAsiaTheme="minorAscii" w:hAnsiTheme="minorAscii"/>
          <w:b/>
          <w:sz w:val="22"/>
          <w:szCs w:val="22"/>
        </w:rPr>
        <w:t>SNS</w:t>
      </w:r>
      <w:r>
        <w:rPr>
          <w:rFonts w:asciiTheme="minorAscii" w:cstheme="minorAscii" w:eastAsiaTheme="minorAscii" w:hAnsiTheme="minorAscii"/>
          <w:sz w:val="22"/>
          <w:szCs w:val="22"/>
        </w:rPr>
        <w:t xml:space="preserve"> services in </w:t>
      </w:r>
      <w:r>
        <w:rPr>
          <w:rFonts w:asciiTheme="minorAscii" w:cstheme="minorAscii" w:eastAsiaTheme="minorAscii" w:hAnsiTheme="minorAscii"/>
          <w:b/>
          <w:sz w:val="22"/>
          <w:szCs w:val="22"/>
        </w:rPr>
        <w:t>AWS</w:t>
      </w:r>
      <w:r>
        <w:rPr>
          <w:rFonts w:asciiTheme="minorAscii" w:cstheme="minorAscii" w:eastAsiaTheme="minorAscii" w:hAnsiTheme="minorAscii"/>
          <w:sz w:val="22"/>
          <w:szCs w:val="22"/>
        </w:rPr>
        <w:t xml:space="preserve"> cloud.</w:t>
      </w:r>
    </w:p>
    <w:p w14:paraId="00000090">
      <w:pPr>
        <w:pStyle w:val="ListParagraph"/>
        <w:numPr>
          <w:ilvl w:val="0"/>
          <w:numId w:val="8"/>
        </w:numPr>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shd w:val="clear" w:color="auto" w:fill="ffffff"/>
        </w:rPr>
        <w:t>Worked on the transition project, which involves migration activities from Ant to Maven to standardize the build across all the applications.</w:t>
      </w:r>
    </w:p>
    <w:p w14:paraId="00000091">
      <w:pPr>
        <w:pStyle w:val="ListParagraph"/>
        <w:numPr>
          <w:ilvl w:val="0"/>
          <w:numId w:val="8"/>
        </w:numPr>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rPr>
        <w:t xml:space="preserve">Maintain and administer 4 </w:t>
      </w:r>
      <w:r>
        <w:rPr>
          <w:rFonts w:asciiTheme="minorAscii" w:cstheme="minorAscii" w:eastAsiaTheme="minorAscii" w:hAnsiTheme="minorAscii"/>
          <w:sz w:val="22"/>
          <w:szCs w:val="22"/>
        </w:rPr>
        <w:t>Dynatrace</w:t>
      </w:r>
      <w:r>
        <w:rPr>
          <w:rFonts w:asciiTheme="minorAscii" w:cstheme="minorAscii" w:eastAsiaTheme="minorAscii" w:hAnsiTheme="minorAscii"/>
          <w:sz w:val="22"/>
          <w:szCs w:val="22"/>
        </w:rPr>
        <w:t xml:space="preserve"> systems monitoring 1200 application instances.</w:t>
      </w:r>
    </w:p>
    <w:p w14:paraId="00000092">
      <w:pPr>
        <w:pStyle w:val="ListParagraph"/>
        <w:numPr>
          <w:ilvl w:val="0"/>
          <w:numId w:val="8"/>
        </w:numPr>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shd w:val="clear" w:color="auto" w:fill="ffffff"/>
        </w:rPr>
        <w:t>Cloud Migration for </w:t>
      </w:r>
      <w:r>
        <w:rPr>
          <w:rStyle w:val="Strong"/>
          <w:rFonts w:asciiTheme="minorAscii" w:cstheme="minorAscii" w:eastAsiaTheme="minorAscii" w:hAnsiTheme="minorAscii"/>
          <w:color w:val="000000"/>
          <w:sz w:val="22"/>
          <w:szCs w:val="22"/>
          <w:shd w:val="clear" w:color="auto" w:fill="ffffff"/>
        </w:rPr>
        <w:t>Confidential ’s </w:t>
      </w:r>
      <w:r>
        <w:rPr>
          <w:rFonts w:asciiTheme="minorAscii" w:cstheme="minorAscii" w:eastAsiaTheme="minorAscii" w:hAnsiTheme="minorAscii"/>
          <w:sz w:val="22"/>
          <w:szCs w:val="22"/>
          <w:shd w:val="clear" w:color="auto" w:fill="ffffff"/>
        </w:rPr>
        <w:t>existing Surveillance Pattern application migration from </w:t>
      </w:r>
      <w:r>
        <w:rPr>
          <w:rStyle w:val="Strong"/>
          <w:rFonts w:asciiTheme="minorAscii" w:cstheme="minorAscii" w:eastAsiaTheme="minorAscii" w:hAnsiTheme="minorAscii"/>
          <w:color w:val="000000"/>
          <w:sz w:val="22"/>
          <w:szCs w:val="22"/>
          <w:shd w:val="clear" w:color="auto" w:fill="ffffff"/>
        </w:rPr>
        <w:t>Netezza</w:t>
      </w:r>
      <w:r>
        <w:rPr>
          <w:rFonts w:asciiTheme="minorAscii" w:cstheme="minorAscii" w:eastAsiaTheme="minorAscii" w:hAnsiTheme="minorAscii"/>
          <w:sz w:val="22"/>
          <w:szCs w:val="22"/>
          <w:shd w:val="clear" w:color="auto" w:fill="ffffff"/>
        </w:rPr>
        <w:t>/</w:t>
      </w:r>
      <w:r>
        <w:rPr>
          <w:rStyle w:val="Strong"/>
          <w:rFonts w:asciiTheme="minorAscii" w:cstheme="minorAscii" w:eastAsiaTheme="minorAscii" w:hAnsiTheme="minorAscii"/>
          <w:color w:val="000000"/>
          <w:sz w:val="22"/>
          <w:szCs w:val="22"/>
          <w:shd w:val="clear" w:color="auto" w:fill="ffffff"/>
        </w:rPr>
        <w:t>GreenPlum</w:t>
      </w:r>
      <w:r>
        <w:rPr>
          <w:rFonts w:asciiTheme="minorAscii" w:cstheme="minorAscii" w:eastAsiaTheme="minorAscii" w:hAnsiTheme="minorAscii"/>
          <w:sz w:val="22"/>
          <w:szCs w:val="22"/>
          <w:shd w:val="clear" w:color="auto" w:fill="ffffff"/>
        </w:rPr>
        <w:t>/</w:t>
      </w:r>
      <w:r>
        <w:rPr>
          <w:rStyle w:val="Strong"/>
          <w:rFonts w:asciiTheme="minorAscii" w:cstheme="minorAscii" w:eastAsiaTheme="minorAscii" w:hAnsiTheme="minorAscii"/>
          <w:color w:val="000000"/>
          <w:sz w:val="22"/>
          <w:szCs w:val="22"/>
          <w:shd w:val="clear" w:color="auto" w:fill="ffffff"/>
        </w:rPr>
        <w:t>Oracle On-Premise</w:t>
      </w:r>
      <w:r>
        <w:rPr>
          <w:rFonts w:asciiTheme="minorAscii" w:cstheme="minorAscii" w:eastAsiaTheme="minorAscii" w:hAnsiTheme="minorAscii"/>
          <w:sz w:val="22"/>
          <w:szCs w:val="22"/>
          <w:shd w:val="clear" w:color="auto" w:fill="ffffff"/>
        </w:rPr>
        <w:t> to </w:t>
      </w:r>
      <w:r>
        <w:rPr>
          <w:rStyle w:val="Strong"/>
          <w:rFonts w:asciiTheme="minorAscii" w:cstheme="minorAscii" w:eastAsiaTheme="minorAscii" w:hAnsiTheme="minorAscii"/>
          <w:color w:val="000000"/>
          <w:sz w:val="22"/>
          <w:szCs w:val="22"/>
          <w:shd w:val="clear" w:color="auto" w:fill="ffffff"/>
        </w:rPr>
        <w:t>AWS Cloud system </w:t>
      </w:r>
      <w:r>
        <w:rPr>
          <w:rFonts w:asciiTheme="minorAscii" w:cstheme="minorAscii" w:eastAsiaTheme="minorAscii" w:hAnsiTheme="minorAscii"/>
          <w:sz w:val="22"/>
          <w:szCs w:val="22"/>
          <w:shd w:val="clear" w:color="auto" w:fill="ffffff"/>
        </w:rPr>
        <w:t>using AWS services like VPC, </w:t>
      </w:r>
      <w:r>
        <w:rPr>
          <w:rStyle w:val="Strong"/>
          <w:rFonts w:asciiTheme="minorAscii" w:cstheme="minorAscii" w:eastAsiaTheme="minorAscii" w:hAnsiTheme="minorAscii"/>
          <w:color w:val="000000"/>
          <w:sz w:val="22"/>
          <w:szCs w:val="22"/>
          <w:shd w:val="clear" w:color="auto" w:fill="ffffff"/>
        </w:rPr>
        <w:t>EMR</w:t>
      </w:r>
      <w:r>
        <w:rPr>
          <w:rFonts w:asciiTheme="minorAscii" w:cstheme="minorAscii" w:eastAsiaTheme="minorAscii" w:hAnsiTheme="minorAscii"/>
          <w:sz w:val="22"/>
          <w:szCs w:val="22"/>
          <w:shd w:val="clear" w:color="auto" w:fill="ffffff"/>
        </w:rPr>
        <w:t>, </w:t>
      </w:r>
      <w:r>
        <w:rPr>
          <w:rStyle w:val="Strong"/>
          <w:rFonts w:asciiTheme="minorAscii" w:cstheme="minorAscii" w:eastAsiaTheme="minorAscii" w:hAnsiTheme="minorAscii"/>
          <w:color w:val="000000"/>
          <w:sz w:val="22"/>
          <w:szCs w:val="22"/>
          <w:shd w:val="clear" w:color="auto" w:fill="ffffff"/>
        </w:rPr>
        <w:t>S3</w:t>
      </w:r>
      <w:r>
        <w:rPr>
          <w:rFonts w:asciiTheme="minorAscii" w:cstheme="minorAscii" w:eastAsiaTheme="minorAscii" w:hAnsiTheme="minorAscii"/>
          <w:sz w:val="22"/>
          <w:szCs w:val="22"/>
          <w:shd w:val="clear" w:color="auto" w:fill="ffffff"/>
        </w:rPr>
        <w:t> and Big Data analytic tools.</w:t>
      </w:r>
    </w:p>
    <w:p w14:paraId="00000093">
      <w:pPr>
        <w:pStyle w:val="ListParagraph"/>
        <w:numPr>
          <w:ilvl w:val="0"/>
          <w:numId w:val="8"/>
        </w:numPr>
        <w:rPr>
          <w:rFonts w:asciiTheme="minorAscii" w:cstheme="minorAscii" w:eastAsiaTheme="minorAscii" w:hAnsiTheme="minorAscii"/>
          <w:sz w:val="22"/>
          <w:szCs w:val="22"/>
          <w:shd w:val="clear" w:color="auto" w:fill="ffffff"/>
        </w:rPr>
      </w:pPr>
      <w:r>
        <w:rPr>
          <w:rFonts w:asciiTheme="minorAscii" w:cstheme="minorAscii" w:eastAsiaTheme="minorAscii" w:hAnsiTheme="minorAscii"/>
          <w:color w:val="1d3926"/>
          <w:sz w:val="22"/>
          <w:szCs w:val="22"/>
        </w:rPr>
        <w:t>Serverless deployment automation and CI/CD patterns (AWS Serverless Application Model, AWS Amplify, and AWS Chalice)</w:t>
      </w:r>
    </w:p>
    <w:p w14:paraId="00000094">
      <w:pPr>
        <w:pStyle w:val="ListParagraph"/>
        <w:numPr>
          <w:ilvl w:val="0"/>
          <w:numId w:val="8"/>
        </w:numPr>
        <w:rPr>
          <w:rFonts w:asciiTheme="minorAscii" w:cstheme="minorAscii" w:eastAsiaTheme="minorAscii" w:hAnsiTheme="minorAscii"/>
          <w:sz w:val="22"/>
          <w:szCs w:val="22"/>
          <w:shd w:val="clear" w:color="auto" w:fill="ffffff"/>
        </w:rPr>
      </w:pPr>
      <w:r>
        <w:rPr>
          <w:rFonts w:asciiTheme="minorAscii" w:cstheme="minorAscii" w:eastAsiaTheme="minorAscii" w:hAnsiTheme="minorAscii"/>
          <w:sz w:val="22"/>
          <w:szCs w:val="22"/>
          <w:shd w:val="clear" w:color="auto" w:fill="ffffff"/>
        </w:rPr>
        <w:t>Plan and implement huge </w:t>
      </w:r>
      <w:r>
        <w:rPr>
          <w:rStyle w:val="Strong"/>
          <w:rFonts w:asciiTheme="minorAscii" w:cstheme="minorAscii" w:eastAsiaTheme="minorAscii" w:hAnsiTheme="minorAscii"/>
          <w:color w:val="000000"/>
          <w:sz w:val="22"/>
          <w:szCs w:val="22"/>
          <w:shd w:val="clear" w:color="auto" w:fill="ffffff"/>
        </w:rPr>
        <w:t>data migration activities</w:t>
      </w:r>
      <w:r>
        <w:rPr>
          <w:rFonts w:asciiTheme="minorAscii" w:cstheme="minorAscii" w:eastAsiaTheme="minorAscii" w:hAnsiTheme="minorAscii"/>
          <w:sz w:val="22"/>
          <w:szCs w:val="22"/>
          <w:shd w:val="clear" w:color="auto" w:fill="ffffff"/>
        </w:rPr>
        <w:t> across different data warehouse appliances. Familiar with different native tools that are available at the appliance level to </w:t>
      </w:r>
      <w:r>
        <w:rPr>
          <w:rStyle w:val="Strong"/>
          <w:rFonts w:asciiTheme="minorAscii" w:cstheme="minorAscii" w:eastAsiaTheme="minorAscii" w:hAnsiTheme="minorAscii"/>
          <w:color w:val="000000"/>
          <w:sz w:val="22"/>
          <w:szCs w:val="22"/>
          <w:shd w:val="clear" w:color="auto" w:fill="ffffff"/>
        </w:rPr>
        <w:t>move terabytes of data</w:t>
      </w:r>
      <w:r>
        <w:rPr>
          <w:rFonts w:asciiTheme="minorAscii" w:cstheme="minorAscii" w:eastAsiaTheme="minorAscii" w:hAnsiTheme="minorAscii"/>
          <w:sz w:val="22"/>
          <w:szCs w:val="22"/>
          <w:shd w:val="clear" w:color="auto" w:fill="ffffff"/>
        </w:rPr>
        <w:t> daily.</w:t>
      </w:r>
    </w:p>
    <w:p w14:paraId="00000095">
      <w:pPr>
        <w:pStyle w:val="ListParagraph"/>
        <w:numPr>
          <w:ilvl w:val="0"/>
          <w:numId w:val="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Experience in alert handling, standard availability and performance report generation. Experience in root cause analysis of post-production performance related issues through Splunk tool.</w:t>
      </w:r>
    </w:p>
    <w:p w14:paraId="00000096">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Experience in Developing </w:t>
      </w:r>
      <w:r>
        <w:rPr>
          <w:rFonts w:asciiTheme="minorAscii" w:cstheme="minorAscii" w:eastAsiaTheme="minorAscii" w:hAnsiTheme="minorAscii"/>
          <w:b/>
          <w:sz w:val="22"/>
          <w:szCs w:val="22"/>
        </w:rPr>
        <w:t>KORN</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BASH</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PERL</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Python</w:t>
      </w:r>
      <w:r>
        <w:rPr>
          <w:rFonts w:asciiTheme="minorAscii" w:cstheme="minorAscii" w:eastAsiaTheme="minorAscii" w:hAnsiTheme="minorAscii"/>
          <w:sz w:val="22"/>
          <w:szCs w:val="22"/>
        </w:rPr>
        <w:t xml:space="preserve"> shell scripts to automate cron jobs and system maintenance. </w:t>
      </w:r>
    </w:p>
    <w:p w14:paraId="00000097">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Experienced in organization of uses on </w:t>
      </w:r>
      <w:r>
        <w:rPr>
          <w:rFonts w:asciiTheme="minorAscii" w:cstheme="minorAscii" w:eastAsiaTheme="minorAscii" w:hAnsiTheme="minorAscii"/>
          <w:b/>
          <w:sz w:val="22"/>
          <w:szCs w:val="22"/>
        </w:rPr>
        <w:t>Apache</w:t>
      </w:r>
      <w:r>
        <w:rPr>
          <w:rFonts w:asciiTheme="minorAscii" w:cstheme="minorAscii" w:eastAsiaTheme="minorAscii" w:hAnsiTheme="minorAscii"/>
          <w:sz w:val="22"/>
          <w:szCs w:val="22"/>
        </w:rPr>
        <w:t xml:space="preserve"> Web server, Nginx, </w:t>
      </w:r>
      <w:r>
        <w:rPr>
          <w:rFonts w:asciiTheme="minorAscii" w:cstheme="minorAscii" w:eastAsiaTheme="minorAscii" w:hAnsiTheme="minorAscii"/>
          <w:b/>
          <w:sz w:val="22"/>
          <w:szCs w:val="22"/>
        </w:rPr>
        <w:t>JBOSS</w:t>
      </w:r>
      <w:r>
        <w:rPr>
          <w:rFonts w:asciiTheme="minorAscii" w:cstheme="minorAscii" w:eastAsiaTheme="minorAscii" w:hAnsiTheme="minorAscii"/>
          <w:sz w:val="22"/>
          <w:szCs w:val="22"/>
        </w:rPr>
        <w:t>, WebLogic and WebSphere Application</w:t>
      </w:r>
    </w:p>
    <w:p w14:paraId="00000098">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Responsible for moving data between different </w:t>
      </w:r>
      <w:r>
        <w:rPr>
          <w:rFonts w:asciiTheme="minorAscii" w:cstheme="minorAscii" w:eastAsiaTheme="minorAscii" w:hAnsiTheme="minorAscii"/>
          <w:b/>
          <w:sz w:val="22"/>
          <w:szCs w:val="22"/>
        </w:rPr>
        <w:t>AWS</w:t>
      </w:r>
      <w:r>
        <w:rPr>
          <w:rFonts w:asciiTheme="minorAscii" w:cstheme="minorAscii" w:eastAsiaTheme="minorAscii" w:hAnsiTheme="minorAscii"/>
          <w:sz w:val="22"/>
          <w:szCs w:val="22"/>
        </w:rPr>
        <w:t xml:space="preserve"> compute and storage services by using AWS Data Pipeline.</w:t>
      </w:r>
    </w:p>
    <w:p w14:paraId="00000099">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Created a </w:t>
      </w:r>
      <w:r>
        <w:rPr>
          <w:rFonts w:asciiTheme="minorAscii" w:cstheme="minorAscii" w:eastAsiaTheme="minorAscii" w:hAnsiTheme="minorAscii"/>
          <w:b/>
          <w:sz w:val="22"/>
          <w:szCs w:val="22"/>
        </w:rPr>
        <w:t>Python</w:t>
      </w:r>
      <w:r>
        <w:rPr>
          <w:rFonts w:asciiTheme="minorAscii" w:cstheme="minorAscii" w:eastAsiaTheme="minorAscii" w:hAnsiTheme="minorAscii"/>
          <w:sz w:val="22"/>
          <w:szCs w:val="22"/>
        </w:rPr>
        <w:t xml:space="preserve"> process hosted on Elastic Beanstalk to load the Redshift database daily from several source</w:t>
      </w:r>
      <w:r>
        <w:rPr>
          <w:rFonts w:asciiTheme="minorAscii" w:cstheme="minorAscii" w:eastAsiaTheme="minorAscii" w:hAnsiTheme="minorAscii"/>
          <w:sz w:val="22"/>
          <w:szCs w:val="22"/>
        </w:rPr>
        <w:t>.</w:t>
      </w:r>
    </w:p>
    <w:p w14:paraId="0000009A">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Experience in keeping up Atlassian items like JIRA, Confluence, Fisheye, Bamboo, Crowd etc.Administration of Atlassian Add-ons and outsider reconciliations, modules, and expansions </w:t>
      </w:r>
    </w:p>
    <w:p w14:paraId="0000009B">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Implement Atlassian Tools overhauls, and band together with other IT staff to facilitate foundation upkeep and framework movements.</w:t>
      </w:r>
    </w:p>
    <w:p w14:paraId="0000009C">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Experience in applying security patches and updating RedHat Linux OS Version using RedHat Satellite Server.</w:t>
      </w:r>
    </w:p>
    <w:p w14:paraId="0000009D">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Configured LDAP Client on Linux machines for Authorization and authentication.   </w:t>
      </w:r>
    </w:p>
    <w:p w14:paraId="0000009E">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shd w:val="clear" w:color="auto" w:fill="ffffff"/>
        </w:rPr>
        <w:t xml:space="preserve">Integrated </w:t>
      </w:r>
      <w:r>
        <w:rPr>
          <w:rFonts w:asciiTheme="minorAscii" w:cstheme="minorAscii" w:eastAsiaTheme="minorAscii" w:hAnsiTheme="minorAscii"/>
          <w:b/>
          <w:sz w:val="22"/>
          <w:szCs w:val="22"/>
          <w:shd w:val="clear" w:color="auto" w:fill="ffffff"/>
        </w:rPr>
        <w:t>AWS Dynamo DB</w:t>
      </w:r>
      <w:r>
        <w:rPr>
          <w:rFonts w:asciiTheme="minorAscii" w:cstheme="minorAscii" w:eastAsiaTheme="minorAscii" w:hAnsiTheme="minorAscii"/>
          <w:sz w:val="22"/>
          <w:szCs w:val="22"/>
          <w:shd w:val="clear" w:color="auto" w:fill="ffffff"/>
        </w:rPr>
        <w:t xml:space="preserve"> using </w:t>
      </w:r>
      <w:r>
        <w:rPr>
          <w:rFonts w:asciiTheme="minorAscii" w:cstheme="minorAscii" w:eastAsiaTheme="minorAscii" w:hAnsiTheme="minorAscii"/>
          <w:b/>
          <w:sz w:val="22"/>
          <w:szCs w:val="22"/>
          <w:shd w:val="clear" w:color="auto" w:fill="ffffff"/>
        </w:rPr>
        <w:t>AWS Lambda</w:t>
      </w:r>
      <w:r>
        <w:rPr>
          <w:rFonts w:asciiTheme="minorAscii" w:cstheme="minorAscii" w:eastAsiaTheme="minorAscii" w:hAnsiTheme="minorAscii"/>
          <w:sz w:val="22"/>
          <w:szCs w:val="22"/>
          <w:shd w:val="clear" w:color="auto" w:fill="ffffff"/>
        </w:rPr>
        <w:t xml:space="preserve"> to store the values the items and backup the </w:t>
      </w:r>
      <w:r>
        <w:rPr>
          <w:rFonts w:asciiTheme="minorAscii" w:cstheme="minorAscii" w:eastAsiaTheme="minorAscii" w:hAnsiTheme="minorAscii"/>
          <w:b/>
          <w:sz w:val="22"/>
          <w:szCs w:val="22"/>
          <w:shd w:val="clear" w:color="auto" w:fill="ffffff"/>
        </w:rPr>
        <w:t>Dynamo DB</w:t>
      </w:r>
      <w:r>
        <w:rPr>
          <w:rFonts w:asciiTheme="minorAscii" w:cstheme="minorAscii" w:eastAsiaTheme="minorAscii" w:hAnsiTheme="minorAscii"/>
          <w:sz w:val="22"/>
          <w:szCs w:val="22"/>
          <w:shd w:val="clear" w:color="auto" w:fill="ffffff"/>
        </w:rPr>
        <w:t xml:space="preserve"> streams. </w:t>
      </w:r>
    </w:p>
    <w:p w14:paraId="0000009F">
      <w:pPr>
        <w:pStyle w:val="ListParagraph"/>
        <w:numPr>
          <w:ilvl w:val="0"/>
          <w:numId w:val="8"/>
        </w:numPr>
        <w:pBdr>
          <w:top w:val="nil" w:sz="4" w:space="0"/>
          <w:left w:val="nil" w:sz="4" w:space="0"/>
          <w:bottom w:val="nil" w:sz="4" w:space="0"/>
          <w:right w:val="nil" w:sz="4" w:space="0"/>
          <w:between w:val="nil" w:sz="4" w:space="0"/>
          <w:bar w:val="nil" w:sz="4" w:space="0"/>
        </w:pBdr>
        <w:spacing w:after="0" w:line="240" w:lineRule="auto"/>
        <w:contextualSpacing w:val="off"/>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Deployed latest patches for, </w:t>
      </w:r>
      <w:r>
        <w:rPr>
          <w:rFonts w:asciiTheme="minorAscii" w:cstheme="minorAscii" w:eastAsiaTheme="minorAscii" w:hAnsiTheme="minorAscii"/>
          <w:b/>
          <w:bCs/>
          <w:sz w:val="22"/>
          <w:szCs w:val="22"/>
        </w:rPr>
        <w:t>Linux</w:t>
      </w:r>
      <w:r>
        <w:rPr>
          <w:rFonts w:asciiTheme="minorAscii" w:cstheme="minorAscii" w:eastAsiaTheme="minorAscii" w:hAnsiTheme="minorAscii"/>
          <w:sz w:val="22"/>
          <w:szCs w:val="22"/>
        </w:rPr>
        <w:t xml:space="preserve"> and Application servers, performed Red Hat Linux Kernel Tuning</w:t>
      </w:r>
    </w:p>
    <w:p w14:paraId="000000A0">
      <w:pPr>
        <w:numPr>
          <w:ilvl w:val="0"/>
          <w:numId w:val="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Performed Servers consolidation and virtualization using HPSA virtual infrastructure, VMwere ESX, Virtual Center, VM tools.</w:t>
      </w:r>
    </w:p>
    <w:p w14:paraId="000000A1">
      <w:pPr>
        <w:numPr>
          <w:ilvl w:val="0"/>
          <w:numId w:val="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Experience with Audits in RHEL.</w:t>
      </w:r>
    </w:p>
    <w:p w14:paraId="000000A2">
      <w:pPr>
        <w:numPr>
          <w:ilvl w:val="0"/>
          <w:numId w:val="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Serverless arrangement computerization and CI/CD examples (AWS Serverless Application Model, AWS Amplify, and AWS Chalice).</w:t>
      </w:r>
    </w:p>
    <w:p w14:paraId="000000A3">
      <w:pPr>
        <w:numPr>
          <w:ilvl w:val="0"/>
          <w:numId w:val="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Worked in container based technologies like Docker, Kubernetes and OpenShift.</w:t>
      </w:r>
    </w:p>
    <w:p w14:paraId="000000A4">
      <w:pPr>
        <w:numPr>
          <w:ilvl w:val="0"/>
          <w:numId w:val="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Point team player on </w:t>
      </w:r>
      <w:r>
        <w:rPr>
          <w:rFonts w:asciiTheme="minorAscii" w:cstheme="minorAscii" w:eastAsiaTheme="minorAscii" w:hAnsiTheme="minorAscii"/>
          <w:b/>
          <w:bCs/>
          <w:sz w:val="22"/>
          <w:szCs w:val="22"/>
        </w:rPr>
        <w:t>OpenShift</w:t>
      </w:r>
      <w:r>
        <w:rPr>
          <w:rFonts w:asciiTheme="minorAscii" w:cstheme="minorAscii" w:eastAsiaTheme="minorAscii" w:hAnsiTheme="minorAscii"/>
          <w:sz w:val="22"/>
          <w:szCs w:val="22"/>
        </w:rPr>
        <w:t xml:space="preserve"> for creating new Projects, Services for load balancing and adding them to Routes to be accessible from outside.</w:t>
      </w:r>
    </w:p>
    <w:p w14:paraId="000000A5">
      <w:pPr>
        <w:numPr>
          <w:ilvl w:val="0"/>
          <w:numId w:val="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Managing the </w:t>
      </w:r>
      <w:r>
        <w:rPr>
          <w:rFonts w:asciiTheme="minorAscii" w:cstheme="minorAscii" w:eastAsiaTheme="minorAscii" w:hAnsiTheme="minorAscii"/>
          <w:b/>
          <w:bCs/>
          <w:sz w:val="22"/>
          <w:szCs w:val="22"/>
        </w:rPr>
        <w:t>OpenShift</w:t>
      </w:r>
      <w:r>
        <w:rPr>
          <w:rFonts w:asciiTheme="minorAscii" w:cstheme="minorAscii" w:eastAsiaTheme="minorAscii" w:hAnsiTheme="minorAscii"/>
          <w:sz w:val="22"/>
          <w:szCs w:val="22"/>
        </w:rPr>
        <w:t xml:space="preserve"> cluster that includes scaling up and down the AWS app nodes.</w:t>
      </w:r>
    </w:p>
    <w:p w14:paraId="000000A6">
      <w:pPr>
        <w:numPr>
          <w:ilvl w:val="0"/>
          <w:numId w:val="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OpenShift virtualized Pass provider - useful in automating the provisioning of commodity computing resources for cost and performance efficiency.</w:t>
      </w:r>
    </w:p>
    <w:p w14:paraId="000000A7">
      <w:pPr>
        <w:numPr>
          <w:ilvl w:val="0"/>
          <w:numId w:val="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Worked on OpenShift platform in managing Docker containers and Kubernetes Clusters and created Kubernetes clusters using ansible playbooks on Exoscale.</w:t>
      </w:r>
    </w:p>
    <w:p w14:paraId="000000A8">
      <w:pPr>
        <w:numPr>
          <w:ilvl w:val="0"/>
          <w:numId w:val="8"/>
        </w:numPr>
        <w:shd w:val="clear" w:color="auto" w:fill="ffffff"/>
        <w:spacing w:before="100" w:after="100" w:line="240" w:lineRule="auto"/>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Manage </w:t>
      </w:r>
      <w:r>
        <w:rPr>
          <w:rFonts w:asciiTheme="minorAscii" w:cstheme="minorAscii" w:eastAsiaTheme="minorAscii" w:hAnsiTheme="minorAscii"/>
          <w:b/>
          <w:sz w:val="22"/>
          <w:szCs w:val="22"/>
        </w:rPr>
        <w:t>AWS</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EC2</w:t>
      </w:r>
      <w:r>
        <w:rPr>
          <w:rFonts w:asciiTheme="minorAscii" w:cstheme="minorAscii" w:eastAsiaTheme="minorAscii" w:hAnsiTheme="minorAscii"/>
          <w:sz w:val="22"/>
          <w:szCs w:val="22"/>
        </w:rPr>
        <w:t xml:space="preserve"> instances utilizing Auto Scaling, </w:t>
      </w:r>
      <w:r>
        <w:rPr>
          <w:rFonts w:asciiTheme="minorAscii" w:cstheme="minorAscii" w:eastAsiaTheme="minorAscii" w:hAnsiTheme="minorAscii"/>
          <w:b/>
          <w:sz w:val="22"/>
          <w:szCs w:val="22"/>
        </w:rPr>
        <w:t>Elastic</w:t>
      </w:r>
      <w:r>
        <w:rPr>
          <w:rFonts w:asciiTheme="minorAscii" w:cstheme="minorAscii" w:eastAsiaTheme="minorAscii" w:hAnsiTheme="minorAscii"/>
          <w:sz w:val="22"/>
          <w:szCs w:val="22"/>
        </w:rPr>
        <w:t xml:space="preserve"> Load Balancing and Glacier for our </w:t>
      </w:r>
      <w:r>
        <w:rPr>
          <w:rFonts w:asciiTheme="minorAscii" w:cstheme="minorAscii" w:eastAsiaTheme="minorAscii" w:hAnsiTheme="minorAscii"/>
          <w:b/>
          <w:sz w:val="22"/>
          <w:szCs w:val="22"/>
        </w:rPr>
        <w:t>QA</w:t>
      </w:r>
      <w:r>
        <w:rPr>
          <w:rFonts w:asciiTheme="minorAscii" w:cstheme="minorAscii" w:eastAsiaTheme="minorAscii" w:hAnsiTheme="minorAscii"/>
          <w:sz w:val="22"/>
          <w:szCs w:val="22"/>
        </w:rPr>
        <w:t xml:space="preserve"> and </w:t>
      </w:r>
      <w:r>
        <w:rPr>
          <w:rFonts w:asciiTheme="minorAscii" w:cstheme="minorAscii" w:eastAsiaTheme="minorAscii" w:hAnsiTheme="minorAscii"/>
          <w:b/>
          <w:sz w:val="22"/>
          <w:szCs w:val="22"/>
        </w:rPr>
        <w:t>UAT</w:t>
      </w:r>
      <w:r>
        <w:rPr>
          <w:rFonts w:asciiTheme="minorAscii" w:cstheme="minorAscii" w:eastAsiaTheme="minorAscii" w:hAnsiTheme="minorAscii"/>
          <w:sz w:val="22"/>
          <w:szCs w:val="22"/>
        </w:rPr>
        <w:t xml:space="preserve"> environments as well as infrastructure servers for </w:t>
      </w:r>
      <w:r>
        <w:rPr>
          <w:rFonts w:asciiTheme="minorAscii" w:cstheme="minorAscii" w:eastAsiaTheme="minorAscii" w:hAnsiTheme="minorAscii"/>
          <w:b/>
          <w:sz w:val="22"/>
          <w:szCs w:val="22"/>
        </w:rPr>
        <w:t>GIT</w:t>
      </w:r>
      <w:r>
        <w:rPr>
          <w:rFonts w:asciiTheme="minorAscii" w:cstheme="minorAscii" w:eastAsiaTheme="minorAscii" w:hAnsiTheme="minorAscii"/>
          <w:sz w:val="22"/>
          <w:szCs w:val="22"/>
        </w:rPr>
        <w:t xml:space="preserve"> </w:t>
      </w:r>
    </w:p>
    <w:p w14:paraId="000000A9">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Administered and Engineered </w:t>
      </w:r>
      <w:r>
        <w:rPr>
          <w:rFonts w:asciiTheme="minorAscii" w:cstheme="minorAscii" w:eastAsiaTheme="minorAscii" w:hAnsiTheme="minorAscii"/>
          <w:b/>
          <w:sz w:val="22"/>
          <w:szCs w:val="22"/>
        </w:rPr>
        <w:t>Jenkins</w:t>
      </w:r>
      <w:r>
        <w:rPr>
          <w:rFonts w:asciiTheme="minorAscii" w:cstheme="minorAscii" w:eastAsiaTheme="minorAscii" w:hAnsiTheme="minorAscii"/>
          <w:sz w:val="22"/>
          <w:szCs w:val="22"/>
        </w:rPr>
        <w:t xml:space="preserve"> for managing weekly </w:t>
      </w:r>
      <w:r>
        <w:rPr>
          <w:rFonts w:asciiTheme="minorAscii" w:cstheme="minorAscii" w:eastAsiaTheme="minorAscii" w:hAnsiTheme="minorAscii"/>
          <w:b/>
          <w:sz w:val="22"/>
          <w:szCs w:val="22"/>
        </w:rPr>
        <w:t>Build</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Test</w:t>
      </w:r>
      <w:r>
        <w:rPr>
          <w:rFonts w:asciiTheme="minorAscii" w:cstheme="minorAscii" w:eastAsiaTheme="minorAscii" w:hAnsiTheme="minorAscii"/>
          <w:sz w:val="22"/>
          <w:szCs w:val="22"/>
        </w:rPr>
        <w:t xml:space="preserve"> and </w:t>
      </w:r>
      <w:r>
        <w:rPr>
          <w:rFonts w:asciiTheme="minorAscii" w:cstheme="minorAscii" w:eastAsiaTheme="minorAscii" w:hAnsiTheme="minorAscii"/>
          <w:b/>
          <w:sz w:val="22"/>
          <w:szCs w:val="22"/>
        </w:rPr>
        <w:t>Deploy</w:t>
      </w:r>
      <w:r>
        <w:rPr>
          <w:rFonts w:asciiTheme="minorAscii" w:cstheme="minorAscii" w:eastAsiaTheme="minorAscii" w:hAnsiTheme="minorAscii"/>
          <w:sz w:val="22"/>
          <w:szCs w:val="22"/>
        </w:rPr>
        <w:t xml:space="preserve"> chain, </w:t>
      </w:r>
      <w:r>
        <w:rPr>
          <w:rFonts w:asciiTheme="minorAscii" w:cstheme="minorAscii" w:eastAsiaTheme="minorAscii" w:hAnsiTheme="minorAscii"/>
          <w:b/>
          <w:sz w:val="22"/>
          <w:szCs w:val="22"/>
        </w:rPr>
        <w:t>GIT</w:t>
      </w:r>
      <w:r>
        <w:rPr>
          <w:rFonts w:asciiTheme="minorAscii" w:cstheme="minorAscii" w:eastAsiaTheme="minorAscii" w:hAnsiTheme="minorAscii"/>
          <w:sz w:val="22"/>
          <w:szCs w:val="22"/>
        </w:rPr>
        <w:t xml:space="preserve"> with Dev/Test/Prod Branching Model for weekly releases.</w:t>
      </w:r>
    </w:p>
    <w:p w14:paraId="000000AA">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Created </w:t>
      </w:r>
      <w:r>
        <w:rPr>
          <w:rFonts w:asciiTheme="minorAscii" w:cstheme="minorAscii" w:eastAsiaTheme="minorAscii" w:hAnsiTheme="minorAscii"/>
          <w:b/>
          <w:sz w:val="22"/>
          <w:szCs w:val="22"/>
        </w:rPr>
        <w:t>Python</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scripts</w:t>
      </w:r>
      <w:r>
        <w:rPr>
          <w:rFonts w:asciiTheme="minorAscii" w:cstheme="minorAscii" w:eastAsiaTheme="minorAscii" w:hAnsiTheme="minorAscii"/>
          <w:sz w:val="22"/>
          <w:szCs w:val="22"/>
        </w:rPr>
        <w:t xml:space="preserve"> to totally automate AWS services which includes web servers, </w:t>
      </w:r>
      <w:r>
        <w:rPr>
          <w:rFonts w:asciiTheme="minorAscii" w:cstheme="minorAscii" w:eastAsiaTheme="minorAscii" w:hAnsiTheme="minorAscii"/>
          <w:b/>
          <w:sz w:val="22"/>
          <w:szCs w:val="22"/>
        </w:rPr>
        <w:t>ELB</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Cloudfront</w:t>
      </w:r>
      <w:r>
        <w:rPr>
          <w:rFonts w:asciiTheme="minorAscii" w:cstheme="minorAscii" w:eastAsiaTheme="minorAscii" w:hAnsiTheme="minorAscii"/>
          <w:sz w:val="22"/>
          <w:szCs w:val="22"/>
        </w:rPr>
        <w:t xml:space="preserve"> distribution, database, </w:t>
      </w:r>
      <w:r>
        <w:rPr>
          <w:rFonts w:asciiTheme="minorAscii" w:cstheme="minorAscii" w:eastAsiaTheme="minorAscii" w:hAnsiTheme="minorAscii"/>
          <w:b/>
          <w:sz w:val="22"/>
          <w:szCs w:val="22"/>
        </w:rPr>
        <w:t>EC2</w:t>
      </w:r>
      <w:r>
        <w:rPr>
          <w:rFonts w:asciiTheme="minorAscii" w:cstheme="minorAscii" w:eastAsiaTheme="minorAscii" w:hAnsiTheme="minorAscii"/>
          <w:sz w:val="22"/>
          <w:szCs w:val="22"/>
        </w:rPr>
        <w:t xml:space="preserve"> and </w:t>
      </w:r>
      <w:r>
        <w:rPr>
          <w:rFonts w:asciiTheme="minorAscii" w:cstheme="minorAscii" w:eastAsiaTheme="minorAscii" w:hAnsiTheme="minorAscii"/>
          <w:b/>
          <w:sz w:val="22"/>
          <w:szCs w:val="22"/>
        </w:rPr>
        <w:t>database</w:t>
      </w:r>
      <w:r>
        <w:rPr>
          <w:rFonts w:asciiTheme="minorAscii" w:cstheme="minorAscii" w:eastAsiaTheme="minorAscii" w:hAnsiTheme="minorAscii"/>
          <w:sz w:val="22"/>
          <w:szCs w:val="22"/>
        </w:rPr>
        <w:t xml:space="preserve"> security groups, </w:t>
      </w:r>
      <w:r>
        <w:rPr>
          <w:rFonts w:asciiTheme="minorAscii" w:cstheme="minorAscii" w:eastAsiaTheme="minorAscii" w:hAnsiTheme="minorAscii"/>
          <w:b/>
          <w:sz w:val="22"/>
          <w:szCs w:val="22"/>
        </w:rPr>
        <w:t>S3</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bucket</w:t>
      </w:r>
      <w:r>
        <w:rPr>
          <w:rFonts w:asciiTheme="minorAscii" w:cstheme="minorAscii" w:eastAsiaTheme="minorAscii" w:hAnsiTheme="minorAscii"/>
          <w:sz w:val="22"/>
          <w:szCs w:val="22"/>
        </w:rPr>
        <w:t xml:space="preserve"> and application configuration, this script creates stacks, single servers, or joins web servers to stacks.</w:t>
      </w:r>
    </w:p>
    <w:p w14:paraId="000000AB">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Experience in managing </w:t>
      </w:r>
      <w:r>
        <w:rPr>
          <w:rFonts w:asciiTheme="minorAscii" w:cstheme="minorAscii" w:eastAsiaTheme="minorAscii" w:hAnsiTheme="minorAscii"/>
          <w:sz w:val="22"/>
          <w:szCs w:val="22"/>
        </w:rPr>
        <w:t>repository</w:t>
      </w:r>
      <w:r>
        <w:rPr>
          <w:rFonts w:asciiTheme="minorAscii" w:cstheme="minorAscii" w:eastAsiaTheme="minorAscii" w:hAnsiTheme="minorAscii"/>
          <w:sz w:val="22"/>
          <w:szCs w:val="22"/>
        </w:rPr>
        <w:t xml:space="preserve"> like Nexus/Jfrog for the Maven build's. Integrated Maven with Jenkins through which the Javadoc's  produced by  Maven are captured to build parallels modules for larger maven projects.</w:t>
      </w:r>
    </w:p>
    <w:p w14:paraId="000000AC">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Integrated Jenkins with various </w:t>
      </w:r>
      <w:r>
        <w:rPr>
          <w:rFonts w:asciiTheme="minorAscii" w:cstheme="minorAscii" w:eastAsiaTheme="minorAscii" w:hAnsiTheme="minorAscii"/>
          <w:b/>
          <w:bCs/>
          <w:sz w:val="22"/>
          <w:szCs w:val="22"/>
        </w:rPr>
        <w:t>Devops</w:t>
      </w:r>
      <w:r>
        <w:rPr>
          <w:rFonts w:asciiTheme="minorAscii" w:cstheme="minorAscii" w:eastAsiaTheme="minorAscii" w:hAnsiTheme="minorAscii"/>
          <w:sz w:val="22"/>
          <w:szCs w:val="22"/>
        </w:rPr>
        <w:t xml:space="preserve"> tools such as Nexus, SonarQube,  Ansible and used CICD system of Jenkins on EKS container environment, utilizing EKS and Docker for the runtime environment for the CICD system to build,test and deploy.</w:t>
      </w:r>
    </w:p>
    <w:p w14:paraId="000000AD">
      <w:pPr>
        <w:pStyle w:val="ListParagraph"/>
        <w:numPr>
          <w:ilvl w:val="0"/>
          <w:numId w:val="8"/>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Troubleshoot the automation of Installing and configuring applications in the test environments.</w:t>
      </w:r>
    </w:p>
    <w:p w14:paraId="000000AE">
      <w:p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b/>
          <w:sz w:val="22"/>
          <w:szCs w:val="22"/>
          <w:u w:val="single"/>
        </w:rPr>
        <w:t>Environment</w:t>
      </w:r>
      <w:r>
        <w:rPr>
          <w:rFonts w:asciiTheme="minorAscii" w:cstheme="minorAscii" w:eastAsiaTheme="minorAscii" w:hAnsiTheme="minorAscii"/>
          <w:sz w:val="22"/>
          <w:szCs w:val="22"/>
        </w:rPr>
        <w:t>: AWS Cloud (EC2, VPC, ELB, S3, RDS, Cloud Trail and Route 53), Cloud Watch, Chef, Perl, Python, AWC EC2, Ant, CI/CD,  Bash Scripts, Jira, Maven, Git, SQL, J2EE, Nagios, Subversion, Jenkins, Unix/Linux, Shell scripting, Websphere.</w:t>
      </w:r>
    </w:p>
    <w:p w14:paraId="000000AF">
      <w:pPr>
        <w:spacing w:after="0" w:line="240" w:lineRule="auto"/>
        <w:jc w:val="both"/>
        <w:rPr>
          <w:rFonts w:asciiTheme="minorAscii" w:cstheme="minorAscii" w:eastAsiaTheme="minorAscii" w:hAnsiTheme="minorAscii"/>
          <w:sz w:val="22"/>
          <w:szCs w:val="22"/>
        </w:rPr>
      </w:pPr>
    </w:p>
    <w:p w14:paraId="000000B0">
      <w:pPr>
        <w:spacing w:after="0" w:line="240" w:lineRule="auto"/>
        <w:jc w:val="both"/>
        <w:rPr>
          <w:rFonts w:asciiTheme="minorAscii" w:cstheme="minorAscii" w:eastAsiaTheme="minorAscii" w:hAnsiTheme="minorAscii"/>
          <w:b/>
          <w:sz w:val="22"/>
          <w:szCs w:val="22"/>
        </w:rPr>
      </w:pPr>
      <w:bookmarkStart w:id="1" w:name="_Hlk515968944"/>
      <w:bookmarkStart w:id="2" w:name="_Hlk515873859"/>
    </w:p>
    <w:p w14:paraId="000000B1">
      <w:pPr>
        <w:spacing w:after="0" w:line="240" w:lineRule="auto"/>
        <w:jc w:val="both"/>
        <w:rPr>
          <w:rFonts w:asciiTheme="minorAscii" w:cstheme="minorAscii" w:eastAsiaTheme="minorAscii" w:hAnsiTheme="minorAscii"/>
          <w:b/>
          <w:sz w:val="22"/>
          <w:szCs w:val="22"/>
        </w:rPr>
      </w:pPr>
      <w:r>
        <w:rPr>
          <w:rFonts w:asciiTheme="minorAscii" w:cstheme="minorAscii" w:eastAsiaTheme="minorAscii" w:hAnsiTheme="minorAscii"/>
          <w:b/>
          <w:sz w:val="22"/>
          <w:szCs w:val="22"/>
        </w:rPr>
        <w:t>Devops</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Engineer</w:t>
      </w:r>
      <w:r>
        <w:rPr>
          <w:rFonts w:asciiTheme="minorAscii" w:cstheme="minorAscii" w:eastAsiaTheme="minorAscii" w:hAnsiTheme="minorAscii"/>
          <w:b/>
          <w:sz w:val="22"/>
          <w:szCs w:val="22"/>
        </w:rPr>
        <w:t xml:space="preserve">/Linux </w:t>
      </w:r>
      <w:r>
        <w:rPr>
          <w:rFonts w:asciiTheme="minorAscii" w:cstheme="minorAscii" w:eastAsiaTheme="minorAscii" w:hAnsiTheme="minorAscii"/>
          <w:b/>
          <w:sz w:val="22"/>
          <w:szCs w:val="22"/>
        </w:rPr>
        <w:t>Administrator</w:t>
      </w:r>
    </w:p>
    <w:p w14:paraId="000000B2">
      <w:pPr>
        <w:spacing w:after="0" w:line="240" w:lineRule="auto"/>
        <w:jc w:val="both"/>
        <w:rPr>
          <w:rFonts w:asciiTheme="minorAscii" w:cstheme="minorAscii" w:eastAsiaTheme="minorAscii" w:hAnsiTheme="minorAscii"/>
          <w:b/>
          <w:sz w:val="22"/>
          <w:szCs w:val="22"/>
        </w:rPr>
      </w:pPr>
      <w:r>
        <w:rPr>
          <w:rFonts w:asciiTheme="minorAscii" w:cstheme="minorAscii" w:eastAsiaTheme="minorAscii" w:hAnsiTheme="minorAscii"/>
          <w:b/>
          <w:sz w:val="22"/>
          <w:szCs w:val="22"/>
        </w:rPr>
        <w:t>Staples</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MA</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Jun</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201</w:t>
      </w:r>
      <w:r>
        <w:rPr>
          <w:rFonts w:asciiTheme="minorAscii" w:cstheme="minorAscii" w:eastAsiaTheme="minorAscii" w:hAnsiTheme="minorAscii"/>
          <w:b/>
          <w:sz w:val="22"/>
          <w:szCs w:val="22"/>
        </w:rPr>
        <w:t>7</w:t>
      </w:r>
      <w:r>
        <w:rPr>
          <w:rFonts w:asciiTheme="minorAscii" w:cstheme="minorAscii" w:eastAsiaTheme="minorAscii" w:hAnsiTheme="minorAscii"/>
          <w:b/>
          <w:sz w:val="22"/>
          <w:szCs w:val="22"/>
        </w:rPr>
        <w:t xml:space="preserve"> – </w:t>
      </w:r>
      <w:r>
        <w:rPr>
          <w:rFonts w:asciiTheme="minorAscii" w:cstheme="minorAscii" w:eastAsiaTheme="minorAscii" w:hAnsiTheme="minorAscii"/>
          <w:b/>
          <w:sz w:val="22"/>
          <w:szCs w:val="22"/>
        </w:rPr>
        <w:t>OCT</w:t>
      </w:r>
      <w:r>
        <w:rPr>
          <w:rFonts w:asciiTheme="minorAscii" w:cstheme="minorAscii" w:eastAsiaTheme="minorAscii" w:hAnsiTheme="minorAscii"/>
          <w:b/>
          <w:sz w:val="22"/>
          <w:szCs w:val="22"/>
        </w:rPr>
        <w:t xml:space="preserve"> 2018</w:t>
      </w:r>
    </w:p>
    <w:p w14:paraId="000000B3">
      <w:pPr>
        <w:spacing w:after="0" w:line="240" w:lineRule="auto"/>
        <w:jc w:val="both"/>
        <w:rPr>
          <w:rFonts w:asciiTheme="minorAscii" w:cstheme="minorAscii" w:eastAsiaTheme="minorAscii" w:hAnsiTheme="minorAscii"/>
          <w:b/>
          <w:sz w:val="22"/>
          <w:szCs w:val="22"/>
          <w:u w:val="single"/>
        </w:rPr>
      </w:pPr>
    </w:p>
    <w:p w14:paraId="000000B4">
      <w:pPr>
        <w:spacing w:after="0" w:line="240" w:lineRule="auto"/>
        <w:jc w:val="both"/>
        <w:rPr>
          <w:rFonts w:asciiTheme="minorAscii" w:cstheme="minorAscii" w:eastAsiaTheme="minorAscii" w:hAnsiTheme="minorAscii"/>
          <w:b/>
          <w:sz w:val="22"/>
          <w:szCs w:val="22"/>
          <w:u w:val="single"/>
        </w:rPr>
      </w:pPr>
      <w:r>
        <w:rPr>
          <w:rFonts w:asciiTheme="minorAscii" w:cstheme="minorAscii" w:eastAsiaTheme="minorAscii" w:hAnsiTheme="minorAscii"/>
          <w:b/>
          <w:sz w:val="22"/>
          <w:szCs w:val="22"/>
          <w:u w:val="single"/>
        </w:rPr>
        <w:t>Responsibilities:</w:t>
      </w:r>
    </w:p>
    <w:p w14:paraId="000000B5">
      <w:pPr>
        <w:spacing w:after="0" w:line="240" w:lineRule="auto"/>
        <w:jc w:val="both"/>
        <w:rPr>
          <w:rFonts w:asciiTheme="minorAscii" w:cstheme="minorAscii" w:eastAsiaTheme="minorAscii" w:hAnsiTheme="minorAscii"/>
          <w:b/>
          <w:sz w:val="22"/>
          <w:szCs w:val="22"/>
          <w:u w:val="single"/>
        </w:rPr>
      </w:pPr>
    </w:p>
    <w:p w14:paraId="000000B6">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Worked on AWS Cloud Formation templates to create custom-sized VPC, subnets, EC2 instances, ELB, security groups. Worked on tagging standard for proper identification and ownership of EC2 instances and other AWS Services like Cloud Front, Cloud Watch, OpsWork, RDS, ELB, EBS, S3, glacier, Route53, SNS, SQS, KMS, Cloud Trail, and IAM. </w:t>
      </w:r>
    </w:p>
    <w:p w14:paraId="000000B7">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Extensive used of Elastic Load Balancing mechanism with Auto Scaling feature to scale the capacity of EC2 Instances across multiple availability zones in a region to distribute incoming high traffic for the application. </w:t>
      </w:r>
    </w:p>
    <w:p w14:paraId="000000B8">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Used AWS Cloud Formation and </w:t>
      </w:r>
      <w:r>
        <w:rPr>
          <w:rFonts w:asciiTheme="minorAscii" w:cstheme="minorAscii" w:eastAsiaTheme="minorAscii" w:hAnsiTheme="minorAscii"/>
          <w:b/>
          <w:bCs/>
          <w:color w:val="000000"/>
          <w:sz w:val="22"/>
          <w:szCs w:val="22"/>
        </w:rPr>
        <w:t>AWS</w:t>
      </w:r>
      <w:r>
        <w:rPr>
          <w:rFonts w:asciiTheme="minorAscii" w:cstheme="minorAscii" w:eastAsiaTheme="minorAscii" w:hAnsiTheme="minorAscii"/>
          <w:color w:val="000000"/>
          <w:sz w:val="22"/>
          <w:szCs w:val="22"/>
        </w:rPr>
        <w:t xml:space="preserve"> OpsWork to deploy the infrastructure using Chef that is necessary to create development, test and production environments for a software development project. </w:t>
      </w:r>
    </w:p>
    <w:p w14:paraId="000000B9">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Automated the installation of Cloud Watch log agents through Cloud formation template to monitor the system logs of multiple EC2 instances.</w:t>
      </w:r>
    </w:p>
    <w:p w14:paraId="000000BA">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Worked on the </w:t>
      </w:r>
      <w:r>
        <w:rPr>
          <w:rFonts w:asciiTheme="minorAscii" w:cstheme="minorAscii" w:eastAsiaTheme="minorAscii" w:hAnsiTheme="minorAscii"/>
          <w:b/>
          <w:bCs/>
          <w:color w:val="000000"/>
          <w:sz w:val="22"/>
          <w:szCs w:val="22"/>
        </w:rPr>
        <w:t>Docker</w:t>
      </w:r>
      <w:r>
        <w:rPr>
          <w:rFonts w:asciiTheme="minorAscii" w:cstheme="minorAscii" w:eastAsiaTheme="minorAscii" w:hAnsiTheme="minorAscii"/>
          <w:color w:val="000000"/>
          <w:sz w:val="22"/>
          <w:szCs w:val="22"/>
        </w:rPr>
        <w:t xml:space="preserve"> ecosystem with a bunch of open source tool like Docker machine, Docker Compose, Docker Swarm.</w:t>
      </w:r>
    </w:p>
    <w:p w14:paraId="000000BB">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Responsible for status updates and communication on SWARM Goals</w:t>
      </w:r>
    </w:p>
    <w:p w14:paraId="000000BC">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Drafted and executed Perl, Bash&amp;</w:t>
      </w:r>
      <w:r>
        <w:rPr>
          <w:rFonts w:asciiTheme="minorAscii" w:cstheme="minorAscii" w:eastAsiaTheme="minorAscii" w:hAnsiTheme="minorAscii"/>
          <w:b/>
          <w:bCs/>
          <w:color w:val="000000"/>
          <w:sz w:val="22"/>
          <w:szCs w:val="22"/>
        </w:rPr>
        <w:t>Maven</w:t>
      </w:r>
      <w:r>
        <w:rPr>
          <w:rFonts w:asciiTheme="minorAscii" w:cstheme="minorAscii" w:eastAsiaTheme="minorAscii" w:hAnsiTheme="minorAscii"/>
          <w:color w:val="000000"/>
          <w:sz w:val="22"/>
          <w:szCs w:val="22"/>
        </w:rPr>
        <w:t xml:space="preserve"> scripts in QA, Staging and Production environments. Modified build configuration files including POM.xml.</w:t>
      </w:r>
    </w:p>
    <w:p w14:paraId="000000BD">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Migrating Services from On-premise to AWS Cloud Environments.</w:t>
      </w:r>
    </w:p>
    <w:p w14:paraId="000000BE">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Deployed java applications to application servers in agile continuous integration environment and automated the whole process and maintained </w:t>
      </w:r>
      <w:r>
        <w:rPr>
          <w:rFonts w:asciiTheme="minorAscii" w:cstheme="minorAscii" w:eastAsiaTheme="minorAscii" w:hAnsiTheme="minorAscii"/>
          <w:b/>
          <w:bCs/>
          <w:color w:val="000000"/>
          <w:sz w:val="22"/>
          <w:szCs w:val="22"/>
        </w:rPr>
        <w:t>GIT HUB</w:t>
      </w:r>
      <w:r>
        <w:rPr>
          <w:rFonts w:asciiTheme="minorAscii" w:cstheme="minorAscii" w:eastAsiaTheme="minorAscii" w:hAnsiTheme="minorAscii"/>
          <w:color w:val="000000"/>
          <w:sz w:val="22"/>
          <w:szCs w:val="22"/>
        </w:rPr>
        <w:t xml:space="preserve"> in processes of branch management</w:t>
      </w:r>
    </w:p>
    <w:p w14:paraId="000000BF">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Worked with hosted Chef, workstations installation with knife utility, bootstrapped nodes, wrote recipes and cookbooks uploaded them to Chef-Server, installed servers/OS, applications, services, packages using Chef. </w:t>
      </w:r>
    </w:p>
    <w:p w14:paraId="000000C0">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Used Chef for Infrastructure as Code (IaC) and deployment automation, created many custom cookbooks, recipes according to requirement. Used Bookshelf to upload the cookbook dependencies. </w:t>
      </w:r>
    </w:p>
    <w:p w14:paraId="000000C1">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Worked heavily with AWS and its infrastructure, including </w:t>
      </w:r>
      <w:r>
        <w:rPr>
          <w:rFonts w:asciiTheme="minorAscii" w:cstheme="minorAscii" w:eastAsiaTheme="minorAscii" w:hAnsiTheme="minorAscii"/>
          <w:b/>
          <w:bCs/>
          <w:i/>
          <w:iCs/>
          <w:color w:val="000000"/>
          <w:sz w:val="22"/>
          <w:szCs w:val="22"/>
        </w:rPr>
        <w:t>EC2, AMI, ECS, ElasticCache, ElasticSearch, RDS, VPC</w:t>
      </w:r>
      <w:r>
        <w:rPr>
          <w:rFonts w:asciiTheme="minorAscii" w:cstheme="minorAscii" w:eastAsiaTheme="minorAscii" w:hAnsiTheme="minorAscii"/>
          <w:color w:val="000000"/>
          <w:sz w:val="22"/>
          <w:szCs w:val="22"/>
        </w:rPr>
        <w:t xml:space="preserve"> implementation, IAM, KMS, WAF, CloudTrail, CloudWatch, S3, CloudFront, AWS CLI scripting, ELB, Route 53, Lambda, </w:t>
      </w:r>
      <w:r>
        <w:rPr>
          <w:rFonts w:asciiTheme="minorAscii" w:cstheme="minorAscii" w:eastAsiaTheme="minorAscii" w:hAnsiTheme="minorAscii"/>
          <w:b/>
          <w:bCs/>
          <w:color w:val="000000"/>
          <w:sz w:val="22"/>
          <w:szCs w:val="22"/>
        </w:rPr>
        <w:t>DynamoDB</w:t>
      </w:r>
      <w:r>
        <w:rPr>
          <w:rFonts w:asciiTheme="minorAscii" w:cstheme="minorAscii" w:eastAsiaTheme="minorAscii" w:hAnsiTheme="minorAscii"/>
          <w:color w:val="000000"/>
          <w:sz w:val="22"/>
          <w:szCs w:val="22"/>
        </w:rPr>
        <w:t xml:space="preserve">, </w:t>
      </w:r>
      <w:r>
        <w:rPr>
          <w:rFonts w:asciiTheme="minorAscii" w:cstheme="minorAscii" w:eastAsiaTheme="minorAscii" w:hAnsiTheme="minorAscii"/>
          <w:b/>
          <w:bCs/>
          <w:color w:val="000000"/>
          <w:sz w:val="22"/>
          <w:szCs w:val="22"/>
        </w:rPr>
        <w:t>Elastic Beanstalk, SQS</w:t>
      </w:r>
      <w:r>
        <w:rPr>
          <w:rFonts w:asciiTheme="minorAscii" w:cstheme="minorAscii" w:eastAsiaTheme="minorAscii" w:hAnsiTheme="minorAscii"/>
          <w:color w:val="000000"/>
          <w:sz w:val="22"/>
          <w:szCs w:val="22"/>
        </w:rPr>
        <w:t>, SNS and Security group management.</w:t>
      </w:r>
    </w:p>
    <w:p w14:paraId="000000C2">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Orchestrated and migrated CI/CD processes using Cloud Formation, terraform templates and Containerized the infrastructure using Docker setup in Vagrant, AWS and Amazon VPCs. </w:t>
      </w:r>
    </w:p>
    <w:p w14:paraId="000000C3">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Setup and build AWS infrastructure various resources such as VPC, EC2, S3, IAM, EBS, Security Group, Auto Scaling, and RDS in </w:t>
      </w:r>
      <w:r>
        <w:rPr>
          <w:rFonts w:asciiTheme="minorAscii" w:cstheme="minorAscii" w:eastAsiaTheme="minorAscii" w:hAnsiTheme="minorAscii"/>
          <w:b/>
          <w:bCs/>
          <w:color w:val="000000"/>
          <w:sz w:val="22"/>
          <w:szCs w:val="22"/>
        </w:rPr>
        <w:t>Cloud Formation JSON</w:t>
      </w:r>
      <w:r>
        <w:rPr>
          <w:rFonts w:asciiTheme="minorAscii" w:cstheme="minorAscii" w:eastAsiaTheme="minorAscii" w:hAnsiTheme="minorAscii"/>
          <w:color w:val="000000"/>
          <w:sz w:val="22"/>
          <w:szCs w:val="22"/>
        </w:rPr>
        <w:t xml:space="preserve"> templates. </w:t>
      </w:r>
    </w:p>
    <w:p w14:paraId="000000C4">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Worked with setting up database instances in AWS using RDS, Dynamo DB, and storage using an S3 bucket and configuring instance backups and archives to Amazon Glacier archives, and configured AWS Redshift for Data Warehousing. </w:t>
      </w:r>
    </w:p>
    <w:p w14:paraId="000000C5">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Worked on provisioning and maintaining the AWS instances and storage for builds, build deployments etc. </w:t>
      </w:r>
    </w:p>
    <w:p w14:paraId="000000C6">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Developed Openstack API to integrate with </w:t>
      </w:r>
      <w:r>
        <w:rPr>
          <w:rFonts w:asciiTheme="minorAscii" w:cstheme="minorAscii" w:eastAsiaTheme="minorAscii" w:hAnsiTheme="minorAscii"/>
          <w:b/>
          <w:bCs/>
          <w:color w:val="000000"/>
          <w:sz w:val="22"/>
          <w:szCs w:val="22"/>
        </w:rPr>
        <w:t>Amazon EC2</w:t>
      </w:r>
      <w:r>
        <w:rPr>
          <w:rFonts w:asciiTheme="minorAscii" w:cstheme="minorAscii" w:eastAsiaTheme="minorAscii" w:hAnsiTheme="minorAscii"/>
          <w:color w:val="000000"/>
          <w:sz w:val="22"/>
          <w:szCs w:val="22"/>
        </w:rPr>
        <w:t xml:space="preserve"> cloud-based architecture in AWS, including creating machine Images. </w:t>
      </w:r>
    </w:p>
    <w:p w14:paraId="000000C7">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Wrote Ansible playbooks to setup Continuous Delivery pipeline and this primarily consists of a Jenkins and Sonar server, the infrastructure to run these packages and various supporting software components such as Maven. </w:t>
      </w:r>
    </w:p>
    <w:p w14:paraId="000000C8">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Building/Maintaining Docker container clusters managed by EKS, Linux, Bash, GIT, Docker, on GCP . Utilized EKS and Docker for the runtime environment of the </w:t>
      </w:r>
      <w:r>
        <w:rPr>
          <w:rFonts w:asciiTheme="minorAscii" w:cstheme="minorAscii" w:eastAsiaTheme="minorAscii" w:hAnsiTheme="minorAscii"/>
          <w:b/>
          <w:bCs/>
          <w:color w:val="000000"/>
          <w:sz w:val="22"/>
          <w:szCs w:val="22"/>
        </w:rPr>
        <w:t>CI/CD</w:t>
      </w:r>
      <w:r>
        <w:rPr>
          <w:rFonts w:asciiTheme="minorAscii" w:cstheme="minorAscii" w:eastAsiaTheme="minorAscii" w:hAnsiTheme="minorAscii"/>
          <w:color w:val="000000"/>
          <w:sz w:val="22"/>
          <w:szCs w:val="22"/>
        </w:rPr>
        <w:t xml:space="preserve"> system to build, test deploy.</w:t>
      </w:r>
    </w:p>
    <w:p w14:paraId="000000C9">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Created inventory in </w:t>
      </w:r>
      <w:r>
        <w:rPr>
          <w:rFonts w:asciiTheme="minorAscii" w:cstheme="minorAscii" w:eastAsiaTheme="minorAscii" w:hAnsiTheme="minorAscii"/>
          <w:b/>
          <w:bCs/>
          <w:color w:val="000000"/>
          <w:sz w:val="22"/>
          <w:szCs w:val="22"/>
        </w:rPr>
        <w:t>Ansible</w:t>
      </w:r>
      <w:r>
        <w:rPr>
          <w:rFonts w:asciiTheme="minorAscii" w:cstheme="minorAscii" w:eastAsiaTheme="minorAscii" w:hAnsiTheme="minorAscii"/>
          <w:color w:val="000000"/>
          <w:sz w:val="22"/>
          <w:szCs w:val="22"/>
        </w:rPr>
        <w:t xml:space="preserve"> for automating the continuous deployment and wrote playbooks using YAML scripting. </w:t>
      </w:r>
    </w:p>
    <w:p w14:paraId="000000CA">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Worked on Continuous Integration CI/Continuous Delivery (CD) pipeline for AWS Cloud Services using CHEF.</w:t>
      </w:r>
    </w:p>
    <w:p w14:paraId="000000CB">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Worked with Docker containers infrastructure and Continuous Integration for building and deploying Docker containers. </w:t>
      </w:r>
    </w:p>
    <w:p w14:paraId="000000CC">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Created Docker images from scratch and customizing them as per the requirement, along with that working on Docker containers, directory structure and removing </w:t>
      </w:r>
      <w:r>
        <w:rPr>
          <w:rFonts w:asciiTheme="minorAscii" w:cstheme="minorAscii" w:eastAsiaTheme="minorAscii" w:hAnsiTheme="minorAscii"/>
          <w:b/>
          <w:bCs/>
          <w:color w:val="000000"/>
          <w:sz w:val="22"/>
          <w:szCs w:val="22"/>
        </w:rPr>
        <w:t>Docke</w:t>
      </w:r>
      <w:r>
        <w:rPr>
          <w:rFonts w:asciiTheme="minorAscii" w:cstheme="minorAscii" w:eastAsiaTheme="minorAscii" w:hAnsiTheme="minorAscii"/>
          <w:color w:val="000000"/>
          <w:sz w:val="22"/>
          <w:szCs w:val="22"/>
        </w:rPr>
        <w:t xml:space="preserve">r images. </w:t>
      </w:r>
    </w:p>
    <w:p w14:paraId="000000CD">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Developed Ansible Playbooks to simplify and automate day-to-day server administration tasks. </w:t>
      </w:r>
    </w:p>
    <w:p w14:paraId="000000CE">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Set up and configured of New Relic, improved monitoring and performance of application in New Relic and integrated application with monitoring tool new relic for complete insight and proactive monitoring. </w:t>
      </w:r>
    </w:p>
    <w:p w14:paraId="000000CF">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Regularly built Jenkins builds and delivered to Artifactory. </w:t>
      </w:r>
    </w:p>
    <w:p w14:paraId="000000D0">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Wrote shell, Bash, Perl and Ruby scripts for day to day administrative tasks and for managing users and developed web applications using Python scripting language to design application more flexible. </w:t>
      </w:r>
    </w:p>
    <w:p w14:paraId="000000D1">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Handled Production and Non-Production </w:t>
      </w:r>
      <w:r>
        <w:rPr>
          <w:rFonts w:asciiTheme="minorAscii" w:cstheme="minorAscii" w:eastAsiaTheme="minorAscii" w:hAnsiTheme="minorAscii"/>
          <w:b/>
          <w:bCs/>
          <w:color w:val="000000"/>
          <w:sz w:val="22"/>
          <w:szCs w:val="22"/>
        </w:rPr>
        <w:t>MySQL</w:t>
      </w:r>
      <w:r>
        <w:rPr>
          <w:rFonts w:asciiTheme="minorAscii" w:cstheme="minorAscii" w:eastAsiaTheme="minorAscii" w:hAnsiTheme="minorAscii"/>
          <w:color w:val="000000"/>
          <w:sz w:val="22"/>
          <w:szCs w:val="22"/>
        </w:rPr>
        <w:t xml:space="preserve"> databases. Scaled up and down the databases based on the requirements. Written </w:t>
      </w:r>
      <w:r>
        <w:rPr>
          <w:rFonts w:asciiTheme="minorAscii" w:cstheme="minorAscii" w:eastAsiaTheme="minorAscii" w:hAnsiTheme="minorAscii"/>
          <w:b/>
          <w:bCs/>
          <w:color w:val="000000"/>
          <w:sz w:val="22"/>
          <w:szCs w:val="22"/>
        </w:rPr>
        <w:t>MySQL</w:t>
      </w:r>
      <w:r>
        <w:rPr>
          <w:rFonts w:asciiTheme="minorAscii" w:cstheme="minorAscii" w:eastAsiaTheme="minorAscii" w:hAnsiTheme="minorAscii"/>
          <w:color w:val="000000"/>
          <w:sz w:val="22"/>
          <w:szCs w:val="22"/>
        </w:rPr>
        <w:t xml:space="preserve"> database queries. </w:t>
      </w:r>
    </w:p>
    <w:p w14:paraId="000000D2">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Performed kick start to automate installation process for fifteen RHEL and CentOS server units and wrote bash shell script to create multiple accounts at once and a script to configure samba server on Linux for file sharing. </w:t>
      </w:r>
    </w:p>
    <w:p w14:paraId="000000D3">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Deployed the applications on multiple WebLogic Servers and maintained Load balancing, high availability and Fail over functionalities. </w:t>
      </w:r>
    </w:p>
    <w:p w14:paraId="000000D4">
      <w:pPr>
        <w:pStyle w:val="ListParagraph"/>
        <w:numPr>
          <w:ilvl w:val="0"/>
          <w:numId w:val="21"/>
        </w:numPr>
        <w:pBdr>
          <w:top w:val="nil" w:sz="4" w:space="0"/>
          <w:left w:val="nil" w:sz="4" w:space="0"/>
          <w:bottom w:val="nil" w:sz="4" w:space="0"/>
          <w:right w:val="nil" w:sz="4" w:space="0"/>
          <w:between w:val="nil" w:sz="4" w:space="0"/>
        </w:pBdr>
        <w:spacing w:after="0" w:line="240" w:lineRule="auto"/>
        <w:rPr>
          <w:rFonts w:asciiTheme="minorAscii" w:cstheme="minorAscii" w:eastAsiaTheme="minorAscii" w:hAnsiTheme="minorAscii"/>
          <w:color w:val="000000"/>
          <w:sz w:val="22"/>
          <w:szCs w:val="22"/>
        </w:rPr>
      </w:pPr>
      <w:r>
        <w:rPr>
          <w:rFonts w:asciiTheme="minorAscii" w:cstheme="minorAscii" w:eastAsiaTheme="minorAscii" w:hAnsiTheme="minorAscii"/>
          <w:color w:val="000000"/>
          <w:sz w:val="22"/>
          <w:szCs w:val="22"/>
        </w:rPr>
        <w:t xml:space="preserve">In-depth knowledge in Bash Shell Scripting and </w:t>
      </w:r>
      <w:r>
        <w:rPr>
          <w:rFonts w:asciiTheme="minorAscii" w:cstheme="minorAscii" w:eastAsiaTheme="minorAscii" w:hAnsiTheme="minorAscii"/>
          <w:b/>
          <w:bCs/>
          <w:color w:val="000000"/>
          <w:sz w:val="22"/>
          <w:szCs w:val="22"/>
        </w:rPr>
        <w:t>CRON</w:t>
      </w:r>
      <w:r>
        <w:rPr>
          <w:rFonts w:asciiTheme="minorAscii" w:cstheme="minorAscii" w:eastAsiaTheme="minorAscii" w:hAnsiTheme="minorAscii"/>
          <w:color w:val="000000"/>
          <w:sz w:val="22"/>
          <w:szCs w:val="22"/>
        </w:rPr>
        <w:t xml:space="preserve"> job automation.</w:t>
      </w:r>
    </w:p>
    <w:p w14:paraId="000000D5">
      <w:pPr>
        <w:spacing w:after="0" w:line="240" w:lineRule="auto"/>
        <w:jc w:val="both"/>
        <w:rPr>
          <w:rFonts w:asciiTheme="minorAscii" w:cstheme="minorAscii" w:eastAsiaTheme="minorAscii" w:hAnsiTheme="minorAscii"/>
          <w:sz w:val="22"/>
          <w:szCs w:val="22"/>
        </w:rPr>
      </w:pPr>
      <w:bookmarkEnd w:id="1"/>
      <w:r>
        <w:rPr>
          <w:rFonts w:asciiTheme="minorAscii" w:cstheme="minorAscii" w:eastAsiaTheme="minorAscii" w:hAnsiTheme="minorAscii"/>
          <w:b/>
          <w:sz w:val="22"/>
          <w:szCs w:val="22"/>
          <w:u w:val="single"/>
        </w:rPr>
        <w:t>Environment:</w:t>
      </w:r>
      <w:r>
        <w:rPr>
          <w:rFonts w:asciiTheme="minorAscii" w:cstheme="minorAscii" w:eastAsiaTheme="minorAscii" w:hAnsiTheme="minorAscii"/>
          <w:sz w:val="22"/>
          <w:szCs w:val="22"/>
        </w:rPr>
        <w:t xml:space="preserve"> Amazon Web Services, IAM, S3, RDS, EC2, VPC, cloud watch, Nix, ANT, Maven,Tortoise , Jenkins, GITHub,Bit Bucket, Chef, Puppet, Ansible, Docker, Java, Agile, Apache HTTPD, Apache Tomcat, JBoss, Junit, Cucumber, Json, Bash, Shell, Perl, Python, PHP, Ruby.</w:t>
      </w:r>
    </w:p>
    <w:p w14:paraId="000000D6">
      <w:pPr>
        <w:pStyle w:val="ListParagraph"/>
        <w:spacing w:after="0" w:line="240" w:lineRule="auto"/>
        <w:ind w:left="810"/>
        <w:jc w:val="both"/>
        <w:rPr>
          <w:rFonts w:asciiTheme="minorAscii" w:cstheme="minorAscii" w:eastAsiaTheme="minorAscii" w:hAnsiTheme="minorAscii"/>
          <w:sz w:val="22"/>
          <w:szCs w:val="22"/>
        </w:rPr>
      </w:pPr>
    </w:p>
    <w:p w14:paraId="000000D7">
      <w:pPr>
        <w:pStyle w:val="NoSpacing"/>
        <w:rPr>
          <w:rFonts w:asciiTheme="minorAscii" w:cstheme="minorAscii" w:eastAsiaTheme="minorAscii" w:hAnsiTheme="minorAscii"/>
          <w:b/>
          <w:sz w:val="22"/>
          <w:szCs w:val="22"/>
        </w:rPr>
      </w:pPr>
      <w:bookmarkEnd w:id="2"/>
      <w:bookmarkStart w:id="3" w:name="_Hlk25242809"/>
      <w:r>
        <w:rPr>
          <w:rFonts w:asciiTheme="minorAscii" w:cstheme="minorAscii" w:eastAsiaTheme="minorAscii" w:hAnsiTheme="minorAscii"/>
          <w:b/>
          <w:sz w:val="22"/>
          <w:szCs w:val="22"/>
        </w:rPr>
        <w:t>Devops Engineer/ Linux Administrator</w:t>
      </w:r>
      <w:r>
        <w:rPr>
          <w:rFonts w:asciiTheme="minorAscii" w:cstheme="minorAscii" w:eastAsiaTheme="minorAscii" w:hAnsiTheme="minorAscii"/>
          <w:b/>
          <w:sz w:val="22"/>
          <w:szCs w:val="22"/>
        </w:rPr>
        <w:t xml:space="preserve">    </w:t>
      </w:r>
    </w:p>
    <w:p w14:paraId="000000D8">
      <w:pPr>
        <w:spacing w:after="0" w:line="240" w:lineRule="auto"/>
        <w:jc w:val="both"/>
        <w:rPr>
          <w:rFonts w:asciiTheme="minorAscii" w:cstheme="minorAscii" w:eastAsiaTheme="minorAscii" w:hAnsiTheme="minorAscii"/>
          <w:b/>
          <w:sz w:val="22"/>
          <w:szCs w:val="22"/>
        </w:rPr>
      </w:pPr>
      <w:r>
        <w:rPr>
          <w:rFonts w:asciiTheme="minorAscii" w:cstheme="minorAscii" w:eastAsiaTheme="minorAscii" w:hAnsiTheme="minorAscii"/>
          <w:b/>
          <w:sz w:val="22"/>
          <w:szCs w:val="22"/>
        </w:rPr>
        <w:t xml:space="preserve">Genera </w:t>
      </w:r>
      <w:r>
        <w:rPr>
          <w:rFonts w:asciiTheme="minorAscii" w:cstheme="minorAscii" w:eastAsiaTheme="minorAscii" w:hAnsiTheme="minorAscii"/>
          <w:b/>
          <w:sz w:val="22"/>
          <w:szCs w:val="22"/>
        </w:rPr>
        <w:t>Solutions</w:t>
      </w:r>
      <w:r>
        <w:rPr>
          <w:rFonts w:asciiTheme="minorAscii" w:cstheme="minorAscii" w:eastAsiaTheme="minorAscii" w:hAnsiTheme="minorAscii"/>
          <w:b/>
          <w:sz w:val="22"/>
          <w:szCs w:val="22"/>
        </w:rPr>
        <w:t xml:space="preserve"> - </w:t>
      </w:r>
      <w:r>
        <w:rPr>
          <w:rFonts w:asciiTheme="minorAscii" w:cstheme="minorAscii" w:eastAsiaTheme="minorAscii" w:hAnsiTheme="minorAscii"/>
          <w:b/>
          <w:sz w:val="22"/>
          <w:szCs w:val="22"/>
        </w:rPr>
        <w:t>Charlotte,NC</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Nov</w:t>
      </w:r>
      <w:r>
        <w:rPr>
          <w:rFonts w:asciiTheme="minorAscii" w:cstheme="minorAscii" w:eastAsiaTheme="minorAscii" w:hAnsiTheme="minorAscii"/>
          <w:b/>
          <w:sz w:val="22"/>
          <w:szCs w:val="22"/>
        </w:rPr>
        <w:t xml:space="preserve"> 2016 -May 2017</w:t>
      </w:r>
      <w:r>
        <w:rPr>
          <w:rFonts w:asciiTheme="minorAscii" w:cstheme="minorAscii" w:eastAsiaTheme="minorAscii" w:hAnsiTheme="minorAscii"/>
          <w:b/>
          <w:sz w:val="22"/>
          <w:szCs w:val="22"/>
        </w:rPr>
        <w:t xml:space="preserve">                                   </w:t>
      </w:r>
    </w:p>
    <w:p w14:paraId="000000D9">
      <w:pPr>
        <w:spacing w:after="0" w:line="240" w:lineRule="auto"/>
        <w:jc w:val="both"/>
        <w:rPr>
          <w:rFonts w:asciiTheme="minorAscii" w:cstheme="minorAscii" w:eastAsiaTheme="minorAscii" w:hAnsiTheme="minorAscii"/>
          <w:b/>
          <w:sz w:val="22"/>
          <w:szCs w:val="22"/>
          <w:u w:val="single"/>
        </w:rPr>
      </w:pPr>
    </w:p>
    <w:p w14:paraId="000000DA">
      <w:pPr>
        <w:spacing w:after="0" w:line="240" w:lineRule="auto"/>
        <w:jc w:val="both"/>
        <w:rPr>
          <w:rFonts w:asciiTheme="minorAscii" w:cstheme="minorAscii" w:eastAsiaTheme="minorAscii" w:hAnsiTheme="minorAscii"/>
          <w:b/>
          <w:sz w:val="22"/>
          <w:szCs w:val="22"/>
          <w:u w:val="single"/>
        </w:rPr>
      </w:pPr>
      <w:r>
        <w:rPr>
          <w:rFonts w:asciiTheme="minorAscii" w:cstheme="minorAscii" w:eastAsiaTheme="minorAscii" w:hAnsiTheme="minorAscii"/>
          <w:b/>
          <w:sz w:val="22"/>
          <w:szCs w:val="22"/>
          <w:u w:val="single"/>
        </w:rPr>
        <w:t xml:space="preserve">Responsibilities: </w:t>
      </w:r>
    </w:p>
    <w:p w14:paraId="000000DB">
      <w:pPr>
        <w:spacing w:after="0" w:line="240" w:lineRule="auto"/>
        <w:jc w:val="both"/>
        <w:rPr>
          <w:rFonts w:asciiTheme="minorAscii" w:cstheme="minorAscii" w:eastAsiaTheme="minorAscii" w:hAnsiTheme="minorAscii"/>
          <w:b/>
          <w:sz w:val="22"/>
          <w:szCs w:val="22"/>
          <w:u w:val="single"/>
        </w:rPr>
      </w:pPr>
    </w:p>
    <w:p w14:paraId="000000DC">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Worked in all areas of Jenkins setting up CI for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 xml:space="preserve">new branches, build automation, plugin management and securing Jenkins </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and setting up master/slave configurations. </w:t>
      </w:r>
    </w:p>
    <w:p w14:paraId="000000DD">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Involved in migration of</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 xml:space="preserve"> Bamboo server, Artifactory &amp; Git server</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 </w:t>
      </w:r>
    </w:p>
    <w:p w14:paraId="000000DE">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Used configuration management tools Chef and Puppet. </w:t>
      </w:r>
    </w:p>
    <w:p w14:paraId="000000DF">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Experienced in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 xml:space="preserve">Gitlab CI </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and Jenkins for CI and for End-to-End automation for all build and CD. </w:t>
      </w:r>
    </w:p>
    <w:p w14:paraId="000000E0">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Wrote many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Chef Cookbooks and created Chef Recipes</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 for automation tools and builds.  </w:t>
      </w:r>
    </w:p>
    <w:p w14:paraId="000000E1">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Worked on using </w:t>
      </w:r>
      <w:r>
        <w:rPr>
          <w:rFonts w:asciiTheme="minorAscii" w:cstheme="minorAscii" w:eastAsiaTheme="minorAscii" w:hAnsiTheme="minorAscii"/>
          <w:b/>
          <w:sz w:val="22"/>
          <w:szCs w:val="22"/>
        </w:rPr>
        <w:t>Chef Attributes, Chef Templates, Chef recipes, Chef files</w:t>
      </w:r>
      <w:r>
        <w:rPr>
          <w:rFonts w:asciiTheme="minorAscii" w:cstheme="minorAscii" w:eastAsiaTheme="minorAscii" w:hAnsiTheme="minorAscii"/>
          <w:sz w:val="22"/>
          <w:szCs w:val="22"/>
        </w:rPr>
        <w:t xml:space="preserve"> </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 for managing the configurations. </w:t>
      </w:r>
    </w:p>
    <w:p w14:paraId="000000E2">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Building the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 xml:space="preserve">CI/CD process </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from scratch and implement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gitlab CI, gitlab, docker, maven</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 </w:t>
      </w:r>
    </w:p>
    <w:p w14:paraId="000000E3">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Good Interpersonal Skills, team-working attitude, takes initiatives and very proactive in solving problems and providing best solutions. </w:t>
      </w:r>
    </w:p>
    <w:p w14:paraId="000000E4">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Integrating various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 xml:space="preserve">Version control tools, build tools, nexus and deployment methodologies </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(scripting) into Jenkins to create an end to end orchestration build cycles. </w:t>
      </w:r>
    </w:p>
    <w:p w14:paraId="000000E5">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Working on various Docker components like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Docker Engine, Hub, Machine, Compose and Docker Registry</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 </w:t>
      </w:r>
    </w:p>
    <w:p w14:paraId="000000E6">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Capable of doing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 xml:space="preserve">Ansible setup, managing hosts file, Using Yaml linter, authoring various playbooks </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and custom modules with Ansible. </w:t>
      </w:r>
    </w:p>
    <w:p w14:paraId="000000E7">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Implemented DevOps best tools and practices such as</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 xml:space="preserve"> centralized logging (ELK) server</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 monitoring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 xml:space="preserve">Nagios </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and Automation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Ansible</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 </w:t>
      </w:r>
    </w:p>
    <w:p w14:paraId="000000E8">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Integrated GIT into Jenkins to automate the code check-out process. </w:t>
      </w:r>
    </w:p>
    <w:p w14:paraId="000000E9">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Performed all necessary day-to-day GIT support for different projects. </w:t>
      </w:r>
    </w:p>
    <w:p w14:paraId="000000EA">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Responsible for design and maintenance of the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GIT Repositories, views, and the access control</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 strategies. </w:t>
      </w:r>
    </w:p>
    <w:p w14:paraId="000000EB">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Developed a fully automated continuous integration system using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 xml:space="preserve">Git, Gerrit, Jenkins, MySQL </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and custom tools developed in</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 xml:space="preserve"> Python and Bash. </w:t>
      </w:r>
    </w:p>
    <w:p w14:paraId="000000EC">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Using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VMWare ESXi Server and VMWare VSphere Client</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 (combination) to manage virtual machines (VMs). </w:t>
      </w:r>
    </w:p>
    <w:p w14:paraId="000000ED">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Worked in using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 xml:space="preserve">Dockers Swarm </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and deployed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 xml:space="preserve">spring boot </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applications. </w:t>
      </w:r>
    </w:p>
    <w:p w14:paraId="000000EE">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Troubleshoot build issues in Jenkins, performance and generating metrics on master's performance. </w:t>
      </w:r>
    </w:p>
    <w:p w14:paraId="000000EF">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Design, develop build and packaging tools for continuous integration build and reporting. Automate the build and release cycles. </w:t>
      </w:r>
    </w:p>
    <w:p w14:paraId="000000F0">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b/>
          <w:sz w:val="22"/>
          <w:szCs w:val="22"/>
        </w:rPr>
        <w:t xml:space="preserve">Coordinate all build and release activities, ensure release processes </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is well documented, source control repositories including </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branching and tagging</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 </w:t>
      </w:r>
    </w:p>
    <w:p w14:paraId="000000F1">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Experience in creating</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 xml:space="preserve"> Test Plans, Test Scenarios, Test Cases, Test Procedures, Test strategy, Traceability Matrix</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 </w:t>
      </w:r>
    </w:p>
    <w:p w14:paraId="000000F2">
      <w:pPr>
        <w:pStyle w:val="ListParagraph"/>
        <w:numPr>
          <w:ilvl w:val="0"/>
          <w:numId w:val="23"/>
        </w:numPr>
        <w:spacing w:after="45"/>
        <w:rPr>
          <w:rFonts w:asciiTheme="minorAscii" w:cstheme="minorAscii" w:eastAsiaTheme="minorAscii" w:hAnsiTheme="minorAscii"/>
          <w:sz w:val="22"/>
          <w:szCs w:val="22"/>
        </w:rPr>
      </w:pPr>
      <w:r>
        <w:rPr>
          <w:rFonts w:asciiTheme="minorAscii" w:cstheme="minorAscii" w:eastAsiaTheme="minorAscii" w:hAnsiTheme="minorAscii"/>
          <w:sz w:val="22"/>
          <w:szCs w:val="22"/>
        </w:rPr>
        <w:t>Diverse work experience on I</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ntegration Testing, System Testing, Performance Testing and Regression Testing</w:t>
      </w:r>
      <w:r>
        <w:rPr>
          <w:rFonts w:asciiTheme="minorAscii" w:cstheme="minorAscii" w:eastAsiaTheme="minorAscii" w:hAnsiTheme="minorAscii"/>
          <w:sz w:val="22"/>
          <w:szCs w:val="22"/>
        </w:rPr>
        <w:t>​</w:t>
      </w:r>
      <w:r>
        <w:rPr>
          <w:rFonts w:asciiTheme="minorAscii" w:cstheme="minorAscii" w:eastAsiaTheme="minorAscii" w:hAnsiTheme="minorAscii"/>
          <w:sz w:val="22"/>
          <w:szCs w:val="22"/>
        </w:rPr>
        <w:t xml:space="preserve">. </w:t>
      </w:r>
    </w:p>
    <w:p w14:paraId="000000F3">
      <w:pPr>
        <w:rPr>
          <w:rFonts w:asciiTheme="minorAscii" w:cstheme="minorAscii" w:eastAsiaTheme="minorAscii" w:hAnsiTheme="minorAscii"/>
          <w:b/>
          <w:sz w:val="22"/>
          <w:szCs w:val="22"/>
        </w:rPr>
      </w:pPr>
      <w:r>
        <w:rPr>
          <w:rFonts w:asciiTheme="minorAscii" w:cstheme="minorAscii" w:eastAsiaTheme="minorAscii" w:hAnsiTheme="minorAscii"/>
          <w:b/>
          <w:sz w:val="22"/>
          <w:szCs w:val="22"/>
        </w:rPr>
        <w:t xml:space="preserve">  </w:t>
      </w:r>
      <w:bookmarkEnd w:id="3"/>
      <w:r>
        <w:rPr>
          <w:rFonts w:asciiTheme="minorAscii" w:cstheme="minorAscii" w:eastAsiaTheme="minorAscii" w:hAnsiTheme="minorAscii"/>
          <w:b/>
          <w:sz w:val="22"/>
          <w:szCs w:val="22"/>
        </w:rPr>
        <w:t xml:space="preserve">                                                                                                </w:t>
      </w:r>
    </w:p>
    <w:p w14:paraId="000000F4">
      <w:pPr>
        <w:rPr>
          <w:rFonts w:asciiTheme="minorAscii" w:cstheme="minorAscii" w:eastAsiaTheme="minorAscii" w:hAnsiTheme="minorAscii"/>
          <w:b/>
          <w:color w:val="000000"/>
          <w:sz w:val="22"/>
          <w:szCs w:val="22"/>
        </w:rPr>
      </w:pPr>
      <w:bookmarkStart w:id="4" w:name="_Hlk84310137"/>
      <w:r>
        <w:rPr>
          <w:rFonts w:asciiTheme="minorAscii" w:cstheme="minorAscii" w:eastAsiaTheme="minorAscii" w:hAnsiTheme="minorAscii"/>
          <w:b/>
          <w:sz w:val="22"/>
          <w:szCs w:val="22"/>
        </w:rPr>
        <w:t>Linux Administrator</w:t>
      </w:r>
      <w:r>
        <w:rPr>
          <w:rFonts w:asciiTheme="minorAscii" w:cstheme="minorAscii" w:eastAsiaTheme="minorAscii" w:hAnsiTheme="minorAscii"/>
          <w:b/>
          <w:color w:val="000000"/>
          <w:sz w:val="22"/>
          <w:szCs w:val="22"/>
        </w:rPr>
        <w:t xml:space="preserve"> </w:t>
      </w:r>
    </w:p>
    <w:p w14:paraId="000000F5">
      <w:pPr>
        <w:rPr>
          <w:rFonts w:asciiTheme="minorAscii" w:cstheme="minorAscii" w:eastAsiaTheme="minorAscii" w:hAnsiTheme="minorAscii"/>
          <w:b/>
          <w:color w:val="000000"/>
          <w:sz w:val="22"/>
          <w:szCs w:val="22"/>
        </w:rPr>
      </w:pPr>
      <w:r>
        <w:rPr>
          <w:rFonts w:asciiTheme="minorAscii" w:cstheme="minorAscii" w:eastAsiaTheme="minorAscii" w:hAnsiTheme="minorAscii"/>
          <w:b/>
          <w:color w:val="000000"/>
          <w:sz w:val="22"/>
          <w:szCs w:val="22"/>
        </w:rPr>
        <w:t>MicroLink Peripheral Controls (P) Ltd</w:t>
      </w:r>
      <w:r>
        <w:rPr>
          <w:rFonts w:asciiTheme="minorAscii" w:cstheme="minorAscii" w:eastAsiaTheme="minorAscii" w:hAnsiTheme="minorAscii"/>
          <w:b/>
          <w:color w:val="000000"/>
          <w:sz w:val="22"/>
          <w:szCs w:val="22"/>
        </w:rPr>
        <w:t>/</w:t>
      </w:r>
      <w:r>
        <w:rPr>
          <w:rFonts w:asciiTheme="minorAscii" w:cstheme="minorAscii" w:eastAsiaTheme="minorAscii" w:hAnsiTheme="minorAscii"/>
          <w:b/>
          <w:color w:val="000000"/>
          <w:sz w:val="22"/>
          <w:szCs w:val="22"/>
        </w:rPr>
        <w:t>Hyderabad, India</w:t>
      </w:r>
      <w:r>
        <w:rPr>
          <w:rFonts w:asciiTheme="minorAscii" w:cstheme="minorAscii" w:eastAsiaTheme="minorAscii" w:hAnsiTheme="minorAscii"/>
          <w:b/>
          <w:color w:val="000000"/>
          <w:sz w:val="22"/>
          <w:szCs w:val="22"/>
        </w:rPr>
        <w:tab/>
      </w:r>
      <w:r>
        <w:rPr>
          <w:rFonts w:asciiTheme="minorAscii" w:cstheme="minorAscii" w:eastAsiaTheme="minorAscii" w:hAnsiTheme="minorAscii"/>
          <w:b/>
          <w:color w:val="000000"/>
          <w:sz w:val="22"/>
          <w:szCs w:val="22"/>
        </w:rPr>
        <w:tab/>
      </w:r>
      <w:r>
        <w:rPr>
          <w:rFonts w:asciiTheme="minorAscii" w:cstheme="minorAscii" w:eastAsiaTheme="minorAscii" w:hAnsiTheme="minorAscii"/>
          <w:b/>
          <w:color w:val="000000"/>
          <w:sz w:val="22"/>
          <w:szCs w:val="22"/>
        </w:rPr>
        <w:tab/>
      </w:r>
      <w:r>
        <w:rPr>
          <w:rFonts w:asciiTheme="minorAscii" w:cstheme="minorAscii" w:eastAsiaTheme="minorAscii" w:hAnsiTheme="minorAscii"/>
          <w:b/>
          <w:color w:val="000000"/>
          <w:sz w:val="22"/>
          <w:szCs w:val="22"/>
        </w:rPr>
        <w:tab/>
        <w:t xml:space="preserve">                                </w:t>
      </w:r>
      <w:r>
        <w:rPr>
          <w:rFonts w:asciiTheme="minorAscii" w:cstheme="minorAscii" w:eastAsiaTheme="minorAscii" w:hAnsiTheme="minorAscii"/>
          <w:b/>
          <w:color w:val="000000"/>
          <w:sz w:val="22"/>
          <w:szCs w:val="22"/>
        </w:rPr>
        <w:t xml:space="preserve"> </w:t>
      </w:r>
      <w:r>
        <w:rPr>
          <w:rFonts w:asciiTheme="minorAscii" w:cstheme="minorAscii" w:eastAsiaTheme="minorAscii" w:hAnsiTheme="minorAscii"/>
          <w:b/>
          <w:sz w:val="22"/>
          <w:szCs w:val="22"/>
        </w:rPr>
        <w:t>Jun</w:t>
      </w:r>
      <w:r>
        <w:rPr>
          <w:rFonts w:asciiTheme="minorAscii" w:cstheme="minorAscii" w:eastAsiaTheme="minorAscii" w:hAnsiTheme="minorAscii"/>
          <w:b/>
          <w:color w:val="000000"/>
          <w:sz w:val="22"/>
          <w:szCs w:val="22"/>
        </w:rPr>
        <w:t xml:space="preserve"> 201</w:t>
      </w:r>
      <w:r>
        <w:rPr>
          <w:rFonts w:asciiTheme="minorAscii" w:cstheme="minorAscii" w:eastAsiaTheme="minorAscii" w:hAnsiTheme="minorAscii"/>
          <w:b/>
          <w:sz w:val="22"/>
          <w:szCs w:val="22"/>
        </w:rPr>
        <w:t>3</w:t>
      </w:r>
      <w:r>
        <w:rPr>
          <w:rFonts w:asciiTheme="minorAscii" w:cstheme="minorAscii" w:eastAsiaTheme="minorAscii" w:hAnsiTheme="minorAscii"/>
          <w:b/>
          <w:color w:val="000000"/>
          <w:sz w:val="22"/>
          <w:szCs w:val="22"/>
        </w:rPr>
        <w:t xml:space="preserve"> – Nov 2015</w:t>
      </w:r>
    </w:p>
    <w:p w14:paraId="000000F6">
      <w:pPr>
        <w:spacing w:after="0" w:line="240" w:lineRule="auto"/>
        <w:jc w:val="both"/>
        <w:rPr>
          <w:rFonts w:asciiTheme="minorAscii" w:cstheme="minorAscii" w:eastAsiaTheme="minorAscii" w:hAnsiTheme="minorAscii"/>
          <w:sz w:val="22"/>
          <w:szCs w:val="22"/>
        </w:rPr>
      </w:pPr>
      <w:bookmarkEnd w:id="4"/>
    </w:p>
    <w:p w14:paraId="000000F7">
      <w:pPr>
        <w:spacing w:after="0" w:line="240" w:lineRule="auto"/>
        <w:jc w:val="both"/>
        <w:rPr>
          <w:rFonts w:asciiTheme="minorAscii" w:cstheme="minorAscii" w:eastAsiaTheme="minorAscii" w:hAnsiTheme="minorAscii"/>
          <w:b/>
          <w:sz w:val="22"/>
          <w:szCs w:val="22"/>
          <w:u w:val="single"/>
        </w:rPr>
      </w:pPr>
      <w:r>
        <w:rPr>
          <w:rFonts w:asciiTheme="minorAscii" w:cstheme="minorAscii" w:eastAsiaTheme="minorAscii" w:hAnsiTheme="minorAscii"/>
          <w:b/>
          <w:sz w:val="22"/>
          <w:szCs w:val="22"/>
          <w:u w:val="single"/>
        </w:rPr>
        <w:t xml:space="preserve">Responsibilities: </w:t>
      </w:r>
    </w:p>
    <w:p w14:paraId="000000F8">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Systems</w:t>
      </w:r>
      <w:r>
        <w:rPr>
          <w:rFonts w:asciiTheme="minorAscii" w:cstheme="minorAscii" w:eastAsiaTheme="minorAscii" w:hAnsiTheme="minorAscii"/>
          <w:sz w:val="22"/>
          <w:szCs w:val="22"/>
        </w:rPr>
        <w:t xml:space="preserve"> Engineer for a team that involved different development teams and multiple simultaneous software releases. </w:t>
      </w:r>
    </w:p>
    <w:p w14:paraId="000000F9">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Developed and implemented </w:t>
      </w:r>
      <w:r>
        <w:rPr>
          <w:rFonts w:asciiTheme="minorAscii" w:cstheme="minorAscii" w:eastAsiaTheme="minorAscii" w:hAnsiTheme="minorAscii"/>
          <w:b/>
          <w:sz w:val="22"/>
          <w:szCs w:val="22"/>
        </w:rPr>
        <w:t>Software Release Management</w:t>
      </w:r>
      <w:r>
        <w:rPr>
          <w:rFonts w:asciiTheme="minorAscii" w:cstheme="minorAscii" w:eastAsiaTheme="minorAscii" w:hAnsiTheme="minorAscii"/>
          <w:sz w:val="22"/>
          <w:szCs w:val="22"/>
        </w:rPr>
        <w:t xml:space="preserve"> strategies for various applications according to the </w:t>
      </w:r>
      <w:r>
        <w:rPr>
          <w:rFonts w:asciiTheme="minorAscii" w:cstheme="minorAscii" w:eastAsiaTheme="minorAscii" w:hAnsiTheme="minorAscii"/>
          <w:b/>
          <w:sz w:val="22"/>
          <w:szCs w:val="22"/>
        </w:rPr>
        <w:t>agile</w:t>
      </w:r>
      <w:r>
        <w:rPr>
          <w:rFonts w:asciiTheme="minorAscii" w:cstheme="minorAscii" w:eastAsiaTheme="minorAscii" w:hAnsiTheme="minorAscii"/>
          <w:sz w:val="22"/>
          <w:szCs w:val="22"/>
        </w:rPr>
        <w:t xml:space="preserve"> process. </w:t>
      </w:r>
    </w:p>
    <w:p w14:paraId="000000FA">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Used </w:t>
      </w:r>
      <w:r>
        <w:rPr>
          <w:rFonts w:asciiTheme="minorAscii" w:cstheme="minorAscii" w:eastAsiaTheme="minorAscii" w:hAnsiTheme="minorAscii"/>
          <w:b/>
          <w:sz w:val="22"/>
          <w:szCs w:val="22"/>
        </w:rPr>
        <w:t>GIT</w:t>
      </w:r>
      <w:r>
        <w:rPr>
          <w:rFonts w:asciiTheme="minorAscii" w:cstheme="minorAscii" w:eastAsiaTheme="minorAscii" w:hAnsiTheme="minorAscii"/>
          <w:sz w:val="22"/>
          <w:szCs w:val="22"/>
        </w:rPr>
        <w:t xml:space="preserve"> as source code repositories. </w:t>
      </w:r>
    </w:p>
    <w:p w14:paraId="000000FB">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Worked on </w:t>
      </w:r>
      <w:r>
        <w:rPr>
          <w:rFonts w:asciiTheme="minorAscii" w:cstheme="minorAscii" w:eastAsiaTheme="minorAscii" w:hAnsiTheme="minorAscii"/>
          <w:b/>
          <w:sz w:val="22"/>
          <w:szCs w:val="22"/>
        </w:rPr>
        <w:t>Nagios</w:t>
      </w:r>
      <w:r>
        <w:rPr>
          <w:rFonts w:asciiTheme="minorAscii" w:cstheme="minorAscii" w:eastAsiaTheme="minorAscii" w:hAnsiTheme="minorAscii"/>
          <w:sz w:val="22"/>
          <w:szCs w:val="22"/>
        </w:rPr>
        <w:t xml:space="preserve"> for monitoring the systems. </w:t>
      </w:r>
    </w:p>
    <w:p w14:paraId="000000FC">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Developed </w:t>
      </w:r>
      <w:r>
        <w:rPr>
          <w:rFonts w:asciiTheme="minorAscii" w:cstheme="minorAscii" w:eastAsiaTheme="minorAscii" w:hAnsiTheme="minorAscii"/>
          <w:b/>
          <w:sz w:val="22"/>
          <w:szCs w:val="22"/>
        </w:rPr>
        <w:t>Shell/Perl Scripts</w:t>
      </w:r>
      <w:r>
        <w:rPr>
          <w:rFonts w:asciiTheme="minorAscii" w:cstheme="minorAscii" w:eastAsiaTheme="minorAscii" w:hAnsiTheme="minorAscii"/>
          <w:sz w:val="22"/>
          <w:szCs w:val="22"/>
        </w:rPr>
        <w:t xml:space="preserve"> for </w:t>
      </w:r>
      <w:r>
        <w:rPr>
          <w:rFonts w:asciiTheme="minorAscii" w:cstheme="minorAscii" w:eastAsiaTheme="minorAscii" w:hAnsiTheme="minorAscii"/>
          <w:b/>
          <w:sz w:val="22"/>
          <w:szCs w:val="22"/>
        </w:rPr>
        <w:t>Automation</w:t>
      </w:r>
      <w:r>
        <w:rPr>
          <w:rFonts w:asciiTheme="minorAscii" w:cstheme="minorAscii" w:eastAsiaTheme="minorAscii" w:hAnsiTheme="minorAscii"/>
          <w:sz w:val="22"/>
          <w:szCs w:val="22"/>
        </w:rPr>
        <w:t xml:space="preserve"> purpose. </w:t>
      </w:r>
    </w:p>
    <w:p w14:paraId="000000FD">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Implemented </w:t>
      </w:r>
      <w:r>
        <w:rPr>
          <w:rFonts w:asciiTheme="minorAscii" w:cstheme="minorAscii" w:eastAsiaTheme="minorAscii" w:hAnsiTheme="minorAscii"/>
          <w:b/>
          <w:sz w:val="22"/>
          <w:szCs w:val="22"/>
        </w:rPr>
        <w:t>multi-tier application</w:t>
      </w:r>
      <w:r>
        <w:rPr>
          <w:rFonts w:asciiTheme="minorAscii" w:cstheme="minorAscii" w:eastAsiaTheme="minorAscii" w:hAnsiTheme="minorAscii"/>
          <w:sz w:val="22"/>
          <w:szCs w:val="22"/>
        </w:rPr>
        <w:t xml:space="preserve"> provisioning in </w:t>
      </w:r>
      <w:r>
        <w:rPr>
          <w:rFonts w:asciiTheme="minorAscii" w:cstheme="minorAscii" w:eastAsiaTheme="minorAscii" w:hAnsiTheme="minorAscii"/>
          <w:b/>
          <w:sz w:val="22"/>
          <w:szCs w:val="22"/>
        </w:rPr>
        <w:t>Open</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Stack</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cloud</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integrating</w:t>
      </w:r>
      <w:r>
        <w:rPr>
          <w:rFonts w:asciiTheme="minorAscii" w:cstheme="minorAscii" w:eastAsiaTheme="minorAscii" w:hAnsiTheme="minorAscii"/>
          <w:sz w:val="22"/>
          <w:szCs w:val="22"/>
        </w:rPr>
        <w:t xml:space="preserve"> it with </w:t>
      </w:r>
      <w:r>
        <w:rPr>
          <w:rFonts w:asciiTheme="minorAscii" w:cstheme="minorAscii" w:eastAsiaTheme="minorAscii" w:hAnsiTheme="minorAscii"/>
          <w:b/>
          <w:sz w:val="22"/>
          <w:szCs w:val="22"/>
        </w:rPr>
        <w:t>Puppet</w:t>
      </w:r>
      <w:r>
        <w:rPr>
          <w:rFonts w:asciiTheme="minorAscii" w:cstheme="minorAscii" w:eastAsiaTheme="minorAscii" w:hAnsiTheme="minorAscii"/>
          <w:sz w:val="22"/>
          <w:szCs w:val="22"/>
        </w:rPr>
        <w:t xml:space="preserve">. </w:t>
      </w:r>
    </w:p>
    <w:p w14:paraId="000000FE">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Responsible for designing and deploying best </w:t>
      </w:r>
      <w:r>
        <w:rPr>
          <w:rFonts w:asciiTheme="minorAscii" w:cstheme="minorAscii" w:eastAsiaTheme="minorAscii" w:hAnsiTheme="minorAscii"/>
          <w:b/>
          <w:sz w:val="22"/>
          <w:szCs w:val="22"/>
        </w:rPr>
        <w:t>SCM</w:t>
      </w:r>
      <w:r>
        <w:rPr>
          <w:rFonts w:asciiTheme="minorAscii" w:cstheme="minorAscii" w:eastAsiaTheme="minorAscii" w:hAnsiTheme="minorAscii"/>
          <w:sz w:val="22"/>
          <w:szCs w:val="22"/>
        </w:rPr>
        <w:t xml:space="preserve"> processes and procedures. </w:t>
      </w:r>
    </w:p>
    <w:p w14:paraId="000000FF">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Worked closely with Software Developers and </w:t>
      </w:r>
      <w:r>
        <w:rPr>
          <w:rFonts w:asciiTheme="minorAscii" w:cstheme="minorAscii" w:eastAsiaTheme="minorAscii" w:hAnsiTheme="minorAscii"/>
          <w:b/>
          <w:sz w:val="22"/>
          <w:szCs w:val="22"/>
        </w:rPr>
        <w:t>Devops</w:t>
      </w:r>
      <w:r>
        <w:rPr>
          <w:rFonts w:asciiTheme="minorAscii" w:cstheme="minorAscii" w:eastAsiaTheme="minorAscii" w:hAnsiTheme="minorAscii"/>
          <w:sz w:val="22"/>
          <w:szCs w:val="22"/>
        </w:rPr>
        <w:t xml:space="preserve"> to </w:t>
      </w:r>
      <w:r>
        <w:rPr>
          <w:rFonts w:asciiTheme="minorAscii" w:cstheme="minorAscii" w:eastAsiaTheme="minorAscii" w:hAnsiTheme="minorAscii"/>
          <w:b/>
          <w:sz w:val="22"/>
          <w:szCs w:val="22"/>
        </w:rPr>
        <w:t>debug</w:t>
      </w:r>
      <w:r>
        <w:rPr>
          <w:rFonts w:asciiTheme="minorAscii" w:cstheme="minorAscii" w:eastAsiaTheme="minorAscii" w:hAnsiTheme="minorAscii"/>
          <w:sz w:val="22"/>
          <w:szCs w:val="22"/>
        </w:rPr>
        <w:t xml:space="preserve"> software and system problems. </w:t>
      </w:r>
    </w:p>
    <w:p w14:paraId="00000100">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Setting up continuous integration and formal builds using </w:t>
      </w:r>
      <w:r>
        <w:rPr>
          <w:rFonts w:asciiTheme="minorAscii" w:cstheme="minorAscii" w:eastAsiaTheme="minorAscii" w:hAnsiTheme="minorAscii"/>
          <w:b/>
          <w:sz w:val="22"/>
          <w:szCs w:val="22"/>
        </w:rPr>
        <w:t>Bamboo</w:t>
      </w:r>
      <w:r>
        <w:rPr>
          <w:rFonts w:asciiTheme="minorAscii" w:cstheme="minorAscii" w:eastAsiaTheme="minorAscii" w:hAnsiTheme="minorAscii"/>
          <w:sz w:val="22"/>
          <w:szCs w:val="22"/>
        </w:rPr>
        <w:t xml:space="preserve"> with </w:t>
      </w:r>
      <w:r>
        <w:rPr>
          <w:rFonts w:asciiTheme="minorAscii" w:cstheme="minorAscii" w:eastAsiaTheme="minorAscii" w:hAnsiTheme="minorAscii"/>
          <w:b/>
          <w:sz w:val="22"/>
          <w:szCs w:val="22"/>
        </w:rPr>
        <w:t>Art</w:t>
      </w:r>
      <w:r>
        <w:rPr>
          <w:rFonts w:asciiTheme="minorAscii" w:cstheme="minorAscii" w:eastAsiaTheme="minorAscii" w:hAnsiTheme="minorAscii"/>
          <w:sz w:val="22"/>
          <w:szCs w:val="22"/>
        </w:rPr>
        <w:t xml:space="preserve"> factory</w:t>
      </w:r>
      <w:r>
        <w:rPr>
          <w:rFonts w:asciiTheme="minorAscii" w:cstheme="minorAscii" w:eastAsiaTheme="minorAscii" w:hAnsiTheme="minorAscii"/>
          <w:sz w:val="22"/>
          <w:szCs w:val="22"/>
        </w:rPr>
        <w:t xml:space="preserve"> repository. </w:t>
      </w:r>
    </w:p>
    <w:p w14:paraId="00000101">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Resolved update, </w:t>
      </w:r>
      <w:r>
        <w:rPr>
          <w:rFonts w:asciiTheme="minorAscii" w:cstheme="minorAscii" w:eastAsiaTheme="minorAscii" w:hAnsiTheme="minorAscii"/>
          <w:b/>
          <w:sz w:val="22"/>
          <w:szCs w:val="22"/>
        </w:rPr>
        <w:t>merge</w:t>
      </w:r>
      <w:r>
        <w:rPr>
          <w:rFonts w:asciiTheme="minorAscii" w:cstheme="minorAscii" w:eastAsiaTheme="minorAscii" w:hAnsiTheme="minorAscii"/>
          <w:sz w:val="22"/>
          <w:szCs w:val="22"/>
        </w:rPr>
        <w:t xml:space="preserve"> and </w:t>
      </w:r>
      <w:r>
        <w:rPr>
          <w:rFonts w:asciiTheme="minorAscii" w:cstheme="minorAscii" w:eastAsiaTheme="minorAscii" w:hAnsiTheme="minorAscii"/>
          <w:b/>
          <w:sz w:val="22"/>
          <w:szCs w:val="22"/>
        </w:rPr>
        <w:t>password</w:t>
      </w:r>
      <w:r>
        <w:rPr>
          <w:rFonts w:asciiTheme="minorAscii" w:cstheme="minorAscii" w:eastAsiaTheme="minorAscii" w:hAnsiTheme="minorAscii"/>
          <w:sz w:val="22"/>
          <w:szCs w:val="22"/>
        </w:rPr>
        <w:t xml:space="preserve"> authentication issues in </w:t>
      </w:r>
      <w:r>
        <w:rPr>
          <w:rFonts w:asciiTheme="minorAscii" w:cstheme="minorAscii" w:eastAsiaTheme="minorAscii" w:hAnsiTheme="minorAscii"/>
          <w:b/>
          <w:sz w:val="22"/>
          <w:szCs w:val="22"/>
        </w:rPr>
        <w:t>Bamboo</w:t>
      </w:r>
      <w:r>
        <w:rPr>
          <w:rFonts w:asciiTheme="minorAscii" w:cstheme="minorAscii" w:eastAsiaTheme="minorAscii" w:hAnsiTheme="minorAscii"/>
          <w:sz w:val="22"/>
          <w:szCs w:val="22"/>
        </w:rPr>
        <w:t xml:space="preserve"> and </w:t>
      </w:r>
      <w:r>
        <w:rPr>
          <w:rFonts w:asciiTheme="minorAscii" w:cstheme="minorAscii" w:eastAsiaTheme="minorAscii" w:hAnsiTheme="minorAscii"/>
          <w:b/>
          <w:sz w:val="22"/>
          <w:szCs w:val="22"/>
        </w:rPr>
        <w:t>JIRA</w:t>
      </w:r>
      <w:r>
        <w:rPr>
          <w:rFonts w:asciiTheme="minorAscii" w:cstheme="minorAscii" w:eastAsiaTheme="minorAscii" w:hAnsiTheme="minorAscii"/>
          <w:sz w:val="22"/>
          <w:szCs w:val="22"/>
        </w:rPr>
        <w:t xml:space="preserve">. </w:t>
      </w:r>
    </w:p>
    <w:p w14:paraId="00000102">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b/>
          <w:sz w:val="22"/>
          <w:szCs w:val="22"/>
        </w:rPr>
        <w:t>Coordinate</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assist</w:t>
      </w:r>
      <w:r>
        <w:rPr>
          <w:rFonts w:asciiTheme="minorAscii" w:cstheme="minorAscii" w:eastAsiaTheme="minorAscii" w:hAnsiTheme="minorAscii"/>
          <w:sz w:val="22"/>
          <w:szCs w:val="22"/>
        </w:rPr>
        <w:t xml:space="preserve"> developers with establishing and applying appropriate </w:t>
      </w:r>
      <w:r>
        <w:rPr>
          <w:rFonts w:asciiTheme="minorAscii" w:cstheme="minorAscii" w:eastAsiaTheme="minorAscii" w:hAnsiTheme="minorAscii"/>
          <w:b/>
          <w:sz w:val="22"/>
          <w:szCs w:val="22"/>
        </w:rPr>
        <w:t>branching</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labeling</w:t>
      </w:r>
      <w:r>
        <w:rPr>
          <w:rFonts w:asciiTheme="minorAscii" w:cstheme="minorAscii" w:eastAsiaTheme="minorAscii" w:hAnsiTheme="minorAscii"/>
          <w:sz w:val="22"/>
          <w:szCs w:val="22"/>
        </w:rPr>
        <w:t>/</w:t>
      </w:r>
      <w:r>
        <w:rPr>
          <w:rFonts w:asciiTheme="minorAscii" w:cstheme="minorAscii" w:eastAsiaTheme="minorAscii" w:hAnsiTheme="minorAscii"/>
          <w:b/>
          <w:sz w:val="22"/>
          <w:szCs w:val="22"/>
        </w:rPr>
        <w:t>naming</w:t>
      </w:r>
      <w:r>
        <w:rPr>
          <w:rFonts w:asciiTheme="minorAscii" w:cstheme="minorAscii" w:eastAsiaTheme="minorAscii" w:hAnsiTheme="minorAscii"/>
          <w:sz w:val="22"/>
          <w:szCs w:val="22"/>
        </w:rPr>
        <w:t xml:space="preserve"> conventions using </w:t>
      </w:r>
      <w:r>
        <w:rPr>
          <w:rFonts w:asciiTheme="minorAscii" w:cstheme="minorAscii" w:eastAsiaTheme="minorAscii" w:hAnsiTheme="minorAscii"/>
          <w:b/>
          <w:sz w:val="22"/>
          <w:szCs w:val="22"/>
        </w:rPr>
        <w:t>GIT</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source</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control</w:t>
      </w:r>
      <w:r>
        <w:rPr>
          <w:rFonts w:asciiTheme="minorAscii" w:cstheme="minorAscii" w:eastAsiaTheme="minorAscii" w:hAnsiTheme="minorAscii"/>
          <w:sz w:val="22"/>
          <w:szCs w:val="22"/>
        </w:rPr>
        <w:t xml:space="preserve">. </w:t>
      </w:r>
    </w:p>
    <w:p w14:paraId="00000103">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Developed </w:t>
      </w:r>
      <w:r>
        <w:rPr>
          <w:rFonts w:asciiTheme="minorAscii" w:cstheme="minorAscii" w:eastAsiaTheme="minorAscii" w:hAnsiTheme="minorAscii"/>
          <w:b/>
          <w:sz w:val="22"/>
          <w:szCs w:val="22"/>
        </w:rPr>
        <w:t>Power</w:t>
      </w:r>
      <w:r>
        <w:rPr>
          <w:rFonts w:asciiTheme="minorAscii" w:cstheme="minorAscii" w:eastAsiaTheme="minorAscii" w:hAnsiTheme="minorAscii"/>
          <w:b/>
          <w:sz w:val="22"/>
          <w:szCs w:val="22"/>
        </w:rPr>
        <w:t xml:space="preserve"> </w:t>
      </w:r>
      <w:r>
        <w:rPr>
          <w:rFonts w:asciiTheme="minorAscii" w:cstheme="minorAscii" w:eastAsiaTheme="minorAscii" w:hAnsiTheme="minorAscii"/>
          <w:b/>
          <w:sz w:val="22"/>
          <w:szCs w:val="22"/>
        </w:rPr>
        <w:t>Shell 2.0</w:t>
      </w:r>
      <w:r>
        <w:rPr>
          <w:rFonts w:asciiTheme="minorAscii" w:cstheme="minorAscii" w:eastAsiaTheme="minorAscii" w:hAnsiTheme="minorAscii"/>
          <w:sz w:val="22"/>
          <w:szCs w:val="22"/>
        </w:rPr>
        <w:t xml:space="preserve"> scripting to work with </w:t>
      </w:r>
      <w:r>
        <w:rPr>
          <w:rFonts w:asciiTheme="minorAscii" w:cstheme="minorAscii" w:eastAsiaTheme="minorAscii" w:hAnsiTheme="minorAscii"/>
          <w:b/>
          <w:sz w:val="22"/>
          <w:szCs w:val="22"/>
        </w:rPr>
        <w:t>TFS Object</w:t>
      </w:r>
      <w:r>
        <w:rPr>
          <w:rFonts w:asciiTheme="minorAscii" w:cstheme="minorAscii" w:eastAsiaTheme="minorAscii" w:hAnsiTheme="minorAscii"/>
          <w:sz w:val="22"/>
          <w:szCs w:val="22"/>
        </w:rPr>
        <w:t xml:space="preserve"> Model to utilize for more repeatable, automated processes and tasks. </w:t>
      </w:r>
    </w:p>
    <w:p w14:paraId="00000104">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Analyze and resolve conflicts related to merging of source code for </w:t>
      </w:r>
      <w:r>
        <w:rPr>
          <w:rFonts w:asciiTheme="minorAscii" w:cstheme="minorAscii" w:eastAsiaTheme="minorAscii" w:hAnsiTheme="minorAscii"/>
          <w:b/>
          <w:sz w:val="22"/>
          <w:szCs w:val="22"/>
        </w:rPr>
        <w:t>GIT</w:t>
      </w:r>
      <w:r>
        <w:rPr>
          <w:rFonts w:asciiTheme="minorAscii" w:cstheme="minorAscii" w:eastAsiaTheme="minorAscii" w:hAnsiTheme="minorAscii"/>
          <w:sz w:val="22"/>
          <w:szCs w:val="22"/>
        </w:rPr>
        <w:t xml:space="preserve">. </w:t>
      </w:r>
    </w:p>
    <w:p w14:paraId="00000105">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Implemented the setup for </w:t>
      </w:r>
      <w:r>
        <w:rPr>
          <w:rFonts w:asciiTheme="minorAscii" w:cstheme="minorAscii" w:eastAsiaTheme="minorAscii" w:hAnsiTheme="minorAscii"/>
          <w:b/>
          <w:sz w:val="22"/>
          <w:szCs w:val="22"/>
        </w:rPr>
        <w:t>Master Slave Architecture</w:t>
      </w:r>
      <w:r>
        <w:rPr>
          <w:rFonts w:asciiTheme="minorAscii" w:cstheme="minorAscii" w:eastAsiaTheme="minorAscii" w:hAnsiTheme="minorAscii"/>
          <w:sz w:val="22"/>
          <w:szCs w:val="22"/>
        </w:rPr>
        <w:t xml:space="preserve"> to improve the Performance of </w:t>
      </w:r>
      <w:r>
        <w:rPr>
          <w:rFonts w:asciiTheme="minorAscii" w:cstheme="minorAscii" w:eastAsiaTheme="minorAscii" w:hAnsiTheme="minorAscii"/>
          <w:b/>
          <w:sz w:val="22"/>
          <w:szCs w:val="22"/>
        </w:rPr>
        <w:t>Jenkins</w:t>
      </w:r>
      <w:r>
        <w:rPr>
          <w:rFonts w:asciiTheme="minorAscii" w:cstheme="minorAscii" w:eastAsiaTheme="minorAscii" w:hAnsiTheme="minorAscii"/>
          <w:sz w:val="22"/>
          <w:szCs w:val="22"/>
        </w:rPr>
        <w:t xml:space="preserve">. </w:t>
      </w:r>
    </w:p>
    <w:p w14:paraId="00000106">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Managing the </w:t>
      </w:r>
      <w:r>
        <w:rPr>
          <w:rFonts w:asciiTheme="minorAscii" w:cstheme="minorAscii" w:eastAsiaTheme="minorAscii" w:hAnsiTheme="minorAscii"/>
          <w:b/>
          <w:sz w:val="22"/>
          <w:szCs w:val="22"/>
        </w:rPr>
        <w:t>code</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migration</w:t>
      </w:r>
      <w:r>
        <w:rPr>
          <w:rFonts w:asciiTheme="minorAscii" w:cstheme="minorAscii" w:eastAsiaTheme="minorAscii" w:hAnsiTheme="minorAscii"/>
          <w:sz w:val="22"/>
          <w:szCs w:val="22"/>
        </w:rPr>
        <w:t xml:space="preserve"> from </w:t>
      </w:r>
      <w:r>
        <w:rPr>
          <w:rFonts w:asciiTheme="minorAscii" w:cstheme="minorAscii" w:eastAsiaTheme="minorAscii" w:hAnsiTheme="minorAscii"/>
          <w:b/>
          <w:sz w:val="22"/>
          <w:szCs w:val="22"/>
        </w:rPr>
        <w:t>TFS</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CVS</w:t>
      </w:r>
      <w:r>
        <w:rPr>
          <w:rFonts w:asciiTheme="minorAscii" w:cstheme="minorAscii" w:eastAsiaTheme="minorAscii" w:hAnsiTheme="minorAscii"/>
          <w:sz w:val="22"/>
          <w:szCs w:val="22"/>
        </w:rPr>
        <w:t xml:space="preserve"> and </w:t>
      </w:r>
      <w:r>
        <w:rPr>
          <w:rFonts w:asciiTheme="minorAscii" w:cstheme="minorAscii" w:eastAsiaTheme="minorAscii" w:hAnsiTheme="minorAscii"/>
          <w:b/>
          <w:sz w:val="22"/>
          <w:szCs w:val="22"/>
        </w:rPr>
        <w:t>Star</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team</w:t>
      </w:r>
      <w:r>
        <w:rPr>
          <w:rFonts w:asciiTheme="minorAscii" w:cstheme="minorAscii" w:eastAsiaTheme="minorAscii" w:hAnsiTheme="minorAscii"/>
          <w:sz w:val="22"/>
          <w:szCs w:val="22"/>
        </w:rPr>
        <w:t xml:space="preserve"> to Subversion repository. </w:t>
      </w:r>
    </w:p>
    <w:p w14:paraId="00000107">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Used </w:t>
      </w:r>
      <w:r>
        <w:rPr>
          <w:rFonts w:asciiTheme="minorAscii" w:cstheme="minorAscii" w:eastAsiaTheme="minorAscii" w:hAnsiTheme="minorAscii"/>
          <w:b/>
          <w:sz w:val="22"/>
          <w:szCs w:val="22"/>
        </w:rPr>
        <w:t>Jenkins</w:t>
      </w:r>
      <w:r>
        <w:rPr>
          <w:rFonts w:asciiTheme="minorAscii" w:cstheme="minorAscii" w:eastAsiaTheme="minorAscii" w:hAnsiTheme="minorAscii"/>
          <w:sz w:val="22"/>
          <w:szCs w:val="22"/>
        </w:rPr>
        <w:t xml:space="preserve"> for Continuous Integration and deployment into </w:t>
      </w:r>
      <w:r>
        <w:rPr>
          <w:rFonts w:asciiTheme="minorAscii" w:cstheme="minorAscii" w:eastAsiaTheme="minorAscii" w:hAnsiTheme="minorAscii"/>
          <w:b/>
          <w:sz w:val="22"/>
          <w:szCs w:val="22"/>
        </w:rPr>
        <w:t>Tomcat</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application</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server</w:t>
      </w:r>
      <w:r>
        <w:rPr>
          <w:rFonts w:asciiTheme="minorAscii" w:cstheme="minorAscii" w:eastAsiaTheme="minorAscii" w:hAnsiTheme="minorAscii"/>
          <w:sz w:val="22"/>
          <w:szCs w:val="22"/>
        </w:rPr>
        <w:t xml:space="preserve">. </w:t>
      </w:r>
    </w:p>
    <w:p w14:paraId="00000108">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Deployed </w:t>
      </w:r>
      <w:r>
        <w:rPr>
          <w:rFonts w:asciiTheme="minorAscii" w:cstheme="minorAscii" w:eastAsiaTheme="minorAscii" w:hAnsiTheme="minorAscii"/>
          <w:b/>
          <w:sz w:val="22"/>
          <w:szCs w:val="22"/>
        </w:rPr>
        <w:t>.NET</w:t>
      </w:r>
      <w:r>
        <w:rPr>
          <w:rFonts w:asciiTheme="minorAscii" w:cstheme="minorAscii" w:eastAsiaTheme="minorAscii" w:hAnsiTheme="minorAscii"/>
          <w:sz w:val="22"/>
          <w:szCs w:val="22"/>
        </w:rPr>
        <w:t xml:space="preserve"> applications to </w:t>
      </w:r>
      <w:r>
        <w:rPr>
          <w:rFonts w:asciiTheme="minorAscii" w:cstheme="minorAscii" w:eastAsiaTheme="minorAscii" w:hAnsiTheme="minorAscii"/>
          <w:b/>
          <w:sz w:val="22"/>
          <w:szCs w:val="22"/>
        </w:rPr>
        <w:t>application servers</w:t>
      </w:r>
      <w:r>
        <w:rPr>
          <w:rFonts w:asciiTheme="minorAscii" w:cstheme="minorAscii" w:eastAsiaTheme="minorAscii" w:hAnsiTheme="minorAscii"/>
          <w:sz w:val="22"/>
          <w:szCs w:val="22"/>
        </w:rPr>
        <w:t xml:space="preserve"> in an </w:t>
      </w:r>
      <w:r>
        <w:rPr>
          <w:rFonts w:asciiTheme="minorAscii" w:cstheme="minorAscii" w:eastAsiaTheme="minorAscii" w:hAnsiTheme="minorAscii"/>
          <w:b/>
          <w:sz w:val="22"/>
          <w:szCs w:val="22"/>
        </w:rPr>
        <w:t>agile</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continuous</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integration</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environment</w:t>
      </w:r>
      <w:r>
        <w:rPr>
          <w:rFonts w:asciiTheme="minorAscii" w:cstheme="minorAscii" w:eastAsiaTheme="minorAscii" w:hAnsiTheme="minorAscii"/>
          <w:sz w:val="22"/>
          <w:szCs w:val="22"/>
        </w:rPr>
        <w:t xml:space="preserve"> and also a</w:t>
      </w:r>
      <w:r>
        <w:rPr>
          <w:rFonts w:asciiTheme="minorAscii" w:cstheme="minorAscii" w:eastAsiaTheme="minorAscii" w:hAnsiTheme="minorAscii"/>
          <w:b/>
          <w:sz w:val="22"/>
          <w:szCs w:val="22"/>
        </w:rPr>
        <w:t>utomated</w:t>
      </w:r>
      <w:r>
        <w:rPr>
          <w:rFonts w:asciiTheme="minorAscii" w:cstheme="minorAscii" w:eastAsiaTheme="minorAscii" w:hAnsiTheme="minorAscii"/>
          <w:sz w:val="22"/>
          <w:szCs w:val="22"/>
        </w:rPr>
        <w:t xml:space="preserve"> the whole process. </w:t>
      </w:r>
    </w:p>
    <w:p w14:paraId="00000109">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Installed and Configured the </w:t>
      </w:r>
      <w:r>
        <w:rPr>
          <w:rFonts w:asciiTheme="minorAscii" w:cstheme="minorAscii" w:eastAsiaTheme="minorAscii" w:hAnsiTheme="minorAscii"/>
          <w:b/>
          <w:sz w:val="22"/>
          <w:szCs w:val="22"/>
        </w:rPr>
        <w:t>Nexus</w:t>
      </w:r>
      <w:r>
        <w:rPr>
          <w:rFonts w:asciiTheme="minorAscii" w:cstheme="minorAscii" w:eastAsiaTheme="minorAscii" w:hAnsiTheme="minorAscii"/>
          <w:sz w:val="22"/>
          <w:szCs w:val="22"/>
        </w:rPr>
        <w:t xml:space="preserve"> repository manager for sharing the artifacts within the company. </w:t>
      </w:r>
    </w:p>
    <w:p w14:paraId="0000010A">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Supported and developed tools for </w:t>
      </w:r>
      <w:r>
        <w:rPr>
          <w:rFonts w:asciiTheme="minorAscii" w:cstheme="minorAscii" w:eastAsiaTheme="minorAscii" w:hAnsiTheme="minorAscii"/>
          <w:b/>
          <w:sz w:val="22"/>
          <w:szCs w:val="22"/>
        </w:rPr>
        <w:t>Integration</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Automated</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Testing</w:t>
      </w:r>
      <w:r>
        <w:rPr>
          <w:rFonts w:asciiTheme="minorAscii" w:cstheme="minorAscii" w:eastAsiaTheme="minorAscii" w:hAnsiTheme="minorAscii"/>
          <w:sz w:val="22"/>
          <w:szCs w:val="22"/>
        </w:rPr>
        <w:t xml:space="preserve"> and </w:t>
      </w:r>
      <w:r>
        <w:rPr>
          <w:rFonts w:asciiTheme="minorAscii" w:cstheme="minorAscii" w:eastAsiaTheme="minorAscii" w:hAnsiTheme="minorAscii"/>
          <w:b/>
          <w:sz w:val="22"/>
          <w:szCs w:val="22"/>
        </w:rPr>
        <w:t>Release</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Management</w:t>
      </w:r>
      <w:r>
        <w:rPr>
          <w:rFonts w:asciiTheme="minorAscii" w:cstheme="minorAscii" w:eastAsiaTheme="minorAscii" w:hAnsiTheme="minorAscii"/>
          <w:sz w:val="22"/>
          <w:szCs w:val="22"/>
        </w:rPr>
        <w:t xml:space="preserve">. </w:t>
      </w:r>
    </w:p>
    <w:p w14:paraId="0000010B">
      <w:pPr>
        <w:pStyle w:val="ListParagraph"/>
        <w:numPr>
          <w:ilvl w:val="0"/>
          <w:numId w:val="1"/>
        </w:num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Involved in Research of the project application </w:t>
      </w:r>
      <w:r>
        <w:rPr>
          <w:rFonts w:asciiTheme="minorAscii" w:cstheme="minorAscii" w:eastAsiaTheme="minorAscii" w:hAnsiTheme="minorAscii"/>
          <w:b/>
          <w:sz w:val="22"/>
          <w:szCs w:val="22"/>
        </w:rPr>
        <w:t>architecture</w:t>
      </w:r>
      <w:r>
        <w:rPr>
          <w:rFonts w:asciiTheme="minorAscii" w:cstheme="minorAscii" w:eastAsiaTheme="minorAscii" w:hAnsiTheme="minorAscii"/>
          <w:sz w:val="22"/>
          <w:szCs w:val="22"/>
        </w:rPr>
        <w:t xml:space="preserve"> to support/</w:t>
      </w:r>
      <w:r>
        <w:rPr>
          <w:rFonts w:asciiTheme="minorAscii" w:cstheme="minorAscii" w:eastAsiaTheme="minorAscii" w:hAnsiTheme="minorAscii"/>
          <w:b/>
          <w:sz w:val="22"/>
          <w:szCs w:val="22"/>
        </w:rPr>
        <w:t>resolve</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Build</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Compile</w:t>
      </w:r>
      <w:r>
        <w:rPr>
          <w:rFonts w:asciiTheme="minorAscii" w:cstheme="minorAscii" w:eastAsiaTheme="minorAscii" w:hAnsiTheme="minorAscii"/>
          <w:sz w:val="22"/>
          <w:szCs w:val="22"/>
        </w:rPr>
        <w:t xml:space="preserve"> and </w:t>
      </w:r>
      <w:r>
        <w:rPr>
          <w:rFonts w:asciiTheme="minorAscii" w:cstheme="minorAscii" w:eastAsiaTheme="minorAscii" w:hAnsiTheme="minorAscii"/>
          <w:b/>
          <w:sz w:val="22"/>
          <w:szCs w:val="22"/>
        </w:rPr>
        <w:t>Test</w:t>
      </w:r>
      <w:r>
        <w:rPr>
          <w:rFonts w:asciiTheme="minorAscii" w:cstheme="minorAscii" w:eastAsiaTheme="minorAscii" w:hAnsiTheme="minorAscii"/>
          <w:sz w:val="22"/>
          <w:szCs w:val="22"/>
        </w:rPr>
        <w:t xml:space="preserve"> </w:t>
      </w:r>
      <w:r>
        <w:rPr>
          <w:rFonts w:asciiTheme="minorAscii" w:cstheme="minorAscii" w:eastAsiaTheme="minorAscii" w:hAnsiTheme="minorAscii"/>
          <w:b/>
          <w:sz w:val="22"/>
          <w:szCs w:val="22"/>
        </w:rPr>
        <w:t>issues</w:t>
      </w:r>
      <w:r>
        <w:rPr>
          <w:rFonts w:asciiTheme="minorAscii" w:cstheme="minorAscii" w:eastAsiaTheme="minorAscii" w:hAnsiTheme="minorAscii"/>
          <w:sz w:val="22"/>
          <w:szCs w:val="22"/>
        </w:rPr>
        <w:t xml:space="preserve">/problems. </w:t>
      </w:r>
    </w:p>
    <w:p w14:paraId="0000010C">
      <w:pPr>
        <w:spacing w:after="0" w:line="240" w:lineRule="auto"/>
        <w:jc w:val="both"/>
        <w:rPr>
          <w:rFonts w:asciiTheme="minorAscii" w:cstheme="minorAscii" w:eastAsiaTheme="minorAscii" w:hAnsiTheme="minorAscii"/>
          <w:sz w:val="22"/>
          <w:szCs w:val="22"/>
        </w:rPr>
      </w:pPr>
      <w:r>
        <w:rPr>
          <w:rFonts w:asciiTheme="minorAscii" w:cstheme="minorAscii" w:eastAsiaTheme="minorAscii" w:hAnsiTheme="minorAscii"/>
          <w:b/>
          <w:sz w:val="22"/>
          <w:szCs w:val="22"/>
          <w:u w:val="single"/>
        </w:rPr>
        <w:t>Environment:</w:t>
      </w:r>
      <w:r>
        <w:rPr>
          <w:rFonts w:asciiTheme="minorAscii" w:cstheme="minorAscii" w:eastAsiaTheme="minorAscii" w:hAnsiTheme="minorAscii"/>
          <w:sz w:val="22"/>
          <w:szCs w:val="22"/>
        </w:rPr>
        <w:t xml:space="preserve"> .NET, Windows, Ant, Maven, Nagios, Subversion, Puppet, </w:t>
      </w:r>
      <w:r>
        <w:rPr>
          <w:rFonts w:asciiTheme="minorAscii" w:cstheme="minorAscii" w:eastAsiaTheme="minorAscii" w:hAnsiTheme="minorAscii"/>
          <w:sz w:val="22"/>
          <w:szCs w:val="22"/>
        </w:rPr>
        <w:t>Power Shell</w:t>
      </w:r>
      <w:r>
        <w:rPr>
          <w:rFonts w:asciiTheme="minorAscii" w:cstheme="minorAscii" w:eastAsiaTheme="minorAscii" w:hAnsiTheme="minorAscii"/>
          <w:sz w:val="22"/>
          <w:szCs w:val="22"/>
        </w:rPr>
        <w:t>, ORM, Open Stack, Shell/Perl , Python, SCM, GIT, CVS, TFS, Jenkins, MS Build, Tomcat, Bamboo, Jira, Oracle.</w:t>
      </w:r>
    </w:p>
    <w:p w14:paraId="0000010D">
      <w:pPr>
        <w:spacing w:after="0" w:line="240" w:lineRule="auto"/>
        <w:jc w:val="both"/>
        <w:rPr>
          <w:rFonts w:asciiTheme="minorAscii" w:cstheme="minorAscii" w:eastAsiaTheme="minorAscii" w:hAnsiTheme="minorAscii"/>
          <w:sz w:val="22"/>
          <w:szCs w:val="22"/>
        </w:rPr>
      </w:pPr>
    </w:p>
    <w:p w14:paraId="0000010E">
      <w:pPr>
        <w:pStyle w:val="NoSpacing"/>
        <w:rPr>
          <w:rFonts w:asciiTheme="minorAscii" w:cstheme="minorAscii" w:eastAsiaTheme="minorAscii" w:hAnsiTheme="minorAscii"/>
          <w:b/>
          <w:sz w:val="22"/>
          <w:szCs w:val="22"/>
        </w:rPr>
      </w:pPr>
      <w:r>
        <w:rPr>
          <w:rFonts w:asciiTheme="minorAscii" w:cstheme="minorAscii" w:eastAsiaTheme="minorAscii" w:hAnsiTheme="minorAscii"/>
          <w:b/>
          <w:sz w:val="22"/>
          <w:szCs w:val="22"/>
        </w:rPr>
        <w:t>PROJECTS</w:t>
      </w:r>
    </w:p>
    <w:p w14:paraId="0000010F">
      <w:pPr>
        <w:pStyle w:val="NoSpacing"/>
        <w:numPr>
          <w:ilvl w:val="0"/>
          <w:numId w:val="11"/>
        </w:numPr>
        <w:rPr>
          <w:rFonts w:asciiTheme="minorAscii" w:cstheme="minorAscii" w:eastAsiaTheme="minorAscii" w:hAnsiTheme="minorAscii"/>
          <w:sz w:val="22"/>
          <w:szCs w:val="22"/>
        </w:rPr>
      </w:pPr>
      <w:r>
        <w:rPr>
          <w:rFonts w:asciiTheme="minorAscii" w:cstheme="minorAscii" w:eastAsiaTheme="minorAscii" w:hAnsiTheme="minorAscii"/>
          <w:sz w:val="22"/>
          <w:szCs w:val="22"/>
        </w:rPr>
        <w:t>Hackathon Scoring Web Application:</w:t>
      </w:r>
    </w:p>
    <w:p w14:paraId="00000110">
      <w:pPr>
        <w:pStyle w:val="NoSpacing"/>
        <w:numPr>
          <w:ilvl w:val="0"/>
          <w:numId w:val="11"/>
        </w:numPr>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Implemented web scoring application with two users (admin and judge). </w:t>
      </w:r>
    </w:p>
    <w:p w14:paraId="00000111">
      <w:pPr>
        <w:pStyle w:val="NoSpacing"/>
        <w:numPr>
          <w:ilvl w:val="0"/>
          <w:numId w:val="11"/>
        </w:numPr>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Designed and implemented the sign up, register pages. </w:t>
      </w:r>
    </w:p>
    <w:p w14:paraId="00000112">
      <w:pPr>
        <w:pStyle w:val="NoSpacing"/>
        <w:numPr>
          <w:ilvl w:val="0"/>
          <w:numId w:val="11"/>
        </w:numPr>
        <w:rPr>
          <w:rFonts w:asciiTheme="minorAscii" w:cstheme="minorAscii" w:eastAsiaTheme="minorAscii" w:hAnsiTheme="minorAscii"/>
          <w:sz w:val="22"/>
          <w:szCs w:val="22"/>
        </w:rPr>
      </w:pPr>
      <w:r>
        <w:rPr>
          <w:rFonts w:asciiTheme="minorAscii" w:cstheme="minorAscii" w:eastAsiaTheme="minorAscii" w:hAnsiTheme="minorAscii"/>
          <w:sz w:val="22"/>
          <w:szCs w:val="22"/>
        </w:rPr>
        <w:t xml:space="preserve">Implemented home page for admin where the admin can add and delete or disqualify the teams. </w:t>
      </w:r>
    </w:p>
    <w:p w14:paraId="00000113">
      <w:pPr>
        <w:pStyle w:val="NoSpacing"/>
        <w:numPr>
          <w:ilvl w:val="0"/>
          <w:numId w:val="11"/>
        </w:numPr>
        <w:rPr>
          <w:rFonts w:asciiTheme="minorAscii" w:cstheme="minorAscii" w:eastAsiaTheme="minorAscii" w:hAnsiTheme="minorAscii"/>
          <w:sz w:val="22"/>
          <w:szCs w:val="22"/>
        </w:rPr>
      </w:pPr>
      <w:r>
        <w:rPr>
          <w:rFonts w:asciiTheme="minorAscii" w:cstheme="minorAscii" w:eastAsiaTheme="minorAscii" w:hAnsiTheme="minorAscii"/>
          <w:sz w:val="22"/>
          <w:szCs w:val="22"/>
        </w:rPr>
        <w:t>Implemented home pages for judge where the judge can allocate scores to the teams based on various criteria and view the final results</w:t>
      </w:r>
    </w:p>
    <w:p w14:paraId="00000114">
      <w:pPr>
        <w:pStyle w:val="NoSpacing"/>
        <w:numPr>
          <w:ilvl w:val="0"/>
          <w:numId w:val="11"/>
        </w:numPr>
        <w:rPr>
          <w:rFonts w:asciiTheme="minorAscii" w:cstheme="minorAscii" w:eastAsiaTheme="minorAscii" w:hAnsiTheme="minorAscii"/>
          <w:sz w:val="22"/>
          <w:szCs w:val="22"/>
        </w:rPr>
      </w:pPr>
      <w:r>
        <w:rPr>
          <w:rFonts w:asciiTheme="minorAscii" w:cstheme="minorAscii" w:eastAsiaTheme="minorAscii" w:hAnsiTheme="minorAscii"/>
          <w:sz w:val="22"/>
          <w:szCs w:val="22"/>
        </w:rPr>
        <w:t>Technologies: HTML, JavaScript, CSS, MongoDB</w:t>
      </w:r>
    </w:p>
    <w:p w14:paraId="00000115">
      <w:pPr>
        <w:pStyle w:val="NoSpacing"/>
        <w:numPr>
          <w:ilvl w:val="0"/>
          <w:numId w:val="11"/>
        </w:numPr>
        <w:rPr>
          <w:rFonts w:asciiTheme="minorAscii" w:cstheme="minorAscii" w:eastAsiaTheme="minorAscii" w:hAnsiTheme="minorAscii"/>
          <w:sz w:val="22"/>
          <w:szCs w:val="22"/>
        </w:rPr>
      </w:pPr>
      <w:r>
        <w:rPr>
          <w:rFonts w:asciiTheme="minorAscii" w:cstheme="minorAscii" w:eastAsiaTheme="minorAscii" w:hAnsiTheme="minorAscii"/>
          <w:sz w:val="22"/>
          <w:szCs w:val="22"/>
        </w:rPr>
        <w:t>Tools: WebStorm</w:t>
      </w:r>
    </w:p>
    <w:p w14:paraId="00000116">
      <w:pPr>
        <w:pStyle w:val="NoSpacing"/>
        <w:rPr>
          <w:rFonts w:asciiTheme="minorAscii" w:cstheme="minorAscii" w:eastAsiaTheme="minorAscii" w:hAnsiTheme="minorAscii"/>
          <w:sz w:val="22"/>
          <w:szCs w:val="22"/>
        </w:rPr>
      </w:pPr>
    </w:p>
    <w:p w14:paraId="00000117">
      <w:pPr>
        <w:jc w:val="center"/>
        <w:rPr>
          <w:rFonts w:asciiTheme="minorAscii" w:cstheme="minorAscii" w:eastAsiaTheme="minorAscii" w:hAnsiTheme="minorAscii"/>
          <w:sz w:val="22"/>
          <w:szCs w:val="22"/>
        </w:rPr>
      </w:pPr>
      <w:r>
        <w:rPr>
          <w:rFonts w:asciiTheme="minorAscii" w:cstheme="minorAscii" w:eastAsiaTheme="minorAscii" w:hAnsiTheme="minorAscii"/>
          <w:b/>
          <w:i/>
          <w:sz w:val="22"/>
          <w:szCs w:val="22"/>
        </w:rPr>
        <w:t>Excellent references are available upon request</w:t>
      </w:r>
    </w:p>
    <w:p w14:paraId="00000118">
      <w:pPr>
        <w:pStyle w:val="NoSpacing"/>
        <w:rPr>
          <w:rFonts w:asciiTheme="minorAscii" w:cstheme="minorAscii" w:eastAsiaTheme="minorAscii" w:hAnsiTheme="minorAscii"/>
          <w:sz w:val="22"/>
          <w:szCs w:val="22"/>
        </w:rPr>
      </w:pPr>
    </w:p>
    <w:sectPr>
      <w:headerReference w:type="default" r:id="rId88"/>
      <w:pgSz w:w="12240" w:h="15840"/>
      <w:pgMar w:top="720" w:right="720" w:bottom="720" w:left="720" w:header="0" w:footer="0" w:gutter="0"/>
      <w:pgBorders w:display="allPages" w:offsetFrom="page" w:zOrder="front">
        <w:top w:val="single" w:color="auto" w:sz="4" w:space="24"/>
        <w:left w:val="single" w:color="auto" w:sz="4" w:space="24"/>
        <w:right w:val="single" w:color="auto" w:sz="4" w:space="24"/>
        <w:bottom w:val="single" w:color="auto" w:sz="4" w:space="24"/>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endnote w:type="separator" w:id="0">
    <w:p w14:paraId="00000003">
      <w:pPr>
        <w:spacing w:after="0" w:line="240" w:lineRule="auto"/>
        <w:rPr/>
      </w:pPr>
      <w:r>
        <w:rPr/>
        <w:separator/>
      </w:r>
    </w:p>
  </w:endnote>
  <w:endnote w:type="continuationSeparator" w:id="1">
    <w:p w14:paraId="00000004">
      <w:pPr>
        <w:spacing w:after="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Noto Sans Symbols">
    <w:altName w:val="Calibri"/>
    <w:charset w:val="00"/>
    <w:family w:val="auto"/>
    <w:pitch w:val="default"/>
  </w:font>
  <w:font w:name="Calibri">
    <w:panose1 w:val="020f0502020204030204"/>
    <w:charset w:val="00"/>
    <w:family w:val="swiss"/>
    <w:pitch w:val="variable"/>
    <w:sig w:usb0="00000000" w:usb1="00000000" w:usb2="00000009" w:usb3="00000000" w:csb0="000001ff" w:csb1="00000000"/>
  </w:font>
  <w:font w:name="Tahoma">
    <w:panose1 w:val="020b0604030504040204"/>
    <w:charset w:val="00"/>
    <w:family w:val="swiss"/>
    <w:pitch w:val="variable"/>
    <w:sig w:usb0="00000000" w:usb1="00000000" w:usb2="00000029" w:usb3="00000000" w:csb0="000101ff" w:csb1="00000000"/>
  </w:font>
  <w:font w:name="Sitka Banner">
    <w:panose1 w:val="02000505000000020004"/>
    <w:charset w:val="00"/>
    <w:family w:val="auto"/>
    <w:pitch w:val="variable"/>
    <w:sig w:usb0="00000000" w:usb1="4000204b" w:usb2="00000000" w:usb3="00000000" w:csb0="0000019f" w:csb1="00000000"/>
  </w:font>
  <w:font w:name="Gautami">
    <w:panose1 w:val="02000500000000000000"/>
    <w:charset w:val="01"/>
    <w:family w:val="roman"/>
    <w:notTrueType w:val="on"/>
    <w:pitch w:val="variable"/>
  </w:font>
  <w:font w:name="Calibri Light">
    <w:panose1 w:val="020f0302020204030204"/>
    <w:charset w:val="00"/>
    <w:family w:val="swiss"/>
    <w:pitch w:val="variable"/>
    <w:sig w:usb0="00000000" w:usb1="00000000" w:usb2="00000009" w:usb3="00000000" w:csb0="000001ff" w:csb1="00000000"/>
  </w:font>
  <w:font w:name="Arial">
    <w:panose1 w:val="020b0604020202020204"/>
    <w:charset w:val="00"/>
    <w:family w:val="swiss"/>
    <w:pitch w:val="variable"/>
    <w:sig w:usb0="20002a87" w:usb1="00000000" w:usb2="00000008" w:usb3="00000000" w:csb0="000001ff" w:csb1="00000000"/>
  </w:font>
  <w:font w:name="Cambria">
    <w:panose1 w:val="02040503050406030204"/>
    <w:charset w:val="00"/>
    <w:family w:val="roman"/>
    <w:pitch w:val="variable"/>
    <w:sig w:usb0="00000000" w:usb1="4000004b" w:usb2="00000000" w:usb3="00000000" w:csb0="0000009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footnote w:type="separator" w:id="0">
    <w:p w14:paraId="00000001">
      <w:pPr>
        <w:spacing w:after="0" w:line="240" w:lineRule="auto"/>
        <w:rPr/>
      </w:pPr>
      <w:r>
        <w:rPr/>
        <w:separator/>
      </w:r>
    </w:p>
  </w:footnote>
  <w:footnote w:type="continuationSeparator" w:id="1">
    <w:p w14:paraId="00000002">
      <w:pPr>
        <w:spacing w:after="0" w:line="240" w:lineRule="auto"/>
        <w:rPr/>
      </w:pPr>
      <w:r>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p w14:paraId="00000119">
    <w:pPr>
      <w:pStyle w:val="Header"/>
      <w:tabs>
        <w:tab w:val="clear" w:pos="4680"/>
        <w:tab w:val="clear" w:pos="9360"/>
        <w:tab w:val="left" w:pos="1020"/>
      </w:tabs>
      <w:rPr/>
    </w:pPr>
    <w: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cs="Wingdings" w:hAnsi="Wingdings" w:hint="default"/>
      </w:rPr>
    </w:lvl>
    <w:lvl w:ilvl="3" w:tentative="1">
      <w:start w:val="1"/>
      <w:numFmt w:val="bullet"/>
      <w:lvlText w:val=""/>
      <w:lvlJc w:val="left"/>
      <w:pPr>
        <w:ind w:left="2880" w:hanging="360"/>
      </w:pPr>
      <w:rPr>
        <w:rFonts w:ascii="Symbol" w:cs="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cs="Wingdings" w:hAnsi="Wingdings" w:hint="default"/>
      </w:rPr>
    </w:lvl>
    <w:lvl w:ilvl="6" w:tentative="1">
      <w:start w:val="1"/>
      <w:numFmt w:val="bullet"/>
      <w:lvlText w:val=""/>
      <w:lvlJc w:val="left"/>
      <w:pPr>
        <w:ind w:left="5040" w:hanging="360"/>
      </w:pPr>
      <w:rPr>
        <w:rFonts w:ascii="Symbol" w:cs="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cs="Wingdings" w:hAnsi="Wingdings" w:hint="default"/>
      </w:rPr>
    </w:lvl>
  </w:abstractNum>
  <w:abstractNum w:abstractNumId="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
    <w:multiLevelType w:val="hybridMultilevel"/>
    <w:lvl w:ilvl="0" w:tentative="0">
      <w:start w:val="1"/>
      <w:numFmt w:val="bullet"/>
      <w:lvlText w:val=""/>
      <w:lvlJc w:val="left"/>
      <w:pPr>
        <w:ind w:left="630" w:hanging="360"/>
      </w:pPr>
      <w:rPr>
        <w:rFonts w:ascii="Symbol" w:hAnsi="Symbol" w:hint="default"/>
      </w:rPr>
    </w:lvl>
    <w:lvl w:ilvl="1" w:tentative="1">
      <w:start w:val="1"/>
      <w:numFmt w:val="bullet"/>
      <w:lvlText w:val="o"/>
      <w:lvlJc w:val="left"/>
      <w:pPr>
        <w:ind w:left="1350" w:hanging="360"/>
      </w:pPr>
      <w:rPr>
        <w:rFonts w:ascii="Courier New" w:cs="Courier New" w:hAnsi="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cs="Courier New" w:hAnsi="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cs="Courier New" w:hAnsi="Courier New" w:hint="default"/>
      </w:rPr>
    </w:lvl>
    <w:lvl w:ilvl="8" w:tentative="1">
      <w:start w:val="1"/>
      <w:numFmt w:val="bullet"/>
      <w:lvlText w:val=""/>
      <w:lvlJc w:val="left"/>
      <w:pPr>
        <w:ind w:left="6390" w:hanging="360"/>
      </w:pPr>
      <w:rPr>
        <w:rFonts w:ascii="Wingdings" w:hAnsi="Wingdings" w:hint="default"/>
      </w:rPr>
    </w:lvl>
  </w:abstractNum>
  <w:abstractNum w:abstractNumId="3">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multiLevelType w:val="hybridMultilevel"/>
    <w:lvl w:ilvl="0" w:tentative="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cs="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cs="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cs="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8">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multiLevelType w:val="hybridMultilevel"/>
    <w:lvl w:ilvl="0" w:tentative="0">
      <w:start w:val="1"/>
      <w:numFmt w:val="bullet"/>
      <w:lvlText w:val=""/>
      <w:lvlJc w:val="left"/>
      <w:pPr>
        <w:ind w:left="720" w:hanging="360"/>
      </w:pPr>
      <w:rPr>
        <w:rFonts w:ascii="Symbol" w:cs="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cs="Wingdings" w:hAnsi="Wingdings" w:hint="default"/>
      </w:rPr>
    </w:lvl>
    <w:lvl w:ilvl="3" w:tentative="1">
      <w:start w:val="1"/>
      <w:numFmt w:val="bullet"/>
      <w:lvlText w:val=""/>
      <w:lvlJc w:val="left"/>
      <w:pPr>
        <w:ind w:left="2880" w:hanging="360"/>
      </w:pPr>
      <w:rPr>
        <w:rFonts w:ascii="Symbol" w:cs="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cs="Wingdings" w:hAnsi="Wingdings" w:hint="default"/>
      </w:rPr>
    </w:lvl>
    <w:lvl w:ilvl="6" w:tentative="1">
      <w:start w:val="1"/>
      <w:numFmt w:val="bullet"/>
      <w:lvlText w:val=""/>
      <w:lvlJc w:val="left"/>
      <w:pPr>
        <w:ind w:left="5040" w:hanging="360"/>
      </w:pPr>
      <w:rPr>
        <w:rFonts w:ascii="Symbol" w:cs="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cs="Wingdings" w:hAnsi="Wingdings" w:hint="default"/>
      </w:rPr>
    </w:lvl>
  </w:abstractNum>
  <w:abstractNum w:abstractNumId="10">
    <w:multiLevelType w:val="hybridMultilevel"/>
    <w:lvl w:ilvl="0" w:tentative="0">
      <w:start w:val="1"/>
      <w:numFmt w:val="bullet"/>
      <w:lvlText w:val=""/>
      <w:lvlJc w:val="left"/>
      <w:pPr>
        <w:ind w:left="1164" w:hanging="360"/>
      </w:pPr>
      <w:rPr>
        <w:rFonts w:ascii="Symbol" w:hAnsi="Symbol" w:hint="default"/>
      </w:rPr>
    </w:lvl>
    <w:lvl w:ilvl="1" w:tentative="1">
      <w:start w:val="1"/>
      <w:numFmt w:val="bullet"/>
      <w:lvlText w:val="o"/>
      <w:lvlJc w:val="left"/>
      <w:pPr>
        <w:ind w:left="1884" w:hanging="360"/>
      </w:pPr>
      <w:rPr>
        <w:rFonts w:ascii="Courier New" w:cs="Courier New" w:hAnsi="Courier New" w:hint="default"/>
      </w:rPr>
    </w:lvl>
    <w:lvl w:ilvl="2" w:tentative="1">
      <w:start w:val="1"/>
      <w:numFmt w:val="bullet"/>
      <w:lvlText w:val=""/>
      <w:lvlJc w:val="left"/>
      <w:pPr>
        <w:ind w:left="2604" w:hanging="360"/>
      </w:pPr>
      <w:rPr>
        <w:rFonts w:ascii="Wingdings" w:hAnsi="Wingdings" w:hint="default"/>
      </w:rPr>
    </w:lvl>
    <w:lvl w:ilvl="3" w:tentative="1">
      <w:start w:val="1"/>
      <w:numFmt w:val="bullet"/>
      <w:lvlText w:val=""/>
      <w:lvlJc w:val="left"/>
      <w:pPr>
        <w:ind w:left="3324" w:hanging="360"/>
      </w:pPr>
      <w:rPr>
        <w:rFonts w:ascii="Symbol" w:hAnsi="Symbol" w:hint="default"/>
      </w:rPr>
    </w:lvl>
    <w:lvl w:ilvl="4" w:tentative="1">
      <w:start w:val="1"/>
      <w:numFmt w:val="bullet"/>
      <w:lvlText w:val="o"/>
      <w:lvlJc w:val="left"/>
      <w:pPr>
        <w:ind w:left="4044" w:hanging="360"/>
      </w:pPr>
      <w:rPr>
        <w:rFonts w:ascii="Courier New" w:cs="Courier New" w:hAnsi="Courier New" w:hint="default"/>
      </w:rPr>
    </w:lvl>
    <w:lvl w:ilvl="5" w:tentative="1">
      <w:start w:val="1"/>
      <w:numFmt w:val="bullet"/>
      <w:lvlText w:val=""/>
      <w:lvlJc w:val="left"/>
      <w:pPr>
        <w:ind w:left="4764" w:hanging="360"/>
      </w:pPr>
      <w:rPr>
        <w:rFonts w:ascii="Wingdings" w:hAnsi="Wingdings" w:hint="default"/>
      </w:rPr>
    </w:lvl>
    <w:lvl w:ilvl="6" w:tentative="1">
      <w:start w:val="1"/>
      <w:numFmt w:val="bullet"/>
      <w:lvlText w:val=""/>
      <w:lvlJc w:val="left"/>
      <w:pPr>
        <w:ind w:left="5484" w:hanging="360"/>
      </w:pPr>
      <w:rPr>
        <w:rFonts w:ascii="Symbol" w:hAnsi="Symbol" w:hint="default"/>
      </w:rPr>
    </w:lvl>
    <w:lvl w:ilvl="7" w:tentative="1">
      <w:start w:val="1"/>
      <w:numFmt w:val="bullet"/>
      <w:lvlText w:val="o"/>
      <w:lvlJc w:val="left"/>
      <w:pPr>
        <w:ind w:left="6204" w:hanging="360"/>
      </w:pPr>
      <w:rPr>
        <w:rFonts w:ascii="Courier New" w:cs="Courier New" w:hAnsi="Courier New" w:hint="default"/>
      </w:rPr>
    </w:lvl>
    <w:lvl w:ilvl="8" w:tentative="1">
      <w:start w:val="1"/>
      <w:numFmt w:val="bullet"/>
      <w:lvlText w:val=""/>
      <w:lvlJc w:val="left"/>
      <w:pPr>
        <w:ind w:left="6924" w:hanging="360"/>
      </w:pPr>
      <w:rPr>
        <w:rFonts w:ascii="Wingdings" w:hAnsi="Wingdings" w:hint="default"/>
      </w:rPr>
    </w:lvl>
  </w:abstractNum>
  <w:abstractNum w:abstractNumId="11">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3">
    <w:multiLevelType w:val="hybridMultilevel"/>
    <w:lvl w:ilvl="0" w:tentative="0">
      <w:start w:val="1"/>
      <w:numFmt w:val="bullet"/>
      <w:lvlText w:val=""/>
      <w:lvlJc w:val="left"/>
      <w:pPr>
        <w:ind w:left="1116" w:hanging="360"/>
      </w:pPr>
      <w:rPr>
        <w:rFonts w:ascii="Symbol" w:hAnsi="Symbol" w:hint="default"/>
      </w:rPr>
    </w:lvl>
    <w:lvl w:ilvl="1" w:tentative="1">
      <w:start w:val="1"/>
      <w:numFmt w:val="bullet"/>
      <w:lvlText w:val="o"/>
      <w:lvlJc w:val="left"/>
      <w:pPr>
        <w:ind w:left="1836" w:hanging="360"/>
      </w:pPr>
      <w:rPr>
        <w:rFonts w:ascii="Courier New" w:cs="Courier New" w:hAnsi="Courier New" w:hint="default"/>
      </w:rPr>
    </w:lvl>
    <w:lvl w:ilvl="2" w:tentative="1">
      <w:start w:val="1"/>
      <w:numFmt w:val="bullet"/>
      <w:lvlText w:val=""/>
      <w:lvlJc w:val="left"/>
      <w:pPr>
        <w:ind w:left="2556" w:hanging="360"/>
      </w:pPr>
      <w:rPr>
        <w:rFonts w:ascii="Wingdings" w:hAnsi="Wingdings" w:hint="default"/>
      </w:rPr>
    </w:lvl>
    <w:lvl w:ilvl="3" w:tentative="1">
      <w:start w:val="1"/>
      <w:numFmt w:val="bullet"/>
      <w:lvlText w:val=""/>
      <w:lvlJc w:val="left"/>
      <w:pPr>
        <w:ind w:left="3276" w:hanging="360"/>
      </w:pPr>
      <w:rPr>
        <w:rFonts w:ascii="Symbol" w:hAnsi="Symbol" w:hint="default"/>
      </w:rPr>
    </w:lvl>
    <w:lvl w:ilvl="4" w:tentative="1">
      <w:start w:val="1"/>
      <w:numFmt w:val="bullet"/>
      <w:lvlText w:val="o"/>
      <w:lvlJc w:val="left"/>
      <w:pPr>
        <w:ind w:left="3996" w:hanging="360"/>
      </w:pPr>
      <w:rPr>
        <w:rFonts w:ascii="Courier New" w:cs="Courier New" w:hAnsi="Courier New" w:hint="default"/>
      </w:rPr>
    </w:lvl>
    <w:lvl w:ilvl="5" w:tentative="1">
      <w:start w:val="1"/>
      <w:numFmt w:val="bullet"/>
      <w:lvlText w:val=""/>
      <w:lvlJc w:val="left"/>
      <w:pPr>
        <w:ind w:left="4716" w:hanging="360"/>
      </w:pPr>
      <w:rPr>
        <w:rFonts w:ascii="Wingdings" w:hAnsi="Wingdings" w:hint="default"/>
      </w:rPr>
    </w:lvl>
    <w:lvl w:ilvl="6" w:tentative="1">
      <w:start w:val="1"/>
      <w:numFmt w:val="bullet"/>
      <w:lvlText w:val=""/>
      <w:lvlJc w:val="left"/>
      <w:pPr>
        <w:ind w:left="5436" w:hanging="360"/>
      </w:pPr>
      <w:rPr>
        <w:rFonts w:ascii="Symbol" w:hAnsi="Symbol" w:hint="default"/>
      </w:rPr>
    </w:lvl>
    <w:lvl w:ilvl="7" w:tentative="1">
      <w:start w:val="1"/>
      <w:numFmt w:val="bullet"/>
      <w:lvlText w:val="o"/>
      <w:lvlJc w:val="left"/>
      <w:pPr>
        <w:ind w:left="6156" w:hanging="360"/>
      </w:pPr>
      <w:rPr>
        <w:rFonts w:ascii="Courier New" w:cs="Courier New" w:hAnsi="Courier New" w:hint="default"/>
      </w:rPr>
    </w:lvl>
    <w:lvl w:ilvl="8" w:tentative="1">
      <w:start w:val="1"/>
      <w:numFmt w:val="bullet"/>
      <w:lvlText w:val=""/>
      <w:lvlJc w:val="left"/>
      <w:pPr>
        <w:ind w:left="6876" w:hanging="360"/>
      </w:pPr>
      <w:rPr>
        <w:rFonts w:ascii="Wingdings" w:hAnsi="Wingdings" w:hint="default"/>
      </w:rPr>
    </w:lvl>
  </w:abstractNum>
  <w:abstractNum w:abstractNumId="14">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350" w:hanging="360"/>
      </w:pPr>
      <w:rPr>
        <w:rFonts w:ascii="Courier New" w:cs="Courier New" w:hAnsi="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cs="Courier New" w:hAnsi="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cs="Courier New" w:hAnsi="Courier New" w:hint="default"/>
      </w:rPr>
    </w:lvl>
    <w:lvl w:ilvl="8" w:tentative="1">
      <w:start w:val="1"/>
      <w:numFmt w:val="bullet"/>
      <w:lvlText w:val=""/>
      <w:lvlJc w:val="left"/>
      <w:pPr>
        <w:ind w:left="6390" w:hanging="360"/>
      </w:pPr>
      <w:rPr>
        <w:rFonts w:ascii="Wingdings" w:hAnsi="Wingdings" w:hint="default"/>
      </w:rPr>
    </w:lvl>
  </w:abstractNum>
  <w:abstractNum w:abstractNumId="15">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7">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8">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9">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0">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21">
    <w:multiLevelType w:val="hybridMultilevel"/>
    <w:lvl w:ilvl="0" w:tentative="0">
      <w:start w:val="1"/>
      <w:numFmt w:val="bullet"/>
      <w:lvlText w:val=""/>
      <w:lvlJc w:val="left"/>
      <w:pPr>
        <w:ind w:left="63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2">
    <w:multiLevelType w:val="multilevel"/>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2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multiLevelType w:val="multilevel"/>
    <w:lvl w:ilvl="0" w:tentative="0">
      <w:start w:val="1"/>
      <w:numFmt w:val="bullet"/>
      <w:lvlText w:val="●"/>
      <w:lvlJc w:val="left"/>
      <w:pPr>
        <w:ind w:left="360" w:hanging="360"/>
      </w:pPr>
      <w:rPr>
        <w:rFonts w:ascii="Noto Sans Symbols" w:cs="Noto Sans Symbols" w:eastAsia="Noto Sans Symbols" w:hAnsi="Noto Sans Symbols"/>
      </w:rPr>
    </w:lvl>
    <w:lvl w:ilvl="1" w:tentative="0">
      <w:start w:val="1"/>
      <w:numFmt w:val="bullet"/>
      <w:lvlText w:val="o"/>
      <w:lvlJc w:val="left"/>
      <w:pPr>
        <w:ind w:left="1080" w:hanging="360"/>
      </w:pPr>
      <w:rPr>
        <w:rFonts w:ascii="Courier New" w:cs="Courier New" w:eastAsia="Courier New" w:hAnsi="Courier New"/>
      </w:rPr>
    </w:lvl>
    <w:lvl w:ilvl="2" w:tentative="0">
      <w:start w:val="1"/>
      <w:numFmt w:val="bullet"/>
      <w:lvlText w:val="▪"/>
      <w:lvlJc w:val="left"/>
      <w:pPr>
        <w:ind w:left="1800" w:hanging="360"/>
      </w:pPr>
      <w:rPr>
        <w:rFonts w:ascii="Noto Sans Symbols" w:cs="Noto Sans Symbols" w:eastAsia="Noto Sans Symbols" w:hAnsi="Noto Sans Symbols"/>
      </w:rPr>
    </w:lvl>
    <w:lvl w:ilvl="3" w:tentative="0">
      <w:start w:val="1"/>
      <w:numFmt w:val="bullet"/>
      <w:lvlText w:val="●"/>
      <w:lvlJc w:val="left"/>
      <w:pPr>
        <w:ind w:left="2520" w:hanging="360"/>
      </w:pPr>
      <w:rPr>
        <w:rFonts w:ascii="Noto Sans Symbols" w:cs="Noto Sans Symbols" w:eastAsia="Noto Sans Symbols" w:hAnsi="Noto Sans Symbols"/>
      </w:rPr>
    </w:lvl>
    <w:lvl w:ilvl="4" w:tentative="0">
      <w:start w:val="1"/>
      <w:numFmt w:val="bullet"/>
      <w:lvlText w:val="o"/>
      <w:lvlJc w:val="left"/>
      <w:pPr>
        <w:ind w:left="3240" w:hanging="360"/>
      </w:pPr>
      <w:rPr>
        <w:rFonts w:ascii="Courier New" w:cs="Courier New" w:eastAsia="Courier New" w:hAnsi="Courier New"/>
      </w:rPr>
    </w:lvl>
    <w:lvl w:ilvl="5" w:tentative="0">
      <w:start w:val="1"/>
      <w:numFmt w:val="bullet"/>
      <w:lvlText w:val="▪"/>
      <w:lvlJc w:val="left"/>
      <w:pPr>
        <w:ind w:left="3960" w:hanging="360"/>
      </w:pPr>
      <w:rPr>
        <w:rFonts w:ascii="Noto Sans Symbols" w:cs="Noto Sans Symbols" w:eastAsia="Noto Sans Symbols" w:hAnsi="Noto Sans Symbols"/>
      </w:rPr>
    </w:lvl>
    <w:lvl w:ilvl="6" w:tentative="0">
      <w:start w:val="1"/>
      <w:numFmt w:val="bullet"/>
      <w:lvlText w:val="●"/>
      <w:lvlJc w:val="left"/>
      <w:pPr>
        <w:ind w:left="4680" w:hanging="360"/>
      </w:pPr>
      <w:rPr>
        <w:rFonts w:ascii="Noto Sans Symbols" w:cs="Noto Sans Symbols" w:eastAsia="Noto Sans Symbols" w:hAnsi="Noto Sans Symbols"/>
      </w:rPr>
    </w:lvl>
    <w:lvl w:ilvl="7" w:tentative="0">
      <w:start w:val="1"/>
      <w:numFmt w:val="bullet"/>
      <w:lvlText w:val="o"/>
      <w:lvlJc w:val="left"/>
      <w:pPr>
        <w:ind w:left="5400" w:hanging="360"/>
      </w:pPr>
      <w:rPr>
        <w:rFonts w:ascii="Courier New" w:cs="Courier New" w:eastAsia="Courier New" w:hAnsi="Courier New"/>
      </w:rPr>
    </w:lvl>
    <w:lvl w:ilvl="8" w:tentative="0">
      <w:start w:val="1"/>
      <w:numFmt w:val="bullet"/>
      <w:lvlText w:val="▪"/>
      <w:lvlJc w:val="left"/>
      <w:pPr>
        <w:ind w:left="6120" w:hanging="360"/>
      </w:pPr>
      <w:rPr>
        <w:rFonts w:ascii="Noto Sans Symbols" w:cs="Noto Sans Symbols" w:eastAsia="Noto Sans Symbols" w:hAnsi="Noto Sans Symbols"/>
      </w:rPr>
    </w:lvl>
  </w:abstractNum>
  <w:abstractNum w:abstractNumId="27">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num w:numId="1">
    <w:abstractNumId w:val="21"/>
  </w:num>
  <w:num w:numId="2">
    <w:abstractNumId w:val="23"/>
  </w:num>
  <w:num w:numId="3">
    <w:abstractNumId w:val="16"/>
  </w:num>
  <w:num w:numId="4">
    <w:abstractNumId w:val="17"/>
  </w:num>
  <w:num w:numId="5">
    <w:abstractNumId w:val="10"/>
  </w:num>
  <w:num w:numId="6">
    <w:abstractNumId w:val="13"/>
  </w:num>
  <w:num w:numId="7">
    <w:abstractNumId w:val="5"/>
  </w:num>
  <w:num w:numId="8">
    <w:abstractNumId w:val="14"/>
  </w:num>
  <w:num w:numId="9">
    <w:abstractNumId w:val="20"/>
  </w:num>
  <w:num w:numId="10">
    <w:abstractNumId w:val="18"/>
  </w:num>
  <w:num w:numId="11">
    <w:abstractNumId w:val="2"/>
  </w:num>
  <w:num w:numId="12">
    <w:abstractNumId w:val="7"/>
  </w:num>
  <w:num w:numId="13">
    <w:abstractNumId w:val="11"/>
  </w:num>
  <w:num w:numId="14">
    <w:abstractNumId w:val="4"/>
  </w:num>
  <w:num w:numId="15">
    <w:abstractNumId w:val="6"/>
  </w:num>
  <w:num w:numId="16">
    <w:abstractNumId w:val="0"/>
  </w:num>
  <w:num w:numId="17">
    <w:abstractNumId w:val="9"/>
  </w:num>
  <w:num w:numId="18">
    <w:abstractNumId w:val="3"/>
  </w:num>
  <w:num w:numId="19">
    <w:abstractNumId w:val="8"/>
  </w:num>
  <w:num w:numId="20">
    <w:abstractNumId w:val="24"/>
  </w:num>
  <w:num w:numId="21">
    <w:abstractNumId w:val="22"/>
  </w:num>
  <w:num w:numId="22">
    <w:abstractNumId w:val="27"/>
  </w:num>
  <w:num w:numId="23">
    <w:abstractNumId w:val="19"/>
  </w:num>
  <w:num w:numId="24">
    <w:abstractNumId w:val="26"/>
  </w:num>
  <w:num w:numId="25">
    <w:abstractNumId w:val="12"/>
  </w:num>
  <w:num w:numId="26">
    <w:abstractNumId w:val="1"/>
  </w:num>
  <w:num w:numId="27">
    <w:abstractNumId w:val="25"/>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10"/>
  <w:displayHorizontalDrawingGridEvery w:val="2"/>
  <w:characterSpacingControl w:val="doNotCompress"/>
  <w:hdrShapeDefaults>
    <o:shapedefaults v:ext="edit" spidmax="2049"/>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807"/>
    <w:rsid w:val="00000112"/>
    <w:rsid w:val="000024E5"/>
    <w:rsid w:val="000052E6"/>
    <w:rsid w:val="00005645"/>
    <w:rsid w:val="00005823"/>
    <w:rsid w:val="0000701D"/>
    <w:rsid w:val="00007148"/>
    <w:rsid w:val="00012A9B"/>
    <w:rsid w:val="00014553"/>
    <w:rsid w:val="00014930"/>
    <w:rsid w:val="0001773F"/>
    <w:rsid w:val="00020A94"/>
    <w:rsid w:val="00030390"/>
    <w:rsid w:val="000328D1"/>
    <w:rsid w:val="000354A2"/>
    <w:rsid w:val="00044265"/>
    <w:rsid w:val="000466E5"/>
    <w:rsid w:val="00051E1F"/>
    <w:rsid w:val="00051F96"/>
    <w:rsid w:val="0005236B"/>
    <w:rsid w:val="00052960"/>
    <w:rsid w:val="0006139D"/>
    <w:rsid w:val="00062244"/>
    <w:rsid w:val="00073D4C"/>
    <w:rsid w:val="000762E9"/>
    <w:rsid w:val="000770DF"/>
    <w:rsid w:val="00087F88"/>
    <w:rsid w:val="000A1188"/>
    <w:rsid w:val="000A22B6"/>
    <w:rsid w:val="000A7365"/>
    <w:rsid w:val="000B08EF"/>
    <w:rsid w:val="000B4A07"/>
    <w:rsid w:val="000B7656"/>
    <w:rsid w:val="000C1752"/>
    <w:rsid w:val="000C3552"/>
    <w:rsid w:val="000C5082"/>
    <w:rsid w:val="000C6657"/>
    <w:rsid w:val="000C7F94"/>
    <w:rsid w:val="000D154E"/>
    <w:rsid w:val="000D4070"/>
    <w:rsid w:val="000D61D8"/>
    <w:rsid w:val="000D6BEA"/>
    <w:rsid w:val="000E20C1"/>
    <w:rsid w:val="000E569C"/>
    <w:rsid w:val="000E7118"/>
    <w:rsid w:val="001004BA"/>
    <w:rsid w:val="001023BE"/>
    <w:rsid w:val="0010377D"/>
    <w:rsid w:val="00104BB2"/>
    <w:rsid w:val="001120A7"/>
    <w:rsid w:val="00114023"/>
    <w:rsid w:val="00117FF0"/>
    <w:rsid w:val="00120200"/>
    <w:rsid w:val="00120412"/>
    <w:rsid w:val="00121AEC"/>
    <w:rsid w:val="001302A7"/>
    <w:rsid w:val="0013105C"/>
    <w:rsid w:val="00131B06"/>
    <w:rsid w:val="00132A5A"/>
    <w:rsid w:val="00133E50"/>
    <w:rsid w:val="00134F6A"/>
    <w:rsid w:val="001360B0"/>
    <w:rsid w:val="001415C8"/>
    <w:rsid w:val="00142A19"/>
    <w:rsid w:val="00143AEE"/>
    <w:rsid w:val="001478DD"/>
    <w:rsid w:val="00151F35"/>
    <w:rsid w:val="00152117"/>
    <w:rsid w:val="00152AFA"/>
    <w:rsid w:val="00157FBD"/>
    <w:rsid w:val="0016088D"/>
    <w:rsid w:val="00170738"/>
    <w:rsid w:val="00176EA2"/>
    <w:rsid w:val="00177F2D"/>
    <w:rsid w:val="00180AAD"/>
    <w:rsid w:val="001838B0"/>
    <w:rsid w:val="00183B3B"/>
    <w:rsid w:val="001860AA"/>
    <w:rsid w:val="00190936"/>
    <w:rsid w:val="00192AD5"/>
    <w:rsid w:val="00192D78"/>
    <w:rsid w:val="00196887"/>
    <w:rsid w:val="00197B24"/>
    <w:rsid w:val="001A379C"/>
    <w:rsid w:val="001A39C5"/>
    <w:rsid w:val="001A3CB2"/>
    <w:rsid w:val="001A3CCB"/>
    <w:rsid w:val="001A7CCD"/>
    <w:rsid w:val="001B0AD0"/>
    <w:rsid w:val="001B103F"/>
    <w:rsid w:val="001B13A8"/>
    <w:rsid w:val="001B37C0"/>
    <w:rsid w:val="001B7900"/>
    <w:rsid w:val="001C2EAD"/>
    <w:rsid w:val="001C43FE"/>
    <w:rsid w:val="001C5492"/>
    <w:rsid w:val="001C799D"/>
    <w:rsid w:val="001D1F29"/>
    <w:rsid w:val="001D398A"/>
    <w:rsid w:val="001D4B1B"/>
    <w:rsid w:val="001E479F"/>
    <w:rsid w:val="001E4BF8"/>
    <w:rsid w:val="001F0DEF"/>
    <w:rsid w:val="001F22BA"/>
    <w:rsid w:val="001F22CF"/>
    <w:rsid w:val="001F40A0"/>
    <w:rsid w:val="001F45D8"/>
    <w:rsid w:val="001F6DFF"/>
    <w:rsid w:val="002047BC"/>
    <w:rsid w:val="00204D89"/>
    <w:rsid w:val="00207774"/>
    <w:rsid w:val="0021776F"/>
    <w:rsid w:val="002207A7"/>
    <w:rsid w:val="0022338D"/>
    <w:rsid w:val="00225B95"/>
    <w:rsid w:val="00226749"/>
    <w:rsid w:val="00227141"/>
    <w:rsid w:val="00231220"/>
    <w:rsid w:val="00233C95"/>
    <w:rsid w:val="002370DC"/>
    <w:rsid w:val="00237832"/>
    <w:rsid w:val="00237AA5"/>
    <w:rsid w:val="0024094E"/>
    <w:rsid w:val="002411B5"/>
    <w:rsid w:val="00242063"/>
    <w:rsid w:val="002445B2"/>
    <w:rsid w:val="002454E2"/>
    <w:rsid w:val="0024757C"/>
    <w:rsid w:val="00251391"/>
    <w:rsid w:val="0025282E"/>
    <w:rsid w:val="0026127B"/>
    <w:rsid w:val="00263F2B"/>
    <w:rsid w:val="00271E4B"/>
    <w:rsid w:val="00273231"/>
    <w:rsid w:val="002773D2"/>
    <w:rsid w:val="0028001F"/>
    <w:rsid w:val="00280AAA"/>
    <w:rsid w:val="00281B72"/>
    <w:rsid w:val="002841AD"/>
    <w:rsid w:val="002927FD"/>
    <w:rsid w:val="00293726"/>
    <w:rsid w:val="002974E7"/>
    <w:rsid w:val="002A2917"/>
    <w:rsid w:val="002A2FB7"/>
    <w:rsid w:val="002A37BD"/>
    <w:rsid w:val="002A3B6A"/>
    <w:rsid w:val="002A6BBF"/>
    <w:rsid w:val="002A7976"/>
    <w:rsid w:val="002B0463"/>
    <w:rsid w:val="002B0732"/>
    <w:rsid w:val="002B0ED8"/>
    <w:rsid w:val="002B1798"/>
    <w:rsid w:val="002B3439"/>
    <w:rsid w:val="002B3D2F"/>
    <w:rsid w:val="002C120A"/>
    <w:rsid w:val="002C3BC9"/>
    <w:rsid w:val="002C7DA0"/>
    <w:rsid w:val="002D2F19"/>
    <w:rsid w:val="002F153F"/>
    <w:rsid w:val="002F344F"/>
    <w:rsid w:val="002F4782"/>
    <w:rsid w:val="002F61EF"/>
    <w:rsid w:val="002F69C0"/>
    <w:rsid w:val="002F74F0"/>
    <w:rsid w:val="00304615"/>
    <w:rsid w:val="00307EA6"/>
    <w:rsid w:val="00310451"/>
    <w:rsid w:val="00312A02"/>
    <w:rsid w:val="0031331E"/>
    <w:rsid w:val="003172F9"/>
    <w:rsid w:val="00326D31"/>
    <w:rsid w:val="003274BC"/>
    <w:rsid w:val="0033387D"/>
    <w:rsid w:val="00333CDA"/>
    <w:rsid w:val="00334AE8"/>
    <w:rsid w:val="00336326"/>
    <w:rsid w:val="003374DD"/>
    <w:rsid w:val="0033764F"/>
    <w:rsid w:val="0034191C"/>
    <w:rsid w:val="003420A2"/>
    <w:rsid w:val="00344342"/>
    <w:rsid w:val="00347874"/>
    <w:rsid w:val="00351EA0"/>
    <w:rsid w:val="0035266A"/>
    <w:rsid w:val="00355878"/>
    <w:rsid w:val="00357AB5"/>
    <w:rsid w:val="0036054B"/>
    <w:rsid w:val="00361035"/>
    <w:rsid w:val="003611E9"/>
    <w:rsid w:val="00361449"/>
    <w:rsid w:val="0036350D"/>
    <w:rsid w:val="00370C1B"/>
    <w:rsid w:val="0037127A"/>
    <w:rsid w:val="0037264A"/>
    <w:rsid w:val="00374CFC"/>
    <w:rsid w:val="003751D9"/>
    <w:rsid w:val="00377416"/>
    <w:rsid w:val="00377C7A"/>
    <w:rsid w:val="003803D9"/>
    <w:rsid w:val="00383248"/>
    <w:rsid w:val="00383EB7"/>
    <w:rsid w:val="00391108"/>
    <w:rsid w:val="00392631"/>
    <w:rsid w:val="00392CB7"/>
    <w:rsid w:val="00393E99"/>
    <w:rsid w:val="0039409B"/>
    <w:rsid w:val="00394F4B"/>
    <w:rsid w:val="003964F6"/>
    <w:rsid w:val="003A0BB3"/>
    <w:rsid w:val="003A270A"/>
    <w:rsid w:val="003A3857"/>
    <w:rsid w:val="003B5120"/>
    <w:rsid w:val="003C24F2"/>
    <w:rsid w:val="003C2738"/>
    <w:rsid w:val="003C3E1D"/>
    <w:rsid w:val="003C43AE"/>
    <w:rsid w:val="003C4400"/>
    <w:rsid w:val="003C61AA"/>
    <w:rsid w:val="003D20FA"/>
    <w:rsid w:val="003D355D"/>
    <w:rsid w:val="003D4745"/>
    <w:rsid w:val="003D4D60"/>
    <w:rsid w:val="003E08F4"/>
    <w:rsid w:val="003E2F83"/>
    <w:rsid w:val="003E4538"/>
    <w:rsid w:val="003E7104"/>
    <w:rsid w:val="003F5BB3"/>
    <w:rsid w:val="003F72BE"/>
    <w:rsid w:val="00406F68"/>
    <w:rsid w:val="00411CB8"/>
    <w:rsid w:val="00415D93"/>
    <w:rsid w:val="00415E10"/>
    <w:rsid w:val="00416399"/>
    <w:rsid w:val="004227AA"/>
    <w:rsid w:val="004229B6"/>
    <w:rsid w:val="00424C09"/>
    <w:rsid w:val="004278DD"/>
    <w:rsid w:val="00427BA1"/>
    <w:rsid w:val="00434586"/>
    <w:rsid w:val="0043471C"/>
    <w:rsid w:val="00436C69"/>
    <w:rsid w:val="0043790F"/>
    <w:rsid w:val="00443460"/>
    <w:rsid w:val="00445877"/>
    <w:rsid w:val="0045444A"/>
    <w:rsid w:val="00456DC1"/>
    <w:rsid w:val="00460195"/>
    <w:rsid w:val="004636A7"/>
    <w:rsid w:val="00466D5A"/>
    <w:rsid w:val="00467863"/>
    <w:rsid w:val="00467F64"/>
    <w:rsid w:val="00470090"/>
    <w:rsid w:val="004765F8"/>
    <w:rsid w:val="00481320"/>
    <w:rsid w:val="004834FA"/>
    <w:rsid w:val="00483A0F"/>
    <w:rsid w:val="0048460D"/>
    <w:rsid w:val="00485680"/>
    <w:rsid w:val="0048580D"/>
    <w:rsid w:val="004858D7"/>
    <w:rsid w:val="004876FC"/>
    <w:rsid w:val="00493C6A"/>
    <w:rsid w:val="004947AB"/>
    <w:rsid w:val="00497D8D"/>
    <w:rsid w:val="004A0270"/>
    <w:rsid w:val="004A153D"/>
    <w:rsid w:val="004A3925"/>
    <w:rsid w:val="004A5D60"/>
    <w:rsid w:val="004B2418"/>
    <w:rsid w:val="004B5279"/>
    <w:rsid w:val="004B7B31"/>
    <w:rsid w:val="004C65C1"/>
    <w:rsid w:val="004D07BB"/>
    <w:rsid w:val="004D3C87"/>
    <w:rsid w:val="004E49D7"/>
    <w:rsid w:val="004E73C5"/>
    <w:rsid w:val="004E7DA3"/>
    <w:rsid w:val="004F1F44"/>
    <w:rsid w:val="004F602F"/>
    <w:rsid w:val="00502572"/>
    <w:rsid w:val="00505123"/>
    <w:rsid w:val="005064AC"/>
    <w:rsid w:val="0051003C"/>
    <w:rsid w:val="005114FD"/>
    <w:rsid w:val="00511557"/>
    <w:rsid w:val="00512EA9"/>
    <w:rsid w:val="00520317"/>
    <w:rsid w:val="00520DD0"/>
    <w:rsid w:val="00525449"/>
    <w:rsid w:val="00526872"/>
    <w:rsid w:val="00526C0B"/>
    <w:rsid w:val="00530415"/>
    <w:rsid w:val="0053124F"/>
    <w:rsid w:val="005313A6"/>
    <w:rsid w:val="005325E9"/>
    <w:rsid w:val="00532B63"/>
    <w:rsid w:val="005336A5"/>
    <w:rsid w:val="005339AE"/>
    <w:rsid w:val="0053433F"/>
    <w:rsid w:val="00534F0B"/>
    <w:rsid w:val="00536807"/>
    <w:rsid w:val="00536CB2"/>
    <w:rsid w:val="005370C8"/>
    <w:rsid w:val="00540C9A"/>
    <w:rsid w:val="00540DF3"/>
    <w:rsid w:val="005410F3"/>
    <w:rsid w:val="00542177"/>
    <w:rsid w:val="005421F3"/>
    <w:rsid w:val="00543E4D"/>
    <w:rsid w:val="00547451"/>
    <w:rsid w:val="0055036D"/>
    <w:rsid w:val="0055179F"/>
    <w:rsid w:val="00553593"/>
    <w:rsid w:val="00555563"/>
    <w:rsid w:val="0055691A"/>
    <w:rsid w:val="00560BD6"/>
    <w:rsid w:val="00564C8C"/>
    <w:rsid w:val="00572FCE"/>
    <w:rsid w:val="0058088D"/>
    <w:rsid w:val="00581EC5"/>
    <w:rsid w:val="00582E46"/>
    <w:rsid w:val="00585904"/>
    <w:rsid w:val="005935C7"/>
    <w:rsid w:val="00594EF0"/>
    <w:rsid w:val="00594FC4"/>
    <w:rsid w:val="00595136"/>
    <w:rsid w:val="005959D8"/>
    <w:rsid w:val="00596B5F"/>
    <w:rsid w:val="005A4C22"/>
    <w:rsid w:val="005B0B55"/>
    <w:rsid w:val="005B3945"/>
    <w:rsid w:val="005B6845"/>
    <w:rsid w:val="005B6AC6"/>
    <w:rsid w:val="005B6EB5"/>
    <w:rsid w:val="005B7557"/>
    <w:rsid w:val="005C0955"/>
    <w:rsid w:val="005C483B"/>
    <w:rsid w:val="005C5459"/>
    <w:rsid w:val="005C62EA"/>
    <w:rsid w:val="005D0E58"/>
    <w:rsid w:val="005D1C55"/>
    <w:rsid w:val="005E188E"/>
    <w:rsid w:val="005E76CB"/>
    <w:rsid w:val="005F0DA0"/>
    <w:rsid w:val="005F111D"/>
    <w:rsid w:val="005F3704"/>
    <w:rsid w:val="005F3FC3"/>
    <w:rsid w:val="005F4360"/>
    <w:rsid w:val="005F7C7B"/>
    <w:rsid w:val="00600751"/>
    <w:rsid w:val="00602EB6"/>
    <w:rsid w:val="00606DAB"/>
    <w:rsid w:val="00610AA8"/>
    <w:rsid w:val="0061464F"/>
    <w:rsid w:val="00614F8E"/>
    <w:rsid w:val="00615074"/>
    <w:rsid w:val="00615DAE"/>
    <w:rsid w:val="00625E66"/>
    <w:rsid w:val="006304B4"/>
    <w:rsid w:val="00646230"/>
    <w:rsid w:val="0065070E"/>
    <w:rsid w:val="006529B4"/>
    <w:rsid w:val="00653336"/>
    <w:rsid w:val="00654B5D"/>
    <w:rsid w:val="00661767"/>
    <w:rsid w:val="00664D5A"/>
    <w:rsid w:val="00667B7C"/>
    <w:rsid w:val="00680523"/>
    <w:rsid w:val="0068141F"/>
    <w:rsid w:val="006825D1"/>
    <w:rsid w:val="00682CEC"/>
    <w:rsid w:val="0068324F"/>
    <w:rsid w:val="00692829"/>
    <w:rsid w:val="0069502E"/>
    <w:rsid w:val="006A2A22"/>
    <w:rsid w:val="006B0AA6"/>
    <w:rsid w:val="006B0C2E"/>
    <w:rsid w:val="006B18C3"/>
    <w:rsid w:val="006B3430"/>
    <w:rsid w:val="006B7D6D"/>
    <w:rsid w:val="006C1B54"/>
    <w:rsid w:val="006C2C67"/>
    <w:rsid w:val="006C631A"/>
    <w:rsid w:val="006C7651"/>
    <w:rsid w:val="006D054F"/>
    <w:rsid w:val="006D3447"/>
    <w:rsid w:val="006D4527"/>
    <w:rsid w:val="006D4564"/>
    <w:rsid w:val="006D53D4"/>
    <w:rsid w:val="006E54FA"/>
    <w:rsid w:val="006F2201"/>
    <w:rsid w:val="006F3BB2"/>
    <w:rsid w:val="006F495D"/>
    <w:rsid w:val="006F4C95"/>
    <w:rsid w:val="007015F5"/>
    <w:rsid w:val="00702867"/>
    <w:rsid w:val="0070321D"/>
    <w:rsid w:val="00703964"/>
    <w:rsid w:val="00705877"/>
    <w:rsid w:val="00707158"/>
    <w:rsid w:val="007116F1"/>
    <w:rsid w:val="00714681"/>
    <w:rsid w:val="007156B3"/>
    <w:rsid w:val="0071703E"/>
    <w:rsid w:val="00717D03"/>
    <w:rsid w:val="00721CC4"/>
    <w:rsid w:val="00723FB0"/>
    <w:rsid w:val="00730C47"/>
    <w:rsid w:val="00730DA6"/>
    <w:rsid w:val="00732ECA"/>
    <w:rsid w:val="0074072F"/>
    <w:rsid w:val="0074187E"/>
    <w:rsid w:val="00743F9A"/>
    <w:rsid w:val="007458BC"/>
    <w:rsid w:val="0074745D"/>
    <w:rsid w:val="00747683"/>
    <w:rsid w:val="00747D20"/>
    <w:rsid w:val="00751DA0"/>
    <w:rsid w:val="007524E9"/>
    <w:rsid w:val="007533EA"/>
    <w:rsid w:val="00753604"/>
    <w:rsid w:val="00754458"/>
    <w:rsid w:val="007549AD"/>
    <w:rsid w:val="007549B1"/>
    <w:rsid w:val="00755E7C"/>
    <w:rsid w:val="00757AD7"/>
    <w:rsid w:val="00765042"/>
    <w:rsid w:val="007659D7"/>
    <w:rsid w:val="007670B7"/>
    <w:rsid w:val="0077125A"/>
    <w:rsid w:val="007761FE"/>
    <w:rsid w:val="007776CC"/>
    <w:rsid w:val="00780BC6"/>
    <w:rsid w:val="00781194"/>
    <w:rsid w:val="007815E2"/>
    <w:rsid w:val="00783893"/>
    <w:rsid w:val="007857A5"/>
    <w:rsid w:val="0078606A"/>
    <w:rsid w:val="00792F84"/>
    <w:rsid w:val="0079772F"/>
    <w:rsid w:val="007A066F"/>
    <w:rsid w:val="007A22EC"/>
    <w:rsid w:val="007A5BAF"/>
    <w:rsid w:val="007B5083"/>
    <w:rsid w:val="007B52D8"/>
    <w:rsid w:val="007B5ED6"/>
    <w:rsid w:val="007B7E25"/>
    <w:rsid w:val="007C1939"/>
    <w:rsid w:val="007C3807"/>
    <w:rsid w:val="007C5B2A"/>
    <w:rsid w:val="007C67ED"/>
    <w:rsid w:val="007C7F22"/>
    <w:rsid w:val="007D207D"/>
    <w:rsid w:val="007E035E"/>
    <w:rsid w:val="007E06E3"/>
    <w:rsid w:val="007E194C"/>
    <w:rsid w:val="007E5C67"/>
    <w:rsid w:val="007E6149"/>
    <w:rsid w:val="007F01B4"/>
    <w:rsid w:val="007F0E1E"/>
    <w:rsid w:val="007F60B9"/>
    <w:rsid w:val="00802C8A"/>
    <w:rsid w:val="00805F42"/>
    <w:rsid w:val="00813F51"/>
    <w:rsid w:val="0081423F"/>
    <w:rsid w:val="00814252"/>
    <w:rsid w:val="00821154"/>
    <w:rsid w:val="00824212"/>
    <w:rsid w:val="00825FB1"/>
    <w:rsid w:val="00830525"/>
    <w:rsid w:val="008356E7"/>
    <w:rsid w:val="0083715F"/>
    <w:rsid w:val="00842803"/>
    <w:rsid w:val="0084401D"/>
    <w:rsid w:val="008441AA"/>
    <w:rsid w:val="00846800"/>
    <w:rsid w:val="00847993"/>
    <w:rsid w:val="0085023E"/>
    <w:rsid w:val="00853401"/>
    <w:rsid w:val="0085494C"/>
    <w:rsid w:val="008552A6"/>
    <w:rsid w:val="008563AB"/>
    <w:rsid w:val="00866039"/>
    <w:rsid w:val="00870148"/>
    <w:rsid w:val="008714AB"/>
    <w:rsid w:val="00871E3F"/>
    <w:rsid w:val="00872273"/>
    <w:rsid w:val="00872F79"/>
    <w:rsid w:val="00874C27"/>
    <w:rsid w:val="008754AC"/>
    <w:rsid w:val="008765C1"/>
    <w:rsid w:val="0089531B"/>
    <w:rsid w:val="00896015"/>
    <w:rsid w:val="008962BF"/>
    <w:rsid w:val="008974F6"/>
    <w:rsid w:val="008A27F0"/>
    <w:rsid w:val="008A2EA0"/>
    <w:rsid w:val="008A5F81"/>
    <w:rsid w:val="008B04B6"/>
    <w:rsid w:val="008B1015"/>
    <w:rsid w:val="008B3EFF"/>
    <w:rsid w:val="008B4455"/>
    <w:rsid w:val="008B510B"/>
    <w:rsid w:val="008B5C4B"/>
    <w:rsid w:val="008B780A"/>
    <w:rsid w:val="008C5C48"/>
    <w:rsid w:val="008C6E95"/>
    <w:rsid w:val="008D7E7F"/>
    <w:rsid w:val="008E0541"/>
    <w:rsid w:val="008E4126"/>
    <w:rsid w:val="008E63DC"/>
    <w:rsid w:val="008E7557"/>
    <w:rsid w:val="008F095A"/>
    <w:rsid w:val="008F75BF"/>
    <w:rsid w:val="00903C2F"/>
    <w:rsid w:val="00906BAD"/>
    <w:rsid w:val="00915413"/>
    <w:rsid w:val="009167DE"/>
    <w:rsid w:val="00920BE0"/>
    <w:rsid w:val="0092168E"/>
    <w:rsid w:val="00927402"/>
    <w:rsid w:val="00930791"/>
    <w:rsid w:val="009333C7"/>
    <w:rsid w:val="00933DB5"/>
    <w:rsid w:val="00933E67"/>
    <w:rsid w:val="00934357"/>
    <w:rsid w:val="009352EA"/>
    <w:rsid w:val="009353F5"/>
    <w:rsid w:val="0093760A"/>
    <w:rsid w:val="009400F1"/>
    <w:rsid w:val="009454D9"/>
    <w:rsid w:val="00946C54"/>
    <w:rsid w:val="009472EB"/>
    <w:rsid w:val="009516F7"/>
    <w:rsid w:val="00952D16"/>
    <w:rsid w:val="00956101"/>
    <w:rsid w:val="00967874"/>
    <w:rsid w:val="009716E0"/>
    <w:rsid w:val="009735D6"/>
    <w:rsid w:val="00973866"/>
    <w:rsid w:val="00982452"/>
    <w:rsid w:val="00984248"/>
    <w:rsid w:val="009873E9"/>
    <w:rsid w:val="00990340"/>
    <w:rsid w:val="00990EC4"/>
    <w:rsid w:val="00992481"/>
    <w:rsid w:val="00992E81"/>
    <w:rsid w:val="00993C9E"/>
    <w:rsid w:val="00994394"/>
    <w:rsid w:val="00994C39"/>
    <w:rsid w:val="00994EB8"/>
    <w:rsid w:val="009979F8"/>
    <w:rsid w:val="009A0891"/>
    <w:rsid w:val="009A31C8"/>
    <w:rsid w:val="009A6231"/>
    <w:rsid w:val="009B5CAE"/>
    <w:rsid w:val="009C02A9"/>
    <w:rsid w:val="009C2759"/>
    <w:rsid w:val="009C33F6"/>
    <w:rsid w:val="009C7C9E"/>
    <w:rsid w:val="009D58CA"/>
    <w:rsid w:val="009E2581"/>
    <w:rsid w:val="009E27A2"/>
    <w:rsid w:val="009E7CFB"/>
    <w:rsid w:val="009F6E84"/>
    <w:rsid w:val="009F77E7"/>
    <w:rsid w:val="009F7BB3"/>
    <w:rsid w:val="00A036B1"/>
    <w:rsid w:val="00A03FC4"/>
    <w:rsid w:val="00A0445A"/>
    <w:rsid w:val="00A060C8"/>
    <w:rsid w:val="00A0626B"/>
    <w:rsid w:val="00A06B0F"/>
    <w:rsid w:val="00A31654"/>
    <w:rsid w:val="00A35E32"/>
    <w:rsid w:val="00A36903"/>
    <w:rsid w:val="00A37634"/>
    <w:rsid w:val="00A37757"/>
    <w:rsid w:val="00A40FF8"/>
    <w:rsid w:val="00A4470E"/>
    <w:rsid w:val="00A44E5B"/>
    <w:rsid w:val="00A5159E"/>
    <w:rsid w:val="00A53C72"/>
    <w:rsid w:val="00A571B6"/>
    <w:rsid w:val="00A64D1D"/>
    <w:rsid w:val="00A66291"/>
    <w:rsid w:val="00A67B61"/>
    <w:rsid w:val="00A70EB8"/>
    <w:rsid w:val="00A716BD"/>
    <w:rsid w:val="00A717CB"/>
    <w:rsid w:val="00A73515"/>
    <w:rsid w:val="00A738A0"/>
    <w:rsid w:val="00A743DE"/>
    <w:rsid w:val="00A7472E"/>
    <w:rsid w:val="00A77554"/>
    <w:rsid w:val="00A778FD"/>
    <w:rsid w:val="00A8142A"/>
    <w:rsid w:val="00A81CB1"/>
    <w:rsid w:val="00A81E2F"/>
    <w:rsid w:val="00A90ED0"/>
    <w:rsid w:val="00A95C69"/>
    <w:rsid w:val="00A96183"/>
    <w:rsid w:val="00A964D3"/>
    <w:rsid w:val="00AA2A28"/>
    <w:rsid w:val="00AA636D"/>
    <w:rsid w:val="00AA642E"/>
    <w:rsid w:val="00AB0F7F"/>
    <w:rsid w:val="00AB4D64"/>
    <w:rsid w:val="00AB65D6"/>
    <w:rsid w:val="00AC458B"/>
    <w:rsid w:val="00AC6EF7"/>
    <w:rsid w:val="00AD38F7"/>
    <w:rsid w:val="00AD3DB7"/>
    <w:rsid w:val="00AE1D2F"/>
    <w:rsid w:val="00AE23C9"/>
    <w:rsid w:val="00AE271D"/>
    <w:rsid w:val="00AE37E1"/>
    <w:rsid w:val="00AE509B"/>
    <w:rsid w:val="00AE7861"/>
    <w:rsid w:val="00AE7FC9"/>
    <w:rsid w:val="00AF03DD"/>
    <w:rsid w:val="00AF737F"/>
    <w:rsid w:val="00B0268F"/>
    <w:rsid w:val="00B11A08"/>
    <w:rsid w:val="00B11ED9"/>
    <w:rsid w:val="00B142C5"/>
    <w:rsid w:val="00B150E7"/>
    <w:rsid w:val="00B1548C"/>
    <w:rsid w:val="00B162C9"/>
    <w:rsid w:val="00B17931"/>
    <w:rsid w:val="00B17D49"/>
    <w:rsid w:val="00B17E79"/>
    <w:rsid w:val="00B242EC"/>
    <w:rsid w:val="00B25B32"/>
    <w:rsid w:val="00B3084D"/>
    <w:rsid w:val="00B33363"/>
    <w:rsid w:val="00B34408"/>
    <w:rsid w:val="00B356AA"/>
    <w:rsid w:val="00B476AF"/>
    <w:rsid w:val="00B53652"/>
    <w:rsid w:val="00B54219"/>
    <w:rsid w:val="00B54961"/>
    <w:rsid w:val="00B55AC5"/>
    <w:rsid w:val="00B56972"/>
    <w:rsid w:val="00B57544"/>
    <w:rsid w:val="00B57641"/>
    <w:rsid w:val="00B57A6A"/>
    <w:rsid w:val="00B6033F"/>
    <w:rsid w:val="00B64D1A"/>
    <w:rsid w:val="00B654DF"/>
    <w:rsid w:val="00B659BD"/>
    <w:rsid w:val="00B664B1"/>
    <w:rsid w:val="00B66F4B"/>
    <w:rsid w:val="00B7239E"/>
    <w:rsid w:val="00B7486B"/>
    <w:rsid w:val="00B86A24"/>
    <w:rsid w:val="00B911CC"/>
    <w:rsid w:val="00B925BE"/>
    <w:rsid w:val="00B9416D"/>
    <w:rsid w:val="00B957CE"/>
    <w:rsid w:val="00B97281"/>
    <w:rsid w:val="00BB655C"/>
    <w:rsid w:val="00BB6EA2"/>
    <w:rsid w:val="00BC25EA"/>
    <w:rsid w:val="00BC2B35"/>
    <w:rsid w:val="00BC5910"/>
    <w:rsid w:val="00BC5C1F"/>
    <w:rsid w:val="00BC6539"/>
    <w:rsid w:val="00BD0159"/>
    <w:rsid w:val="00BD4AB9"/>
    <w:rsid w:val="00BD4C40"/>
    <w:rsid w:val="00BD5A5E"/>
    <w:rsid w:val="00BD5FEC"/>
    <w:rsid w:val="00BD7BE2"/>
    <w:rsid w:val="00BE05D2"/>
    <w:rsid w:val="00BE1BAD"/>
    <w:rsid w:val="00BE612F"/>
    <w:rsid w:val="00BE6C98"/>
    <w:rsid w:val="00BF30BD"/>
    <w:rsid w:val="00BF3EDE"/>
    <w:rsid w:val="00BF3F6D"/>
    <w:rsid w:val="00BF725F"/>
    <w:rsid w:val="00C0028A"/>
    <w:rsid w:val="00C02C14"/>
    <w:rsid w:val="00C031EA"/>
    <w:rsid w:val="00C04B1F"/>
    <w:rsid w:val="00C166E0"/>
    <w:rsid w:val="00C2256B"/>
    <w:rsid w:val="00C31541"/>
    <w:rsid w:val="00C324B1"/>
    <w:rsid w:val="00C32C29"/>
    <w:rsid w:val="00C45363"/>
    <w:rsid w:val="00C52A5D"/>
    <w:rsid w:val="00C554CA"/>
    <w:rsid w:val="00C62D1E"/>
    <w:rsid w:val="00C654A7"/>
    <w:rsid w:val="00C7456F"/>
    <w:rsid w:val="00C75F44"/>
    <w:rsid w:val="00C8007E"/>
    <w:rsid w:val="00C81A82"/>
    <w:rsid w:val="00C829AD"/>
    <w:rsid w:val="00C849F0"/>
    <w:rsid w:val="00C85B00"/>
    <w:rsid w:val="00C86070"/>
    <w:rsid w:val="00C92FBC"/>
    <w:rsid w:val="00C9424C"/>
    <w:rsid w:val="00C94A9F"/>
    <w:rsid w:val="00CA3928"/>
    <w:rsid w:val="00CA4173"/>
    <w:rsid w:val="00CA4271"/>
    <w:rsid w:val="00CA5566"/>
    <w:rsid w:val="00CA6611"/>
    <w:rsid w:val="00CB3A26"/>
    <w:rsid w:val="00CB58FD"/>
    <w:rsid w:val="00CC1331"/>
    <w:rsid w:val="00CC1D8B"/>
    <w:rsid w:val="00CC2BCE"/>
    <w:rsid w:val="00CC45D2"/>
    <w:rsid w:val="00CD383B"/>
    <w:rsid w:val="00CD3DFE"/>
    <w:rsid w:val="00CD512D"/>
    <w:rsid w:val="00CD69A5"/>
    <w:rsid w:val="00CD6B47"/>
    <w:rsid w:val="00CE0E0E"/>
    <w:rsid w:val="00CE14D4"/>
    <w:rsid w:val="00CE1EFF"/>
    <w:rsid w:val="00CF0AAB"/>
    <w:rsid w:val="00CF4595"/>
    <w:rsid w:val="00CF5561"/>
    <w:rsid w:val="00CF56DD"/>
    <w:rsid w:val="00CF685F"/>
    <w:rsid w:val="00CF7E55"/>
    <w:rsid w:val="00D00ACA"/>
    <w:rsid w:val="00D025D7"/>
    <w:rsid w:val="00D0394F"/>
    <w:rsid w:val="00D10484"/>
    <w:rsid w:val="00D201CD"/>
    <w:rsid w:val="00D215DC"/>
    <w:rsid w:val="00D25180"/>
    <w:rsid w:val="00D30EF4"/>
    <w:rsid w:val="00D37CE0"/>
    <w:rsid w:val="00D40AE9"/>
    <w:rsid w:val="00D40EDB"/>
    <w:rsid w:val="00D41BF9"/>
    <w:rsid w:val="00D4415C"/>
    <w:rsid w:val="00D4586B"/>
    <w:rsid w:val="00D50ABD"/>
    <w:rsid w:val="00D520DE"/>
    <w:rsid w:val="00D532FA"/>
    <w:rsid w:val="00D56C76"/>
    <w:rsid w:val="00D57B0B"/>
    <w:rsid w:val="00D609F9"/>
    <w:rsid w:val="00D61835"/>
    <w:rsid w:val="00D61BD7"/>
    <w:rsid w:val="00D62562"/>
    <w:rsid w:val="00D64505"/>
    <w:rsid w:val="00D67284"/>
    <w:rsid w:val="00D701DA"/>
    <w:rsid w:val="00D739B6"/>
    <w:rsid w:val="00D73CB3"/>
    <w:rsid w:val="00D75D4B"/>
    <w:rsid w:val="00D8360B"/>
    <w:rsid w:val="00D90059"/>
    <w:rsid w:val="00D903BE"/>
    <w:rsid w:val="00D903CC"/>
    <w:rsid w:val="00D9194E"/>
    <w:rsid w:val="00D9611E"/>
    <w:rsid w:val="00D97965"/>
    <w:rsid w:val="00DA000D"/>
    <w:rsid w:val="00DA28CC"/>
    <w:rsid w:val="00DA4009"/>
    <w:rsid w:val="00DA547E"/>
    <w:rsid w:val="00DA77AC"/>
    <w:rsid w:val="00DA7BB2"/>
    <w:rsid w:val="00DB27E6"/>
    <w:rsid w:val="00DB35BB"/>
    <w:rsid w:val="00DB60C7"/>
    <w:rsid w:val="00DC68FD"/>
    <w:rsid w:val="00DC6B1D"/>
    <w:rsid w:val="00DC6D21"/>
    <w:rsid w:val="00DC7043"/>
    <w:rsid w:val="00DD3D14"/>
    <w:rsid w:val="00DD4903"/>
    <w:rsid w:val="00DD7A51"/>
    <w:rsid w:val="00DE124D"/>
    <w:rsid w:val="00DE12ED"/>
    <w:rsid w:val="00DE2ACC"/>
    <w:rsid w:val="00DE4CD5"/>
    <w:rsid w:val="00DF0E67"/>
    <w:rsid w:val="00DF4AF3"/>
    <w:rsid w:val="00E00479"/>
    <w:rsid w:val="00E03297"/>
    <w:rsid w:val="00E0337E"/>
    <w:rsid w:val="00E0372F"/>
    <w:rsid w:val="00E069D9"/>
    <w:rsid w:val="00E14919"/>
    <w:rsid w:val="00E15C75"/>
    <w:rsid w:val="00E17C40"/>
    <w:rsid w:val="00E2106C"/>
    <w:rsid w:val="00E229FE"/>
    <w:rsid w:val="00E318BF"/>
    <w:rsid w:val="00E3365A"/>
    <w:rsid w:val="00E34BC3"/>
    <w:rsid w:val="00E413A7"/>
    <w:rsid w:val="00E46A4C"/>
    <w:rsid w:val="00E47D9A"/>
    <w:rsid w:val="00E5107A"/>
    <w:rsid w:val="00E51897"/>
    <w:rsid w:val="00E55EA9"/>
    <w:rsid w:val="00E56D1D"/>
    <w:rsid w:val="00E57351"/>
    <w:rsid w:val="00E61BB6"/>
    <w:rsid w:val="00E64E2A"/>
    <w:rsid w:val="00E67425"/>
    <w:rsid w:val="00E67CFE"/>
    <w:rsid w:val="00E71F27"/>
    <w:rsid w:val="00E73876"/>
    <w:rsid w:val="00E864A9"/>
    <w:rsid w:val="00E90E5F"/>
    <w:rsid w:val="00E911F2"/>
    <w:rsid w:val="00E914E8"/>
    <w:rsid w:val="00E93EF5"/>
    <w:rsid w:val="00E972D7"/>
    <w:rsid w:val="00E9738F"/>
    <w:rsid w:val="00E97FBE"/>
    <w:rsid w:val="00EA00B2"/>
    <w:rsid w:val="00EA03FA"/>
    <w:rsid w:val="00EA2CB5"/>
    <w:rsid w:val="00EA37EC"/>
    <w:rsid w:val="00EA7A74"/>
    <w:rsid w:val="00EA7D1D"/>
    <w:rsid w:val="00EB0F21"/>
    <w:rsid w:val="00EB22B0"/>
    <w:rsid w:val="00EB3EB7"/>
    <w:rsid w:val="00EB413C"/>
    <w:rsid w:val="00EB56A4"/>
    <w:rsid w:val="00EC06E7"/>
    <w:rsid w:val="00EC07A1"/>
    <w:rsid w:val="00EC166C"/>
    <w:rsid w:val="00EC74FE"/>
    <w:rsid w:val="00ED35DC"/>
    <w:rsid w:val="00ED5D22"/>
    <w:rsid w:val="00ED65E6"/>
    <w:rsid w:val="00EE15F4"/>
    <w:rsid w:val="00EE5458"/>
    <w:rsid w:val="00EE557B"/>
    <w:rsid w:val="00EF032B"/>
    <w:rsid w:val="00EF1AD3"/>
    <w:rsid w:val="00EF6543"/>
    <w:rsid w:val="00EF7051"/>
    <w:rsid w:val="00EF75D3"/>
    <w:rsid w:val="00F010FC"/>
    <w:rsid w:val="00F02421"/>
    <w:rsid w:val="00F03BF2"/>
    <w:rsid w:val="00F065AD"/>
    <w:rsid w:val="00F14367"/>
    <w:rsid w:val="00F14627"/>
    <w:rsid w:val="00F156D0"/>
    <w:rsid w:val="00F1770F"/>
    <w:rsid w:val="00F17D33"/>
    <w:rsid w:val="00F204C9"/>
    <w:rsid w:val="00F27CA8"/>
    <w:rsid w:val="00F36080"/>
    <w:rsid w:val="00F37855"/>
    <w:rsid w:val="00F41650"/>
    <w:rsid w:val="00F418CC"/>
    <w:rsid w:val="00F43190"/>
    <w:rsid w:val="00F44943"/>
    <w:rsid w:val="00F4633B"/>
    <w:rsid w:val="00F560E5"/>
    <w:rsid w:val="00F56638"/>
    <w:rsid w:val="00F67A90"/>
    <w:rsid w:val="00F74A3F"/>
    <w:rsid w:val="00F761AB"/>
    <w:rsid w:val="00F771A3"/>
    <w:rsid w:val="00F773D5"/>
    <w:rsid w:val="00F77A05"/>
    <w:rsid w:val="00F90035"/>
    <w:rsid w:val="00F92FE2"/>
    <w:rsid w:val="00F95DC2"/>
    <w:rsid w:val="00FA2F7E"/>
    <w:rsid w:val="00FA7AD1"/>
    <w:rsid w:val="00FB27A9"/>
    <w:rsid w:val="00FB49C3"/>
    <w:rsid w:val="00FB56A0"/>
    <w:rsid w:val="00FB6A0B"/>
    <w:rsid w:val="00FC0299"/>
    <w:rsid w:val="00FC5013"/>
    <w:rsid w:val="00FD0968"/>
    <w:rsid w:val="00FD1C59"/>
    <w:rsid w:val="00FD4562"/>
    <w:rsid w:val="00FE153A"/>
    <w:rsid w:val="00FE3186"/>
    <w:rsid w:val="00FE5109"/>
    <w:rsid w:val="00FF1075"/>
    <w:rsid w:val="00FF183E"/>
    <w:rsid w:val="00FF389E"/>
    <w:rsid w:val="00FF4D40"/>
    <w:rsid w:val="00FF6A7D"/>
    <w:rsid w:val="00FF7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0F7FA"/>
  <w15:docId w15:val="{7E220489-AB07-4242-8A19-3D49C5DCCA2E}"/>
  <w:footnotePr>
    <w:footnote w:id="0"/>
    <w:footnote w:id="1"/>
  </w:footnotePr>
  <w:endnotePr>
    <w:endnote w:id="0"/>
    <w:endnote w:id="1"/>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rPr>
    </w:rPrDefault>
    <w:pPrDefault>
      <w:pPr>
        <w:spacing w:after="160" w:line="259" w:lineRule="auto"/>
      </w:pPr>
    </w:pPrDefault>
  </w:docDefaults>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e74b4"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5b9bd5"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4d77"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4d77"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e74b4"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5b9bd5"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5b9bd5"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5b9bd5"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4d77"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4d77"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5b9bd5"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5b9bd5"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5b9bd5"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5b9bd5"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5b9bd5" w:themeColor="accent1" w:sz="4" w:space="4"/>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styleId="Hyperlink">
    <w:name w:val="Hyperlink"/>
    <w:basedOn w:val="DefaultParagraphFont"/>
    <w:uiPriority w:val="99"/>
    <w:unhideWhenUsed w:val="on"/>
    <w:rPr>
      <w:color w:val="0563c1" w:themeColor="hyperlink"/>
      <w:u w:val="single"/>
    </w:rPr>
  </w:style>
  <w:style w:type="paragraph" w:styleId="ListParagraph">
    <w:name w:val="List Paragraph"/>
    <w:basedOn w:val="Normal"/>
    <w:link w:val="ListParagraphChar"/>
    <w:uiPriority w:val="99"/>
    <w:qFormat w:val="on"/>
    <w:pPr>
      <w:ind w:left="720"/>
      <w:contextualSpacing w:val="on"/>
    </w:pPr>
  </w:style>
  <w:style w:type="paragraph" w:customStyle="1" w:styleId="NoSpacing1">
    <w:name w:val="No Spacing1"/>
    <w:link w:val="NoSpacingChar"/>
    <w:uiPriority w:val="1"/>
    <w:qFormat w:val="on"/>
    <w:pPr>
      <w:spacing w:after="0" w:line="240" w:lineRule="auto"/>
    </w:pPr>
    <w:rPr>
      <w:rFonts w:ascii="Times New Roman" w:cs="Times New Roman" w:eastAsia="Times New Roman" w:hAnsi="Times New Roman"/>
      <w:sz w:val="20"/>
      <w:szCs w:val="20"/>
    </w:rPr>
  </w:style>
  <w:style w:type="character" w:customStyle="1" w:styleId="NoSpacingChar">
    <w:name w:val="No Spacing Char"/>
    <w:link w:val="NoSpacing1"/>
    <w:uiPriority w:val="1"/>
    <w:rPr>
      <w:rFonts w:ascii="Times New Roman" w:cs="Times New Roman" w:eastAsia="Times New Roman" w:hAnsi="Times New Roman"/>
      <w:sz w:val="20"/>
      <w:szCs w:val="20"/>
    </w:rPr>
  </w:style>
  <w:style w:type="paragraph" w:styleId="Header">
    <w:name w:val="Header"/>
    <w:basedOn w:val="Normal"/>
    <w:link w:val="HeaderChar"/>
    <w:uiPriority w:val="99"/>
    <w:unhideWhenUsed w:val="on"/>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semiHidden w:val="on"/>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semiHidden w:val="on"/>
  </w:style>
  <w:style w:type="paragraph" w:styleId="BalloonText">
    <w:name w:val="Balloon Text"/>
    <w:basedOn w:val="Normal"/>
    <w:link w:val="BalloonTextChar"/>
    <w:uiPriority w:val="99"/>
    <w:semiHidden w:val="on"/>
    <w:unhideWhenUsed w:val="on"/>
    <w:pPr>
      <w:spacing w:after="0" w:line="240" w:lineRule="auto"/>
    </w:pPr>
    <w:rPr>
      <w:rFonts w:ascii="Tahoma" w:cs="Tahoma" w:hAnsi="Tahoma"/>
      <w:sz w:val="16"/>
      <w:szCs w:val="16"/>
    </w:rPr>
  </w:style>
  <w:style w:type="character" w:customStyle="1" w:styleId="BalloonTextChar">
    <w:name w:val="Balloon Text Char"/>
    <w:basedOn w:val="DefaultParagraphFont"/>
    <w:link w:val="BalloonText"/>
    <w:uiPriority w:val="99"/>
    <w:semiHidden w:val="on"/>
    <w:rPr>
      <w:rFonts w:ascii="Tahoma" w:cs="Tahoma" w:hAnsi="Tahoma"/>
      <w:sz w:val="16"/>
      <w:szCs w:val="16"/>
    </w:rPr>
  </w:style>
  <w:style w:type="character" w:customStyle="1" w:styleId="UnresolvedMention1">
    <w:name w:val="Unresolved Mention1"/>
    <w:basedOn w:val="DefaultParagraphFont"/>
    <w:uiPriority w:val="99"/>
    <w:semiHidden w:val="on"/>
    <w:unhideWhenUsed w:val="on"/>
    <w:rPr>
      <w:color w:val="808080"/>
      <w:shd w:val="clear" w:color="auto" w:fill="e6e6e6"/>
    </w:rPr>
  </w:style>
  <w:style w:type="character" w:customStyle="1" w:styleId="Hl">
    <w:name w:val="Hl"/>
    <w:basedOn w:val="DefaultParagraphFont"/>
    <w:uiPriority w:val="99"/>
  </w:style>
  <w:style w:type="character" w:customStyle="1" w:styleId="ListParagraphChar">
    <w:name w:val="List Paragraph Char"/>
    <w:link w:val="ListParagraph"/>
    <w:uiPriority w:val="34"/>
    <w:qFormat w:val="on"/>
  </w:style>
  <w:style w:type="paragraph" w:styleId="NoSpacing">
    <w:name w:val="No Spacing"/>
    <w:uiPriority w:val="1"/>
    <w:qFormat w:val="on"/>
    <w:pPr>
      <w:spacing w:after="0" w:line="240" w:lineRule="auto"/>
    </w:pPr>
    <w:rPr>
      <w:rFonts w:ascii="Calibri" w:cs="Calibri" w:eastAsia="Calibri" w:hAnsi="Calibri"/>
    </w:rPr>
  </w:style>
  <w:style w:type="character" w:styleId="Strong">
    <w:name w:val="Strong"/>
    <w:basedOn w:val="DefaultParagraphFont"/>
    <w:uiPriority w:val="22"/>
    <w:qFormat w:val="on"/>
    <w:rPr>
      <w:b/>
      <w:bCs/>
    </w:rPr>
  </w:style>
  <w:style w:type="paragraph" w:customStyle="1" w:styleId="Body">
    <w:name w:val="Body"/>
    <w:uiPriority w:val="99"/>
    <w:pPr>
      <w:pBdr>
        <w:top w:val="nil" w:sz="4" w:space="0"/>
        <w:left w:val="nil" w:sz="4" w:space="0"/>
        <w:bottom w:val="nil" w:sz="4" w:space="0"/>
        <w:right w:val="nil" w:sz="4" w:space="0"/>
        <w:between w:val="nil" w:sz="4" w:space="0"/>
        <w:bar w:val="nil" w:sz="4" w:space="0"/>
      </w:pBdr>
    </w:pPr>
    <w:rPr>
      <w:rFonts w:ascii="Calibri" w:cs="Calibri" w:eastAsia="Calibri" w:hAnsi="Calibri"/>
      <w:color w:val="000000"/>
      <w:bdr w:val="nil" w:sz="4" w:space="0"/>
    </w:rPr>
  </w:style>
  <w:style w:type="paragraph" w:styleId="Normal(Web)">
    <w:name w:val="Normal (Web)"/>
    <w:basedOn w:val="Normal"/>
    <w:uiPriority w:val="99"/>
    <w:semiHidden w:val="on"/>
    <w:unhideWhenUsed w:val="on"/>
    <w:pPr>
      <w:spacing w:before="100" w:after="100" w:line="240" w:lineRule="auto"/>
    </w:pPr>
    <w:rPr>
      <w:rFonts w:ascii="Times New Roman" w:cs="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3323399">
      <w:bodyDiv w:val="1"/>
      <w:marLeft w:val="0"/>
      <w:marRight w:val="0"/>
      <w:marTop w:val="0"/>
      <w:marBottom w:val="0"/>
      <w:divBdr>
        <w:top w:val="none" w:sz="0" w:space="0" w:color="auto"/>
        <w:left w:val="none" w:sz="0" w:space="0" w:color="auto"/>
        <w:bottom w:val="none" w:sz="0" w:space="0" w:color="auto"/>
        <w:right w:val="none" w:sz="0" w:space="0" w:color="auto"/>
      </w:divBdr>
      <w:divsChild>
        <w:div w:id="1773739462">
          <w:marLeft w:val="0"/>
          <w:marRight w:val="0"/>
          <w:marTop w:val="0"/>
          <w:marBottom w:val="0"/>
          <w:divBdr>
            <w:top w:val="none" w:sz="0" w:space="0" w:color="auto"/>
            <w:left w:val="none" w:sz="0" w:space="0" w:color="auto"/>
            <w:bottom w:val="none" w:sz="0" w:space="0" w:color="auto"/>
            <w:right w:val="none" w:sz="0" w:space="0" w:color="auto"/>
          </w:divBdr>
        </w:div>
        <w:div w:id="1964996486">
          <w:marLeft w:val="0"/>
          <w:marRight w:val="0"/>
          <w:marTop w:val="0"/>
          <w:marBottom w:val="0"/>
          <w:divBdr>
            <w:top w:val="none" w:sz="0" w:space="0" w:color="auto"/>
            <w:left w:val="none" w:sz="0" w:space="0" w:color="auto"/>
            <w:bottom w:val="none" w:sz="0" w:space="0" w:color="auto"/>
            <w:right w:val="none" w:sz="0" w:space="0" w:color="auto"/>
          </w:divBdr>
          <w:divsChild>
            <w:div w:id="12343485">
              <w:marLeft w:val="0"/>
              <w:marRight w:val="0"/>
              <w:marTop w:val="0"/>
              <w:marBottom w:val="0"/>
              <w:divBdr>
                <w:top w:val="none" w:sz="0" w:space="0" w:color="auto"/>
                <w:left w:val="none" w:sz="0" w:space="0" w:color="auto"/>
                <w:bottom w:val="none" w:sz="0" w:space="0" w:color="auto"/>
                <w:right w:val="none" w:sz="0" w:space="0" w:color="auto"/>
              </w:divBdr>
            </w:div>
            <w:div w:id="949702962">
              <w:marLeft w:val="0"/>
              <w:marRight w:val="0"/>
              <w:marTop w:val="0"/>
              <w:marBottom w:val="0"/>
              <w:divBdr>
                <w:top w:val="none" w:sz="0" w:space="0" w:color="auto"/>
                <w:left w:val="none" w:sz="0" w:space="0" w:color="auto"/>
                <w:bottom w:val="none" w:sz="0" w:space="0" w:color="auto"/>
                <w:right w:val="none" w:sz="0" w:space="0" w:color="auto"/>
              </w:divBdr>
            </w:div>
            <w:div w:id="1464540097">
              <w:marLeft w:val="0"/>
              <w:marRight w:val="0"/>
              <w:marTop w:val="0"/>
              <w:marBottom w:val="0"/>
              <w:divBdr>
                <w:top w:val="none" w:sz="0" w:space="0" w:color="auto"/>
                <w:left w:val="none" w:sz="0" w:space="0" w:color="auto"/>
                <w:bottom w:val="none" w:sz="0" w:space="0" w:color="auto"/>
                <w:right w:val="none" w:sz="0" w:space="0" w:color="auto"/>
              </w:divBdr>
            </w:div>
          </w:divsChild>
        </w:div>
        <w:div w:id="2105685696">
          <w:marLeft w:val="0"/>
          <w:marRight w:val="0"/>
          <w:marTop w:val="0"/>
          <w:marBottom w:val="0"/>
          <w:divBdr>
            <w:top w:val="none" w:sz="0" w:space="0" w:color="auto"/>
            <w:left w:val="none" w:sz="0" w:space="0" w:color="auto"/>
            <w:bottom w:val="none" w:sz="0" w:space="0" w:color="auto"/>
            <w:right w:val="none" w:sz="0" w:space="0" w:color="auto"/>
          </w:divBdr>
        </w:div>
      </w:divsChild>
    </w:div>
    <w:div w:id="582226704">
      <w:bodyDiv w:val="1"/>
      <w:marLeft w:val="0"/>
      <w:marRight w:val="0"/>
      <w:marTop w:val="0"/>
      <w:marBottom w:val="0"/>
      <w:divBdr>
        <w:top w:val="none" w:sz="0" w:space="0" w:color="auto"/>
        <w:left w:val="none" w:sz="0" w:space="0" w:color="auto"/>
        <w:bottom w:val="none" w:sz="0" w:space="0" w:color="auto"/>
        <w:right w:val="none" w:sz="0" w:space="0" w:color="auto"/>
      </w:divBdr>
      <w:divsChild>
        <w:div w:id="704209871">
          <w:marLeft w:val="0"/>
          <w:marRight w:val="0"/>
          <w:marTop w:val="0"/>
          <w:marBottom w:val="0"/>
          <w:divBdr>
            <w:top w:val="none" w:sz="0" w:space="0" w:color="auto"/>
            <w:left w:val="none" w:sz="0" w:space="0" w:color="auto"/>
            <w:bottom w:val="none" w:sz="0" w:space="0" w:color="auto"/>
            <w:right w:val="none" w:sz="0" w:space="0" w:color="auto"/>
          </w:divBdr>
          <w:divsChild>
            <w:div w:id="158541010">
              <w:marLeft w:val="0"/>
              <w:marRight w:val="0"/>
              <w:marTop w:val="0"/>
              <w:marBottom w:val="0"/>
              <w:divBdr>
                <w:top w:val="none" w:sz="0" w:space="0" w:color="auto"/>
                <w:left w:val="none" w:sz="0" w:space="0" w:color="auto"/>
                <w:bottom w:val="none" w:sz="0" w:space="0" w:color="auto"/>
                <w:right w:val="none" w:sz="0" w:space="0" w:color="auto"/>
              </w:divBdr>
            </w:div>
            <w:div w:id="4727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56324">
      <w:bodyDiv w:val="1"/>
      <w:marLeft w:val="0"/>
      <w:marRight w:val="0"/>
      <w:marTop w:val="0"/>
      <w:marBottom w:val="0"/>
      <w:divBdr>
        <w:top w:val="none" w:sz="0" w:space="0" w:color="auto"/>
        <w:left w:val="none" w:sz="0" w:space="0" w:color="auto"/>
        <w:bottom w:val="none" w:sz="0" w:space="0" w:color="auto"/>
        <w:right w:val="none" w:sz="0" w:space="0" w:color="auto"/>
      </w:divBdr>
    </w:div>
    <w:div w:id="1298300873">
      <w:bodyDiv w:val="1"/>
      <w:marLeft w:val="0"/>
      <w:marRight w:val="0"/>
      <w:marTop w:val="0"/>
      <w:marBottom w:val="0"/>
      <w:divBdr>
        <w:top w:val="none" w:sz="0" w:space="0" w:color="auto"/>
        <w:left w:val="none" w:sz="0" w:space="0" w:color="auto"/>
        <w:bottom w:val="none" w:sz="0" w:space="0" w:color="auto"/>
        <w:right w:val="none" w:sz="0" w:space="0" w:color="auto"/>
      </w:divBdr>
      <w:divsChild>
        <w:div w:id="618728144">
          <w:marLeft w:val="0"/>
          <w:marRight w:val="0"/>
          <w:marTop w:val="0"/>
          <w:marBottom w:val="0"/>
          <w:divBdr>
            <w:top w:val="none" w:sz="0" w:space="0" w:color="auto"/>
            <w:left w:val="none" w:sz="0" w:space="0" w:color="auto"/>
            <w:bottom w:val="none" w:sz="0" w:space="0" w:color="auto"/>
            <w:right w:val="none" w:sz="0" w:space="0" w:color="auto"/>
          </w:divBdr>
          <w:divsChild>
            <w:div w:id="1141575428">
              <w:marLeft w:val="0"/>
              <w:marRight w:val="0"/>
              <w:marTop w:val="0"/>
              <w:marBottom w:val="75"/>
              <w:divBdr>
                <w:top w:val="none" w:sz="0" w:space="0" w:color="auto"/>
                <w:left w:val="none" w:sz="0" w:space="0" w:color="auto"/>
                <w:bottom w:val="none" w:sz="0" w:space="0" w:color="auto"/>
                <w:right w:val="none" w:sz="0" w:space="0" w:color="auto"/>
              </w:divBdr>
              <w:divsChild>
                <w:div w:id="636109770">
                  <w:marLeft w:val="0"/>
                  <w:marRight w:val="0"/>
                  <w:marTop w:val="0"/>
                  <w:marBottom w:val="0"/>
                  <w:divBdr>
                    <w:top w:val="none" w:sz="0" w:space="0" w:color="auto"/>
                    <w:left w:val="none" w:sz="0" w:space="0" w:color="auto"/>
                    <w:bottom w:val="none" w:sz="0" w:space="0" w:color="auto"/>
                    <w:right w:val="none" w:sz="0" w:space="0" w:color="auto"/>
                  </w:divBdr>
                  <w:divsChild>
                    <w:div w:id="287468149">
                      <w:marLeft w:val="0"/>
                      <w:marRight w:val="0"/>
                      <w:marTop w:val="0"/>
                      <w:marBottom w:val="0"/>
                      <w:divBdr>
                        <w:top w:val="none" w:sz="0" w:space="0" w:color="auto"/>
                        <w:left w:val="none" w:sz="0" w:space="0" w:color="auto"/>
                        <w:bottom w:val="none" w:sz="0" w:space="0" w:color="auto"/>
                        <w:right w:val="none" w:sz="0" w:space="0" w:color="auto"/>
                      </w:divBdr>
                    </w:div>
                    <w:div w:id="12249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572475">
          <w:marLeft w:val="0"/>
          <w:marRight w:val="0"/>
          <w:marTop w:val="0"/>
          <w:marBottom w:val="0"/>
          <w:divBdr>
            <w:top w:val="none" w:sz="0" w:space="0" w:color="auto"/>
            <w:left w:val="none" w:sz="0" w:space="0" w:color="auto"/>
            <w:bottom w:val="none" w:sz="0" w:space="0" w:color="auto"/>
            <w:right w:val="none" w:sz="0" w:space="0" w:color="auto"/>
          </w:divBdr>
          <w:divsChild>
            <w:div w:id="805393336">
              <w:marLeft w:val="0"/>
              <w:marRight w:val="0"/>
              <w:marTop w:val="0"/>
              <w:marBottom w:val="75"/>
              <w:divBdr>
                <w:top w:val="none" w:sz="0" w:space="0" w:color="auto"/>
                <w:left w:val="none" w:sz="0" w:space="0" w:color="auto"/>
                <w:bottom w:val="none" w:sz="0" w:space="0" w:color="auto"/>
                <w:right w:val="none" w:sz="0" w:space="0" w:color="auto"/>
              </w:divBdr>
              <w:divsChild>
                <w:div w:id="890262558">
                  <w:marLeft w:val="0"/>
                  <w:marRight w:val="0"/>
                  <w:marTop w:val="0"/>
                  <w:marBottom w:val="0"/>
                  <w:divBdr>
                    <w:top w:val="none" w:sz="0" w:space="0" w:color="auto"/>
                    <w:left w:val="none" w:sz="0" w:space="0" w:color="auto"/>
                    <w:bottom w:val="none" w:sz="0" w:space="0" w:color="auto"/>
                    <w:right w:val="none" w:sz="0" w:space="0" w:color="auto"/>
                  </w:divBdr>
                  <w:divsChild>
                    <w:div w:id="1504709299">
                      <w:marLeft w:val="0"/>
                      <w:marRight w:val="0"/>
                      <w:marTop w:val="0"/>
                      <w:marBottom w:val="0"/>
                      <w:divBdr>
                        <w:top w:val="none" w:sz="0" w:space="0" w:color="auto"/>
                        <w:left w:val="none" w:sz="0" w:space="0" w:color="auto"/>
                        <w:bottom w:val="none" w:sz="0" w:space="0" w:color="auto"/>
                        <w:right w:val="none" w:sz="0" w:space="0" w:color="auto"/>
                      </w:divBdr>
                    </w:div>
                    <w:div w:id="20950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4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6" Type="http://schemas.openxmlformats.org/officeDocument/2006/relationships/footnotes" Target="footnotes.xml"/><Relationship Id="rId7" Type="http://schemas.openxmlformats.org/officeDocument/2006/relationships/endnotes" Target="endnotes.xml"/><Relationship Id="rId77" Type="http://schemas.openxmlformats.org/officeDocument/2006/relationships/image" Target="media/image2.jpeg"/><Relationship Id="rId78" Type="http://schemas.openxmlformats.org/officeDocument/2006/relationships/image" Target="media/image3.png"/><Relationship Id="rId80" Type="http://schemas.openxmlformats.org/officeDocument/2006/relationships/image" Target="media/image2.jpeg"/><Relationship Id="rId81" Type="http://schemas.openxmlformats.org/officeDocument/2006/relationships/image" Target="media/image3.png"/><Relationship Id="rId83" Type="http://schemas.openxmlformats.org/officeDocument/2006/relationships/image" Target="media/image2.jpeg"/><Relationship Id="rId84" Type="http://schemas.openxmlformats.org/officeDocument/2006/relationships/image" Target="media/image3.png"/><Relationship Id="rId86" Type="http://schemas.openxmlformats.org/officeDocument/2006/relationships/image" Target="media/image2.jpeg"/><Relationship Id="rId87" Type="http://schemas.openxmlformats.org/officeDocument/2006/relationships/image" Target="media/image3.png"/><Relationship Id="rId88" Type="http://schemas.openxmlformats.org/officeDocument/2006/relationships/header" Target="header1.xml"/><Relationship Id="rId1" Type="http://schemas.openxmlformats.org/officeDocument/2006/relationships/customXml" Target="../customXml/item1.xml"/><Relationship Id="rId5" Type="http://schemas.openxmlformats.org/officeDocument/2006/relationships/webSettings" Target="webSettings.xml"/><Relationship Id="rId9" Type="http://schemas.openxmlformats.org/officeDocument/2006/relationships/hyperlink" Target="mailto:devopskiran9@gmail.com" TargetMode="External"/></Relationships>
</file>

<file path=word/_rels/endnotes.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DDC1-5770-454F-B54D-74715B0F6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4532</Words>
  <Characters>25837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 AWS Devops</dc:creator>
  <cp:lastModifiedBy>devops kiran</cp:lastModifiedBy>
</cp:coreProperties>
</file>