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0066D" w14:textId="77777777" w:rsidR="002611C1" w:rsidRPr="00815CA0" w:rsidRDefault="00B230FC" w:rsidP="00B230FC">
      <w:pPr>
        <w:shd w:val="clear" w:color="auto" w:fill="FFFFFF"/>
        <w:spacing w:after="0" w:line="240" w:lineRule="auto"/>
        <w:jc w:val="both"/>
        <w:rPr>
          <w:b/>
          <w:color w:val="0D0D0D"/>
          <w:sz w:val="24"/>
          <w:szCs w:val="24"/>
        </w:rPr>
      </w:pPr>
      <w:r>
        <w:rPr>
          <w:noProof/>
          <w:sz w:val="24"/>
          <w:szCs w:val="24"/>
          <w:lang w:eastAsia="en-US"/>
        </w:rPr>
        <w:drawing>
          <wp:anchor distT="0" distB="0" distL="114300" distR="114300" simplePos="0" relativeHeight="251659264" behindDoc="0" locked="0" layoutInCell="1" allowOverlap="1" wp14:anchorId="5BA12185" wp14:editId="4F8FDB42">
            <wp:simplePos x="0" y="0"/>
            <wp:positionH relativeFrom="column">
              <wp:posOffset>5278755</wp:posOffset>
            </wp:positionH>
            <wp:positionV relativeFrom="paragraph">
              <wp:posOffset>109855</wp:posOffset>
            </wp:positionV>
            <wp:extent cx="728345" cy="834390"/>
            <wp:effectExtent l="19050" t="0" r="0" b="0"/>
            <wp:wrapNone/>
            <wp:docPr id="18" name="image1.png" descr="AWS Certified Solutions Architect – Associate - Credl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.png" descr="AWS Certified Solutions Architect – Associate - Credly"/>
                    <pic:cNvPicPr preferRelativeResize="0"/>
                  </pic:nvPicPr>
                  <pic:blipFill>
                    <a:blip r:embed="rId8"/>
                    <a:srcRect l="8906" r="8906"/>
                    <a:stretch>
                      <a:fillRect/>
                    </a:stretch>
                  </pic:blipFill>
                  <pic:spPr>
                    <a:xfrm>
                      <a:off x="0" y="0"/>
                      <a:ext cx="728345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  <w:lang w:eastAsia="en-US"/>
        </w:rPr>
        <w:drawing>
          <wp:anchor distT="0" distB="0" distL="114300" distR="114300" simplePos="0" relativeHeight="251660288" behindDoc="0" locked="0" layoutInCell="1" allowOverlap="1" wp14:anchorId="5CDB5B0D" wp14:editId="6640E706">
            <wp:simplePos x="0" y="0"/>
            <wp:positionH relativeFrom="margin">
              <wp:posOffset>6034212</wp:posOffset>
            </wp:positionH>
            <wp:positionV relativeFrom="paragraph">
              <wp:posOffset>118276</wp:posOffset>
            </wp:positionV>
            <wp:extent cx="784032" cy="787179"/>
            <wp:effectExtent l="19050" t="0" r="0" b="0"/>
            <wp:wrapNone/>
            <wp:docPr id="19" name="image2.png" descr="azure-data-engineer-associate-600x600-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2.png" descr="azure-data-engineer-associate-600x600-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4032" cy="787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611C1" w:rsidRPr="00815CA0">
        <w:rPr>
          <w:b/>
          <w:color w:val="0D0D0D"/>
          <w:sz w:val="24"/>
          <w:szCs w:val="24"/>
        </w:rPr>
        <w:t xml:space="preserve">Vamsi Krishna Reddy B </w:t>
      </w:r>
      <w:r w:rsidR="00390A7C" w:rsidRPr="00815CA0">
        <w:rPr>
          <w:b/>
          <w:color w:val="0D0D0D"/>
          <w:sz w:val="24"/>
          <w:szCs w:val="24"/>
        </w:rPr>
        <w:t>S</w:t>
      </w:r>
    </w:p>
    <w:p w14:paraId="417340F7" w14:textId="0F71029F" w:rsidR="002611C1" w:rsidRPr="00077645" w:rsidRDefault="002611C1" w:rsidP="00B230FC">
      <w:pPr>
        <w:shd w:val="clear" w:color="auto" w:fill="FFFFFF"/>
        <w:spacing w:after="0" w:line="240" w:lineRule="auto"/>
        <w:jc w:val="both"/>
        <w:rPr>
          <w:b/>
          <w:color w:val="0D0D0D"/>
          <w:lang w:val="en-IN"/>
        </w:rPr>
      </w:pPr>
      <w:r w:rsidRPr="00077645">
        <w:rPr>
          <w:b/>
          <w:color w:val="0D0D0D"/>
        </w:rPr>
        <w:t xml:space="preserve">Senior </w:t>
      </w:r>
      <w:r w:rsidR="001438E7">
        <w:rPr>
          <w:b/>
          <w:color w:val="0D0D0D"/>
          <w:lang w:val="en-IN"/>
        </w:rPr>
        <w:t>Python Developer</w:t>
      </w:r>
    </w:p>
    <w:p w14:paraId="7D901480" w14:textId="77777777" w:rsidR="002611C1" w:rsidRPr="001438E7" w:rsidRDefault="002611C1" w:rsidP="00B230FC">
      <w:pPr>
        <w:shd w:val="clear" w:color="auto" w:fill="FFFFFF"/>
        <w:spacing w:after="0" w:line="240" w:lineRule="auto"/>
        <w:jc w:val="both"/>
        <w:rPr>
          <w:b/>
          <w:color w:val="0000FF"/>
          <w:u w:val="single"/>
          <w:lang w:val="en-IN"/>
        </w:rPr>
      </w:pPr>
      <w:hyperlink r:id="rId10" w:history="1">
        <w:r w:rsidRPr="001438E7">
          <w:rPr>
            <w:b/>
            <w:color w:val="0000FF"/>
            <w:u w:val="single"/>
            <w:lang w:val="en-IN"/>
          </w:rPr>
          <w:t>bskrishnareddy05@gmail.com</w:t>
        </w:r>
      </w:hyperlink>
    </w:p>
    <w:p w14:paraId="1B6F6B5D" w14:textId="77777777" w:rsidR="00B8668F" w:rsidRPr="001438E7" w:rsidRDefault="002611C1" w:rsidP="00B230FC">
      <w:pPr>
        <w:shd w:val="clear" w:color="auto" w:fill="FFFFFF"/>
        <w:spacing w:after="0" w:line="240" w:lineRule="auto"/>
        <w:jc w:val="both"/>
        <w:rPr>
          <w:b/>
          <w:color w:val="0D0D0D"/>
          <w:lang w:val="en-IN"/>
        </w:rPr>
      </w:pPr>
      <w:r w:rsidRPr="001438E7">
        <w:rPr>
          <w:b/>
          <w:color w:val="0D0D0D"/>
          <w:lang w:val="en-IN"/>
        </w:rPr>
        <w:t>(731)319-1185</w:t>
      </w:r>
    </w:p>
    <w:p w14:paraId="1C7681D0" w14:textId="77777777" w:rsidR="002611C1" w:rsidRPr="001438E7" w:rsidRDefault="005C0ED2" w:rsidP="00B230FC">
      <w:pPr>
        <w:shd w:val="clear" w:color="auto" w:fill="FFFFFF"/>
        <w:spacing w:after="0" w:line="240" w:lineRule="auto"/>
        <w:jc w:val="both"/>
        <w:rPr>
          <w:b/>
          <w:color w:val="0D0D0D"/>
          <w:lang w:val="en-IN"/>
        </w:rPr>
      </w:pPr>
      <w:r w:rsidRPr="001438E7">
        <w:rPr>
          <w:b/>
          <w:color w:val="0D0D0D"/>
          <w:lang w:val="en-IN"/>
        </w:rPr>
        <w:t xml:space="preserve">LinkedIn: </w:t>
      </w:r>
      <w:hyperlink r:id="rId11" w:history="1">
        <w:r w:rsidR="00BE32AD" w:rsidRPr="001438E7">
          <w:rPr>
            <w:rStyle w:val="Hyperlink"/>
            <w:b/>
            <w:lang w:val="en-IN"/>
          </w:rPr>
          <w:t>Vamsi Krishna Reddy</w:t>
        </w:r>
      </w:hyperlink>
    </w:p>
    <w:p w14:paraId="095ED6CB" w14:textId="77777777" w:rsidR="00BE32AD" w:rsidRPr="001438E7" w:rsidRDefault="00BE32AD" w:rsidP="00B230FC">
      <w:pPr>
        <w:shd w:val="clear" w:color="auto" w:fill="FFFFFF"/>
        <w:spacing w:after="0" w:line="240" w:lineRule="auto"/>
        <w:jc w:val="both"/>
        <w:rPr>
          <w:b/>
          <w:color w:val="0D0D0D"/>
          <w:sz w:val="10"/>
          <w:szCs w:val="10"/>
          <w:lang w:val="en-IN"/>
        </w:rPr>
      </w:pPr>
    </w:p>
    <w:p w14:paraId="1662CF23" w14:textId="77777777" w:rsidR="00B8668F" w:rsidRPr="00077645" w:rsidRDefault="00366EB7" w:rsidP="00B230FC">
      <w:pPr>
        <w:pStyle w:val="Heading2"/>
        <w:shd w:val="clear" w:color="auto" w:fill="B8CCE4" w:themeFill="accent1" w:themeFillTint="66"/>
        <w:spacing w:before="0" w:line="240" w:lineRule="auto"/>
        <w:jc w:val="center"/>
        <w:rPr>
          <w:rFonts w:ascii="Calibri" w:eastAsia="Calibri" w:hAnsi="Calibri" w:cs="Calibri"/>
          <w:color w:val="000000"/>
          <w:sz w:val="22"/>
          <w:szCs w:val="22"/>
          <w:u w:val="single"/>
        </w:rPr>
      </w:pPr>
      <w:r w:rsidRPr="00077645">
        <w:rPr>
          <w:rFonts w:ascii="Calibri" w:eastAsia="Calibri" w:hAnsi="Calibri" w:cs="Calibri"/>
          <w:color w:val="000000"/>
          <w:sz w:val="22"/>
          <w:szCs w:val="22"/>
          <w:u w:val="single"/>
        </w:rPr>
        <w:t>Professional Summary</w:t>
      </w:r>
    </w:p>
    <w:p w14:paraId="67B13DB1" w14:textId="77777777" w:rsidR="00B8668F" w:rsidRPr="000A7C0F" w:rsidRDefault="00B8668F">
      <w:pPr>
        <w:spacing w:after="0" w:line="240" w:lineRule="auto"/>
        <w:ind w:left="270"/>
        <w:jc w:val="both"/>
        <w:rPr>
          <w:color w:val="000000"/>
          <w:sz w:val="4"/>
          <w:szCs w:val="4"/>
        </w:rPr>
      </w:pPr>
    </w:p>
    <w:p w14:paraId="60F865EE" w14:textId="67FCB47B" w:rsidR="00C11075" w:rsidRPr="00EB5027" w:rsidRDefault="00C11075" w:rsidP="00EB5027">
      <w:pPr>
        <w:pStyle w:val="NormalWeb"/>
        <w:numPr>
          <w:ilvl w:val="0"/>
          <w:numId w:val="6"/>
        </w:numPr>
        <w:spacing w:before="0" w:beforeAutospacing="0" w:after="0" w:afterAutospacing="0"/>
        <w:ind w:left="360" w:hanging="270"/>
        <w:jc w:val="both"/>
        <w:rPr>
          <w:rFonts w:ascii="Calibri" w:hAnsi="Calibri" w:cs="Calibri"/>
          <w:sz w:val="22"/>
          <w:szCs w:val="22"/>
          <w:lang w:val="en-IN"/>
        </w:rPr>
      </w:pPr>
      <w:r w:rsidRPr="00C11075">
        <w:rPr>
          <w:rFonts w:ascii="Calibri" w:hAnsi="Calibri" w:cs="Calibri"/>
          <w:b/>
          <w:sz w:val="22"/>
          <w:szCs w:val="22"/>
          <w:lang w:val="en-IN"/>
        </w:rPr>
        <w:t>Senior Python Developer</w:t>
      </w:r>
      <w:r w:rsidRPr="00C11075">
        <w:rPr>
          <w:rFonts w:ascii="Calibri" w:hAnsi="Calibri" w:cs="Calibri"/>
          <w:sz w:val="22"/>
          <w:szCs w:val="22"/>
          <w:lang w:val="en-IN"/>
        </w:rPr>
        <w:t xml:space="preserve"> with </w:t>
      </w:r>
      <w:r w:rsidRPr="00C11075">
        <w:rPr>
          <w:rFonts w:ascii="Calibri" w:hAnsi="Calibri" w:cs="Calibri"/>
          <w:b/>
          <w:sz w:val="22"/>
          <w:szCs w:val="22"/>
          <w:lang w:val="en-IN"/>
        </w:rPr>
        <w:t>1</w:t>
      </w:r>
      <w:r w:rsidR="00EE568E">
        <w:rPr>
          <w:rFonts w:ascii="Calibri" w:hAnsi="Calibri" w:cs="Calibri"/>
          <w:b/>
          <w:sz w:val="22"/>
          <w:szCs w:val="22"/>
          <w:lang w:val="en-IN"/>
        </w:rPr>
        <w:t>1</w:t>
      </w:r>
      <w:r w:rsidRPr="00C11075">
        <w:rPr>
          <w:rFonts w:ascii="Calibri" w:hAnsi="Calibri" w:cs="Calibri"/>
          <w:b/>
          <w:sz w:val="22"/>
          <w:szCs w:val="22"/>
          <w:lang w:val="en-IN"/>
        </w:rPr>
        <w:t>+ years</w:t>
      </w:r>
      <w:r w:rsidRPr="00C11075">
        <w:rPr>
          <w:rFonts w:ascii="Calibri" w:hAnsi="Calibri" w:cs="Calibri"/>
          <w:sz w:val="22"/>
          <w:szCs w:val="22"/>
          <w:lang w:val="en-IN"/>
        </w:rPr>
        <w:t xml:space="preserve"> of experience designing, developing and optimizing Python-based software solutions and expertise in building scalable applications, implementing robust backend systems and integrating with cloud platforms.</w:t>
      </w:r>
    </w:p>
    <w:p w14:paraId="346B4230" w14:textId="77777777" w:rsidR="00C11075" w:rsidRPr="00C11075" w:rsidRDefault="00C11075" w:rsidP="007A6E92">
      <w:pPr>
        <w:pStyle w:val="NormalWeb"/>
        <w:numPr>
          <w:ilvl w:val="0"/>
          <w:numId w:val="6"/>
        </w:numPr>
        <w:spacing w:before="0" w:beforeAutospacing="0" w:after="0" w:afterAutospacing="0"/>
        <w:ind w:left="360" w:hanging="270"/>
        <w:jc w:val="both"/>
        <w:rPr>
          <w:rFonts w:ascii="Calibri" w:hAnsi="Calibri" w:cs="Calibri"/>
          <w:sz w:val="22"/>
          <w:szCs w:val="22"/>
          <w:lang w:val="en-IN"/>
        </w:rPr>
      </w:pPr>
      <w:r w:rsidRPr="00C11075">
        <w:rPr>
          <w:rFonts w:ascii="Calibri" w:hAnsi="Calibri" w:cs="Calibri"/>
          <w:sz w:val="22"/>
          <w:szCs w:val="22"/>
          <w:lang w:val="en-IN"/>
        </w:rPr>
        <w:t xml:space="preserve">Expert in Python programming, with mastery of </w:t>
      </w:r>
      <w:r w:rsidRPr="00C11075">
        <w:rPr>
          <w:rFonts w:ascii="Calibri" w:hAnsi="Calibri" w:cs="Calibri"/>
          <w:b/>
          <w:sz w:val="22"/>
          <w:szCs w:val="22"/>
          <w:lang w:val="en-IN"/>
        </w:rPr>
        <w:t>Python's</w:t>
      </w:r>
      <w:r w:rsidRPr="00C11075">
        <w:rPr>
          <w:rFonts w:ascii="Calibri" w:hAnsi="Calibri" w:cs="Calibri"/>
          <w:sz w:val="22"/>
          <w:szCs w:val="22"/>
          <w:lang w:val="en-IN"/>
        </w:rPr>
        <w:t xml:space="preserve"> </w:t>
      </w:r>
      <w:r w:rsidRPr="00C11075">
        <w:rPr>
          <w:rFonts w:ascii="Calibri" w:hAnsi="Calibri" w:cs="Calibri"/>
          <w:b/>
          <w:sz w:val="22"/>
          <w:szCs w:val="22"/>
          <w:lang w:val="en-IN"/>
        </w:rPr>
        <w:t>core concepts</w:t>
      </w:r>
      <w:r w:rsidRPr="00C11075">
        <w:rPr>
          <w:rFonts w:ascii="Calibri" w:hAnsi="Calibri" w:cs="Calibri"/>
          <w:sz w:val="22"/>
          <w:szCs w:val="22"/>
          <w:lang w:val="en-IN"/>
        </w:rPr>
        <w:t xml:space="preserve">, including object-oriented programming (OOP), functional programming and multithreading. Skilled in writing clean, efficient and maintainable Python code that adheres to </w:t>
      </w:r>
      <w:r w:rsidRPr="00C11075">
        <w:rPr>
          <w:rFonts w:ascii="Calibri" w:hAnsi="Calibri" w:cs="Calibri"/>
          <w:b/>
          <w:sz w:val="22"/>
          <w:szCs w:val="22"/>
          <w:lang w:val="en-IN"/>
        </w:rPr>
        <w:t>PEP8</w:t>
      </w:r>
      <w:r w:rsidRPr="00C11075">
        <w:rPr>
          <w:rFonts w:ascii="Calibri" w:hAnsi="Calibri" w:cs="Calibri"/>
          <w:sz w:val="22"/>
          <w:szCs w:val="22"/>
          <w:lang w:val="en-IN"/>
        </w:rPr>
        <w:t xml:space="preserve"> standards.</w:t>
      </w:r>
    </w:p>
    <w:p w14:paraId="11D70667" w14:textId="77777777" w:rsidR="00C11075" w:rsidRPr="00C11075" w:rsidRDefault="00C11075" w:rsidP="007A6E92">
      <w:pPr>
        <w:pStyle w:val="NormalWeb"/>
        <w:numPr>
          <w:ilvl w:val="0"/>
          <w:numId w:val="6"/>
        </w:numPr>
        <w:spacing w:before="0" w:beforeAutospacing="0" w:after="0" w:afterAutospacing="0"/>
        <w:ind w:left="360" w:hanging="270"/>
        <w:jc w:val="both"/>
        <w:rPr>
          <w:rFonts w:ascii="Calibri" w:hAnsi="Calibri" w:cs="Calibri"/>
          <w:sz w:val="22"/>
          <w:szCs w:val="22"/>
          <w:lang w:val="en-IN"/>
        </w:rPr>
      </w:pPr>
      <w:r w:rsidRPr="00C11075">
        <w:rPr>
          <w:rFonts w:ascii="Calibri" w:hAnsi="Calibri" w:cs="Calibri"/>
          <w:sz w:val="22"/>
          <w:szCs w:val="22"/>
          <w:lang w:val="en-IN"/>
        </w:rPr>
        <w:t xml:space="preserve">Proficient in advanced </w:t>
      </w:r>
      <w:r w:rsidRPr="00C11075">
        <w:rPr>
          <w:rFonts w:ascii="Calibri" w:hAnsi="Calibri" w:cs="Calibri"/>
          <w:b/>
          <w:sz w:val="22"/>
          <w:szCs w:val="22"/>
          <w:lang w:val="en-IN"/>
        </w:rPr>
        <w:t>Python data structures</w:t>
      </w:r>
      <w:r w:rsidRPr="00C11075">
        <w:rPr>
          <w:rFonts w:ascii="Calibri" w:hAnsi="Calibri" w:cs="Calibri"/>
          <w:sz w:val="22"/>
          <w:szCs w:val="22"/>
          <w:lang w:val="en-IN"/>
        </w:rPr>
        <w:t xml:space="preserve"> (lists, sets, tuples, dictionaries) and algorithms, applying them to optimize application performance and improve efficiency in handling large-scale data processing.</w:t>
      </w:r>
    </w:p>
    <w:p w14:paraId="011D6487" w14:textId="77777777" w:rsidR="00C11075" w:rsidRPr="00C11075" w:rsidRDefault="00C11075" w:rsidP="007A6E92">
      <w:pPr>
        <w:pStyle w:val="NormalWeb"/>
        <w:numPr>
          <w:ilvl w:val="0"/>
          <w:numId w:val="6"/>
        </w:numPr>
        <w:spacing w:before="0" w:beforeAutospacing="0" w:after="0" w:afterAutospacing="0"/>
        <w:ind w:left="360" w:hanging="270"/>
        <w:jc w:val="both"/>
        <w:rPr>
          <w:rFonts w:ascii="Calibri" w:hAnsi="Calibri" w:cs="Calibri"/>
          <w:sz w:val="22"/>
          <w:szCs w:val="22"/>
          <w:lang w:val="en-IN"/>
        </w:rPr>
      </w:pPr>
      <w:r w:rsidRPr="00C11075">
        <w:rPr>
          <w:rFonts w:ascii="Calibri" w:hAnsi="Calibri" w:cs="Calibri"/>
          <w:sz w:val="22"/>
          <w:szCs w:val="22"/>
          <w:lang w:val="en-IN"/>
        </w:rPr>
        <w:t xml:space="preserve">Extensive experience in using </w:t>
      </w:r>
      <w:r w:rsidRPr="00C11075">
        <w:rPr>
          <w:rFonts w:ascii="Calibri" w:hAnsi="Calibri" w:cs="Calibri"/>
          <w:b/>
          <w:sz w:val="22"/>
          <w:szCs w:val="22"/>
          <w:lang w:val="en-IN"/>
        </w:rPr>
        <w:t>Python</w:t>
      </w:r>
      <w:r w:rsidRPr="00C11075">
        <w:rPr>
          <w:rFonts w:ascii="Calibri" w:hAnsi="Calibri" w:cs="Calibri"/>
          <w:sz w:val="22"/>
          <w:szCs w:val="22"/>
          <w:lang w:val="en-IN"/>
        </w:rPr>
        <w:t xml:space="preserve"> for </w:t>
      </w:r>
      <w:r w:rsidRPr="00C11075">
        <w:rPr>
          <w:rFonts w:ascii="Calibri" w:hAnsi="Calibri" w:cs="Calibri"/>
          <w:b/>
          <w:sz w:val="22"/>
          <w:szCs w:val="22"/>
          <w:lang w:val="en-IN"/>
        </w:rPr>
        <w:t>backend</w:t>
      </w:r>
      <w:r w:rsidRPr="00C11075">
        <w:rPr>
          <w:rFonts w:ascii="Calibri" w:hAnsi="Calibri" w:cs="Calibri"/>
          <w:sz w:val="22"/>
          <w:szCs w:val="22"/>
          <w:lang w:val="en-IN"/>
        </w:rPr>
        <w:t xml:space="preserve"> </w:t>
      </w:r>
      <w:r w:rsidRPr="00C11075">
        <w:rPr>
          <w:rFonts w:ascii="Calibri" w:hAnsi="Calibri" w:cs="Calibri"/>
          <w:b/>
          <w:sz w:val="22"/>
          <w:szCs w:val="22"/>
          <w:lang w:val="en-IN"/>
        </w:rPr>
        <w:t>development</w:t>
      </w:r>
      <w:r w:rsidRPr="00C11075">
        <w:rPr>
          <w:rFonts w:ascii="Calibri" w:hAnsi="Calibri" w:cs="Calibri"/>
          <w:sz w:val="22"/>
          <w:szCs w:val="22"/>
          <w:lang w:val="en-IN"/>
        </w:rPr>
        <w:t xml:space="preserve">, utilizing frameworks </w:t>
      </w:r>
      <w:r w:rsidRPr="00C11075">
        <w:rPr>
          <w:rFonts w:ascii="Calibri" w:hAnsi="Calibri" w:cs="Calibri"/>
          <w:b/>
          <w:sz w:val="22"/>
          <w:szCs w:val="22"/>
          <w:lang w:val="en-IN"/>
        </w:rPr>
        <w:t>Django</w:t>
      </w:r>
      <w:r w:rsidRPr="00C11075">
        <w:rPr>
          <w:rFonts w:ascii="Calibri" w:hAnsi="Calibri" w:cs="Calibri"/>
          <w:sz w:val="22"/>
          <w:szCs w:val="22"/>
          <w:lang w:val="en-IN"/>
        </w:rPr>
        <w:t xml:space="preserve">, </w:t>
      </w:r>
      <w:r w:rsidRPr="00C11075">
        <w:rPr>
          <w:rFonts w:ascii="Calibri" w:hAnsi="Calibri" w:cs="Calibri"/>
          <w:b/>
          <w:sz w:val="22"/>
          <w:szCs w:val="22"/>
          <w:lang w:val="en-IN"/>
        </w:rPr>
        <w:t>Flask</w:t>
      </w:r>
      <w:r w:rsidRPr="00C11075">
        <w:rPr>
          <w:rFonts w:ascii="Calibri" w:hAnsi="Calibri" w:cs="Calibri"/>
          <w:sz w:val="22"/>
          <w:szCs w:val="22"/>
          <w:lang w:val="en-IN"/>
        </w:rPr>
        <w:t xml:space="preserve"> and </w:t>
      </w:r>
      <w:r w:rsidRPr="00C11075">
        <w:rPr>
          <w:rFonts w:ascii="Calibri" w:hAnsi="Calibri" w:cs="Calibri"/>
          <w:b/>
          <w:sz w:val="22"/>
          <w:szCs w:val="22"/>
          <w:lang w:val="en-IN"/>
        </w:rPr>
        <w:t>FastAPI</w:t>
      </w:r>
      <w:r w:rsidRPr="00C11075">
        <w:rPr>
          <w:rFonts w:ascii="Calibri" w:hAnsi="Calibri" w:cs="Calibri"/>
          <w:sz w:val="22"/>
          <w:szCs w:val="22"/>
          <w:lang w:val="en-IN"/>
        </w:rPr>
        <w:t xml:space="preserve"> to build secure, high-performance </w:t>
      </w:r>
      <w:r w:rsidRPr="00C11075">
        <w:rPr>
          <w:rFonts w:ascii="Calibri" w:hAnsi="Calibri" w:cs="Calibri"/>
          <w:b/>
          <w:sz w:val="22"/>
          <w:szCs w:val="22"/>
          <w:lang w:val="en-IN"/>
        </w:rPr>
        <w:t>APIs</w:t>
      </w:r>
      <w:r w:rsidRPr="00C11075">
        <w:rPr>
          <w:rFonts w:ascii="Calibri" w:hAnsi="Calibri" w:cs="Calibri"/>
          <w:sz w:val="22"/>
          <w:szCs w:val="22"/>
          <w:lang w:val="en-IN"/>
        </w:rPr>
        <w:t xml:space="preserve"> and services that power web applications, </w:t>
      </w:r>
      <w:r w:rsidRPr="00C11075">
        <w:rPr>
          <w:rFonts w:ascii="Calibri" w:hAnsi="Calibri" w:cs="Calibri"/>
          <w:b/>
          <w:sz w:val="22"/>
          <w:szCs w:val="22"/>
          <w:lang w:val="en-IN"/>
        </w:rPr>
        <w:t>Microservices</w:t>
      </w:r>
      <w:r w:rsidRPr="00C11075">
        <w:rPr>
          <w:rFonts w:ascii="Calibri" w:hAnsi="Calibri" w:cs="Calibri"/>
          <w:sz w:val="22"/>
          <w:szCs w:val="22"/>
          <w:lang w:val="en-IN"/>
        </w:rPr>
        <w:t xml:space="preserve"> and enterprise-level software.</w:t>
      </w:r>
    </w:p>
    <w:p w14:paraId="5FA650FA" w14:textId="77777777" w:rsidR="00C11075" w:rsidRPr="00C11075" w:rsidRDefault="00C11075" w:rsidP="007A6E92">
      <w:pPr>
        <w:pStyle w:val="NormalWeb"/>
        <w:numPr>
          <w:ilvl w:val="0"/>
          <w:numId w:val="6"/>
        </w:numPr>
        <w:spacing w:before="0" w:beforeAutospacing="0" w:after="0" w:afterAutospacing="0"/>
        <w:ind w:left="360" w:hanging="270"/>
        <w:jc w:val="both"/>
        <w:rPr>
          <w:rFonts w:ascii="Calibri" w:hAnsi="Calibri" w:cs="Calibri"/>
          <w:sz w:val="22"/>
          <w:szCs w:val="22"/>
          <w:lang w:val="en-IN"/>
        </w:rPr>
      </w:pPr>
      <w:r w:rsidRPr="00C11075">
        <w:rPr>
          <w:rFonts w:ascii="Calibri" w:hAnsi="Calibri" w:cs="Calibri"/>
          <w:sz w:val="22"/>
          <w:szCs w:val="22"/>
          <w:lang w:val="en-IN"/>
        </w:rPr>
        <w:t xml:space="preserve">Expert in </w:t>
      </w:r>
      <w:r w:rsidRPr="00C11075">
        <w:rPr>
          <w:rFonts w:ascii="Calibri" w:hAnsi="Calibri" w:cs="Calibri"/>
          <w:b/>
          <w:sz w:val="22"/>
          <w:szCs w:val="22"/>
          <w:lang w:val="en-IN"/>
        </w:rPr>
        <w:t>Python</w:t>
      </w:r>
      <w:r w:rsidRPr="00C11075">
        <w:rPr>
          <w:rFonts w:ascii="Calibri" w:hAnsi="Calibri" w:cs="Calibri"/>
          <w:sz w:val="22"/>
          <w:szCs w:val="22"/>
          <w:lang w:val="en-IN"/>
        </w:rPr>
        <w:t xml:space="preserve"> testing and debugging, leveraging libraries such as </w:t>
      </w:r>
      <w:r w:rsidRPr="00C11075">
        <w:rPr>
          <w:rFonts w:ascii="Calibri" w:hAnsi="Calibri" w:cs="Calibri"/>
          <w:b/>
          <w:sz w:val="22"/>
          <w:szCs w:val="22"/>
          <w:lang w:val="en-IN"/>
        </w:rPr>
        <w:t>PyTest</w:t>
      </w:r>
      <w:r w:rsidRPr="00C11075">
        <w:rPr>
          <w:rFonts w:ascii="Calibri" w:hAnsi="Calibri" w:cs="Calibri"/>
          <w:sz w:val="22"/>
          <w:szCs w:val="22"/>
          <w:lang w:val="en-IN"/>
        </w:rPr>
        <w:t xml:space="preserve">, </w:t>
      </w:r>
      <w:r w:rsidRPr="00C11075">
        <w:rPr>
          <w:rFonts w:ascii="Calibri" w:hAnsi="Calibri" w:cs="Calibri"/>
          <w:b/>
          <w:sz w:val="22"/>
          <w:szCs w:val="22"/>
          <w:lang w:val="en-IN"/>
        </w:rPr>
        <w:t>Unittest</w:t>
      </w:r>
      <w:r w:rsidRPr="00C11075">
        <w:rPr>
          <w:rFonts w:ascii="Calibri" w:hAnsi="Calibri" w:cs="Calibri"/>
          <w:sz w:val="22"/>
          <w:szCs w:val="22"/>
          <w:lang w:val="en-IN"/>
        </w:rPr>
        <w:t xml:space="preserve">, </w:t>
      </w:r>
      <w:r w:rsidRPr="00C11075">
        <w:rPr>
          <w:rFonts w:ascii="Calibri" w:hAnsi="Calibri" w:cs="Calibri"/>
          <w:b/>
          <w:sz w:val="22"/>
          <w:szCs w:val="22"/>
          <w:lang w:val="en-IN"/>
        </w:rPr>
        <w:t>Mock</w:t>
      </w:r>
      <w:r w:rsidRPr="00C11075">
        <w:rPr>
          <w:rFonts w:ascii="Calibri" w:hAnsi="Calibri" w:cs="Calibri"/>
          <w:sz w:val="22"/>
          <w:szCs w:val="22"/>
          <w:lang w:val="en-IN"/>
        </w:rPr>
        <w:t xml:space="preserve"> and </w:t>
      </w:r>
      <w:r w:rsidRPr="00C11075">
        <w:rPr>
          <w:rFonts w:ascii="Calibri" w:hAnsi="Calibri" w:cs="Calibri"/>
          <w:b/>
          <w:sz w:val="22"/>
          <w:szCs w:val="22"/>
          <w:lang w:val="en-IN"/>
        </w:rPr>
        <w:t>Coverage.py</w:t>
      </w:r>
      <w:r w:rsidRPr="00C11075">
        <w:rPr>
          <w:rFonts w:ascii="Calibri" w:hAnsi="Calibri" w:cs="Calibri"/>
          <w:sz w:val="22"/>
          <w:szCs w:val="22"/>
          <w:lang w:val="en-IN"/>
        </w:rPr>
        <w:t xml:space="preserve"> to ensure comprehensive test coverage and rapid identification and resolution of bugs. Skilled in writing unit tests, integration tests and end-to-end tests to ensure code reliability.</w:t>
      </w:r>
    </w:p>
    <w:p w14:paraId="0A7D8108" w14:textId="77777777" w:rsidR="00C11075" w:rsidRPr="00C11075" w:rsidRDefault="00C11075" w:rsidP="007A6E92">
      <w:pPr>
        <w:pStyle w:val="NormalWeb"/>
        <w:numPr>
          <w:ilvl w:val="0"/>
          <w:numId w:val="6"/>
        </w:numPr>
        <w:spacing w:before="0" w:beforeAutospacing="0" w:after="0" w:afterAutospacing="0"/>
        <w:ind w:left="360" w:hanging="270"/>
        <w:jc w:val="both"/>
        <w:rPr>
          <w:rFonts w:ascii="Calibri" w:hAnsi="Calibri" w:cs="Calibri"/>
          <w:sz w:val="22"/>
          <w:szCs w:val="22"/>
          <w:lang w:val="en-IN"/>
        </w:rPr>
      </w:pPr>
      <w:r w:rsidRPr="00C11075">
        <w:rPr>
          <w:rFonts w:ascii="Calibri" w:hAnsi="Calibri" w:cs="Calibri"/>
          <w:sz w:val="22"/>
          <w:szCs w:val="22"/>
          <w:lang w:val="en-IN"/>
        </w:rPr>
        <w:t xml:space="preserve">Strong proficiency in asynchronous programming with </w:t>
      </w:r>
      <w:r w:rsidRPr="00C11075">
        <w:rPr>
          <w:rFonts w:ascii="Calibri" w:hAnsi="Calibri" w:cs="Calibri"/>
          <w:b/>
          <w:sz w:val="22"/>
          <w:szCs w:val="22"/>
          <w:lang w:val="en-IN"/>
        </w:rPr>
        <w:t>AsyncIO</w:t>
      </w:r>
      <w:r w:rsidRPr="00C11075">
        <w:rPr>
          <w:rFonts w:ascii="Calibri" w:hAnsi="Calibri" w:cs="Calibri"/>
          <w:sz w:val="22"/>
          <w:szCs w:val="22"/>
          <w:lang w:val="en-IN"/>
        </w:rPr>
        <w:t xml:space="preserve"> and </w:t>
      </w:r>
      <w:r w:rsidRPr="00C11075">
        <w:rPr>
          <w:rFonts w:ascii="Calibri" w:hAnsi="Calibri" w:cs="Calibri"/>
          <w:b/>
          <w:sz w:val="22"/>
          <w:szCs w:val="22"/>
          <w:lang w:val="en-IN"/>
        </w:rPr>
        <w:t>Python coroutines</w:t>
      </w:r>
      <w:r w:rsidRPr="00C11075">
        <w:rPr>
          <w:rFonts w:ascii="Calibri" w:hAnsi="Calibri" w:cs="Calibri"/>
          <w:sz w:val="22"/>
          <w:szCs w:val="22"/>
          <w:lang w:val="en-IN"/>
        </w:rPr>
        <w:t>, ensuring highly responsive applications that handle concurrent I/O-bound operations efficiently, improving application throughput and performance.</w:t>
      </w:r>
    </w:p>
    <w:p w14:paraId="0BCBD8AA" w14:textId="77777777" w:rsidR="00C11075" w:rsidRPr="00C11075" w:rsidRDefault="00C11075" w:rsidP="007A6E92">
      <w:pPr>
        <w:pStyle w:val="NormalWeb"/>
        <w:numPr>
          <w:ilvl w:val="0"/>
          <w:numId w:val="6"/>
        </w:numPr>
        <w:spacing w:before="0" w:beforeAutospacing="0" w:after="0" w:afterAutospacing="0"/>
        <w:ind w:left="360" w:hanging="270"/>
        <w:jc w:val="both"/>
        <w:rPr>
          <w:rFonts w:ascii="Calibri" w:hAnsi="Calibri" w:cs="Calibri"/>
          <w:sz w:val="22"/>
          <w:szCs w:val="22"/>
          <w:lang w:val="en-IN"/>
        </w:rPr>
      </w:pPr>
      <w:r w:rsidRPr="00C11075">
        <w:rPr>
          <w:rFonts w:ascii="Calibri" w:hAnsi="Calibri" w:cs="Calibri"/>
          <w:sz w:val="22"/>
          <w:szCs w:val="22"/>
          <w:lang w:val="en-IN"/>
        </w:rPr>
        <w:t xml:space="preserve">Highly skilled in automation and scripting with </w:t>
      </w:r>
      <w:r w:rsidRPr="00C11075">
        <w:rPr>
          <w:rFonts w:ascii="Calibri" w:hAnsi="Calibri" w:cs="Calibri"/>
          <w:b/>
          <w:sz w:val="22"/>
          <w:szCs w:val="22"/>
          <w:lang w:val="en-IN"/>
        </w:rPr>
        <w:t>Python</w:t>
      </w:r>
      <w:r w:rsidRPr="00C11075">
        <w:rPr>
          <w:rFonts w:ascii="Calibri" w:hAnsi="Calibri" w:cs="Calibri"/>
          <w:sz w:val="22"/>
          <w:szCs w:val="22"/>
          <w:lang w:val="en-IN"/>
        </w:rPr>
        <w:t xml:space="preserve">, using libraries </w:t>
      </w:r>
      <w:r w:rsidRPr="00C11075">
        <w:rPr>
          <w:rFonts w:ascii="Calibri" w:hAnsi="Calibri" w:cs="Calibri"/>
          <w:b/>
          <w:sz w:val="22"/>
          <w:szCs w:val="22"/>
          <w:lang w:val="en-IN"/>
        </w:rPr>
        <w:t>Fabric</w:t>
      </w:r>
      <w:r w:rsidRPr="00C11075">
        <w:rPr>
          <w:rFonts w:ascii="Calibri" w:hAnsi="Calibri" w:cs="Calibri"/>
          <w:sz w:val="22"/>
          <w:szCs w:val="22"/>
          <w:lang w:val="en-IN"/>
        </w:rPr>
        <w:t xml:space="preserve">, </w:t>
      </w:r>
      <w:r w:rsidRPr="00C11075">
        <w:rPr>
          <w:rFonts w:ascii="Calibri" w:hAnsi="Calibri" w:cs="Calibri"/>
          <w:b/>
          <w:sz w:val="22"/>
          <w:szCs w:val="22"/>
          <w:lang w:val="en-IN"/>
        </w:rPr>
        <w:t>Paramiko</w:t>
      </w:r>
      <w:r w:rsidRPr="00C11075">
        <w:rPr>
          <w:rFonts w:ascii="Calibri" w:hAnsi="Calibri" w:cs="Calibri"/>
          <w:sz w:val="22"/>
          <w:szCs w:val="22"/>
          <w:lang w:val="en-IN"/>
        </w:rPr>
        <w:t xml:space="preserve"> and </w:t>
      </w:r>
      <w:r w:rsidRPr="00C11075">
        <w:rPr>
          <w:rFonts w:ascii="Calibri" w:hAnsi="Calibri" w:cs="Calibri"/>
          <w:b/>
          <w:sz w:val="22"/>
          <w:szCs w:val="22"/>
          <w:lang w:val="en-IN"/>
        </w:rPr>
        <w:t>Boto3</w:t>
      </w:r>
      <w:r w:rsidRPr="00C11075">
        <w:rPr>
          <w:rFonts w:ascii="Calibri" w:hAnsi="Calibri" w:cs="Calibri"/>
          <w:sz w:val="22"/>
          <w:szCs w:val="22"/>
          <w:lang w:val="en-IN"/>
        </w:rPr>
        <w:t xml:space="preserve"> to automate routine tasks, manage cloud resources and handle system administration tasks across </w:t>
      </w:r>
      <w:r w:rsidRPr="00C11075">
        <w:rPr>
          <w:rFonts w:ascii="Calibri" w:hAnsi="Calibri" w:cs="Calibri"/>
          <w:b/>
          <w:sz w:val="22"/>
          <w:szCs w:val="22"/>
          <w:lang w:val="en-IN"/>
        </w:rPr>
        <w:t>AWS</w:t>
      </w:r>
      <w:r w:rsidRPr="00C11075">
        <w:rPr>
          <w:rFonts w:ascii="Calibri" w:hAnsi="Calibri" w:cs="Calibri"/>
          <w:sz w:val="22"/>
          <w:szCs w:val="22"/>
          <w:lang w:val="en-IN"/>
        </w:rPr>
        <w:t xml:space="preserve">, </w:t>
      </w:r>
      <w:r w:rsidRPr="00C11075">
        <w:rPr>
          <w:rFonts w:ascii="Calibri" w:hAnsi="Calibri" w:cs="Calibri"/>
          <w:b/>
          <w:sz w:val="22"/>
          <w:szCs w:val="22"/>
          <w:lang w:val="en-IN"/>
        </w:rPr>
        <w:t>Azure</w:t>
      </w:r>
      <w:r w:rsidRPr="00C11075">
        <w:rPr>
          <w:rFonts w:ascii="Calibri" w:hAnsi="Calibri" w:cs="Calibri"/>
          <w:sz w:val="22"/>
          <w:szCs w:val="22"/>
          <w:lang w:val="en-IN"/>
        </w:rPr>
        <w:t xml:space="preserve"> and </w:t>
      </w:r>
      <w:r w:rsidRPr="00C11075">
        <w:rPr>
          <w:rFonts w:ascii="Calibri" w:hAnsi="Calibri" w:cs="Calibri"/>
          <w:b/>
          <w:sz w:val="22"/>
          <w:szCs w:val="22"/>
          <w:lang w:val="en-IN"/>
        </w:rPr>
        <w:t>Google Cloud</w:t>
      </w:r>
      <w:r w:rsidRPr="00C11075">
        <w:rPr>
          <w:rFonts w:ascii="Calibri" w:hAnsi="Calibri" w:cs="Calibri"/>
          <w:sz w:val="22"/>
          <w:szCs w:val="22"/>
          <w:lang w:val="en-IN"/>
        </w:rPr>
        <w:t>.</w:t>
      </w:r>
    </w:p>
    <w:p w14:paraId="2643B38C" w14:textId="77777777" w:rsidR="00C11075" w:rsidRPr="00C11075" w:rsidRDefault="00C11075" w:rsidP="007A6E92">
      <w:pPr>
        <w:pStyle w:val="NormalWeb"/>
        <w:numPr>
          <w:ilvl w:val="0"/>
          <w:numId w:val="6"/>
        </w:numPr>
        <w:spacing w:before="0" w:beforeAutospacing="0" w:after="0" w:afterAutospacing="0"/>
        <w:ind w:left="360" w:hanging="270"/>
        <w:jc w:val="both"/>
        <w:rPr>
          <w:rFonts w:ascii="Calibri" w:hAnsi="Calibri" w:cs="Calibri"/>
          <w:sz w:val="22"/>
          <w:szCs w:val="22"/>
          <w:lang w:val="en-IN"/>
        </w:rPr>
      </w:pPr>
      <w:r w:rsidRPr="00C11075">
        <w:rPr>
          <w:rFonts w:ascii="Calibri" w:hAnsi="Calibri" w:cs="Calibri"/>
          <w:sz w:val="22"/>
          <w:szCs w:val="22"/>
          <w:lang w:val="en-IN"/>
        </w:rPr>
        <w:t xml:space="preserve">Proficient in data manipulation and analysis with libraries such as </w:t>
      </w:r>
      <w:r w:rsidRPr="00C11075">
        <w:rPr>
          <w:rFonts w:ascii="Calibri" w:hAnsi="Calibri" w:cs="Calibri"/>
          <w:b/>
          <w:sz w:val="22"/>
          <w:szCs w:val="22"/>
          <w:lang w:val="en-IN"/>
        </w:rPr>
        <w:t>Pandas</w:t>
      </w:r>
      <w:r w:rsidRPr="00C11075">
        <w:rPr>
          <w:rFonts w:ascii="Calibri" w:hAnsi="Calibri" w:cs="Calibri"/>
          <w:sz w:val="22"/>
          <w:szCs w:val="22"/>
          <w:lang w:val="en-IN"/>
        </w:rPr>
        <w:t xml:space="preserve">, </w:t>
      </w:r>
      <w:r w:rsidRPr="00C11075">
        <w:rPr>
          <w:rFonts w:ascii="Calibri" w:hAnsi="Calibri" w:cs="Calibri"/>
          <w:b/>
          <w:sz w:val="22"/>
          <w:szCs w:val="22"/>
          <w:lang w:val="en-IN"/>
        </w:rPr>
        <w:t>NumPy</w:t>
      </w:r>
      <w:r w:rsidRPr="00C11075">
        <w:rPr>
          <w:rFonts w:ascii="Calibri" w:hAnsi="Calibri" w:cs="Calibri"/>
          <w:sz w:val="22"/>
          <w:szCs w:val="22"/>
          <w:lang w:val="en-IN"/>
        </w:rPr>
        <w:t xml:space="preserve">, </w:t>
      </w:r>
      <w:r w:rsidRPr="00C11075">
        <w:rPr>
          <w:rFonts w:ascii="Calibri" w:hAnsi="Calibri" w:cs="Calibri"/>
          <w:b/>
          <w:sz w:val="22"/>
          <w:szCs w:val="22"/>
          <w:lang w:val="en-IN"/>
        </w:rPr>
        <w:t>PyArrow</w:t>
      </w:r>
      <w:r w:rsidRPr="00C11075">
        <w:rPr>
          <w:rFonts w:ascii="Calibri" w:hAnsi="Calibri" w:cs="Calibri"/>
          <w:sz w:val="22"/>
          <w:szCs w:val="22"/>
          <w:lang w:val="en-IN"/>
        </w:rPr>
        <w:t xml:space="preserve">, </w:t>
      </w:r>
      <w:r w:rsidRPr="00C11075">
        <w:rPr>
          <w:rFonts w:ascii="Calibri" w:hAnsi="Calibri" w:cs="Calibri"/>
          <w:b/>
          <w:sz w:val="22"/>
          <w:szCs w:val="22"/>
          <w:lang w:val="en-IN"/>
        </w:rPr>
        <w:t>Dask</w:t>
      </w:r>
      <w:r w:rsidRPr="00C11075">
        <w:rPr>
          <w:rFonts w:ascii="Calibri" w:hAnsi="Calibri" w:cs="Calibri"/>
          <w:sz w:val="22"/>
          <w:szCs w:val="22"/>
          <w:lang w:val="en-IN"/>
        </w:rPr>
        <w:t xml:space="preserve"> and </w:t>
      </w:r>
      <w:r w:rsidRPr="00C11075">
        <w:rPr>
          <w:rFonts w:ascii="Calibri" w:hAnsi="Calibri" w:cs="Calibri"/>
          <w:b/>
          <w:sz w:val="22"/>
          <w:szCs w:val="22"/>
          <w:lang w:val="en-IN"/>
        </w:rPr>
        <w:t>Matplotlib</w:t>
      </w:r>
      <w:r w:rsidRPr="00C11075">
        <w:rPr>
          <w:rFonts w:ascii="Calibri" w:hAnsi="Calibri" w:cs="Calibri"/>
          <w:sz w:val="22"/>
          <w:szCs w:val="22"/>
          <w:lang w:val="en-IN"/>
        </w:rPr>
        <w:t>, enabling the efficient handling, transformation and visualization of large datasets in various formats (CSV, JSON and Parquet).</w:t>
      </w:r>
    </w:p>
    <w:p w14:paraId="0E4BC7C5" w14:textId="77777777" w:rsidR="00C11075" w:rsidRPr="00C11075" w:rsidRDefault="00C11075" w:rsidP="007A6E92">
      <w:pPr>
        <w:pStyle w:val="NormalWeb"/>
        <w:numPr>
          <w:ilvl w:val="0"/>
          <w:numId w:val="6"/>
        </w:numPr>
        <w:spacing w:before="0" w:beforeAutospacing="0" w:after="0" w:afterAutospacing="0"/>
        <w:ind w:left="360" w:hanging="270"/>
        <w:jc w:val="both"/>
        <w:rPr>
          <w:rFonts w:ascii="Calibri" w:hAnsi="Calibri" w:cs="Calibri"/>
          <w:sz w:val="22"/>
          <w:szCs w:val="22"/>
          <w:lang w:val="en-IN"/>
        </w:rPr>
      </w:pPr>
      <w:r w:rsidRPr="00C11075">
        <w:rPr>
          <w:rFonts w:ascii="Calibri" w:hAnsi="Calibri" w:cs="Calibri"/>
          <w:sz w:val="22"/>
          <w:szCs w:val="22"/>
          <w:lang w:val="en-IN"/>
        </w:rPr>
        <w:t xml:space="preserve">Advanced skills in Python-based web scraping and automation using libraries </w:t>
      </w:r>
      <w:r w:rsidRPr="00C11075">
        <w:rPr>
          <w:rFonts w:ascii="Calibri" w:hAnsi="Calibri" w:cs="Calibri"/>
          <w:b/>
          <w:sz w:val="22"/>
          <w:szCs w:val="22"/>
          <w:lang w:val="en-IN"/>
        </w:rPr>
        <w:t>Beautiful Soup</w:t>
      </w:r>
      <w:r w:rsidRPr="00C11075">
        <w:rPr>
          <w:rFonts w:ascii="Calibri" w:hAnsi="Calibri" w:cs="Calibri"/>
          <w:sz w:val="22"/>
          <w:szCs w:val="22"/>
          <w:lang w:val="en-IN"/>
        </w:rPr>
        <w:t xml:space="preserve">, </w:t>
      </w:r>
      <w:r w:rsidRPr="00C11075">
        <w:rPr>
          <w:rFonts w:ascii="Calibri" w:hAnsi="Calibri" w:cs="Calibri"/>
          <w:b/>
          <w:sz w:val="22"/>
          <w:szCs w:val="22"/>
          <w:lang w:val="en-IN"/>
        </w:rPr>
        <w:t>Scrapy</w:t>
      </w:r>
      <w:r w:rsidRPr="00C11075">
        <w:rPr>
          <w:rFonts w:ascii="Calibri" w:hAnsi="Calibri" w:cs="Calibri"/>
          <w:sz w:val="22"/>
          <w:szCs w:val="22"/>
          <w:lang w:val="en-IN"/>
        </w:rPr>
        <w:t xml:space="preserve"> and </w:t>
      </w:r>
      <w:r w:rsidRPr="00C11075">
        <w:rPr>
          <w:rFonts w:ascii="Calibri" w:hAnsi="Calibri" w:cs="Calibri"/>
          <w:b/>
          <w:sz w:val="22"/>
          <w:szCs w:val="22"/>
          <w:lang w:val="en-IN"/>
        </w:rPr>
        <w:t>Selenium</w:t>
      </w:r>
      <w:r w:rsidRPr="00C11075">
        <w:rPr>
          <w:rFonts w:ascii="Calibri" w:hAnsi="Calibri" w:cs="Calibri"/>
          <w:sz w:val="22"/>
          <w:szCs w:val="22"/>
          <w:lang w:val="en-IN"/>
        </w:rPr>
        <w:t>, extracting data from web sources, automating workflows and building web crawlers.</w:t>
      </w:r>
    </w:p>
    <w:p w14:paraId="0C3B961A" w14:textId="77777777" w:rsidR="00C11075" w:rsidRPr="00C11075" w:rsidRDefault="00C11075" w:rsidP="007A6E92">
      <w:pPr>
        <w:pStyle w:val="NormalWeb"/>
        <w:numPr>
          <w:ilvl w:val="0"/>
          <w:numId w:val="6"/>
        </w:numPr>
        <w:spacing w:before="0" w:beforeAutospacing="0" w:after="0" w:afterAutospacing="0"/>
        <w:ind w:left="360" w:hanging="270"/>
        <w:jc w:val="both"/>
        <w:rPr>
          <w:rFonts w:ascii="Calibri" w:hAnsi="Calibri" w:cs="Calibri"/>
          <w:sz w:val="22"/>
          <w:szCs w:val="22"/>
          <w:lang w:val="en-IN"/>
        </w:rPr>
      </w:pPr>
      <w:r w:rsidRPr="00C11075">
        <w:rPr>
          <w:rFonts w:ascii="Calibri" w:hAnsi="Calibri" w:cs="Calibri"/>
          <w:sz w:val="22"/>
          <w:szCs w:val="22"/>
          <w:lang w:val="en-IN"/>
        </w:rPr>
        <w:t xml:space="preserve">Experienced in developing Python-based command-line tools and utilities, creating intuitive and efficient CLI tools using libraries such as </w:t>
      </w:r>
      <w:r w:rsidRPr="00C11075">
        <w:rPr>
          <w:rFonts w:ascii="Calibri" w:hAnsi="Calibri" w:cs="Calibri"/>
          <w:b/>
          <w:sz w:val="22"/>
          <w:szCs w:val="22"/>
          <w:lang w:val="en-IN"/>
        </w:rPr>
        <w:t>Click</w:t>
      </w:r>
      <w:r w:rsidRPr="00C11075">
        <w:rPr>
          <w:rFonts w:ascii="Calibri" w:hAnsi="Calibri" w:cs="Calibri"/>
          <w:sz w:val="22"/>
          <w:szCs w:val="22"/>
          <w:lang w:val="en-IN"/>
        </w:rPr>
        <w:t xml:space="preserve"> and </w:t>
      </w:r>
      <w:r w:rsidRPr="00C11075">
        <w:rPr>
          <w:rFonts w:ascii="Calibri" w:hAnsi="Calibri" w:cs="Calibri"/>
          <w:b/>
          <w:sz w:val="22"/>
          <w:szCs w:val="22"/>
          <w:lang w:val="en-IN"/>
        </w:rPr>
        <w:t>Argparse</w:t>
      </w:r>
      <w:r w:rsidRPr="00C11075">
        <w:rPr>
          <w:rFonts w:ascii="Calibri" w:hAnsi="Calibri" w:cs="Calibri"/>
          <w:sz w:val="22"/>
          <w:szCs w:val="22"/>
          <w:lang w:val="en-IN"/>
        </w:rPr>
        <w:t xml:space="preserve"> to automate tasks, improve productivity and manage systems.</w:t>
      </w:r>
    </w:p>
    <w:p w14:paraId="64FA2C80" w14:textId="77777777" w:rsidR="00C11075" w:rsidRPr="00C11075" w:rsidRDefault="00C11075" w:rsidP="007A6E92">
      <w:pPr>
        <w:pStyle w:val="NormalWeb"/>
        <w:numPr>
          <w:ilvl w:val="0"/>
          <w:numId w:val="6"/>
        </w:numPr>
        <w:spacing w:before="0" w:beforeAutospacing="0" w:after="0" w:afterAutospacing="0"/>
        <w:ind w:left="360" w:hanging="270"/>
        <w:jc w:val="both"/>
        <w:rPr>
          <w:rFonts w:ascii="Calibri" w:hAnsi="Calibri" w:cs="Calibri"/>
          <w:sz w:val="22"/>
          <w:szCs w:val="22"/>
          <w:lang w:val="en-IN"/>
        </w:rPr>
      </w:pPr>
      <w:r w:rsidRPr="00C11075">
        <w:rPr>
          <w:rFonts w:ascii="Calibri" w:hAnsi="Calibri" w:cs="Calibri"/>
          <w:sz w:val="22"/>
          <w:szCs w:val="22"/>
          <w:lang w:val="en-IN"/>
        </w:rPr>
        <w:t xml:space="preserve">Expert in managing Python package dependencies using </w:t>
      </w:r>
      <w:r w:rsidRPr="00C11075">
        <w:rPr>
          <w:rFonts w:ascii="Calibri" w:hAnsi="Calibri" w:cs="Calibri"/>
          <w:b/>
          <w:sz w:val="22"/>
          <w:szCs w:val="22"/>
          <w:lang w:val="en-IN"/>
        </w:rPr>
        <w:t>virtual environments</w:t>
      </w:r>
      <w:r w:rsidRPr="00C11075">
        <w:rPr>
          <w:rFonts w:ascii="Calibri" w:hAnsi="Calibri" w:cs="Calibri"/>
          <w:sz w:val="22"/>
          <w:szCs w:val="22"/>
          <w:lang w:val="en-IN"/>
        </w:rPr>
        <w:t xml:space="preserve"> (</w:t>
      </w:r>
      <w:r w:rsidRPr="00C11075">
        <w:rPr>
          <w:rFonts w:ascii="Calibri" w:hAnsi="Calibri" w:cs="Calibri"/>
          <w:b/>
          <w:sz w:val="22"/>
          <w:szCs w:val="22"/>
          <w:lang w:val="en-IN"/>
        </w:rPr>
        <w:t>venv</w:t>
      </w:r>
      <w:r w:rsidRPr="00C11075">
        <w:rPr>
          <w:rFonts w:ascii="Calibri" w:hAnsi="Calibri" w:cs="Calibri"/>
          <w:sz w:val="22"/>
          <w:szCs w:val="22"/>
          <w:lang w:val="en-IN"/>
        </w:rPr>
        <w:t xml:space="preserve">), </w:t>
      </w:r>
      <w:r w:rsidRPr="00C11075">
        <w:rPr>
          <w:rFonts w:ascii="Calibri" w:hAnsi="Calibri" w:cs="Calibri"/>
          <w:b/>
          <w:sz w:val="22"/>
          <w:szCs w:val="22"/>
          <w:lang w:val="en-IN"/>
        </w:rPr>
        <w:t>Conda</w:t>
      </w:r>
      <w:r w:rsidRPr="00C11075">
        <w:rPr>
          <w:rFonts w:ascii="Calibri" w:hAnsi="Calibri" w:cs="Calibri"/>
          <w:sz w:val="22"/>
          <w:szCs w:val="22"/>
          <w:lang w:val="en-IN"/>
        </w:rPr>
        <w:t xml:space="preserve"> and </w:t>
      </w:r>
      <w:r w:rsidRPr="00C11075">
        <w:rPr>
          <w:rFonts w:ascii="Calibri" w:hAnsi="Calibri" w:cs="Calibri"/>
          <w:b/>
          <w:sz w:val="22"/>
          <w:szCs w:val="22"/>
          <w:lang w:val="en-IN"/>
        </w:rPr>
        <w:t>Poetry</w:t>
      </w:r>
      <w:r w:rsidRPr="00C11075">
        <w:rPr>
          <w:rFonts w:ascii="Calibri" w:hAnsi="Calibri" w:cs="Calibri"/>
          <w:sz w:val="22"/>
          <w:szCs w:val="22"/>
          <w:lang w:val="en-IN"/>
        </w:rPr>
        <w:t>, ensuring isolated and reproducible development environments across projects.</w:t>
      </w:r>
    </w:p>
    <w:p w14:paraId="6C8A0828" w14:textId="77777777" w:rsidR="00C11075" w:rsidRPr="00C11075" w:rsidRDefault="00C11075" w:rsidP="007A6E92">
      <w:pPr>
        <w:pStyle w:val="NormalWeb"/>
        <w:numPr>
          <w:ilvl w:val="0"/>
          <w:numId w:val="6"/>
        </w:numPr>
        <w:spacing w:before="0" w:beforeAutospacing="0" w:after="0" w:afterAutospacing="0"/>
        <w:ind w:left="360" w:hanging="270"/>
        <w:jc w:val="both"/>
        <w:rPr>
          <w:rFonts w:ascii="Calibri" w:hAnsi="Calibri" w:cs="Calibri"/>
          <w:sz w:val="22"/>
          <w:szCs w:val="22"/>
          <w:lang w:val="en-IN"/>
        </w:rPr>
      </w:pPr>
      <w:r w:rsidRPr="00C11075">
        <w:rPr>
          <w:rFonts w:ascii="Calibri" w:hAnsi="Calibri" w:cs="Calibri"/>
          <w:sz w:val="22"/>
          <w:szCs w:val="22"/>
          <w:lang w:val="en-IN"/>
        </w:rPr>
        <w:t xml:space="preserve">Proficient in using </w:t>
      </w:r>
      <w:r w:rsidRPr="00C11075">
        <w:rPr>
          <w:rFonts w:ascii="Calibri" w:hAnsi="Calibri" w:cs="Calibri"/>
          <w:b/>
          <w:sz w:val="22"/>
          <w:szCs w:val="22"/>
          <w:lang w:val="en-IN"/>
        </w:rPr>
        <w:t>Python</w:t>
      </w:r>
      <w:r w:rsidRPr="00C11075">
        <w:rPr>
          <w:rFonts w:ascii="Calibri" w:hAnsi="Calibri" w:cs="Calibri"/>
          <w:sz w:val="22"/>
          <w:szCs w:val="22"/>
          <w:lang w:val="en-IN"/>
        </w:rPr>
        <w:t xml:space="preserve"> for </w:t>
      </w:r>
      <w:r w:rsidRPr="00C11075">
        <w:rPr>
          <w:rFonts w:ascii="Calibri" w:hAnsi="Calibri" w:cs="Calibri"/>
          <w:b/>
          <w:sz w:val="22"/>
          <w:szCs w:val="22"/>
          <w:lang w:val="en-IN"/>
        </w:rPr>
        <w:t>machine learning</w:t>
      </w:r>
      <w:r w:rsidRPr="00C11075">
        <w:rPr>
          <w:rFonts w:ascii="Calibri" w:hAnsi="Calibri" w:cs="Calibri"/>
          <w:sz w:val="22"/>
          <w:szCs w:val="22"/>
          <w:lang w:val="en-IN"/>
        </w:rPr>
        <w:t xml:space="preserve"> and AI, leveraging libraries such as </w:t>
      </w:r>
      <w:r w:rsidRPr="00C11075">
        <w:rPr>
          <w:rFonts w:ascii="Calibri" w:hAnsi="Calibri" w:cs="Calibri"/>
          <w:b/>
          <w:sz w:val="22"/>
          <w:szCs w:val="22"/>
          <w:lang w:val="en-IN"/>
        </w:rPr>
        <w:t>Scikit-Learn</w:t>
      </w:r>
      <w:r w:rsidRPr="00C11075">
        <w:rPr>
          <w:rFonts w:ascii="Calibri" w:hAnsi="Calibri" w:cs="Calibri"/>
          <w:sz w:val="22"/>
          <w:szCs w:val="22"/>
          <w:lang w:val="en-IN"/>
        </w:rPr>
        <w:t xml:space="preserve">, </w:t>
      </w:r>
      <w:r w:rsidRPr="00C11075">
        <w:rPr>
          <w:rFonts w:ascii="Calibri" w:hAnsi="Calibri" w:cs="Calibri"/>
          <w:b/>
          <w:sz w:val="22"/>
          <w:szCs w:val="22"/>
          <w:lang w:val="en-IN"/>
        </w:rPr>
        <w:t>TensorFlow</w:t>
      </w:r>
      <w:r w:rsidRPr="00C11075">
        <w:rPr>
          <w:rFonts w:ascii="Calibri" w:hAnsi="Calibri" w:cs="Calibri"/>
          <w:sz w:val="22"/>
          <w:szCs w:val="22"/>
          <w:lang w:val="en-IN"/>
        </w:rPr>
        <w:t xml:space="preserve">, </w:t>
      </w:r>
      <w:r w:rsidRPr="00C11075">
        <w:rPr>
          <w:rFonts w:ascii="Calibri" w:hAnsi="Calibri" w:cs="Calibri"/>
          <w:b/>
          <w:sz w:val="22"/>
          <w:szCs w:val="22"/>
          <w:lang w:val="en-IN"/>
        </w:rPr>
        <w:t>Keras</w:t>
      </w:r>
      <w:r w:rsidRPr="00C11075">
        <w:rPr>
          <w:rFonts w:ascii="Calibri" w:hAnsi="Calibri" w:cs="Calibri"/>
          <w:sz w:val="22"/>
          <w:szCs w:val="22"/>
          <w:lang w:val="en-IN"/>
        </w:rPr>
        <w:t xml:space="preserve">, </w:t>
      </w:r>
      <w:r w:rsidRPr="00C11075">
        <w:rPr>
          <w:rFonts w:ascii="Calibri" w:hAnsi="Calibri" w:cs="Calibri"/>
          <w:b/>
          <w:sz w:val="22"/>
          <w:szCs w:val="22"/>
          <w:lang w:val="en-IN"/>
        </w:rPr>
        <w:t>PyTorch</w:t>
      </w:r>
      <w:r w:rsidRPr="00C11075">
        <w:rPr>
          <w:rFonts w:ascii="Calibri" w:hAnsi="Calibri" w:cs="Calibri"/>
          <w:sz w:val="22"/>
          <w:szCs w:val="22"/>
          <w:lang w:val="en-IN"/>
        </w:rPr>
        <w:t xml:space="preserve"> and </w:t>
      </w:r>
      <w:r w:rsidRPr="00C11075">
        <w:rPr>
          <w:rFonts w:ascii="Calibri" w:hAnsi="Calibri" w:cs="Calibri"/>
          <w:b/>
          <w:sz w:val="22"/>
          <w:szCs w:val="22"/>
          <w:lang w:val="en-IN"/>
        </w:rPr>
        <w:t>Hugging Face Transformers</w:t>
      </w:r>
      <w:r w:rsidRPr="00C11075">
        <w:rPr>
          <w:rFonts w:ascii="Calibri" w:hAnsi="Calibri" w:cs="Calibri"/>
          <w:sz w:val="22"/>
          <w:szCs w:val="22"/>
          <w:lang w:val="en-IN"/>
        </w:rPr>
        <w:t xml:space="preserve"> for building, training and deploying machine learning models, particularly for tasks like data analysis, natural language processing (NLP) and predictive modeling.</w:t>
      </w:r>
    </w:p>
    <w:p w14:paraId="0667E8AF" w14:textId="77777777" w:rsidR="00C11075" w:rsidRPr="00C11075" w:rsidRDefault="00C11075" w:rsidP="007A6E92">
      <w:pPr>
        <w:pStyle w:val="NormalWeb"/>
        <w:numPr>
          <w:ilvl w:val="0"/>
          <w:numId w:val="6"/>
        </w:numPr>
        <w:spacing w:before="0" w:beforeAutospacing="0" w:after="0" w:afterAutospacing="0"/>
        <w:ind w:left="360" w:hanging="270"/>
        <w:jc w:val="both"/>
        <w:rPr>
          <w:rFonts w:ascii="Calibri" w:hAnsi="Calibri" w:cs="Calibri"/>
          <w:sz w:val="22"/>
          <w:szCs w:val="22"/>
          <w:lang w:val="en-IN"/>
        </w:rPr>
      </w:pPr>
      <w:r w:rsidRPr="00C11075">
        <w:rPr>
          <w:rFonts w:ascii="Calibri" w:hAnsi="Calibri" w:cs="Calibri"/>
          <w:sz w:val="22"/>
          <w:szCs w:val="22"/>
          <w:lang w:val="en-IN"/>
        </w:rPr>
        <w:t xml:space="preserve">Experienced in performance optimization and profiling Python applications using tools like </w:t>
      </w:r>
      <w:r w:rsidRPr="00C11075">
        <w:rPr>
          <w:rFonts w:ascii="Calibri" w:hAnsi="Calibri" w:cs="Calibri"/>
          <w:b/>
          <w:sz w:val="22"/>
          <w:szCs w:val="22"/>
          <w:lang w:val="en-IN"/>
        </w:rPr>
        <w:t>cProfile</w:t>
      </w:r>
      <w:r w:rsidRPr="00C11075">
        <w:rPr>
          <w:rFonts w:ascii="Calibri" w:hAnsi="Calibri" w:cs="Calibri"/>
          <w:sz w:val="22"/>
          <w:szCs w:val="22"/>
          <w:lang w:val="en-IN"/>
        </w:rPr>
        <w:t xml:space="preserve">, </w:t>
      </w:r>
      <w:r w:rsidRPr="00C11075">
        <w:rPr>
          <w:rFonts w:ascii="Calibri" w:hAnsi="Calibri" w:cs="Calibri"/>
          <w:b/>
          <w:sz w:val="22"/>
          <w:szCs w:val="22"/>
          <w:lang w:val="en-IN"/>
        </w:rPr>
        <w:t>line profiler</w:t>
      </w:r>
      <w:r w:rsidRPr="00C11075">
        <w:rPr>
          <w:rFonts w:ascii="Calibri" w:hAnsi="Calibri" w:cs="Calibri"/>
          <w:sz w:val="22"/>
          <w:szCs w:val="22"/>
          <w:lang w:val="en-IN"/>
        </w:rPr>
        <w:t xml:space="preserve">, </w:t>
      </w:r>
      <w:r w:rsidRPr="00C11075">
        <w:rPr>
          <w:rFonts w:ascii="Calibri" w:hAnsi="Calibri" w:cs="Calibri"/>
          <w:b/>
          <w:sz w:val="22"/>
          <w:szCs w:val="22"/>
          <w:lang w:val="en-IN"/>
        </w:rPr>
        <w:t>memory profiler</w:t>
      </w:r>
      <w:r w:rsidRPr="00C11075">
        <w:rPr>
          <w:rFonts w:ascii="Calibri" w:hAnsi="Calibri" w:cs="Calibri"/>
          <w:sz w:val="22"/>
          <w:szCs w:val="22"/>
          <w:lang w:val="en-IN"/>
        </w:rPr>
        <w:t xml:space="preserve"> and </w:t>
      </w:r>
      <w:r w:rsidRPr="00C11075">
        <w:rPr>
          <w:rFonts w:ascii="Calibri" w:hAnsi="Calibri" w:cs="Calibri"/>
          <w:b/>
          <w:sz w:val="22"/>
          <w:szCs w:val="22"/>
          <w:lang w:val="en-IN"/>
        </w:rPr>
        <w:t>Py-Spy</w:t>
      </w:r>
      <w:r w:rsidRPr="00C11075">
        <w:rPr>
          <w:rFonts w:ascii="Calibri" w:hAnsi="Calibri" w:cs="Calibri"/>
          <w:sz w:val="22"/>
          <w:szCs w:val="22"/>
          <w:lang w:val="en-IN"/>
        </w:rPr>
        <w:t>, identifying bottlenecks and memory leaks to improve application efficiency.</w:t>
      </w:r>
    </w:p>
    <w:p w14:paraId="5B5648AE" w14:textId="77777777" w:rsidR="00C11075" w:rsidRPr="00C11075" w:rsidRDefault="00C11075" w:rsidP="007A6E92">
      <w:pPr>
        <w:pStyle w:val="NormalWeb"/>
        <w:numPr>
          <w:ilvl w:val="0"/>
          <w:numId w:val="6"/>
        </w:numPr>
        <w:spacing w:before="0" w:beforeAutospacing="0" w:after="0" w:afterAutospacing="0"/>
        <w:ind w:left="360" w:hanging="270"/>
        <w:jc w:val="both"/>
        <w:rPr>
          <w:rFonts w:ascii="Calibri" w:hAnsi="Calibri" w:cs="Calibri"/>
          <w:sz w:val="22"/>
          <w:szCs w:val="22"/>
          <w:lang w:val="en-IN"/>
        </w:rPr>
      </w:pPr>
      <w:r w:rsidRPr="00C11075">
        <w:rPr>
          <w:rFonts w:ascii="Calibri" w:hAnsi="Calibri" w:cs="Calibri"/>
          <w:sz w:val="22"/>
          <w:szCs w:val="22"/>
          <w:lang w:val="en-IN"/>
        </w:rPr>
        <w:t xml:space="preserve">Skilled in Python's concurrency and parallelism tools, including </w:t>
      </w:r>
      <w:r w:rsidRPr="00C11075">
        <w:rPr>
          <w:rFonts w:ascii="Calibri" w:hAnsi="Calibri" w:cs="Calibri"/>
          <w:b/>
          <w:sz w:val="22"/>
          <w:szCs w:val="22"/>
          <w:lang w:val="en-IN"/>
        </w:rPr>
        <w:t>threading</w:t>
      </w:r>
      <w:r w:rsidRPr="00C11075">
        <w:rPr>
          <w:rFonts w:ascii="Calibri" w:hAnsi="Calibri" w:cs="Calibri"/>
          <w:sz w:val="22"/>
          <w:szCs w:val="22"/>
          <w:lang w:val="en-IN"/>
        </w:rPr>
        <w:t xml:space="preserve">, </w:t>
      </w:r>
      <w:r w:rsidRPr="00C11075">
        <w:rPr>
          <w:rFonts w:ascii="Calibri" w:hAnsi="Calibri" w:cs="Calibri"/>
          <w:b/>
          <w:sz w:val="22"/>
          <w:szCs w:val="22"/>
          <w:lang w:val="en-IN"/>
        </w:rPr>
        <w:t>multiprocessing</w:t>
      </w:r>
      <w:r w:rsidRPr="00C11075">
        <w:rPr>
          <w:rFonts w:ascii="Calibri" w:hAnsi="Calibri" w:cs="Calibri"/>
          <w:sz w:val="22"/>
          <w:szCs w:val="22"/>
          <w:lang w:val="en-IN"/>
        </w:rPr>
        <w:t xml:space="preserve">, </w:t>
      </w:r>
      <w:r w:rsidRPr="00C11075">
        <w:rPr>
          <w:rFonts w:ascii="Calibri" w:hAnsi="Calibri" w:cs="Calibri"/>
          <w:b/>
          <w:sz w:val="22"/>
          <w:szCs w:val="22"/>
          <w:lang w:val="en-IN"/>
        </w:rPr>
        <w:t>concurrent.futures</w:t>
      </w:r>
      <w:r w:rsidRPr="00C11075">
        <w:rPr>
          <w:rFonts w:ascii="Calibri" w:hAnsi="Calibri" w:cs="Calibri"/>
          <w:sz w:val="22"/>
          <w:szCs w:val="22"/>
          <w:lang w:val="en-IN"/>
        </w:rPr>
        <w:t xml:space="preserve"> and </w:t>
      </w:r>
      <w:r w:rsidRPr="00C11075">
        <w:rPr>
          <w:rFonts w:ascii="Calibri" w:hAnsi="Calibri" w:cs="Calibri"/>
          <w:b/>
          <w:sz w:val="22"/>
          <w:szCs w:val="22"/>
          <w:lang w:val="en-IN"/>
        </w:rPr>
        <w:t>Joblib</w:t>
      </w:r>
      <w:r w:rsidRPr="00C11075">
        <w:rPr>
          <w:rFonts w:ascii="Calibri" w:hAnsi="Calibri" w:cs="Calibri"/>
          <w:sz w:val="22"/>
          <w:szCs w:val="22"/>
          <w:lang w:val="en-IN"/>
        </w:rPr>
        <w:t>, for improving the performance of CPU-bound tasks by leveraging multi-core systems.</w:t>
      </w:r>
    </w:p>
    <w:p w14:paraId="182F2384" w14:textId="77777777" w:rsidR="00C11075" w:rsidRPr="00C11075" w:rsidRDefault="00C11075" w:rsidP="007A6E92">
      <w:pPr>
        <w:pStyle w:val="NormalWeb"/>
        <w:numPr>
          <w:ilvl w:val="0"/>
          <w:numId w:val="6"/>
        </w:numPr>
        <w:spacing w:before="0" w:beforeAutospacing="0" w:after="0" w:afterAutospacing="0"/>
        <w:ind w:left="360" w:hanging="270"/>
        <w:jc w:val="both"/>
        <w:rPr>
          <w:rFonts w:ascii="Calibri" w:hAnsi="Calibri" w:cs="Calibri"/>
          <w:sz w:val="22"/>
          <w:szCs w:val="22"/>
          <w:lang w:val="en-IN"/>
        </w:rPr>
      </w:pPr>
      <w:r w:rsidRPr="00C11075">
        <w:rPr>
          <w:rFonts w:ascii="Calibri" w:hAnsi="Calibri" w:cs="Calibri"/>
          <w:sz w:val="22"/>
          <w:szCs w:val="22"/>
          <w:lang w:val="en-IN"/>
        </w:rPr>
        <w:t xml:space="preserve">Proficient in Python-based data serialization formats </w:t>
      </w:r>
      <w:r w:rsidRPr="00C11075">
        <w:rPr>
          <w:rFonts w:ascii="Calibri" w:hAnsi="Calibri" w:cs="Calibri"/>
          <w:b/>
          <w:sz w:val="22"/>
          <w:szCs w:val="22"/>
          <w:lang w:val="en-IN"/>
        </w:rPr>
        <w:t xml:space="preserve">(JSON, YAML, Pickle, Protocol Buffers </w:t>
      </w:r>
      <w:r w:rsidRPr="00C11075">
        <w:rPr>
          <w:rFonts w:ascii="Calibri" w:hAnsi="Calibri" w:cs="Calibri"/>
          <w:sz w:val="22"/>
          <w:szCs w:val="22"/>
          <w:lang w:val="en-IN"/>
        </w:rPr>
        <w:t>and</w:t>
      </w:r>
      <w:r w:rsidRPr="00C11075">
        <w:rPr>
          <w:rFonts w:ascii="Calibri" w:hAnsi="Calibri" w:cs="Calibri"/>
          <w:b/>
          <w:sz w:val="22"/>
          <w:szCs w:val="22"/>
          <w:lang w:val="en-IN"/>
        </w:rPr>
        <w:t xml:space="preserve"> MessagePack)</w:t>
      </w:r>
      <w:r w:rsidRPr="00C11075">
        <w:rPr>
          <w:rFonts w:ascii="Calibri" w:hAnsi="Calibri" w:cs="Calibri"/>
          <w:sz w:val="22"/>
          <w:szCs w:val="22"/>
          <w:lang w:val="en-IN"/>
        </w:rPr>
        <w:t xml:space="preserve"> and designing efficient data interchange between services, ensuring that Python applications can efficiently share and persist data.</w:t>
      </w:r>
    </w:p>
    <w:p w14:paraId="63722C6F" w14:textId="77777777" w:rsidR="00C11075" w:rsidRPr="00C11075" w:rsidRDefault="00C11075" w:rsidP="007A6E92">
      <w:pPr>
        <w:pStyle w:val="NormalWeb"/>
        <w:numPr>
          <w:ilvl w:val="0"/>
          <w:numId w:val="6"/>
        </w:numPr>
        <w:spacing w:before="0" w:beforeAutospacing="0" w:after="0" w:afterAutospacing="0"/>
        <w:ind w:left="360" w:hanging="270"/>
        <w:jc w:val="both"/>
        <w:rPr>
          <w:rFonts w:ascii="Calibri" w:hAnsi="Calibri" w:cs="Calibri"/>
          <w:sz w:val="22"/>
          <w:szCs w:val="22"/>
          <w:lang w:val="en-IN"/>
        </w:rPr>
      </w:pPr>
      <w:r w:rsidRPr="00C11075">
        <w:rPr>
          <w:rFonts w:ascii="Calibri" w:hAnsi="Calibri" w:cs="Calibri"/>
          <w:sz w:val="22"/>
          <w:szCs w:val="22"/>
          <w:lang w:val="en-IN"/>
        </w:rPr>
        <w:t xml:space="preserve">Proficient in </w:t>
      </w:r>
      <w:r w:rsidRPr="00C11075">
        <w:rPr>
          <w:rFonts w:ascii="Calibri" w:hAnsi="Calibri" w:cs="Calibri"/>
          <w:b/>
          <w:bCs/>
          <w:sz w:val="22"/>
          <w:szCs w:val="22"/>
          <w:lang w:val="en-IN"/>
        </w:rPr>
        <w:t>Python</w:t>
      </w:r>
      <w:r w:rsidRPr="00C11075">
        <w:rPr>
          <w:rFonts w:ascii="Calibri" w:hAnsi="Calibri" w:cs="Calibri"/>
          <w:sz w:val="22"/>
          <w:szCs w:val="22"/>
          <w:lang w:val="en-IN"/>
        </w:rPr>
        <w:t xml:space="preserve">’s advanced metaprogramming features, including </w:t>
      </w:r>
      <w:r w:rsidRPr="00C11075">
        <w:rPr>
          <w:rFonts w:ascii="Calibri" w:hAnsi="Calibri" w:cs="Calibri"/>
          <w:b/>
          <w:bCs/>
          <w:sz w:val="22"/>
          <w:szCs w:val="22"/>
          <w:lang w:val="en-IN"/>
        </w:rPr>
        <w:t>decorators</w:t>
      </w:r>
      <w:r w:rsidRPr="00C11075">
        <w:rPr>
          <w:rFonts w:ascii="Calibri" w:hAnsi="Calibri" w:cs="Calibri"/>
          <w:sz w:val="22"/>
          <w:szCs w:val="22"/>
          <w:lang w:val="en-IN"/>
        </w:rPr>
        <w:t xml:space="preserve">, </w:t>
      </w:r>
      <w:r w:rsidRPr="00C11075">
        <w:rPr>
          <w:rFonts w:ascii="Calibri" w:hAnsi="Calibri" w:cs="Calibri"/>
          <w:b/>
          <w:bCs/>
          <w:sz w:val="22"/>
          <w:szCs w:val="22"/>
          <w:lang w:val="en-IN"/>
        </w:rPr>
        <w:t>context managers</w:t>
      </w:r>
      <w:r w:rsidRPr="00C11075">
        <w:rPr>
          <w:rFonts w:ascii="Calibri" w:hAnsi="Calibri" w:cs="Calibri"/>
          <w:sz w:val="22"/>
          <w:szCs w:val="22"/>
          <w:lang w:val="en-IN"/>
        </w:rPr>
        <w:t xml:space="preserve"> and </w:t>
      </w:r>
      <w:r w:rsidRPr="00C11075">
        <w:rPr>
          <w:rFonts w:ascii="Calibri" w:hAnsi="Calibri" w:cs="Calibri"/>
          <w:b/>
          <w:bCs/>
          <w:sz w:val="22"/>
          <w:szCs w:val="22"/>
          <w:lang w:val="en-IN"/>
        </w:rPr>
        <w:t>metaclasses</w:t>
      </w:r>
      <w:r w:rsidRPr="00C11075">
        <w:rPr>
          <w:rFonts w:ascii="Calibri" w:hAnsi="Calibri" w:cs="Calibri"/>
          <w:sz w:val="22"/>
          <w:szCs w:val="22"/>
          <w:lang w:val="en-IN"/>
        </w:rPr>
        <w:t>, to develop dynamic, reusable and modular code structures that enhance flexibility, reduce boilerplate and support scalable architecture design.</w:t>
      </w:r>
    </w:p>
    <w:p w14:paraId="2E1F81FB" w14:textId="77777777" w:rsidR="00C11075" w:rsidRPr="00C11075" w:rsidRDefault="00C11075" w:rsidP="007A6E92">
      <w:pPr>
        <w:pStyle w:val="NormalWeb"/>
        <w:numPr>
          <w:ilvl w:val="0"/>
          <w:numId w:val="6"/>
        </w:numPr>
        <w:spacing w:before="0" w:beforeAutospacing="0" w:after="0" w:afterAutospacing="0"/>
        <w:ind w:left="360" w:hanging="270"/>
        <w:jc w:val="both"/>
        <w:rPr>
          <w:rFonts w:ascii="Calibri" w:hAnsi="Calibri" w:cs="Calibri"/>
          <w:sz w:val="22"/>
          <w:szCs w:val="22"/>
          <w:lang w:val="en-IN"/>
        </w:rPr>
      </w:pPr>
      <w:r w:rsidRPr="00C11075">
        <w:rPr>
          <w:rFonts w:ascii="Calibri" w:hAnsi="Calibri" w:cs="Calibri"/>
          <w:sz w:val="22"/>
          <w:szCs w:val="22"/>
          <w:lang w:val="en-IN"/>
        </w:rPr>
        <w:t xml:space="preserve">Extensive experience with </w:t>
      </w:r>
      <w:r w:rsidRPr="00C11075">
        <w:rPr>
          <w:rFonts w:ascii="Calibri" w:hAnsi="Calibri" w:cs="Calibri"/>
          <w:b/>
          <w:bCs/>
          <w:sz w:val="22"/>
          <w:szCs w:val="22"/>
          <w:lang w:val="en-IN"/>
        </w:rPr>
        <w:t>Jupyter Notebooks</w:t>
      </w:r>
      <w:r w:rsidRPr="00C11075">
        <w:rPr>
          <w:rFonts w:ascii="Calibri" w:hAnsi="Calibri" w:cs="Calibri"/>
          <w:sz w:val="22"/>
          <w:szCs w:val="22"/>
          <w:lang w:val="en-IN"/>
        </w:rPr>
        <w:t xml:space="preserve"> and </w:t>
      </w:r>
      <w:r w:rsidRPr="00C11075">
        <w:rPr>
          <w:rFonts w:ascii="Calibri" w:hAnsi="Calibri" w:cs="Calibri"/>
          <w:b/>
          <w:bCs/>
          <w:sz w:val="22"/>
          <w:szCs w:val="22"/>
          <w:lang w:val="en-IN"/>
        </w:rPr>
        <w:t>Google Colab</w:t>
      </w:r>
      <w:r w:rsidRPr="00C11075">
        <w:rPr>
          <w:rFonts w:ascii="Calibri" w:hAnsi="Calibri" w:cs="Calibri"/>
          <w:sz w:val="22"/>
          <w:szCs w:val="22"/>
          <w:lang w:val="en-IN"/>
        </w:rPr>
        <w:t xml:space="preserve"> for exploratory data analysis, interactive visualizations and rapid prototyping of machine learning models in collaborative, cloud-based environments.</w:t>
      </w:r>
    </w:p>
    <w:p w14:paraId="17E72D7D" w14:textId="49E4C9A8" w:rsidR="000C6376" w:rsidRPr="00C11075" w:rsidRDefault="00C11075" w:rsidP="007A6E92">
      <w:pPr>
        <w:pStyle w:val="NormalWeb"/>
        <w:numPr>
          <w:ilvl w:val="0"/>
          <w:numId w:val="6"/>
        </w:numPr>
        <w:spacing w:before="0" w:beforeAutospacing="0" w:after="0" w:afterAutospacing="0"/>
        <w:ind w:left="360" w:hanging="270"/>
        <w:jc w:val="both"/>
        <w:rPr>
          <w:lang w:val="en-IN"/>
        </w:rPr>
      </w:pPr>
      <w:r w:rsidRPr="00C11075">
        <w:rPr>
          <w:rFonts w:ascii="Calibri" w:hAnsi="Calibri" w:cs="Calibri"/>
          <w:sz w:val="22"/>
          <w:szCs w:val="22"/>
          <w:lang w:val="en-IN"/>
        </w:rPr>
        <w:t xml:space="preserve">Skilled in leveraging </w:t>
      </w:r>
      <w:r w:rsidRPr="00C11075">
        <w:rPr>
          <w:rFonts w:ascii="Calibri" w:hAnsi="Calibri" w:cs="Calibri"/>
          <w:b/>
          <w:bCs/>
          <w:sz w:val="22"/>
          <w:szCs w:val="22"/>
          <w:lang w:val="en-IN"/>
        </w:rPr>
        <w:t>Celery</w:t>
      </w:r>
      <w:r w:rsidRPr="00C11075">
        <w:rPr>
          <w:rFonts w:ascii="Calibri" w:hAnsi="Calibri" w:cs="Calibri"/>
          <w:sz w:val="22"/>
          <w:szCs w:val="22"/>
          <w:lang w:val="en-IN"/>
        </w:rPr>
        <w:t xml:space="preserve"> to architect resilient distributed task queues and manage background job processing, enabling efficient, fault-tolerant execution of asynchronous workflows and seamless scaling of long-running or resource-intensive operations</w:t>
      </w:r>
      <w:r>
        <w:rPr>
          <w:lang w:val="en-IN"/>
        </w:rPr>
        <w:t>.</w:t>
      </w:r>
    </w:p>
    <w:p w14:paraId="1AC8D8BF" w14:textId="77777777" w:rsidR="000C6376" w:rsidRDefault="000C6376" w:rsidP="000C6376">
      <w:pPr>
        <w:pStyle w:val="NormalWeb"/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</w:p>
    <w:p w14:paraId="1761D2B3" w14:textId="77777777" w:rsidR="00805910" w:rsidRPr="000C6376" w:rsidRDefault="00805910" w:rsidP="000C6376">
      <w:pPr>
        <w:pStyle w:val="NormalWeb"/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</w:p>
    <w:p w14:paraId="262FE40A" w14:textId="77777777" w:rsidR="00B8668F" w:rsidRPr="00077645" w:rsidRDefault="00366EB7" w:rsidP="007E29BA">
      <w:pPr>
        <w:pStyle w:val="Heading2"/>
        <w:shd w:val="clear" w:color="auto" w:fill="B8CCE4" w:themeFill="accent1" w:themeFillTint="66"/>
        <w:spacing w:before="0" w:line="240" w:lineRule="auto"/>
        <w:jc w:val="center"/>
        <w:rPr>
          <w:rFonts w:ascii="Calibri" w:eastAsia="Calibri" w:hAnsi="Calibri" w:cs="Calibri"/>
          <w:color w:val="000000"/>
          <w:sz w:val="22"/>
          <w:szCs w:val="22"/>
          <w:u w:val="single"/>
        </w:rPr>
      </w:pPr>
      <w:r w:rsidRPr="00077645">
        <w:rPr>
          <w:rFonts w:ascii="Calibri" w:eastAsia="Calibri" w:hAnsi="Calibri" w:cs="Calibri"/>
          <w:color w:val="000000"/>
          <w:sz w:val="22"/>
          <w:szCs w:val="22"/>
          <w:u w:val="single"/>
        </w:rPr>
        <w:t>Employment Timeline</w:t>
      </w:r>
    </w:p>
    <w:p w14:paraId="164C2682" w14:textId="77777777" w:rsidR="00B8668F" w:rsidRPr="00077645" w:rsidRDefault="00B8668F">
      <w:pPr>
        <w:spacing w:after="0" w:line="240" w:lineRule="auto"/>
        <w:ind w:left="-180" w:right="-153"/>
        <w:jc w:val="both"/>
        <w:rPr>
          <w:color w:val="000000"/>
        </w:rPr>
      </w:pPr>
    </w:p>
    <w:p w14:paraId="026DF8A9" w14:textId="77777777" w:rsidR="00B8668F" w:rsidRPr="00077645" w:rsidRDefault="00366EB7" w:rsidP="007E29BA">
      <w:pPr>
        <w:pStyle w:val="Heading2"/>
        <w:shd w:val="clear" w:color="auto" w:fill="B8CCE4" w:themeFill="accent1" w:themeFillTint="66"/>
        <w:tabs>
          <w:tab w:val="left" w:pos="8280"/>
        </w:tabs>
        <w:spacing w:before="0" w:line="240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077645">
        <w:rPr>
          <w:rFonts w:ascii="Calibri" w:eastAsia="Calibri" w:hAnsi="Calibri" w:cs="Calibri"/>
          <w:color w:val="000000"/>
          <w:sz w:val="22"/>
          <w:szCs w:val="22"/>
        </w:rPr>
        <w:t>Client:</w:t>
      </w:r>
      <w:r w:rsidR="00B230FC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8E78F1" w:rsidRPr="00077645">
        <w:rPr>
          <w:rFonts w:ascii="Calibri" w:eastAsia="Calibri" w:hAnsi="Calibri" w:cs="Calibri"/>
          <w:color w:val="000000"/>
          <w:sz w:val="22"/>
          <w:szCs w:val="22"/>
        </w:rPr>
        <w:t xml:space="preserve">Key Bank, </w:t>
      </w:r>
      <w:r w:rsidR="008E78F1">
        <w:rPr>
          <w:rFonts w:ascii="Calibri" w:eastAsia="Calibri" w:hAnsi="Calibri" w:cs="Calibri"/>
          <w:color w:val="000000"/>
          <w:sz w:val="22"/>
          <w:szCs w:val="22"/>
        </w:rPr>
        <w:t>Denver, CO</w:t>
      </w:r>
      <w:r w:rsidR="007E29BA" w:rsidRPr="00077645">
        <w:rPr>
          <w:rFonts w:ascii="Calibri" w:eastAsia="Calibri" w:hAnsi="Calibri" w:cs="Calibri"/>
          <w:color w:val="000000"/>
          <w:sz w:val="22"/>
          <w:szCs w:val="22"/>
        </w:rPr>
        <w:tab/>
      </w:r>
      <w:r w:rsidR="001B487B" w:rsidRPr="00077645">
        <w:rPr>
          <w:rFonts w:ascii="Calibri" w:eastAsia="Calibri" w:hAnsi="Calibri" w:cs="Calibri"/>
          <w:color w:val="000000"/>
          <w:sz w:val="22"/>
          <w:szCs w:val="22"/>
        </w:rPr>
        <w:t xml:space="preserve">Jan 2023 </w:t>
      </w:r>
      <w:r w:rsidR="000A7C0F">
        <w:rPr>
          <w:rFonts w:ascii="Calibri" w:eastAsia="Calibri" w:hAnsi="Calibri" w:cs="Calibri"/>
          <w:color w:val="000000"/>
          <w:sz w:val="22"/>
          <w:szCs w:val="22"/>
        </w:rPr>
        <w:t>-</w:t>
      </w:r>
      <w:r w:rsidR="00B230FC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0A7C0F">
        <w:rPr>
          <w:rFonts w:ascii="Calibri" w:eastAsia="Calibri" w:hAnsi="Calibri" w:cs="Calibri"/>
          <w:color w:val="000000"/>
          <w:sz w:val="22"/>
          <w:szCs w:val="22"/>
        </w:rPr>
        <w:t>Till Date</w:t>
      </w:r>
    </w:p>
    <w:p w14:paraId="4FE91E0C" w14:textId="706E3130" w:rsidR="00B8668F" w:rsidRPr="00077645" w:rsidRDefault="00366EB7" w:rsidP="007E29BA">
      <w:pPr>
        <w:pStyle w:val="Heading2"/>
        <w:shd w:val="clear" w:color="auto" w:fill="B8CCE4" w:themeFill="accent1" w:themeFillTint="66"/>
        <w:spacing w:before="0" w:line="240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077645">
        <w:rPr>
          <w:rFonts w:ascii="Calibri" w:eastAsia="Calibri" w:hAnsi="Calibri" w:cs="Calibri"/>
          <w:color w:val="000000"/>
          <w:sz w:val="22"/>
          <w:szCs w:val="22"/>
        </w:rPr>
        <w:t>Senior</w:t>
      </w:r>
      <w:r w:rsidR="007A6E92">
        <w:rPr>
          <w:rFonts w:ascii="Calibri" w:eastAsia="Calibri" w:hAnsi="Calibri" w:cs="Calibri"/>
          <w:color w:val="000000"/>
          <w:sz w:val="22"/>
          <w:szCs w:val="22"/>
        </w:rPr>
        <w:t xml:space="preserve"> Python Developer</w:t>
      </w:r>
    </w:p>
    <w:p w14:paraId="3D32841C" w14:textId="77777777" w:rsidR="00B8668F" w:rsidRPr="00A537AF" w:rsidRDefault="00B8668F">
      <w:pPr>
        <w:spacing w:after="0" w:line="240" w:lineRule="auto"/>
        <w:ind w:right="-153"/>
        <w:jc w:val="both"/>
        <w:rPr>
          <w:b/>
          <w:color w:val="000000"/>
          <w:sz w:val="10"/>
          <w:szCs w:val="10"/>
        </w:rPr>
      </w:pPr>
    </w:p>
    <w:p w14:paraId="5602F72B" w14:textId="77777777" w:rsidR="00A4471C" w:rsidRPr="00A4471C" w:rsidRDefault="00366EB7" w:rsidP="00A4471C">
      <w:pPr>
        <w:spacing w:after="0" w:line="240" w:lineRule="auto"/>
        <w:ind w:left="-180" w:right="-153" w:firstLine="180"/>
        <w:jc w:val="both"/>
        <w:rPr>
          <w:b/>
          <w:color w:val="000000"/>
          <w:u w:val="single"/>
        </w:rPr>
      </w:pPr>
      <w:r w:rsidRPr="00077645">
        <w:rPr>
          <w:b/>
          <w:color w:val="000000"/>
          <w:u w:val="single"/>
        </w:rPr>
        <w:t>Responsibilities:</w:t>
      </w:r>
    </w:p>
    <w:p w14:paraId="3EDFA7E4" w14:textId="13D95D49" w:rsidR="007A6E92" w:rsidRPr="007A6E92" w:rsidRDefault="007A6E92" w:rsidP="007A6E92">
      <w:pPr>
        <w:pStyle w:val="NormalWeb"/>
        <w:numPr>
          <w:ilvl w:val="0"/>
          <w:numId w:val="6"/>
        </w:numPr>
        <w:spacing w:before="0" w:beforeAutospacing="0" w:after="0" w:afterAutospacing="0"/>
        <w:ind w:left="360" w:hanging="270"/>
        <w:jc w:val="both"/>
        <w:rPr>
          <w:rFonts w:ascii="Calibri" w:hAnsi="Calibri" w:cs="Calibri"/>
          <w:sz w:val="22"/>
          <w:szCs w:val="22"/>
          <w:lang w:val="en-IN" w:eastAsia="en-US"/>
        </w:rPr>
      </w:pPr>
      <w:r w:rsidRPr="007A6E92">
        <w:rPr>
          <w:rFonts w:ascii="Calibri" w:hAnsi="Calibri" w:cs="Calibri"/>
          <w:sz w:val="22"/>
          <w:szCs w:val="22"/>
          <w:lang w:val="en-IN" w:eastAsia="en-US"/>
        </w:rPr>
        <w:t xml:space="preserve">Developed and optimized backend services using </w:t>
      </w:r>
      <w:r w:rsidRPr="007A6E92">
        <w:rPr>
          <w:rFonts w:ascii="Calibri" w:hAnsi="Calibri" w:cs="Calibri"/>
          <w:b/>
          <w:bCs/>
          <w:sz w:val="22"/>
          <w:szCs w:val="22"/>
          <w:lang w:val="en-IN" w:eastAsia="en-US"/>
        </w:rPr>
        <w:t>FastAPI</w:t>
      </w:r>
      <w:r w:rsidRPr="007A6E92">
        <w:rPr>
          <w:rFonts w:ascii="Calibri" w:hAnsi="Calibri" w:cs="Calibri"/>
          <w:sz w:val="22"/>
          <w:szCs w:val="22"/>
          <w:lang w:val="en-IN" w:eastAsia="en-US"/>
        </w:rPr>
        <w:t xml:space="preserve"> and </w:t>
      </w:r>
      <w:r w:rsidRPr="007A6E92">
        <w:rPr>
          <w:rFonts w:ascii="Calibri" w:hAnsi="Calibri" w:cs="Calibri"/>
          <w:b/>
          <w:bCs/>
          <w:sz w:val="22"/>
          <w:szCs w:val="22"/>
          <w:lang w:val="en-IN" w:eastAsia="en-US"/>
        </w:rPr>
        <w:t>Flask</w:t>
      </w:r>
      <w:r w:rsidRPr="007A6E92">
        <w:rPr>
          <w:rFonts w:ascii="Calibri" w:hAnsi="Calibri" w:cs="Calibri"/>
          <w:sz w:val="22"/>
          <w:szCs w:val="22"/>
          <w:lang w:val="en-IN" w:eastAsia="en-US"/>
        </w:rPr>
        <w:t xml:space="preserve"> to build high-performance RESTful APIs for banking applications, enabling seamless communication between microservices and third-party financial systems while maintaining security and regulatory compliance.</w:t>
      </w:r>
    </w:p>
    <w:p w14:paraId="2538A421" w14:textId="77777777" w:rsidR="007A6E92" w:rsidRPr="007A6E92" w:rsidRDefault="007A6E92" w:rsidP="007A6E92">
      <w:pPr>
        <w:pStyle w:val="NormalWeb"/>
        <w:numPr>
          <w:ilvl w:val="0"/>
          <w:numId w:val="6"/>
        </w:numPr>
        <w:spacing w:before="0" w:beforeAutospacing="0" w:after="0" w:afterAutospacing="0"/>
        <w:ind w:left="360" w:hanging="270"/>
        <w:jc w:val="both"/>
        <w:rPr>
          <w:rFonts w:ascii="Calibri" w:hAnsi="Calibri" w:cs="Calibri"/>
          <w:sz w:val="22"/>
          <w:szCs w:val="22"/>
          <w:lang w:val="en-IN" w:eastAsia="en-US"/>
        </w:rPr>
      </w:pPr>
      <w:r w:rsidRPr="007A6E92">
        <w:rPr>
          <w:rFonts w:ascii="Calibri" w:hAnsi="Calibri" w:cs="Calibri"/>
          <w:sz w:val="22"/>
          <w:szCs w:val="22"/>
          <w:lang w:val="en-IN" w:eastAsia="en-US"/>
        </w:rPr>
        <w:t xml:space="preserve">Built scalable, real-time data APIs by integrating </w:t>
      </w:r>
      <w:r w:rsidRPr="007A6E92">
        <w:rPr>
          <w:rFonts w:ascii="Calibri" w:hAnsi="Calibri" w:cs="Calibri"/>
          <w:b/>
          <w:bCs/>
          <w:sz w:val="22"/>
          <w:szCs w:val="22"/>
          <w:lang w:val="en-IN" w:eastAsia="en-US"/>
        </w:rPr>
        <w:t>FastAPI</w:t>
      </w:r>
      <w:r w:rsidRPr="007A6E92">
        <w:rPr>
          <w:rFonts w:ascii="Calibri" w:hAnsi="Calibri" w:cs="Calibri"/>
          <w:sz w:val="22"/>
          <w:szCs w:val="22"/>
          <w:lang w:val="en-IN" w:eastAsia="en-US"/>
        </w:rPr>
        <w:t xml:space="preserve"> with </w:t>
      </w:r>
      <w:r w:rsidRPr="007A6E92">
        <w:rPr>
          <w:rFonts w:ascii="Calibri" w:hAnsi="Calibri" w:cs="Calibri"/>
          <w:b/>
          <w:bCs/>
          <w:sz w:val="22"/>
          <w:szCs w:val="22"/>
          <w:lang w:val="en-IN" w:eastAsia="en-US"/>
        </w:rPr>
        <w:t>AWS Lambda</w:t>
      </w:r>
      <w:r w:rsidRPr="007A6E92">
        <w:rPr>
          <w:rFonts w:ascii="Calibri" w:hAnsi="Calibri" w:cs="Calibri"/>
          <w:sz w:val="22"/>
          <w:szCs w:val="22"/>
          <w:lang w:val="en-IN" w:eastAsia="en-US"/>
        </w:rPr>
        <w:t xml:space="preserve"> and </w:t>
      </w:r>
      <w:r w:rsidRPr="007A6E92">
        <w:rPr>
          <w:rFonts w:ascii="Calibri" w:hAnsi="Calibri" w:cs="Calibri"/>
          <w:b/>
          <w:bCs/>
          <w:sz w:val="22"/>
          <w:szCs w:val="22"/>
          <w:lang w:val="en-IN" w:eastAsia="en-US"/>
        </w:rPr>
        <w:t>AWS Kinesis</w:t>
      </w:r>
      <w:r w:rsidRPr="007A6E92">
        <w:rPr>
          <w:rFonts w:ascii="Calibri" w:hAnsi="Calibri" w:cs="Calibri"/>
          <w:sz w:val="22"/>
          <w:szCs w:val="22"/>
          <w:lang w:val="en-IN" w:eastAsia="en-US"/>
        </w:rPr>
        <w:t>, allowing core banking platforms and external fintech apps to process and analyze live transaction streams with low latency.</w:t>
      </w:r>
    </w:p>
    <w:p w14:paraId="08FD58B6" w14:textId="77777777" w:rsidR="007A6E92" w:rsidRPr="007A6E92" w:rsidRDefault="007A6E92" w:rsidP="007A6E92">
      <w:pPr>
        <w:pStyle w:val="NormalWeb"/>
        <w:numPr>
          <w:ilvl w:val="0"/>
          <w:numId w:val="6"/>
        </w:numPr>
        <w:spacing w:before="0" w:beforeAutospacing="0" w:after="0" w:afterAutospacing="0"/>
        <w:ind w:left="360" w:hanging="270"/>
        <w:jc w:val="both"/>
        <w:rPr>
          <w:rFonts w:ascii="Calibri" w:hAnsi="Calibri" w:cs="Calibri"/>
          <w:sz w:val="22"/>
          <w:szCs w:val="22"/>
          <w:lang w:val="en-IN" w:eastAsia="en-US"/>
        </w:rPr>
      </w:pPr>
      <w:r w:rsidRPr="007A6E92">
        <w:rPr>
          <w:rFonts w:ascii="Calibri" w:hAnsi="Calibri" w:cs="Calibri"/>
          <w:sz w:val="22"/>
          <w:szCs w:val="22"/>
          <w:lang w:val="en-IN" w:eastAsia="en-US"/>
        </w:rPr>
        <w:t xml:space="preserve">Designed and implemented Python-based microservices architecture for banking systems, leveraging </w:t>
      </w:r>
      <w:r w:rsidRPr="007A6E92">
        <w:rPr>
          <w:rFonts w:ascii="Calibri" w:hAnsi="Calibri" w:cs="Calibri"/>
          <w:b/>
          <w:bCs/>
          <w:sz w:val="22"/>
          <w:szCs w:val="22"/>
          <w:lang w:val="en-IN" w:eastAsia="en-US"/>
        </w:rPr>
        <w:t>Docker</w:t>
      </w:r>
      <w:r w:rsidRPr="007A6E92">
        <w:rPr>
          <w:rFonts w:ascii="Calibri" w:hAnsi="Calibri" w:cs="Calibri"/>
          <w:sz w:val="22"/>
          <w:szCs w:val="22"/>
          <w:lang w:val="en-IN" w:eastAsia="en-US"/>
        </w:rPr>
        <w:t xml:space="preserve"> and </w:t>
      </w:r>
      <w:r w:rsidRPr="007A6E92">
        <w:rPr>
          <w:rFonts w:ascii="Calibri" w:hAnsi="Calibri" w:cs="Calibri"/>
          <w:b/>
          <w:bCs/>
          <w:sz w:val="22"/>
          <w:szCs w:val="22"/>
          <w:lang w:val="en-IN" w:eastAsia="en-US"/>
        </w:rPr>
        <w:t>Kubernetes</w:t>
      </w:r>
      <w:r w:rsidRPr="007A6E92">
        <w:rPr>
          <w:rFonts w:ascii="Calibri" w:hAnsi="Calibri" w:cs="Calibri"/>
          <w:sz w:val="22"/>
          <w:szCs w:val="22"/>
          <w:lang w:val="en-IN" w:eastAsia="en-US"/>
        </w:rPr>
        <w:t xml:space="preserve"> for secure, cloud-native deployment with high availability and fault tolerance.</w:t>
      </w:r>
    </w:p>
    <w:p w14:paraId="7A4105F8" w14:textId="77777777" w:rsidR="007A6E92" w:rsidRPr="007A6E92" w:rsidRDefault="007A6E92" w:rsidP="007A6E92">
      <w:pPr>
        <w:pStyle w:val="NormalWeb"/>
        <w:numPr>
          <w:ilvl w:val="0"/>
          <w:numId w:val="6"/>
        </w:numPr>
        <w:spacing w:before="0" w:beforeAutospacing="0" w:after="0" w:afterAutospacing="0"/>
        <w:ind w:left="360" w:hanging="270"/>
        <w:jc w:val="both"/>
        <w:rPr>
          <w:rFonts w:ascii="Calibri" w:hAnsi="Calibri" w:cs="Calibri"/>
          <w:sz w:val="22"/>
          <w:szCs w:val="22"/>
          <w:lang w:val="en-IN" w:eastAsia="en-US"/>
        </w:rPr>
      </w:pPr>
      <w:r w:rsidRPr="007A6E92">
        <w:rPr>
          <w:rFonts w:ascii="Calibri" w:hAnsi="Calibri" w:cs="Calibri"/>
          <w:sz w:val="22"/>
          <w:szCs w:val="22"/>
          <w:lang w:val="en-IN" w:eastAsia="en-US"/>
        </w:rPr>
        <w:t xml:space="preserve">Developed robust and scalable backend applications using </w:t>
      </w:r>
      <w:r w:rsidRPr="007A6E92">
        <w:rPr>
          <w:rFonts w:ascii="Calibri" w:hAnsi="Calibri" w:cs="Calibri"/>
          <w:b/>
          <w:bCs/>
          <w:sz w:val="22"/>
          <w:szCs w:val="22"/>
          <w:lang w:val="en-IN" w:eastAsia="en-US"/>
        </w:rPr>
        <w:t>Python</w:t>
      </w:r>
      <w:r w:rsidRPr="007A6E92">
        <w:rPr>
          <w:rFonts w:ascii="Calibri" w:hAnsi="Calibri" w:cs="Calibri"/>
          <w:sz w:val="22"/>
          <w:szCs w:val="22"/>
          <w:lang w:val="en-IN" w:eastAsia="en-US"/>
        </w:rPr>
        <w:t xml:space="preserve"> and </w:t>
      </w:r>
      <w:r w:rsidRPr="007A6E92">
        <w:rPr>
          <w:rFonts w:ascii="Calibri" w:hAnsi="Calibri" w:cs="Calibri"/>
          <w:b/>
          <w:bCs/>
          <w:sz w:val="22"/>
          <w:szCs w:val="22"/>
          <w:lang w:val="en-IN" w:eastAsia="en-US"/>
        </w:rPr>
        <w:t>SQLAlchemy</w:t>
      </w:r>
      <w:r w:rsidRPr="007A6E92">
        <w:rPr>
          <w:rFonts w:ascii="Calibri" w:hAnsi="Calibri" w:cs="Calibri"/>
          <w:sz w:val="22"/>
          <w:szCs w:val="22"/>
          <w:lang w:val="en-IN" w:eastAsia="en-US"/>
        </w:rPr>
        <w:t xml:space="preserve">, enabling efficient and secure interactions with </w:t>
      </w:r>
      <w:r w:rsidRPr="007A6E92">
        <w:rPr>
          <w:rFonts w:ascii="Calibri" w:hAnsi="Calibri" w:cs="Calibri"/>
          <w:b/>
          <w:bCs/>
          <w:sz w:val="22"/>
          <w:szCs w:val="22"/>
          <w:lang w:val="en-IN" w:eastAsia="en-US"/>
        </w:rPr>
        <w:t>PostgreSQL</w:t>
      </w:r>
      <w:r w:rsidRPr="007A6E92">
        <w:rPr>
          <w:rFonts w:ascii="Calibri" w:hAnsi="Calibri" w:cs="Calibri"/>
          <w:sz w:val="22"/>
          <w:szCs w:val="22"/>
          <w:lang w:val="en-IN" w:eastAsia="en-US"/>
        </w:rPr>
        <w:t xml:space="preserve"> and </w:t>
      </w:r>
      <w:r w:rsidRPr="007A6E92">
        <w:rPr>
          <w:rFonts w:ascii="Calibri" w:hAnsi="Calibri" w:cs="Calibri"/>
          <w:b/>
          <w:bCs/>
          <w:sz w:val="22"/>
          <w:szCs w:val="22"/>
          <w:lang w:val="en-IN" w:eastAsia="en-US"/>
        </w:rPr>
        <w:t>MySQL</w:t>
      </w:r>
      <w:r w:rsidRPr="007A6E92">
        <w:rPr>
          <w:rFonts w:ascii="Calibri" w:hAnsi="Calibri" w:cs="Calibri"/>
          <w:sz w:val="22"/>
          <w:szCs w:val="22"/>
          <w:lang w:val="en-IN" w:eastAsia="en-US"/>
        </w:rPr>
        <w:t xml:space="preserve"> databases for managing customer accounts, transactions and financial analytics.</w:t>
      </w:r>
    </w:p>
    <w:p w14:paraId="2B8F02B7" w14:textId="77777777" w:rsidR="007A6E92" w:rsidRPr="007A6E92" w:rsidRDefault="007A6E92" w:rsidP="007A6E92">
      <w:pPr>
        <w:pStyle w:val="NormalWeb"/>
        <w:numPr>
          <w:ilvl w:val="0"/>
          <w:numId w:val="6"/>
        </w:numPr>
        <w:spacing w:before="0" w:beforeAutospacing="0" w:after="0" w:afterAutospacing="0"/>
        <w:ind w:left="360" w:hanging="270"/>
        <w:jc w:val="both"/>
        <w:rPr>
          <w:rFonts w:ascii="Calibri" w:hAnsi="Calibri" w:cs="Calibri"/>
          <w:sz w:val="22"/>
          <w:szCs w:val="22"/>
          <w:lang w:val="en-IN" w:eastAsia="en-US"/>
        </w:rPr>
      </w:pPr>
      <w:r w:rsidRPr="007A6E92">
        <w:rPr>
          <w:rFonts w:ascii="Calibri" w:hAnsi="Calibri" w:cs="Calibri"/>
          <w:sz w:val="22"/>
          <w:szCs w:val="22"/>
          <w:lang w:val="en-IN" w:eastAsia="en-US"/>
        </w:rPr>
        <w:t xml:space="preserve">Orchestrated complex ETL workflows using </w:t>
      </w:r>
      <w:r w:rsidRPr="007A6E92">
        <w:rPr>
          <w:rFonts w:ascii="Calibri" w:hAnsi="Calibri" w:cs="Calibri"/>
          <w:b/>
          <w:bCs/>
          <w:sz w:val="22"/>
          <w:szCs w:val="22"/>
          <w:lang w:val="en-IN" w:eastAsia="en-US"/>
        </w:rPr>
        <w:t>Apache Airflow</w:t>
      </w:r>
      <w:r w:rsidRPr="007A6E92">
        <w:rPr>
          <w:rFonts w:ascii="Calibri" w:hAnsi="Calibri" w:cs="Calibri"/>
          <w:sz w:val="22"/>
          <w:szCs w:val="22"/>
          <w:lang w:val="en-IN" w:eastAsia="en-US"/>
        </w:rPr>
        <w:t xml:space="preserve"> to automate and monitor data pipelines for fraud detection, customer segmentation and regulatory reporting within the banking domain.</w:t>
      </w:r>
    </w:p>
    <w:p w14:paraId="2867F7A1" w14:textId="77777777" w:rsidR="007A6E92" w:rsidRPr="007A6E92" w:rsidRDefault="007A6E92" w:rsidP="007A6E92">
      <w:pPr>
        <w:pStyle w:val="NormalWeb"/>
        <w:numPr>
          <w:ilvl w:val="0"/>
          <w:numId w:val="6"/>
        </w:numPr>
        <w:spacing w:before="0" w:beforeAutospacing="0" w:after="0" w:afterAutospacing="0"/>
        <w:ind w:left="360" w:hanging="270"/>
        <w:jc w:val="both"/>
        <w:rPr>
          <w:rFonts w:ascii="Calibri" w:hAnsi="Calibri" w:cs="Calibri"/>
          <w:sz w:val="22"/>
          <w:szCs w:val="22"/>
          <w:lang w:val="en-IN" w:eastAsia="en-US"/>
        </w:rPr>
      </w:pPr>
      <w:r w:rsidRPr="007A6E92">
        <w:rPr>
          <w:rFonts w:ascii="Calibri" w:hAnsi="Calibri" w:cs="Calibri"/>
          <w:sz w:val="22"/>
          <w:szCs w:val="22"/>
          <w:lang w:val="en-IN" w:eastAsia="en-US"/>
        </w:rPr>
        <w:t xml:space="preserve">Implemented CI/CD pipelines with </w:t>
      </w:r>
      <w:r w:rsidRPr="007A6E92">
        <w:rPr>
          <w:rFonts w:ascii="Calibri" w:hAnsi="Calibri" w:cs="Calibri"/>
          <w:b/>
          <w:bCs/>
          <w:sz w:val="22"/>
          <w:szCs w:val="22"/>
          <w:lang w:val="en-IN" w:eastAsia="en-US"/>
        </w:rPr>
        <w:t>GitHub Actions</w:t>
      </w:r>
      <w:r w:rsidRPr="007A6E92">
        <w:rPr>
          <w:rFonts w:ascii="Calibri" w:hAnsi="Calibri" w:cs="Calibri"/>
          <w:sz w:val="22"/>
          <w:szCs w:val="22"/>
          <w:lang w:val="en-IN" w:eastAsia="en-US"/>
        </w:rPr>
        <w:t xml:space="preserve"> and </w:t>
      </w:r>
      <w:r w:rsidRPr="007A6E92">
        <w:rPr>
          <w:rFonts w:ascii="Calibri" w:hAnsi="Calibri" w:cs="Calibri"/>
          <w:b/>
          <w:bCs/>
          <w:sz w:val="22"/>
          <w:szCs w:val="22"/>
          <w:lang w:val="en-IN" w:eastAsia="en-US"/>
        </w:rPr>
        <w:t>Jenkins</w:t>
      </w:r>
      <w:r w:rsidRPr="007A6E92">
        <w:rPr>
          <w:rFonts w:ascii="Calibri" w:hAnsi="Calibri" w:cs="Calibri"/>
          <w:sz w:val="22"/>
          <w:szCs w:val="22"/>
          <w:lang w:val="en-IN" w:eastAsia="en-US"/>
        </w:rPr>
        <w:t xml:space="preserve"> to streamline development and deployment of banking software, ensuring compliance, traceability and rapid delivery of updates to production environments.</w:t>
      </w:r>
    </w:p>
    <w:p w14:paraId="3793AA77" w14:textId="77777777" w:rsidR="007A6E92" w:rsidRPr="007A6E92" w:rsidRDefault="007A6E92" w:rsidP="007A6E92">
      <w:pPr>
        <w:pStyle w:val="NormalWeb"/>
        <w:numPr>
          <w:ilvl w:val="0"/>
          <w:numId w:val="6"/>
        </w:numPr>
        <w:spacing w:before="0" w:beforeAutospacing="0" w:after="0" w:afterAutospacing="0"/>
        <w:ind w:left="360" w:hanging="270"/>
        <w:jc w:val="both"/>
        <w:rPr>
          <w:rFonts w:ascii="Calibri" w:hAnsi="Calibri" w:cs="Calibri"/>
          <w:sz w:val="22"/>
          <w:szCs w:val="22"/>
          <w:lang w:val="en-IN" w:eastAsia="en-US"/>
        </w:rPr>
      </w:pPr>
      <w:r w:rsidRPr="007A6E92">
        <w:rPr>
          <w:rFonts w:ascii="Calibri" w:hAnsi="Calibri" w:cs="Calibri"/>
          <w:sz w:val="22"/>
          <w:szCs w:val="22"/>
          <w:lang w:val="en-IN" w:eastAsia="en-US"/>
        </w:rPr>
        <w:t xml:space="preserve">Optimized </w:t>
      </w:r>
      <w:r w:rsidRPr="007A6E92">
        <w:rPr>
          <w:rFonts w:ascii="Calibri" w:hAnsi="Calibri" w:cs="Calibri"/>
          <w:b/>
          <w:bCs/>
          <w:sz w:val="22"/>
          <w:szCs w:val="22"/>
          <w:lang w:val="en-IN" w:eastAsia="en-US"/>
        </w:rPr>
        <w:t>Python</w:t>
      </w:r>
      <w:r w:rsidRPr="007A6E92">
        <w:rPr>
          <w:rFonts w:ascii="Calibri" w:hAnsi="Calibri" w:cs="Calibri"/>
          <w:sz w:val="22"/>
          <w:szCs w:val="22"/>
          <w:lang w:val="en-IN" w:eastAsia="en-US"/>
        </w:rPr>
        <w:t xml:space="preserve"> applications used in core banking processes by profiling with </w:t>
      </w:r>
      <w:r w:rsidRPr="007A6E92">
        <w:rPr>
          <w:rFonts w:ascii="Calibri" w:hAnsi="Calibri" w:cs="Calibri"/>
          <w:b/>
          <w:bCs/>
          <w:sz w:val="22"/>
          <w:szCs w:val="22"/>
          <w:lang w:val="en-IN" w:eastAsia="en-US"/>
        </w:rPr>
        <w:t>cProfile</w:t>
      </w:r>
      <w:r w:rsidRPr="007A6E92">
        <w:rPr>
          <w:rFonts w:ascii="Calibri" w:hAnsi="Calibri" w:cs="Calibri"/>
          <w:sz w:val="22"/>
          <w:szCs w:val="22"/>
          <w:lang w:val="en-IN" w:eastAsia="en-US"/>
        </w:rPr>
        <w:t xml:space="preserve"> and </w:t>
      </w:r>
      <w:r w:rsidRPr="007A6E92">
        <w:rPr>
          <w:rFonts w:ascii="Calibri" w:hAnsi="Calibri" w:cs="Calibri"/>
          <w:b/>
          <w:bCs/>
          <w:sz w:val="22"/>
          <w:szCs w:val="22"/>
          <w:lang w:val="en-IN" w:eastAsia="en-US"/>
        </w:rPr>
        <w:t>Py-Spy</w:t>
      </w:r>
      <w:r w:rsidRPr="007A6E92">
        <w:rPr>
          <w:rFonts w:ascii="Calibri" w:hAnsi="Calibri" w:cs="Calibri"/>
          <w:sz w:val="22"/>
          <w:szCs w:val="22"/>
          <w:lang w:val="en-IN" w:eastAsia="en-US"/>
        </w:rPr>
        <w:t>, identifying performance bottlenecks in transaction processing and improving efficiency in risk modeling and credit scoring systems.</w:t>
      </w:r>
    </w:p>
    <w:p w14:paraId="36FF5BF1" w14:textId="77777777" w:rsidR="007A6E92" w:rsidRPr="007A6E92" w:rsidRDefault="007A6E92" w:rsidP="007A6E92">
      <w:pPr>
        <w:pStyle w:val="NormalWeb"/>
        <w:numPr>
          <w:ilvl w:val="0"/>
          <w:numId w:val="6"/>
        </w:numPr>
        <w:spacing w:before="0" w:beforeAutospacing="0" w:after="0" w:afterAutospacing="0"/>
        <w:ind w:left="360" w:hanging="270"/>
        <w:jc w:val="both"/>
        <w:rPr>
          <w:rFonts w:ascii="Calibri" w:hAnsi="Calibri" w:cs="Calibri"/>
          <w:sz w:val="22"/>
          <w:szCs w:val="22"/>
          <w:lang w:val="en-IN" w:eastAsia="en-US"/>
        </w:rPr>
      </w:pPr>
      <w:r w:rsidRPr="007A6E92">
        <w:rPr>
          <w:rFonts w:ascii="Calibri" w:hAnsi="Calibri" w:cs="Calibri"/>
          <w:sz w:val="22"/>
          <w:szCs w:val="22"/>
          <w:lang w:val="en-IN" w:eastAsia="en-US"/>
        </w:rPr>
        <w:t xml:space="preserve">Utilized </w:t>
      </w:r>
      <w:r w:rsidRPr="007A6E92">
        <w:rPr>
          <w:rFonts w:ascii="Calibri" w:hAnsi="Calibri" w:cs="Calibri"/>
          <w:b/>
          <w:sz w:val="22"/>
          <w:szCs w:val="22"/>
          <w:lang w:val="en-IN" w:eastAsia="en-US"/>
        </w:rPr>
        <w:t>Python</w:t>
      </w:r>
      <w:r w:rsidRPr="007A6E92">
        <w:rPr>
          <w:rFonts w:ascii="Calibri" w:hAnsi="Calibri" w:cs="Calibri"/>
          <w:sz w:val="22"/>
          <w:szCs w:val="22"/>
          <w:lang w:val="en-IN" w:eastAsia="en-US"/>
        </w:rPr>
        <w:t xml:space="preserve"> for </w:t>
      </w:r>
      <w:r w:rsidRPr="007A6E92">
        <w:rPr>
          <w:rFonts w:ascii="Calibri" w:hAnsi="Calibri" w:cs="Calibri"/>
          <w:b/>
          <w:sz w:val="22"/>
          <w:szCs w:val="22"/>
          <w:lang w:val="en-IN" w:eastAsia="en-US"/>
        </w:rPr>
        <w:t>machine</w:t>
      </w:r>
      <w:r w:rsidRPr="007A6E92">
        <w:rPr>
          <w:rFonts w:ascii="Calibri" w:hAnsi="Calibri" w:cs="Calibri"/>
          <w:sz w:val="22"/>
          <w:szCs w:val="22"/>
          <w:lang w:val="en-IN" w:eastAsia="en-US"/>
        </w:rPr>
        <w:t xml:space="preserve"> </w:t>
      </w:r>
      <w:r w:rsidRPr="007A6E92">
        <w:rPr>
          <w:rFonts w:ascii="Calibri" w:hAnsi="Calibri" w:cs="Calibri"/>
          <w:b/>
          <w:sz w:val="22"/>
          <w:szCs w:val="22"/>
          <w:lang w:val="en-IN" w:eastAsia="en-US"/>
        </w:rPr>
        <w:t>learning</w:t>
      </w:r>
      <w:r w:rsidRPr="007A6E92">
        <w:rPr>
          <w:rFonts w:ascii="Calibri" w:hAnsi="Calibri" w:cs="Calibri"/>
          <w:sz w:val="22"/>
          <w:szCs w:val="22"/>
          <w:lang w:val="en-IN" w:eastAsia="en-US"/>
        </w:rPr>
        <w:t xml:space="preserve"> workflows with </w:t>
      </w:r>
      <w:r w:rsidRPr="007A6E92">
        <w:rPr>
          <w:rFonts w:ascii="Calibri" w:hAnsi="Calibri" w:cs="Calibri"/>
          <w:b/>
          <w:sz w:val="22"/>
          <w:szCs w:val="22"/>
          <w:lang w:val="en-IN" w:eastAsia="en-US"/>
        </w:rPr>
        <w:t>Scikit-Learn</w:t>
      </w:r>
      <w:r w:rsidRPr="007A6E92">
        <w:rPr>
          <w:rFonts w:ascii="Calibri" w:hAnsi="Calibri" w:cs="Calibri"/>
          <w:sz w:val="22"/>
          <w:szCs w:val="22"/>
          <w:lang w:val="en-IN" w:eastAsia="en-US"/>
        </w:rPr>
        <w:t xml:space="preserve"> and </w:t>
      </w:r>
      <w:r w:rsidRPr="007A6E92">
        <w:rPr>
          <w:rFonts w:ascii="Calibri" w:hAnsi="Calibri" w:cs="Calibri"/>
          <w:b/>
          <w:sz w:val="22"/>
          <w:szCs w:val="22"/>
          <w:lang w:val="en-IN" w:eastAsia="en-US"/>
        </w:rPr>
        <w:t>PyTorch</w:t>
      </w:r>
      <w:r w:rsidRPr="007A6E92">
        <w:rPr>
          <w:rFonts w:ascii="Calibri" w:hAnsi="Calibri" w:cs="Calibri"/>
          <w:sz w:val="22"/>
          <w:szCs w:val="22"/>
          <w:lang w:val="en-IN" w:eastAsia="en-US"/>
        </w:rPr>
        <w:t xml:space="preserve">, automating model training and deployment using </w:t>
      </w:r>
      <w:r w:rsidRPr="007A6E92">
        <w:rPr>
          <w:rFonts w:ascii="Calibri" w:hAnsi="Calibri" w:cs="Calibri"/>
          <w:b/>
          <w:sz w:val="22"/>
          <w:szCs w:val="22"/>
          <w:lang w:val="en-IN" w:eastAsia="en-US"/>
        </w:rPr>
        <w:t>AWS SageMaker</w:t>
      </w:r>
      <w:r w:rsidRPr="007A6E92">
        <w:rPr>
          <w:rFonts w:ascii="Calibri" w:hAnsi="Calibri" w:cs="Calibri"/>
          <w:sz w:val="22"/>
          <w:szCs w:val="22"/>
          <w:lang w:val="en-IN" w:eastAsia="en-US"/>
        </w:rPr>
        <w:t xml:space="preserve"> for building scalable predictive models.</w:t>
      </w:r>
    </w:p>
    <w:p w14:paraId="7D76F5AD" w14:textId="77777777" w:rsidR="007A6E92" w:rsidRPr="007A6E92" w:rsidRDefault="007A6E92" w:rsidP="007A6E92">
      <w:pPr>
        <w:pStyle w:val="NormalWeb"/>
        <w:numPr>
          <w:ilvl w:val="0"/>
          <w:numId w:val="6"/>
        </w:numPr>
        <w:spacing w:before="0" w:beforeAutospacing="0" w:after="0" w:afterAutospacing="0"/>
        <w:ind w:left="360" w:hanging="270"/>
        <w:jc w:val="both"/>
        <w:rPr>
          <w:rFonts w:ascii="Calibri" w:hAnsi="Calibri" w:cs="Calibri"/>
          <w:sz w:val="22"/>
          <w:szCs w:val="22"/>
          <w:lang w:val="en-IN" w:eastAsia="en-US"/>
        </w:rPr>
      </w:pPr>
      <w:r w:rsidRPr="007A6E92">
        <w:rPr>
          <w:rFonts w:ascii="Calibri" w:hAnsi="Calibri" w:cs="Calibri"/>
          <w:sz w:val="22"/>
          <w:szCs w:val="22"/>
          <w:lang w:val="en-IN" w:eastAsia="en-US"/>
        </w:rPr>
        <w:t xml:space="preserve">Developed </w:t>
      </w:r>
      <w:r w:rsidRPr="007A6E92">
        <w:rPr>
          <w:rFonts w:ascii="Calibri" w:hAnsi="Calibri" w:cs="Calibri"/>
          <w:b/>
          <w:sz w:val="22"/>
          <w:szCs w:val="22"/>
          <w:lang w:val="en-IN" w:eastAsia="en-US"/>
        </w:rPr>
        <w:t>Python</w:t>
      </w:r>
      <w:r w:rsidRPr="007A6E92">
        <w:rPr>
          <w:rFonts w:ascii="Calibri" w:hAnsi="Calibri" w:cs="Calibri"/>
          <w:sz w:val="22"/>
          <w:szCs w:val="22"/>
          <w:lang w:val="en-IN" w:eastAsia="en-US"/>
        </w:rPr>
        <w:t xml:space="preserve">-based command-line tools using </w:t>
      </w:r>
      <w:r w:rsidRPr="007A6E92">
        <w:rPr>
          <w:rFonts w:ascii="Calibri" w:hAnsi="Calibri" w:cs="Calibri"/>
          <w:b/>
          <w:sz w:val="22"/>
          <w:szCs w:val="22"/>
          <w:lang w:val="en-IN" w:eastAsia="en-US"/>
        </w:rPr>
        <w:t>Click</w:t>
      </w:r>
      <w:r w:rsidRPr="007A6E92">
        <w:rPr>
          <w:rFonts w:ascii="Calibri" w:hAnsi="Calibri" w:cs="Calibri"/>
          <w:sz w:val="22"/>
          <w:szCs w:val="22"/>
          <w:lang w:val="en-IN" w:eastAsia="en-US"/>
        </w:rPr>
        <w:t xml:space="preserve"> and </w:t>
      </w:r>
      <w:r w:rsidRPr="007A6E92">
        <w:rPr>
          <w:rFonts w:ascii="Calibri" w:hAnsi="Calibri" w:cs="Calibri"/>
          <w:b/>
          <w:sz w:val="22"/>
          <w:szCs w:val="22"/>
          <w:lang w:val="en-IN" w:eastAsia="en-US"/>
        </w:rPr>
        <w:t>Argparse</w:t>
      </w:r>
      <w:r w:rsidRPr="007A6E92">
        <w:rPr>
          <w:rFonts w:ascii="Calibri" w:hAnsi="Calibri" w:cs="Calibri"/>
          <w:sz w:val="22"/>
          <w:szCs w:val="22"/>
          <w:lang w:val="en-IN" w:eastAsia="en-US"/>
        </w:rPr>
        <w:t xml:space="preserve"> to automate data transformations, system administration tasks and process monitoring, improving productivity and reducing manual interventions.</w:t>
      </w:r>
    </w:p>
    <w:p w14:paraId="57BBF8D7" w14:textId="77777777" w:rsidR="007A6E92" w:rsidRPr="007A6E92" w:rsidRDefault="007A6E92" w:rsidP="007A6E92">
      <w:pPr>
        <w:pStyle w:val="NormalWeb"/>
        <w:numPr>
          <w:ilvl w:val="0"/>
          <w:numId w:val="6"/>
        </w:numPr>
        <w:spacing w:before="0" w:beforeAutospacing="0" w:after="0" w:afterAutospacing="0"/>
        <w:ind w:left="360" w:hanging="270"/>
        <w:jc w:val="both"/>
        <w:rPr>
          <w:rFonts w:ascii="Calibri" w:hAnsi="Calibri" w:cs="Calibri"/>
          <w:sz w:val="22"/>
          <w:szCs w:val="22"/>
          <w:lang w:val="en-IN" w:eastAsia="en-US"/>
        </w:rPr>
      </w:pPr>
      <w:r w:rsidRPr="007A6E92">
        <w:rPr>
          <w:rFonts w:ascii="Calibri" w:hAnsi="Calibri" w:cs="Calibri"/>
          <w:sz w:val="22"/>
          <w:szCs w:val="22"/>
          <w:lang w:val="en-IN" w:eastAsia="en-US"/>
        </w:rPr>
        <w:t xml:space="preserve">Automated infrastructure provisioning with </w:t>
      </w:r>
      <w:r w:rsidRPr="007A6E92">
        <w:rPr>
          <w:rFonts w:ascii="Calibri" w:hAnsi="Calibri" w:cs="Calibri"/>
          <w:b/>
          <w:sz w:val="22"/>
          <w:szCs w:val="22"/>
          <w:lang w:val="en-IN" w:eastAsia="en-US"/>
        </w:rPr>
        <w:t>Terraform</w:t>
      </w:r>
      <w:r w:rsidRPr="007A6E92">
        <w:rPr>
          <w:rFonts w:ascii="Calibri" w:hAnsi="Calibri" w:cs="Calibri"/>
          <w:sz w:val="22"/>
          <w:szCs w:val="22"/>
          <w:lang w:val="en-IN" w:eastAsia="en-US"/>
        </w:rPr>
        <w:t xml:space="preserve"> and </w:t>
      </w:r>
      <w:r w:rsidRPr="007A6E92">
        <w:rPr>
          <w:rFonts w:ascii="Calibri" w:hAnsi="Calibri" w:cs="Calibri"/>
          <w:b/>
          <w:sz w:val="22"/>
          <w:szCs w:val="22"/>
          <w:lang w:val="en-IN" w:eastAsia="en-US"/>
        </w:rPr>
        <w:t>AWS CloudFormation</w:t>
      </w:r>
      <w:r w:rsidRPr="007A6E92">
        <w:rPr>
          <w:rFonts w:ascii="Calibri" w:hAnsi="Calibri" w:cs="Calibri"/>
          <w:sz w:val="22"/>
          <w:szCs w:val="22"/>
          <w:lang w:val="en-IN" w:eastAsia="en-US"/>
        </w:rPr>
        <w:t xml:space="preserve">, managing infrastructure for Python applications deployed on </w:t>
      </w:r>
      <w:r w:rsidRPr="007A6E92">
        <w:rPr>
          <w:rFonts w:ascii="Calibri" w:hAnsi="Calibri" w:cs="Calibri"/>
          <w:b/>
          <w:sz w:val="22"/>
          <w:szCs w:val="22"/>
          <w:lang w:val="en-IN" w:eastAsia="en-US"/>
        </w:rPr>
        <w:t>AWS Fargate</w:t>
      </w:r>
      <w:r w:rsidRPr="007A6E92">
        <w:rPr>
          <w:rFonts w:ascii="Calibri" w:hAnsi="Calibri" w:cs="Calibri"/>
          <w:sz w:val="22"/>
          <w:szCs w:val="22"/>
          <w:lang w:val="en-IN" w:eastAsia="en-US"/>
        </w:rPr>
        <w:t xml:space="preserve">, </w:t>
      </w:r>
      <w:r w:rsidRPr="007A6E92">
        <w:rPr>
          <w:rFonts w:ascii="Calibri" w:hAnsi="Calibri" w:cs="Calibri"/>
          <w:b/>
          <w:sz w:val="22"/>
          <w:szCs w:val="22"/>
          <w:lang w:val="en-IN" w:eastAsia="en-US"/>
        </w:rPr>
        <w:t>EC2</w:t>
      </w:r>
      <w:r w:rsidRPr="007A6E92">
        <w:rPr>
          <w:rFonts w:ascii="Calibri" w:hAnsi="Calibri" w:cs="Calibri"/>
          <w:sz w:val="22"/>
          <w:szCs w:val="22"/>
          <w:lang w:val="en-IN" w:eastAsia="en-US"/>
        </w:rPr>
        <w:t xml:space="preserve"> and </w:t>
      </w:r>
      <w:r w:rsidRPr="007A6E92">
        <w:rPr>
          <w:rFonts w:ascii="Calibri" w:hAnsi="Calibri" w:cs="Calibri"/>
          <w:b/>
          <w:sz w:val="22"/>
          <w:szCs w:val="22"/>
          <w:lang w:val="en-IN" w:eastAsia="en-US"/>
        </w:rPr>
        <w:t>Kubernetes</w:t>
      </w:r>
      <w:r w:rsidRPr="007A6E92">
        <w:rPr>
          <w:rFonts w:ascii="Calibri" w:hAnsi="Calibri" w:cs="Calibri"/>
          <w:sz w:val="22"/>
          <w:szCs w:val="22"/>
          <w:lang w:val="en-IN" w:eastAsia="en-US"/>
        </w:rPr>
        <w:t>, ensuring scalability and minimizing downtime.</w:t>
      </w:r>
    </w:p>
    <w:p w14:paraId="614627D8" w14:textId="77777777" w:rsidR="007A6E92" w:rsidRPr="007A6E92" w:rsidRDefault="007A6E92" w:rsidP="007A6E92">
      <w:pPr>
        <w:pStyle w:val="NormalWeb"/>
        <w:numPr>
          <w:ilvl w:val="0"/>
          <w:numId w:val="6"/>
        </w:numPr>
        <w:spacing w:before="0" w:beforeAutospacing="0" w:after="0" w:afterAutospacing="0"/>
        <w:ind w:left="360" w:hanging="270"/>
        <w:jc w:val="both"/>
        <w:rPr>
          <w:rFonts w:ascii="Calibri" w:hAnsi="Calibri" w:cs="Calibri"/>
          <w:sz w:val="22"/>
          <w:szCs w:val="22"/>
          <w:lang w:val="en-IN" w:eastAsia="en-US"/>
        </w:rPr>
      </w:pPr>
      <w:r w:rsidRPr="007A6E92">
        <w:rPr>
          <w:rFonts w:ascii="Calibri" w:hAnsi="Calibri" w:cs="Calibri"/>
          <w:sz w:val="22"/>
          <w:szCs w:val="22"/>
          <w:lang w:val="en-IN" w:eastAsia="en-US"/>
        </w:rPr>
        <w:t xml:space="preserve">Integrated </w:t>
      </w:r>
      <w:r w:rsidRPr="007A6E92">
        <w:rPr>
          <w:rFonts w:ascii="Calibri" w:hAnsi="Calibri" w:cs="Calibri"/>
          <w:b/>
          <w:sz w:val="22"/>
          <w:szCs w:val="22"/>
          <w:lang w:val="en-IN" w:eastAsia="en-US"/>
        </w:rPr>
        <w:t>Python</w:t>
      </w:r>
      <w:r w:rsidRPr="007A6E92">
        <w:rPr>
          <w:rFonts w:ascii="Calibri" w:hAnsi="Calibri" w:cs="Calibri"/>
          <w:sz w:val="22"/>
          <w:szCs w:val="22"/>
          <w:lang w:val="en-IN" w:eastAsia="en-US"/>
        </w:rPr>
        <w:t xml:space="preserve">-based applications with cloud services like </w:t>
      </w:r>
      <w:r w:rsidRPr="007A6E92">
        <w:rPr>
          <w:rFonts w:ascii="Calibri" w:hAnsi="Calibri" w:cs="Calibri"/>
          <w:b/>
          <w:sz w:val="22"/>
          <w:szCs w:val="22"/>
          <w:lang w:val="en-IN" w:eastAsia="en-US"/>
        </w:rPr>
        <w:t>AWS S3</w:t>
      </w:r>
      <w:r w:rsidRPr="007A6E92">
        <w:rPr>
          <w:rFonts w:ascii="Calibri" w:hAnsi="Calibri" w:cs="Calibri"/>
          <w:sz w:val="22"/>
          <w:szCs w:val="22"/>
          <w:lang w:val="en-IN" w:eastAsia="en-US"/>
        </w:rPr>
        <w:t xml:space="preserve">, </w:t>
      </w:r>
      <w:r w:rsidRPr="007A6E92">
        <w:rPr>
          <w:rFonts w:ascii="Calibri" w:hAnsi="Calibri" w:cs="Calibri"/>
          <w:b/>
          <w:sz w:val="22"/>
          <w:szCs w:val="22"/>
          <w:lang w:val="en-IN" w:eastAsia="en-US"/>
        </w:rPr>
        <w:t>Lambda</w:t>
      </w:r>
      <w:r w:rsidRPr="007A6E92">
        <w:rPr>
          <w:rFonts w:ascii="Calibri" w:hAnsi="Calibri" w:cs="Calibri"/>
          <w:sz w:val="22"/>
          <w:szCs w:val="22"/>
          <w:lang w:val="en-IN" w:eastAsia="en-US"/>
        </w:rPr>
        <w:t xml:space="preserve"> and </w:t>
      </w:r>
      <w:r w:rsidRPr="007A6E92">
        <w:rPr>
          <w:rFonts w:ascii="Calibri" w:hAnsi="Calibri" w:cs="Calibri"/>
          <w:b/>
          <w:sz w:val="22"/>
          <w:szCs w:val="22"/>
          <w:lang w:val="en-IN" w:eastAsia="en-US"/>
        </w:rPr>
        <w:t>DynamoDB</w:t>
      </w:r>
      <w:r w:rsidRPr="007A6E92">
        <w:rPr>
          <w:rFonts w:ascii="Calibri" w:hAnsi="Calibri" w:cs="Calibri"/>
          <w:sz w:val="22"/>
          <w:szCs w:val="22"/>
          <w:lang w:val="en-IN" w:eastAsia="en-US"/>
        </w:rPr>
        <w:t xml:space="preserve">, leveraging </w:t>
      </w:r>
      <w:r w:rsidRPr="007A6E92">
        <w:rPr>
          <w:rFonts w:ascii="Calibri" w:hAnsi="Calibri" w:cs="Calibri"/>
          <w:b/>
          <w:sz w:val="22"/>
          <w:szCs w:val="22"/>
          <w:lang w:val="en-IN" w:eastAsia="en-US"/>
        </w:rPr>
        <w:t>Boto3</w:t>
      </w:r>
      <w:r w:rsidRPr="007A6E92">
        <w:rPr>
          <w:rFonts w:ascii="Calibri" w:hAnsi="Calibri" w:cs="Calibri"/>
          <w:sz w:val="22"/>
          <w:szCs w:val="22"/>
          <w:lang w:val="en-IN" w:eastAsia="en-US"/>
        </w:rPr>
        <w:t xml:space="preserve"> to manage cloud resources, automate data storage and optimize application performance in cloud environments.</w:t>
      </w:r>
    </w:p>
    <w:p w14:paraId="5B737E35" w14:textId="77777777" w:rsidR="007A6E92" w:rsidRPr="007A6E92" w:rsidRDefault="007A6E92" w:rsidP="007A6E92">
      <w:pPr>
        <w:pStyle w:val="NormalWeb"/>
        <w:numPr>
          <w:ilvl w:val="0"/>
          <w:numId w:val="6"/>
        </w:numPr>
        <w:spacing w:before="0" w:beforeAutospacing="0" w:after="0" w:afterAutospacing="0"/>
        <w:ind w:left="360" w:hanging="270"/>
        <w:jc w:val="both"/>
        <w:rPr>
          <w:rFonts w:ascii="Calibri" w:hAnsi="Calibri" w:cs="Calibri"/>
          <w:sz w:val="22"/>
          <w:szCs w:val="22"/>
          <w:lang w:val="en-IN" w:eastAsia="en-US"/>
        </w:rPr>
      </w:pPr>
      <w:r w:rsidRPr="007A6E92">
        <w:rPr>
          <w:rFonts w:ascii="Calibri" w:hAnsi="Calibri" w:cs="Calibri"/>
          <w:sz w:val="22"/>
          <w:szCs w:val="22"/>
          <w:lang w:val="en-IN" w:eastAsia="en-US"/>
        </w:rPr>
        <w:t xml:space="preserve">Worked with </w:t>
      </w:r>
      <w:r w:rsidRPr="007A6E92">
        <w:rPr>
          <w:rFonts w:ascii="Calibri" w:hAnsi="Calibri" w:cs="Calibri"/>
          <w:b/>
          <w:sz w:val="22"/>
          <w:szCs w:val="22"/>
          <w:lang w:val="en-IN" w:eastAsia="en-US"/>
        </w:rPr>
        <w:t>asynchronous</w:t>
      </w:r>
      <w:r w:rsidRPr="007A6E92">
        <w:rPr>
          <w:rFonts w:ascii="Calibri" w:hAnsi="Calibri" w:cs="Calibri"/>
          <w:sz w:val="22"/>
          <w:szCs w:val="22"/>
          <w:lang w:val="en-IN" w:eastAsia="en-US"/>
        </w:rPr>
        <w:t xml:space="preserve"> programming using </w:t>
      </w:r>
      <w:r w:rsidRPr="007A6E92">
        <w:rPr>
          <w:rFonts w:ascii="Calibri" w:hAnsi="Calibri" w:cs="Calibri"/>
          <w:b/>
          <w:sz w:val="22"/>
          <w:szCs w:val="22"/>
          <w:lang w:val="en-IN" w:eastAsia="en-US"/>
        </w:rPr>
        <w:t>AsyncIO</w:t>
      </w:r>
      <w:r w:rsidRPr="007A6E92">
        <w:rPr>
          <w:rFonts w:ascii="Calibri" w:hAnsi="Calibri" w:cs="Calibri"/>
          <w:sz w:val="22"/>
          <w:szCs w:val="22"/>
          <w:lang w:val="en-IN" w:eastAsia="en-US"/>
        </w:rPr>
        <w:t xml:space="preserve"> to build highly efficient Python applications capable of handling multiple concurrent tasks, significantly improving the responsiveness of real-time data processing systems.</w:t>
      </w:r>
    </w:p>
    <w:p w14:paraId="78BD90F1" w14:textId="77777777" w:rsidR="007A6E92" w:rsidRPr="007A6E92" w:rsidRDefault="007A6E92" w:rsidP="007A6E92">
      <w:pPr>
        <w:pStyle w:val="NormalWeb"/>
        <w:numPr>
          <w:ilvl w:val="0"/>
          <w:numId w:val="6"/>
        </w:numPr>
        <w:spacing w:before="0" w:beforeAutospacing="0" w:after="0" w:afterAutospacing="0"/>
        <w:ind w:left="360" w:hanging="270"/>
        <w:jc w:val="both"/>
        <w:rPr>
          <w:rFonts w:ascii="Calibri" w:hAnsi="Calibri" w:cs="Calibri"/>
          <w:sz w:val="22"/>
          <w:szCs w:val="22"/>
          <w:lang w:val="en-IN" w:eastAsia="en-US"/>
        </w:rPr>
      </w:pPr>
      <w:r w:rsidRPr="007A6E92">
        <w:rPr>
          <w:rFonts w:ascii="Calibri" w:hAnsi="Calibri" w:cs="Calibri"/>
          <w:sz w:val="22"/>
          <w:szCs w:val="22"/>
          <w:lang w:val="en-IN" w:eastAsia="en-US"/>
        </w:rPr>
        <w:t xml:space="preserve">Implemented testing strategies using </w:t>
      </w:r>
      <w:r w:rsidRPr="007A6E92">
        <w:rPr>
          <w:rFonts w:ascii="Calibri" w:hAnsi="Calibri" w:cs="Calibri"/>
          <w:b/>
          <w:sz w:val="22"/>
          <w:szCs w:val="22"/>
          <w:lang w:val="en-IN" w:eastAsia="en-US"/>
        </w:rPr>
        <w:t>PyTest</w:t>
      </w:r>
      <w:r w:rsidRPr="007A6E92">
        <w:rPr>
          <w:rFonts w:ascii="Calibri" w:hAnsi="Calibri" w:cs="Calibri"/>
          <w:sz w:val="22"/>
          <w:szCs w:val="22"/>
          <w:lang w:val="en-IN" w:eastAsia="en-US"/>
        </w:rPr>
        <w:t xml:space="preserve"> and </w:t>
      </w:r>
      <w:r w:rsidRPr="007A6E92">
        <w:rPr>
          <w:rFonts w:ascii="Calibri" w:hAnsi="Calibri" w:cs="Calibri"/>
          <w:b/>
          <w:sz w:val="22"/>
          <w:szCs w:val="22"/>
          <w:lang w:val="en-IN" w:eastAsia="en-US"/>
        </w:rPr>
        <w:t>Unittest</w:t>
      </w:r>
      <w:r w:rsidRPr="007A6E92">
        <w:rPr>
          <w:rFonts w:ascii="Calibri" w:hAnsi="Calibri" w:cs="Calibri"/>
          <w:sz w:val="22"/>
          <w:szCs w:val="22"/>
          <w:lang w:val="en-IN" w:eastAsia="en-US"/>
        </w:rPr>
        <w:t xml:space="preserve"> to ensure comprehensive test coverage for Python applications, employing techniques such as mocking and test-driven development (TDD) to catch bugs early in the development cycle.</w:t>
      </w:r>
    </w:p>
    <w:p w14:paraId="1B6E57A7" w14:textId="77777777" w:rsidR="007A6E92" w:rsidRPr="007A6E92" w:rsidRDefault="007A6E92" w:rsidP="007A6E92">
      <w:pPr>
        <w:pStyle w:val="NormalWeb"/>
        <w:numPr>
          <w:ilvl w:val="0"/>
          <w:numId w:val="6"/>
        </w:numPr>
        <w:spacing w:before="0" w:beforeAutospacing="0" w:after="0" w:afterAutospacing="0"/>
        <w:ind w:left="360" w:hanging="270"/>
        <w:jc w:val="both"/>
        <w:rPr>
          <w:rFonts w:ascii="Calibri" w:hAnsi="Calibri" w:cs="Calibri"/>
          <w:sz w:val="22"/>
          <w:szCs w:val="22"/>
          <w:lang w:val="en-IN" w:eastAsia="en-US"/>
        </w:rPr>
      </w:pPr>
      <w:r w:rsidRPr="007A6E92">
        <w:rPr>
          <w:rFonts w:ascii="Calibri" w:hAnsi="Calibri" w:cs="Calibri"/>
          <w:sz w:val="22"/>
          <w:szCs w:val="22"/>
          <w:lang w:val="en-IN" w:eastAsia="en-US"/>
        </w:rPr>
        <w:t xml:space="preserve">Containerized </w:t>
      </w:r>
      <w:r w:rsidRPr="007A6E92">
        <w:rPr>
          <w:rFonts w:ascii="Calibri" w:hAnsi="Calibri" w:cs="Calibri"/>
          <w:b/>
          <w:sz w:val="22"/>
          <w:szCs w:val="22"/>
          <w:lang w:val="en-IN" w:eastAsia="en-US"/>
        </w:rPr>
        <w:t>Python</w:t>
      </w:r>
      <w:r w:rsidRPr="007A6E92">
        <w:rPr>
          <w:rFonts w:ascii="Calibri" w:hAnsi="Calibri" w:cs="Calibri"/>
          <w:sz w:val="22"/>
          <w:szCs w:val="22"/>
          <w:lang w:val="en-IN" w:eastAsia="en-US"/>
        </w:rPr>
        <w:t xml:space="preserve"> applications using </w:t>
      </w:r>
      <w:r w:rsidRPr="007A6E92">
        <w:rPr>
          <w:rFonts w:ascii="Calibri" w:hAnsi="Calibri" w:cs="Calibri"/>
          <w:b/>
          <w:sz w:val="22"/>
          <w:szCs w:val="22"/>
          <w:lang w:val="en-IN" w:eastAsia="en-US"/>
        </w:rPr>
        <w:t>Docker</w:t>
      </w:r>
      <w:r w:rsidRPr="007A6E92">
        <w:rPr>
          <w:rFonts w:ascii="Calibri" w:hAnsi="Calibri" w:cs="Calibri"/>
          <w:sz w:val="22"/>
          <w:szCs w:val="22"/>
          <w:lang w:val="en-IN" w:eastAsia="en-US"/>
        </w:rPr>
        <w:t xml:space="preserve"> and orchestrated deployments with </w:t>
      </w:r>
      <w:r w:rsidRPr="007A6E92">
        <w:rPr>
          <w:rFonts w:ascii="Calibri" w:hAnsi="Calibri" w:cs="Calibri"/>
          <w:b/>
          <w:sz w:val="22"/>
          <w:szCs w:val="22"/>
          <w:lang w:val="en-IN" w:eastAsia="en-US"/>
        </w:rPr>
        <w:t>Kubernetes</w:t>
      </w:r>
      <w:r w:rsidRPr="007A6E92">
        <w:rPr>
          <w:rFonts w:ascii="Calibri" w:hAnsi="Calibri" w:cs="Calibri"/>
          <w:sz w:val="22"/>
          <w:szCs w:val="22"/>
          <w:lang w:val="en-IN" w:eastAsia="en-US"/>
        </w:rPr>
        <w:t>, ensuring consistency across development, staging and production environments and allowing for scalable deployment of services.</w:t>
      </w:r>
    </w:p>
    <w:p w14:paraId="73255CEF" w14:textId="77777777" w:rsidR="007A6E92" w:rsidRPr="007A6E92" w:rsidRDefault="007A6E92" w:rsidP="007A6E92">
      <w:pPr>
        <w:pStyle w:val="NormalWeb"/>
        <w:numPr>
          <w:ilvl w:val="0"/>
          <w:numId w:val="6"/>
        </w:numPr>
        <w:spacing w:before="0" w:beforeAutospacing="0" w:after="0" w:afterAutospacing="0"/>
        <w:ind w:left="360" w:hanging="270"/>
        <w:jc w:val="both"/>
        <w:rPr>
          <w:rFonts w:ascii="Calibri" w:hAnsi="Calibri" w:cs="Calibri"/>
          <w:sz w:val="22"/>
          <w:szCs w:val="22"/>
          <w:lang w:val="en-IN" w:eastAsia="en-US"/>
        </w:rPr>
      </w:pPr>
      <w:r w:rsidRPr="007A6E92">
        <w:rPr>
          <w:rFonts w:ascii="Calibri" w:hAnsi="Calibri" w:cs="Calibri"/>
          <w:sz w:val="22"/>
          <w:szCs w:val="22"/>
          <w:lang w:val="en-IN" w:eastAsia="en-US"/>
        </w:rPr>
        <w:t>Built scalable</w:t>
      </w:r>
      <w:r w:rsidRPr="007A6E92">
        <w:rPr>
          <w:rFonts w:ascii="Calibri" w:hAnsi="Calibri" w:cs="Calibri"/>
          <w:b/>
          <w:sz w:val="22"/>
          <w:szCs w:val="22"/>
          <w:lang w:val="en-IN" w:eastAsia="en-US"/>
        </w:rPr>
        <w:t xml:space="preserve"> RESTful </w:t>
      </w:r>
      <w:r w:rsidRPr="007A6E92">
        <w:rPr>
          <w:rFonts w:ascii="Calibri" w:hAnsi="Calibri" w:cs="Calibri"/>
          <w:sz w:val="22"/>
          <w:szCs w:val="22"/>
          <w:lang w:val="en-IN" w:eastAsia="en-US"/>
        </w:rPr>
        <w:t>and</w:t>
      </w:r>
      <w:r w:rsidRPr="007A6E92">
        <w:rPr>
          <w:rFonts w:ascii="Calibri" w:hAnsi="Calibri" w:cs="Calibri"/>
          <w:b/>
          <w:sz w:val="22"/>
          <w:szCs w:val="22"/>
          <w:lang w:val="en-IN" w:eastAsia="en-US"/>
        </w:rPr>
        <w:t xml:space="preserve"> GraphQL APIs</w:t>
      </w:r>
      <w:r w:rsidRPr="007A6E92">
        <w:rPr>
          <w:rFonts w:ascii="Calibri" w:hAnsi="Calibri" w:cs="Calibri"/>
          <w:sz w:val="22"/>
          <w:szCs w:val="22"/>
          <w:lang w:val="en-IN" w:eastAsia="en-US"/>
        </w:rPr>
        <w:t xml:space="preserve"> using </w:t>
      </w:r>
      <w:r w:rsidRPr="007A6E92">
        <w:rPr>
          <w:rFonts w:ascii="Calibri" w:hAnsi="Calibri" w:cs="Calibri"/>
          <w:b/>
          <w:sz w:val="22"/>
          <w:szCs w:val="22"/>
          <w:lang w:val="en-IN" w:eastAsia="en-US"/>
        </w:rPr>
        <w:t>FastAPI</w:t>
      </w:r>
      <w:r w:rsidRPr="007A6E92">
        <w:rPr>
          <w:rFonts w:ascii="Calibri" w:hAnsi="Calibri" w:cs="Calibri"/>
          <w:sz w:val="22"/>
          <w:szCs w:val="22"/>
          <w:lang w:val="en-IN" w:eastAsia="en-US"/>
        </w:rPr>
        <w:t xml:space="preserve"> and </w:t>
      </w:r>
      <w:r w:rsidRPr="007A6E92">
        <w:rPr>
          <w:rFonts w:ascii="Calibri" w:hAnsi="Calibri" w:cs="Calibri"/>
          <w:b/>
          <w:sz w:val="22"/>
          <w:szCs w:val="22"/>
          <w:lang w:val="en-IN" w:eastAsia="en-US"/>
        </w:rPr>
        <w:t>Graphene</w:t>
      </w:r>
      <w:r w:rsidRPr="007A6E92">
        <w:rPr>
          <w:rFonts w:ascii="Calibri" w:hAnsi="Calibri" w:cs="Calibri"/>
          <w:sz w:val="22"/>
          <w:szCs w:val="22"/>
          <w:lang w:val="en-IN" w:eastAsia="en-US"/>
        </w:rPr>
        <w:t xml:space="preserve">, integrating them with </w:t>
      </w:r>
      <w:r w:rsidRPr="007A6E92">
        <w:rPr>
          <w:rFonts w:ascii="Calibri" w:hAnsi="Calibri" w:cs="Calibri"/>
          <w:b/>
          <w:sz w:val="22"/>
          <w:szCs w:val="22"/>
          <w:lang w:val="en-IN" w:eastAsia="en-US"/>
        </w:rPr>
        <w:t>PostgreSQL</w:t>
      </w:r>
      <w:r w:rsidRPr="007A6E92">
        <w:rPr>
          <w:rFonts w:ascii="Calibri" w:hAnsi="Calibri" w:cs="Calibri"/>
          <w:sz w:val="22"/>
          <w:szCs w:val="22"/>
          <w:lang w:val="en-IN" w:eastAsia="en-US"/>
        </w:rPr>
        <w:t xml:space="preserve"> and </w:t>
      </w:r>
      <w:r w:rsidRPr="007A6E92">
        <w:rPr>
          <w:rFonts w:ascii="Calibri" w:hAnsi="Calibri" w:cs="Calibri"/>
          <w:b/>
          <w:sz w:val="22"/>
          <w:szCs w:val="22"/>
          <w:lang w:val="en-IN" w:eastAsia="en-US"/>
        </w:rPr>
        <w:t>MongoDB</w:t>
      </w:r>
      <w:r w:rsidRPr="007A6E92">
        <w:rPr>
          <w:rFonts w:ascii="Calibri" w:hAnsi="Calibri" w:cs="Calibri"/>
          <w:sz w:val="22"/>
          <w:szCs w:val="22"/>
          <w:lang w:val="en-IN" w:eastAsia="en-US"/>
        </w:rPr>
        <w:t xml:space="preserve"> for fast, secure and efficient handling of large data volumes.</w:t>
      </w:r>
    </w:p>
    <w:p w14:paraId="7B6B30A9" w14:textId="77777777" w:rsidR="007A6E92" w:rsidRPr="007A6E92" w:rsidRDefault="007A6E92" w:rsidP="007A6E92">
      <w:pPr>
        <w:pStyle w:val="NormalWeb"/>
        <w:numPr>
          <w:ilvl w:val="0"/>
          <w:numId w:val="6"/>
        </w:numPr>
        <w:spacing w:before="0" w:beforeAutospacing="0" w:after="0" w:afterAutospacing="0"/>
        <w:ind w:left="360" w:hanging="270"/>
        <w:jc w:val="both"/>
        <w:rPr>
          <w:rFonts w:ascii="Calibri" w:hAnsi="Calibri" w:cs="Calibri"/>
          <w:sz w:val="22"/>
          <w:szCs w:val="22"/>
          <w:lang w:val="en-IN" w:eastAsia="en-US"/>
        </w:rPr>
      </w:pPr>
      <w:r w:rsidRPr="007A6E92">
        <w:rPr>
          <w:rFonts w:ascii="Calibri" w:hAnsi="Calibri" w:cs="Calibri"/>
          <w:sz w:val="22"/>
          <w:szCs w:val="22"/>
          <w:lang w:val="en-IN" w:eastAsia="en-US"/>
        </w:rPr>
        <w:t xml:space="preserve">Developed real-time chat and notification systems using </w:t>
      </w:r>
      <w:r w:rsidRPr="007A6E92">
        <w:rPr>
          <w:rFonts w:ascii="Calibri" w:hAnsi="Calibri" w:cs="Calibri"/>
          <w:b/>
          <w:sz w:val="22"/>
          <w:szCs w:val="22"/>
          <w:lang w:val="en-IN" w:eastAsia="en-US"/>
        </w:rPr>
        <w:t>WebSockets</w:t>
      </w:r>
      <w:r w:rsidRPr="007A6E92">
        <w:rPr>
          <w:rFonts w:ascii="Calibri" w:hAnsi="Calibri" w:cs="Calibri"/>
          <w:sz w:val="22"/>
          <w:szCs w:val="22"/>
          <w:lang w:val="en-IN" w:eastAsia="en-US"/>
        </w:rPr>
        <w:t xml:space="preserve"> and </w:t>
      </w:r>
      <w:r w:rsidRPr="007A6E92">
        <w:rPr>
          <w:rFonts w:ascii="Calibri" w:hAnsi="Calibri" w:cs="Calibri"/>
          <w:b/>
          <w:sz w:val="22"/>
          <w:szCs w:val="22"/>
          <w:lang w:val="en-IN" w:eastAsia="en-US"/>
        </w:rPr>
        <w:t>AsyncIO</w:t>
      </w:r>
      <w:r w:rsidRPr="007A6E92">
        <w:rPr>
          <w:rFonts w:ascii="Calibri" w:hAnsi="Calibri" w:cs="Calibri"/>
          <w:sz w:val="22"/>
          <w:szCs w:val="22"/>
          <w:lang w:val="en-IN" w:eastAsia="en-US"/>
        </w:rPr>
        <w:t>, allowing for high-speed bi-directional communication between clients and servers in Python-based applications.</w:t>
      </w:r>
    </w:p>
    <w:p w14:paraId="5A36BCB4" w14:textId="77777777" w:rsidR="007A6E92" w:rsidRPr="007A6E92" w:rsidRDefault="007A6E92" w:rsidP="007A6E92">
      <w:pPr>
        <w:pStyle w:val="NormalWeb"/>
        <w:numPr>
          <w:ilvl w:val="0"/>
          <w:numId w:val="6"/>
        </w:numPr>
        <w:spacing w:before="0" w:beforeAutospacing="0" w:after="0" w:afterAutospacing="0"/>
        <w:ind w:left="360" w:hanging="270"/>
        <w:jc w:val="both"/>
        <w:rPr>
          <w:rFonts w:ascii="Calibri" w:hAnsi="Calibri" w:cs="Calibri"/>
          <w:sz w:val="22"/>
          <w:szCs w:val="22"/>
          <w:lang w:val="en-IN" w:eastAsia="en-US"/>
        </w:rPr>
      </w:pPr>
      <w:r w:rsidRPr="007A6E92">
        <w:rPr>
          <w:rFonts w:ascii="Calibri" w:hAnsi="Calibri" w:cs="Calibri"/>
          <w:sz w:val="22"/>
          <w:szCs w:val="22"/>
          <w:lang w:val="en-IN" w:eastAsia="en-US"/>
        </w:rPr>
        <w:t xml:space="preserve">Leveraged </w:t>
      </w:r>
      <w:r w:rsidRPr="007A6E92">
        <w:rPr>
          <w:rFonts w:ascii="Calibri" w:hAnsi="Calibri" w:cs="Calibri"/>
          <w:b/>
          <w:sz w:val="22"/>
          <w:szCs w:val="22"/>
          <w:lang w:val="en-IN" w:eastAsia="en-US"/>
        </w:rPr>
        <w:t>Python</w:t>
      </w:r>
      <w:r w:rsidRPr="007A6E92">
        <w:rPr>
          <w:rFonts w:ascii="Calibri" w:hAnsi="Calibri" w:cs="Calibri"/>
          <w:sz w:val="22"/>
          <w:szCs w:val="22"/>
          <w:lang w:val="en-IN" w:eastAsia="en-US"/>
        </w:rPr>
        <w:t xml:space="preserve"> for data analysis and visualization using </w:t>
      </w:r>
      <w:r w:rsidRPr="007A6E92">
        <w:rPr>
          <w:rFonts w:ascii="Calibri" w:hAnsi="Calibri" w:cs="Calibri"/>
          <w:b/>
          <w:sz w:val="22"/>
          <w:szCs w:val="22"/>
          <w:lang w:val="en-IN" w:eastAsia="en-US"/>
        </w:rPr>
        <w:t>Pandas</w:t>
      </w:r>
      <w:r w:rsidRPr="007A6E92">
        <w:rPr>
          <w:rFonts w:ascii="Calibri" w:hAnsi="Calibri" w:cs="Calibri"/>
          <w:sz w:val="22"/>
          <w:szCs w:val="22"/>
          <w:lang w:val="en-IN" w:eastAsia="en-US"/>
        </w:rPr>
        <w:t xml:space="preserve">, </w:t>
      </w:r>
      <w:r w:rsidRPr="007A6E92">
        <w:rPr>
          <w:rFonts w:ascii="Calibri" w:hAnsi="Calibri" w:cs="Calibri"/>
          <w:b/>
          <w:sz w:val="22"/>
          <w:szCs w:val="22"/>
          <w:lang w:val="en-IN" w:eastAsia="en-US"/>
        </w:rPr>
        <w:t>NumPy</w:t>
      </w:r>
      <w:r w:rsidRPr="007A6E92">
        <w:rPr>
          <w:rFonts w:ascii="Calibri" w:hAnsi="Calibri" w:cs="Calibri"/>
          <w:sz w:val="22"/>
          <w:szCs w:val="22"/>
          <w:lang w:val="en-IN" w:eastAsia="en-US"/>
        </w:rPr>
        <w:t xml:space="preserve"> and </w:t>
      </w:r>
      <w:r w:rsidRPr="007A6E92">
        <w:rPr>
          <w:rFonts w:ascii="Calibri" w:hAnsi="Calibri" w:cs="Calibri"/>
          <w:b/>
          <w:sz w:val="22"/>
          <w:szCs w:val="22"/>
          <w:lang w:val="en-IN" w:eastAsia="en-US"/>
        </w:rPr>
        <w:t>Matplotlib</w:t>
      </w:r>
      <w:r w:rsidRPr="007A6E92">
        <w:rPr>
          <w:rFonts w:ascii="Calibri" w:hAnsi="Calibri" w:cs="Calibri"/>
          <w:sz w:val="22"/>
          <w:szCs w:val="22"/>
          <w:lang w:val="en-IN" w:eastAsia="en-US"/>
        </w:rPr>
        <w:t>, creating scripts to automate the generation of reports and insights from structured and unstructured data.</w:t>
      </w:r>
    </w:p>
    <w:p w14:paraId="00F2223B" w14:textId="77777777" w:rsidR="007A6E92" w:rsidRPr="007A6E92" w:rsidRDefault="007A6E92" w:rsidP="007A6E92">
      <w:pPr>
        <w:pStyle w:val="NormalWeb"/>
        <w:numPr>
          <w:ilvl w:val="0"/>
          <w:numId w:val="6"/>
        </w:numPr>
        <w:spacing w:before="0" w:beforeAutospacing="0" w:after="0" w:afterAutospacing="0"/>
        <w:ind w:left="360" w:hanging="270"/>
        <w:jc w:val="both"/>
        <w:rPr>
          <w:rFonts w:ascii="Calibri" w:hAnsi="Calibri" w:cs="Calibri"/>
          <w:sz w:val="22"/>
          <w:szCs w:val="22"/>
          <w:lang w:val="en-IN" w:eastAsia="en-US"/>
        </w:rPr>
      </w:pPr>
      <w:r w:rsidRPr="007A6E92">
        <w:rPr>
          <w:rFonts w:ascii="Calibri" w:hAnsi="Calibri" w:cs="Calibri"/>
          <w:sz w:val="22"/>
          <w:szCs w:val="22"/>
          <w:lang w:val="en-IN" w:eastAsia="en-US"/>
        </w:rPr>
        <w:t>Utilized advanced</w:t>
      </w:r>
      <w:r w:rsidRPr="007A6E92">
        <w:rPr>
          <w:rFonts w:ascii="Calibri" w:hAnsi="Calibri" w:cs="Calibri"/>
          <w:b/>
          <w:sz w:val="22"/>
          <w:szCs w:val="22"/>
          <w:lang w:val="en-IN" w:eastAsia="en-US"/>
        </w:rPr>
        <w:t xml:space="preserve"> Python features</w:t>
      </w:r>
      <w:r w:rsidRPr="007A6E92">
        <w:rPr>
          <w:rFonts w:ascii="Calibri" w:hAnsi="Calibri" w:cs="Calibri"/>
          <w:sz w:val="22"/>
          <w:szCs w:val="22"/>
          <w:lang w:val="en-IN" w:eastAsia="en-US"/>
        </w:rPr>
        <w:t xml:space="preserve"> such as multiprogramming with </w:t>
      </w:r>
      <w:r w:rsidRPr="007A6E92">
        <w:rPr>
          <w:rFonts w:ascii="Calibri" w:hAnsi="Calibri" w:cs="Calibri"/>
          <w:b/>
          <w:sz w:val="22"/>
          <w:szCs w:val="22"/>
          <w:lang w:val="en-IN" w:eastAsia="en-US"/>
        </w:rPr>
        <w:t>decorators</w:t>
      </w:r>
      <w:r w:rsidRPr="007A6E92">
        <w:rPr>
          <w:rFonts w:ascii="Calibri" w:hAnsi="Calibri" w:cs="Calibri"/>
          <w:sz w:val="22"/>
          <w:szCs w:val="22"/>
          <w:lang w:val="en-IN" w:eastAsia="en-US"/>
        </w:rPr>
        <w:t xml:space="preserve"> and context managers to enhance code reusability and readability, making it easier to maintain and scale applications over time.</w:t>
      </w:r>
    </w:p>
    <w:p w14:paraId="6A44CAC3" w14:textId="77777777" w:rsidR="007A6E92" w:rsidRDefault="007A6E92" w:rsidP="007A6E92">
      <w:pPr>
        <w:pStyle w:val="NormalWeb"/>
        <w:numPr>
          <w:ilvl w:val="0"/>
          <w:numId w:val="6"/>
        </w:numPr>
        <w:spacing w:before="0" w:beforeAutospacing="0" w:after="0" w:afterAutospacing="0"/>
        <w:ind w:left="360" w:hanging="270"/>
        <w:jc w:val="both"/>
        <w:rPr>
          <w:lang w:val="en-IN" w:eastAsia="en-US"/>
        </w:rPr>
      </w:pPr>
      <w:r w:rsidRPr="007A6E92">
        <w:rPr>
          <w:rFonts w:ascii="Calibri" w:hAnsi="Calibri" w:cs="Calibri"/>
          <w:sz w:val="22"/>
          <w:szCs w:val="22"/>
          <w:lang w:val="en-IN" w:eastAsia="en-US"/>
        </w:rPr>
        <w:t xml:space="preserve">Handled asynchronous task queues using </w:t>
      </w:r>
      <w:r w:rsidRPr="007A6E92">
        <w:rPr>
          <w:rFonts w:ascii="Calibri" w:hAnsi="Calibri" w:cs="Calibri"/>
          <w:b/>
          <w:sz w:val="22"/>
          <w:szCs w:val="22"/>
          <w:lang w:val="en-IN" w:eastAsia="en-US"/>
        </w:rPr>
        <w:t>Celery</w:t>
      </w:r>
      <w:r w:rsidRPr="007A6E92">
        <w:rPr>
          <w:rFonts w:ascii="Calibri" w:hAnsi="Calibri" w:cs="Calibri"/>
          <w:sz w:val="22"/>
          <w:szCs w:val="22"/>
          <w:lang w:val="en-IN" w:eastAsia="en-US"/>
        </w:rPr>
        <w:t xml:space="preserve"> with </w:t>
      </w:r>
      <w:r w:rsidRPr="007A6E92">
        <w:rPr>
          <w:rFonts w:ascii="Calibri" w:hAnsi="Calibri" w:cs="Calibri"/>
          <w:b/>
          <w:sz w:val="22"/>
          <w:szCs w:val="22"/>
          <w:lang w:val="en-IN" w:eastAsia="en-US"/>
        </w:rPr>
        <w:t>Redis</w:t>
      </w:r>
      <w:r w:rsidRPr="007A6E92">
        <w:rPr>
          <w:rFonts w:ascii="Calibri" w:hAnsi="Calibri" w:cs="Calibri"/>
          <w:sz w:val="22"/>
          <w:szCs w:val="22"/>
          <w:lang w:val="en-IN" w:eastAsia="en-US"/>
        </w:rPr>
        <w:t xml:space="preserve"> scheduling background jobs and processing tasks outside of the main application flow for improved performance</w:t>
      </w:r>
      <w:r>
        <w:rPr>
          <w:lang w:val="en-IN" w:eastAsia="en-US"/>
        </w:rPr>
        <w:t>.</w:t>
      </w:r>
    </w:p>
    <w:p w14:paraId="27E3E183" w14:textId="77777777" w:rsidR="007A6E92" w:rsidRDefault="007A6E92" w:rsidP="007A6E92">
      <w:pPr>
        <w:pStyle w:val="NormalWeb"/>
        <w:spacing w:before="0" w:beforeAutospacing="0" w:after="0" w:afterAutospacing="0"/>
        <w:jc w:val="both"/>
        <w:rPr>
          <w:lang w:val="en-IN" w:eastAsia="en-US"/>
        </w:rPr>
      </w:pPr>
    </w:p>
    <w:p w14:paraId="52CB1E3D" w14:textId="6C2378F3" w:rsidR="00A4471C" w:rsidRDefault="007A6E92" w:rsidP="007A6E92">
      <w:pPr>
        <w:pStyle w:val="NormalWeb"/>
        <w:spacing w:before="0" w:beforeAutospacing="0" w:after="0" w:afterAutospacing="0"/>
        <w:jc w:val="both"/>
        <w:rPr>
          <w:lang w:val="en-IN" w:eastAsia="en-US"/>
        </w:rPr>
      </w:pPr>
      <w:r>
        <w:rPr>
          <w:rFonts w:ascii="Calibri" w:hAnsi="Calibri" w:cs="Calibri"/>
          <w:sz w:val="22"/>
          <w:szCs w:val="22"/>
        </w:rPr>
        <w:br/>
      </w:r>
    </w:p>
    <w:p w14:paraId="17743F55" w14:textId="77777777" w:rsidR="00805910" w:rsidRDefault="00805910" w:rsidP="007A6E92">
      <w:pPr>
        <w:pStyle w:val="NormalWeb"/>
        <w:spacing w:before="0" w:beforeAutospacing="0" w:after="0" w:afterAutospacing="0"/>
        <w:jc w:val="both"/>
        <w:rPr>
          <w:lang w:val="en-IN" w:eastAsia="en-US"/>
        </w:rPr>
      </w:pPr>
    </w:p>
    <w:p w14:paraId="796FC854" w14:textId="77777777" w:rsidR="00805910" w:rsidRDefault="00805910" w:rsidP="007A6E92">
      <w:pPr>
        <w:pStyle w:val="NormalWeb"/>
        <w:spacing w:before="0" w:beforeAutospacing="0" w:after="0" w:afterAutospacing="0"/>
        <w:jc w:val="both"/>
        <w:rPr>
          <w:lang w:val="en-IN" w:eastAsia="en-US"/>
        </w:rPr>
      </w:pPr>
    </w:p>
    <w:p w14:paraId="566BF2DE" w14:textId="77777777" w:rsidR="00805910" w:rsidRDefault="00805910" w:rsidP="007A6E92">
      <w:pPr>
        <w:pStyle w:val="NormalWeb"/>
        <w:spacing w:before="0" w:beforeAutospacing="0" w:after="0" w:afterAutospacing="0"/>
        <w:jc w:val="both"/>
        <w:rPr>
          <w:lang w:val="en-IN" w:eastAsia="en-US"/>
        </w:rPr>
      </w:pPr>
    </w:p>
    <w:p w14:paraId="6E01921B" w14:textId="77777777" w:rsidR="00805910" w:rsidRPr="00A4471C" w:rsidRDefault="00805910" w:rsidP="007A6E92">
      <w:pPr>
        <w:pStyle w:val="NormalWeb"/>
        <w:spacing w:before="0" w:beforeAutospacing="0" w:after="0" w:afterAutospacing="0"/>
        <w:jc w:val="both"/>
        <w:rPr>
          <w:lang w:val="en-IN" w:eastAsia="en-US"/>
        </w:rPr>
      </w:pPr>
    </w:p>
    <w:p w14:paraId="5553E473" w14:textId="77777777" w:rsidR="00B8668F" w:rsidRPr="00077645" w:rsidRDefault="001B487B" w:rsidP="00077645">
      <w:pPr>
        <w:pStyle w:val="Heading2"/>
        <w:shd w:val="clear" w:color="auto" w:fill="B8CCE4" w:themeFill="accent1" w:themeFillTint="66"/>
        <w:tabs>
          <w:tab w:val="left" w:pos="8280"/>
        </w:tabs>
        <w:spacing w:before="0" w:line="240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077645">
        <w:rPr>
          <w:rFonts w:ascii="Calibri" w:eastAsia="Calibri" w:hAnsi="Calibri" w:cs="Calibri"/>
          <w:color w:val="000000"/>
          <w:sz w:val="22"/>
          <w:szCs w:val="22"/>
        </w:rPr>
        <w:t xml:space="preserve">Client: </w:t>
      </w:r>
      <w:r w:rsidR="00F445EF">
        <w:rPr>
          <w:rFonts w:ascii="Calibri" w:eastAsia="Calibri" w:hAnsi="Calibri" w:cs="Calibri"/>
          <w:color w:val="000000"/>
          <w:sz w:val="22"/>
          <w:szCs w:val="22"/>
        </w:rPr>
        <w:t xml:space="preserve">Johnson &amp; Johnson, </w:t>
      </w:r>
      <w:r w:rsidR="008E78F1">
        <w:rPr>
          <w:rFonts w:ascii="Calibri" w:eastAsia="Calibri" w:hAnsi="Calibri" w:cs="Calibri"/>
          <w:color w:val="000000"/>
          <w:sz w:val="22"/>
          <w:szCs w:val="22"/>
        </w:rPr>
        <w:t>New Brunswick, NJ</w:t>
      </w:r>
      <w:r w:rsidR="00172707" w:rsidRPr="00077645">
        <w:rPr>
          <w:rFonts w:ascii="Calibri" w:eastAsia="Calibri" w:hAnsi="Calibri" w:cs="Calibri"/>
          <w:color w:val="000000"/>
          <w:sz w:val="22"/>
          <w:szCs w:val="22"/>
        </w:rPr>
        <w:tab/>
      </w:r>
      <w:r w:rsidRPr="00077645">
        <w:rPr>
          <w:rFonts w:ascii="Calibri" w:eastAsia="Calibri" w:hAnsi="Calibri" w:cs="Calibri"/>
          <w:color w:val="000000"/>
          <w:sz w:val="22"/>
          <w:szCs w:val="22"/>
        </w:rPr>
        <w:t>J</w:t>
      </w:r>
      <w:r w:rsidR="00172707" w:rsidRPr="00077645">
        <w:rPr>
          <w:rFonts w:ascii="Calibri" w:eastAsia="Calibri" w:hAnsi="Calibri" w:cs="Calibri"/>
          <w:color w:val="000000"/>
          <w:sz w:val="22"/>
          <w:szCs w:val="22"/>
        </w:rPr>
        <w:t>une</w:t>
      </w:r>
      <w:r w:rsidRPr="00077645">
        <w:rPr>
          <w:rFonts w:ascii="Calibri" w:eastAsia="Calibri" w:hAnsi="Calibri" w:cs="Calibri"/>
          <w:color w:val="000000"/>
          <w:sz w:val="22"/>
          <w:szCs w:val="22"/>
        </w:rPr>
        <w:t xml:space="preserve"> 202</w:t>
      </w:r>
      <w:r w:rsidR="00172707" w:rsidRPr="00077645">
        <w:rPr>
          <w:rFonts w:ascii="Calibri" w:eastAsia="Calibri" w:hAnsi="Calibri" w:cs="Calibri"/>
          <w:color w:val="000000"/>
          <w:sz w:val="22"/>
          <w:szCs w:val="22"/>
        </w:rPr>
        <w:t>0</w:t>
      </w:r>
      <w:r w:rsidR="00B230FC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0A7C0F">
        <w:rPr>
          <w:rFonts w:ascii="Calibri" w:eastAsia="Calibri" w:hAnsi="Calibri" w:cs="Calibri"/>
          <w:color w:val="000000"/>
          <w:sz w:val="22"/>
          <w:szCs w:val="22"/>
        </w:rPr>
        <w:t>-</w:t>
      </w:r>
      <w:r w:rsidRPr="00077645">
        <w:rPr>
          <w:rFonts w:ascii="Calibri" w:eastAsia="Calibri" w:hAnsi="Calibri" w:cs="Calibri"/>
          <w:color w:val="000000"/>
          <w:sz w:val="22"/>
          <w:szCs w:val="22"/>
        </w:rPr>
        <w:t xml:space="preserve"> Nov 2022</w:t>
      </w:r>
    </w:p>
    <w:p w14:paraId="0E6FE4E6" w14:textId="35F75F6C" w:rsidR="00B8668F" w:rsidRPr="00077645" w:rsidRDefault="00366EB7" w:rsidP="00077645">
      <w:pPr>
        <w:pStyle w:val="Heading2"/>
        <w:shd w:val="clear" w:color="auto" w:fill="B8CCE4" w:themeFill="accent1" w:themeFillTint="66"/>
        <w:spacing w:before="0" w:line="240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077645">
        <w:rPr>
          <w:rFonts w:ascii="Calibri" w:eastAsia="Calibri" w:hAnsi="Calibri" w:cs="Calibri"/>
          <w:color w:val="000000"/>
          <w:sz w:val="22"/>
          <w:szCs w:val="22"/>
        </w:rPr>
        <w:t xml:space="preserve">Senior </w:t>
      </w:r>
      <w:r w:rsidR="007A6E92">
        <w:rPr>
          <w:rFonts w:ascii="Calibri" w:eastAsia="Calibri" w:hAnsi="Calibri" w:cs="Calibri"/>
          <w:color w:val="000000"/>
          <w:sz w:val="22"/>
          <w:szCs w:val="22"/>
        </w:rPr>
        <w:t>Python Devoloper</w:t>
      </w:r>
    </w:p>
    <w:p w14:paraId="75AD0C37" w14:textId="77777777" w:rsidR="00B8668F" w:rsidRPr="00A537AF" w:rsidRDefault="00B8668F">
      <w:pPr>
        <w:spacing w:after="0" w:line="240" w:lineRule="auto"/>
        <w:ind w:right="-153"/>
        <w:jc w:val="both"/>
        <w:rPr>
          <w:b/>
          <w:color w:val="000000"/>
          <w:sz w:val="10"/>
          <w:szCs w:val="10"/>
        </w:rPr>
      </w:pPr>
    </w:p>
    <w:p w14:paraId="0ABA90D2" w14:textId="77777777" w:rsidR="00543A46" w:rsidRPr="00C17BD1" w:rsidRDefault="00366EB7" w:rsidP="00C17BD1">
      <w:pPr>
        <w:spacing w:after="0" w:line="240" w:lineRule="auto"/>
        <w:ind w:left="-180" w:right="-153" w:firstLine="180"/>
        <w:jc w:val="both"/>
        <w:rPr>
          <w:b/>
          <w:color w:val="000000"/>
          <w:u w:val="single"/>
        </w:rPr>
      </w:pPr>
      <w:r w:rsidRPr="00077645">
        <w:rPr>
          <w:b/>
          <w:color w:val="000000"/>
          <w:u w:val="single"/>
        </w:rPr>
        <w:t>Responsibilities:</w:t>
      </w:r>
    </w:p>
    <w:p w14:paraId="62AA8420" w14:textId="67FDD621" w:rsidR="007A6E92" w:rsidRPr="007A6E92" w:rsidRDefault="007A6E92" w:rsidP="007A6E92">
      <w:pPr>
        <w:numPr>
          <w:ilvl w:val="0"/>
          <w:numId w:val="6"/>
        </w:numPr>
        <w:spacing w:after="0" w:line="240" w:lineRule="auto"/>
        <w:ind w:left="360" w:hanging="270"/>
        <w:jc w:val="both"/>
        <w:rPr>
          <w:rFonts w:eastAsia="Times New Roman"/>
          <w:lang w:val="en-IN" w:eastAsia="en-US"/>
        </w:rPr>
      </w:pPr>
      <w:r w:rsidRPr="007A6E92">
        <w:rPr>
          <w:rFonts w:eastAsia="Times New Roman"/>
          <w:lang w:val="en-IN" w:eastAsia="en-US"/>
        </w:rPr>
        <w:t xml:space="preserve">Designed and developed scalable </w:t>
      </w:r>
      <w:r w:rsidRPr="007A6E92">
        <w:rPr>
          <w:rFonts w:eastAsia="Times New Roman"/>
          <w:b/>
          <w:bCs/>
          <w:lang w:val="en-IN" w:eastAsia="en-US"/>
        </w:rPr>
        <w:t>Python</w:t>
      </w:r>
      <w:r w:rsidRPr="007A6E92">
        <w:rPr>
          <w:rFonts w:eastAsia="Times New Roman"/>
          <w:lang w:val="en-IN" w:eastAsia="en-US"/>
        </w:rPr>
        <w:t xml:space="preserve">-based data solutions for pharmaceutical platforms using </w:t>
      </w:r>
      <w:r w:rsidRPr="007A6E92">
        <w:rPr>
          <w:rFonts w:eastAsia="Times New Roman"/>
          <w:b/>
          <w:bCs/>
          <w:lang w:val="en-IN" w:eastAsia="en-US"/>
        </w:rPr>
        <w:t>AWS RDS</w:t>
      </w:r>
      <w:r w:rsidRPr="007A6E92">
        <w:rPr>
          <w:rFonts w:eastAsia="Times New Roman"/>
          <w:lang w:val="en-IN" w:eastAsia="en-US"/>
        </w:rPr>
        <w:t xml:space="preserve">, </w:t>
      </w:r>
      <w:r w:rsidRPr="007A6E92">
        <w:rPr>
          <w:rFonts w:eastAsia="Times New Roman"/>
          <w:b/>
          <w:bCs/>
          <w:lang w:val="en-IN" w:eastAsia="en-US"/>
        </w:rPr>
        <w:t>SQL Server</w:t>
      </w:r>
      <w:r w:rsidRPr="007A6E92">
        <w:rPr>
          <w:rFonts w:eastAsia="Times New Roman"/>
          <w:lang w:val="en-IN" w:eastAsia="en-US"/>
        </w:rPr>
        <w:t xml:space="preserve"> and </w:t>
      </w:r>
      <w:r w:rsidRPr="007A6E92">
        <w:rPr>
          <w:rFonts w:eastAsia="Times New Roman"/>
          <w:b/>
          <w:bCs/>
          <w:lang w:val="en-IN" w:eastAsia="en-US"/>
        </w:rPr>
        <w:t>Postgres</w:t>
      </w:r>
      <w:r w:rsidRPr="007A6E92">
        <w:rPr>
          <w:rFonts w:eastAsia="Times New Roman"/>
          <w:lang w:val="en-IN" w:eastAsia="en-US"/>
        </w:rPr>
        <w:t>, ensuring secure, high-performance data storage and retrieval with optimized schema design and indexing.</w:t>
      </w:r>
    </w:p>
    <w:p w14:paraId="429BB2DD" w14:textId="77777777" w:rsidR="007A6E92" w:rsidRPr="007A6E92" w:rsidRDefault="007A6E92" w:rsidP="007A6E92">
      <w:pPr>
        <w:numPr>
          <w:ilvl w:val="0"/>
          <w:numId w:val="6"/>
        </w:numPr>
        <w:spacing w:after="0" w:line="240" w:lineRule="auto"/>
        <w:ind w:left="360" w:hanging="270"/>
        <w:jc w:val="both"/>
        <w:rPr>
          <w:rFonts w:eastAsia="Times New Roman"/>
          <w:lang w:val="en-IN" w:eastAsia="en-US"/>
        </w:rPr>
      </w:pPr>
      <w:r w:rsidRPr="007A6E92">
        <w:rPr>
          <w:rFonts w:eastAsia="Times New Roman"/>
          <w:lang w:val="en-IN" w:eastAsia="en-US"/>
        </w:rPr>
        <w:t xml:space="preserve">Built end-to-end </w:t>
      </w:r>
      <w:r w:rsidRPr="007A6E92">
        <w:rPr>
          <w:rFonts w:eastAsia="Times New Roman"/>
          <w:b/>
          <w:bCs/>
          <w:lang w:val="en-IN" w:eastAsia="en-US"/>
        </w:rPr>
        <w:t>Python</w:t>
      </w:r>
      <w:r w:rsidRPr="007A6E92">
        <w:rPr>
          <w:rFonts w:eastAsia="Times New Roman"/>
          <w:lang w:val="en-IN" w:eastAsia="en-US"/>
        </w:rPr>
        <w:t xml:space="preserve"> ETL pipelines with </w:t>
      </w:r>
      <w:r w:rsidRPr="007A6E92">
        <w:rPr>
          <w:rFonts w:eastAsia="Times New Roman"/>
          <w:b/>
          <w:bCs/>
          <w:lang w:val="en-IN" w:eastAsia="en-US"/>
        </w:rPr>
        <w:t>PyODBC</w:t>
      </w:r>
      <w:r w:rsidRPr="007A6E92">
        <w:rPr>
          <w:rFonts w:eastAsia="Times New Roman"/>
          <w:lang w:val="en-IN" w:eastAsia="en-US"/>
        </w:rPr>
        <w:t xml:space="preserve">, managing complex data ingestion and transformation between pharma applications and </w:t>
      </w:r>
      <w:r w:rsidRPr="007A6E92">
        <w:rPr>
          <w:rFonts w:eastAsia="Times New Roman"/>
          <w:b/>
          <w:bCs/>
          <w:lang w:val="en-IN" w:eastAsia="en-US"/>
        </w:rPr>
        <w:t>SQL Server</w:t>
      </w:r>
      <w:r w:rsidRPr="007A6E92">
        <w:rPr>
          <w:rFonts w:eastAsia="Times New Roman"/>
          <w:lang w:val="en-IN" w:eastAsia="en-US"/>
        </w:rPr>
        <w:t>, with robust logging, error handling and retry mechanisms.</w:t>
      </w:r>
    </w:p>
    <w:p w14:paraId="6A29B00F" w14:textId="77777777" w:rsidR="007A6E92" w:rsidRPr="007A6E92" w:rsidRDefault="007A6E92" w:rsidP="007A6E92">
      <w:pPr>
        <w:numPr>
          <w:ilvl w:val="0"/>
          <w:numId w:val="6"/>
        </w:numPr>
        <w:spacing w:after="0" w:line="240" w:lineRule="auto"/>
        <w:ind w:left="360" w:hanging="270"/>
        <w:jc w:val="both"/>
        <w:rPr>
          <w:rFonts w:eastAsia="Times New Roman"/>
          <w:lang w:val="en-IN" w:eastAsia="en-US"/>
        </w:rPr>
      </w:pPr>
      <w:r w:rsidRPr="007A6E92">
        <w:rPr>
          <w:rFonts w:eastAsia="Times New Roman"/>
          <w:lang w:val="en-IN" w:eastAsia="en-US"/>
        </w:rPr>
        <w:t xml:space="preserve">Leveraged </w:t>
      </w:r>
      <w:r w:rsidRPr="007A6E92">
        <w:rPr>
          <w:rFonts w:eastAsia="Times New Roman"/>
          <w:b/>
          <w:bCs/>
          <w:lang w:val="en-IN" w:eastAsia="en-US"/>
        </w:rPr>
        <w:t>Python</w:t>
      </w:r>
      <w:r w:rsidRPr="007A6E92">
        <w:rPr>
          <w:rFonts w:eastAsia="Times New Roman"/>
          <w:lang w:val="en-IN" w:eastAsia="en-US"/>
        </w:rPr>
        <w:t xml:space="preserve"> on </w:t>
      </w:r>
      <w:r w:rsidRPr="007A6E92">
        <w:rPr>
          <w:rFonts w:eastAsia="Times New Roman"/>
          <w:b/>
          <w:bCs/>
          <w:lang w:val="en-IN" w:eastAsia="en-US"/>
        </w:rPr>
        <w:t>Databricks</w:t>
      </w:r>
      <w:r w:rsidRPr="007A6E92">
        <w:rPr>
          <w:rFonts w:eastAsia="Times New Roman"/>
          <w:lang w:val="en-IN" w:eastAsia="en-US"/>
        </w:rPr>
        <w:t xml:space="preserve"> and </w:t>
      </w:r>
      <w:r w:rsidRPr="007A6E92">
        <w:rPr>
          <w:rFonts w:eastAsia="Times New Roman"/>
          <w:b/>
          <w:bCs/>
          <w:lang w:val="en-IN" w:eastAsia="en-US"/>
        </w:rPr>
        <w:t>AWS S3</w:t>
      </w:r>
      <w:r w:rsidRPr="007A6E92">
        <w:rPr>
          <w:rFonts w:eastAsia="Times New Roman"/>
          <w:lang w:val="en-IN" w:eastAsia="en-US"/>
        </w:rPr>
        <w:t xml:space="preserve"> for distributed data processing in pharma analytics, using </w:t>
      </w:r>
      <w:r w:rsidRPr="007A6E92">
        <w:rPr>
          <w:rFonts w:eastAsia="Times New Roman"/>
          <w:b/>
          <w:bCs/>
          <w:lang w:val="en-IN" w:eastAsia="en-US"/>
        </w:rPr>
        <w:t>Spark</w:t>
      </w:r>
      <w:r w:rsidRPr="007A6E92">
        <w:rPr>
          <w:rFonts w:eastAsia="Times New Roman"/>
          <w:lang w:val="en-IN" w:eastAsia="en-US"/>
        </w:rPr>
        <w:t xml:space="preserve"> transformations and partitioning to optimize performance and cost in near real-time scenarios.</w:t>
      </w:r>
    </w:p>
    <w:p w14:paraId="5C541F3E" w14:textId="77777777" w:rsidR="007A6E92" w:rsidRPr="007A6E92" w:rsidRDefault="007A6E92" w:rsidP="007A6E92">
      <w:pPr>
        <w:numPr>
          <w:ilvl w:val="0"/>
          <w:numId w:val="6"/>
        </w:numPr>
        <w:spacing w:after="0" w:line="240" w:lineRule="auto"/>
        <w:ind w:left="360" w:hanging="270"/>
        <w:jc w:val="both"/>
        <w:rPr>
          <w:rFonts w:eastAsia="Times New Roman"/>
          <w:lang w:val="en-IN" w:eastAsia="en-US"/>
        </w:rPr>
      </w:pPr>
      <w:r w:rsidRPr="007A6E92">
        <w:rPr>
          <w:rFonts w:eastAsia="Times New Roman"/>
          <w:lang w:val="en-IN" w:eastAsia="en-US"/>
        </w:rPr>
        <w:t xml:space="preserve">Optimized </w:t>
      </w:r>
      <w:r w:rsidRPr="007A6E92">
        <w:rPr>
          <w:rFonts w:eastAsia="Times New Roman"/>
          <w:b/>
          <w:bCs/>
          <w:lang w:val="en-IN" w:eastAsia="en-US"/>
        </w:rPr>
        <w:t>SQL</w:t>
      </w:r>
      <w:r w:rsidRPr="007A6E92">
        <w:rPr>
          <w:rFonts w:eastAsia="Times New Roman"/>
          <w:lang w:val="en-IN" w:eastAsia="en-US"/>
        </w:rPr>
        <w:t xml:space="preserve"> queries via </w:t>
      </w:r>
      <w:r w:rsidRPr="007A6E92">
        <w:rPr>
          <w:rFonts w:eastAsia="Times New Roman"/>
          <w:b/>
          <w:bCs/>
          <w:lang w:val="en-IN" w:eastAsia="en-US"/>
        </w:rPr>
        <w:t>Python</w:t>
      </w:r>
      <w:r w:rsidRPr="007A6E92">
        <w:rPr>
          <w:rFonts w:eastAsia="Times New Roman"/>
          <w:lang w:val="en-IN" w:eastAsia="en-US"/>
        </w:rPr>
        <w:t xml:space="preserve"> on </w:t>
      </w:r>
      <w:r w:rsidRPr="007A6E92">
        <w:rPr>
          <w:rFonts w:eastAsia="Times New Roman"/>
          <w:b/>
          <w:bCs/>
          <w:lang w:val="en-IN" w:eastAsia="en-US"/>
        </w:rPr>
        <w:t>SQL Server</w:t>
      </w:r>
      <w:r w:rsidRPr="007A6E92">
        <w:rPr>
          <w:rFonts w:eastAsia="Times New Roman"/>
          <w:lang w:val="en-IN" w:eastAsia="en-US"/>
        </w:rPr>
        <w:t>, leveraging stored procedures and indexing to efficiently convert pharmaceutical data into actionable insights for analytics, compliance and reporting.</w:t>
      </w:r>
    </w:p>
    <w:p w14:paraId="223F67AA" w14:textId="77777777" w:rsidR="007A6E92" w:rsidRPr="007A6E92" w:rsidRDefault="007A6E92" w:rsidP="007A6E92">
      <w:pPr>
        <w:numPr>
          <w:ilvl w:val="0"/>
          <w:numId w:val="6"/>
        </w:numPr>
        <w:spacing w:after="0" w:line="240" w:lineRule="auto"/>
        <w:ind w:left="360" w:hanging="270"/>
        <w:jc w:val="both"/>
        <w:rPr>
          <w:rFonts w:eastAsia="Times New Roman"/>
          <w:lang w:val="en-IN" w:eastAsia="en-US"/>
        </w:rPr>
      </w:pPr>
      <w:r w:rsidRPr="007A6E92">
        <w:rPr>
          <w:rFonts w:eastAsia="Times New Roman"/>
          <w:lang w:val="en-IN" w:eastAsia="en-US"/>
        </w:rPr>
        <w:t xml:space="preserve">Developed </w:t>
      </w:r>
      <w:r w:rsidRPr="007A6E92">
        <w:rPr>
          <w:rFonts w:eastAsia="Times New Roman"/>
          <w:b/>
          <w:bCs/>
          <w:lang w:val="en-IN" w:eastAsia="en-US"/>
        </w:rPr>
        <w:t>Python</w:t>
      </w:r>
      <w:r w:rsidRPr="007A6E92">
        <w:rPr>
          <w:rFonts w:eastAsia="Times New Roman"/>
          <w:lang w:val="en-IN" w:eastAsia="en-US"/>
        </w:rPr>
        <w:t xml:space="preserve">-based data transformations for </w:t>
      </w:r>
      <w:r w:rsidRPr="007A6E92">
        <w:rPr>
          <w:rFonts w:eastAsia="Times New Roman"/>
          <w:b/>
          <w:bCs/>
          <w:lang w:val="en-IN" w:eastAsia="en-US"/>
        </w:rPr>
        <w:t>AWS Quicksight</w:t>
      </w:r>
      <w:r w:rsidRPr="007A6E92">
        <w:rPr>
          <w:rFonts w:eastAsia="Times New Roman"/>
          <w:lang w:val="en-IN" w:eastAsia="en-US"/>
        </w:rPr>
        <w:t>, enabling real-time dashboards and interactive reports for clinical operations, regulatory teams and business stakeholders.</w:t>
      </w:r>
    </w:p>
    <w:p w14:paraId="7578ABF0" w14:textId="77777777" w:rsidR="007A6E92" w:rsidRPr="007A6E92" w:rsidRDefault="007A6E92" w:rsidP="007A6E92">
      <w:pPr>
        <w:numPr>
          <w:ilvl w:val="0"/>
          <w:numId w:val="6"/>
        </w:numPr>
        <w:spacing w:after="0" w:line="240" w:lineRule="auto"/>
        <w:ind w:left="360" w:hanging="270"/>
        <w:jc w:val="both"/>
        <w:rPr>
          <w:rFonts w:eastAsia="Times New Roman"/>
          <w:lang w:val="en-IN" w:eastAsia="en-US"/>
        </w:rPr>
      </w:pPr>
      <w:r w:rsidRPr="007A6E92">
        <w:rPr>
          <w:rFonts w:eastAsia="Times New Roman"/>
          <w:lang w:val="en-IN" w:eastAsia="en-US"/>
        </w:rPr>
        <w:t xml:space="preserve">Created serverless </w:t>
      </w:r>
      <w:r w:rsidRPr="007A6E92">
        <w:rPr>
          <w:rFonts w:eastAsia="Times New Roman"/>
          <w:b/>
          <w:bCs/>
          <w:lang w:val="en-IN" w:eastAsia="en-US"/>
        </w:rPr>
        <w:t>Python</w:t>
      </w:r>
      <w:r w:rsidRPr="007A6E92">
        <w:rPr>
          <w:rFonts w:eastAsia="Times New Roman"/>
          <w:lang w:val="en-IN" w:eastAsia="en-US"/>
        </w:rPr>
        <w:t xml:space="preserve"> </w:t>
      </w:r>
      <w:r w:rsidRPr="007A6E92">
        <w:rPr>
          <w:rFonts w:eastAsia="Times New Roman"/>
          <w:b/>
          <w:bCs/>
          <w:lang w:val="en-IN" w:eastAsia="en-US"/>
        </w:rPr>
        <w:t>Lambda</w:t>
      </w:r>
      <w:r w:rsidRPr="007A6E92">
        <w:rPr>
          <w:rFonts w:eastAsia="Times New Roman"/>
          <w:lang w:val="en-IN" w:eastAsia="en-US"/>
        </w:rPr>
        <w:t xml:space="preserve"> functions integrated with </w:t>
      </w:r>
      <w:r w:rsidRPr="007A6E92">
        <w:rPr>
          <w:rFonts w:eastAsia="Times New Roman"/>
          <w:b/>
          <w:bCs/>
          <w:lang w:val="en-IN" w:eastAsia="en-US"/>
        </w:rPr>
        <w:t>AWS SNS</w:t>
      </w:r>
      <w:r w:rsidRPr="007A6E92">
        <w:rPr>
          <w:rFonts w:eastAsia="Times New Roman"/>
          <w:lang w:val="en-IN" w:eastAsia="en-US"/>
        </w:rPr>
        <w:t xml:space="preserve"> to automate critical pharma workflows and real-time alerts, improving system resilience and ensuring regulatory compliance.</w:t>
      </w:r>
    </w:p>
    <w:p w14:paraId="31690575" w14:textId="77777777" w:rsidR="007A6E92" w:rsidRPr="007A6E92" w:rsidRDefault="007A6E92" w:rsidP="007A6E92">
      <w:pPr>
        <w:numPr>
          <w:ilvl w:val="0"/>
          <w:numId w:val="6"/>
        </w:numPr>
        <w:spacing w:after="0" w:line="240" w:lineRule="auto"/>
        <w:ind w:left="360" w:hanging="270"/>
        <w:jc w:val="both"/>
        <w:rPr>
          <w:rFonts w:eastAsia="Times New Roman"/>
          <w:lang w:val="en-IN" w:eastAsia="en-US"/>
        </w:rPr>
      </w:pPr>
      <w:r w:rsidRPr="007A6E92">
        <w:rPr>
          <w:rFonts w:eastAsia="Times New Roman"/>
          <w:lang w:val="en-IN" w:eastAsia="en-US"/>
        </w:rPr>
        <w:t xml:space="preserve">Configured real-time data streaming pipelines in Python using </w:t>
      </w:r>
      <w:r w:rsidRPr="007A6E92">
        <w:rPr>
          <w:rFonts w:eastAsia="Times New Roman"/>
          <w:b/>
          <w:lang w:val="en-IN" w:eastAsia="en-US"/>
        </w:rPr>
        <w:t>AWS Firehose</w:t>
      </w:r>
      <w:r w:rsidRPr="007A6E92">
        <w:rPr>
          <w:rFonts w:eastAsia="Times New Roman"/>
          <w:lang w:val="en-IN" w:eastAsia="en-US"/>
        </w:rPr>
        <w:t xml:space="preserve">, ensured high-velocity data was ingested, transformed and readily available for immediate analysis. Incorporated </w:t>
      </w:r>
      <w:r w:rsidRPr="007A6E92">
        <w:rPr>
          <w:rFonts w:eastAsia="Times New Roman"/>
          <w:b/>
          <w:lang w:val="en-IN" w:eastAsia="en-US"/>
        </w:rPr>
        <w:t>Kinesis</w:t>
      </w:r>
      <w:r w:rsidRPr="007A6E92">
        <w:rPr>
          <w:rFonts w:eastAsia="Times New Roman"/>
          <w:lang w:val="en-IN" w:eastAsia="en-US"/>
        </w:rPr>
        <w:t xml:space="preserve"> and </w:t>
      </w:r>
      <w:r w:rsidRPr="007A6E92">
        <w:rPr>
          <w:rFonts w:eastAsia="Times New Roman"/>
          <w:b/>
          <w:lang w:val="en-IN" w:eastAsia="en-US"/>
        </w:rPr>
        <w:t>Lambda</w:t>
      </w:r>
      <w:r w:rsidRPr="007A6E92">
        <w:rPr>
          <w:rFonts w:eastAsia="Times New Roman"/>
          <w:lang w:val="en-IN" w:eastAsia="en-US"/>
        </w:rPr>
        <w:t xml:space="preserve"> where applicable for advanced event-driven use cases.</w:t>
      </w:r>
    </w:p>
    <w:p w14:paraId="2503294E" w14:textId="77777777" w:rsidR="007A6E92" w:rsidRPr="007A6E92" w:rsidRDefault="007A6E92" w:rsidP="007A6E92">
      <w:pPr>
        <w:numPr>
          <w:ilvl w:val="0"/>
          <w:numId w:val="6"/>
        </w:numPr>
        <w:spacing w:after="0" w:line="240" w:lineRule="auto"/>
        <w:ind w:left="360" w:hanging="270"/>
        <w:jc w:val="both"/>
        <w:rPr>
          <w:rFonts w:eastAsia="Times New Roman"/>
          <w:lang w:val="en-IN" w:eastAsia="en-US"/>
        </w:rPr>
      </w:pPr>
      <w:r w:rsidRPr="007A6E92">
        <w:rPr>
          <w:rFonts w:eastAsia="Times New Roman"/>
          <w:lang w:val="en-IN" w:eastAsia="en-US"/>
        </w:rPr>
        <w:t xml:space="preserve">Automated ETL processes with </w:t>
      </w:r>
      <w:r w:rsidRPr="007A6E92">
        <w:rPr>
          <w:rFonts w:eastAsia="Times New Roman"/>
          <w:b/>
          <w:lang w:val="en-IN" w:eastAsia="en-US"/>
        </w:rPr>
        <w:t>AWS Glue</w:t>
      </w:r>
      <w:r w:rsidRPr="007A6E92">
        <w:rPr>
          <w:rFonts w:eastAsia="Times New Roman"/>
          <w:lang w:val="en-IN" w:eastAsia="en-US"/>
        </w:rPr>
        <w:t xml:space="preserve"> Jobs and </w:t>
      </w:r>
      <w:r w:rsidRPr="007A6E92">
        <w:rPr>
          <w:rFonts w:eastAsia="Times New Roman"/>
          <w:b/>
          <w:lang w:val="en-IN" w:eastAsia="en-US"/>
        </w:rPr>
        <w:t>Glue Crawlers</w:t>
      </w:r>
      <w:r w:rsidRPr="007A6E92">
        <w:rPr>
          <w:rFonts w:eastAsia="Times New Roman"/>
          <w:lang w:val="en-IN" w:eastAsia="en-US"/>
        </w:rPr>
        <w:t xml:space="preserve"> in Python, which enabled scalable data discovery, schema management and transformation across structured and unstructured data in </w:t>
      </w:r>
      <w:r w:rsidRPr="007A6E92">
        <w:rPr>
          <w:rFonts w:eastAsia="Times New Roman"/>
          <w:b/>
          <w:lang w:val="en-IN" w:eastAsia="en-US"/>
        </w:rPr>
        <w:t>AWS S3</w:t>
      </w:r>
      <w:r w:rsidRPr="007A6E92">
        <w:rPr>
          <w:rFonts w:eastAsia="Times New Roman"/>
          <w:lang w:val="en-IN" w:eastAsia="en-US"/>
        </w:rPr>
        <w:t>.</w:t>
      </w:r>
    </w:p>
    <w:p w14:paraId="055459F9" w14:textId="77777777" w:rsidR="007A6E92" w:rsidRPr="007A6E92" w:rsidRDefault="007A6E92" w:rsidP="007A6E92">
      <w:pPr>
        <w:numPr>
          <w:ilvl w:val="0"/>
          <w:numId w:val="6"/>
        </w:numPr>
        <w:spacing w:after="0" w:line="240" w:lineRule="auto"/>
        <w:ind w:left="360" w:hanging="270"/>
        <w:jc w:val="both"/>
        <w:rPr>
          <w:rFonts w:eastAsia="Times New Roman"/>
          <w:lang w:val="en-IN" w:eastAsia="en-US"/>
        </w:rPr>
      </w:pPr>
      <w:r w:rsidRPr="007A6E92">
        <w:rPr>
          <w:rFonts w:eastAsia="Times New Roman"/>
          <w:lang w:val="en-IN" w:eastAsia="en-US"/>
        </w:rPr>
        <w:t xml:space="preserve">Containerized and deployed Python Microservices on </w:t>
      </w:r>
      <w:r w:rsidRPr="007A6E92">
        <w:rPr>
          <w:rFonts w:eastAsia="Times New Roman"/>
          <w:b/>
          <w:lang w:val="en-IN" w:eastAsia="en-US"/>
        </w:rPr>
        <w:t>AWS ECS</w:t>
      </w:r>
      <w:r w:rsidRPr="007A6E92">
        <w:rPr>
          <w:rFonts w:eastAsia="Times New Roman"/>
          <w:lang w:val="en-IN" w:eastAsia="en-US"/>
        </w:rPr>
        <w:t xml:space="preserve"> orchestrated cloud-native applications with load balancing, auto-scaling and service discovery and implemented high availability and cost efficiency in production environments.</w:t>
      </w:r>
    </w:p>
    <w:p w14:paraId="100C679F" w14:textId="77777777" w:rsidR="007A6E92" w:rsidRPr="007A6E92" w:rsidRDefault="007A6E92" w:rsidP="007A6E92">
      <w:pPr>
        <w:numPr>
          <w:ilvl w:val="0"/>
          <w:numId w:val="6"/>
        </w:numPr>
        <w:spacing w:after="0" w:line="240" w:lineRule="auto"/>
        <w:ind w:left="360" w:hanging="270"/>
        <w:jc w:val="both"/>
        <w:rPr>
          <w:rFonts w:eastAsia="Times New Roman"/>
          <w:lang w:val="en-IN" w:eastAsia="en-US"/>
        </w:rPr>
      </w:pPr>
      <w:r w:rsidRPr="007A6E92">
        <w:rPr>
          <w:rFonts w:eastAsia="Times New Roman"/>
          <w:lang w:val="en-IN" w:eastAsia="en-US"/>
        </w:rPr>
        <w:t xml:space="preserve">Provisioned and managed infrastructure through </w:t>
      </w:r>
      <w:r w:rsidRPr="007A6E92">
        <w:rPr>
          <w:rFonts w:eastAsia="Times New Roman"/>
          <w:b/>
          <w:lang w:val="en-IN" w:eastAsia="en-US"/>
        </w:rPr>
        <w:t>Terraform</w:t>
      </w:r>
      <w:r w:rsidRPr="007A6E92">
        <w:rPr>
          <w:rFonts w:eastAsia="Times New Roman"/>
          <w:lang w:val="en-IN" w:eastAsia="en-US"/>
        </w:rPr>
        <w:t xml:space="preserve"> scripts and Python tool chains, ensuring version-controlled deployments of </w:t>
      </w:r>
      <w:r w:rsidRPr="007A6E92">
        <w:rPr>
          <w:rFonts w:eastAsia="Times New Roman"/>
          <w:b/>
          <w:lang w:val="en-IN" w:eastAsia="en-US"/>
        </w:rPr>
        <w:t>EC2</w:t>
      </w:r>
      <w:r w:rsidRPr="007A6E92">
        <w:rPr>
          <w:rFonts w:eastAsia="Times New Roman"/>
          <w:lang w:val="en-IN" w:eastAsia="en-US"/>
        </w:rPr>
        <w:t xml:space="preserve">, </w:t>
      </w:r>
      <w:r w:rsidRPr="007A6E92">
        <w:rPr>
          <w:rFonts w:eastAsia="Times New Roman"/>
          <w:b/>
          <w:lang w:val="en-IN" w:eastAsia="en-US"/>
        </w:rPr>
        <w:t>RDS</w:t>
      </w:r>
      <w:r w:rsidRPr="007A6E92">
        <w:rPr>
          <w:rFonts w:eastAsia="Times New Roman"/>
          <w:lang w:val="en-IN" w:eastAsia="en-US"/>
        </w:rPr>
        <w:t xml:space="preserve"> and other </w:t>
      </w:r>
      <w:r w:rsidRPr="007A6E92">
        <w:rPr>
          <w:rFonts w:eastAsia="Times New Roman"/>
          <w:b/>
          <w:lang w:val="en-IN" w:eastAsia="en-US"/>
        </w:rPr>
        <w:t>AWS</w:t>
      </w:r>
      <w:r w:rsidRPr="007A6E92">
        <w:rPr>
          <w:rFonts w:eastAsia="Times New Roman"/>
          <w:lang w:val="en-IN" w:eastAsia="en-US"/>
        </w:rPr>
        <w:t xml:space="preserve"> resources. Applied Infrastructure as Code (IaC) best practices to maintain consistent, repeatable environments.</w:t>
      </w:r>
    </w:p>
    <w:p w14:paraId="46F00126" w14:textId="77777777" w:rsidR="007A6E92" w:rsidRPr="007A6E92" w:rsidRDefault="007A6E92" w:rsidP="007A6E92">
      <w:pPr>
        <w:numPr>
          <w:ilvl w:val="0"/>
          <w:numId w:val="6"/>
        </w:numPr>
        <w:spacing w:after="0" w:line="240" w:lineRule="auto"/>
        <w:ind w:left="360" w:hanging="270"/>
        <w:jc w:val="both"/>
        <w:rPr>
          <w:rFonts w:eastAsia="Times New Roman"/>
          <w:lang w:val="en-IN" w:eastAsia="en-US"/>
        </w:rPr>
      </w:pPr>
      <w:r w:rsidRPr="007A6E92">
        <w:rPr>
          <w:rFonts w:eastAsia="Times New Roman"/>
          <w:lang w:val="en-IN" w:eastAsia="en-US"/>
        </w:rPr>
        <w:t xml:space="preserve">Enforced secure cloud architectures with Python-driven configurations of </w:t>
      </w:r>
      <w:r w:rsidRPr="007A6E92">
        <w:rPr>
          <w:rFonts w:eastAsia="Times New Roman"/>
          <w:b/>
          <w:lang w:val="en-IN" w:eastAsia="en-US"/>
        </w:rPr>
        <w:t>IAM</w:t>
      </w:r>
      <w:r w:rsidRPr="007A6E92">
        <w:rPr>
          <w:rFonts w:eastAsia="Times New Roman"/>
          <w:lang w:val="en-IN" w:eastAsia="en-US"/>
        </w:rPr>
        <w:t xml:space="preserve">, </w:t>
      </w:r>
      <w:r w:rsidRPr="007A6E92">
        <w:rPr>
          <w:rFonts w:eastAsia="Times New Roman"/>
          <w:b/>
          <w:lang w:val="en-IN" w:eastAsia="en-US"/>
        </w:rPr>
        <w:t>VPC</w:t>
      </w:r>
      <w:r w:rsidRPr="007A6E92">
        <w:rPr>
          <w:rFonts w:eastAsia="Times New Roman"/>
          <w:lang w:val="en-IN" w:eastAsia="en-US"/>
        </w:rPr>
        <w:t xml:space="preserve">, subnets and route tables, </w:t>
      </w:r>
      <w:r w:rsidRPr="007A6E92">
        <w:rPr>
          <w:rFonts w:eastAsia="Times New Roman"/>
          <w:b/>
          <w:lang w:val="en-IN" w:eastAsia="en-US"/>
        </w:rPr>
        <w:t>upholding</w:t>
      </w:r>
      <w:r w:rsidRPr="007A6E92">
        <w:rPr>
          <w:rFonts w:eastAsia="Times New Roman"/>
          <w:lang w:val="en-IN" w:eastAsia="en-US"/>
        </w:rPr>
        <w:t xml:space="preserve"> strict security principles like least-privilege access, encryption and network isolation.</w:t>
      </w:r>
    </w:p>
    <w:p w14:paraId="0068E61A" w14:textId="77777777" w:rsidR="007A6E92" w:rsidRPr="007A6E92" w:rsidRDefault="007A6E92" w:rsidP="007A6E92">
      <w:pPr>
        <w:numPr>
          <w:ilvl w:val="0"/>
          <w:numId w:val="6"/>
        </w:numPr>
        <w:spacing w:after="0" w:line="240" w:lineRule="auto"/>
        <w:ind w:left="360" w:hanging="270"/>
        <w:jc w:val="both"/>
        <w:rPr>
          <w:rFonts w:eastAsia="Times New Roman"/>
          <w:lang w:val="en-IN" w:eastAsia="en-US"/>
        </w:rPr>
      </w:pPr>
      <w:r w:rsidRPr="007A6E92">
        <w:rPr>
          <w:rFonts w:eastAsia="Times New Roman"/>
          <w:lang w:val="en-IN" w:eastAsia="en-US"/>
        </w:rPr>
        <w:t xml:space="preserve">Orchestrated complex data pipelines with </w:t>
      </w:r>
      <w:r w:rsidRPr="007A6E92">
        <w:rPr>
          <w:rFonts w:eastAsia="Times New Roman"/>
          <w:b/>
          <w:lang w:val="en-IN" w:eastAsia="en-US"/>
        </w:rPr>
        <w:t>Prefect</w:t>
      </w:r>
      <w:r w:rsidRPr="007A6E92">
        <w:rPr>
          <w:rFonts w:eastAsia="Times New Roman"/>
          <w:lang w:val="en-IN" w:eastAsia="en-US"/>
        </w:rPr>
        <w:t xml:space="preserve"> in Python, introduced advanced scheduling, retry logic and monitoring capabilities and </w:t>
      </w:r>
      <w:r w:rsidRPr="007A6E92">
        <w:rPr>
          <w:rFonts w:eastAsia="Times New Roman"/>
          <w:b/>
          <w:lang w:val="en-IN" w:eastAsia="en-US"/>
        </w:rPr>
        <w:t>ensured</w:t>
      </w:r>
      <w:r w:rsidRPr="007A6E92">
        <w:rPr>
          <w:rFonts w:eastAsia="Times New Roman"/>
          <w:lang w:val="en-IN" w:eastAsia="en-US"/>
        </w:rPr>
        <w:t xml:space="preserve"> reliable, high-throughput data workflows across multiple services.</w:t>
      </w:r>
    </w:p>
    <w:p w14:paraId="53501802" w14:textId="77777777" w:rsidR="007A6E92" w:rsidRPr="007A6E92" w:rsidRDefault="007A6E92" w:rsidP="007A6E92">
      <w:pPr>
        <w:numPr>
          <w:ilvl w:val="0"/>
          <w:numId w:val="6"/>
        </w:numPr>
        <w:spacing w:after="0" w:line="240" w:lineRule="auto"/>
        <w:ind w:left="360" w:hanging="270"/>
        <w:jc w:val="both"/>
        <w:rPr>
          <w:rFonts w:eastAsia="Times New Roman"/>
          <w:lang w:val="en-IN" w:eastAsia="en-US"/>
        </w:rPr>
      </w:pPr>
      <w:r w:rsidRPr="007A6E92">
        <w:rPr>
          <w:rFonts w:eastAsia="Times New Roman"/>
          <w:lang w:val="en-IN" w:eastAsia="en-US"/>
        </w:rPr>
        <w:t xml:space="preserve">Implemented </w:t>
      </w:r>
      <w:r w:rsidRPr="007A6E92">
        <w:rPr>
          <w:rFonts w:eastAsia="Times New Roman"/>
          <w:b/>
          <w:lang w:val="en-IN" w:eastAsia="en-US"/>
        </w:rPr>
        <w:t>CI/CD</w:t>
      </w:r>
      <w:r w:rsidRPr="007A6E92">
        <w:rPr>
          <w:rFonts w:eastAsia="Times New Roman"/>
          <w:lang w:val="en-IN" w:eastAsia="en-US"/>
        </w:rPr>
        <w:t xml:space="preserve"> processes in </w:t>
      </w:r>
      <w:r w:rsidRPr="007A6E92">
        <w:rPr>
          <w:rFonts w:eastAsia="Times New Roman"/>
          <w:b/>
          <w:lang w:val="en-IN" w:eastAsia="en-US"/>
        </w:rPr>
        <w:t>Bitbucket</w:t>
      </w:r>
      <w:r w:rsidRPr="007A6E92">
        <w:rPr>
          <w:rFonts w:eastAsia="Times New Roman"/>
          <w:lang w:val="en-IN" w:eastAsia="en-US"/>
        </w:rPr>
        <w:t xml:space="preserve"> pipelines, automated testing and deployment of Python applications through development, staging and production environments. Integrated containerization, automated unit tests and code coverage metrics to maintain code quality.</w:t>
      </w:r>
    </w:p>
    <w:p w14:paraId="42B5F725" w14:textId="77777777" w:rsidR="007A6E92" w:rsidRPr="007A6E92" w:rsidRDefault="007A6E92" w:rsidP="007A6E92">
      <w:pPr>
        <w:numPr>
          <w:ilvl w:val="0"/>
          <w:numId w:val="6"/>
        </w:numPr>
        <w:spacing w:after="0" w:line="240" w:lineRule="auto"/>
        <w:ind w:left="360" w:hanging="270"/>
        <w:jc w:val="both"/>
        <w:rPr>
          <w:rFonts w:eastAsia="Times New Roman"/>
          <w:lang w:val="en-IN" w:eastAsia="en-US"/>
        </w:rPr>
      </w:pPr>
      <w:r w:rsidRPr="007A6E92">
        <w:rPr>
          <w:rFonts w:eastAsia="Times New Roman"/>
          <w:lang w:val="en-IN" w:eastAsia="en-US"/>
        </w:rPr>
        <w:t xml:space="preserve">Developed and integrated machine learning models in Python using </w:t>
      </w:r>
      <w:r w:rsidRPr="007A6E92">
        <w:rPr>
          <w:rFonts w:eastAsia="Times New Roman"/>
          <w:b/>
          <w:lang w:val="en-IN" w:eastAsia="en-US"/>
        </w:rPr>
        <w:t>Scikit-Learn</w:t>
      </w:r>
      <w:r w:rsidRPr="007A6E92">
        <w:rPr>
          <w:rFonts w:eastAsia="Times New Roman"/>
          <w:lang w:val="en-IN" w:eastAsia="en-US"/>
        </w:rPr>
        <w:t>, leveraging historical and streaming datasets for predictive insights. Performed hyper parameter tuning, cross-validation and model performance evaluations to optimize business value.</w:t>
      </w:r>
    </w:p>
    <w:p w14:paraId="59D71650" w14:textId="77777777" w:rsidR="007A6E92" w:rsidRPr="007A6E92" w:rsidRDefault="007A6E92" w:rsidP="007A6E92">
      <w:pPr>
        <w:numPr>
          <w:ilvl w:val="0"/>
          <w:numId w:val="6"/>
        </w:numPr>
        <w:spacing w:after="0" w:line="240" w:lineRule="auto"/>
        <w:ind w:left="360" w:hanging="270"/>
        <w:jc w:val="both"/>
        <w:rPr>
          <w:rFonts w:eastAsia="Times New Roman"/>
          <w:lang w:val="en-IN" w:eastAsia="en-US"/>
        </w:rPr>
      </w:pPr>
      <w:r w:rsidRPr="007A6E92">
        <w:rPr>
          <w:rFonts w:eastAsia="Times New Roman"/>
          <w:lang w:val="en-IN" w:eastAsia="en-US"/>
        </w:rPr>
        <w:t xml:space="preserve">Ensured code reliability and efficiency using </w:t>
      </w:r>
      <w:r w:rsidRPr="007A6E92">
        <w:rPr>
          <w:rFonts w:eastAsia="Times New Roman"/>
          <w:b/>
          <w:lang w:val="en-IN" w:eastAsia="en-US"/>
        </w:rPr>
        <w:t>Pyarrow</w:t>
      </w:r>
      <w:r w:rsidRPr="007A6E92">
        <w:rPr>
          <w:rFonts w:eastAsia="Times New Roman"/>
          <w:lang w:val="en-IN" w:eastAsia="en-US"/>
        </w:rPr>
        <w:t xml:space="preserve">, </w:t>
      </w:r>
      <w:r w:rsidRPr="007A6E92">
        <w:rPr>
          <w:rFonts w:eastAsia="Times New Roman"/>
          <w:b/>
          <w:lang w:val="en-IN" w:eastAsia="en-US"/>
        </w:rPr>
        <w:t>Pytest</w:t>
      </w:r>
      <w:r w:rsidRPr="007A6E92">
        <w:rPr>
          <w:rFonts w:eastAsia="Times New Roman"/>
          <w:lang w:val="en-IN" w:eastAsia="en-US"/>
        </w:rPr>
        <w:t xml:space="preserve"> and </w:t>
      </w:r>
      <w:r w:rsidRPr="007A6E92">
        <w:rPr>
          <w:rFonts w:eastAsia="Times New Roman"/>
          <w:b/>
          <w:lang w:val="en-IN" w:eastAsia="en-US"/>
        </w:rPr>
        <w:t>Scikit-Learn</w:t>
      </w:r>
      <w:r w:rsidRPr="007A6E92">
        <w:rPr>
          <w:rFonts w:eastAsia="Times New Roman"/>
          <w:lang w:val="en-IN" w:eastAsia="en-US"/>
        </w:rPr>
        <w:t xml:space="preserve"> to handle large datasets. </w:t>
      </w:r>
      <w:r w:rsidRPr="007A6E92">
        <w:rPr>
          <w:rFonts w:eastAsia="Times New Roman"/>
          <w:b/>
          <w:lang w:val="en-IN" w:eastAsia="en-US"/>
        </w:rPr>
        <w:t>Employed</w:t>
      </w:r>
      <w:r w:rsidRPr="007A6E92">
        <w:rPr>
          <w:rFonts w:eastAsia="Times New Roman"/>
          <w:lang w:val="en-IN" w:eastAsia="en-US"/>
        </w:rPr>
        <w:t xml:space="preserve"> advanced data serialization, memory mapping and specialized data structures for swift analytics and ML pipelines.</w:t>
      </w:r>
    </w:p>
    <w:p w14:paraId="2B7FED08" w14:textId="77777777" w:rsidR="007A6E92" w:rsidRPr="007A6E92" w:rsidRDefault="007A6E92" w:rsidP="007A6E92">
      <w:pPr>
        <w:numPr>
          <w:ilvl w:val="0"/>
          <w:numId w:val="6"/>
        </w:numPr>
        <w:spacing w:after="0" w:line="240" w:lineRule="auto"/>
        <w:ind w:left="360" w:hanging="270"/>
        <w:jc w:val="both"/>
        <w:rPr>
          <w:rFonts w:eastAsia="Times New Roman"/>
          <w:lang w:val="en-IN" w:eastAsia="en-US"/>
        </w:rPr>
      </w:pPr>
      <w:r w:rsidRPr="007A6E92">
        <w:rPr>
          <w:rFonts w:eastAsia="Times New Roman"/>
          <w:lang w:val="en-IN" w:eastAsia="en-US"/>
        </w:rPr>
        <w:t xml:space="preserve">Built secure, modular </w:t>
      </w:r>
      <w:r w:rsidRPr="007A6E92">
        <w:rPr>
          <w:rFonts w:eastAsia="Times New Roman"/>
          <w:b/>
          <w:lang w:val="en-IN" w:eastAsia="en-US"/>
        </w:rPr>
        <w:t>RESTful APIs</w:t>
      </w:r>
      <w:r w:rsidRPr="007A6E92">
        <w:rPr>
          <w:rFonts w:eastAsia="Times New Roman"/>
          <w:lang w:val="en-IN" w:eastAsia="en-US"/>
        </w:rPr>
        <w:t xml:space="preserve"> with </w:t>
      </w:r>
      <w:r w:rsidRPr="007A6E92">
        <w:rPr>
          <w:rFonts w:eastAsia="Times New Roman"/>
          <w:b/>
          <w:lang w:val="en-IN" w:eastAsia="en-US"/>
        </w:rPr>
        <w:t>Flask</w:t>
      </w:r>
      <w:r w:rsidRPr="007A6E92">
        <w:rPr>
          <w:rFonts w:eastAsia="Times New Roman"/>
          <w:lang w:val="en-IN" w:eastAsia="en-US"/>
        </w:rPr>
        <w:t xml:space="preserve">, provided real-time data access to external systems and </w:t>
      </w:r>
      <w:r w:rsidRPr="007A6E92">
        <w:rPr>
          <w:rFonts w:eastAsia="Times New Roman"/>
          <w:b/>
          <w:lang w:val="en-IN" w:eastAsia="en-US"/>
        </w:rPr>
        <w:t>implemented</w:t>
      </w:r>
      <w:r w:rsidRPr="007A6E92">
        <w:rPr>
          <w:rFonts w:eastAsia="Times New Roman"/>
          <w:lang w:val="en-IN" w:eastAsia="en-US"/>
        </w:rPr>
        <w:t xml:space="preserve"> best practices token-based authentication, request validation and role-based access control for a robust Microservices architecture.</w:t>
      </w:r>
    </w:p>
    <w:p w14:paraId="2EE1E2A4" w14:textId="786D407E" w:rsidR="00D437E8" w:rsidRDefault="007A6E92" w:rsidP="007A6E92">
      <w:pPr>
        <w:numPr>
          <w:ilvl w:val="0"/>
          <w:numId w:val="6"/>
        </w:numPr>
        <w:spacing w:after="0" w:line="240" w:lineRule="auto"/>
        <w:ind w:left="360" w:hanging="270"/>
        <w:jc w:val="both"/>
      </w:pPr>
      <w:r w:rsidRPr="007A6E92">
        <w:rPr>
          <w:rFonts w:eastAsia="Times New Roman"/>
          <w:lang w:val="en-IN" w:eastAsia="en-US"/>
        </w:rPr>
        <w:t xml:space="preserve">Incorporated NLP capabilities using Python-based prompt engineering with </w:t>
      </w:r>
      <w:r w:rsidRPr="007A6E92">
        <w:rPr>
          <w:rFonts w:eastAsia="Times New Roman"/>
          <w:b/>
          <w:lang w:val="en-IN" w:eastAsia="en-US"/>
        </w:rPr>
        <w:t>LLMs</w:t>
      </w:r>
      <w:r w:rsidRPr="007A6E92">
        <w:rPr>
          <w:rFonts w:eastAsia="Times New Roman"/>
          <w:lang w:val="en-IN" w:eastAsia="en-US"/>
        </w:rPr>
        <w:t>, executed sentiment analysis, text classification and other language processing tasks within data workflows. Leveraged advanced pre-trained models and domain adaptation for deeper language understanding and insights</w:t>
      </w:r>
      <w:r>
        <w:t>.</w:t>
      </w:r>
    </w:p>
    <w:p w14:paraId="6B4642B4" w14:textId="3EA9DB23" w:rsidR="00805910" w:rsidRPr="007A6E92" w:rsidRDefault="00805910" w:rsidP="00805910">
      <w:pPr>
        <w:spacing w:after="0" w:line="240" w:lineRule="auto"/>
        <w:jc w:val="both"/>
      </w:pPr>
      <w:r>
        <w:br/>
      </w:r>
      <w:r>
        <w:br/>
      </w:r>
      <w:r>
        <w:br/>
      </w:r>
      <w:r>
        <w:br/>
      </w:r>
    </w:p>
    <w:p w14:paraId="2AC071C4" w14:textId="77777777" w:rsidR="00543A46" w:rsidRDefault="00543A46" w:rsidP="005571E6">
      <w:pPr>
        <w:spacing w:after="0" w:line="240" w:lineRule="auto"/>
        <w:ind w:left="360"/>
        <w:jc w:val="both"/>
        <w:rPr>
          <w:rFonts w:eastAsia="Times New Roman"/>
          <w:lang w:eastAsia="en-US"/>
        </w:rPr>
      </w:pPr>
    </w:p>
    <w:p w14:paraId="33D92AEB" w14:textId="77777777" w:rsidR="00B8668F" w:rsidRPr="00077645" w:rsidRDefault="00366EB7" w:rsidP="00077645">
      <w:pPr>
        <w:pStyle w:val="Heading2"/>
        <w:shd w:val="clear" w:color="auto" w:fill="B8CCE4" w:themeFill="accent1" w:themeFillTint="66"/>
        <w:tabs>
          <w:tab w:val="left" w:pos="8280"/>
        </w:tabs>
        <w:spacing w:before="0" w:line="240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077645">
        <w:rPr>
          <w:rFonts w:ascii="Calibri" w:eastAsia="Calibri" w:hAnsi="Calibri" w:cs="Calibri"/>
          <w:color w:val="000000"/>
          <w:sz w:val="22"/>
          <w:szCs w:val="22"/>
        </w:rPr>
        <w:lastRenderedPageBreak/>
        <w:t>Client:</w:t>
      </w:r>
      <w:r w:rsidR="00B230FC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8E78F1">
        <w:rPr>
          <w:rFonts w:ascii="Calibri" w:eastAsia="Calibri" w:hAnsi="Calibri" w:cs="Calibri"/>
          <w:color w:val="000000"/>
          <w:sz w:val="22"/>
          <w:szCs w:val="22"/>
        </w:rPr>
        <w:t>Voya Financial Inc</w:t>
      </w:r>
      <w:r w:rsidR="008E78F1" w:rsidRPr="00077645">
        <w:rPr>
          <w:rFonts w:ascii="Calibri" w:eastAsia="Calibri" w:hAnsi="Calibri" w:cs="Calibri"/>
          <w:color w:val="000000"/>
          <w:sz w:val="22"/>
          <w:szCs w:val="22"/>
        </w:rPr>
        <w:t>,</w:t>
      </w:r>
      <w:r w:rsidR="008E78F1">
        <w:rPr>
          <w:rFonts w:ascii="Calibri" w:eastAsia="Calibri" w:hAnsi="Calibri" w:cs="Calibri"/>
          <w:color w:val="000000"/>
          <w:sz w:val="22"/>
          <w:szCs w:val="22"/>
        </w:rPr>
        <w:t xml:space="preserve"> NY</w:t>
      </w:r>
      <w:r w:rsidR="00077645">
        <w:rPr>
          <w:rFonts w:ascii="Calibri" w:eastAsia="Calibri" w:hAnsi="Calibri" w:cs="Calibri"/>
          <w:color w:val="000000"/>
          <w:sz w:val="22"/>
          <w:szCs w:val="22"/>
        </w:rPr>
        <w:tab/>
      </w:r>
      <w:r w:rsidR="005C162D">
        <w:rPr>
          <w:rFonts w:ascii="Calibri" w:eastAsia="Calibri" w:hAnsi="Calibri" w:cs="Calibri"/>
          <w:color w:val="000000"/>
          <w:sz w:val="22"/>
          <w:szCs w:val="22"/>
        </w:rPr>
        <w:t xml:space="preserve">Oct </w:t>
      </w:r>
      <w:r w:rsidR="001B487B" w:rsidRPr="00077645">
        <w:rPr>
          <w:rFonts w:ascii="Calibri" w:eastAsia="Calibri" w:hAnsi="Calibri" w:cs="Calibri"/>
          <w:color w:val="000000"/>
          <w:sz w:val="22"/>
          <w:szCs w:val="22"/>
        </w:rPr>
        <w:t>20</w:t>
      </w:r>
      <w:r w:rsidR="005C162D">
        <w:rPr>
          <w:rFonts w:ascii="Calibri" w:eastAsia="Calibri" w:hAnsi="Calibri" w:cs="Calibri"/>
          <w:color w:val="000000"/>
          <w:sz w:val="22"/>
          <w:szCs w:val="22"/>
        </w:rPr>
        <w:t>16</w:t>
      </w:r>
      <w:r w:rsidR="00B230FC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0A7C0F">
        <w:rPr>
          <w:rFonts w:ascii="Calibri" w:eastAsia="Calibri" w:hAnsi="Calibri" w:cs="Calibri"/>
          <w:color w:val="000000"/>
          <w:sz w:val="22"/>
          <w:szCs w:val="22"/>
        </w:rPr>
        <w:t>-</w:t>
      </w:r>
      <w:r w:rsidR="00B230FC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172707" w:rsidRPr="00077645">
        <w:rPr>
          <w:rFonts w:ascii="Calibri" w:eastAsia="Calibri" w:hAnsi="Calibri" w:cs="Calibri"/>
          <w:color w:val="000000"/>
          <w:sz w:val="22"/>
          <w:szCs w:val="22"/>
        </w:rPr>
        <w:t>May</w:t>
      </w:r>
      <w:r w:rsidR="001B487B" w:rsidRPr="00077645">
        <w:rPr>
          <w:rFonts w:ascii="Calibri" w:eastAsia="Calibri" w:hAnsi="Calibri" w:cs="Calibri"/>
          <w:color w:val="000000"/>
          <w:sz w:val="22"/>
          <w:szCs w:val="22"/>
        </w:rPr>
        <w:t xml:space="preserve"> 2020</w:t>
      </w:r>
    </w:p>
    <w:p w14:paraId="2D50547C" w14:textId="0A181605" w:rsidR="00B8668F" w:rsidRPr="00077645" w:rsidRDefault="007A6E92" w:rsidP="00077645">
      <w:pPr>
        <w:pStyle w:val="Heading2"/>
        <w:shd w:val="clear" w:color="auto" w:fill="B8CCE4" w:themeFill="accent1" w:themeFillTint="66"/>
        <w:spacing w:before="0" w:line="240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Python Developer</w:t>
      </w:r>
    </w:p>
    <w:p w14:paraId="7DC5EE16" w14:textId="77777777" w:rsidR="00B8668F" w:rsidRPr="00A537AF" w:rsidRDefault="00B8668F">
      <w:pPr>
        <w:spacing w:after="0" w:line="240" w:lineRule="auto"/>
        <w:ind w:right="-153"/>
        <w:jc w:val="both"/>
        <w:rPr>
          <w:b/>
          <w:color w:val="000000"/>
          <w:sz w:val="10"/>
          <w:szCs w:val="10"/>
        </w:rPr>
      </w:pPr>
    </w:p>
    <w:p w14:paraId="2D4BC86A" w14:textId="77777777" w:rsidR="00B8668F" w:rsidRPr="00077645" w:rsidRDefault="00366EB7">
      <w:pPr>
        <w:spacing w:after="0" w:line="240" w:lineRule="auto"/>
        <w:ind w:left="-180" w:right="-153" w:firstLine="180"/>
        <w:jc w:val="both"/>
        <w:rPr>
          <w:b/>
          <w:color w:val="000000"/>
          <w:u w:val="single"/>
        </w:rPr>
      </w:pPr>
      <w:r w:rsidRPr="00077645">
        <w:rPr>
          <w:b/>
          <w:color w:val="000000"/>
          <w:u w:val="single"/>
        </w:rPr>
        <w:t>Responsibilities:</w:t>
      </w:r>
    </w:p>
    <w:p w14:paraId="66EC62E7" w14:textId="77777777" w:rsidR="007A6E92" w:rsidRPr="007A6E92" w:rsidRDefault="007A6E92" w:rsidP="007A6E92">
      <w:pPr>
        <w:pStyle w:val="ListParagraph"/>
        <w:numPr>
          <w:ilvl w:val="0"/>
          <w:numId w:val="6"/>
        </w:numPr>
        <w:spacing w:after="0" w:line="240" w:lineRule="auto"/>
        <w:ind w:left="360" w:hanging="270"/>
        <w:jc w:val="both"/>
        <w:rPr>
          <w:lang w:val="en-IN"/>
        </w:rPr>
      </w:pPr>
      <w:r w:rsidRPr="007A6E92">
        <w:rPr>
          <w:lang w:val="en-IN"/>
        </w:rPr>
        <w:t xml:space="preserve">Engineered </w:t>
      </w:r>
      <w:r w:rsidRPr="007A6E92">
        <w:rPr>
          <w:b/>
          <w:bCs/>
          <w:lang w:val="en-IN"/>
        </w:rPr>
        <w:t>Python</w:t>
      </w:r>
      <w:r w:rsidRPr="007A6E92">
        <w:rPr>
          <w:lang w:val="en-IN"/>
        </w:rPr>
        <w:t xml:space="preserve">-based database solutions using </w:t>
      </w:r>
      <w:r w:rsidRPr="007A6E92">
        <w:rPr>
          <w:b/>
          <w:bCs/>
          <w:lang w:val="en-IN"/>
        </w:rPr>
        <w:t>Oracle</w:t>
      </w:r>
      <w:r w:rsidRPr="007A6E92">
        <w:rPr>
          <w:lang w:val="en-IN"/>
        </w:rPr>
        <w:t xml:space="preserve"> for high-performance, scalable financial applications. Applied advanced data modeling (relational, spatial, </w:t>
      </w:r>
      <w:r w:rsidRPr="007A6E92">
        <w:rPr>
          <w:b/>
          <w:bCs/>
          <w:lang w:val="en-IN"/>
        </w:rPr>
        <w:t>JSON</w:t>
      </w:r>
      <w:r w:rsidRPr="007A6E92">
        <w:rPr>
          <w:lang w:val="en-IN"/>
        </w:rPr>
        <w:t>), query optimization, indexing and partitioning to support reliable transaction processing and regulatory compliance.</w:t>
      </w:r>
    </w:p>
    <w:p w14:paraId="159B13EF" w14:textId="77777777" w:rsidR="007A6E92" w:rsidRPr="007A6E92" w:rsidRDefault="007A6E92" w:rsidP="007A6E92">
      <w:pPr>
        <w:pStyle w:val="ListParagraph"/>
        <w:numPr>
          <w:ilvl w:val="0"/>
          <w:numId w:val="6"/>
        </w:numPr>
        <w:spacing w:after="0" w:line="240" w:lineRule="auto"/>
        <w:ind w:left="360" w:hanging="270"/>
        <w:jc w:val="both"/>
        <w:rPr>
          <w:lang w:val="en-IN"/>
        </w:rPr>
      </w:pPr>
      <w:r w:rsidRPr="007A6E92">
        <w:rPr>
          <w:lang w:val="en-IN"/>
        </w:rPr>
        <w:t xml:space="preserve">Developed large-scale </w:t>
      </w:r>
      <w:r w:rsidRPr="007A6E92">
        <w:rPr>
          <w:b/>
          <w:bCs/>
          <w:lang w:val="en-IN"/>
        </w:rPr>
        <w:t>Python</w:t>
      </w:r>
      <w:r w:rsidRPr="007A6E92">
        <w:rPr>
          <w:lang w:val="en-IN"/>
        </w:rPr>
        <w:t xml:space="preserve"> data pipelines on </w:t>
      </w:r>
      <w:r w:rsidRPr="007A6E92">
        <w:rPr>
          <w:b/>
          <w:bCs/>
          <w:lang w:val="en-IN"/>
        </w:rPr>
        <w:t>Azure HDInsight</w:t>
      </w:r>
      <w:r w:rsidRPr="007A6E92">
        <w:rPr>
          <w:lang w:val="en-IN"/>
        </w:rPr>
        <w:t xml:space="preserve">, integrating with </w:t>
      </w:r>
      <w:r w:rsidRPr="007A6E92">
        <w:rPr>
          <w:b/>
          <w:bCs/>
          <w:lang w:val="en-IN"/>
        </w:rPr>
        <w:t>HBase</w:t>
      </w:r>
      <w:r w:rsidRPr="007A6E92">
        <w:rPr>
          <w:lang w:val="en-IN"/>
        </w:rPr>
        <w:t xml:space="preserve">, </w:t>
      </w:r>
      <w:r w:rsidRPr="007A6E92">
        <w:rPr>
          <w:b/>
          <w:bCs/>
          <w:lang w:val="en-IN"/>
        </w:rPr>
        <w:t>Kafka</w:t>
      </w:r>
      <w:r w:rsidRPr="007A6E92">
        <w:rPr>
          <w:lang w:val="en-IN"/>
        </w:rPr>
        <w:t xml:space="preserve"> and </w:t>
      </w:r>
      <w:r w:rsidRPr="007A6E92">
        <w:rPr>
          <w:b/>
          <w:bCs/>
          <w:lang w:val="en-IN"/>
        </w:rPr>
        <w:t>Hadoop MapReduce</w:t>
      </w:r>
      <w:r w:rsidRPr="007A6E92">
        <w:rPr>
          <w:lang w:val="en-IN"/>
        </w:rPr>
        <w:t xml:space="preserve"> for real-time ingestion and distributed processing of financial data such as trades, payments and customer activity logs.</w:t>
      </w:r>
    </w:p>
    <w:p w14:paraId="79586D65" w14:textId="77777777" w:rsidR="007A6E92" w:rsidRPr="007A6E92" w:rsidRDefault="007A6E92" w:rsidP="007A6E92">
      <w:pPr>
        <w:pStyle w:val="ListParagraph"/>
        <w:numPr>
          <w:ilvl w:val="0"/>
          <w:numId w:val="6"/>
        </w:numPr>
        <w:spacing w:after="0" w:line="240" w:lineRule="auto"/>
        <w:ind w:left="360" w:hanging="270"/>
        <w:jc w:val="both"/>
        <w:rPr>
          <w:lang w:val="en-IN"/>
        </w:rPr>
      </w:pPr>
      <w:r w:rsidRPr="007A6E92">
        <w:rPr>
          <w:lang w:val="en-IN"/>
        </w:rPr>
        <w:t xml:space="preserve">Implemented ORM and database connectivity with </w:t>
      </w:r>
      <w:r w:rsidRPr="007A6E92">
        <w:rPr>
          <w:b/>
          <w:bCs/>
          <w:lang w:val="en-IN"/>
        </w:rPr>
        <w:t>SQLAlchemy</w:t>
      </w:r>
      <w:r w:rsidRPr="007A6E92">
        <w:rPr>
          <w:lang w:val="en-IN"/>
        </w:rPr>
        <w:t xml:space="preserve">, enabling seamless integration between </w:t>
      </w:r>
      <w:r w:rsidRPr="007A6E92">
        <w:rPr>
          <w:b/>
          <w:bCs/>
          <w:lang w:val="en-IN"/>
        </w:rPr>
        <w:t>Python</w:t>
      </w:r>
      <w:r w:rsidRPr="007A6E92">
        <w:rPr>
          <w:lang w:val="en-IN"/>
        </w:rPr>
        <w:t xml:space="preserve"> applications and various financial databases. Leveraged dynamic query generation, connection pooling and clean code practices to ensure secure and maintainable interactions.</w:t>
      </w:r>
    </w:p>
    <w:p w14:paraId="5069B706" w14:textId="77777777" w:rsidR="007A6E92" w:rsidRPr="007A6E92" w:rsidRDefault="007A6E92" w:rsidP="007A6E92">
      <w:pPr>
        <w:pStyle w:val="ListParagraph"/>
        <w:numPr>
          <w:ilvl w:val="0"/>
          <w:numId w:val="6"/>
        </w:numPr>
        <w:spacing w:after="0" w:line="240" w:lineRule="auto"/>
        <w:ind w:left="360" w:hanging="270"/>
        <w:jc w:val="both"/>
        <w:rPr>
          <w:lang w:val="en-IN"/>
        </w:rPr>
      </w:pPr>
      <w:r w:rsidRPr="007A6E92">
        <w:rPr>
          <w:lang w:val="en-IN"/>
        </w:rPr>
        <w:t xml:space="preserve">Built analytics and BI pipelines in </w:t>
      </w:r>
      <w:r w:rsidRPr="007A6E92">
        <w:rPr>
          <w:b/>
          <w:bCs/>
          <w:lang w:val="en-IN"/>
        </w:rPr>
        <w:t>Python</w:t>
      </w:r>
      <w:r w:rsidRPr="007A6E92">
        <w:rPr>
          <w:lang w:val="en-IN"/>
        </w:rPr>
        <w:t xml:space="preserve"> using </w:t>
      </w:r>
      <w:r w:rsidRPr="007A6E92">
        <w:rPr>
          <w:b/>
          <w:bCs/>
          <w:lang w:val="en-IN"/>
        </w:rPr>
        <w:t>Azure Synapse Analytics</w:t>
      </w:r>
      <w:r w:rsidRPr="007A6E92">
        <w:rPr>
          <w:lang w:val="en-IN"/>
        </w:rPr>
        <w:t>, combining data warehousing, big data and serverless querying to power real-time financial dashboards, fraud detection systems and risk models with integrated ML capabilities.</w:t>
      </w:r>
    </w:p>
    <w:p w14:paraId="029F3A6C" w14:textId="77777777" w:rsidR="007A6E92" w:rsidRPr="007A6E92" w:rsidRDefault="007A6E92" w:rsidP="007A6E92">
      <w:pPr>
        <w:pStyle w:val="ListParagraph"/>
        <w:numPr>
          <w:ilvl w:val="0"/>
          <w:numId w:val="6"/>
        </w:numPr>
        <w:spacing w:after="0" w:line="240" w:lineRule="auto"/>
        <w:ind w:left="360" w:hanging="270"/>
        <w:jc w:val="both"/>
        <w:rPr>
          <w:lang w:val="en-IN"/>
        </w:rPr>
      </w:pPr>
      <w:r w:rsidRPr="007A6E92">
        <w:rPr>
          <w:lang w:val="en-IN"/>
        </w:rPr>
        <w:t xml:space="preserve">Managed </w:t>
      </w:r>
      <w:r w:rsidRPr="007A6E92">
        <w:rPr>
          <w:b/>
          <w:bCs/>
          <w:lang w:val="en-IN"/>
        </w:rPr>
        <w:t>MySQL</w:t>
      </w:r>
      <w:r w:rsidRPr="007A6E92">
        <w:rPr>
          <w:lang w:val="en-IN"/>
        </w:rPr>
        <w:t xml:space="preserve"> and </w:t>
      </w:r>
      <w:r w:rsidRPr="007A6E92">
        <w:rPr>
          <w:b/>
          <w:bCs/>
          <w:lang w:val="en-IN"/>
        </w:rPr>
        <w:t>PostgreSQL</w:t>
      </w:r>
      <w:r w:rsidRPr="007A6E92">
        <w:rPr>
          <w:lang w:val="en-IN"/>
        </w:rPr>
        <w:t xml:space="preserve"> databases in </w:t>
      </w:r>
      <w:r w:rsidRPr="007A6E92">
        <w:rPr>
          <w:b/>
          <w:bCs/>
          <w:lang w:val="en-IN"/>
        </w:rPr>
        <w:t>Azure</w:t>
      </w:r>
      <w:r w:rsidRPr="007A6E92">
        <w:rPr>
          <w:lang w:val="en-IN"/>
        </w:rPr>
        <w:t xml:space="preserve">, orchestrating automated scaling, backups and high availability through </w:t>
      </w:r>
      <w:r w:rsidRPr="007A6E92">
        <w:rPr>
          <w:b/>
          <w:bCs/>
          <w:lang w:val="en-IN"/>
        </w:rPr>
        <w:t>Python</w:t>
      </w:r>
      <w:r w:rsidRPr="007A6E92">
        <w:rPr>
          <w:lang w:val="en-IN"/>
        </w:rPr>
        <w:t xml:space="preserve"> scripts. Ensured high performance for OLTP workloads including payments, account management and audit trails in financial systems.</w:t>
      </w:r>
    </w:p>
    <w:p w14:paraId="31910186" w14:textId="77777777" w:rsidR="007A6E92" w:rsidRPr="007A6E92" w:rsidRDefault="007A6E92" w:rsidP="007A6E92">
      <w:pPr>
        <w:pStyle w:val="ListParagraph"/>
        <w:numPr>
          <w:ilvl w:val="0"/>
          <w:numId w:val="6"/>
        </w:numPr>
        <w:spacing w:after="0" w:line="240" w:lineRule="auto"/>
        <w:ind w:left="360" w:hanging="270"/>
        <w:jc w:val="both"/>
        <w:rPr>
          <w:lang w:val="en-IN"/>
        </w:rPr>
      </w:pPr>
      <w:r w:rsidRPr="007A6E92">
        <w:rPr>
          <w:lang w:val="en-IN"/>
        </w:rPr>
        <w:t xml:space="preserve">Developed </w:t>
      </w:r>
      <w:r w:rsidRPr="007A6E92">
        <w:rPr>
          <w:b/>
          <w:lang w:val="en-IN"/>
        </w:rPr>
        <w:t>Python</w:t>
      </w:r>
      <w:r w:rsidRPr="007A6E92">
        <w:rPr>
          <w:lang w:val="en-IN"/>
        </w:rPr>
        <w:t xml:space="preserve">-based real-time ingestion pipelines via </w:t>
      </w:r>
      <w:r w:rsidRPr="007A6E92">
        <w:rPr>
          <w:b/>
          <w:lang w:val="en-IN"/>
        </w:rPr>
        <w:t>Azure Event Hub</w:t>
      </w:r>
      <w:r w:rsidRPr="007A6E92">
        <w:rPr>
          <w:lang w:val="en-IN"/>
        </w:rPr>
        <w:t>, processing millions of events per second. Leveraged high-throughput data streaming to build fast, reliable ingestion layers for varied data sources.</w:t>
      </w:r>
    </w:p>
    <w:p w14:paraId="22F445AE" w14:textId="77777777" w:rsidR="007A6E92" w:rsidRPr="007A6E92" w:rsidRDefault="007A6E92" w:rsidP="007A6E92">
      <w:pPr>
        <w:pStyle w:val="ListParagraph"/>
        <w:numPr>
          <w:ilvl w:val="0"/>
          <w:numId w:val="6"/>
        </w:numPr>
        <w:spacing w:after="0" w:line="240" w:lineRule="auto"/>
        <w:ind w:left="360" w:hanging="270"/>
        <w:jc w:val="both"/>
        <w:rPr>
          <w:lang w:val="en-IN"/>
        </w:rPr>
      </w:pPr>
      <w:r w:rsidRPr="007A6E92">
        <w:rPr>
          <w:lang w:val="en-IN"/>
        </w:rPr>
        <w:t xml:space="preserve">Built real-time messaging workflows with </w:t>
      </w:r>
      <w:r w:rsidRPr="007A6E92">
        <w:rPr>
          <w:b/>
          <w:lang w:val="en-IN"/>
        </w:rPr>
        <w:t>Python</w:t>
      </w:r>
      <w:r w:rsidRPr="007A6E92">
        <w:rPr>
          <w:lang w:val="en-IN"/>
        </w:rPr>
        <w:t xml:space="preserve"> on </w:t>
      </w:r>
      <w:r w:rsidRPr="007A6E92">
        <w:rPr>
          <w:b/>
          <w:lang w:val="en-IN"/>
        </w:rPr>
        <w:t>Azure Service Bus</w:t>
      </w:r>
      <w:r w:rsidRPr="007A6E92">
        <w:rPr>
          <w:lang w:val="en-IN"/>
        </w:rPr>
        <w:t>, using queues and topics for secure communication. Ensured guaranteed delivery and proper handling of complex messaging scenarios with features like dead-lettering and message ordering.</w:t>
      </w:r>
    </w:p>
    <w:p w14:paraId="1021E015" w14:textId="77777777" w:rsidR="007A6E92" w:rsidRPr="007A6E92" w:rsidRDefault="007A6E92" w:rsidP="007A6E92">
      <w:pPr>
        <w:pStyle w:val="ListParagraph"/>
        <w:numPr>
          <w:ilvl w:val="0"/>
          <w:numId w:val="6"/>
        </w:numPr>
        <w:spacing w:after="0" w:line="240" w:lineRule="auto"/>
        <w:ind w:left="360" w:hanging="270"/>
        <w:jc w:val="both"/>
        <w:rPr>
          <w:lang w:val="en-IN"/>
        </w:rPr>
      </w:pPr>
      <w:r w:rsidRPr="007A6E92">
        <w:rPr>
          <w:lang w:val="en-IN"/>
        </w:rPr>
        <w:t xml:space="preserve">Orchestrated ETL pipelines in </w:t>
      </w:r>
      <w:r w:rsidRPr="007A6E92">
        <w:rPr>
          <w:b/>
          <w:lang w:val="en-IN"/>
        </w:rPr>
        <w:t>Python</w:t>
      </w:r>
      <w:r w:rsidRPr="007A6E92">
        <w:rPr>
          <w:lang w:val="en-IN"/>
        </w:rPr>
        <w:t xml:space="preserve"> using </w:t>
      </w:r>
      <w:r w:rsidRPr="007A6E92">
        <w:rPr>
          <w:b/>
          <w:lang w:val="en-IN"/>
        </w:rPr>
        <w:t>Azure Data Factory</w:t>
      </w:r>
      <w:r w:rsidRPr="007A6E92">
        <w:rPr>
          <w:lang w:val="en-IN"/>
        </w:rPr>
        <w:t xml:space="preserve"> to automate data transformation and movement across on-premises and cloud systems. Designed robust, scalable workflows that supported diverse data sources for complex ETL requirements.</w:t>
      </w:r>
    </w:p>
    <w:p w14:paraId="7E9E3E1F" w14:textId="77777777" w:rsidR="007A6E92" w:rsidRPr="007A6E92" w:rsidRDefault="007A6E92" w:rsidP="007A6E92">
      <w:pPr>
        <w:pStyle w:val="ListParagraph"/>
        <w:numPr>
          <w:ilvl w:val="0"/>
          <w:numId w:val="6"/>
        </w:numPr>
        <w:spacing w:after="0" w:line="240" w:lineRule="auto"/>
        <w:ind w:left="360" w:hanging="270"/>
        <w:jc w:val="both"/>
        <w:rPr>
          <w:lang w:val="en-IN"/>
        </w:rPr>
      </w:pPr>
      <w:r w:rsidRPr="007A6E92">
        <w:rPr>
          <w:lang w:val="en-IN"/>
        </w:rPr>
        <w:t xml:space="preserve">Deployed containerized </w:t>
      </w:r>
      <w:r w:rsidRPr="007A6E92">
        <w:rPr>
          <w:b/>
          <w:lang w:val="en-IN"/>
        </w:rPr>
        <w:t>Python</w:t>
      </w:r>
      <w:r w:rsidRPr="007A6E92">
        <w:rPr>
          <w:lang w:val="en-IN"/>
        </w:rPr>
        <w:t xml:space="preserve"> applications via </w:t>
      </w:r>
      <w:r w:rsidRPr="007A6E92">
        <w:rPr>
          <w:b/>
          <w:lang w:val="en-IN"/>
        </w:rPr>
        <w:t>Azure Container Instances</w:t>
      </w:r>
      <w:r w:rsidRPr="007A6E92">
        <w:rPr>
          <w:lang w:val="en-IN"/>
        </w:rPr>
        <w:t xml:space="preserve">, enabling rapid, serverless deployment of microservices. Ensured seamless integration with </w:t>
      </w:r>
      <w:r w:rsidRPr="007A6E92">
        <w:rPr>
          <w:b/>
          <w:lang w:val="en-IN"/>
        </w:rPr>
        <w:t>Azure</w:t>
      </w:r>
      <w:r w:rsidRPr="007A6E92">
        <w:rPr>
          <w:lang w:val="en-IN"/>
        </w:rPr>
        <w:t>’s infrastructure for scalable, isolated runtime environments.</w:t>
      </w:r>
    </w:p>
    <w:p w14:paraId="17C229D2" w14:textId="77777777" w:rsidR="007A6E92" w:rsidRPr="007A6E92" w:rsidRDefault="007A6E92" w:rsidP="007A6E92">
      <w:pPr>
        <w:pStyle w:val="ListParagraph"/>
        <w:numPr>
          <w:ilvl w:val="0"/>
          <w:numId w:val="6"/>
        </w:numPr>
        <w:spacing w:after="0" w:line="240" w:lineRule="auto"/>
        <w:ind w:left="360" w:hanging="270"/>
        <w:jc w:val="both"/>
        <w:rPr>
          <w:lang w:val="en-IN"/>
        </w:rPr>
      </w:pPr>
      <w:r w:rsidRPr="007A6E92">
        <w:rPr>
          <w:lang w:val="en-IN"/>
        </w:rPr>
        <w:t xml:space="preserve">Automated infrastructure provisioning for </w:t>
      </w:r>
      <w:r w:rsidRPr="007A6E92">
        <w:rPr>
          <w:b/>
          <w:lang w:val="en-IN"/>
        </w:rPr>
        <w:t>Python</w:t>
      </w:r>
      <w:r w:rsidRPr="007A6E92">
        <w:rPr>
          <w:lang w:val="en-IN"/>
        </w:rPr>
        <w:t xml:space="preserve">-based systems using </w:t>
      </w:r>
      <w:r w:rsidRPr="007A6E92">
        <w:rPr>
          <w:b/>
          <w:lang w:val="en-IN"/>
        </w:rPr>
        <w:t>Azure Resource Manager</w:t>
      </w:r>
      <w:r w:rsidRPr="007A6E92">
        <w:rPr>
          <w:lang w:val="en-IN"/>
        </w:rPr>
        <w:t xml:space="preserve"> templates. Employed infrastructure-as-code principles to consistently provision, update and manage resources across multiple development stages.</w:t>
      </w:r>
    </w:p>
    <w:p w14:paraId="0ECB08D3" w14:textId="77777777" w:rsidR="007A6E92" w:rsidRPr="007A6E92" w:rsidRDefault="007A6E92" w:rsidP="007A6E92">
      <w:pPr>
        <w:pStyle w:val="ListParagraph"/>
        <w:numPr>
          <w:ilvl w:val="0"/>
          <w:numId w:val="6"/>
        </w:numPr>
        <w:spacing w:after="0" w:line="240" w:lineRule="auto"/>
        <w:ind w:left="360" w:hanging="270"/>
        <w:jc w:val="both"/>
        <w:rPr>
          <w:lang w:val="en-IN"/>
        </w:rPr>
      </w:pPr>
      <w:r w:rsidRPr="007A6E92">
        <w:rPr>
          <w:lang w:val="en-IN"/>
        </w:rPr>
        <w:t xml:space="preserve">Optimized cloud infrastructure for </w:t>
      </w:r>
      <w:r w:rsidRPr="007A6E92">
        <w:rPr>
          <w:b/>
          <w:lang w:val="en-IN"/>
        </w:rPr>
        <w:t>Python</w:t>
      </w:r>
      <w:r w:rsidRPr="007A6E92">
        <w:rPr>
          <w:lang w:val="en-IN"/>
        </w:rPr>
        <w:t xml:space="preserve"> workloads using </w:t>
      </w:r>
      <w:r w:rsidRPr="007A6E92">
        <w:rPr>
          <w:b/>
          <w:lang w:val="en-IN"/>
        </w:rPr>
        <w:t>Azure VMs</w:t>
      </w:r>
      <w:r w:rsidRPr="007A6E92">
        <w:rPr>
          <w:lang w:val="en-IN"/>
        </w:rPr>
        <w:t xml:space="preserve">, </w:t>
      </w:r>
      <w:r w:rsidRPr="007A6E92">
        <w:rPr>
          <w:b/>
          <w:lang w:val="en-IN"/>
        </w:rPr>
        <w:t>Blob Storage</w:t>
      </w:r>
      <w:r w:rsidRPr="007A6E92">
        <w:rPr>
          <w:lang w:val="en-IN"/>
        </w:rPr>
        <w:t xml:space="preserve">, </w:t>
      </w:r>
      <w:r w:rsidRPr="007A6E92">
        <w:rPr>
          <w:b/>
          <w:lang w:val="en-IN"/>
        </w:rPr>
        <w:t>Azure Files</w:t>
      </w:r>
      <w:r w:rsidRPr="007A6E92">
        <w:rPr>
          <w:lang w:val="en-IN"/>
        </w:rPr>
        <w:t xml:space="preserve"> and </w:t>
      </w:r>
      <w:r w:rsidRPr="007A6E92">
        <w:rPr>
          <w:b/>
          <w:lang w:val="en-IN"/>
        </w:rPr>
        <w:t>VPN Gateway</w:t>
      </w:r>
      <w:r w:rsidRPr="007A6E92">
        <w:rPr>
          <w:lang w:val="en-IN"/>
        </w:rPr>
        <w:t>. Achieved secure, scalable compute, storage and networking configurations, supporting large volumes of unstructured data and secure on-premises connectivity.</w:t>
      </w:r>
    </w:p>
    <w:p w14:paraId="1E1E4E96" w14:textId="77777777" w:rsidR="007A6E92" w:rsidRPr="007A6E92" w:rsidRDefault="007A6E92" w:rsidP="007A6E92">
      <w:pPr>
        <w:pStyle w:val="ListParagraph"/>
        <w:numPr>
          <w:ilvl w:val="0"/>
          <w:numId w:val="6"/>
        </w:numPr>
        <w:spacing w:after="0" w:line="240" w:lineRule="auto"/>
        <w:ind w:left="360" w:hanging="270"/>
        <w:jc w:val="both"/>
        <w:rPr>
          <w:lang w:val="en-IN"/>
        </w:rPr>
      </w:pPr>
      <w:r w:rsidRPr="007A6E92">
        <w:rPr>
          <w:lang w:val="en-IN"/>
        </w:rPr>
        <w:t xml:space="preserve">Developed and deployed machine learning models in </w:t>
      </w:r>
      <w:r w:rsidRPr="007A6E92">
        <w:rPr>
          <w:b/>
          <w:lang w:val="en-IN"/>
        </w:rPr>
        <w:t>Python</w:t>
      </w:r>
      <w:r w:rsidRPr="007A6E92">
        <w:rPr>
          <w:lang w:val="en-IN"/>
        </w:rPr>
        <w:t xml:space="preserve"> using </w:t>
      </w:r>
      <w:r w:rsidRPr="007A6E92">
        <w:rPr>
          <w:b/>
          <w:lang w:val="en-IN"/>
        </w:rPr>
        <w:t>TensorFlow</w:t>
      </w:r>
      <w:r w:rsidRPr="007A6E92">
        <w:rPr>
          <w:lang w:val="en-IN"/>
        </w:rPr>
        <w:t xml:space="preserve">, integrating them into data pipelines for real-time inference and large-scale predictive analytics. Utilized </w:t>
      </w:r>
      <w:r w:rsidRPr="007A6E92">
        <w:rPr>
          <w:b/>
          <w:lang w:val="en-IN"/>
        </w:rPr>
        <w:t>TensorFlow</w:t>
      </w:r>
      <w:r w:rsidRPr="007A6E92">
        <w:rPr>
          <w:lang w:val="en-IN"/>
        </w:rPr>
        <w:t>’s extensive capabilities for effective model training and production deployment.</w:t>
      </w:r>
    </w:p>
    <w:p w14:paraId="0BB9925C" w14:textId="77777777" w:rsidR="007A6E92" w:rsidRPr="007A6E92" w:rsidRDefault="007A6E92" w:rsidP="007A6E92">
      <w:pPr>
        <w:pStyle w:val="ListParagraph"/>
        <w:numPr>
          <w:ilvl w:val="0"/>
          <w:numId w:val="6"/>
        </w:numPr>
        <w:spacing w:after="0" w:line="240" w:lineRule="auto"/>
        <w:ind w:left="360" w:hanging="270"/>
        <w:jc w:val="both"/>
        <w:rPr>
          <w:lang w:val="en-IN"/>
        </w:rPr>
      </w:pPr>
      <w:r w:rsidRPr="007A6E92">
        <w:rPr>
          <w:lang w:val="en-IN"/>
        </w:rPr>
        <w:t xml:space="preserve">Leveraged </w:t>
      </w:r>
      <w:r w:rsidRPr="007A6E92">
        <w:rPr>
          <w:b/>
          <w:lang w:val="en-IN"/>
        </w:rPr>
        <w:t>PySpark</w:t>
      </w:r>
      <w:r w:rsidRPr="007A6E92">
        <w:rPr>
          <w:lang w:val="en-IN"/>
        </w:rPr>
        <w:t xml:space="preserve"> for distributed data processing, utilizing </w:t>
      </w:r>
      <w:r w:rsidRPr="007A6E92">
        <w:rPr>
          <w:b/>
          <w:lang w:val="en-IN"/>
        </w:rPr>
        <w:t>Python</w:t>
      </w:r>
      <w:r w:rsidRPr="007A6E92">
        <w:rPr>
          <w:lang w:val="en-IN"/>
        </w:rPr>
        <w:t xml:space="preserve"> to transform and analyze large datasets efficiently in </w:t>
      </w:r>
      <w:r w:rsidRPr="007A6E92">
        <w:rPr>
          <w:b/>
          <w:lang w:val="en-IN"/>
        </w:rPr>
        <w:t>Hadoop</w:t>
      </w:r>
      <w:r w:rsidRPr="007A6E92">
        <w:rPr>
          <w:lang w:val="en-IN"/>
        </w:rPr>
        <w:t xml:space="preserve"> ecosystems. Ensured high-speed, scalable processing for advanced analytics workloads.</w:t>
      </w:r>
    </w:p>
    <w:p w14:paraId="106328E5" w14:textId="20A9731F" w:rsidR="00782E52" w:rsidRPr="007A6E92" w:rsidRDefault="007A6E92" w:rsidP="007A6E92">
      <w:pPr>
        <w:pStyle w:val="ListParagraph"/>
        <w:numPr>
          <w:ilvl w:val="0"/>
          <w:numId w:val="6"/>
        </w:numPr>
        <w:spacing w:after="0" w:line="240" w:lineRule="auto"/>
        <w:ind w:left="360" w:hanging="270"/>
        <w:jc w:val="both"/>
        <w:rPr>
          <w:lang w:val="en-IN"/>
        </w:rPr>
      </w:pPr>
      <w:r w:rsidRPr="007A6E92">
        <w:rPr>
          <w:lang w:val="en-IN"/>
        </w:rPr>
        <w:t xml:space="preserve">Built RESTful APIs using </w:t>
      </w:r>
      <w:r w:rsidRPr="007A6E92">
        <w:rPr>
          <w:b/>
          <w:lang w:val="en-IN"/>
        </w:rPr>
        <w:t>FastAPI</w:t>
      </w:r>
      <w:r w:rsidRPr="007A6E92">
        <w:rPr>
          <w:lang w:val="en-IN"/>
        </w:rPr>
        <w:t>, providing high-performance, secure endpoints to integrate data services and machine learning models with external applications. Benefited from automatic documentation and validation for streamlined API development and maintenance</w:t>
      </w:r>
      <w:r w:rsidR="00782E52">
        <w:t>.</w:t>
      </w:r>
    </w:p>
    <w:p w14:paraId="47248C38" w14:textId="77777777" w:rsidR="00B8668F" w:rsidRPr="00782E52" w:rsidRDefault="00B8668F" w:rsidP="00782E52">
      <w:pPr>
        <w:pStyle w:val="ListParagraph"/>
        <w:spacing w:after="0" w:line="240" w:lineRule="auto"/>
        <w:ind w:left="360"/>
        <w:jc w:val="both"/>
        <w:rPr>
          <w:rFonts w:eastAsia="Times New Roman"/>
          <w:lang w:eastAsia="en-US"/>
        </w:rPr>
      </w:pPr>
    </w:p>
    <w:p w14:paraId="60240E91" w14:textId="77777777" w:rsidR="00B8668F" w:rsidRPr="00077645" w:rsidRDefault="00366EB7" w:rsidP="00077645">
      <w:pPr>
        <w:pStyle w:val="Heading2"/>
        <w:shd w:val="clear" w:color="auto" w:fill="B8CCE4" w:themeFill="accent1" w:themeFillTint="66"/>
        <w:tabs>
          <w:tab w:val="left" w:pos="8280"/>
        </w:tabs>
        <w:spacing w:before="0" w:line="240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077645">
        <w:rPr>
          <w:rFonts w:ascii="Calibri" w:eastAsia="Calibri" w:hAnsi="Calibri" w:cs="Calibri"/>
          <w:color w:val="000000"/>
          <w:sz w:val="22"/>
          <w:szCs w:val="22"/>
        </w:rPr>
        <w:t>Client:</w:t>
      </w:r>
      <w:r w:rsidR="00B230FC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1B487B" w:rsidRPr="00077645">
        <w:rPr>
          <w:rFonts w:ascii="Calibri" w:eastAsia="Calibri" w:hAnsi="Calibri" w:cs="Calibri"/>
          <w:color w:val="000000"/>
          <w:sz w:val="22"/>
          <w:szCs w:val="22"/>
        </w:rPr>
        <w:t>Verisk, NJ</w:t>
      </w:r>
      <w:r w:rsidR="00077645">
        <w:rPr>
          <w:rFonts w:ascii="Calibri" w:eastAsia="Calibri" w:hAnsi="Calibri" w:cs="Calibri"/>
          <w:color w:val="000000"/>
          <w:sz w:val="22"/>
          <w:szCs w:val="22"/>
        </w:rPr>
        <w:tab/>
      </w:r>
      <w:r w:rsidR="001B487B" w:rsidRPr="00077645">
        <w:rPr>
          <w:rFonts w:ascii="Calibri" w:eastAsia="Calibri" w:hAnsi="Calibri" w:cs="Calibri"/>
          <w:color w:val="000000"/>
          <w:sz w:val="22"/>
          <w:szCs w:val="22"/>
        </w:rPr>
        <w:t xml:space="preserve">Jan 2015 </w:t>
      </w:r>
      <w:r w:rsidR="00B230FC">
        <w:rPr>
          <w:rFonts w:ascii="Calibri" w:eastAsia="Calibri" w:hAnsi="Calibri" w:cs="Calibri"/>
          <w:color w:val="000000"/>
          <w:sz w:val="22"/>
          <w:szCs w:val="22"/>
        </w:rPr>
        <w:t xml:space="preserve">- </w:t>
      </w:r>
      <w:r w:rsidR="005C162D">
        <w:rPr>
          <w:rFonts w:ascii="Calibri" w:eastAsia="Calibri" w:hAnsi="Calibri" w:cs="Calibri"/>
          <w:color w:val="000000"/>
          <w:sz w:val="22"/>
          <w:szCs w:val="22"/>
        </w:rPr>
        <w:t>Sep 2016</w:t>
      </w:r>
    </w:p>
    <w:p w14:paraId="624FC2CA" w14:textId="704A4803" w:rsidR="00B8668F" w:rsidRPr="00077645" w:rsidRDefault="007A6E92" w:rsidP="00077645">
      <w:pPr>
        <w:pStyle w:val="Heading2"/>
        <w:shd w:val="clear" w:color="auto" w:fill="B8CCE4" w:themeFill="accent1" w:themeFillTint="66"/>
        <w:spacing w:before="0" w:line="240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Python Developer</w:t>
      </w:r>
    </w:p>
    <w:p w14:paraId="28F0B1BA" w14:textId="77777777" w:rsidR="00B8668F" w:rsidRPr="00A537AF" w:rsidRDefault="00B8668F">
      <w:pPr>
        <w:spacing w:after="0" w:line="240" w:lineRule="auto"/>
        <w:ind w:right="-153"/>
        <w:jc w:val="both"/>
        <w:rPr>
          <w:b/>
          <w:color w:val="000000"/>
          <w:sz w:val="10"/>
          <w:szCs w:val="10"/>
        </w:rPr>
      </w:pPr>
    </w:p>
    <w:p w14:paraId="34DEE717" w14:textId="77777777" w:rsidR="00B364B2" w:rsidRPr="00077645" w:rsidRDefault="00366EB7" w:rsidP="00B364B2">
      <w:pPr>
        <w:spacing w:after="0" w:line="240" w:lineRule="auto"/>
        <w:ind w:left="-180" w:right="-153" w:firstLine="180"/>
        <w:jc w:val="both"/>
        <w:rPr>
          <w:b/>
          <w:color w:val="000000"/>
          <w:u w:val="single"/>
        </w:rPr>
      </w:pPr>
      <w:r w:rsidRPr="00077645">
        <w:rPr>
          <w:b/>
          <w:color w:val="000000"/>
          <w:u w:val="single"/>
        </w:rPr>
        <w:t>Responsibilities:</w:t>
      </w:r>
    </w:p>
    <w:p w14:paraId="501D7B05" w14:textId="77777777" w:rsidR="007A6E92" w:rsidRPr="007A6E92" w:rsidRDefault="007A6E92" w:rsidP="007A6E92">
      <w:pPr>
        <w:pStyle w:val="ListParagraph"/>
        <w:numPr>
          <w:ilvl w:val="0"/>
          <w:numId w:val="6"/>
        </w:numPr>
        <w:spacing w:after="0" w:line="240" w:lineRule="auto"/>
        <w:ind w:left="360" w:hanging="270"/>
        <w:jc w:val="both"/>
        <w:rPr>
          <w:lang w:val="en-IN"/>
        </w:rPr>
      </w:pPr>
      <w:r w:rsidRPr="007A6E92">
        <w:rPr>
          <w:lang w:val="en-IN"/>
        </w:rPr>
        <w:t xml:space="preserve">Developed scalable data analytics pipelines in </w:t>
      </w:r>
      <w:r w:rsidRPr="007A6E92">
        <w:rPr>
          <w:bCs/>
          <w:lang w:val="en-IN"/>
        </w:rPr>
        <w:t>Python</w:t>
      </w:r>
      <w:r w:rsidRPr="007A6E92">
        <w:rPr>
          <w:lang w:val="en-IN"/>
        </w:rPr>
        <w:t xml:space="preserve"> using </w:t>
      </w:r>
      <w:r w:rsidRPr="007A6E92">
        <w:rPr>
          <w:b/>
          <w:bCs/>
          <w:lang w:val="en-IN"/>
        </w:rPr>
        <w:t>BigQuery</w:t>
      </w:r>
      <w:r w:rsidRPr="007A6E92">
        <w:rPr>
          <w:lang w:val="en-IN"/>
        </w:rPr>
        <w:t>, optimizing query performance on large datasets to enable efficient warehousing, storage and real-time analytics for data-driven decision-making.</w:t>
      </w:r>
    </w:p>
    <w:p w14:paraId="160549BF" w14:textId="77777777" w:rsidR="007A6E92" w:rsidRPr="007A6E92" w:rsidRDefault="007A6E92" w:rsidP="007A6E92">
      <w:pPr>
        <w:pStyle w:val="ListParagraph"/>
        <w:numPr>
          <w:ilvl w:val="0"/>
          <w:numId w:val="6"/>
        </w:numPr>
        <w:spacing w:after="0" w:line="240" w:lineRule="auto"/>
        <w:ind w:left="360" w:hanging="270"/>
        <w:jc w:val="both"/>
        <w:rPr>
          <w:lang w:val="en-IN"/>
        </w:rPr>
      </w:pPr>
      <w:r w:rsidRPr="007A6E92">
        <w:rPr>
          <w:lang w:val="en-IN"/>
        </w:rPr>
        <w:t xml:space="preserve">Managed relational databases with </w:t>
      </w:r>
      <w:r w:rsidRPr="007A6E92">
        <w:rPr>
          <w:b/>
          <w:bCs/>
          <w:lang w:val="en-IN"/>
        </w:rPr>
        <w:t>Cloud SQL</w:t>
      </w:r>
      <w:r w:rsidRPr="007A6E92">
        <w:rPr>
          <w:lang w:val="en-IN"/>
        </w:rPr>
        <w:t xml:space="preserve"> (</w:t>
      </w:r>
      <w:r w:rsidRPr="007A6E92">
        <w:rPr>
          <w:b/>
          <w:bCs/>
          <w:lang w:val="en-IN"/>
        </w:rPr>
        <w:t>MySQL</w:t>
      </w:r>
      <w:r w:rsidRPr="007A6E92">
        <w:rPr>
          <w:lang w:val="en-IN"/>
        </w:rPr>
        <w:t xml:space="preserve">, </w:t>
      </w:r>
      <w:r w:rsidRPr="007A6E92">
        <w:rPr>
          <w:b/>
          <w:bCs/>
          <w:lang w:val="en-IN"/>
        </w:rPr>
        <w:t>PostgreSQL</w:t>
      </w:r>
      <w:r w:rsidRPr="007A6E92">
        <w:rPr>
          <w:lang w:val="en-IN"/>
        </w:rPr>
        <w:t xml:space="preserve">) via </w:t>
      </w:r>
      <w:r w:rsidRPr="007A6E92">
        <w:rPr>
          <w:bCs/>
          <w:lang w:val="en-IN"/>
        </w:rPr>
        <w:t>Python</w:t>
      </w:r>
      <w:r w:rsidRPr="007A6E92">
        <w:rPr>
          <w:lang w:val="en-IN"/>
        </w:rPr>
        <w:t xml:space="preserve"> orchestration, ensuring high availability, automated backups and seamless scalability for analytics-driven transactional systems.</w:t>
      </w:r>
    </w:p>
    <w:p w14:paraId="63EAD4CA" w14:textId="77777777" w:rsidR="007A6E92" w:rsidRPr="007A6E92" w:rsidRDefault="007A6E92" w:rsidP="007A6E92">
      <w:pPr>
        <w:pStyle w:val="ListParagraph"/>
        <w:numPr>
          <w:ilvl w:val="0"/>
          <w:numId w:val="6"/>
        </w:numPr>
        <w:spacing w:after="0" w:line="240" w:lineRule="auto"/>
        <w:ind w:left="360" w:hanging="270"/>
        <w:jc w:val="both"/>
        <w:rPr>
          <w:lang w:val="en-IN"/>
        </w:rPr>
      </w:pPr>
      <w:r w:rsidRPr="007A6E92">
        <w:rPr>
          <w:lang w:val="en-IN"/>
        </w:rPr>
        <w:t xml:space="preserve">Implemented real-time application integration in </w:t>
      </w:r>
      <w:r w:rsidRPr="007A6E92">
        <w:rPr>
          <w:bCs/>
          <w:lang w:val="en-IN"/>
        </w:rPr>
        <w:t>Python</w:t>
      </w:r>
      <w:r w:rsidRPr="007A6E92">
        <w:rPr>
          <w:lang w:val="en-IN"/>
        </w:rPr>
        <w:t xml:space="preserve"> using </w:t>
      </w:r>
      <w:r w:rsidRPr="007A6E92">
        <w:rPr>
          <w:b/>
          <w:bCs/>
          <w:lang w:val="en-IN"/>
        </w:rPr>
        <w:t>Pub/Sub</w:t>
      </w:r>
      <w:r w:rsidRPr="007A6E92">
        <w:rPr>
          <w:lang w:val="en-IN"/>
        </w:rPr>
        <w:t>, enabling asynchronous messaging and reliable low-latency data exchange across distributed data analytics services.</w:t>
      </w:r>
    </w:p>
    <w:p w14:paraId="42F23042" w14:textId="77777777" w:rsidR="007A6E92" w:rsidRPr="007A6E92" w:rsidRDefault="007A6E92" w:rsidP="007A6E92">
      <w:pPr>
        <w:pStyle w:val="ListParagraph"/>
        <w:numPr>
          <w:ilvl w:val="0"/>
          <w:numId w:val="6"/>
        </w:numPr>
        <w:spacing w:after="0" w:line="240" w:lineRule="auto"/>
        <w:ind w:left="360" w:hanging="270"/>
        <w:jc w:val="both"/>
        <w:rPr>
          <w:lang w:val="en-IN"/>
        </w:rPr>
      </w:pPr>
      <w:r w:rsidRPr="007A6E92">
        <w:rPr>
          <w:lang w:val="en-IN"/>
        </w:rPr>
        <w:t xml:space="preserve">Handled real-time data streaming with </w:t>
      </w:r>
      <w:r w:rsidRPr="007A6E92">
        <w:rPr>
          <w:b/>
          <w:bCs/>
          <w:lang w:val="en-IN"/>
        </w:rPr>
        <w:t>Kafka</w:t>
      </w:r>
      <w:r w:rsidRPr="007A6E92">
        <w:rPr>
          <w:lang w:val="en-IN"/>
        </w:rPr>
        <w:t xml:space="preserve">, building high-throughput, fault-tolerant </w:t>
      </w:r>
      <w:r w:rsidRPr="007A6E92">
        <w:rPr>
          <w:b/>
          <w:bCs/>
          <w:lang w:val="en-IN"/>
        </w:rPr>
        <w:t>Python</w:t>
      </w:r>
      <w:r w:rsidRPr="007A6E92">
        <w:rPr>
          <w:lang w:val="en-IN"/>
        </w:rPr>
        <w:t>-based streaming applications for event-driven data pipelines and continuous analytics.</w:t>
      </w:r>
    </w:p>
    <w:p w14:paraId="60323CE0" w14:textId="77777777" w:rsidR="007A6E92" w:rsidRPr="007A6E92" w:rsidRDefault="007A6E92" w:rsidP="007A6E92">
      <w:pPr>
        <w:pStyle w:val="ListParagraph"/>
        <w:numPr>
          <w:ilvl w:val="0"/>
          <w:numId w:val="6"/>
        </w:numPr>
        <w:spacing w:after="0" w:line="240" w:lineRule="auto"/>
        <w:ind w:left="360" w:hanging="270"/>
        <w:jc w:val="both"/>
        <w:rPr>
          <w:lang w:val="en-IN"/>
        </w:rPr>
      </w:pPr>
      <w:r w:rsidRPr="007A6E92">
        <w:rPr>
          <w:lang w:val="en-IN"/>
        </w:rPr>
        <w:lastRenderedPageBreak/>
        <w:t xml:space="preserve">Built data transformation pipelines with </w:t>
      </w:r>
      <w:r w:rsidRPr="007A6E92">
        <w:rPr>
          <w:b/>
          <w:bCs/>
          <w:lang w:val="en-IN"/>
        </w:rPr>
        <w:t>Cloud Dataflow</w:t>
      </w:r>
      <w:r w:rsidRPr="007A6E92">
        <w:rPr>
          <w:lang w:val="en-IN"/>
        </w:rPr>
        <w:t xml:space="preserve"> and </w:t>
      </w:r>
      <w:r w:rsidRPr="007A6E92">
        <w:rPr>
          <w:b/>
          <w:bCs/>
          <w:lang w:val="en-IN"/>
        </w:rPr>
        <w:t>Python</w:t>
      </w:r>
      <w:r w:rsidRPr="007A6E92">
        <w:rPr>
          <w:lang w:val="en-IN"/>
        </w:rPr>
        <w:t>, automating scalable ETL workflows for batch and streaming data, ensuring clean, enriched and analysis-ready datasets.</w:t>
      </w:r>
    </w:p>
    <w:p w14:paraId="0256429B" w14:textId="77777777" w:rsidR="007A6E92" w:rsidRPr="007A6E92" w:rsidRDefault="007A6E92" w:rsidP="007A6E92">
      <w:pPr>
        <w:pStyle w:val="ListParagraph"/>
        <w:numPr>
          <w:ilvl w:val="0"/>
          <w:numId w:val="6"/>
        </w:numPr>
        <w:spacing w:after="0" w:line="240" w:lineRule="auto"/>
        <w:ind w:left="360" w:hanging="270"/>
        <w:jc w:val="both"/>
        <w:rPr>
          <w:lang w:val="en-IN"/>
        </w:rPr>
      </w:pPr>
      <w:r w:rsidRPr="007A6E92">
        <w:rPr>
          <w:lang w:val="en-IN"/>
        </w:rPr>
        <w:t xml:space="preserve">Processed large-scale datasets on </w:t>
      </w:r>
      <w:r w:rsidRPr="007A6E92">
        <w:rPr>
          <w:b/>
          <w:bCs/>
          <w:lang w:val="en-IN"/>
        </w:rPr>
        <w:t>Dataproc</w:t>
      </w:r>
      <w:r w:rsidRPr="007A6E92">
        <w:rPr>
          <w:lang w:val="en-IN"/>
        </w:rPr>
        <w:t xml:space="preserve"> using </w:t>
      </w:r>
      <w:r w:rsidRPr="007A6E92">
        <w:rPr>
          <w:bCs/>
          <w:lang w:val="en-IN"/>
        </w:rPr>
        <w:t>Python</w:t>
      </w:r>
      <w:r w:rsidRPr="007A6E92">
        <w:rPr>
          <w:lang w:val="en-IN"/>
        </w:rPr>
        <w:t xml:space="preserve"> with </w:t>
      </w:r>
      <w:r w:rsidRPr="007A6E92">
        <w:rPr>
          <w:b/>
          <w:bCs/>
          <w:lang w:val="en-IN"/>
        </w:rPr>
        <w:t>Hadoop</w:t>
      </w:r>
      <w:r w:rsidRPr="007A6E92">
        <w:rPr>
          <w:lang w:val="en-IN"/>
        </w:rPr>
        <w:t xml:space="preserve"> and </w:t>
      </w:r>
      <w:r w:rsidRPr="007A6E92">
        <w:rPr>
          <w:b/>
          <w:bCs/>
          <w:lang w:val="en-IN"/>
        </w:rPr>
        <w:t>Spark</w:t>
      </w:r>
      <w:r w:rsidRPr="007A6E92">
        <w:rPr>
          <w:lang w:val="en-IN"/>
        </w:rPr>
        <w:t>, executing distributed computing tasks and advanced analytics on cloud-based clusters for deep insights and reporting.</w:t>
      </w:r>
    </w:p>
    <w:p w14:paraId="4245F6FF" w14:textId="77777777" w:rsidR="007A6E92" w:rsidRPr="007A6E92" w:rsidRDefault="007A6E92" w:rsidP="007A6E92">
      <w:pPr>
        <w:pStyle w:val="ListParagraph"/>
        <w:numPr>
          <w:ilvl w:val="0"/>
          <w:numId w:val="6"/>
        </w:numPr>
        <w:spacing w:after="0" w:line="240" w:lineRule="auto"/>
        <w:ind w:left="360" w:hanging="270"/>
        <w:jc w:val="both"/>
        <w:rPr>
          <w:lang w:val="en-IN"/>
        </w:rPr>
      </w:pPr>
      <w:r w:rsidRPr="007A6E92">
        <w:rPr>
          <w:lang w:val="en-IN"/>
        </w:rPr>
        <w:t xml:space="preserve">Containerized Python applications using </w:t>
      </w:r>
      <w:r w:rsidRPr="007A6E92">
        <w:rPr>
          <w:b/>
          <w:lang w:val="en-IN"/>
        </w:rPr>
        <w:t>Docker</w:t>
      </w:r>
      <w:r w:rsidRPr="007A6E92">
        <w:rPr>
          <w:lang w:val="en-IN"/>
        </w:rPr>
        <w:t>, ensuring portability, isolation and scalability of microservices across different environments, while automating the deployment and scaling of containers in production.</w:t>
      </w:r>
    </w:p>
    <w:p w14:paraId="11216172" w14:textId="77777777" w:rsidR="007A6E92" w:rsidRPr="007A6E92" w:rsidRDefault="007A6E92" w:rsidP="007A6E92">
      <w:pPr>
        <w:pStyle w:val="ListParagraph"/>
        <w:numPr>
          <w:ilvl w:val="0"/>
          <w:numId w:val="6"/>
        </w:numPr>
        <w:spacing w:after="0" w:line="240" w:lineRule="auto"/>
        <w:ind w:left="360" w:hanging="270"/>
        <w:jc w:val="both"/>
        <w:rPr>
          <w:lang w:val="en-IN"/>
        </w:rPr>
      </w:pPr>
      <w:r w:rsidRPr="007A6E92">
        <w:rPr>
          <w:lang w:val="en-IN"/>
        </w:rPr>
        <w:t xml:space="preserve">Automated infrastructure deployment with </w:t>
      </w:r>
      <w:r w:rsidRPr="007A6E92">
        <w:rPr>
          <w:b/>
          <w:lang w:val="en-IN"/>
        </w:rPr>
        <w:t>Google Cloud Deployment Manager</w:t>
      </w:r>
      <w:r w:rsidRPr="007A6E92">
        <w:rPr>
          <w:lang w:val="en-IN"/>
        </w:rPr>
        <w:t>, using infrastructure-as-code principles to provision, configure and manage cloud resources consistently from within Python-driven workflows.</w:t>
      </w:r>
    </w:p>
    <w:p w14:paraId="48A3FD7F" w14:textId="77777777" w:rsidR="007A6E92" w:rsidRPr="007A6E92" w:rsidRDefault="007A6E92" w:rsidP="007A6E92">
      <w:pPr>
        <w:pStyle w:val="ListParagraph"/>
        <w:numPr>
          <w:ilvl w:val="0"/>
          <w:numId w:val="6"/>
        </w:numPr>
        <w:spacing w:after="0" w:line="240" w:lineRule="auto"/>
        <w:ind w:left="360" w:hanging="270"/>
        <w:jc w:val="both"/>
        <w:rPr>
          <w:lang w:val="en-IN"/>
        </w:rPr>
      </w:pPr>
      <w:r w:rsidRPr="007A6E92">
        <w:rPr>
          <w:lang w:val="en-IN"/>
        </w:rPr>
        <w:t xml:space="preserve">Managed cloud infrastructure in </w:t>
      </w:r>
      <w:r w:rsidRPr="007A6E92">
        <w:rPr>
          <w:b/>
          <w:lang w:val="en-IN"/>
        </w:rPr>
        <w:t>Python</w:t>
      </w:r>
      <w:r w:rsidRPr="007A6E92">
        <w:rPr>
          <w:lang w:val="en-IN"/>
        </w:rPr>
        <w:t xml:space="preserve"> leveraging </w:t>
      </w:r>
      <w:r w:rsidRPr="007A6E92">
        <w:rPr>
          <w:b/>
          <w:lang w:val="en-IN"/>
        </w:rPr>
        <w:t>GCE</w:t>
      </w:r>
      <w:r w:rsidRPr="007A6E92">
        <w:rPr>
          <w:lang w:val="en-IN"/>
        </w:rPr>
        <w:t xml:space="preserve">, </w:t>
      </w:r>
      <w:r w:rsidRPr="007A6E92">
        <w:rPr>
          <w:b/>
          <w:lang w:val="en-IN"/>
        </w:rPr>
        <w:t>Google Cloud Storage</w:t>
      </w:r>
      <w:r w:rsidRPr="007A6E92">
        <w:rPr>
          <w:lang w:val="en-IN"/>
        </w:rPr>
        <w:t xml:space="preserve">, </w:t>
      </w:r>
      <w:r w:rsidRPr="007A6E92">
        <w:rPr>
          <w:b/>
          <w:lang w:val="en-IN"/>
        </w:rPr>
        <w:t>IAM</w:t>
      </w:r>
      <w:r w:rsidRPr="007A6E92">
        <w:rPr>
          <w:lang w:val="en-IN"/>
        </w:rPr>
        <w:t xml:space="preserve">, </w:t>
      </w:r>
      <w:r w:rsidRPr="007A6E92">
        <w:rPr>
          <w:b/>
          <w:lang w:val="en-IN"/>
        </w:rPr>
        <w:t>Google Cloud Subnet</w:t>
      </w:r>
      <w:r w:rsidRPr="007A6E92">
        <w:rPr>
          <w:lang w:val="en-IN"/>
        </w:rPr>
        <w:t xml:space="preserve">, </w:t>
      </w:r>
      <w:r w:rsidRPr="007A6E92">
        <w:rPr>
          <w:b/>
          <w:lang w:val="en-IN"/>
        </w:rPr>
        <w:t>VPC</w:t>
      </w:r>
      <w:r w:rsidRPr="007A6E92">
        <w:rPr>
          <w:lang w:val="en-IN"/>
        </w:rPr>
        <w:t xml:space="preserve"> and </w:t>
      </w:r>
      <w:r w:rsidRPr="007A6E92">
        <w:rPr>
          <w:b/>
          <w:lang w:val="en-IN"/>
        </w:rPr>
        <w:t>RouteTables</w:t>
      </w:r>
      <w:r w:rsidRPr="007A6E92">
        <w:rPr>
          <w:lang w:val="en-IN"/>
        </w:rPr>
        <w:t>, ensuring secure, scalable and efficient environments for data storage and processing.</w:t>
      </w:r>
    </w:p>
    <w:p w14:paraId="5640DBFC" w14:textId="77777777" w:rsidR="007A6E92" w:rsidRPr="007A6E92" w:rsidRDefault="007A6E92" w:rsidP="007A6E92">
      <w:pPr>
        <w:pStyle w:val="ListParagraph"/>
        <w:numPr>
          <w:ilvl w:val="0"/>
          <w:numId w:val="6"/>
        </w:numPr>
        <w:spacing w:after="0" w:line="240" w:lineRule="auto"/>
        <w:ind w:left="360" w:hanging="270"/>
        <w:jc w:val="both"/>
        <w:rPr>
          <w:lang w:val="en-IN"/>
        </w:rPr>
      </w:pPr>
      <w:r w:rsidRPr="007A6E92">
        <w:rPr>
          <w:lang w:val="en-IN"/>
        </w:rPr>
        <w:t xml:space="preserve">Orchestrated complex workflows using </w:t>
      </w:r>
      <w:r w:rsidRPr="007A6E92">
        <w:rPr>
          <w:b/>
          <w:lang w:val="en-IN"/>
        </w:rPr>
        <w:t>Apache Airflow</w:t>
      </w:r>
      <w:r w:rsidRPr="007A6E92">
        <w:rPr>
          <w:lang w:val="en-IN"/>
        </w:rPr>
        <w:t>, creating and scheduling Python-based data pipelines for automated ETL tasks and workflow dependencies, supported by real-time monitoring and logging.</w:t>
      </w:r>
    </w:p>
    <w:p w14:paraId="11442D23" w14:textId="77777777" w:rsidR="007A6E92" w:rsidRPr="007A6E92" w:rsidRDefault="007A6E92" w:rsidP="007A6E92">
      <w:pPr>
        <w:pStyle w:val="ListParagraph"/>
        <w:numPr>
          <w:ilvl w:val="0"/>
          <w:numId w:val="6"/>
        </w:numPr>
        <w:spacing w:after="0" w:line="240" w:lineRule="auto"/>
        <w:ind w:left="360" w:hanging="270"/>
        <w:jc w:val="both"/>
        <w:rPr>
          <w:lang w:val="en-IN"/>
        </w:rPr>
      </w:pPr>
      <w:r w:rsidRPr="007A6E92">
        <w:rPr>
          <w:lang w:val="en-IN"/>
        </w:rPr>
        <w:t xml:space="preserve">Automated CI/CD pipelines using </w:t>
      </w:r>
      <w:r w:rsidRPr="007A6E92">
        <w:rPr>
          <w:b/>
          <w:lang w:val="en-IN"/>
        </w:rPr>
        <w:t>GitHub</w:t>
      </w:r>
      <w:r w:rsidRPr="007A6E92">
        <w:rPr>
          <w:lang w:val="en-IN"/>
        </w:rPr>
        <w:t>, integrating Python-based source control with continuous integration and deployment tools, enabling automated testing, version control and deployment for data-centric projects.</w:t>
      </w:r>
    </w:p>
    <w:p w14:paraId="7F846257" w14:textId="77777777" w:rsidR="007A6E92" w:rsidRPr="007A6E92" w:rsidRDefault="007A6E92" w:rsidP="007A6E92">
      <w:pPr>
        <w:pStyle w:val="ListParagraph"/>
        <w:numPr>
          <w:ilvl w:val="0"/>
          <w:numId w:val="6"/>
        </w:numPr>
        <w:spacing w:after="0" w:line="240" w:lineRule="auto"/>
        <w:ind w:left="360" w:hanging="270"/>
        <w:jc w:val="both"/>
        <w:rPr>
          <w:lang w:val="en-IN"/>
        </w:rPr>
      </w:pPr>
      <w:r w:rsidRPr="007A6E92">
        <w:rPr>
          <w:lang w:val="en-IN"/>
        </w:rPr>
        <w:t>Leveraged open-source big data processing tools (</w:t>
      </w:r>
      <w:r w:rsidRPr="007A6E92">
        <w:rPr>
          <w:b/>
          <w:lang w:val="en-IN"/>
        </w:rPr>
        <w:t>HDFS</w:t>
      </w:r>
      <w:r w:rsidRPr="007A6E92">
        <w:rPr>
          <w:lang w:val="en-IN"/>
        </w:rPr>
        <w:t xml:space="preserve">, </w:t>
      </w:r>
      <w:r w:rsidRPr="007A6E92">
        <w:rPr>
          <w:b/>
          <w:lang w:val="en-IN"/>
        </w:rPr>
        <w:t>Pig</w:t>
      </w:r>
      <w:r w:rsidRPr="007A6E92">
        <w:rPr>
          <w:lang w:val="en-IN"/>
        </w:rPr>
        <w:t xml:space="preserve">, </w:t>
      </w:r>
      <w:r w:rsidRPr="007A6E92">
        <w:rPr>
          <w:b/>
          <w:lang w:val="en-IN"/>
        </w:rPr>
        <w:t>Hive</w:t>
      </w:r>
      <w:r w:rsidRPr="007A6E92">
        <w:rPr>
          <w:lang w:val="en-IN"/>
        </w:rPr>
        <w:t xml:space="preserve">, </w:t>
      </w:r>
      <w:r w:rsidRPr="007A6E92">
        <w:rPr>
          <w:b/>
          <w:lang w:val="en-IN"/>
        </w:rPr>
        <w:t>MapReduce</w:t>
      </w:r>
      <w:r w:rsidRPr="007A6E92">
        <w:rPr>
          <w:lang w:val="en-IN"/>
        </w:rPr>
        <w:t xml:space="preserve">, </w:t>
      </w:r>
      <w:r w:rsidRPr="007A6E92">
        <w:rPr>
          <w:b/>
          <w:lang w:val="en-IN"/>
        </w:rPr>
        <w:t>YARN</w:t>
      </w:r>
      <w:r w:rsidRPr="007A6E92">
        <w:rPr>
          <w:lang w:val="en-IN"/>
        </w:rPr>
        <w:t xml:space="preserve">, </w:t>
      </w:r>
      <w:r w:rsidRPr="007A6E92">
        <w:rPr>
          <w:b/>
          <w:lang w:val="en-IN"/>
        </w:rPr>
        <w:t>Spark</w:t>
      </w:r>
      <w:r w:rsidRPr="007A6E92">
        <w:rPr>
          <w:lang w:val="en-IN"/>
        </w:rPr>
        <w:t xml:space="preserve">) in </w:t>
      </w:r>
      <w:r w:rsidRPr="007A6E92">
        <w:rPr>
          <w:b/>
          <w:lang w:val="en-IN"/>
        </w:rPr>
        <w:t>Python</w:t>
      </w:r>
      <w:r w:rsidRPr="007A6E92">
        <w:rPr>
          <w:lang w:val="en-IN"/>
        </w:rPr>
        <w:t xml:space="preserve"> to perform distributed data storage, processing and analysis of massive datasets in both batch and stream modes.</w:t>
      </w:r>
    </w:p>
    <w:p w14:paraId="2CF574B9" w14:textId="565B31C4" w:rsidR="00D04EAF" w:rsidRPr="007A6E92" w:rsidRDefault="007A6E92" w:rsidP="007A6E92">
      <w:pPr>
        <w:pStyle w:val="ListParagraph"/>
        <w:numPr>
          <w:ilvl w:val="0"/>
          <w:numId w:val="6"/>
        </w:numPr>
        <w:spacing w:after="0" w:line="240" w:lineRule="auto"/>
        <w:ind w:left="360" w:hanging="270"/>
        <w:jc w:val="both"/>
        <w:rPr>
          <w:lang w:val="en-IN"/>
        </w:rPr>
      </w:pPr>
      <w:r w:rsidRPr="007A6E92">
        <w:rPr>
          <w:lang w:val="en-IN"/>
        </w:rPr>
        <w:t xml:space="preserve">Implemented </w:t>
      </w:r>
      <w:r w:rsidRPr="007A6E92">
        <w:rPr>
          <w:b/>
          <w:lang w:val="en-IN"/>
        </w:rPr>
        <w:t>ETL</w:t>
      </w:r>
      <w:r w:rsidRPr="007A6E92">
        <w:rPr>
          <w:lang w:val="en-IN"/>
        </w:rPr>
        <w:t xml:space="preserve"> pipelines using </w:t>
      </w:r>
      <w:r w:rsidRPr="007A6E92">
        <w:rPr>
          <w:b/>
          <w:lang w:val="en-IN"/>
        </w:rPr>
        <w:t>Fivetran</w:t>
      </w:r>
      <w:r w:rsidRPr="007A6E92">
        <w:rPr>
          <w:lang w:val="en-IN"/>
        </w:rPr>
        <w:t>, automating data extraction and synchronization from various sources into data warehouses, seamlessly integrating these pipelines into Python-based data ingestion workflows</w:t>
      </w:r>
      <w:r w:rsidR="00D04EAF">
        <w:t>.</w:t>
      </w:r>
    </w:p>
    <w:p w14:paraId="5F8BA92F" w14:textId="77777777" w:rsidR="00782E52" w:rsidRPr="00D04EAF" w:rsidRDefault="00782E52" w:rsidP="00D04EAF">
      <w:pPr>
        <w:spacing w:after="0" w:line="240" w:lineRule="auto"/>
        <w:jc w:val="both"/>
        <w:rPr>
          <w:lang w:val="en-IN" w:eastAsia="en-US"/>
        </w:rPr>
      </w:pPr>
    </w:p>
    <w:p w14:paraId="0BE650F6" w14:textId="77777777" w:rsidR="00B8668F" w:rsidRPr="00077645" w:rsidRDefault="001B487B" w:rsidP="00077645">
      <w:pPr>
        <w:pStyle w:val="Heading2"/>
        <w:shd w:val="clear" w:color="auto" w:fill="B8CCE4" w:themeFill="accent1" w:themeFillTint="66"/>
        <w:tabs>
          <w:tab w:val="left" w:pos="8280"/>
        </w:tabs>
        <w:spacing w:before="0" w:line="240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077645">
        <w:rPr>
          <w:rFonts w:ascii="Calibri" w:eastAsia="Calibri" w:hAnsi="Calibri" w:cs="Calibri"/>
          <w:color w:val="000000"/>
          <w:sz w:val="22"/>
          <w:szCs w:val="22"/>
        </w:rPr>
        <w:t>Client:</w:t>
      </w:r>
      <w:r w:rsidR="00B230FC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8E78F1">
        <w:rPr>
          <w:rFonts w:ascii="Calibri" w:eastAsia="Calibri" w:hAnsi="Calibri" w:cs="Calibri"/>
          <w:color w:val="000000"/>
          <w:sz w:val="22"/>
          <w:szCs w:val="22"/>
        </w:rPr>
        <w:t>Best Buy, Minneapolis, MN</w:t>
      </w:r>
      <w:r w:rsidRPr="00077645">
        <w:rPr>
          <w:rFonts w:ascii="Calibri" w:eastAsia="Calibri" w:hAnsi="Calibri" w:cs="Calibri"/>
          <w:color w:val="000000"/>
          <w:sz w:val="22"/>
          <w:szCs w:val="22"/>
        </w:rPr>
        <w:tab/>
        <w:t xml:space="preserve">Oct 2012 </w:t>
      </w:r>
      <w:r w:rsidR="000A7C0F">
        <w:rPr>
          <w:rFonts w:ascii="Calibri" w:eastAsia="Calibri" w:hAnsi="Calibri" w:cs="Calibri"/>
          <w:color w:val="000000"/>
          <w:sz w:val="22"/>
          <w:szCs w:val="22"/>
        </w:rPr>
        <w:t>-</w:t>
      </w:r>
      <w:r w:rsidRPr="00077645">
        <w:rPr>
          <w:rFonts w:ascii="Calibri" w:eastAsia="Calibri" w:hAnsi="Calibri" w:cs="Calibri"/>
          <w:color w:val="000000"/>
          <w:sz w:val="22"/>
          <w:szCs w:val="22"/>
        </w:rPr>
        <w:t xml:space="preserve"> Dec 2014</w:t>
      </w:r>
    </w:p>
    <w:p w14:paraId="1DBC9B87" w14:textId="7F8FD030" w:rsidR="00B8668F" w:rsidRPr="00077645" w:rsidRDefault="007A6E92" w:rsidP="00077645">
      <w:pPr>
        <w:pStyle w:val="Heading2"/>
        <w:shd w:val="clear" w:color="auto" w:fill="B8CCE4" w:themeFill="accent1" w:themeFillTint="66"/>
        <w:spacing w:before="0" w:line="240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Python Developer</w:t>
      </w:r>
    </w:p>
    <w:p w14:paraId="67A73952" w14:textId="77777777" w:rsidR="00B8668F" w:rsidRPr="00A537AF" w:rsidRDefault="00B8668F">
      <w:pPr>
        <w:spacing w:after="0" w:line="240" w:lineRule="auto"/>
        <w:ind w:right="-153"/>
        <w:jc w:val="both"/>
        <w:rPr>
          <w:b/>
          <w:color w:val="000000"/>
          <w:sz w:val="10"/>
          <w:szCs w:val="10"/>
        </w:rPr>
      </w:pPr>
    </w:p>
    <w:p w14:paraId="154EF03C" w14:textId="77777777" w:rsidR="00B8668F" w:rsidRPr="00077645" w:rsidRDefault="00366EB7">
      <w:pPr>
        <w:spacing w:after="0" w:line="240" w:lineRule="auto"/>
        <w:ind w:left="-180" w:right="-153" w:firstLine="180"/>
        <w:jc w:val="both"/>
        <w:rPr>
          <w:b/>
          <w:color w:val="000000"/>
          <w:u w:val="single"/>
        </w:rPr>
      </w:pPr>
      <w:r w:rsidRPr="00077645">
        <w:rPr>
          <w:b/>
          <w:color w:val="000000"/>
          <w:u w:val="single"/>
        </w:rPr>
        <w:t>Responsibilities:</w:t>
      </w:r>
    </w:p>
    <w:p w14:paraId="3328F656" w14:textId="77777777" w:rsidR="007A6E92" w:rsidRPr="007A6E92" w:rsidRDefault="007A6E92" w:rsidP="005519AD">
      <w:pPr>
        <w:pStyle w:val="ListParagraph"/>
        <w:numPr>
          <w:ilvl w:val="0"/>
          <w:numId w:val="6"/>
        </w:numPr>
        <w:spacing w:after="0" w:line="240" w:lineRule="auto"/>
        <w:ind w:left="360" w:hanging="270"/>
        <w:jc w:val="both"/>
        <w:rPr>
          <w:lang w:val="en-IN"/>
        </w:rPr>
      </w:pPr>
      <w:r w:rsidRPr="007A6E92">
        <w:rPr>
          <w:lang w:val="en-IN"/>
        </w:rPr>
        <w:t xml:space="preserve">Developed and maintained </w:t>
      </w:r>
      <w:r w:rsidRPr="007A6E92">
        <w:rPr>
          <w:b/>
          <w:lang w:val="en-IN"/>
        </w:rPr>
        <w:t>Python</w:t>
      </w:r>
      <w:r w:rsidRPr="007A6E92">
        <w:rPr>
          <w:lang w:val="en-IN"/>
        </w:rPr>
        <w:t xml:space="preserve"> data processing scripts with </w:t>
      </w:r>
      <w:r w:rsidRPr="007A6E92">
        <w:rPr>
          <w:b/>
          <w:lang w:val="en-IN"/>
        </w:rPr>
        <w:t>Pandas</w:t>
      </w:r>
      <w:r w:rsidRPr="007A6E92">
        <w:rPr>
          <w:lang w:val="en-IN"/>
        </w:rPr>
        <w:t>, performing complex data manipulation, cleaning and transformation of large datasets for analytics and reporting.</w:t>
      </w:r>
    </w:p>
    <w:p w14:paraId="457F1D1B" w14:textId="77777777" w:rsidR="007A6E92" w:rsidRPr="007A6E92" w:rsidRDefault="007A6E92" w:rsidP="005519AD">
      <w:pPr>
        <w:pStyle w:val="ListParagraph"/>
        <w:numPr>
          <w:ilvl w:val="0"/>
          <w:numId w:val="6"/>
        </w:numPr>
        <w:spacing w:after="0" w:line="240" w:lineRule="auto"/>
        <w:ind w:left="360" w:hanging="270"/>
        <w:jc w:val="both"/>
        <w:rPr>
          <w:lang w:val="en-IN"/>
        </w:rPr>
      </w:pPr>
      <w:r w:rsidRPr="007A6E92">
        <w:rPr>
          <w:lang w:val="en-IN"/>
        </w:rPr>
        <w:t xml:space="preserve">Managed </w:t>
      </w:r>
      <w:r w:rsidRPr="007A6E92">
        <w:rPr>
          <w:b/>
          <w:lang w:val="en-IN"/>
        </w:rPr>
        <w:t>Oracle</w:t>
      </w:r>
      <w:r w:rsidRPr="007A6E92">
        <w:rPr>
          <w:lang w:val="en-IN"/>
        </w:rPr>
        <w:t xml:space="preserve"> databases from a </w:t>
      </w:r>
      <w:r w:rsidRPr="007A6E92">
        <w:rPr>
          <w:b/>
          <w:lang w:val="en-IN"/>
        </w:rPr>
        <w:t>Python</w:t>
      </w:r>
      <w:r w:rsidRPr="007A6E92">
        <w:rPr>
          <w:lang w:val="en-IN"/>
        </w:rPr>
        <w:t xml:space="preserve"> perspective, optimizing queries and handling indexing and ensuring high availability for transactional systems operating on large-scale data.</w:t>
      </w:r>
    </w:p>
    <w:p w14:paraId="388C62CF" w14:textId="77777777" w:rsidR="007A6E92" w:rsidRPr="007A6E92" w:rsidRDefault="007A6E92" w:rsidP="005519AD">
      <w:pPr>
        <w:pStyle w:val="ListParagraph"/>
        <w:numPr>
          <w:ilvl w:val="0"/>
          <w:numId w:val="6"/>
        </w:numPr>
        <w:spacing w:after="0" w:line="240" w:lineRule="auto"/>
        <w:ind w:left="360" w:hanging="270"/>
        <w:jc w:val="both"/>
        <w:rPr>
          <w:lang w:val="en-IN"/>
        </w:rPr>
      </w:pPr>
      <w:r w:rsidRPr="007A6E92">
        <w:rPr>
          <w:lang w:val="en-IN"/>
        </w:rPr>
        <w:t xml:space="preserve">Streamlined </w:t>
      </w:r>
      <w:r w:rsidRPr="007A6E92">
        <w:rPr>
          <w:b/>
          <w:lang w:val="en-IN"/>
        </w:rPr>
        <w:t>Python</w:t>
      </w:r>
      <w:r w:rsidRPr="007A6E92">
        <w:rPr>
          <w:lang w:val="en-IN"/>
        </w:rPr>
        <w:t xml:space="preserve"> application workflows by integrating </w:t>
      </w:r>
      <w:r w:rsidRPr="007A6E92">
        <w:rPr>
          <w:b/>
          <w:lang w:val="en-IN"/>
        </w:rPr>
        <w:t>SQLAlchemy</w:t>
      </w:r>
      <w:r w:rsidRPr="007A6E92">
        <w:rPr>
          <w:lang w:val="en-IN"/>
        </w:rPr>
        <w:t>, facilitating robust ORM functionality and simplifying database interactions through maintainable, well-structured models.</w:t>
      </w:r>
    </w:p>
    <w:p w14:paraId="7CB77C68" w14:textId="77777777" w:rsidR="007A6E92" w:rsidRPr="007A6E92" w:rsidRDefault="007A6E92" w:rsidP="005519AD">
      <w:pPr>
        <w:pStyle w:val="ListParagraph"/>
        <w:numPr>
          <w:ilvl w:val="0"/>
          <w:numId w:val="6"/>
        </w:numPr>
        <w:spacing w:after="0" w:line="240" w:lineRule="auto"/>
        <w:ind w:left="360" w:hanging="270"/>
        <w:jc w:val="both"/>
        <w:rPr>
          <w:lang w:val="en-IN"/>
        </w:rPr>
      </w:pPr>
      <w:r w:rsidRPr="007A6E92">
        <w:rPr>
          <w:lang w:val="en-IN"/>
        </w:rPr>
        <w:t xml:space="preserve">Implemented and optimized </w:t>
      </w:r>
      <w:r w:rsidRPr="007A6E92">
        <w:rPr>
          <w:b/>
          <w:lang w:val="en-IN"/>
        </w:rPr>
        <w:t>MySQL</w:t>
      </w:r>
      <w:r w:rsidRPr="007A6E92">
        <w:rPr>
          <w:lang w:val="en-IN"/>
        </w:rPr>
        <w:t xml:space="preserve"> databases, ensuring efficient data retrieval, storage and scalability. Utilized </w:t>
      </w:r>
      <w:r w:rsidRPr="007A6E92">
        <w:rPr>
          <w:b/>
          <w:lang w:val="en-IN"/>
        </w:rPr>
        <w:t>Python</w:t>
      </w:r>
      <w:r w:rsidRPr="007A6E92">
        <w:rPr>
          <w:lang w:val="en-IN"/>
        </w:rPr>
        <w:t>-based tooling to monitor performance and accommodate growing datasets.</w:t>
      </w:r>
    </w:p>
    <w:p w14:paraId="262CA07D" w14:textId="77777777" w:rsidR="007A6E92" w:rsidRPr="007A6E92" w:rsidRDefault="007A6E92" w:rsidP="005519AD">
      <w:pPr>
        <w:pStyle w:val="ListParagraph"/>
        <w:numPr>
          <w:ilvl w:val="0"/>
          <w:numId w:val="6"/>
        </w:numPr>
        <w:spacing w:after="0" w:line="240" w:lineRule="auto"/>
        <w:ind w:left="360" w:hanging="270"/>
        <w:jc w:val="both"/>
        <w:rPr>
          <w:lang w:val="en-IN"/>
        </w:rPr>
      </w:pPr>
      <w:r w:rsidRPr="007A6E92">
        <w:rPr>
          <w:lang w:val="en-IN"/>
        </w:rPr>
        <w:t xml:space="preserve">Built and deployed </w:t>
      </w:r>
      <w:r w:rsidRPr="007A6E92">
        <w:rPr>
          <w:b/>
          <w:lang w:val="en-IN"/>
        </w:rPr>
        <w:t>RESTful APIs</w:t>
      </w:r>
      <w:r w:rsidRPr="007A6E92">
        <w:rPr>
          <w:lang w:val="en-IN"/>
        </w:rPr>
        <w:t xml:space="preserve"> using </w:t>
      </w:r>
      <w:r w:rsidRPr="007A6E92">
        <w:rPr>
          <w:b/>
          <w:lang w:val="en-IN"/>
        </w:rPr>
        <w:t>FastAPI</w:t>
      </w:r>
      <w:r w:rsidRPr="007A6E92">
        <w:rPr>
          <w:lang w:val="en-IN"/>
        </w:rPr>
        <w:t xml:space="preserve">, enabling seamless, real-time data integration between </w:t>
      </w:r>
      <w:r w:rsidRPr="007A6E92">
        <w:rPr>
          <w:b/>
          <w:lang w:val="en-IN"/>
        </w:rPr>
        <w:t>Python</w:t>
      </w:r>
      <w:r w:rsidRPr="007A6E92">
        <w:rPr>
          <w:lang w:val="en-IN"/>
        </w:rPr>
        <w:t xml:space="preserve"> data services and external applications.</w:t>
      </w:r>
    </w:p>
    <w:p w14:paraId="191594E2" w14:textId="77777777" w:rsidR="007A6E92" w:rsidRPr="007A6E92" w:rsidRDefault="007A6E92" w:rsidP="005519AD">
      <w:pPr>
        <w:pStyle w:val="ListParagraph"/>
        <w:numPr>
          <w:ilvl w:val="0"/>
          <w:numId w:val="6"/>
        </w:numPr>
        <w:spacing w:after="0" w:line="240" w:lineRule="auto"/>
        <w:ind w:left="360" w:hanging="270"/>
        <w:jc w:val="both"/>
        <w:rPr>
          <w:lang w:val="en-IN"/>
        </w:rPr>
      </w:pPr>
      <w:r w:rsidRPr="007A6E92">
        <w:rPr>
          <w:lang w:val="en-IN"/>
        </w:rPr>
        <w:t xml:space="preserve">Automated </w:t>
      </w:r>
      <w:r w:rsidRPr="007A6E92">
        <w:rPr>
          <w:b/>
          <w:lang w:val="en-IN"/>
        </w:rPr>
        <w:t>CI/CD</w:t>
      </w:r>
      <w:r w:rsidRPr="007A6E92">
        <w:rPr>
          <w:lang w:val="en-IN"/>
        </w:rPr>
        <w:t xml:space="preserve"> pipelines using </w:t>
      </w:r>
      <w:r w:rsidRPr="007A6E92">
        <w:rPr>
          <w:b/>
          <w:lang w:val="en-IN"/>
        </w:rPr>
        <w:t>GitHub</w:t>
      </w:r>
      <w:r w:rsidRPr="007A6E92">
        <w:rPr>
          <w:lang w:val="en-IN"/>
        </w:rPr>
        <w:t xml:space="preserve">, integrating </w:t>
      </w:r>
      <w:r w:rsidRPr="007A6E92">
        <w:rPr>
          <w:b/>
          <w:lang w:val="en-IN"/>
        </w:rPr>
        <w:t>Python</w:t>
      </w:r>
      <w:r w:rsidRPr="007A6E92">
        <w:rPr>
          <w:lang w:val="en-IN"/>
        </w:rPr>
        <w:t>-based projects with continuous testing, deployment and version control to accelerate development cycles and minimize manual effort.</w:t>
      </w:r>
    </w:p>
    <w:p w14:paraId="501BD13F" w14:textId="0FA59CC6" w:rsidR="00F65DDF" w:rsidRPr="007A6E92" w:rsidRDefault="007A6E92" w:rsidP="005519AD">
      <w:pPr>
        <w:pStyle w:val="ListParagraph"/>
        <w:numPr>
          <w:ilvl w:val="0"/>
          <w:numId w:val="6"/>
        </w:numPr>
        <w:spacing w:after="0" w:line="240" w:lineRule="auto"/>
        <w:ind w:left="360" w:hanging="270"/>
        <w:jc w:val="both"/>
        <w:rPr>
          <w:lang w:val="en-IN"/>
        </w:rPr>
      </w:pPr>
      <w:r w:rsidRPr="007A6E92">
        <w:rPr>
          <w:lang w:val="en-IN"/>
        </w:rPr>
        <w:t xml:space="preserve">Processed big data with </w:t>
      </w:r>
      <w:r w:rsidRPr="007A6E92">
        <w:rPr>
          <w:b/>
          <w:lang w:val="en-IN"/>
        </w:rPr>
        <w:t>Spark</w:t>
      </w:r>
      <w:r w:rsidRPr="007A6E92">
        <w:rPr>
          <w:lang w:val="en-IN"/>
        </w:rPr>
        <w:t xml:space="preserve"> and </w:t>
      </w:r>
      <w:r w:rsidRPr="007A6E92">
        <w:rPr>
          <w:b/>
          <w:lang w:val="en-IN"/>
        </w:rPr>
        <w:t>MapReduce</w:t>
      </w:r>
      <w:r w:rsidRPr="007A6E92">
        <w:rPr>
          <w:lang w:val="en-IN"/>
        </w:rPr>
        <w:t xml:space="preserve">, leveraging </w:t>
      </w:r>
      <w:r w:rsidRPr="007A6E92">
        <w:rPr>
          <w:b/>
          <w:lang w:val="en-IN"/>
        </w:rPr>
        <w:t>Python</w:t>
      </w:r>
      <w:r w:rsidRPr="007A6E92">
        <w:rPr>
          <w:lang w:val="en-IN"/>
        </w:rPr>
        <w:t xml:space="preserve"> scripts for distributed batch processing and analytics on large datasets, optimizing both speed and scalability in big data workflows</w:t>
      </w:r>
      <w:r w:rsidR="00F65DDF">
        <w:t>.</w:t>
      </w:r>
    </w:p>
    <w:p w14:paraId="56372EBC" w14:textId="77777777" w:rsidR="00D04EAF" w:rsidRPr="00D04EAF" w:rsidRDefault="00D04EAF" w:rsidP="00D04EAF">
      <w:pPr>
        <w:pStyle w:val="ListParagraph"/>
        <w:spacing w:after="0" w:line="240" w:lineRule="auto"/>
        <w:ind w:left="360"/>
        <w:jc w:val="both"/>
        <w:rPr>
          <w:rFonts w:eastAsia="Times New Roman"/>
          <w:lang w:eastAsia="en-US"/>
        </w:rPr>
      </w:pPr>
    </w:p>
    <w:p w14:paraId="1E08BBC3" w14:textId="77777777" w:rsidR="007E29BA" w:rsidRPr="00077645" w:rsidRDefault="007E29BA" w:rsidP="007E29BA">
      <w:pPr>
        <w:pStyle w:val="Heading2"/>
        <w:shd w:val="clear" w:color="auto" w:fill="B8CCE4" w:themeFill="accent1" w:themeFillTint="66"/>
        <w:spacing w:before="0" w:line="240" w:lineRule="auto"/>
        <w:jc w:val="center"/>
        <w:rPr>
          <w:rFonts w:ascii="Calibri" w:eastAsia="Calibri" w:hAnsi="Calibri" w:cs="Calibri"/>
          <w:color w:val="000000"/>
          <w:sz w:val="22"/>
          <w:szCs w:val="22"/>
          <w:u w:val="single"/>
        </w:rPr>
      </w:pPr>
      <w:r w:rsidRPr="00077645">
        <w:rPr>
          <w:rFonts w:ascii="Calibri" w:eastAsia="Calibri" w:hAnsi="Calibri" w:cs="Calibri"/>
          <w:color w:val="000000"/>
          <w:sz w:val="22"/>
          <w:szCs w:val="22"/>
          <w:u w:val="single"/>
        </w:rPr>
        <w:t>Educational Background</w:t>
      </w:r>
    </w:p>
    <w:p w14:paraId="5017FD08" w14:textId="77777777" w:rsidR="007E29BA" w:rsidRPr="00D77D11" w:rsidRDefault="007E29BA" w:rsidP="007E29BA">
      <w:pPr>
        <w:spacing w:after="0" w:line="240" w:lineRule="auto"/>
        <w:ind w:left="-180" w:right="-153"/>
        <w:jc w:val="both"/>
        <w:rPr>
          <w:b/>
          <w:color w:val="000000"/>
          <w:sz w:val="16"/>
          <w:szCs w:val="16"/>
          <w:u w:val="single"/>
        </w:rPr>
      </w:pPr>
    </w:p>
    <w:p w14:paraId="435309E7" w14:textId="77777777" w:rsidR="007E29BA" w:rsidRPr="00077645" w:rsidRDefault="007E29BA" w:rsidP="00D77D11">
      <w:pPr>
        <w:pStyle w:val="ListParagraph"/>
        <w:numPr>
          <w:ilvl w:val="0"/>
          <w:numId w:val="6"/>
        </w:numPr>
        <w:spacing w:after="0" w:line="240" w:lineRule="auto"/>
        <w:ind w:left="360" w:hanging="270"/>
        <w:jc w:val="both"/>
        <w:rPr>
          <w:color w:val="000000"/>
        </w:rPr>
      </w:pPr>
      <w:r w:rsidRPr="00077645">
        <w:rPr>
          <w:color w:val="000000"/>
        </w:rPr>
        <w:t xml:space="preserve">Bachelors in </w:t>
      </w:r>
      <w:r w:rsidR="00C439F4">
        <w:rPr>
          <w:color w:val="000000"/>
        </w:rPr>
        <w:t>Electronics &amp; Communication Engineering</w:t>
      </w:r>
      <w:r w:rsidRPr="00077645">
        <w:rPr>
          <w:color w:val="000000"/>
        </w:rPr>
        <w:t>.</w:t>
      </w:r>
    </w:p>
    <w:p w14:paraId="63AFAF45" w14:textId="77777777" w:rsidR="007E29BA" w:rsidRPr="00D77D11" w:rsidRDefault="007E29BA" w:rsidP="007E29BA">
      <w:pPr>
        <w:tabs>
          <w:tab w:val="left" w:pos="789"/>
        </w:tabs>
        <w:spacing w:after="0" w:line="240" w:lineRule="auto"/>
        <w:ind w:left="-180" w:right="-153"/>
        <w:jc w:val="both"/>
        <w:rPr>
          <w:b/>
          <w:color w:val="000000"/>
          <w:sz w:val="16"/>
          <w:szCs w:val="16"/>
          <w:u w:val="single"/>
        </w:rPr>
      </w:pPr>
    </w:p>
    <w:p w14:paraId="65E3C76D" w14:textId="77777777" w:rsidR="007E29BA" w:rsidRPr="00077645" w:rsidRDefault="007E29BA" w:rsidP="007E29BA">
      <w:pPr>
        <w:pStyle w:val="Heading2"/>
        <w:shd w:val="clear" w:color="auto" w:fill="B8CCE4" w:themeFill="accent1" w:themeFillTint="66"/>
        <w:spacing w:before="0" w:line="240" w:lineRule="auto"/>
        <w:jc w:val="center"/>
        <w:rPr>
          <w:rFonts w:ascii="Calibri" w:eastAsia="Calibri" w:hAnsi="Calibri" w:cs="Calibri"/>
          <w:color w:val="000000"/>
          <w:sz w:val="22"/>
          <w:szCs w:val="22"/>
          <w:u w:val="single"/>
        </w:rPr>
      </w:pPr>
      <w:r w:rsidRPr="00077645">
        <w:rPr>
          <w:rFonts w:ascii="Calibri" w:eastAsia="Calibri" w:hAnsi="Calibri" w:cs="Calibri"/>
          <w:color w:val="000000"/>
          <w:sz w:val="22"/>
          <w:szCs w:val="22"/>
          <w:u w:val="single"/>
        </w:rPr>
        <w:t>Certified Achievements</w:t>
      </w:r>
    </w:p>
    <w:p w14:paraId="6E6686DF" w14:textId="77777777" w:rsidR="007E29BA" w:rsidRPr="00D77D11" w:rsidRDefault="007E29BA" w:rsidP="007E29BA">
      <w:pPr>
        <w:spacing w:after="0" w:line="240" w:lineRule="auto"/>
        <w:ind w:left="-180" w:right="-153"/>
        <w:jc w:val="both"/>
        <w:rPr>
          <w:b/>
          <w:color w:val="000000"/>
          <w:sz w:val="16"/>
          <w:szCs w:val="16"/>
          <w:u w:val="single"/>
        </w:rPr>
      </w:pPr>
    </w:p>
    <w:p w14:paraId="6E5116E4" w14:textId="77777777" w:rsidR="007E29BA" w:rsidRPr="00077645" w:rsidRDefault="007E29BA" w:rsidP="00D77D11">
      <w:pPr>
        <w:pStyle w:val="ListParagraph"/>
        <w:numPr>
          <w:ilvl w:val="0"/>
          <w:numId w:val="6"/>
        </w:numPr>
        <w:spacing w:after="0" w:line="240" w:lineRule="auto"/>
        <w:ind w:left="360" w:hanging="270"/>
        <w:jc w:val="both"/>
        <w:rPr>
          <w:color w:val="000000"/>
        </w:rPr>
      </w:pPr>
      <w:r w:rsidRPr="00077645">
        <w:rPr>
          <w:color w:val="000000"/>
        </w:rPr>
        <w:t>AWS Certified Solutions Architect Associate.</w:t>
      </w:r>
    </w:p>
    <w:p w14:paraId="37E808AA" w14:textId="77777777" w:rsidR="007E29BA" w:rsidRPr="00077645" w:rsidRDefault="007E29BA" w:rsidP="001A41B4">
      <w:pPr>
        <w:pStyle w:val="ListParagraph"/>
        <w:numPr>
          <w:ilvl w:val="0"/>
          <w:numId w:val="6"/>
        </w:numPr>
        <w:spacing w:after="0" w:line="240" w:lineRule="auto"/>
        <w:ind w:left="360" w:hanging="270"/>
        <w:jc w:val="both"/>
      </w:pPr>
      <w:r w:rsidRPr="00D77D11">
        <w:rPr>
          <w:color w:val="000000"/>
        </w:rPr>
        <w:t>Microsoft Certified Azure Data Engineer Associate.</w:t>
      </w:r>
    </w:p>
    <w:sectPr w:rsidR="007E29BA" w:rsidRPr="00077645" w:rsidSect="00A537AF">
      <w:footerReference w:type="default" r:id="rId12"/>
      <w:pgSz w:w="12240" w:h="15840"/>
      <w:pgMar w:top="540" w:right="720" w:bottom="540" w:left="720" w:header="432" w:footer="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A069A" w14:textId="77777777" w:rsidR="001C328E" w:rsidRDefault="001C328E">
      <w:pPr>
        <w:spacing w:line="240" w:lineRule="auto"/>
      </w:pPr>
      <w:r>
        <w:separator/>
      </w:r>
    </w:p>
  </w:endnote>
  <w:endnote w:type="continuationSeparator" w:id="0">
    <w:p w14:paraId="4C38F5A9" w14:textId="77777777" w:rsidR="001C328E" w:rsidRDefault="001C32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Segoe Print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69376"/>
      <w:docPartObj>
        <w:docPartGallery w:val="Page Numbers (Bottom of Page)"/>
        <w:docPartUnique/>
      </w:docPartObj>
    </w:sdtPr>
    <w:sdtContent>
      <w:p w14:paraId="18D73AD7" w14:textId="77777777" w:rsidR="00A537AF" w:rsidRDefault="001835EB">
        <w:pPr>
          <w:pStyle w:val="Footer"/>
          <w:jc w:val="center"/>
        </w:pPr>
        <w:r>
          <w:fldChar w:fldCharType="begin"/>
        </w:r>
        <w:r w:rsidR="000A7C0F">
          <w:instrText xml:space="preserve"> PAGE   \* MERGEFORMAT </w:instrText>
        </w:r>
        <w:r>
          <w:fldChar w:fldCharType="separate"/>
        </w:r>
        <w:r w:rsidR="002363E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3F918B5" w14:textId="77777777" w:rsidR="00B8668F" w:rsidRDefault="00B8668F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F9817" w14:textId="77777777" w:rsidR="001C328E" w:rsidRDefault="001C328E">
      <w:pPr>
        <w:spacing w:after="0"/>
      </w:pPr>
      <w:r>
        <w:separator/>
      </w:r>
    </w:p>
  </w:footnote>
  <w:footnote w:type="continuationSeparator" w:id="0">
    <w:p w14:paraId="1AEB3E9C" w14:textId="77777777" w:rsidR="001C328E" w:rsidRDefault="001C328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/>
        <w:b w:val="0"/>
        <w:sz w:val="18"/>
        <w:szCs w:val="18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15F43CD"/>
    <w:multiLevelType w:val="hybridMultilevel"/>
    <w:tmpl w:val="C3C4CD4C"/>
    <w:lvl w:ilvl="0" w:tplc="BD76C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9C3C62"/>
    <w:multiLevelType w:val="multilevel"/>
    <w:tmpl w:val="016E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75E0C"/>
    <w:multiLevelType w:val="multilevel"/>
    <w:tmpl w:val="016E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868F1"/>
    <w:multiLevelType w:val="multilevel"/>
    <w:tmpl w:val="68DE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1F36C3"/>
    <w:multiLevelType w:val="multilevel"/>
    <w:tmpl w:val="016E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7F13F3"/>
    <w:multiLevelType w:val="multilevel"/>
    <w:tmpl w:val="187A65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D56B3D"/>
    <w:multiLevelType w:val="hybridMultilevel"/>
    <w:tmpl w:val="B58C46FA"/>
    <w:lvl w:ilvl="0" w:tplc="BD76C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072E04"/>
    <w:multiLevelType w:val="multilevel"/>
    <w:tmpl w:val="023C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E846D4"/>
    <w:multiLevelType w:val="hybridMultilevel"/>
    <w:tmpl w:val="DCC62884"/>
    <w:lvl w:ilvl="0" w:tplc="BD76CC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CF01700"/>
    <w:multiLevelType w:val="multilevel"/>
    <w:tmpl w:val="37EA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7E38DB"/>
    <w:multiLevelType w:val="multilevel"/>
    <w:tmpl w:val="016E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0B2DA4"/>
    <w:multiLevelType w:val="hybridMultilevel"/>
    <w:tmpl w:val="0DFCBAF0"/>
    <w:lvl w:ilvl="0" w:tplc="BD76CC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43C79C7"/>
    <w:multiLevelType w:val="multilevel"/>
    <w:tmpl w:val="30DE2A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65658E"/>
    <w:multiLevelType w:val="hybridMultilevel"/>
    <w:tmpl w:val="7DA0E548"/>
    <w:lvl w:ilvl="0" w:tplc="BD76C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764060"/>
    <w:multiLevelType w:val="hybridMultilevel"/>
    <w:tmpl w:val="B5FAE39C"/>
    <w:lvl w:ilvl="0" w:tplc="BD76CC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8355596"/>
    <w:multiLevelType w:val="hybridMultilevel"/>
    <w:tmpl w:val="65F6F1C2"/>
    <w:lvl w:ilvl="0" w:tplc="BD76CC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EE61360"/>
    <w:multiLevelType w:val="hybridMultilevel"/>
    <w:tmpl w:val="645C88A2"/>
    <w:numStyleLink w:val="ImportedStyle3"/>
  </w:abstractNum>
  <w:abstractNum w:abstractNumId="18" w15:restartNumberingAfterBreak="0">
    <w:nsid w:val="233D0B3B"/>
    <w:multiLevelType w:val="multilevel"/>
    <w:tmpl w:val="07C6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5C489E"/>
    <w:multiLevelType w:val="multilevel"/>
    <w:tmpl w:val="3DF2BB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1010FC"/>
    <w:multiLevelType w:val="hybridMultilevel"/>
    <w:tmpl w:val="B01C9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255767"/>
    <w:multiLevelType w:val="multilevel"/>
    <w:tmpl w:val="BF64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7E1C66"/>
    <w:multiLevelType w:val="multilevel"/>
    <w:tmpl w:val="7808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384123"/>
    <w:multiLevelType w:val="multilevel"/>
    <w:tmpl w:val="14E8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B50522"/>
    <w:multiLevelType w:val="hybridMultilevel"/>
    <w:tmpl w:val="37F41E5C"/>
    <w:lvl w:ilvl="0" w:tplc="BD76C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F24CA3"/>
    <w:multiLevelType w:val="hybridMultilevel"/>
    <w:tmpl w:val="2F8A4372"/>
    <w:lvl w:ilvl="0" w:tplc="BD76C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9240BD"/>
    <w:multiLevelType w:val="hybridMultilevel"/>
    <w:tmpl w:val="A2DC4DE8"/>
    <w:lvl w:ilvl="0" w:tplc="BD76CC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4AA620B"/>
    <w:multiLevelType w:val="multilevel"/>
    <w:tmpl w:val="02802F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17785C"/>
    <w:multiLevelType w:val="hybridMultilevel"/>
    <w:tmpl w:val="65BA0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396A79"/>
    <w:multiLevelType w:val="hybridMultilevel"/>
    <w:tmpl w:val="BF26B47A"/>
    <w:lvl w:ilvl="0" w:tplc="BD76CC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5A85A3C"/>
    <w:multiLevelType w:val="multilevel"/>
    <w:tmpl w:val="016E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B938FB"/>
    <w:multiLevelType w:val="multilevel"/>
    <w:tmpl w:val="8ED8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296658"/>
    <w:multiLevelType w:val="multilevel"/>
    <w:tmpl w:val="F1E6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0E3A00"/>
    <w:multiLevelType w:val="multilevel"/>
    <w:tmpl w:val="8E061C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327E7E"/>
    <w:multiLevelType w:val="hybridMultilevel"/>
    <w:tmpl w:val="03A40192"/>
    <w:lvl w:ilvl="0" w:tplc="BD76CC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1A46F6F"/>
    <w:multiLevelType w:val="hybridMultilevel"/>
    <w:tmpl w:val="645C88A2"/>
    <w:styleLink w:val="ImportedStyle3"/>
    <w:lvl w:ilvl="0" w:tplc="2A60002E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64301D28">
      <w:start w:val="1"/>
      <w:numFmt w:val="bullet"/>
      <w:lvlText w:val="o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09E050B6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9641E4C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B360E8A6">
      <w:start w:val="1"/>
      <w:numFmt w:val="bullet"/>
      <w:lvlText w:val="o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CF404C5E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2B82968C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13CE29D8">
      <w:start w:val="1"/>
      <w:numFmt w:val="bullet"/>
      <w:lvlText w:val="o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A458431C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6" w15:restartNumberingAfterBreak="0">
    <w:nsid w:val="73FE2152"/>
    <w:multiLevelType w:val="hybridMultilevel"/>
    <w:tmpl w:val="FEE2DD1A"/>
    <w:lvl w:ilvl="0" w:tplc="BD76C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A665CF"/>
    <w:multiLevelType w:val="hybridMultilevel"/>
    <w:tmpl w:val="E2D83402"/>
    <w:lvl w:ilvl="0" w:tplc="BD76C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6C716E"/>
    <w:multiLevelType w:val="hybridMultilevel"/>
    <w:tmpl w:val="AEA0B638"/>
    <w:lvl w:ilvl="0" w:tplc="BD76C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425F30"/>
    <w:multiLevelType w:val="multilevel"/>
    <w:tmpl w:val="EF52DB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651526"/>
    <w:multiLevelType w:val="hybridMultilevel"/>
    <w:tmpl w:val="04524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B7C0682"/>
    <w:multiLevelType w:val="hybridMultilevel"/>
    <w:tmpl w:val="9C308508"/>
    <w:lvl w:ilvl="0" w:tplc="BD76C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BD4F00"/>
    <w:multiLevelType w:val="hybridMultilevel"/>
    <w:tmpl w:val="004A7DEE"/>
    <w:lvl w:ilvl="0" w:tplc="BD76CC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75932635">
    <w:abstractNumId w:val="0"/>
  </w:num>
  <w:num w:numId="2" w16cid:durableId="1840152196">
    <w:abstractNumId w:val="18"/>
  </w:num>
  <w:num w:numId="3" w16cid:durableId="478883778">
    <w:abstractNumId w:val="32"/>
  </w:num>
  <w:num w:numId="4" w16cid:durableId="1582371511">
    <w:abstractNumId w:val="40"/>
  </w:num>
  <w:num w:numId="5" w16cid:durableId="857426221">
    <w:abstractNumId w:val="28"/>
  </w:num>
  <w:num w:numId="6" w16cid:durableId="903874648">
    <w:abstractNumId w:val="25"/>
  </w:num>
  <w:num w:numId="7" w16cid:durableId="19863537">
    <w:abstractNumId w:val="7"/>
  </w:num>
  <w:num w:numId="8" w16cid:durableId="1144741338">
    <w:abstractNumId w:val="26"/>
  </w:num>
  <w:num w:numId="9" w16cid:durableId="1566061447">
    <w:abstractNumId w:val="42"/>
  </w:num>
  <w:num w:numId="10" w16cid:durableId="2047095460">
    <w:abstractNumId w:val="36"/>
  </w:num>
  <w:num w:numId="11" w16cid:durableId="428815191">
    <w:abstractNumId w:val="16"/>
  </w:num>
  <w:num w:numId="12" w16cid:durableId="662589665">
    <w:abstractNumId w:val="15"/>
  </w:num>
  <w:num w:numId="13" w16cid:durableId="1810973882">
    <w:abstractNumId w:val="29"/>
  </w:num>
  <w:num w:numId="14" w16cid:durableId="895121656">
    <w:abstractNumId w:val="38"/>
  </w:num>
  <w:num w:numId="15" w16cid:durableId="1084686566">
    <w:abstractNumId w:val="12"/>
  </w:num>
  <w:num w:numId="16" w16cid:durableId="555824962">
    <w:abstractNumId w:val="37"/>
  </w:num>
  <w:num w:numId="17" w16cid:durableId="1021399676">
    <w:abstractNumId w:val="9"/>
  </w:num>
  <w:num w:numId="18" w16cid:durableId="724063546">
    <w:abstractNumId w:val="30"/>
  </w:num>
  <w:num w:numId="19" w16cid:durableId="1427143736">
    <w:abstractNumId w:val="35"/>
  </w:num>
  <w:num w:numId="20" w16cid:durableId="925845287">
    <w:abstractNumId w:val="17"/>
  </w:num>
  <w:num w:numId="21" w16cid:durableId="298146046">
    <w:abstractNumId w:val="22"/>
  </w:num>
  <w:num w:numId="22" w16cid:durableId="1835149796">
    <w:abstractNumId w:val="20"/>
  </w:num>
  <w:num w:numId="23" w16cid:durableId="990674905">
    <w:abstractNumId w:val="1"/>
  </w:num>
  <w:num w:numId="24" w16cid:durableId="1858109019">
    <w:abstractNumId w:val="8"/>
  </w:num>
  <w:num w:numId="25" w16cid:durableId="204175501">
    <w:abstractNumId w:val="4"/>
  </w:num>
  <w:num w:numId="26" w16cid:durableId="1417483709">
    <w:abstractNumId w:val="23"/>
  </w:num>
  <w:num w:numId="27" w16cid:durableId="469439527">
    <w:abstractNumId w:val="31"/>
  </w:num>
  <w:num w:numId="28" w16cid:durableId="940062709">
    <w:abstractNumId w:val="24"/>
  </w:num>
  <w:num w:numId="29" w16cid:durableId="1477993384">
    <w:abstractNumId w:val="41"/>
  </w:num>
  <w:num w:numId="30" w16cid:durableId="539436719">
    <w:abstractNumId w:val="34"/>
  </w:num>
  <w:num w:numId="31" w16cid:durableId="1450009716">
    <w:abstractNumId w:val="10"/>
  </w:num>
  <w:num w:numId="32" w16cid:durableId="850606099">
    <w:abstractNumId w:val="21"/>
  </w:num>
  <w:num w:numId="33" w16cid:durableId="1439256815">
    <w:abstractNumId w:val="2"/>
  </w:num>
  <w:num w:numId="34" w16cid:durableId="1233079744">
    <w:abstractNumId w:val="3"/>
  </w:num>
  <w:num w:numId="35" w16cid:durableId="709836910">
    <w:abstractNumId w:val="11"/>
  </w:num>
  <w:num w:numId="36" w16cid:durableId="51926304">
    <w:abstractNumId w:val="14"/>
  </w:num>
  <w:num w:numId="37" w16cid:durableId="2047220640">
    <w:abstractNumId w:val="5"/>
  </w:num>
  <w:num w:numId="38" w16cid:durableId="1400901636">
    <w:abstractNumId w:val="33"/>
  </w:num>
  <w:num w:numId="39" w16cid:durableId="2114475353">
    <w:abstractNumId w:val="27"/>
  </w:num>
  <w:num w:numId="40" w16cid:durableId="624654905">
    <w:abstractNumId w:val="13"/>
  </w:num>
  <w:num w:numId="41" w16cid:durableId="309137950">
    <w:abstractNumId w:val="39"/>
  </w:num>
  <w:num w:numId="42" w16cid:durableId="2030721166">
    <w:abstractNumId w:val="19"/>
  </w:num>
  <w:num w:numId="43" w16cid:durableId="4091608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668F"/>
    <w:rsid w:val="00013B58"/>
    <w:rsid w:val="000238D2"/>
    <w:rsid w:val="000339EA"/>
    <w:rsid w:val="00046C4C"/>
    <w:rsid w:val="00077645"/>
    <w:rsid w:val="00087E4B"/>
    <w:rsid w:val="00091DF7"/>
    <w:rsid w:val="000A7C0F"/>
    <w:rsid w:val="000B363C"/>
    <w:rsid w:val="000C6376"/>
    <w:rsid w:val="00110046"/>
    <w:rsid w:val="0013243E"/>
    <w:rsid w:val="0014046E"/>
    <w:rsid w:val="0014183D"/>
    <w:rsid w:val="001438E7"/>
    <w:rsid w:val="00144BA9"/>
    <w:rsid w:val="00155010"/>
    <w:rsid w:val="00160E7C"/>
    <w:rsid w:val="00172707"/>
    <w:rsid w:val="001835EB"/>
    <w:rsid w:val="001A41B4"/>
    <w:rsid w:val="001B487B"/>
    <w:rsid w:val="001C328E"/>
    <w:rsid w:val="001E17C3"/>
    <w:rsid w:val="00216AEC"/>
    <w:rsid w:val="002246A3"/>
    <w:rsid w:val="002363E8"/>
    <w:rsid w:val="002611C1"/>
    <w:rsid w:val="00267115"/>
    <w:rsid w:val="0027512E"/>
    <w:rsid w:val="002F0E68"/>
    <w:rsid w:val="0030752E"/>
    <w:rsid w:val="00312795"/>
    <w:rsid w:val="00315402"/>
    <w:rsid w:val="00341CD5"/>
    <w:rsid w:val="00350477"/>
    <w:rsid w:val="00352BF4"/>
    <w:rsid w:val="0036059C"/>
    <w:rsid w:val="00364563"/>
    <w:rsid w:val="00366EB7"/>
    <w:rsid w:val="0037277E"/>
    <w:rsid w:val="00390A7C"/>
    <w:rsid w:val="00395156"/>
    <w:rsid w:val="003C41FC"/>
    <w:rsid w:val="003F223A"/>
    <w:rsid w:val="00405D0C"/>
    <w:rsid w:val="0042069F"/>
    <w:rsid w:val="004506AF"/>
    <w:rsid w:val="004D57BC"/>
    <w:rsid w:val="00511233"/>
    <w:rsid w:val="0051297E"/>
    <w:rsid w:val="0053103E"/>
    <w:rsid w:val="0053132E"/>
    <w:rsid w:val="0053538A"/>
    <w:rsid w:val="00543A46"/>
    <w:rsid w:val="005519AD"/>
    <w:rsid w:val="005571E6"/>
    <w:rsid w:val="0057269D"/>
    <w:rsid w:val="005C0ED2"/>
    <w:rsid w:val="005C162D"/>
    <w:rsid w:val="005E399E"/>
    <w:rsid w:val="005E7BDF"/>
    <w:rsid w:val="00603A41"/>
    <w:rsid w:val="006043A4"/>
    <w:rsid w:val="00637D0D"/>
    <w:rsid w:val="00675AE0"/>
    <w:rsid w:val="00676CD4"/>
    <w:rsid w:val="006E5FED"/>
    <w:rsid w:val="006F69F7"/>
    <w:rsid w:val="007053AE"/>
    <w:rsid w:val="00715A1C"/>
    <w:rsid w:val="007362E7"/>
    <w:rsid w:val="007537C6"/>
    <w:rsid w:val="0076321D"/>
    <w:rsid w:val="00763F44"/>
    <w:rsid w:val="00782E52"/>
    <w:rsid w:val="00784CD2"/>
    <w:rsid w:val="007955EB"/>
    <w:rsid w:val="007A6E92"/>
    <w:rsid w:val="007C4430"/>
    <w:rsid w:val="007D03D6"/>
    <w:rsid w:val="007D218C"/>
    <w:rsid w:val="007E0437"/>
    <w:rsid w:val="007E29BA"/>
    <w:rsid w:val="00803FBE"/>
    <w:rsid w:val="00805910"/>
    <w:rsid w:val="00815CA0"/>
    <w:rsid w:val="00821F36"/>
    <w:rsid w:val="00827BB2"/>
    <w:rsid w:val="0083707C"/>
    <w:rsid w:val="008377B1"/>
    <w:rsid w:val="00864879"/>
    <w:rsid w:val="0086696B"/>
    <w:rsid w:val="008A5BA3"/>
    <w:rsid w:val="008A7A23"/>
    <w:rsid w:val="008E78F1"/>
    <w:rsid w:val="00923385"/>
    <w:rsid w:val="009B2768"/>
    <w:rsid w:val="00A03FF5"/>
    <w:rsid w:val="00A4471C"/>
    <w:rsid w:val="00A537AF"/>
    <w:rsid w:val="00A60459"/>
    <w:rsid w:val="00A66F3D"/>
    <w:rsid w:val="00A96490"/>
    <w:rsid w:val="00AA6EF0"/>
    <w:rsid w:val="00AF0DD8"/>
    <w:rsid w:val="00B00411"/>
    <w:rsid w:val="00B057D6"/>
    <w:rsid w:val="00B219DB"/>
    <w:rsid w:val="00B230FC"/>
    <w:rsid w:val="00B3001E"/>
    <w:rsid w:val="00B364B2"/>
    <w:rsid w:val="00B37749"/>
    <w:rsid w:val="00B50701"/>
    <w:rsid w:val="00B62526"/>
    <w:rsid w:val="00B66221"/>
    <w:rsid w:val="00B8668F"/>
    <w:rsid w:val="00B939FC"/>
    <w:rsid w:val="00B96353"/>
    <w:rsid w:val="00BB6BDE"/>
    <w:rsid w:val="00BE32AD"/>
    <w:rsid w:val="00BE61CA"/>
    <w:rsid w:val="00C07555"/>
    <w:rsid w:val="00C11075"/>
    <w:rsid w:val="00C17BD1"/>
    <w:rsid w:val="00C253DB"/>
    <w:rsid w:val="00C439F4"/>
    <w:rsid w:val="00C637E3"/>
    <w:rsid w:val="00C7142D"/>
    <w:rsid w:val="00C85113"/>
    <w:rsid w:val="00C948B1"/>
    <w:rsid w:val="00CC57CB"/>
    <w:rsid w:val="00CF209E"/>
    <w:rsid w:val="00D0362F"/>
    <w:rsid w:val="00D04EAF"/>
    <w:rsid w:val="00D235C6"/>
    <w:rsid w:val="00D32AB5"/>
    <w:rsid w:val="00D437E8"/>
    <w:rsid w:val="00D50E10"/>
    <w:rsid w:val="00D77D11"/>
    <w:rsid w:val="00D93007"/>
    <w:rsid w:val="00DB385B"/>
    <w:rsid w:val="00DD3749"/>
    <w:rsid w:val="00DD6309"/>
    <w:rsid w:val="00DD696B"/>
    <w:rsid w:val="00DF08E0"/>
    <w:rsid w:val="00DF467E"/>
    <w:rsid w:val="00DF76B9"/>
    <w:rsid w:val="00E03007"/>
    <w:rsid w:val="00E053C6"/>
    <w:rsid w:val="00E326D9"/>
    <w:rsid w:val="00E72C75"/>
    <w:rsid w:val="00EA2870"/>
    <w:rsid w:val="00EB5027"/>
    <w:rsid w:val="00ED067A"/>
    <w:rsid w:val="00EE08AB"/>
    <w:rsid w:val="00EE568E"/>
    <w:rsid w:val="00F0179E"/>
    <w:rsid w:val="00F064FC"/>
    <w:rsid w:val="00F13F66"/>
    <w:rsid w:val="00F445EF"/>
    <w:rsid w:val="00F54557"/>
    <w:rsid w:val="00F65DDF"/>
    <w:rsid w:val="00F67A5A"/>
    <w:rsid w:val="00F862EC"/>
    <w:rsid w:val="00F90F43"/>
    <w:rsid w:val="00F917C9"/>
    <w:rsid w:val="00F91EBD"/>
    <w:rsid w:val="00F936DB"/>
    <w:rsid w:val="00FB40FC"/>
    <w:rsid w:val="00FC3E70"/>
    <w:rsid w:val="00FC68B4"/>
    <w:rsid w:val="00FD4776"/>
    <w:rsid w:val="00FF0204"/>
    <w:rsid w:val="00FF1645"/>
    <w:rsid w:val="46C6493F"/>
    <w:rsid w:val="4C191C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132D3EB"/>
  <w15:docId w15:val="{A7E229D9-377E-4090-B3A2-D410713C6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uiPriority="9" w:unhideWhenUsed="1" w:qFormat="1"/>
    <w:lsdException w:name="heading 4" w:qFormat="1"/>
    <w:lsdException w:name="heading 5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semiHidden="1" w:uiPriority="99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16AEC"/>
    <w:pPr>
      <w:spacing w:after="200" w:line="276" w:lineRule="auto"/>
    </w:pPr>
    <w:rPr>
      <w:rFonts w:ascii="Calibri" w:eastAsia="Calibri" w:hAnsi="Calibri" w:cs="Calibri"/>
      <w:sz w:val="22"/>
      <w:szCs w:val="22"/>
      <w:lang w:val="en-US"/>
    </w:rPr>
  </w:style>
  <w:style w:type="paragraph" w:styleId="Heading1">
    <w:name w:val="heading 1"/>
    <w:basedOn w:val="Normal"/>
    <w:next w:val="Normal"/>
    <w:qFormat/>
    <w:rsid w:val="00216AEC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next w:val="Normal"/>
    <w:link w:val="Heading2Char"/>
    <w:uiPriority w:val="9"/>
    <w:unhideWhenUsed/>
    <w:qFormat/>
    <w:rsid w:val="00216AEC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Heading3">
    <w:name w:val="heading 3"/>
    <w:next w:val="Normal"/>
    <w:link w:val="Heading3Char"/>
    <w:uiPriority w:val="9"/>
    <w:unhideWhenUsed/>
    <w:qFormat/>
    <w:rsid w:val="00216AEC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n-US"/>
    </w:rPr>
  </w:style>
  <w:style w:type="paragraph" w:styleId="Heading4">
    <w:name w:val="heading 4"/>
    <w:basedOn w:val="Normal"/>
    <w:next w:val="Normal"/>
    <w:qFormat/>
    <w:rsid w:val="00216AE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rsid w:val="00216AEC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rsid w:val="00216AE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rsid w:val="00216AEC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qFormat/>
    <w:rsid w:val="00216AEC"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rsid w:val="00216A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16AEC"/>
    <w:rPr>
      <w:b/>
      <w:bCs/>
    </w:rPr>
  </w:style>
  <w:style w:type="paragraph" w:styleId="Subtitle">
    <w:name w:val="Subtitle"/>
    <w:basedOn w:val="Normal"/>
    <w:next w:val="Normal"/>
    <w:qFormat/>
    <w:rsid w:val="00216AEC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rsid w:val="00216AEC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qFormat/>
    <w:rsid w:val="00216AEC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BookTitle1">
    <w:name w:val="Book Title1"/>
    <w:basedOn w:val="DefaultParagraphFont"/>
    <w:uiPriority w:val="33"/>
    <w:qFormat/>
    <w:rsid w:val="00216AEC"/>
    <w:rPr>
      <w:b/>
      <w:bCs/>
      <w:smallCaps/>
      <w:spacing w:val="5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216AE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erChar">
    <w:name w:val="Header Char"/>
    <w:basedOn w:val="DefaultParagraphFont"/>
    <w:link w:val="Header"/>
    <w:uiPriority w:val="99"/>
    <w:semiHidden/>
    <w:qFormat/>
    <w:rsid w:val="00216AEC"/>
  </w:style>
  <w:style w:type="character" w:customStyle="1" w:styleId="FooterChar">
    <w:name w:val="Footer Char"/>
    <w:basedOn w:val="DefaultParagraphFont"/>
    <w:link w:val="Footer"/>
    <w:uiPriority w:val="99"/>
    <w:qFormat/>
    <w:rsid w:val="00216AEC"/>
  </w:style>
  <w:style w:type="paragraph" w:styleId="ListParagraph">
    <w:name w:val="List Paragraph"/>
    <w:basedOn w:val="Normal"/>
    <w:qFormat/>
    <w:rsid w:val="00216AE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qFormat/>
    <w:rsid w:val="00216AE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rsid w:val="002611C1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611C1"/>
    <w:rPr>
      <w:color w:val="605E5C"/>
      <w:shd w:val="clear" w:color="auto" w:fill="E1DFDD"/>
    </w:rPr>
  </w:style>
  <w:style w:type="character" w:customStyle="1" w:styleId="None">
    <w:name w:val="None"/>
    <w:rsid w:val="008377B1"/>
  </w:style>
  <w:style w:type="numbering" w:customStyle="1" w:styleId="ImportedStyle3">
    <w:name w:val="Imported Style 3"/>
    <w:rsid w:val="008377B1"/>
    <w:pPr>
      <w:numPr>
        <w:numId w:val="19"/>
      </w:numPr>
    </w:p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E32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6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1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44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808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58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7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8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4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9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3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3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2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7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96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914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300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17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5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19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49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69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0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84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00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66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4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5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0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5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0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9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8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59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87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07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8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9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08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46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487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0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4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8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5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05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8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16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33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85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96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14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2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5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0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1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57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77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41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3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8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0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029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inkedin.com/in/vamsi-krishna-reddy-b-s-0b535b168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bskrishnareddy05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+kZYiFFMty8JXJWHtmfYDhQtbg==">CgMxLjA4AHIhMUZnTzhmQ0VKdGxkYkZGZ090TnJuYVdXTUpJdUxCQnRp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5</Pages>
  <Words>3068</Words>
  <Characters>17489</Characters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2025-03-24T18:16:00Z</dcterms:created>
  <dcterms:modified xsi:type="dcterms:W3CDTF">2025-04-04T13:37:00Z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132C9E1382A04AFB80CD23935B6AF156_12</vt:lpwstr>
  </property>
</Properties>
</file>