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4FB7B" w14:textId="77777777" w:rsidR="008839B8" w:rsidRPr="007A7638" w:rsidRDefault="00A309B1" w:rsidP="005D7E4B">
      <w:pPr>
        <w:spacing w:after="0" w:line="240" w:lineRule="auto"/>
        <w:rPr>
          <w:rFonts w:ascii="Georgia" w:hAnsi="Georgia" w:cstheme="minorHAnsi"/>
          <w:sz w:val="22"/>
          <w:szCs w:val="22"/>
        </w:rPr>
      </w:pPr>
      <w:r w:rsidRPr="007A7638">
        <w:rPr>
          <w:rFonts w:ascii="Georgia" w:hAnsi="Georgia" w:cstheme="minorHAnsi"/>
          <w:sz w:val="22"/>
          <w:szCs w:val="22"/>
        </w:rPr>
        <w:t>V</w:t>
      </w:r>
      <w:r w:rsidR="00D45108" w:rsidRPr="007A7638">
        <w:rPr>
          <w:rFonts w:ascii="Georgia" w:hAnsi="Georgia" w:cstheme="minorHAnsi"/>
          <w:sz w:val="22"/>
          <w:szCs w:val="22"/>
        </w:rPr>
        <w:t xml:space="preserve">andana </w:t>
      </w:r>
      <w:r w:rsidR="006739B0" w:rsidRPr="007A7638">
        <w:rPr>
          <w:rFonts w:ascii="Georgia" w:hAnsi="Georgia" w:cstheme="minorHAnsi"/>
          <w:sz w:val="22"/>
          <w:szCs w:val="22"/>
        </w:rPr>
        <w:t>Namala</w:t>
      </w:r>
    </w:p>
    <w:p w14:paraId="149D1050" w14:textId="557E4B4A" w:rsidR="00281935" w:rsidRPr="007A7638" w:rsidRDefault="00281935" w:rsidP="005D7E4B">
      <w:pPr>
        <w:spacing w:after="0" w:line="240" w:lineRule="auto"/>
        <w:rPr>
          <w:rFonts w:ascii="Georgia" w:hAnsi="Georgia" w:cstheme="minorHAnsi"/>
          <w:sz w:val="22"/>
          <w:szCs w:val="22"/>
        </w:rPr>
      </w:pPr>
      <w:r w:rsidRPr="007A7638">
        <w:rPr>
          <w:rFonts w:ascii="Georgia" w:hAnsi="Georgia" w:cstheme="minorHAnsi"/>
          <w:sz w:val="22"/>
          <w:szCs w:val="22"/>
        </w:rPr>
        <w:t xml:space="preserve">AI/ML Engineer | Data Engineer </w:t>
      </w:r>
    </w:p>
    <w:p w14:paraId="4464154C" w14:textId="4559B2C9" w:rsidR="00F645BC" w:rsidRPr="007A7638" w:rsidRDefault="006739B0" w:rsidP="005D7E4B">
      <w:pPr>
        <w:spacing w:after="0" w:line="240" w:lineRule="auto"/>
        <w:rPr>
          <w:rFonts w:ascii="Georgia" w:hAnsi="Georgia" w:cstheme="minorHAnsi"/>
          <w:sz w:val="22"/>
          <w:szCs w:val="22"/>
        </w:rPr>
      </w:pPr>
      <w:r w:rsidRPr="007A7638">
        <w:rPr>
          <w:rFonts w:ascii="Georgia" w:hAnsi="Georgia" w:cstheme="minorHAnsi"/>
          <w:sz w:val="22"/>
          <w:szCs w:val="22"/>
        </w:rPr>
        <w:t>+1 6034849443</w:t>
      </w:r>
    </w:p>
    <w:p w14:paraId="6F0F37CA" w14:textId="78AB4447" w:rsidR="003D0175" w:rsidRPr="007A7638" w:rsidRDefault="009677A9" w:rsidP="005D7E4B">
      <w:pPr>
        <w:spacing w:after="0" w:line="240" w:lineRule="auto"/>
        <w:rPr>
          <w:rFonts w:ascii="Georgia" w:hAnsi="Georgia" w:cstheme="minorHAnsi"/>
          <w:sz w:val="22"/>
          <w:szCs w:val="22"/>
        </w:rPr>
      </w:pPr>
      <w:hyperlink r:id="rId5" w:history="1">
        <w:r w:rsidRPr="007A7638">
          <w:rPr>
            <w:rStyle w:val="Hyperlink"/>
            <w:rFonts w:ascii="Georgia" w:hAnsi="Georgia" w:cstheme="minorHAnsi"/>
            <w:sz w:val="22"/>
            <w:szCs w:val="22"/>
          </w:rPr>
          <w:t>https://www.linkedin.com/in/vandana-n-8649a5185/</w:t>
        </w:r>
      </w:hyperlink>
    </w:p>
    <w:p w14:paraId="2BC377A2" w14:textId="3AA150B1" w:rsidR="00566FDB" w:rsidRPr="007A7638" w:rsidRDefault="003E1A3E" w:rsidP="005D7E4B">
      <w:pPr>
        <w:rPr>
          <w:rFonts w:ascii="Georgia" w:hAnsi="Georgia" w:cstheme="minorHAnsi"/>
          <w:sz w:val="22"/>
          <w:szCs w:val="22"/>
        </w:rPr>
      </w:pPr>
      <w:hyperlink r:id="rId6" w:history="1">
        <w:r w:rsidRPr="007A7638">
          <w:rPr>
            <w:rStyle w:val="Hyperlink"/>
            <w:rFonts w:ascii="Georgia" w:hAnsi="Georgia" w:cstheme="minorHAnsi"/>
            <w:sz w:val="22"/>
            <w:szCs w:val="22"/>
          </w:rPr>
          <w:t>vandananamala2@gmail.com</w:t>
        </w:r>
      </w:hyperlink>
    </w:p>
    <w:p w14:paraId="3831046E" w14:textId="77777777" w:rsidR="00080864" w:rsidRPr="007A7638" w:rsidRDefault="00080864" w:rsidP="00286C0A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</w:rPr>
      </w:pPr>
    </w:p>
    <w:p w14:paraId="0D74DCE9" w14:textId="77777777" w:rsidR="00AD1385" w:rsidRDefault="00A32B03" w:rsidP="00AD1385">
      <w:pPr>
        <w:spacing w:after="0" w:line="240" w:lineRule="auto"/>
        <w:rPr>
          <w:rFonts w:ascii="Georgia" w:hAnsi="Georgia" w:cstheme="minorHAnsi"/>
          <w:b/>
          <w:bCs/>
        </w:rPr>
      </w:pPr>
      <w:proofErr w:type="gramStart"/>
      <w:r w:rsidRPr="007A7638">
        <w:rPr>
          <w:rFonts w:ascii="Georgia" w:hAnsi="Georgia" w:cstheme="minorHAnsi"/>
          <w:b/>
          <w:bCs/>
        </w:rPr>
        <w:t>PROFESSIONAL SUMMARY</w:t>
      </w:r>
      <w:proofErr w:type="gramEnd"/>
      <w:r w:rsidRPr="007A7638">
        <w:rPr>
          <w:rFonts w:ascii="Georgia" w:hAnsi="Georgia" w:cstheme="minorHAnsi"/>
          <w:b/>
          <w:bCs/>
        </w:rPr>
        <w:t>:</w:t>
      </w:r>
    </w:p>
    <w:p w14:paraId="6B6F7FAB" w14:textId="77777777" w:rsidR="007A7638" w:rsidRPr="007A7638" w:rsidRDefault="007A7638" w:rsidP="00AD1385">
      <w:pPr>
        <w:spacing w:after="0" w:line="240" w:lineRule="auto"/>
        <w:rPr>
          <w:rFonts w:ascii="Georgia" w:hAnsi="Georgia" w:cstheme="minorHAnsi"/>
          <w:b/>
          <w:bCs/>
        </w:rPr>
      </w:pPr>
    </w:p>
    <w:p w14:paraId="31EDA187" w14:textId="37CB4DCF" w:rsidR="00F50371" w:rsidRPr="007A7638" w:rsidRDefault="00F50371" w:rsidP="007A763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Georgia" w:hAnsi="Georgia" w:cstheme="minorHAnsi"/>
          <w:b/>
          <w:bCs/>
        </w:rPr>
      </w:pPr>
      <w:r w:rsidRPr="007A7638">
        <w:rPr>
          <w:rFonts w:ascii="Georgia" w:hAnsi="Georgia" w:cstheme="minorHAnsi"/>
          <w:sz w:val="20"/>
          <w:szCs w:val="20"/>
        </w:rPr>
        <w:t xml:space="preserve">AI/ML Engineer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8+ years</w:t>
      </w:r>
      <w:r w:rsidRPr="007A7638">
        <w:rPr>
          <w:rFonts w:ascii="Georgia" w:hAnsi="Georgia" w:cstheme="minorHAnsi"/>
          <w:sz w:val="20"/>
          <w:szCs w:val="20"/>
        </w:rPr>
        <w:t xml:space="preserve"> of experience delivering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production-grade machine learning models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scalable data pipelines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enterprise AI solutions</w:t>
      </w:r>
      <w:r w:rsidRPr="007A7638">
        <w:rPr>
          <w:rFonts w:ascii="Georgia" w:hAnsi="Georgia" w:cstheme="minorHAnsi"/>
          <w:sz w:val="20"/>
          <w:szCs w:val="20"/>
        </w:rPr>
        <w:t xml:space="preserve"> across </w:t>
      </w:r>
      <w:r w:rsidRPr="007A7638">
        <w:rPr>
          <w:rFonts w:ascii="Georgia" w:hAnsi="Georgia" w:cstheme="minorHAnsi"/>
          <w:b/>
          <w:bCs/>
          <w:sz w:val="20"/>
          <w:szCs w:val="20"/>
        </w:rPr>
        <w:t>finance, healthcare, and insurance</w:t>
      </w:r>
      <w:r w:rsidRPr="007A7638">
        <w:rPr>
          <w:rFonts w:ascii="Georgia" w:hAnsi="Georgia" w:cstheme="minorHAnsi"/>
          <w:sz w:val="20"/>
          <w:szCs w:val="20"/>
        </w:rPr>
        <w:t xml:space="preserve"> domains.</w:t>
      </w:r>
    </w:p>
    <w:p w14:paraId="045A9628" w14:textId="48AE4AB1" w:rsidR="00F50371" w:rsidRPr="007A7638" w:rsidRDefault="00F50371" w:rsidP="007A763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Specialized in end-to-end </w:t>
      </w:r>
      <w:r w:rsidRPr="007A7638">
        <w:rPr>
          <w:rFonts w:ascii="Georgia" w:hAnsi="Georgia" w:cstheme="minorHAnsi"/>
          <w:b/>
          <w:bCs/>
          <w:sz w:val="20"/>
          <w:szCs w:val="20"/>
        </w:rPr>
        <w:t>ML workflows</w:t>
      </w:r>
      <w:r w:rsidRPr="007A7638">
        <w:rPr>
          <w:rFonts w:ascii="Georgia" w:hAnsi="Georgia" w:cstheme="minorHAnsi"/>
          <w:sz w:val="20"/>
          <w:szCs w:val="20"/>
        </w:rPr>
        <w:t xml:space="preserve">, including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acquisition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reconciliation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feature engineering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model training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evaluation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deployment</w:t>
      </w:r>
      <w:r w:rsidRPr="007A7638">
        <w:rPr>
          <w:rFonts w:ascii="Georgia" w:hAnsi="Georgia" w:cstheme="minorHAnsi"/>
          <w:sz w:val="20"/>
          <w:szCs w:val="20"/>
        </w:rPr>
        <w:t xml:space="preserve"> on </w:t>
      </w:r>
      <w:r w:rsidRPr="007A7638">
        <w:rPr>
          <w:rFonts w:ascii="Georgia" w:hAnsi="Georgia" w:cstheme="minorHAnsi"/>
          <w:b/>
          <w:bCs/>
          <w:sz w:val="20"/>
          <w:szCs w:val="20"/>
        </w:rPr>
        <w:t>AWS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GCP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Azure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223F3567" w14:textId="01BC0B8C" w:rsidR="00F50371" w:rsidRPr="007A7638" w:rsidRDefault="00F50371" w:rsidP="007A763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Expertise in </w:t>
      </w:r>
      <w:r w:rsidRPr="007A7638">
        <w:rPr>
          <w:rFonts w:ascii="Georgia" w:hAnsi="Georgia" w:cstheme="minorHAnsi"/>
          <w:b/>
          <w:bCs/>
          <w:sz w:val="20"/>
          <w:szCs w:val="20"/>
        </w:rPr>
        <w:t>NLP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deep learning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Generative AI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LLM integration</w:t>
      </w:r>
      <w:r w:rsidRPr="007A7638">
        <w:rPr>
          <w:rFonts w:ascii="Georgia" w:hAnsi="Georgia" w:cstheme="minorHAnsi"/>
          <w:sz w:val="20"/>
          <w:szCs w:val="20"/>
        </w:rPr>
        <w:t xml:space="preserve"> for </w:t>
      </w:r>
      <w:r w:rsidRPr="007A7638">
        <w:rPr>
          <w:rFonts w:ascii="Georgia" w:hAnsi="Georgia" w:cstheme="minorHAnsi"/>
          <w:b/>
          <w:bCs/>
          <w:sz w:val="20"/>
          <w:szCs w:val="20"/>
        </w:rPr>
        <w:t>fraud detection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claims risk scoring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clinical insights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operational automation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6DF08516" w14:textId="66EE525F" w:rsidR="00F50371" w:rsidRPr="007A7638" w:rsidRDefault="00F50371" w:rsidP="007A763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Developed </w:t>
      </w:r>
      <w:r w:rsidRPr="007A7638">
        <w:rPr>
          <w:rFonts w:ascii="Georgia" w:hAnsi="Georgia" w:cstheme="minorHAnsi"/>
          <w:b/>
          <w:bCs/>
          <w:sz w:val="20"/>
          <w:szCs w:val="20"/>
        </w:rPr>
        <w:t>secure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compliant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 xml:space="preserve">automated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MLOps</w:t>
      </w:r>
      <w:proofErr w:type="spellEnd"/>
      <w:r w:rsidRPr="007A7638">
        <w:rPr>
          <w:rFonts w:ascii="Georgia" w:hAnsi="Georgia" w:cstheme="minorHAnsi"/>
          <w:b/>
          <w:bCs/>
          <w:sz w:val="20"/>
          <w:szCs w:val="20"/>
        </w:rPr>
        <w:t xml:space="preserve"> pipelines</w:t>
      </w:r>
      <w:r w:rsidRPr="007A7638">
        <w:rPr>
          <w:rFonts w:ascii="Georgia" w:hAnsi="Georgia" w:cstheme="minorHAnsi"/>
          <w:sz w:val="20"/>
          <w:szCs w:val="20"/>
        </w:rPr>
        <w:t xml:space="preserve">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CI/CD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real-time monitoring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scalable infrastructure</w:t>
      </w:r>
      <w:r w:rsidRPr="007A7638">
        <w:rPr>
          <w:rFonts w:ascii="Georgia" w:hAnsi="Georgia" w:cstheme="minorHAnsi"/>
          <w:sz w:val="20"/>
          <w:szCs w:val="20"/>
        </w:rPr>
        <w:t xml:space="preserve"> for high-availability systems.</w:t>
      </w:r>
    </w:p>
    <w:p w14:paraId="3F2E8093" w14:textId="13E067C9" w:rsidR="00F50371" w:rsidRPr="007A7638" w:rsidRDefault="00F50371" w:rsidP="007A763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Proficient in </w:t>
      </w:r>
      <w:r w:rsidRPr="007A7638">
        <w:rPr>
          <w:rFonts w:ascii="Georgia" w:hAnsi="Georgia" w:cstheme="minorHAnsi"/>
          <w:b/>
          <w:bCs/>
          <w:sz w:val="20"/>
          <w:szCs w:val="20"/>
        </w:rPr>
        <w:t>Python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Java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C++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SQL</w:t>
      </w:r>
      <w:r w:rsidRPr="007A7638">
        <w:rPr>
          <w:rFonts w:ascii="Georgia" w:hAnsi="Georgia" w:cstheme="minorHAnsi"/>
          <w:sz w:val="20"/>
          <w:szCs w:val="20"/>
        </w:rPr>
        <w:t xml:space="preserve">, and ML frameworks like </w:t>
      </w:r>
      <w:r w:rsidRPr="007A7638">
        <w:rPr>
          <w:rFonts w:ascii="Georgia" w:hAnsi="Georgia" w:cstheme="minorHAnsi"/>
          <w:b/>
          <w:bCs/>
          <w:sz w:val="20"/>
          <w:szCs w:val="20"/>
        </w:rPr>
        <w:t>TensorFlow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PyTorch</w:t>
      </w:r>
      <w:proofErr w:type="spellEnd"/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Scikit-learn</w:t>
      </w:r>
      <w:r w:rsidRPr="007A7638">
        <w:rPr>
          <w:rFonts w:ascii="Georgia" w:hAnsi="Georgia" w:cstheme="minorHAnsi"/>
          <w:sz w:val="20"/>
          <w:szCs w:val="20"/>
        </w:rPr>
        <w:t xml:space="preserve"> for model development and deployment.</w:t>
      </w:r>
    </w:p>
    <w:p w14:paraId="76074A4F" w14:textId="6EEBDA12" w:rsidR="00F50371" w:rsidRPr="007A7638" w:rsidRDefault="00F50371" w:rsidP="007A763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Hands-on experience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Big Data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cloud platforms</w:t>
      </w:r>
      <w:r w:rsidRPr="007A7638">
        <w:rPr>
          <w:rFonts w:ascii="Georgia" w:hAnsi="Georgia" w:cstheme="minorHAnsi"/>
          <w:sz w:val="20"/>
          <w:szCs w:val="20"/>
        </w:rPr>
        <w:t xml:space="preserve">: </w:t>
      </w:r>
      <w:r w:rsidRPr="007A7638">
        <w:rPr>
          <w:rFonts w:ascii="Georgia" w:hAnsi="Georgia" w:cstheme="minorHAnsi"/>
          <w:b/>
          <w:bCs/>
          <w:sz w:val="20"/>
          <w:szCs w:val="20"/>
        </w:rPr>
        <w:t>AWS (SageMaker, Glue, Athena, Bedrock, EMR)</w:t>
      </w:r>
      <w:r w:rsidR="003E5397" w:rsidRPr="007A7638">
        <w:rPr>
          <w:rFonts w:ascii="Georgia" w:hAnsi="Georgia" w:cstheme="minorHAnsi"/>
          <w:sz w:val="20"/>
          <w:szCs w:val="20"/>
        </w:rPr>
        <w:t>,</w:t>
      </w:r>
      <w:r w:rsidRPr="007A7638">
        <w:rPr>
          <w:rFonts w:ascii="Georgia" w:hAnsi="Georgia" w:cstheme="minorHAnsi"/>
          <w:sz w:val="20"/>
          <w:szCs w:val="20"/>
        </w:rPr>
        <w:t xml:space="preserve"> </w:t>
      </w:r>
      <w:r w:rsidRPr="007A7638">
        <w:rPr>
          <w:rFonts w:ascii="Georgia" w:hAnsi="Georgia" w:cstheme="minorHAnsi"/>
          <w:b/>
          <w:bCs/>
          <w:sz w:val="20"/>
          <w:szCs w:val="20"/>
        </w:rPr>
        <w:t>Azure (Databricks, OpenAI, Kusto)</w:t>
      </w:r>
      <w:r w:rsidRPr="007A7638">
        <w:rPr>
          <w:rFonts w:ascii="Georgia" w:hAnsi="Georgia" w:cstheme="minorHAnsi"/>
          <w:sz w:val="20"/>
          <w:szCs w:val="20"/>
        </w:rPr>
        <w:t xml:space="preserve"> for analytics and AI solutions.</w:t>
      </w:r>
    </w:p>
    <w:p w14:paraId="10BAC0C6" w14:textId="3E66C282" w:rsidR="00F50371" w:rsidRPr="007A7638" w:rsidRDefault="00F50371" w:rsidP="007A763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Skilled in </w:t>
      </w:r>
      <w:r w:rsidRPr="007A7638">
        <w:rPr>
          <w:rFonts w:ascii="Georgia" w:hAnsi="Georgia" w:cstheme="minorHAnsi"/>
          <w:b/>
          <w:bCs/>
          <w:sz w:val="20"/>
          <w:szCs w:val="20"/>
        </w:rPr>
        <w:t>ETL and data engineering</w:t>
      </w:r>
      <w:r w:rsidRPr="007A7638">
        <w:rPr>
          <w:rFonts w:ascii="Georgia" w:hAnsi="Georgia" w:cstheme="minorHAnsi"/>
          <w:sz w:val="20"/>
          <w:szCs w:val="20"/>
        </w:rPr>
        <w:t xml:space="preserve"> using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Apache Spark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Apache Airflow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Talend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AWS Glue</w:t>
      </w:r>
      <w:r w:rsidRPr="007A7638">
        <w:rPr>
          <w:rFonts w:ascii="Georgia" w:hAnsi="Georgia" w:cstheme="minorHAnsi"/>
          <w:sz w:val="20"/>
          <w:szCs w:val="20"/>
        </w:rPr>
        <w:t>, processing large-scale structured and unstructured datasets.</w:t>
      </w:r>
    </w:p>
    <w:p w14:paraId="67821A02" w14:textId="4DF56D74" w:rsidR="00F50371" w:rsidRPr="007A7638" w:rsidRDefault="00F50371" w:rsidP="007A763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Built </w:t>
      </w:r>
      <w:r w:rsidRPr="007A7638">
        <w:rPr>
          <w:rFonts w:ascii="Georgia" w:hAnsi="Georgia" w:cstheme="minorHAnsi"/>
          <w:b/>
          <w:bCs/>
          <w:sz w:val="20"/>
          <w:szCs w:val="20"/>
        </w:rPr>
        <w:t>visual analytics dashboards</w:t>
      </w:r>
      <w:r w:rsidRPr="007A7638">
        <w:rPr>
          <w:rFonts w:ascii="Georgia" w:hAnsi="Georgia" w:cstheme="minorHAnsi"/>
          <w:sz w:val="20"/>
          <w:szCs w:val="20"/>
        </w:rPr>
        <w:t xml:space="preserve">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Power BI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Tableau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Matplotlib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Seaborn</w:t>
      </w:r>
      <w:r w:rsidRPr="007A7638">
        <w:rPr>
          <w:rFonts w:ascii="Georgia" w:hAnsi="Georgia" w:cstheme="minorHAnsi"/>
          <w:sz w:val="20"/>
          <w:szCs w:val="20"/>
        </w:rPr>
        <w:t xml:space="preserve"> to track KPIs and operational performance.</w:t>
      </w:r>
    </w:p>
    <w:p w14:paraId="052CB3C5" w14:textId="5762C4B5" w:rsidR="00F50371" w:rsidRPr="007A7638" w:rsidRDefault="00F50371" w:rsidP="007A763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Experienced in </w:t>
      </w:r>
      <w:r w:rsidRPr="007A7638">
        <w:rPr>
          <w:rFonts w:ascii="Georgia" w:hAnsi="Georgia" w:cstheme="minorHAnsi"/>
          <w:b/>
          <w:bCs/>
          <w:sz w:val="20"/>
          <w:szCs w:val="20"/>
        </w:rPr>
        <w:t>software development frameworks</w:t>
      </w:r>
      <w:r w:rsidRPr="007A7638">
        <w:rPr>
          <w:rFonts w:ascii="Georgia" w:hAnsi="Georgia" w:cstheme="minorHAnsi"/>
          <w:sz w:val="20"/>
          <w:szCs w:val="20"/>
        </w:rPr>
        <w:t xml:space="preserve"> (</w:t>
      </w:r>
      <w:r w:rsidRPr="007A7638">
        <w:rPr>
          <w:rFonts w:ascii="Georgia" w:hAnsi="Georgia" w:cstheme="minorHAnsi"/>
          <w:b/>
          <w:bCs/>
          <w:sz w:val="20"/>
          <w:szCs w:val="20"/>
        </w:rPr>
        <w:t>Django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Flask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FastAPI</w:t>
      </w:r>
      <w:proofErr w:type="spellEnd"/>
      <w:r w:rsidRPr="007A7638">
        <w:rPr>
          <w:rFonts w:ascii="Georgia" w:hAnsi="Georgia" w:cstheme="minorHAnsi"/>
          <w:sz w:val="20"/>
          <w:szCs w:val="20"/>
        </w:rPr>
        <w:t>), containerization (</w:t>
      </w:r>
      <w:r w:rsidRPr="007A7638">
        <w:rPr>
          <w:rFonts w:ascii="Georgia" w:hAnsi="Georgia" w:cstheme="minorHAnsi"/>
          <w:b/>
          <w:bCs/>
          <w:sz w:val="20"/>
          <w:szCs w:val="20"/>
        </w:rPr>
        <w:t>Docker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Kubernetes</w:t>
      </w:r>
      <w:r w:rsidRPr="007A7638">
        <w:rPr>
          <w:rFonts w:ascii="Georgia" w:hAnsi="Georgia" w:cstheme="minorHAnsi"/>
          <w:sz w:val="20"/>
          <w:szCs w:val="20"/>
        </w:rPr>
        <w:t xml:space="preserve">),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automation tools</w:t>
      </w:r>
      <w:r w:rsidRPr="007A7638">
        <w:rPr>
          <w:rFonts w:ascii="Georgia" w:hAnsi="Georgia" w:cstheme="minorHAnsi"/>
          <w:sz w:val="20"/>
          <w:szCs w:val="20"/>
        </w:rPr>
        <w:t xml:space="preserve"> (</w:t>
      </w:r>
      <w:r w:rsidRPr="007A7638">
        <w:rPr>
          <w:rFonts w:ascii="Georgia" w:hAnsi="Georgia" w:cstheme="minorHAnsi"/>
          <w:b/>
          <w:bCs/>
          <w:sz w:val="20"/>
          <w:szCs w:val="20"/>
        </w:rPr>
        <w:t>Git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Jenkins</w:t>
      </w:r>
      <w:r w:rsidRPr="007A7638">
        <w:rPr>
          <w:rFonts w:ascii="Georgia" w:hAnsi="Georgia" w:cstheme="minorHAnsi"/>
          <w:sz w:val="20"/>
          <w:szCs w:val="20"/>
        </w:rPr>
        <w:t>) for CI/CD and model operationalization.</w:t>
      </w:r>
    </w:p>
    <w:p w14:paraId="1EF93568" w14:textId="5AF02FC5" w:rsidR="00F50371" w:rsidRPr="007A7638" w:rsidRDefault="00F50371" w:rsidP="007A763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Recognized for driving innovation, leading cross-functional teams, aligning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AI/ML strategies with business KPIs</w:t>
      </w:r>
      <w:r w:rsidRPr="007A7638">
        <w:rPr>
          <w:rFonts w:ascii="Georgia" w:hAnsi="Georgia" w:cstheme="minorHAnsi"/>
          <w:sz w:val="20"/>
          <w:szCs w:val="20"/>
        </w:rPr>
        <w:t xml:space="preserve">, and delivering measurable impact across </w:t>
      </w:r>
      <w:r w:rsidRPr="007A7638">
        <w:rPr>
          <w:rFonts w:ascii="Georgia" w:hAnsi="Georgia" w:cstheme="minorHAnsi"/>
          <w:b/>
          <w:bCs/>
          <w:sz w:val="20"/>
          <w:szCs w:val="20"/>
        </w:rPr>
        <w:t>finance, healthcare, and insurance</w:t>
      </w:r>
      <w:r w:rsidRPr="007A7638">
        <w:rPr>
          <w:rFonts w:ascii="Georgia" w:hAnsi="Georgia" w:cstheme="minorHAnsi"/>
          <w:sz w:val="20"/>
          <w:szCs w:val="20"/>
        </w:rPr>
        <w:t xml:space="preserve"> sectors.</w:t>
      </w:r>
    </w:p>
    <w:p w14:paraId="1B92174D" w14:textId="77777777" w:rsidR="00BE38A8" w:rsidRPr="007A7638" w:rsidRDefault="00BE38A8" w:rsidP="00FC46F4">
      <w:pPr>
        <w:spacing w:after="0" w:line="240" w:lineRule="auto"/>
        <w:rPr>
          <w:rFonts w:ascii="Georgia" w:hAnsi="Georgia" w:cstheme="minorHAnsi"/>
          <w:sz w:val="18"/>
          <w:szCs w:val="18"/>
        </w:rPr>
      </w:pPr>
    </w:p>
    <w:p w14:paraId="3426DC6B" w14:textId="65A837E1" w:rsidR="00A32B03" w:rsidRPr="007A7638" w:rsidRDefault="00A32B03" w:rsidP="00A32B03">
      <w:pPr>
        <w:spacing w:after="0" w:line="240" w:lineRule="auto"/>
        <w:rPr>
          <w:rFonts w:ascii="Georgia" w:hAnsi="Georgia" w:cstheme="minorHAnsi"/>
          <w:b/>
          <w:bCs/>
        </w:rPr>
      </w:pPr>
      <w:r w:rsidRPr="007A7638">
        <w:rPr>
          <w:rFonts w:ascii="Georgia" w:hAnsi="Georgia" w:cstheme="minorHAnsi"/>
          <w:b/>
          <w:bCs/>
        </w:rPr>
        <w:t>TECHNICAL SKILLS:</w:t>
      </w:r>
    </w:p>
    <w:p w14:paraId="50295348" w14:textId="236CD0A6" w:rsidR="005E5C65" w:rsidRPr="007A7638" w:rsidRDefault="005E5C65" w:rsidP="00286C0A">
      <w:pPr>
        <w:spacing w:after="0" w:line="240" w:lineRule="auto"/>
        <w:rPr>
          <w:rFonts w:ascii="Georgia" w:hAnsi="Georgia" w:cstheme="minorHAnsi"/>
          <w:b/>
          <w:bCs/>
          <w:sz w:val="18"/>
          <w:szCs w:val="18"/>
        </w:rPr>
      </w:pPr>
    </w:p>
    <w:tbl>
      <w:tblPr>
        <w:tblW w:w="104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8101"/>
      </w:tblGrid>
      <w:tr w:rsidR="006722D2" w:rsidRPr="007A7638" w14:paraId="1E4A6710" w14:textId="77777777" w:rsidTr="00262C1D">
        <w:trPr>
          <w:trHeight w:val="16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AC69" w14:textId="6E0B7516" w:rsidR="00006275" w:rsidRPr="007A7638" w:rsidRDefault="00AD138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021B8" w14:textId="0300E4FB" w:rsidR="00006275" w:rsidRPr="007A7638" w:rsidRDefault="00AD138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TOOLS &amp; TECHNOLOGIES</w:t>
            </w:r>
          </w:p>
        </w:tc>
      </w:tr>
      <w:tr w:rsidR="00AD1385" w:rsidRPr="007A7638" w14:paraId="6C000CEB" w14:textId="77777777" w:rsidTr="00262C1D">
        <w:trPr>
          <w:trHeight w:val="35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094C6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t>AI / ML &amp; GenAI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8401A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 xml:space="preserve">TensorFlow, </w:t>
            </w:r>
            <w:proofErr w:type="spellStart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PyTorch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Keras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 xml:space="preserve">, Scikit-Learn, Hugging Face Transformers, ONNX, OpenCV, OpenAI (ChatGPT, Codex), Azure OpenAI, AWS Bedrock, </w:t>
            </w:r>
            <w:proofErr w:type="spellStart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LangChain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, RAG, FAISS, Pinecone</w:t>
            </w:r>
          </w:p>
        </w:tc>
      </w:tr>
      <w:tr w:rsidR="00AD1385" w:rsidRPr="007A7638" w14:paraId="1F0A44EF" w14:textId="77777777" w:rsidTr="00262C1D">
        <w:trPr>
          <w:trHeight w:val="35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C8DA7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t>NLP &amp; Text 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32A4A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 xml:space="preserve">NLTK, </w:t>
            </w:r>
            <w:proofErr w:type="spellStart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SpaCy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, TF-IDF, Word2Vec, Doc2Vec, LDA, LSA, Named Entity Recognition, Text Classification, Sentiment Analysis, Prompt Engineering</w:t>
            </w:r>
          </w:p>
        </w:tc>
      </w:tr>
      <w:tr w:rsidR="00AD1385" w:rsidRPr="007A7638" w14:paraId="6178B644" w14:textId="77777777" w:rsidTr="00262C1D">
        <w:trPr>
          <w:trHeight w:val="52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3359A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t>Feature Engineering &amp; ML Algorithms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C384C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 xml:space="preserve">Regression (Linear, Logistic), Random Forest, Decision Trees, SVM, </w:t>
            </w:r>
            <w:proofErr w:type="spellStart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XGBoost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LightGBM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, Gradient Boosting, PCA, SVD, Clustering (K-Means, Hierarchical), CNNs, RNNs, LSTMs, Computer Vision (SIFT, Feature Extraction)</w:t>
            </w:r>
          </w:p>
        </w:tc>
      </w:tr>
      <w:tr w:rsidR="00AD1385" w:rsidRPr="007A7638" w14:paraId="28A437BC" w14:textId="77777777" w:rsidTr="00262C1D">
        <w:trPr>
          <w:trHeight w:val="35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35CD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proofErr w:type="spellStart"/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t>MLOps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t xml:space="preserve"> &amp; 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DF747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proofErr w:type="spellStart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MLflow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 xml:space="preserve">, Kubeflow, Docker, Kubernetes, Jenkins, Git, </w:t>
            </w:r>
            <w:proofErr w:type="spellStart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FastAPI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, Flask, REST APIs, Azure ML Pipelines, AWS SageMaker, CI/CD Pipelines</w:t>
            </w:r>
          </w:p>
        </w:tc>
      </w:tr>
      <w:tr w:rsidR="00AD1385" w:rsidRPr="007A7638" w14:paraId="0B932456" w14:textId="77777777" w:rsidTr="00262C1D">
        <w:trPr>
          <w:trHeight w:val="38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F213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t>Big Data &amp; Data Engineering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A762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 xml:space="preserve">Apache Spark, </w:t>
            </w:r>
            <w:proofErr w:type="spellStart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PySpark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, Hadoop, Hive, Kafka, Kinesis, AWS Glue, Apache Airflow, Talend, DBT, ETL/ELT Pipeline Design</w:t>
            </w:r>
          </w:p>
        </w:tc>
      </w:tr>
      <w:tr w:rsidR="00AD1385" w:rsidRPr="007A7638" w14:paraId="51112E36" w14:textId="77777777" w:rsidTr="00262C1D">
        <w:trPr>
          <w:trHeight w:val="52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5A088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C381A" w14:textId="4E3FE26C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 xml:space="preserve">AWS (SageMaker, Redshift, Glue, Athena, EMR, Lambda, DynamoDB, S3, CloudWatch) · Azure (Databricks, Data Factory, Synapse, Kusto, Azure ML, Azure OpenAI) </w:t>
            </w:r>
          </w:p>
        </w:tc>
      </w:tr>
      <w:tr w:rsidR="00AD1385" w:rsidRPr="007A7638" w14:paraId="54169612" w14:textId="77777777" w:rsidTr="00262C1D">
        <w:trPr>
          <w:trHeight w:val="1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6B59F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t>Databases &amp;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24CBC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SQL, Snowflake, PostgreSQL, Oracle, SQL Server, Teradata, MongoDB, DynamoDB</w:t>
            </w:r>
          </w:p>
        </w:tc>
      </w:tr>
      <w:tr w:rsidR="00AD1385" w:rsidRPr="007A7638" w14:paraId="5D244DA3" w14:textId="77777777" w:rsidTr="00262C1D">
        <w:trPr>
          <w:trHeight w:val="38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81F36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lastRenderedPageBreak/>
              <w:t>Visualization &amp; 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18F5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Tableau, Power BI, Matplotlib, Seaborn, Azure Data Explorer</w:t>
            </w:r>
          </w:p>
        </w:tc>
      </w:tr>
      <w:tr w:rsidR="00AD1385" w:rsidRPr="007A7638" w14:paraId="65FCBE11" w14:textId="77777777" w:rsidTr="00262C1D">
        <w:trPr>
          <w:trHeight w:val="1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5B54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20"/>
                <w:szCs w:val="20"/>
              </w:rPr>
            </w:pPr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37BAE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Python, Java, C++, Scala, Shell Scripting, SQL</w:t>
            </w:r>
          </w:p>
        </w:tc>
      </w:tr>
      <w:tr w:rsidR="00AD1385" w:rsidRPr="007A7638" w14:paraId="4213ABE9" w14:textId="77777777" w:rsidTr="00262C1D">
        <w:trPr>
          <w:trHeight w:val="16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475AF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20"/>
                <w:szCs w:val="20"/>
              </w:rPr>
              <w:t>Software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37672" w14:textId="77777777" w:rsidR="00006275" w:rsidRPr="007A7638" w:rsidRDefault="00006275" w:rsidP="00006275">
            <w:pPr>
              <w:spacing w:after="0" w:line="240" w:lineRule="auto"/>
              <w:rPr>
                <w:rFonts w:ascii="Georgia" w:hAnsi="Georgia" w:cstheme="minorHAnsi"/>
                <w:b/>
                <w:bCs/>
                <w:sz w:val="18"/>
                <w:szCs w:val="18"/>
              </w:rPr>
            </w:pPr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 xml:space="preserve">Django, Flask, </w:t>
            </w:r>
            <w:proofErr w:type="spellStart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FastAPI</w:t>
            </w:r>
            <w:proofErr w:type="spellEnd"/>
            <w:r w:rsidRPr="007A7638">
              <w:rPr>
                <w:rFonts w:ascii="Georgia" w:hAnsi="Georgia" w:cstheme="minorHAnsi"/>
                <w:b/>
                <w:bCs/>
                <w:sz w:val="18"/>
                <w:szCs w:val="18"/>
              </w:rPr>
              <w:t>, Microservices, API Development</w:t>
            </w:r>
          </w:p>
        </w:tc>
      </w:tr>
    </w:tbl>
    <w:p w14:paraId="1E367876" w14:textId="77777777" w:rsidR="009A3869" w:rsidRPr="007A7638" w:rsidRDefault="009A3869" w:rsidP="00286C0A">
      <w:pPr>
        <w:spacing w:after="0" w:line="240" w:lineRule="auto"/>
        <w:rPr>
          <w:rFonts w:ascii="Georgia" w:hAnsi="Georgia" w:cstheme="minorHAnsi"/>
          <w:b/>
          <w:bCs/>
          <w:sz w:val="18"/>
          <w:szCs w:val="18"/>
        </w:rPr>
      </w:pPr>
    </w:p>
    <w:p w14:paraId="65ABB57D" w14:textId="77777777" w:rsidR="00A32B03" w:rsidRPr="007A7638" w:rsidRDefault="00A32B03" w:rsidP="00A32B03">
      <w:pPr>
        <w:spacing w:after="0" w:line="240" w:lineRule="auto"/>
        <w:rPr>
          <w:rFonts w:ascii="Georgia" w:hAnsi="Georgia" w:cstheme="minorHAnsi"/>
          <w:b/>
          <w:bCs/>
          <w:sz w:val="22"/>
          <w:szCs w:val="22"/>
        </w:rPr>
      </w:pPr>
    </w:p>
    <w:p w14:paraId="6E982C00" w14:textId="28C97FCD" w:rsidR="005547FC" w:rsidRPr="007A7638" w:rsidRDefault="00A32B03" w:rsidP="00A32B03">
      <w:pPr>
        <w:spacing w:after="0" w:line="240" w:lineRule="auto"/>
        <w:rPr>
          <w:rFonts w:ascii="Georgia" w:hAnsi="Georgia" w:cstheme="minorHAnsi"/>
          <w:b/>
          <w:bCs/>
        </w:rPr>
      </w:pPr>
      <w:r w:rsidRPr="007A7638">
        <w:rPr>
          <w:rFonts w:ascii="Georgia" w:hAnsi="Georgia" w:cstheme="minorHAnsi"/>
          <w:b/>
          <w:bCs/>
        </w:rPr>
        <w:t>PROFESSIONAL EXPERIENCE:</w:t>
      </w:r>
    </w:p>
    <w:p w14:paraId="07211DBB" w14:textId="77777777" w:rsidR="00A32B03" w:rsidRPr="007A7638" w:rsidRDefault="00A32B03" w:rsidP="00A32B03">
      <w:pPr>
        <w:spacing w:after="0" w:line="240" w:lineRule="auto"/>
        <w:rPr>
          <w:rFonts w:ascii="Georgia" w:hAnsi="Georgia" w:cstheme="minorHAnsi"/>
          <w:b/>
          <w:bCs/>
          <w:sz w:val="22"/>
          <w:szCs w:val="22"/>
        </w:rPr>
      </w:pPr>
    </w:p>
    <w:p w14:paraId="67DC66B2" w14:textId="727AC6BB" w:rsidR="000D452F" w:rsidRPr="007A7638" w:rsidRDefault="00D45108" w:rsidP="00286C0A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</w:rPr>
      </w:pPr>
      <w:r w:rsidRPr="007A7638">
        <w:rPr>
          <w:rFonts w:ascii="Georgia" w:hAnsi="Georgia" w:cstheme="minorHAnsi"/>
          <w:b/>
          <w:bCs/>
          <w:sz w:val="20"/>
          <w:szCs w:val="20"/>
          <w:u w:val="single"/>
        </w:rPr>
        <w:t xml:space="preserve">Raymond James </w:t>
      </w:r>
      <w:r w:rsidR="006739B0" w:rsidRPr="007A7638">
        <w:rPr>
          <w:rFonts w:ascii="Georgia" w:hAnsi="Georgia" w:cstheme="minorHAnsi"/>
          <w:b/>
          <w:bCs/>
          <w:sz w:val="20"/>
          <w:szCs w:val="20"/>
          <w:u w:val="single"/>
        </w:rPr>
        <w:t>Financial</w:t>
      </w:r>
      <w:r w:rsidR="006739B0" w:rsidRPr="007A7638">
        <w:rPr>
          <w:rFonts w:ascii="Georgia" w:hAnsi="Georgia" w:cstheme="minorHAnsi"/>
          <w:b/>
          <w:bCs/>
          <w:sz w:val="20"/>
          <w:szCs w:val="20"/>
        </w:rPr>
        <w:t>,</w:t>
      </w:r>
      <w:r w:rsidR="00F14159" w:rsidRPr="007A7638">
        <w:rPr>
          <w:rFonts w:ascii="Georgia" w:hAnsi="Georgia" w:cstheme="minorHAnsi"/>
          <w:b/>
          <w:bCs/>
          <w:sz w:val="20"/>
          <w:szCs w:val="20"/>
        </w:rPr>
        <w:t xml:space="preserve"> Memphis, TN</w:t>
      </w:r>
    </w:p>
    <w:p w14:paraId="56FB4440" w14:textId="33110B0C" w:rsidR="00F14159" w:rsidRPr="007A7638" w:rsidRDefault="00D45108" w:rsidP="00F14159">
      <w:pPr>
        <w:spacing w:after="0" w:line="240" w:lineRule="auto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b/>
          <w:bCs/>
          <w:sz w:val="20"/>
          <w:szCs w:val="20"/>
        </w:rPr>
        <w:t>Sr</w:t>
      </w:r>
      <w:r w:rsidR="006739B0" w:rsidRPr="007A7638">
        <w:rPr>
          <w:rFonts w:ascii="Georgia" w:hAnsi="Georgia" w:cstheme="minorHAnsi"/>
          <w:b/>
          <w:bCs/>
          <w:sz w:val="20"/>
          <w:szCs w:val="20"/>
        </w:rPr>
        <w:t>.A</w:t>
      </w:r>
      <w:r w:rsidR="0083451F" w:rsidRPr="007A7638">
        <w:rPr>
          <w:rFonts w:ascii="Georgia" w:hAnsi="Georgia" w:cstheme="minorHAnsi"/>
          <w:b/>
          <w:bCs/>
          <w:sz w:val="20"/>
          <w:szCs w:val="20"/>
        </w:rPr>
        <w:t>I</w:t>
      </w:r>
      <w:r w:rsidR="006739B0" w:rsidRPr="007A7638">
        <w:rPr>
          <w:rFonts w:ascii="Georgia" w:hAnsi="Georgia" w:cstheme="minorHAnsi"/>
          <w:b/>
          <w:bCs/>
          <w:sz w:val="20"/>
          <w:szCs w:val="20"/>
        </w:rPr>
        <w:t>/M</w:t>
      </w:r>
      <w:r w:rsidR="00F77BCF" w:rsidRPr="007A7638">
        <w:rPr>
          <w:rFonts w:ascii="Georgia" w:hAnsi="Georgia" w:cstheme="minorHAnsi"/>
          <w:b/>
          <w:bCs/>
          <w:sz w:val="20"/>
          <w:szCs w:val="20"/>
        </w:rPr>
        <w:t>L</w:t>
      </w:r>
      <w:r w:rsidR="006739B0" w:rsidRPr="007A7638">
        <w:rPr>
          <w:rFonts w:ascii="Georgia" w:hAnsi="Georgia" w:cstheme="minorHAnsi"/>
          <w:b/>
          <w:bCs/>
          <w:sz w:val="20"/>
          <w:szCs w:val="20"/>
        </w:rPr>
        <w:t xml:space="preserve"> Engineer</w:t>
      </w:r>
      <w:r w:rsidR="006739B0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F14159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F14159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F14159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F14159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F14159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F14159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F14159" w:rsidRPr="007A7638">
        <w:rPr>
          <w:rFonts w:ascii="Georgia" w:hAnsi="Georgia" w:cstheme="minorHAnsi"/>
          <w:b/>
          <w:bCs/>
          <w:sz w:val="20"/>
          <w:szCs w:val="20"/>
        </w:rPr>
        <w:tab/>
        <w:t xml:space="preserve">     </w:t>
      </w:r>
      <w:r w:rsidR="00F14159" w:rsidRPr="007A7638">
        <w:rPr>
          <w:rFonts w:ascii="Georgia" w:hAnsi="Georgia" w:cstheme="minorHAnsi"/>
          <w:sz w:val="20"/>
          <w:szCs w:val="20"/>
        </w:rPr>
        <w:t>Jan 2023</w:t>
      </w:r>
      <w:r w:rsidR="00D0177A" w:rsidRPr="007A7638">
        <w:rPr>
          <w:rFonts w:ascii="Georgia" w:hAnsi="Georgia" w:cstheme="minorHAnsi"/>
          <w:sz w:val="20"/>
          <w:szCs w:val="20"/>
        </w:rPr>
        <w:t xml:space="preserve"> – </w:t>
      </w:r>
      <w:r w:rsidR="00F14159" w:rsidRPr="007A7638">
        <w:rPr>
          <w:rFonts w:ascii="Georgia" w:hAnsi="Georgia" w:cstheme="minorHAnsi"/>
          <w:sz w:val="20"/>
          <w:szCs w:val="20"/>
        </w:rPr>
        <w:t>Present</w:t>
      </w:r>
    </w:p>
    <w:p w14:paraId="6266708C" w14:textId="77777777" w:rsidR="00A65808" w:rsidRPr="007A7638" w:rsidRDefault="00A65808" w:rsidP="00AA695B">
      <w:pPr>
        <w:spacing w:after="0" w:line="240" w:lineRule="auto"/>
        <w:rPr>
          <w:rFonts w:ascii="Georgia" w:hAnsi="Georgia" w:cstheme="minorHAnsi"/>
          <w:sz w:val="20"/>
          <w:szCs w:val="20"/>
        </w:rPr>
      </w:pPr>
    </w:p>
    <w:p w14:paraId="0C0DDAD3" w14:textId="7BF78997" w:rsidR="00AA695B" w:rsidRPr="007A7638" w:rsidRDefault="00D0177A" w:rsidP="00AA695B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</w:rPr>
      </w:pPr>
      <w:r w:rsidRPr="007A7638">
        <w:rPr>
          <w:rFonts w:ascii="Georgia" w:hAnsi="Georgia" w:cstheme="minorHAnsi"/>
          <w:b/>
          <w:bCs/>
          <w:sz w:val="20"/>
          <w:szCs w:val="20"/>
          <w:u w:val="single"/>
        </w:rPr>
        <w:t>Responsibilities</w:t>
      </w:r>
      <w:r w:rsidRPr="007A7638">
        <w:rPr>
          <w:rFonts w:ascii="Georgia" w:hAnsi="Georgia" w:cstheme="minorHAnsi"/>
          <w:sz w:val="20"/>
          <w:szCs w:val="20"/>
        </w:rPr>
        <w:t>:</w:t>
      </w:r>
    </w:p>
    <w:p w14:paraId="5511CA81" w14:textId="58815EE8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Designed, fine-tuned, and deployed large-scale </w:t>
      </w:r>
      <w:r w:rsidRPr="007A7638">
        <w:rPr>
          <w:rFonts w:ascii="Georgia" w:hAnsi="Georgia" w:cstheme="minorHAnsi"/>
          <w:b/>
          <w:bCs/>
          <w:sz w:val="20"/>
          <w:szCs w:val="20"/>
        </w:rPr>
        <w:t>fraud detection models</w:t>
      </w:r>
      <w:r w:rsidRPr="007A7638">
        <w:rPr>
          <w:rFonts w:ascii="Georgia" w:hAnsi="Georgia" w:cstheme="minorHAnsi"/>
          <w:sz w:val="20"/>
          <w:szCs w:val="20"/>
        </w:rPr>
        <w:t xml:space="preserve"> on structured and unstructured </w:t>
      </w:r>
      <w:r w:rsidRPr="007A7638">
        <w:rPr>
          <w:rFonts w:ascii="Georgia" w:hAnsi="Georgia" w:cstheme="minorHAnsi"/>
          <w:b/>
          <w:bCs/>
          <w:sz w:val="20"/>
          <w:szCs w:val="20"/>
        </w:rPr>
        <w:t>financial transaction data</w:t>
      </w:r>
      <w:r w:rsidRPr="007A7638">
        <w:rPr>
          <w:rFonts w:ascii="Georgia" w:hAnsi="Georgia" w:cstheme="minorHAnsi"/>
          <w:sz w:val="20"/>
          <w:szCs w:val="20"/>
        </w:rPr>
        <w:t xml:space="preserve">, improving detection accuracy by 30% in compliance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BFSI regulations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26929A98" w14:textId="70498A36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Refactored </w:t>
      </w:r>
      <w:r w:rsidR="00A65808" w:rsidRPr="007A7638">
        <w:rPr>
          <w:rFonts w:ascii="Georgia" w:hAnsi="Georgia" w:cstheme="minorHAnsi"/>
          <w:sz w:val="20"/>
          <w:szCs w:val="20"/>
        </w:rPr>
        <w:t>research</w:t>
      </w:r>
      <w:r w:rsidRPr="007A7638">
        <w:rPr>
          <w:rFonts w:ascii="Georgia" w:hAnsi="Georgia" w:cstheme="minorHAnsi"/>
          <w:sz w:val="20"/>
          <w:szCs w:val="20"/>
        </w:rPr>
        <w:t xml:space="preserve"> into production-grade </w:t>
      </w:r>
      <w:r w:rsidRPr="007A7638">
        <w:rPr>
          <w:rFonts w:ascii="Georgia" w:hAnsi="Georgia" w:cstheme="minorHAnsi"/>
          <w:b/>
          <w:bCs/>
          <w:sz w:val="20"/>
          <w:szCs w:val="20"/>
        </w:rPr>
        <w:t>Python</w:t>
      </w:r>
      <w:r w:rsidRPr="007A7638">
        <w:rPr>
          <w:rFonts w:ascii="Georgia" w:hAnsi="Georgia" w:cstheme="minorHAnsi"/>
          <w:sz w:val="20"/>
          <w:szCs w:val="20"/>
        </w:rPr>
        <w:t xml:space="preserve"> modules, containerized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Docker</w:t>
      </w:r>
      <w:r w:rsidRPr="007A7638">
        <w:rPr>
          <w:rFonts w:ascii="Georgia" w:hAnsi="Georgia" w:cstheme="minorHAnsi"/>
          <w:sz w:val="20"/>
          <w:szCs w:val="20"/>
        </w:rPr>
        <w:t xml:space="preserve">, and deployed on </w:t>
      </w:r>
      <w:r w:rsidRPr="007A7638">
        <w:rPr>
          <w:rFonts w:ascii="Georgia" w:hAnsi="Georgia" w:cstheme="minorHAnsi"/>
          <w:b/>
          <w:bCs/>
          <w:sz w:val="20"/>
          <w:szCs w:val="20"/>
        </w:rPr>
        <w:t>Kubernetes</w:t>
      </w:r>
      <w:r w:rsidRPr="007A7638">
        <w:rPr>
          <w:rFonts w:ascii="Georgia" w:hAnsi="Georgia" w:cstheme="minorHAnsi"/>
          <w:sz w:val="20"/>
          <w:szCs w:val="20"/>
        </w:rPr>
        <w:t xml:space="preserve"> to support scalable fraud analytics across millions of daily transactions.</w:t>
      </w:r>
    </w:p>
    <w:p w14:paraId="614189FD" w14:textId="000BF5A7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Developed automated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machine learning pipelines</w:t>
      </w:r>
      <w:r w:rsidRPr="007A7638">
        <w:rPr>
          <w:rFonts w:ascii="Georgia" w:hAnsi="Georgia" w:cstheme="minorHAnsi"/>
          <w:sz w:val="20"/>
          <w:szCs w:val="20"/>
        </w:rPr>
        <w:t xml:space="preserve"> to replace outdated models with state-of-the-art </w:t>
      </w:r>
      <w:r w:rsidRPr="007A7638">
        <w:rPr>
          <w:rFonts w:ascii="Georgia" w:hAnsi="Georgia" w:cstheme="minorHAnsi"/>
          <w:b/>
          <w:bCs/>
          <w:sz w:val="20"/>
          <w:szCs w:val="20"/>
        </w:rPr>
        <w:t>pre-trained models</w:t>
      </w:r>
      <w:r w:rsidRPr="007A7638">
        <w:rPr>
          <w:rFonts w:ascii="Georgia" w:hAnsi="Georgia" w:cstheme="minorHAnsi"/>
          <w:sz w:val="20"/>
          <w:szCs w:val="20"/>
        </w:rPr>
        <w:t>, reducing operational overhead and boosting fraud detection rates.</w:t>
      </w:r>
    </w:p>
    <w:p w14:paraId="2A57A7C5" w14:textId="562BECDC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Implemented end-to-end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MLOps</w:t>
      </w:r>
      <w:proofErr w:type="spellEnd"/>
      <w:r w:rsidRPr="007A7638">
        <w:rPr>
          <w:rFonts w:ascii="Georgia" w:hAnsi="Georgia" w:cstheme="minorHAnsi"/>
          <w:sz w:val="20"/>
          <w:szCs w:val="20"/>
        </w:rPr>
        <w:t xml:space="preserve"> workflows in </w:t>
      </w:r>
      <w:r w:rsidRPr="007A7638">
        <w:rPr>
          <w:rFonts w:ascii="Georgia" w:hAnsi="Georgia" w:cstheme="minorHAnsi"/>
          <w:b/>
          <w:bCs/>
          <w:sz w:val="20"/>
          <w:szCs w:val="20"/>
        </w:rPr>
        <w:t>AWS</w:t>
      </w:r>
      <w:r w:rsidRPr="007A7638">
        <w:rPr>
          <w:rFonts w:ascii="Georgia" w:hAnsi="Georgia" w:cstheme="minorHAnsi"/>
          <w:sz w:val="20"/>
          <w:szCs w:val="20"/>
        </w:rPr>
        <w:t xml:space="preserve"> leveraging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SageMaker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Bedrock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Lambda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CloudWatch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CloudTrail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Redshift ML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DynamoDB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S3</w:t>
      </w:r>
      <w:r w:rsidRPr="007A7638">
        <w:rPr>
          <w:rFonts w:ascii="Georgia" w:hAnsi="Georgia" w:cstheme="minorHAnsi"/>
          <w:sz w:val="20"/>
          <w:szCs w:val="20"/>
        </w:rPr>
        <w:t xml:space="preserve"> for training, deployment, monitoring, and compliance reporting.</w:t>
      </w:r>
    </w:p>
    <w:p w14:paraId="7FCC09E1" w14:textId="5B14389D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Built robust </w:t>
      </w:r>
      <w:r w:rsidRPr="007A7638">
        <w:rPr>
          <w:rFonts w:ascii="Georgia" w:hAnsi="Georgia" w:cstheme="minorHAnsi"/>
          <w:b/>
          <w:bCs/>
          <w:sz w:val="20"/>
          <w:szCs w:val="20"/>
        </w:rPr>
        <w:t>CI/CD</w:t>
      </w:r>
      <w:r w:rsidRPr="007A7638">
        <w:rPr>
          <w:rFonts w:ascii="Georgia" w:hAnsi="Georgia" w:cstheme="minorHAnsi"/>
          <w:sz w:val="20"/>
          <w:szCs w:val="20"/>
        </w:rPr>
        <w:t xml:space="preserve"> pipelines using </w:t>
      </w:r>
      <w:r w:rsidRPr="007A7638">
        <w:rPr>
          <w:rFonts w:ascii="Georgia" w:hAnsi="Georgia" w:cstheme="minorHAnsi"/>
          <w:b/>
          <w:bCs/>
          <w:sz w:val="20"/>
          <w:szCs w:val="20"/>
        </w:rPr>
        <w:t xml:space="preserve">AWS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CodeBuild</w:t>
      </w:r>
      <w:proofErr w:type="spellEnd"/>
      <w:r w:rsidRPr="007A7638">
        <w:rPr>
          <w:rFonts w:ascii="Georgia" w:hAnsi="Georgia" w:cstheme="minorHAnsi"/>
          <w:sz w:val="20"/>
          <w:szCs w:val="20"/>
        </w:rPr>
        <w:t xml:space="preserve">,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CodeDeploy</w:t>
      </w:r>
      <w:proofErr w:type="spellEnd"/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Jenkins</w:t>
      </w:r>
      <w:r w:rsidRPr="007A7638">
        <w:rPr>
          <w:rFonts w:ascii="Georgia" w:hAnsi="Georgia" w:cstheme="minorHAnsi"/>
          <w:sz w:val="20"/>
          <w:szCs w:val="20"/>
        </w:rPr>
        <w:t>, enabling rapid retraining, validation, and deployment of fraud detection models while ensuring regulatory adherence.</w:t>
      </w:r>
    </w:p>
    <w:p w14:paraId="51A3EA5C" w14:textId="12C742F9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Integrated model versioning and experiment tracking through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MLflow</w:t>
      </w:r>
      <w:proofErr w:type="spellEnd"/>
      <w:r w:rsidRPr="007A7638">
        <w:rPr>
          <w:rFonts w:ascii="Georgia" w:hAnsi="Georgia" w:cstheme="minorHAnsi"/>
          <w:sz w:val="20"/>
          <w:szCs w:val="20"/>
        </w:rPr>
        <w:t>, ensuring reproducibility, governance, and audit readiness of ML artifacts for financial compliance.</w:t>
      </w:r>
    </w:p>
    <w:p w14:paraId="18629B60" w14:textId="32D3E518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Developed asynchronous </w:t>
      </w:r>
      <w:r w:rsidRPr="007A7638">
        <w:rPr>
          <w:rFonts w:ascii="Georgia" w:hAnsi="Georgia" w:cstheme="minorHAnsi"/>
          <w:b/>
          <w:bCs/>
          <w:sz w:val="20"/>
          <w:szCs w:val="20"/>
        </w:rPr>
        <w:t>AI inference services</w:t>
      </w:r>
      <w:r w:rsidRPr="007A7638">
        <w:rPr>
          <w:rFonts w:ascii="Georgia" w:hAnsi="Georgia" w:cstheme="minorHAnsi"/>
          <w:sz w:val="20"/>
          <w:szCs w:val="20"/>
        </w:rPr>
        <w:t xml:space="preserve"> using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FastAPI</w:t>
      </w:r>
      <w:proofErr w:type="spellEnd"/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Flask</w:t>
      </w:r>
      <w:r w:rsidRPr="007A7638">
        <w:rPr>
          <w:rFonts w:ascii="Georgia" w:hAnsi="Georgia" w:cstheme="minorHAnsi"/>
          <w:sz w:val="20"/>
          <w:szCs w:val="20"/>
        </w:rPr>
        <w:t xml:space="preserve"> for low-latency </w:t>
      </w:r>
      <w:r w:rsidRPr="007A7638">
        <w:rPr>
          <w:rFonts w:ascii="Georgia" w:hAnsi="Georgia" w:cstheme="minorHAnsi"/>
          <w:b/>
          <w:bCs/>
          <w:sz w:val="20"/>
          <w:szCs w:val="20"/>
        </w:rPr>
        <w:t>fraud scoring APIs</w:t>
      </w:r>
      <w:r w:rsidRPr="007A7638">
        <w:rPr>
          <w:rFonts w:ascii="Georgia" w:hAnsi="Georgia" w:cstheme="minorHAnsi"/>
          <w:sz w:val="20"/>
          <w:szCs w:val="20"/>
        </w:rPr>
        <w:t>, supporting real-time monitoring and risk assessment.</w:t>
      </w:r>
    </w:p>
    <w:p w14:paraId="19EF5E16" w14:textId="43D13B98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Automated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drift detection</w:t>
      </w:r>
      <w:r w:rsidRPr="007A7638">
        <w:rPr>
          <w:rFonts w:ascii="Georgia" w:hAnsi="Georgia" w:cstheme="minorHAnsi"/>
          <w:sz w:val="20"/>
          <w:szCs w:val="20"/>
        </w:rPr>
        <w:t xml:space="preserve">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Population Stability Index (PSI)</w:t>
      </w:r>
      <w:r w:rsidRPr="007A7638">
        <w:rPr>
          <w:rFonts w:ascii="Georgia" w:hAnsi="Georgia" w:cstheme="minorHAnsi"/>
          <w:sz w:val="20"/>
          <w:szCs w:val="20"/>
        </w:rPr>
        <w:t xml:space="preserve"> and implemented monitoring of </w:t>
      </w:r>
      <w:r w:rsidRPr="007A7638">
        <w:rPr>
          <w:rFonts w:ascii="Georgia" w:hAnsi="Georgia" w:cstheme="minorHAnsi"/>
          <w:b/>
          <w:bCs/>
          <w:sz w:val="20"/>
          <w:szCs w:val="20"/>
        </w:rPr>
        <w:t>precision, recall, F1-score, and AUC-ROC</w:t>
      </w:r>
      <w:r w:rsidRPr="007A7638">
        <w:rPr>
          <w:rFonts w:ascii="Georgia" w:hAnsi="Georgia" w:cstheme="minorHAnsi"/>
          <w:sz w:val="20"/>
          <w:szCs w:val="20"/>
        </w:rPr>
        <w:t xml:space="preserve"> metrics in </w:t>
      </w:r>
      <w:r w:rsidRPr="007A7638">
        <w:rPr>
          <w:rFonts w:ascii="Georgia" w:hAnsi="Georgia" w:cstheme="minorHAnsi"/>
          <w:b/>
          <w:bCs/>
          <w:sz w:val="20"/>
          <w:szCs w:val="20"/>
        </w:rPr>
        <w:t>CloudWatch</w:t>
      </w:r>
      <w:r w:rsidRPr="007A7638">
        <w:rPr>
          <w:rFonts w:ascii="Georgia" w:hAnsi="Georgia" w:cstheme="minorHAnsi"/>
          <w:sz w:val="20"/>
          <w:szCs w:val="20"/>
        </w:rPr>
        <w:t xml:space="preserve"> for proactive fraud model health checks.</w:t>
      </w:r>
    </w:p>
    <w:p w14:paraId="0EF92BEA" w14:textId="57F0C69F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Optimized fraud operations via </w:t>
      </w:r>
      <w:r w:rsidRPr="007A7638">
        <w:rPr>
          <w:rFonts w:ascii="Georgia" w:hAnsi="Georgia" w:cstheme="minorHAnsi"/>
          <w:b/>
          <w:bCs/>
          <w:sz w:val="20"/>
          <w:szCs w:val="20"/>
        </w:rPr>
        <w:t>ML-driven case prioritization</w:t>
      </w:r>
      <w:r w:rsidRPr="007A7638">
        <w:rPr>
          <w:rFonts w:ascii="Georgia" w:hAnsi="Georgia" w:cstheme="minorHAnsi"/>
          <w:sz w:val="20"/>
          <w:szCs w:val="20"/>
        </w:rPr>
        <w:t>, reducing manual review time by 25% and improving fraud analyst productivity in high-volume financial environments.</w:t>
      </w:r>
    </w:p>
    <w:p w14:paraId="08167326" w14:textId="6CE7A8F3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Implemented dynamic </w:t>
      </w:r>
      <w:r w:rsidRPr="007A7638">
        <w:rPr>
          <w:rFonts w:ascii="Georgia" w:hAnsi="Georgia" w:cstheme="minorHAnsi"/>
          <w:b/>
          <w:bCs/>
          <w:sz w:val="20"/>
          <w:szCs w:val="20"/>
        </w:rPr>
        <w:t>resource allocation algorithms</w:t>
      </w:r>
      <w:r w:rsidRPr="007A7638">
        <w:rPr>
          <w:rFonts w:ascii="Georgia" w:hAnsi="Georgia" w:cstheme="minorHAnsi"/>
          <w:sz w:val="20"/>
          <w:szCs w:val="20"/>
        </w:rPr>
        <w:t xml:space="preserve"> to route high-priority fraud cases based on </w:t>
      </w:r>
      <w:r w:rsidRPr="007A7638">
        <w:rPr>
          <w:rFonts w:ascii="Georgia" w:hAnsi="Georgia" w:cstheme="minorHAnsi"/>
          <w:b/>
          <w:bCs/>
          <w:sz w:val="20"/>
          <w:szCs w:val="20"/>
        </w:rPr>
        <w:t>complexity scoring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analyst capacity</w:t>
      </w:r>
      <w:r w:rsidRPr="007A7638">
        <w:rPr>
          <w:rFonts w:ascii="Georgia" w:hAnsi="Georgia" w:cstheme="minorHAnsi"/>
          <w:sz w:val="20"/>
          <w:szCs w:val="20"/>
        </w:rPr>
        <w:t>, ensuring faster resolution.</w:t>
      </w:r>
    </w:p>
    <w:p w14:paraId="604C22B0" w14:textId="477A0D87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Built automated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fraud alert systems</w:t>
      </w:r>
      <w:r w:rsidRPr="007A7638">
        <w:rPr>
          <w:rFonts w:ascii="Georgia" w:hAnsi="Georgia" w:cstheme="minorHAnsi"/>
          <w:sz w:val="20"/>
          <w:szCs w:val="20"/>
        </w:rPr>
        <w:t xml:space="preserve"> with prioritized case queues, reducing average case resolution time by 40% and improving decision-making for analysts.</w:t>
      </w:r>
    </w:p>
    <w:p w14:paraId="63DBA861" w14:textId="2372A64C" w:rsidR="000612E4" w:rsidRPr="007A7638" w:rsidRDefault="000612E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Collaborated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Scientists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Engineers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QA teams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compliance officers</w:t>
      </w:r>
      <w:r w:rsidRPr="007A7638">
        <w:rPr>
          <w:rFonts w:ascii="Georgia" w:hAnsi="Georgia" w:cstheme="minorHAnsi"/>
          <w:sz w:val="20"/>
          <w:szCs w:val="20"/>
        </w:rPr>
        <w:t xml:space="preserve"> to ensure ML workflows aligned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BFSI-specific security standards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regulatory frameworks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audit requirements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313B9056" w14:textId="77777777" w:rsidR="00B14E74" w:rsidRPr="007A7638" w:rsidRDefault="00B14E74" w:rsidP="00B14E74">
      <w:pPr>
        <w:spacing w:after="0" w:line="240" w:lineRule="auto"/>
        <w:rPr>
          <w:rFonts w:ascii="Georgia" w:hAnsi="Georgia" w:cstheme="minorHAnsi"/>
          <w:b/>
          <w:bCs/>
          <w:sz w:val="18"/>
          <w:szCs w:val="18"/>
        </w:rPr>
      </w:pPr>
    </w:p>
    <w:p w14:paraId="7D9FC1E1" w14:textId="77777777" w:rsidR="00A65808" w:rsidRPr="007A7638" w:rsidRDefault="00A65808" w:rsidP="00B14E74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  <w:u w:val="single"/>
        </w:rPr>
      </w:pPr>
    </w:p>
    <w:p w14:paraId="7A418DD4" w14:textId="5048382C" w:rsidR="00D2589A" w:rsidRPr="007A7638" w:rsidRDefault="006739B0" w:rsidP="00B14E74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</w:rPr>
      </w:pPr>
      <w:r w:rsidRPr="007A7638">
        <w:rPr>
          <w:rFonts w:ascii="Georgia" w:hAnsi="Georgia" w:cstheme="minorHAnsi"/>
          <w:b/>
          <w:bCs/>
          <w:sz w:val="20"/>
          <w:szCs w:val="20"/>
          <w:u w:val="single"/>
        </w:rPr>
        <w:t>Lab</w:t>
      </w:r>
      <w:r w:rsidR="004D79BC" w:rsidRPr="007A7638">
        <w:rPr>
          <w:rFonts w:ascii="Georgia" w:hAnsi="Georgia" w:cstheme="minorHAnsi"/>
          <w:b/>
          <w:bCs/>
          <w:sz w:val="20"/>
          <w:szCs w:val="20"/>
          <w:u w:val="single"/>
        </w:rPr>
        <w:t>C</w:t>
      </w:r>
      <w:r w:rsidRPr="007A7638">
        <w:rPr>
          <w:rFonts w:ascii="Georgia" w:hAnsi="Georgia" w:cstheme="minorHAnsi"/>
          <w:b/>
          <w:bCs/>
          <w:sz w:val="20"/>
          <w:szCs w:val="20"/>
          <w:u w:val="single"/>
        </w:rPr>
        <w:t>orp</w:t>
      </w:r>
      <w:r w:rsidRPr="007A7638">
        <w:rPr>
          <w:rFonts w:ascii="Georgia" w:hAnsi="Georgia" w:cstheme="minorHAnsi"/>
          <w:b/>
          <w:bCs/>
          <w:sz w:val="20"/>
          <w:szCs w:val="20"/>
        </w:rPr>
        <w:t xml:space="preserve">, </w:t>
      </w:r>
      <w:r w:rsidR="008E0F72" w:rsidRPr="007A7638">
        <w:rPr>
          <w:rFonts w:ascii="Georgia" w:hAnsi="Georgia" w:cstheme="minorHAnsi"/>
          <w:b/>
          <w:bCs/>
          <w:sz w:val="20"/>
          <w:szCs w:val="20"/>
        </w:rPr>
        <w:t>Burlington,</w:t>
      </w:r>
      <w:r w:rsidR="00C6341F" w:rsidRPr="007A7638">
        <w:rPr>
          <w:rFonts w:ascii="Georgia" w:hAnsi="Georgia" w:cstheme="minorHAnsi"/>
          <w:b/>
          <w:bCs/>
          <w:sz w:val="20"/>
          <w:szCs w:val="20"/>
        </w:rPr>
        <w:t xml:space="preserve"> </w:t>
      </w:r>
      <w:r w:rsidR="008E0F72" w:rsidRPr="007A7638">
        <w:rPr>
          <w:rFonts w:ascii="Georgia" w:hAnsi="Georgia" w:cstheme="minorHAnsi"/>
          <w:b/>
          <w:bCs/>
          <w:sz w:val="20"/>
          <w:szCs w:val="20"/>
        </w:rPr>
        <w:t>NC</w:t>
      </w:r>
      <w:r w:rsidR="00D2589A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D2589A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D2589A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D2589A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D2589A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D2589A" w:rsidRPr="007A7638">
        <w:rPr>
          <w:rFonts w:ascii="Georgia" w:hAnsi="Georgia" w:cstheme="minorHAnsi"/>
          <w:b/>
          <w:bCs/>
          <w:sz w:val="20"/>
          <w:szCs w:val="20"/>
        </w:rPr>
        <w:tab/>
        <w:t xml:space="preserve">    </w:t>
      </w:r>
      <w:r w:rsidR="00AA695B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D2589A" w:rsidRPr="007A7638">
        <w:rPr>
          <w:rFonts w:ascii="Georgia" w:hAnsi="Georgia" w:cstheme="minorHAnsi"/>
          <w:b/>
          <w:bCs/>
          <w:sz w:val="20"/>
          <w:szCs w:val="20"/>
        </w:rPr>
        <w:t xml:space="preserve">Aug 2021- </w:t>
      </w:r>
      <w:r w:rsidR="009C697E" w:rsidRPr="007A7638">
        <w:rPr>
          <w:rFonts w:ascii="Georgia" w:hAnsi="Georgia" w:cstheme="minorHAnsi"/>
          <w:b/>
          <w:bCs/>
          <w:sz w:val="20"/>
          <w:szCs w:val="20"/>
        </w:rPr>
        <w:t>Jan 2023</w:t>
      </w:r>
    </w:p>
    <w:p w14:paraId="2CE6CC75" w14:textId="5D0AAA7B" w:rsidR="000D452F" w:rsidRPr="007A7638" w:rsidRDefault="00D45108" w:rsidP="00286C0A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</w:rPr>
      </w:pPr>
      <w:r w:rsidRPr="007A7638">
        <w:rPr>
          <w:rFonts w:ascii="Georgia" w:hAnsi="Georgia" w:cstheme="minorHAnsi"/>
          <w:b/>
          <w:bCs/>
          <w:sz w:val="20"/>
          <w:szCs w:val="20"/>
        </w:rPr>
        <w:t xml:space="preserve">ML </w:t>
      </w:r>
      <w:r w:rsidR="006739B0" w:rsidRPr="007A7638">
        <w:rPr>
          <w:rFonts w:ascii="Georgia" w:hAnsi="Georgia" w:cstheme="minorHAnsi"/>
          <w:b/>
          <w:bCs/>
          <w:sz w:val="20"/>
          <w:szCs w:val="20"/>
        </w:rPr>
        <w:t>Data Engineer</w:t>
      </w:r>
    </w:p>
    <w:p w14:paraId="7A8FF221" w14:textId="77777777" w:rsidR="00A65808" w:rsidRPr="007A7638" w:rsidRDefault="00A65808" w:rsidP="00415025">
      <w:pPr>
        <w:spacing w:after="0" w:line="240" w:lineRule="auto"/>
        <w:rPr>
          <w:rFonts w:ascii="Georgia" w:hAnsi="Georgia" w:cstheme="minorHAnsi"/>
          <w:sz w:val="20"/>
          <w:szCs w:val="20"/>
        </w:rPr>
      </w:pPr>
    </w:p>
    <w:p w14:paraId="4154CBE2" w14:textId="74DDC308" w:rsidR="00415025" w:rsidRPr="007A7638" w:rsidRDefault="00D2589A" w:rsidP="00415025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  <w:u w:val="single"/>
        </w:rPr>
      </w:pPr>
      <w:r w:rsidRPr="007A7638">
        <w:rPr>
          <w:rFonts w:ascii="Georgia" w:hAnsi="Georgia" w:cstheme="minorHAnsi"/>
          <w:b/>
          <w:bCs/>
          <w:sz w:val="20"/>
          <w:szCs w:val="20"/>
          <w:u w:val="single"/>
        </w:rPr>
        <w:t>Responsibilities:</w:t>
      </w:r>
    </w:p>
    <w:p w14:paraId="069405A4" w14:textId="483C0A88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Delivered </w:t>
      </w:r>
      <w:r w:rsidRPr="007A7638">
        <w:rPr>
          <w:rFonts w:ascii="Georgia" w:hAnsi="Georgia" w:cstheme="minorHAnsi"/>
          <w:b/>
          <w:bCs/>
          <w:sz w:val="20"/>
          <w:szCs w:val="20"/>
        </w:rPr>
        <w:t>$12M in annual savings</w:t>
      </w:r>
      <w:r w:rsidRPr="007A7638">
        <w:rPr>
          <w:rFonts w:ascii="Georgia" w:hAnsi="Georgia" w:cstheme="minorHAnsi"/>
          <w:sz w:val="20"/>
          <w:szCs w:val="20"/>
        </w:rPr>
        <w:t xml:space="preserve"> in the </w:t>
      </w:r>
      <w:r w:rsidRPr="007A7638">
        <w:rPr>
          <w:rFonts w:ascii="Georgia" w:hAnsi="Georgia" w:cstheme="minorHAnsi"/>
          <w:b/>
          <w:bCs/>
          <w:sz w:val="20"/>
          <w:szCs w:val="20"/>
        </w:rPr>
        <w:t>healthcare supply chain</w:t>
      </w:r>
      <w:r w:rsidRPr="007A7638">
        <w:rPr>
          <w:rFonts w:ascii="Georgia" w:hAnsi="Georgia" w:cstheme="minorHAnsi"/>
          <w:sz w:val="20"/>
          <w:szCs w:val="20"/>
        </w:rPr>
        <w:t xml:space="preserve"> by developing regression models for </w:t>
      </w:r>
      <w:r w:rsidRPr="007A7638">
        <w:rPr>
          <w:rFonts w:ascii="Georgia" w:hAnsi="Georgia" w:cstheme="minorHAnsi"/>
          <w:b/>
          <w:bCs/>
          <w:sz w:val="20"/>
          <w:szCs w:val="20"/>
        </w:rPr>
        <w:t>medical logistics pricing</w:t>
      </w:r>
      <w:r w:rsidRPr="007A7638">
        <w:rPr>
          <w:rFonts w:ascii="Georgia" w:hAnsi="Georgia" w:cstheme="minorHAnsi"/>
          <w:sz w:val="20"/>
          <w:szCs w:val="20"/>
        </w:rPr>
        <w:t xml:space="preserve"> using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PySpark</w:t>
      </w:r>
      <w:proofErr w:type="spellEnd"/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Scikit-learn</w:t>
      </w:r>
      <w:r w:rsidRPr="007A7638">
        <w:rPr>
          <w:rFonts w:ascii="Georgia" w:hAnsi="Georgia" w:cstheme="minorHAnsi"/>
          <w:sz w:val="20"/>
          <w:szCs w:val="20"/>
        </w:rPr>
        <w:t xml:space="preserve">, and advanced </w:t>
      </w:r>
      <w:r w:rsidRPr="007A7638">
        <w:rPr>
          <w:rFonts w:ascii="Georgia" w:hAnsi="Georgia" w:cstheme="minorHAnsi"/>
          <w:b/>
          <w:bCs/>
          <w:sz w:val="20"/>
          <w:szCs w:val="20"/>
        </w:rPr>
        <w:t>boosting techniques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77A9277D" w14:textId="7D42D07A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lastRenderedPageBreak/>
        <w:t xml:space="preserve">Performed large-scale </w:t>
      </w:r>
      <w:r w:rsidRPr="007A7638">
        <w:rPr>
          <w:rFonts w:ascii="Georgia" w:hAnsi="Georgia" w:cstheme="minorHAnsi"/>
          <w:b/>
          <w:bCs/>
          <w:sz w:val="20"/>
          <w:szCs w:val="20"/>
        </w:rPr>
        <w:t>EDA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statistical analysis</w:t>
      </w:r>
      <w:r w:rsidRPr="007A7638">
        <w:rPr>
          <w:rFonts w:ascii="Georgia" w:hAnsi="Georgia" w:cstheme="minorHAnsi"/>
          <w:sz w:val="20"/>
          <w:szCs w:val="20"/>
        </w:rPr>
        <w:t xml:space="preserve"> on </w:t>
      </w:r>
      <w:r w:rsidRPr="007A7638">
        <w:rPr>
          <w:rFonts w:ascii="Georgia" w:hAnsi="Georgia" w:cstheme="minorHAnsi"/>
          <w:b/>
          <w:bCs/>
          <w:sz w:val="20"/>
          <w:szCs w:val="20"/>
        </w:rPr>
        <w:t>EHR</w:t>
      </w:r>
      <w:r w:rsidRPr="007A7638">
        <w:rPr>
          <w:rFonts w:ascii="Georgia" w:hAnsi="Georgia" w:cstheme="minorHAnsi"/>
          <w:sz w:val="20"/>
          <w:szCs w:val="20"/>
        </w:rPr>
        <w:t xml:space="preserve">, clinical, and supply chain datasets using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SQL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Python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Azure Databricks</w:t>
      </w:r>
      <w:r w:rsidRPr="007A7638">
        <w:rPr>
          <w:rFonts w:ascii="Georgia" w:hAnsi="Georgia" w:cstheme="minorHAnsi"/>
          <w:sz w:val="20"/>
          <w:szCs w:val="20"/>
        </w:rPr>
        <w:t xml:space="preserve"> to identify inefficiencies and optimize healthcare workflows.</w:t>
      </w:r>
    </w:p>
    <w:p w14:paraId="2F5CD5C6" w14:textId="1617F41E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Designed scalable </w:t>
      </w:r>
      <w:r w:rsidRPr="007A7638">
        <w:rPr>
          <w:rFonts w:ascii="Georgia" w:hAnsi="Georgia" w:cstheme="minorHAnsi"/>
          <w:b/>
          <w:bCs/>
          <w:sz w:val="20"/>
          <w:szCs w:val="20"/>
        </w:rPr>
        <w:t>ETL workflows</w:t>
      </w:r>
      <w:r w:rsidRPr="007A7638">
        <w:rPr>
          <w:rFonts w:ascii="Georgia" w:hAnsi="Georgia" w:cstheme="minorHAnsi"/>
          <w:sz w:val="20"/>
          <w:szCs w:val="20"/>
        </w:rPr>
        <w:t xml:space="preserve">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Azure Data Factory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DBT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PySpark</w:t>
      </w:r>
      <w:proofErr w:type="spellEnd"/>
      <w:r w:rsidRPr="007A7638">
        <w:rPr>
          <w:rFonts w:ascii="Georgia" w:hAnsi="Georgia" w:cstheme="minorHAnsi"/>
          <w:sz w:val="20"/>
          <w:szCs w:val="20"/>
        </w:rPr>
        <w:t xml:space="preserve"> to process </w:t>
      </w:r>
      <w:r w:rsidRPr="007A7638">
        <w:rPr>
          <w:rFonts w:ascii="Georgia" w:hAnsi="Georgia" w:cstheme="minorHAnsi"/>
          <w:b/>
          <w:bCs/>
          <w:sz w:val="20"/>
          <w:szCs w:val="20"/>
        </w:rPr>
        <w:t>real-time telemetry from lab devices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EHR systems</w:t>
      </w:r>
      <w:r w:rsidRPr="007A7638">
        <w:rPr>
          <w:rFonts w:ascii="Georgia" w:hAnsi="Georgia" w:cstheme="minorHAnsi"/>
          <w:sz w:val="20"/>
          <w:szCs w:val="20"/>
        </w:rPr>
        <w:t xml:space="preserve"> while ensuring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HIPAA compliance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1781DBD5" w14:textId="38DA7C5C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Implemented robust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reconciliation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quality frameworks</w:t>
      </w:r>
      <w:r w:rsidRPr="007A7638">
        <w:rPr>
          <w:rFonts w:ascii="Georgia" w:hAnsi="Georgia" w:cstheme="minorHAnsi"/>
          <w:sz w:val="20"/>
          <w:szCs w:val="20"/>
        </w:rPr>
        <w:t xml:space="preserve"> using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Spark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SQL</w:t>
      </w:r>
      <w:r w:rsidRPr="007A7638">
        <w:rPr>
          <w:rFonts w:ascii="Georgia" w:hAnsi="Georgia" w:cstheme="minorHAnsi"/>
          <w:sz w:val="20"/>
          <w:szCs w:val="20"/>
        </w:rPr>
        <w:t xml:space="preserve">, maintaining accuracy, integrity, and compliance across </w:t>
      </w:r>
      <w:r w:rsidRPr="007A7638">
        <w:rPr>
          <w:rFonts w:ascii="Georgia" w:hAnsi="Georgia" w:cstheme="minorHAnsi"/>
          <w:b/>
          <w:bCs/>
          <w:sz w:val="20"/>
          <w:szCs w:val="20"/>
        </w:rPr>
        <w:t>clinical data pipelines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6BDB381E" w14:textId="005AAC58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Developed modular </w:t>
      </w:r>
      <w:r w:rsidRPr="007A7638">
        <w:rPr>
          <w:rFonts w:ascii="Georgia" w:hAnsi="Georgia" w:cstheme="minorHAnsi"/>
          <w:b/>
          <w:bCs/>
          <w:sz w:val="20"/>
          <w:szCs w:val="20"/>
        </w:rPr>
        <w:t>CI/CD pipelines</w:t>
      </w:r>
      <w:r w:rsidRPr="007A7638">
        <w:rPr>
          <w:rFonts w:ascii="Georgia" w:hAnsi="Georgia" w:cstheme="minorHAnsi"/>
          <w:sz w:val="20"/>
          <w:szCs w:val="20"/>
        </w:rPr>
        <w:t xml:space="preserve"> in </w:t>
      </w:r>
      <w:r w:rsidRPr="007A7638">
        <w:rPr>
          <w:rFonts w:ascii="Georgia" w:hAnsi="Georgia" w:cstheme="minorHAnsi"/>
          <w:b/>
          <w:bCs/>
          <w:sz w:val="20"/>
          <w:szCs w:val="20"/>
        </w:rPr>
        <w:t>Azure DevOps</w:t>
      </w:r>
      <w:r w:rsidRPr="007A7638">
        <w:rPr>
          <w:rFonts w:ascii="Georgia" w:hAnsi="Georgia" w:cstheme="minorHAnsi"/>
          <w:sz w:val="20"/>
          <w:szCs w:val="20"/>
        </w:rPr>
        <w:t xml:space="preserve"> for automated testing, containerization, and deployment of </w:t>
      </w:r>
      <w:r w:rsidRPr="007A7638">
        <w:rPr>
          <w:rFonts w:ascii="Georgia" w:hAnsi="Georgia" w:cstheme="minorHAnsi"/>
          <w:b/>
          <w:bCs/>
          <w:sz w:val="20"/>
          <w:szCs w:val="20"/>
        </w:rPr>
        <w:t>AI/ML services</w:t>
      </w:r>
      <w:r w:rsidRPr="007A7638">
        <w:rPr>
          <w:rFonts w:ascii="Georgia" w:hAnsi="Georgia" w:cstheme="minorHAnsi"/>
          <w:sz w:val="20"/>
          <w:szCs w:val="20"/>
        </w:rPr>
        <w:t xml:space="preserve"> in healthcare applications.</w:t>
      </w:r>
    </w:p>
    <w:p w14:paraId="5404CA83" w14:textId="59F8AD7A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Enabled </w:t>
      </w:r>
      <w:r w:rsidRPr="007A7638">
        <w:rPr>
          <w:rFonts w:ascii="Georgia" w:hAnsi="Georgia" w:cstheme="minorHAnsi"/>
          <w:b/>
          <w:bCs/>
          <w:sz w:val="20"/>
          <w:szCs w:val="20"/>
        </w:rPr>
        <w:t>real-time patient insights</w:t>
      </w:r>
      <w:r w:rsidRPr="007A7638">
        <w:rPr>
          <w:rFonts w:ascii="Georgia" w:hAnsi="Georgia" w:cstheme="minorHAnsi"/>
          <w:sz w:val="20"/>
          <w:szCs w:val="20"/>
        </w:rPr>
        <w:t xml:space="preserve"> by deploying predictive models through </w:t>
      </w:r>
      <w:r w:rsidRPr="007A7638">
        <w:rPr>
          <w:rFonts w:ascii="Georgia" w:hAnsi="Georgia" w:cstheme="minorHAnsi"/>
          <w:b/>
          <w:bCs/>
          <w:sz w:val="20"/>
          <w:szCs w:val="20"/>
        </w:rPr>
        <w:t>RESTful APIs</w:t>
      </w:r>
      <w:r w:rsidRPr="007A7638">
        <w:rPr>
          <w:rFonts w:ascii="Georgia" w:hAnsi="Georgia" w:cstheme="minorHAnsi"/>
          <w:sz w:val="20"/>
          <w:szCs w:val="20"/>
        </w:rPr>
        <w:t xml:space="preserve"> built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Flask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FastAPI</w:t>
      </w:r>
      <w:proofErr w:type="spellEnd"/>
      <w:r w:rsidRPr="007A7638">
        <w:rPr>
          <w:rFonts w:ascii="Georgia" w:hAnsi="Georgia" w:cstheme="minorHAnsi"/>
          <w:sz w:val="20"/>
          <w:szCs w:val="20"/>
        </w:rPr>
        <w:t xml:space="preserve">, integrating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EHR-driven features</w:t>
      </w:r>
      <w:r w:rsidRPr="007A7638">
        <w:rPr>
          <w:rFonts w:ascii="Georgia" w:hAnsi="Georgia" w:cstheme="minorHAnsi"/>
          <w:sz w:val="20"/>
          <w:szCs w:val="20"/>
        </w:rPr>
        <w:t xml:space="preserve"> for clinicians.</w:t>
      </w:r>
    </w:p>
    <w:p w14:paraId="56D9E7EB" w14:textId="772E0639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Integrated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AI/ML monitoring workflows</w:t>
      </w:r>
      <w:r w:rsidRPr="007A7638">
        <w:rPr>
          <w:rFonts w:ascii="Georgia" w:hAnsi="Georgia" w:cstheme="minorHAnsi"/>
          <w:sz w:val="20"/>
          <w:szCs w:val="20"/>
        </w:rPr>
        <w:t xml:space="preserve"> using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MLflow</w:t>
      </w:r>
      <w:proofErr w:type="spellEnd"/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Azure ML pipelines</w:t>
      </w:r>
      <w:r w:rsidRPr="007A7638">
        <w:rPr>
          <w:rFonts w:ascii="Georgia" w:hAnsi="Georgia" w:cstheme="minorHAnsi"/>
          <w:sz w:val="20"/>
          <w:szCs w:val="20"/>
        </w:rPr>
        <w:t xml:space="preserve">, with automated retraining triggered by </w:t>
      </w:r>
      <w:r w:rsidRPr="007A7638">
        <w:rPr>
          <w:rFonts w:ascii="Georgia" w:hAnsi="Georgia" w:cstheme="minorHAnsi"/>
          <w:b/>
          <w:bCs/>
          <w:sz w:val="20"/>
          <w:szCs w:val="20"/>
        </w:rPr>
        <w:t>drift detection</w:t>
      </w:r>
      <w:r w:rsidRPr="007A7638">
        <w:rPr>
          <w:rFonts w:ascii="Georgia" w:hAnsi="Georgia" w:cstheme="minorHAnsi"/>
          <w:sz w:val="20"/>
          <w:szCs w:val="20"/>
        </w:rPr>
        <w:t xml:space="preserve"> and enhanced </w:t>
      </w:r>
      <w:r w:rsidRPr="007A7638">
        <w:rPr>
          <w:rFonts w:ascii="Georgia" w:hAnsi="Georgia" w:cstheme="minorHAnsi"/>
          <w:b/>
          <w:bCs/>
          <w:sz w:val="20"/>
          <w:szCs w:val="20"/>
        </w:rPr>
        <w:t>model explainability</w:t>
      </w:r>
      <w:r w:rsidRPr="007A7638">
        <w:rPr>
          <w:rFonts w:ascii="Georgia" w:hAnsi="Georgia" w:cstheme="minorHAnsi"/>
          <w:sz w:val="20"/>
          <w:szCs w:val="20"/>
        </w:rPr>
        <w:t xml:space="preserve"> for clinical decisions.</w:t>
      </w:r>
    </w:p>
    <w:p w14:paraId="00A30488" w14:textId="3D04D0DB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Deployed </w:t>
      </w:r>
      <w:r w:rsidRPr="007A7638">
        <w:rPr>
          <w:rFonts w:ascii="Georgia" w:hAnsi="Georgia" w:cstheme="minorHAnsi"/>
          <w:b/>
          <w:bCs/>
          <w:sz w:val="20"/>
          <w:szCs w:val="20"/>
        </w:rPr>
        <w:t>TensorFlow Lite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ONNX</w:t>
      </w:r>
      <w:r w:rsidRPr="007A7638">
        <w:rPr>
          <w:rFonts w:ascii="Georgia" w:hAnsi="Georgia" w:cstheme="minorHAnsi"/>
          <w:sz w:val="20"/>
          <w:szCs w:val="20"/>
        </w:rPr>
        <w:t xml:space="preserve"> models for </w:t>
      </w:r>
      <w:r w:rsidRPr="007A7638">
        <w:rPr>
          <w:rFonts w:ascii="Georgia" w:hAnsi="Georgia" w:cstheme="minorHAnsi"/>
          <w:b/>
          <w:bCs/>
          <w:sz w:val="20"/>
          <w:szCs w:val="20"/>
        </w:rPr>
        <w:t>on-device analytics</w:t>
      </w:r>
      <w:r w:rsidRPr="007A7638">
        <w:rPr>
          <w:rFonts w:ascii="Georgia" w:hAnsi="Georgia" w:cstheme="minorHAnsi"/>
          <w:sz w:val="20"/>
          <w:szCs w:val="20"/>
        </w:rPr>
        <w:t xml:space="preserve">, enabling clinicians and field staff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real-time decision support</w:t>
      </w:r>
      <w:r w:rsidRPr="007A7638">
        <w:rPr>
          <w:rFonts w:ascii="Georgia" w:hAnsi="Georgia" w:cstheme="minorHAnsi"/>
          <w:sz w:val="20"/>
          <w:szCs w:val="20"/>
        </w:rPr>
        <w:t xml:space="preserve"> at the point of care.</w:t>
      </w:r>
    </w:p>
    <w:p w14:paraId="08F186F0" w14:textId="3A98123D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Applied advanced </w:t>
      </w:r>
      <w:r w:rsidRPr="007A7638">
        <w:rPr>
          <w:rFonts w:ascii="Georgia" w:hAnsi="Georgia" w:cstheme="minorHAnsi"/>
          <w:b/>
          <w:bCs/>
          <w:sz w:val="20"/>
          <w:szCs w:val="20"/>
        </w:rPr>
        <w:t>computer vision techniques</w:t>
      </w:r>
      <w:r w:rsidRPr="007A7638">
        <w:rPr>
          <w:rFonts w:ascii="Georgia" w:hAnsi="Georgia" w:cstheme="minorHAnsi"/>
          <w:sz w:val="20"/>
          <w:szCs w:val="20"/>
        </w:rPr>
        <w:t xml:space="preserve"> </w:t>
      </w:r>
      <w:proofErr w:type="gramStart"/>
      <w:r w:rsidRPr="007A7638">
        <w:rPr>
          <w:rFonts w:ascii="Georgia" w:hAnsi="Georgia" w:cstheme="minorHAnsi"/>
          <w:sz w:val="20"/>
          <w:szCs w:val="20"/>
        </w:rPr>
        <w:t>including</w:t>
      </w:r>
      <w:proofErr w:type="gramEnd"/>
      <w:r w:rsidRPr="007A7638">
        <w:rPr>
          <w:rFonts w:ascii="Georgia" w:hAnsi="Georgia" w:cstheme="minorHAnsi"/>
          <w:sz w:val="20"/>
          <w:szCs w:val="20"/>
        </w:rPr>
        <w:t xml:space="preserve"> </w:t>
      </w:r>
      <w:r w:rsidRPr="007A7638">
        <w:rPr>
          <w:rFonts w:ascii="Georgia" w:hAnsi="Georgia" w:cstheme="minorHAnsi"/>
          <w:b/>
          <w:bCs/>
          <w:sz w:val="20"/>
          <w:szCs w:val="20"/>
        </w:rPr>
        <w:t>feature extraction algorithms</w:t>
      </w:r>
      <w:r w:rsidRPr="007A7638">
        <w:rPr>
          <w:rFonts w:ascii="Georgia" w:hAnsi="Georgia" w:cstheme="minorHAnsi"/>
          <w:sz w:val="20"/>
          <w:szCs w:val="20"/>
        </w:rPr>
        <w:t xml:space="preserve"> for </w:t>
      </w:r>
      <w:r w:rsidRPr="007A7638">
        <w:rPr>
          <w:rFonts w:ascii="Georgia" w:hAnsi="Georgia" w:cstheme="minorHAnsi"/>
          <w:b/>
          <w:bCs/>
          <w:sz w:val="20"/>
          <w:szCs w:val="20"/>
        </w:rPr>
        <w:t>medical imaging analysis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lab equipment monitoring</w:t>
      </w:r>
      <w:r w:rsidRPr="007A7638">
        <w:rPr>
          <w:rFonts w:ascii="Georgia" w:hAnsi="Georgia" w:cstheme="minorHAnsi"/>
          <w:sz w:val="20"/>
          <w:szCs w:val="20"/>
        </w:rPr>
        <w:t xml:space="preserve"> to support diagnostics.</w:t>
      </w:r>
    </w:p>
    <w:p w14:paraId="34D25B23" w14:textId="00B94B96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Built interactive </w:t>
      </w:r>
      <w:r w:rsidRPr="007A7638">
        <w:rPr>
          <w:rFonts w:ascii="Georgia" w:hAnsi="Georgia" w:cstheme="minorHAnsi"/>
          <w:b/>
          <w:bCs/>
          <w:sz w:val="20"/>
          <w:szCs w:val="20"/>
        </w:rPr>
        <w:t>Power BI dashboards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Azure Data Explorer visualizations</w:t>
      </w:r>
      <w:r w:rsidRPr="007A7638">
        <w:rPr>
          <w:rFonts w:ascii="Georgia" w:hAnsi="Georgia" w:cstheme="minorHAnsi"/>
          <w:sz w:val="20"/>
          <w:szCs w:val="20"/>
        </w:rPr>
        <w:t xml:space="preserve"> to track </w:t>
      </w:r>
      <w:r w:rsidRPr="007A7638">
        <w:rPr>
          <w:rFonts w:ascii="Georgia" w:hAnsi="Georgia" w:cstheme="minorHAnsi"/>
          <w:b/>
          <w:bCs/>
          <w:sz w:val="20"/>
          <w:szCs w:val="20"/>
        </w:rPr>
        <w:t>logistic forecasts</w:t>
      </w:r>
      <w:r w:rsidRPr="007A7638">
        <w:rPr>
          <w:rFonts w:ascii="Georgia" w:hAnsi="Georgia" w:cstheme="minorHAnsi"/>
          <w:sz w:val="20"/>
          <w:szCs w:val="20"/>
        </w:rPr>
        <w:t xml:space="preserve">, anomaly alerts, patient outcomes,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model KPIs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04FF2AAB" w14:textId="12D87293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Leveraged </w:t>
      </w:r>
      <w:r w:rsidRPr="007A7638">
        <w:rPr>
          <w:rFonts w:ascii="Georgia" w:hAnsi="Georgia" w:cstheme="minorHAnsi"/>
          <w:b/>
          <w:bCs/>
          <w:sz w:val="20"/>
          <w:szCs w:val="20"/>
        </w:rPr>
        <w:t>Azure OpenAI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GenAI frameworks</w:t>
      </w:r>
      <w:r w:rsidRPr="007A7638">
        <w:rPr>
          <w:rFonts w:ascii="Georgia" w:hAnsi="Georgia" w:cstheme="minorHAnsi"/>
          <w:sz w:val="20"/>
          <w:szCs w:val="20"/>
        </w:rPr>
        <w:t xml:space="preserve"> for </w:t>
      </w:r>
      <w:r w:rsidRPr="007A7638">
        <w:rPr>
          <w:rFonts w:ascii="Georgia" w:hAnsi="Georgia" w:cstheme="minorHAnsi"/>
          <w:b/>
          <w:bCs/>
          <w:sz w:val="20"/>
          <w:szCs w:val="20"/>
        </w:rPr>
        <w:t>EHR summarization</w:t>
      </w:r>
      <w:r w:rsidRPr="007A7638">
        <w:rPr>
          <w:rFonts w:ascii="Georgia" w:hAnsi="Georgia" w:cstheme="minorHAnsi"/>
          <w:sz w:val="20"/>
          <w:szCs w:val="20"/>
        </w:rPr>
        <w:t xml:space="preserve">, automated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clinical report generation</w:t>
      </w:r>
      <w:r w:rsidRPr="007A7638">
        <w:rPr>
          <w:rFonts w:ascii="Georgia" w:hAnsi="Georgia" w:cstheme="minorHAnsi"/>
          <w:sz w:val="20"/>
          <w:szCs w:val="20"/>
        </w:rPr>
        <w:t xml:space="preserve">, transcription enhancement, and healthcare </w:t>
      </w:r>
      <w:r w:rsidRPr="007A7638">
        <w:rPr>
          <w:rFonts w:ascii="Georgia" w:hAnsi="Georgia" w:cstheme="minorHAnsi"/>
          <w:b/>
          <w:bCs/>
          <w:sz w:val="20"/>
          <w:szCs w:val="20"/>
        </w:rPr>
        <w:t>insight extraction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4C148EE4" w14:textId="4480D2E0" w:rsidR="00B715F3" w:rsidRPr="007A7638" w:rsidRDefault="00B715F3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Collaborated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science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DevOps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medical operations teams</w:t>
      </w:r>
      <w:r w:rsidRPr="007A7638">
        <w:rPr>
          <w:rFonts w:ascii="Georgia" w:hAnsi="Georgia" w:cstheme="minorHAnsi"/>
          <w:sz w:val="20"/>
          <w:szCs w:val="20"/>
        </w:rPr>
        <w:t xml:space="preserve"> to streamline the </w:t>
      </w:r>
      <w:r w:rsidRPr="007A7638">
        <w:rPr>
          <w:rFonts w:ascii="Georgia" w:hAnsi="Georgia" w:cstheme="minorHAnsi"/>
          <w:b/>
          <w:bCs/>
          <w:sz w:val="20"/>
          <w:szCs w:val="20"/>
        </w:rPr>
        <w:t>AI/ML lifecycle</w:t>
      </w:r>
      <w:r w:rsidRPr="007A7638">
        <w:rPr>
          <w:rFonts w:ascii="Georgia" w:hAnsi="Georgia" w:cstheme="minorHAnsi"/>
          <w:sz w:val="20"/>
          <w:szCs w:val="20"/>
        </w:rPr>
        <w:t xml:space="preserve">, ensuring scalability, compliance, and security in </w:t>
      </w:r>
      <w:r w:rsidRPr="007A7638">
        <w:rPr>
          <w:rFonts w:ascii="Georgia" w:hAnsi="Georgia" w:cstheme="minorHAnsi"/>
          <w:b/>
          <w:bCs/>
          <w:sz w:val="20"/>
          <w:szCs w:val="20"/>
        </w:rPr>
        <w:t>healthcare environments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2B1F17D8" w14:textId="77777777" w:rsidR="00F35A32" w:rsidRPr="007A7638" w:rsidRDefault="00F35A32" w:rsidP="00A57592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  <w:u w:val="single"/>
        </w:rPr>
      </w:pPr>
    </w:p>
    <w:p w14:paraId="477FE669" w14:textId="77777777" w:rsidR="00AB6328" w:rsidRDefault="00AB6328" w:rsidP="00A57592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  <w:u w:val="single"/>
        </w:rPr>
      </w:pPr>
    </w:p>
    <w:p w14:paraId="7BA874B2" w14:textId="1F0776D5" w:rsidR="00A57592" w:rsidRPr="007A7638" w:rsidRDefault="00D45108" w:rsidP="00A57592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</w:rPr>
      </w:pPr>
      <w:r w:rsidRPr="007A7638">
        <w:rPr>
          <w:rFonts w:ascii="Georgia" w:hAnsi="Georgia" w:cstheme="minorHAnsi"/>
          <w:b/>
          <w:bCs/>
          <w:sz w:val="20"/>
          <w:szCs w:val="20"/>
          <w:u w:val="single"/>
        </w:rPr>
        <w:t>Collinson</w:t>
      </w:r>
      <w:r w:rsidR="006739B0" w:rsidRPr="007A7638">
        <w:rPr>
          <w:rFonts w:ascii="Georgia" w:hAnsi="Georgia" w:cstheme="minorHAnsi"/>
          <w:b/>
          <w:bCs/>
          <w:sz w:val="20"/>
          <w:szCs w:val="20"/>
        </w:rPr>
        <w:t>, Boston</w:t>
      </w:r>
      <w:r w:rsidR="00501598" w:rsidRPr="007A7638">
        <w:rPr>
          <w:rFonts w:ascii="Georgia" w:hAnsi="Georgia" w:cstheme="minorHAnsi"/>
          <w:b/>
          <w:bCs/>
          <w:sz w:val="20"/>
          <w:szCs w:val="20"/>
        </w:rPr>
        <w:t xml:space="preserve">, </w:t>
      </w:r>
      <w:r w:rsidR="006739B0" w:rsidRPr="007A7638">
        <w:rPr>
          <w:rFonts w:ascii="Georgia" w:hAnsi="Georgia" w:cstheme="minorHAnsi"/>
          <w:b/>
          <w:bCs/>
          <w:sz w:val="20"/>
          <w:szCs w:val="20"/>
        </w:rPr>
        <w:t>M</w:t>
      </w:r>
      <w:r w:rsidR="00E85867" w:rsidRPr="007A7638">
        <w:rPr>
          <w:rFonts w:ascii="Georgia" w:hAnsi="Georgia" w:cstheme="minorHAnsi"/>
          <w:b/>
          <w:bCs/>
          <w:sz w:val="20"/>
          <w:szCs w:val="20"/>
        </w:rPr>
        <w:t>A</w:t>
      </w:r>
      <w:r w:rsidR="00A57592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A57592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A57592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A57592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A57592" w:rsidRPr="007A7638">
        <w:rPr>
          <w:rFonts w:ascii="Georgia" w:hAnsi="Georgia" w:cstheme="minorHAnsi"/>
          <w:b/>
          <w:bCs/>
          <w:sz w:val="20"/>
          <w:szCs w:val="20"/>
        </w:rPr>
        <w:tab/>
        <w:t xml:space="preserve"> </w:t>
      </w:r>
      <w:r w:rsidR="00AA695B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A57592" w:rsidRPr="007A7638">
        <w:rPr>
          <w:rFonts w:ascii="Georgia" w:hAnsi="Georgia" w:cstheme="minorHAnsi"/>
          <w:b/>
          <w:bCs/>
          <w:sz w:val="20"/>
          <w:szCs w:val="20"/>
        </w:rPr>
        <w:t>May 2019 - Aug 2021</w:t>
      </w:r>
    </w:p>
    <w:p w14:paraId="4228791F" w14:textId="2F361C65" w:rsidR="006520EA" w:rsidRPr="007A7638" w:rsidRDefault="00D45108" w:rsidP="00286C0A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  <w:lang w:val="en-IN" w:eastAsia="en-IN"/>
        </w:rPr>
      </w:pPr>
      <w:r w:rsidRPr="007A7638">
        <w:rPr>
          <w:rFonts w:ascii="Georgia" w:hAnsi="Georgia" w:cstheme="minorHAnsi"/>
          <w:b/>
          <w:bCs/>
          <w:sz w:val="20"/>
          <w:szCs w:val="20"/>
          <w:lang w:val="en-IN" w:eastAsia="en-IN"/>
        </w:rPr>
        <w:t xml:space="preserve">Data </w:t>
      </w:r>
      <w:r w:rsidR="006739B0" w:rsidRPr="007A7638">
        <w:rPr>
          <w:rFonts w:ascii="Georgia" w:hAnsi="Georgia" w:cstheme="minorHAnsi"/>
          <w:b/>
          <w:bCs/>
          <w:sz w:val="20"/>
          <w:szCs w:val="20"/>
          <w:lang w:val="en-IN" w:eastAsia="en-IN"/>
        </w:rPr>
        <w:t>Scientist</w:t>
      </w:r>
    </w:p>
    <w:p w14:paraId="2745ABCB" w14:textId="77777777" w:rsidR="00A65808" w:rsidRPr="007A7638" w:rsidRDefault="00A65808" w:rsidP="00286C0A">
      <w:pPr>
        <w:spacing w:after="0" w:line="240" w:lineRule="auto"/>
        <w:rPr>
          <w:rFonts w:ascii="Georgia" w:hAnsi="Georgia" w:cstheme="minorHAnsi"/>
          <w:sz w:val="20"/>
          <w:szCs w:val="20"/>
          <w:lang w:val="en-IN" w:eastAsia="en-IN"/>
        </w:rPr>
      </w:pPr>
    </w:p>
    <w:p w14:paraId="6A0DE95B" w14:textId="7F48CF4D" w:rsidR="00A57592" w:rsidRPr="007A7638" w:rsidRDefault="00A57592" w:rsidP="00286C0A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  <w:u w:val="single"/>
        </w:rPr>
      </w:pPr>
      <w:r w:rsidRPr="007A7638">
        <w:rPr>
          <w:rFonts w:ascii="Georgia" w:hAnsi="Georgia" w:cstheme="minorHAnsi"/>
          <w:b/>
          <w:bCs/>
          <w:sz w:val="20"/>
          <w:szCs w:val="20"/>
          <w:u w:val="single"/>
          <w:lang w:val="en-IN" w:eastAsia="en-IN"/>
        </w:rPr>
        <w:t>Responsibilities:</w:t>
      </w:r>
    </w:p>
    <w:p w14:paraId="5B3C23C4" w14:textId="16645755" w:rsidR="009C37B4" w:rsidRPr="007A7638" w:rsidRDefault="009C37B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Developed advanced </w:t>
      </w:r>
      <w:r w:rsidRPr="007A7638">
        <w:rPr>
          <w:rFonts w:ascii="Georgia" w:hAnsi="Georgia" w:cstheme="minorHAnsi"/>
          <w:b/>
          <w:bCs/>
          <w:sz w:val="20"/>
          <w:szCs w:val="20"/>
        </w:rPr>
        <w:t>fraud detection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risk scoring models</w:t>
      </w:r>
      <w:r w:rsidRPr="007A7638">
        <w:rPr>
          <w:rFonts w:ascii="Georgia" w:hAnsi="Georgia" w:cstheme="minorHAnsi"/>
          <w:sz w:val="20"/>
          <w:szCs w:val="20"/>
        </w:rPr>
        <w:t xml:space="preserve"> for insurance claims using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Random Forest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XGBoost</w:t>
      </w:r>
      <w:proofErr w:type="spellEnd"/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Logistic Regression</w:t>
      </w:r>
      <w:r w:rsidRPr="007A7638">
        <w:rPr>
          <w:rFonts w:ascii="Georgia" w:hAnsi="Georgia" w:cstheme="minorHAnsi"/>
          <w:sz w:val="20"/>
          <w:szCs w:val="20"/>
        </w:rPr>
        <w:t>, improving claim risk assessment and fraud identification accuracy.</w:t>
      </w:r>
    </w:p>
    <w:p w14:paraId="2D34EAF3" w14:textId="08B5795B" w:rsidR="009C37B4" w:rsidRPr="007A7638" w:rsidRDefault="009C37B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Designed automated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claims triage systems</w:t>
      </w:r>
      <w:r w:rsidRPr="007A7638">
        <w:rPr>
          <w:rFonts w:ascii="Georgia" w:hAnsi="Georgia" w:cstheme="minorHAnsi"/>
          <w:sz w:val="20"/>
          <w:szCs w:val="20"/>
        </w:rPr>
        <w:t xml:space="preserve"> leveraging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ML classification algorithms</w:t>
      </w:r>
      <w:r w:rsidRPr="007A7638">
        <w:rPr>
          <w:rFonts w:ascii="Georgia" w:hAnsi="Georgia" w:cstheme="minorHAnsi"/>
          <w:sz w:val="20"/>
          <w:szCs w:val="20"/>
        </w:rPr>
        <w:t xml:space="preserve"> to route cases to the right specialists, improving claims processing efficiency by 30% and reducing manual intervention.</w:t>
      </w:r>
    </w:p>
    <w:p w14:paraId="62263076" w14:textId="12FAF0DE" w:rsidR="009C37B4" w:rsidRPr="007A7638" w:rsidRDefault="009C37B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Implemented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Convolutional Neural Networks (CNNs)</w:t>
      </w:r>
      <w:r w:rsidRPr="007A7638">
        <w:rPr>
          <w:rFonts w:ascii="Georgia" w:hAnsi="Georgia" w:cstheme="minorHAnsi"/>
          <w:sz w:val="20"/>
          <w:szCs w:val="20"/>
        </w:rPr>
        <w:t xml:space="preserve"> for insurance document and image classification,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Long Short-Term Memory (LSTM)</w:t>
      </w:r>
      <w:r w:rsidRPr="007A7638">
        <w:rPr>
          <w:rFonts w:ascii="Georgia" w:hAnsi="Georgia" w:cstheme="minorHAnsi"/>
          <w:sz w:val="20"/>
          <w:szCs w:val="20"/>
        </w:rPr>
        <w:t xml:space="preserve"> networks for claims trend forecasting, enabling proactive risk detection.</w:t>
      </w:r>
    </w:p>
    <w:p w14:paraId="6E1E03F1" w14:textId="1CE754DA" w:rsidR="009C37B4" w:rsidRPr="007A7638" w:rsidRDefault="009C37B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Built </w:t>
      </w:r>
      <w:r w:rsidRPr="007A7638">
        <w:rPr>
          <w:rFonts w:ascii="Georgia" w:hAnsi="Georgia" w:cstheme="minorHAnsi"/>
          <w:b/>
          <w:bCs/>
          <w:sz w:val="20"/>
          <w:szCs w:val="20"/>
        </w:rPr>
        <w:t>GDPR-compliant data pipelines</w:t>
      </w:r>
      <w:r w:rsidRPr="007A7638">
        <w:rPr>
          <w:rFonts w:ascii="Georgia" w:hAnsi="Georgia" w:cstheme="minorHAnsi"/>
          <w:sz w:val="20"/>
          <w:szCs w:val="20"/>
        </w:rPr>
        <w:t xml:space="preserve"> using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AWS S3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EC2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Lambda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Secrets Manager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Snowflake</w:t>
      </w:r>
      <w:r w:rsidRPr="007A7638">
        <w:rPr>
          <w:rFonts w:ascii="Georgia" w:hAnsi="Georgia" w:cstheme="minorHAnsi"/>
          <w:sz w:val="20"/>
          <w:szCs w:val="20"/>
        </w:rPr>
        <w:t>, ensuring secure handling of sensitive insurance data and regulatory compliance.</w:t>
      </w:r>
    </w:p>
    <w:p w14:paraId="108A3608" w14:textId="655F03DA" w:rsidR="009C37B4" w:rsidRPr="007A7638" w:rsidRDefault="009C37B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Created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Python automation scripts</w:t>
      </w:r>
      <w:r w:rsidRPr="007A7638">
        <w:rPr>
          <w:rFonts w:ascii="Georgia" w:hAnsi="Georgia" w:cstheme="minorHAnsi"/>
          <w:sz w:val="20"/>
          <w:szCs w:val="20"/>
        </w:rPr>
        <w:t xml:space="preserve"> for </w:t>
      </w:r>
      <w:r w:rsidRPr="007A7638">
        <w:rPr>
          <w:rFonts w:ascii="Georgia" w:hAnsi="Georgia" w:cstheme="minorHAnsi"/>
          <w:b/>
          <w:bCs/>
          <w:sz w:val="20"/>
          <w:szCs w:val="20"/>
        </w:rPr>
        <w:t>Alation</w:t>
      </w:r>
      <w:r w:rsidRPr="007A7638">
        <w:rPr>
          <w:rFonts w:ascii="Georgia" w:hAnsi="Georgia" w:cstheme="minorHAnsi"/>
          <w:sz w:val="20"/>
          <w:szCs w:val="20"/>
        </w:rPr>
        <w:t xml:space="preserve"> to streamline metadata management and governance, while integrating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Adobe Analytics</w:t>
      </w:r>
      <w:r w:rsidRPr="007A7638">
        <w:rPr>
          <w:rFonts w:ascii="Georgia" w:hAnsi="Georgia" w:cstheme="minorHAnsi"/>
          <w:sz w:val="20"/>
          <w:szCs w:val="20"/>
        </w:rPr>
        <w:t xml:space="preserve"> to optimize digital insurance marketing campaigns and track customer engagement.</w:t>
      </w:r>
    </w:p>
    <w:p w14:paraId="21477F97" w14:textId="314AA6CA" w:rsidR="009C37B4" w:rsidRPr="007A7638" w:rsidRDefault="009C37B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Deployed scalable </w:t>
      </w:r>
      <w:r w:rsidRPr="007A7638">
        <w:rPr>
          <w:rFonts w:ascii="Georgia" w:hAnsi="Georgia" w:cstheme="minorHAnsi"/>
          <w:b/>
          <w:bCs/>
          <w:sz w:val="20"/>
          <w:szCs w:val="20"/>
        </w:rPr>
        <w:t>ML APIs</w:t>
      </w:r>
      <w:r w:rsidRPr="007A7638">
        <w:rPr>
          <w:rFonts w:ascii="Georgia" w:hAnsi="Georgia" w:cstheme="minorHAnsi"/>
          <w:sz w:val="20"/>
          <w:szCs w:val="20"/>
        </w:rPr>
        <w:t xml:space="preserve"> using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Flask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proofErr w:type="spellStart"/>
      <w:r w:rsidRPr="007A7638">
        <w:rPr>
          <w:rFonts w:ascii="Georgia" w:hAnsi="Georgia" w:cstheme="minorHAnsi"/>
          <w:b/>
          <w:bCs/>
          <w:sz w:val="20"/>
          <w:szCs w:val="20"/>
        </w:rPr>
        <w:t>FastAPI</w:t>
      </w:r>
      <w:proofErr w:type="spellEnd"/>
      <w:r w:rsidRPr="007A7638">
        <w:rPr>
          <w:rFonts w:ascii="Georgia" w:hAnsi="Georgia" w:cstheme="minorHAnsi"/>
          <w:sz w:val="20"/>
          <w:szCs w:val="20"/>
        </w:rPr>
        <w:t>, enabling low-latency fraud scoring and real-time insurance claims validation.</w:t>
      </w:r>
    </w:p>
    <w:p w14:paraId="4EF67D8D" w14:textId="358DDE6C" w:rsidR="009C37B4" w:rsidRPr="007A7638" w:rsidRDefault="009C37B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Implemented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model monitoring and retraining workflows</w:t>
      </w:r>
      <w:r w:rsidRPr="007A7638">
        <w:rPr>
          <w:rFonts w:ascii="Georgia" w:hAnsi="Georgia" w:cstheme="minorHAnsi"/>
          <w:sz w:val="20"/>
          <w:szCs w:val="20"/>
        </w:rPr>
        <w:t xml:space="preserve"> to maintain accuracy of fraud detection models under changing insurance claim patterns.</w:t>
      </w:r>
    </w:p>
    <w:p w14:paraId="613B5ED1" w14:textId="4CFC0B79" w:rsidR="009C37B4" w:rsidRPr="007A7638" w:rsidRDefault="009C37B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Built </w:t>
      </w:r>
      <w:r w:rsidRPr="007A7638">
        <w:rPr>
          <w:rFonts w:ascii="Georgia" w:hAnsi="Georgia" w:cstheme="minorHAnsi"/>
          <w:b/>
          <w:bCs/>
          <w:sz w:val="20"/>
          <w:szCs w:val="20"/>
        </w:rPr>
        <w:t>CI/CD pipelines</w:t>
      </w:r>
      <w:r w:rsidRPr="007A7638">
        <w:rPr>
          <w:rFonts w:ascii="Georgia" w:hAnsi="Georgia" w:cstheme="minorHAnsi"/>
          <w:sz w:val="20"/>
          <w:szCs w:val="20"/>
        </w:rPr>
        <w:t xml:space="preserve">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Jenkins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Git</w:t>
      </w:r>
      <w:r w:rsidRPr="007A7638">
        <w:rPr>
          <w:rFonts w:ascii="Georgia" w:hAnsi="Georgia" w:cstheme="minorHAnsi"/>
          <w:sz w:val="20"/>
          <w:szCs w:val="20"/>
        </w:rPr>
        <w:t xml:space="preserve"> for continuous integration, testing, and deployment of ML solutions in production insurance environments.</w:t>
      </w:r>
    </w:p>
    <w:p w14:paraId="3DB1548A" w14:textId="49DCB539" w:rsidR="009C37B4" w:rsidRPr="007A7638" w:rsidRDefault="009C37B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Applied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visualization</w:t>
      </w:r>
      <w:r w:rsidRPr="007A7638">
        <w:rPr>
          <w:rFonts w:ascii="Georgia" w:hAnsi="Georgia" w:cstheme="minorHAnsi"/>
          <w:sz w:val="20"/>
          <w:szCs w:val="20"/>
        </w:rPr>
        <w:t xml:space="preserve"> techniques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Power BI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Tableau</w:t>
      </w:r>
      <w:r w:rsidRPr="007A7638">
        <w:rPr>
          <w:rFonts w:ascii="Georgia" w:hAnsi="Georgia" w:cstheme="minorHAnsi"/>
          <w:sz w:val="20"/>
          <w:szCs w:val="20"/>
        </w:rPr>
        <w:t xml:space="preserve"> to provide insurance executives with insights on fraud trends, claim risks, and operational efficiency.</w:t>
      </w:r>
    </w:p>
    <w:p w14:paraId="5704F917" w14:textId="45BC081A" w:rsidR="009C37B4" w:rsidRPr="007A7638" w:rsidRDefault="009C37B4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Collaborated with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Scientists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Engineers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Compliance teams</w:t>
      </w:r>
      <w:r w:rsidRPr="007A7638">
        <w:rPr>
          <w:rFonts w:ascii="Georgia" w:hAnsi="Georgia" w:cstheme="minorHAnsi"/>
          <w:sz w:val="20"/>
          <w:szCs w:val="20"/>
        </w:rPr>
        <w:t xml:space="preserve"> to ensure models adhered to </w:t>
      </w:r>
      <w:r w:rsidRPr="007A7638">
        <w:rPr>
          <w:rFonts w:ascii="Georgia" w:hAnsi="Georgia" w:cstheme="minorHAnsi"/>
          <w:b/>
          <w:bCs/>
          <w:sz w:val="20"/>
          <w:szCs w:val="20"/>
        </w:rPr>
        <w:t>insurance regulations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GDPR standards</w:t>
      </w:r>
      <w:r w:rsidRPr="007A7638">
        <w:rPr>
          <w:rFonts w:ascii="Georgia" w:hAnsi="Georgia" w:cstheme="minorHAnsi"/>
          <w:sz w:val="20"/>
          <w:szCs w:val="20"/>
        </w:rPr>
        <w:t>, and enterprise governance policies.</w:t>
      </w:r>
    </w:p>
    <w:p w14:paraId="2603F45C" w14:textId="77777777" w:rsidR="00F35A32" w:rsidRPr="007A7638" w:rsidRDefault="00F35A32" w:rsidP="005176EC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  <w:u w:val="single"/>
        </w:rPr>
      </w:pPr>
    </w:p>
    <w:p w14:paraId="3509FE08" w14:textId="77777777" w:rsidR="00A65808" w:rsidRPr="007A7638" w:rsidRDefault="00A65808" w:rsidP="005176EC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  <w:u w:val="single"/>
        </w:rPr>
      </w:pPr>
    </w:p>
    <w:p w14:paraId="56CF4E17" w14:textId="62E27DE0" w:rsidR="005176EC" w:rsidRPr="007A7638" w:rsidRDefault="00D45108" w:rsidP="005176EC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</w:rPr>
      </w:pPr>
      <w:r w:rsidRPr="007A7638">
        <w:rPr>
          <w:rFonts w:ascii="Georgia" w:hAnsi="Georgia" w:cstheme="minorHAnsi"/>
          <w:b/>
          <w:bCs/>
          <w:sz w:val="20"/>
          <w:szCs w:val="20"/>
          <w:u w:val="single"/>
        </w:rPr>
        <w:t>H</w:t>
      </w:r>
      <w:r w:rsidR="00254245" w:rsidRPr="007A7638">
        <w:rPr>
          <w:rFonts w:ascii="Georgia" w:hAnsi="Georgia" w:cstheme="minorHAnsi"/>
          <w:b/>
          <w:bCs/>
          <w:sz w:val="20"/>
          <w:szCs w:val="20"/>
          <w:u w:val="single"/>
        </w:rPr>
        <w:t>CL</w:t>
      </w:r>
      <w:r w:rsidR="006739B0" w:rsidRPr="007A7638">
        <w:rPr>
          <w:rFonts w:ascii="Georgia" w:hAnsi="Georgia" w:cstheme="minorHAnsi"/>
          <w:b/>
          <w:bCs/>
          <w:sz w:val="20"/>
          <w:szCs w:val="20"/>
        </w:rPr>
        <w:t>, Chennai</w:t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 xml:space="preserve">, </w:t>
      </w:r>
      <w:r w:rsidR="006739B0" w:rsidRPr="007A7638">
        <w:rPr>
          <w:rFonts w:ascii="Georgia" w:hAnsi="Georgia" w:cstheme="minorHAnsi"/>
          <w:b/>
          <w:bCs/>
          <w:sz w:val="20"/>
          <w:szCs w:val="20"/>
        </w:rPr>
        <w:t>India</w:t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 xml:space="preserve"> </w:t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ab/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ab/>
        <w:t xml:space="preserve"> Aug 201</w:t>
      </w:r>
      <w:r w:rsidR="006A2792" w:rsidRPr="007A7638">
        <w:rPr>
          <w:rFonts w:ascii="Georgia" w:hAnsi="Georgia" w:cstheme="minorHAnsi"/>
          <w:b/>
          <w:bCs/>
          <w:sz w:val="20"/>
          <w:szCs w:val="20"/>
        </w:rPr>
        <w:t>7</w:t>
      </w:r>
      <w:r w:rsidR="005176EC" w:rsidRPr="007A7638">
        <w:rPr>
          <w:rFonts w:ascii="Georgia" w:hAnsi="Georgia" w:cstheme="minorHAnsi"/>
          <w:b/>
          <w:bCs/>
          <w:sz w:val="20"/>
          <w:szCs w:val="20"/>
        </w:rPr>
        <w:t xml:space="preserve"> - May 2019</w:t>
      </w:r>
    </w:p>
    <w:p w14:paraId="519FD4EA" w14:textId="16D49FD9" w:rsidR="00D45108" w:rsidRPr="007A7638" w:rsidRDefault="00D45108" w:rsidP="00286C0A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</w:rPr>
      </w:pPr>
      <w:r w:rsidRPr="007A7638">
        <w:rPr>
          <w:rFonts w:ascii="Georgia" w:hAnsi="Georgia" w:cstheme="minorHAnsi"/>
          <w:b/>
          <w:bCs/>
          <w:sz w:val="20"/>
          <w:szCs w:val="20"/>
        </w:rPr>
        <w:t xml:space="preserve">Data </w:t>
      </w:r>
      <w:r w:rsidR="00254245" w:rsidRPr="007A7638">
        <w:rPr>
          <w:rFonts w:ascii="Georgia" w:hAnsi="Georgia" w:cstheme="minorHAnsi"/>
          <w:b/>
          <w:bCs/>
          <w:sz w:val="20"/>
          <w:szCs w:val="20"/>
        </w:rPr>
        <w:t>Scientist</w:t>
      </w:r>
    </w:p>
    <w:p w14:paraId="3E063771" w14:textId="77777777" w:rsidR="00A65808" w:rsidRPr="007A7638" w:rsidRDefault="00A65808" w:rsidP="00286C0A">
      <w:pPr>
        <w:spacing w:after="0" w:line="240" w:lineRule="auto"/>
        <w:rPr>
          <w:rFonts w:ascii="Georgia" w:hAnsi="Georgia" w:cstheme="minorHAnsi"/>
          <w:sz w:val="20"/>
          <w:szCs w:val="20"/>
        </w:rPr>
      </w:pPr>
    </w:p>
    <w:p w14:paraId="0604C589" w14:textId="36DC5719" w:rsidR="005176EC" w:rsidRPr="007A7638" w:rsidRDefault="005176EC" w:rsidP="00286C0A">
      <w:pPr>
        <w:spacing w:after="0" w:line="240" w:lineRule="auto"/>
        <w:rPr>
          <w:rFonts w:ascii="Georgia" w:hAnsi="Georgia" w:cstheme="minorHAnsi"/>
          <w:b/>
          <w:bCs/>
          <w:sz w:val="20"/>
          <w:szCs w:val="20"/>
          <w:u w:val="single"/>
        </w:rPr>
      </w:pPr>
      <w:r w:rsidRPr="007A7638">
        <w:rPr>
          <w:rFonts w:ascii="Georgia" w:hAnsi="Georgia" w:cstheme="minorHAnsi"/>
          <w:b/>
          <w:bCs/>
          <w:sz w:val="20"/>
          <w:szCs w:val="20"/>
          <w:u w:val="single"/>
        </w:rPr>
        <w:t>Responsibilities:</w:t>
      </w:r>
    </w:p>
    <w:p w14:paraId="0F82E915" w14:textId="501D7B98" w:rsidR="00F961CF" w:rsidRPr="007A7638" w:rsidRDefault="00F961CF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Designed and maintained </w:t>
      </w:r>
      <w:r w:rsidRPr="007A7638">
        <w:rPr>
          <w:rFonts w:ascii="Georgia" w:hAnsi="Georgia" w:cstheme="minorHAnsi"/>
          <w:b/>
          <w:bCs/>
          <w:sz w:val="20"/>
          <w:szCs w:val="20"/>
        </w:rPr>
        <w:t>ETL pipelines</w:t>
      </w:r>
      <w:r w:rsidRPr="007A7638">
        <w:rPr>
          <w:rFonts w:ascii="Georgia" w:hAnsi="Georgia" w:cstheme="minorHAnsi"/>
          <w:sz w:val="20"/>
          <w:szCs w:val="20"/>
        </w:rPr>
        <w:t xml:space="preserve"> using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Spark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Python</w:t>
      </w:r>
      <w:r w:rsidRPr="007A7638">
        <w:rPr>
          <w:rFonts w:ascii="Georgia" w:hAnsi="Georgia" w:cstheme="minorHAnsi"/>
          <w:sz w:val="20"/>
          <w:szCs w:val="20"/>
        </w:rPr>
        <w:t xml:space="preserve"> to process large volumes of </w:t>
      </w:r>
      <w:r w:rsidRPr="007A7638">
        <w:rPr>
          <w:rFonts w:ascii="Georgia" w:hAnsi="Georgia" w:cstheme="minorHAnsi"/>
          <w:b/>
          <w:bCs/>
          <w:sz w:val="20"/>
          <w:szCs w:val="20"/>
        </w:rPr>
        <w:t>customer interaction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product usage data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2C349077" w14:textId="719BA903" w:rsidR="00F961CF" w:rsidRPr="007A7638" w:rsidRDefault="00F961CF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Built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ingestion workflows</w:t>
      </w:r>
      <w:r w:rsidRPr="007A7638">
        <w:rPr>
          <w:rFonts w:ascii="Georgia" w:hAnsi="Georgia" w:cstheme="minorHAnsi"/>
          <w:sz w:val="20"/>
          <w:szCs w:val="20"/>
        </w:rPr>
        <w:t xml:space="preserve"> from </w:t>
      </w:r>
      <w:r w:rsidRPr="007A7638">
        <w:rPr>
          <w:rFonts w:ascii="Georgia" w:hAnsi="Georgia" w:cstheme="minorHAnsi"/>
          <w:b/>
          <w:bCs/>
          <w:sz w:val="20"/>
          <w:szCs w:val="20"/>
        </w:rPr>
        <w:t>APIs</w:t>
      </w:r>
      <w:r w:rsidRPr="007A7638">
        <w:rPr>
          <w:rFonts w:ascii="Georgia" w:hAnsi="Georgia" w:cstheme="minorHAnsi"/>
          <w:sz w:val="20"/>
          <w:szCs w:val="20"/>
        </w:rPr>
        <w:t xml:space="preserve">, </w:t>
      </w:r>
      <w:r w:rsidRPr="007A7638">
        <w:rPr>
          <w:rFonts w:ascii="Georgia" w:hAnsi="Georgia" w:cstheme="minorHAnsi"/>
          <w:b/>
          <w:bCs/>
          <w:sz w:val="20"/>
          <w:szCs w:val="20"/>
        </w:rPr>
        <w:t>flat files</w:t>
      </w:r>
      <w:r w:rsidRPr="007A7638">
        <w:rPr>
          <w:rFonts w:ascii="Georgia" w:hAnsi="Georgia" w:cstheme="minorHAnsi"/>
          <w:sz w:val="20"/>
          <w:szCs w:val="20"/>
        </w:rPr>
        <w:t xml:space="preserve">,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relational databases</w:t>
      </w:r>
      <w:r w:rsidRPr="007A7638">
        <w:rPr>
          <w:rFonts w:ascii="Georgia" w:hAnsi="Georgia" w:cstheme="minorHAnsi"/>
          <w:sz w:val="20"/>
          <w:szCs w:val="20"/>
        </w:rPr>
        <w:t xml:space="preserve"> into centralized storage, ensuring scalability and reliability.</w:t>
      </w:r>
    </w:p>
    <w:p w14:paraId="7796E3CB" w14:textId="6BE61423" w:rsidR="00F961CF" w:rsidRPr="007A7638" w:rsidRDefault="00F961CF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Developed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quality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reconciliation frameworks</w:t>
      </w:r>
      <w:r w:rsidRPr="007A7638">
        <w:rPr>
          <w:rFonts w:ascii="Georgia" w:hAnsi="Georgia" w:cstheme="minorHAnsi"/>
          <w:sz w:val="20"/>
          <w:szCs w:val="20"/>
        </w:rPr>
        <w:t xml:space="preserve"> to validate and monitor pipeline outputs, reducing errors by 20%.</w:t>
      </w:r>
    </w:p>
    <w:p w14:paraId="72ADD648" w14:textId="395AB41B" w:rsidR="00F961CF" w:rsidRPr="007A7638" w:rsidRDefault="00F961CF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Optimized </w:t>
      </w:r>
      <w:r w:rsidRPr="007A7638">
        <w:rPr>
          <w:rFonts w:ascii="Georgia" w:hAnsi="Georgia" w:cstheme="minorHAnsi"/>
          <w:b/>
          <w:bCs/>
          <w:sz w:val="20"/>
          <w:szCs w:val="20"/>
        </w:rPr>
        <w:t>SQL queries</w:t>
      </w:r>
      <w:r w:rsidRPr="007A7638">
        <w:rPr>
          <w:rFonts w:ascii="Georgia" w:hAnsi="Georgia" w:cstheme="minorHAnsi"/>
          <w:sz w:val="20"/>
          <w:szCs w:val="20"/>
        </w:rPr>
        <w:t xml:space="preserve"> and implemented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partitioning strategies</w:t>
      </w:r>
      <w:r w:rsidRPr="007A7638">
        <w:rPr>
          <w:rFonts w:ascii="Georgia" w:hAnsi="Georgia" w:cstheme="minorHAnsi"/>
          <w:sz w:val="20"/>
          <w:szCs w:val="20"/>
        </w:rPr>
        <w:t xml:space="preserve"> in </w:t>
      </w:r>
      <w:r w:rsidRPr="007A7638">
        <w:rPr>
          <w:rFonts w:ascii="Georgia" w:hAnsi="Georgia" w:cstheme="minorHAnsi"/>
          <w:b/>
          <w:bCs/>
          <w:sz w:val="20"/>
          <w:szCs w:val="20"/>
        </w:rPr>
        <w:t>Oracle/PostgreSQL</w:t>
      </w:r>
      <w:r w:rsidRPr="007A7638">
        <w:rPr>
          <w:rFonts w:ascii="Georgia" w:hAnsi="Georgia" w:cstheme="minorHAnsi"/>
          <w:sz w:val="20"/>
          <w:szCs w:val="20"/>
        </w:rPr>
        <w:t xml:space="preserve"> for high-performance analytics.</w:t>
      </w:r>
    </w:p>
    <w:p w14:paraId="12028BF5" w14:textId="5B6DCDAA" w:rsidR="00F961CF" w:rsidRPr="007A7638" w:rsidRDefault="00F961CF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Automated </w:t>
      </w:r>
      <w:r w:rsidRPr="007A7638">
        <w:rPr>
          <w:rFonts w:ascii="Georgia" w:hAnsi="Georgia" w:cstheme="minorHAnsi"/>
          <w:b/>
          <w:bCs/>
          <w:sz w:val="20"/>
          <w:szCs w:val="20"/>
        </w:rPr>
        <w:t>data preparation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feature engineering pipelines</w:t>
      </w:r>
      <w:r w:rsidRPr="007A7638">
        <w:rPr>
          <w:rFonts w:ascii="Georgia" w:hAnsi="Georgia" w:cstheme="minorHAnsi"/>
          <w:sz w:val="20"/>
          <w:szCs w:val="20"/>
        </w:rPr>
        <w:t xml:space="preserve"> to support </w:t>
      </w:r>
      <w:r w:rsidRPr="007A7638">
        <w:rPr>
          <w:rFonts w:ascii="Georgia" w:hAnsi="Georgia" w:cstheme="minorHAnsi"/>
          <w:b/>
          <w:bCs/>
          <w:sz w:val="20"/>
          <w:szCs w:val="20"/>
        </w:rPr>
        <w:t>NLP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deep learning model development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06BFFCF7" w14:textId="2C217479" w:rsidR="00F961CF" w:rsidRPr="007A7638" w:rsidRDefault="00F961CF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Led a </w:t>
      </w:r>
      <w:r w:rsidRPr="007A7638">
        <w:rPr>
          <w:rFonts w:ascii="Georgia" w:hAnsi="Georgia" w:cstheme="minorHAnsi"/>
          <w:b/>
          <w:bCs/>
          <w:sz w:val="20"/>
          <w:szCs w:val="20"/>
        </w:rPr>
        <w:t>$250K NLP data labeling project</w:t>
      </w:r>
      <w:r w:rsidRPr="007A7638">
        <w:rPr>
          <w:rFonts w:ascii="Georgia" w:hAnsi="Georgia" w:cstheme="minorHAnsi"/>
          <w:sz w:val="20"/>
          <w:szCs w:val="20"/>
        </w:rPr>
        <w:t xml:space="preserve">, delivering high-quality annotated datasets for </w:t>
      </w:r>
      <w:r w:rsidRPr="007A7638">
        <w:rPr>
          <w:rFonts w:ascii="Georgia" w:hAnsi="Georgia" w:cstheme="minorHAnsi"/>
          <w:b/>
          <w:bCs/>
          <w:sz w:val="20"/>
          <w:szCs w:val="20"/>
        </w:rPr>
        <w:t>enterprise AI applications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0E5843BC" w14:textId="34AA22ED" w:rsidR="00F961CF" w:rsidRPr="007A7638" w:rsidRDefault="00F961CF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r w:rsidRPr="007A7638">
        <w:rPr>
          <w:rFonts w:ascii="Georgia" w:hAnsi="Georgia" w:cstheme="minorHAnsi"/>
          <w:sz w:val="20"/>
          <w:szCs w:val="20"/>
        </w:rPr>
        <w:t xml:space="preserve">Built unsupervised </w:t>
      </w:r>
      <w:r w:rsidRPr="007A7638">
        <w:rPr>
          <w:rFonts w:ascii="Georgia" w:hAnsi="Georgia" w:cstheme="minorHAnsi"/>
          <w:b/>
          <w:bCs/>
          <w:sz w:val="20"/>
          <w:szCs w:val="20"/>
        </w:rPr>
        <w:t>NLP pipelines</w:t>
      </w:r>
      <w:r w:rsidRPr="007A7638">
        <w:rPr>
          <w:rFonts w:ascii="Georgia" w:hAnsi="Georgia" w:cstheme="minorHAnsi"/>
          <w:sz w:val="20"/>
          <w:szCs w:val="20"/>
        </w:rPr>
        <w:t xml:space="preserve"> using </w:t>
      </w:r>
      <w:r w:rsidRPr="007A7638">
        <w:rPr>
          <w:rFonts w:ascii="Georgia" w:hAnsi="Georgia" w:cstheme="minorHAnsi"/>
          <w:b/>
          <w:bCs/>
          <w:sz w:val="20"/>
          <w:szCs w:val="20"/>
        </w:rPr>
        <w:t>structured prediction</w:t>
      </w:r>
      <w:r w:rsidRPr="007A7638">
        <w:rPr>
          <w:rFonts w:ascii="Georgia" w:hAnsi="Georgia" w:cstheme="minorHAnsi"/>
          <w:sz w:val="20"/>
          <w:szCs w:val="20"/>
        </w:rPr>
        <w:t xml:space="preserve"> and </w:t>
      </w:r>
      <w:r w:rsidRPr="007A7638">
        <w:rPr>
          <w:rFonts w:ascii="Georgia" w:hAnsi="Georgia" w:cstheme="minorHAnsi"/>
          <w:b/>
          <w:bCs/>
          <w:sz w:val="20"/>
          <w:szCs w:val="20"/>
        </w:rPr>
        <w:t>graph modeling</w:t>
      </w:r>
      <w:r w:rsidRPr="007A7638">
        <w:rPr>
          <w:rFonts w:ascii="Georgia" w:hAnsi="Georgia" w:cstheme="minorHAnsi"/>
          <w:sz w:val="20"/>
          <w:szCs w:val="20"/>
        </w:rPr>
        <w:t>.</w:t>
      </w:r>
    </w:p>
    <w:p w14:paraId="6B2B3905" w14:textId="06D3D6B7" w:rsidR="00F961CF" w:rsidRPr="007A7638" w:rsidRDefault="00F961CF" w:rsidP="0081126D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Georgia" w:hAnsi="Georgia" w:cstheme="minorHAnsi"/>
          <w:sz w:val="20"/>
          <w:szCs w:val="20"/>
        </w:rPr>
      </w:pPr>
      <w:proofErr w:type="gramStart"/>
      <w:r w:rsidRPr="007A7638">
        <w:rPr>
          <w:rFonts w:ascii="Georgia" w:hAnsi="Georgia" w:cstheme="minorHAnsi"/>
          <w:sz w:val="20"/>
          <w:szCs w:val="20"/>
        </w:rPr>
        <w:t>Trained</w:t>
      </w:r>
      <w:proofErr w:type="gramEnd"/>
      <w:r w:rsidRPr="007A7638">
        <w:rPr>
          <w:rFonts w:ascii="Georgia" w:hAnsi="Georgia" w:cstheme="minorHAnsi"/>
          <w:sz w:val="20"/>
          <w:szCs w:val="20"/>
        </w:rPr>
        <w:t xml:space="preserve"> the department’s first </w:t>
      </w:r>
      <w:r w:rsidRPr="007A7638">
        <w:rPr>
          <w:rFonts w:ascii="Georgia" w:hAnsi="Georgia" w:cstheme="minorHAnsi"/>
          <w:b/>
          <w:bCs/>
          <w:sz w:val="20"/>
          <w:szCs w:val="20"/>
        </w:rPr>
        <w:t>deep learning model</w:t>
      </w:r>
      <w:r w:rsidRPr="007A7638">
        <w:rPr>
          <w:rFonts w:ascii="Georgia" w:hAnsi="Georgia" w:cstheme="minorHAnsi"/>
          <w:sz w:val="20"/>
          <w:szCs w:val="20"/>
        </w:rPr>
        <w:t>, earning internal innovation recognition.</w:t>
      </w:r>
    </w:p>
    <w:p w14:paraId="125BAFFE" w14:textId="77777777" w:rsidR="00174CCE" w:rsidRPr="007A7638" w:rsidRDefault="00174CCE" w:rsidP="00286C0A">
      <w:pPr>
        <w:spacing w:after="0" w:line="240" w:lineRule="auto"/>
        <w:rPr>
          <w:rFonts w:ascii="Georgia" w:hAnsi="Georgia" w:cstheme="minorHAnsi"/>
          <w:b/>
          <w:bCs/>
        </w:rPr>
      </w:pPr>
    </w:p>
    <w:p w14:paraId="258DD74D" w14:textId="77777777" w:rsidR="0081126D" w:rsidRDefault="0081126D" w:rsidP="00A32B03">
      <w:pPr>
        <w:spacing w:after="0" w:line="240" w:lineRule="auto"/>
        <w:rPr>
          <w:rFonts w:ascii="Georgia" w:hAnsi="Georgia" w:cstheme="minorHAnsi"/>
          <w:b/>
          <w:bCs/>
        </w:rPr>
      </w:pPr>
    </w:p>
    <w:p w14:paraId="16300297" w14:textId="06EBF7CB" w:rsidR="00174CCE" w:rsidRPr="007A7638" w:rsidRDefault="00A32B03" w:rsidP="00A32B03">
      <w:pPr>
        <w:spacing w:after="0" w:line="240" w:lineRule="auto"/>
        <w:rPr>
          <w:rFonts w:ascii="Georgia" w:hAnsi="Georgia" w:cstheme="minorHAnsi"/>
          <w:b/>
          <w:bCs/>
        </w:rPr>
      </w:pPr>
      <w:r w:rsidRPr="007A7638">
        <w:rPr>
          <w:rFonts w:ascii="Georgia" w:hAnsi="Georgia" w:cstheme="minorHAnsi"/>
          <w:b/>
          <w:bCs/>
        </w:rPr>
        <w:t>EDUCATION:</w:t>
      </w:r>
    </w:p>
    <w:p w14:paraId="115261A0" w14:textId="77777777" w:rsidR="00A57A9A" w:rsidRPr="007A7638" w:rsidRDefault="00A57A9A" w:rsidP="00286C0A">
      <w:pPr>
        <w:spacing w:after="0" w:line="240" w:lineRule="auto"/>
        <w:rPr>
          <w:rFonts w:ascii="Georgia" w:hAnsi="Georgia" w:cstheme="minorHAnsi"/>
          <w:sz w:val="18"/>
          <w:szCs w:val="18"/>
        </w:rPr>
      </w:pPr>
    </w:p>
    <w:p w14:paraId="34DA76D2" w14:textId="21929865" w:rsidR="00A57A9A" w:rsidRPr="0081126D" w:rsidRDefault="00A57A9A" w:rsidP="0081126D">
      <w:pPr>
        <w:pStyle w:val="ListParagraph"/>
        <w:numPr>
          <w:ilvl w:val="0"/>
          <w:numId w:val="45"/>
        </w:numPr>
        <w:rPr>
          <w:rFonts w:ascii="Georgia" w:hAnsi="Georgia" w:cstheme="minorHAnsi"/>
          <w:sz w:val="20"/>
          <w:szCs w:val="20"/>
        </w:rPr>
      </w:pPr>
      <w:proofErr w:type="gramStart"/>
      <w:r w:rsidRPr="0081126D">
        <w:rPr>
          <w:rFonts w:ascii="Georgia" w:hAnsi="Georgia" w:cstheme="minorHAnsi"/>
          <w:sz w:val="20"/>
          <w:szCs w:val="20"/>
        </w:rPr>
        <w:t xml:space="preserve">Master’s </w:t>
      </w:r>
      <w:r w:rsidR="00E61B33" w:rsidRPr="0081126D">
        <w:rPr>
          <w:rFonts w:ascii="Georgia" w:hAnsi="Georgia" w:cstheme="minorHAnsi"/>
          <w:sz w:val="20"/>
          <w:szCs w:val="20"/>
        </w:rPr>
        <w:t>D</w:t>
      </w:r>
      <w:r w:rsidRPr="0081126D">
        <w:rPr>
          <w:rFonts w:ascii="Georgia" w:hAnsi="Georgia" w:cstheme="minorHAnsi"/>
          <w:sz w:val="20"/>
          <w:szCs w:val="20"/>
        </w:rPr>
        <w:t xml:space="preserve">egree in </w:t>
      </w:r>
      <w:r w:rsidR="002C64BF" w:rsidRPr="0081126D">
        <w:rPr>
          <w:rFonts w:ascii="Georgia" w:hAnsi="Georgia" w:cstheme="minorHAnsi"/>
          <w:sz w:val="20"/>
          <w:szCs w:val="20"/>
        </w:rPr>
        <w:t>C</w:t>
      </w:r>
      <w:r w:rsidRPr="0081126D">
        <w:rPr>
          <w:rFonts w:ascii="Georgia" w:hAnsi="Georgia" w:cstheme="minorHAnsi"/>
          <w:sz w:val="20"/>
          <w:szCs w:val="20"/>
        </w:rPr>
        <w:t xml:space="preserve">omputer and </w:t>
      </w:r>
      <w:r w:rsidR="002C64BF" w:rsidRPr="0081126D">
        <w:rPr>
          <w:rFonts w:ascii="Georgia" w:hAnsi="Georgia" w:cstheme="minorHAnsi"/>
          <w:sz w:val="20"/>
          <w:szCs w:val="20"/>
        </w:rPr>
        <w:t>I</w:t>
      </w:r>
      <w:r w:rsidRPr="0081126D">
        <w:rPr>
          <w:rFonts w:ascii="Georgia" w:hAnsi="Georgia" w:cstheme="minorHAnsi"/>
          <w:sz w:val="20"/>
          <w:szCs w:val="20"/>
        </w:rPr>
        <w:t xml:space="preserve">nformation </w:t>
      </w:r>
      <w:r w:rsidR="002C64BF" w:rsidRPr="0081126D">
        <w:rPr>
          <w:rFonts w:ascii="Georgia" w:hAnsi="Georgia" w:cstheme="minorHAnsi"/>
          <w:sz w:val="20"/>
          <w:szCs w:val="20"/>
        </w:rPr>
        <w:t>S</w:t>
      </w:r>
      <w:r w:rsidRPr="0081126D">
        <w:rPr>
          <w:rFonts w:ascii="Georgia" w:hAnsi="Georgia" w:cstheme="minorHAnsi"/>
          <w:sz w:val="20"/>
          <w:szCs w:val="20"/>
        </w:rPr>
        <w:t>ciences</w:t>
      </w:r>
      <w:proofErr w:type="gramEnd"/>
      <w:r w:rsidRPr="0081126D">
        <w:rPr>
          <w:rFonts w:ascii="Georgia" w:hAnsi="Georgia" w:cstheme="minorHAnsi"/>
          <w:sz w:val="20"/>
          <w:szCs w:val="20"/>
        </w:rPr>
        <w:t>, Rivier University</w:t>
      </w:r>
    </w:p>
    <w:p w14:paraId="510F47DD" w14:textId="39F479B5" w:rsidR="00AB69A0" w:rsidRPr="0081126D" w:rsidRDefault="00A57A9A" w:rsidP="0081126D">
      <w:pPr>
        <w:pStyle w:val="ListParagraph"/>
        <w:numPr>
          <w:ilvl w:val="0"/>
          <w:numId w:val="45"/>
        </w:numPr>
        <w:rPr>
          <w:rFonts w:ascii="Georgia" w:hAnsi="Georgia" w:cstheme="minorHAnsi"/>
          <w:b/>
          <w:bCs/>
          <w:sz w:val="20"/>
          <w:szCs w:val="20"/>
        </w:rPr>
      </w:pPr>
      <w:r w:rsidRPr="0081126D">
        <w:rPr>
          <w:rFonts w:ascii="Georgia" w:hAnsi="Georgia" w:cstheme="minorHAnsi"/>
          <w:sz w:val="20"/>
          <w:szCs w:val="20"/>
        </w:rPr>
        <w:t>Bachelor’s Degree in Electronics and Communication Engineering</w:t>
      </w:r>
    </w:p>
    <w:sectPr w:rsidR="00AB69A0" w:rsidRPr="00811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514"/>
    <w:multiLevelType w:val="hybridMultilevel"/>
    <w:tmpl w:val="5FCC7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72276"/>
    <w:multiLevelType w:val="hybridMultilevel"/>
    <w:tmpl w:val="D550E1D4"/>
    <w:lvl w:ilvl="0" w:tplc="B7BADD2E">
      <w:numFmt w:val="bullet"/>
      <w:lvlText w:val=""/>
      <w:lvlJc w:val="left"/>
      <w:pPr>
        <w:ind w:left="720" w:hanging="360"/>
      </w:pPr>
      <w:rPr>
        <w:rFonts w:ascii="Georgia" w:eastAsiaTheme="minorHAns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3549B"/>
    <w:multiLevelType w:val="multilevel"/>
    <w:tmpl w:val="FC70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4343"/>
    <w:multiLevelType w:val="hybridMultilevel"/>
    <w:tmpl w:val="24C05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07F92"/>
    <w:multiLevelType w:val="hybridMultilevel"/>
    <w:tmpl w:val="CF2EC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136AC"/>
    <w:multiLevelType w:val="hybridMultilevel"/>
    <w:tmpl w:val="5024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835A5"/>
    <w:multiLevelType w:val="multilevel"/>
    <w:tmpl w:val="65C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D06E2"/>
    <w:multiLevelType w:val="multilevel"/>
    <w:tmpl w:val="60F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65AED"/>
    <w:multiLevelType w:val="multilevel"/>
    <w:tmpl w:val="FB9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C2FE4"/>
    <w:multiLevelType w:val="hybridMultilevel"/>
    <w:tmpl w:val="08505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DB3313"/>
    <w:multiLevelType w:val="hybridMultilevel"/>
    <w:tmpl w:val="56E86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7C5C85"/>
    <w:multiLevelType w:val="multilevel"/>
    <w:tmpl w:val="520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76DCA"/>
    <w:multiLevelType w:val="hybridMultilevel"/>
    <w:tmpl w:val="70E200D6"/>
    <w:lvl w:ilvl="0" w:tplc="0766550E">
      <w:numFmt w:val="bullet"/>
      <w:lvlText w:val=""/>
      <w:lvlJc w:val="left"/>
      <w:pPr>
        <w:ind w:left="720" w:hanging="360"/>
      </w:pPr>
      <w:rPr>
        <w:rFonts w:ascii="Georgia" w:eastAsiaTheme="minorHAns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361E8"/>
    <w:multiLevelType w:val="multilevel"/>
    <w:tmpl w:val="8D2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C43BD"/>
    <w:multiLevelType w:val="hybridMultilevel"/>
    <w:tmpl w:val="BD3E9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61208"/>
    <w:multiLevelType w:val="hybridMultilevel"/>
    <w:tmpl w:val="D708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ED7FD6"/>
    <w:multiLevelType w:val="hybridMultilevel"/>
    <w:tmpl w:val="22CE9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B1415"/>
    <w:multiLevelType w:val="hybridMultilevel"/>
    <w:tmpl w:val="5770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A329F"/>
    <w:multiLevelType w:val="hybridMultilevel"/>
    <w:tmpl w:val="6CAC68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419FC"/>
    <w:multiLevelType w:val="multilevel"/>
    <w:tmpl w:val="FF04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11C6B"/>
    <w:multiLevelType w:val="multilevel"/>
    <w:tmpl w:val="BFFE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F5B81"/>
    <w:multiLevelType w:val="hybridMultilevel"/>
    <w:tmpl w:val="7BD03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B91613"/>
    <w:multiLevelType w:val="hybridMultilevel"/>
    <w:tmpl w:val="36CA2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91241"/>
    <w:multiLevelType w:val="multilevel"/>
    <w:tmpl w:val="D1E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D77FB"/>
    <w:multiLevelType w:val="hybridMultilevel"/>
    <w:tmpl w:val="2FA67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6D7247"/>
    <w:multiLevelType w:val="multilevel"/>
    <w:tmpl w:val="A66A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57726"/>
    <w:multiLevelType w:val="multilevel"/>
    <w:tmpl w:val="573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03FCB"/>
    <w:multiLevelType w:val="hybridMultilevel"/>
    <w:tmpl w:val="EF623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CA7969"/>
    <w:multiLevelType w:val="multilevel"/>
    <w:tmpl w:val="10F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934F5"/>
    <w:multiLevelType w:val="hybridMultilevel"/>
    <w:tmpl w:val="95F67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88336B"/>
    <w:multiLevelType w:val="multilevel"/>
    <w:tmpl w:val="B52C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5411E"/>
    <w:multiLevelType w:val="hybridMultilevel"/>
    <w:tmpl w:val="CA9C7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2595A84"/>
    <w:multiLevelType w:val="multilevel"/>
    <w:tmpl w:val="9A98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65779"/>
    <w:multiLevelType w:val="multilevel"/>
    <w:tmpl w:val="FA0C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A5ECF"/>
    <w:multiLevelType w:val="multilevel"/>
    <w:tmpl w:val="E22C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B538A"/>
    <w:multiLevelType w:val="hybridMultilevel"/>
    <w:tmpl w:val="358A6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EB6ED8"/>
    <w:multiLevelType w:val="multilevel"/>
    <w:tmpl w:val="2C7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C5900"/>
    <w:multiLevelType w:val="hybridMultilevel"/>
    <w:tmpl w:val="C77EC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1818D1"/>
    <w:multiLevelType w:val="multilevel"/>
    <w:tmpl w:val="701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96522"/>
    <w:multiLevelType w:val="hybridMultilevel"/>
    <w:tmpl w:val="2544F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A49F6"/>
    <w:multiLevelType w:val="hybridMultilevel"/>
    <w:tmpl w:val="64E8A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783007"/>
    <w:multiLevelType w:val="multilevel"/>
    <w:tmpl w:val="6B7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E0BDB"/>
    <w:multiLevelType w:val="multilevel"/>
    <w:tmpl w:val="20D6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46E0D"/>
    <w:multiLevelType w:val="hybridMultilevel"/>
    <w:tmpl w:val="9032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2E212D"/>
    <w:multiLevelType w:val="multilevel"/>
    <w:tmpl w:val="0902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56917">
    <w:abstractNumId w:val="41"/>
  </w:num>
  <w:num w:numId="2" w16cid:durableId="621500677">
    <w:abstractNumId w:val="32"/>
  </w:num>
  <w:num w:numId="3" w16cid:durableId="924144251">
    <w:abstractNumId w:val="42"/>
  </w:num>
  <w:num w:numId="4" w16cid:durableId="244581848">
    <w:abstractNumId w:val="6"/>
  </w:num>
  <w:num w:numId="5" w16cid:durableId="437409104">
    <w:abstractNumId w:val="25"/>
  </w:num>
  <w:num w:numId="6" w16cid:durableId="1814712710">
    <w:abstractNumId w:val="27"/>
  </w:num>
  <w:num w:numId="7" w16cid:durableId="1204055782">
    <w:abstractNumId w:val="17"/>
  </w:num>
  <w:num w:numId="8" w16cid:durableId="1959138252">
    <w:abstractNumId w:val="13"/>
  </w:num>
  <w:num w:numId="9" w16cid:durableId="1750343481">
    <w:abstractNumId w:val="26"/>
  </w:num>
  <w:num w:numId="10" w16cid:durableId="1695961232">
    <w:abstractNumId w:val="44"/>
  </w:num>
  <w:num w:numId="11" w16cid:durableId="858472760">
    <w:abstractNumId w:val="38"/>
  </w:num>
  <w:num w:numId="12" w16cid:durableId="1882668671">
    <w:abstractNumId w:val="11"/>
  </w:num>
  <w:num w:numId="13" w16cid:durableId="1483699557">
    <w:abstractNumId w:val="2"/>
  </w:num>
  <w:num w:numId="14" w16cid:durableId="179902324">
    <w:abstractNumId w:val="8"/>
  </w:num>
  <w:num w:numId="15" w16cid:durableId="501362873">
    <w:abstractNumId w:val="37"/>
  </w:num>
  <w:num w:numId="16" w16cid:durableId="974410126">
    <w:abstractNumId w:val="5"/>
  </w:num>
  <w:num w:numId="17" w16cid:durableId="29426223">
    <w:abstractNumId w:val="39"/>
  </w:num>
  <w:num w:numId="18" w16cid:durableId="996883387">
    <w:abstractNumId w:val="21"/>
  </w:num>
  <w:num w:numId="19" w16cid:durableId="216285258">
    <w:abstractNumId w:val="16"/>
  </w:num>
  <w:num w:numId="20" w16cid:durableId="1759017452">
    <w:abstractNumId w:val="15"/>
  </w:num>
  <w:num w:numId="21" w16cid:durableId="1168904924">
    <w:abstractNumId w:val="24"/>
  </w:num>
  <w:num w:numId="22" w16cid:durableId="1290815033">
    <w:abstractNumId w:val="23"/>
  </w:num>
  <w:num w:numId="23" w16cid:durableId="54276674">
    <w:abstractNumId w:val="28"/>
  </w:num>
  <w:num w:numId="24" w16cid:durableId="350767381">
    <w:abstractNumId w:val="19"/>
  </w:num>
  <w:num w:numId="25" w16cid:durableId="945964968">
    <w:abstractNumId w:val="33"/>
  </w:num>
  <w:num w:numId="26" w16cid:durableId="571277612">
    <w:abstractNumId w:val="36"/>
  </w:num>
  <w:num w:numId="27" w16cid:durableId="609706360">
    <w:abstractNumId w:val="30"/>
  </w:num>
  <w:num w:numId="28" w16cid:durableId="1605266249">
    <w:abstractNumId w:val="20"/>
  </w:num>
  <w:num w:numId="29" w16cid:durableId="1319387703">
    <w:abstractNumId w:val="3"/>
  </w:num>
  <w:num w:numId="30" w16cid:durableId="266550147">
    <w:abstractNumId w:val="1"/>
  </w:num>
  <w:num w:numId="31" w16cid:durableId="1657882801">
    <w:abstractNumId w:val="31"/>
  </w:num>
  <w:num w:numId="32" w16cid:durableId="1514105776">
    <w:abstractNumId w:val="4"/>
  </w:num>
  <w:num w:numId="33" w16cid:durableId="2058582515">
    <w:abstractNumId w:val="34"/>
  </w:num>
  <w:num w:numId="34" w16cid:durableId="399209969">
    <w:abstractNumId w:val="0"/>
  </w:num>
  <w:num w:numId="35" w16cid:durableId="2089838000">
    <w:abstractNumId w:val="7"/>
  </w:num>
  <w:num w:numId="36" w16cid:durableId="672612732">
    <w:abstractNumId w:val="43"/>
  </w:num>
  <w:num w:numId="37" w16cid:durableId="772942835">
    <w:abstractNumId w:val="22"/>
  </w:num>
  <w:num w:numId="38" w16cid:durableId="1294486982">
    <w:abstractNumId w:val="35"/>
  </w:num>
  <w:num w:numId="39" w16cid:durableId="1401054904">
    <w:abstractNumId w:val="40"/>
  </w:num>
  <w:num w:numId="40" w16cid:durableId="924144248">
    <w:abstractNumId w:val="10"/>
  </w:num>
  <w:num w:numId="41" w16cid:durableId="1222139100">
    <w:abstractNumId w:val="14"/>
  </w:num>
  <w:num w:numId="42" w16cid:durableId="1667517861">
    <w:abstractNumId w:val="12"/>
  </w:num>
  <w:num w:numId="43" w16cid:durableId="1719931478">
    <w:abstractNumId w:val="9"/>
  </w:num>
  <w:num w:numId="44" w16cid:durableId="1276788107">
    <w:abstractNumId w:val="29"/>
  </w:num>
  <w:num w:numId="45" w16cid:durableId="13771988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65"/>
    <w:rsid w:val="00002CB7"/>
    <w:rsid w:val="00006275"/>
    <w:rsid w:val="000063B1"/>
    <w:rsid w:val="00010246"/>
    <w:rsid w:val="00016067"/>
    <w:rsid w:val="0002570D"/>
    <w:rsid w:val="00034ADC"/>
    <w:rsid w:val="00034D7A"/>
    <w:rsid w:val="00040E43"/>
    <w:rsid w:val="000446EE"/>
    <w:rsid w:val="000612E4"/>
    <w:rsid w:val="00067972"/>
    <w:rsid w:val="000714F8"/>
    <w:rsid w:val="00080864"/>
    <w:rsid w:val="00081E56"/>
    <w:rsid w:val="00082B71"/>
    <w:rsid w:val="00084BC0"/>
    <w:rsid w:val="000A4F2D"/>
    <w:rsid w:val="000A6FC9"/>
    <w:rsid w:val="000D452F"/>
    <w:rsid w:val="000F57DD"/>
    <w:rsid w:val="00116A1D"/>
    <w:rsid w:val="0013526C"/>
    <w:rsid w:val="00145E16"/>
    <w:rsid w:val="00154206"/>
    <w:rsid w:val="001548DF"/>
    <w:rsid w:val="00166B18"/>
    <w:rsid w:val="0017207E"/>
    <w:rsid w:val="00172B6A"/>
    <w:rsid w:val="00174CCE"/>
    <w:rsid w:val="001812ED"/>
    <w:rsid w:val="001A56F0"/>
    <w:rsid w:val="001B0E2F"/>
    <w:rsid w:val="001C00A9"/>
    <w:rsid w:val="001C646C"/>
    <w:rsid w:val="001D69E7"/>
    <w:rsid w:val="001F4431"/>
    <w:rsid w:val="00205D9C"/>
    <w:rsid w:val="00211D9E"/>
    <w:rsid w:val="002250FB"/>
    <w:rsid w:val="00237661"/>
    <w:rsid w:val="00254245"/>
    <w:rsid w:val="00262C1D"/>
    <w:rsid w:val="00281935"/>
    <w:rsid w:val="00286C0A"/>
    <w:rsid w:val="002A5E9A"/>
    <w:rsid w:val="002C64BF"/>
    <w:rsid w:val="002D36B7"/>
    <w:rsid w:val="002E1A1E"/>
    <w:rsid w:val="002E4271"/>
    <w:rsid w:val="002F4B85"/>
    <w:rsid w:val="00321C76"/>
    <w:rsid w:val="0037400A"/>
    <w:rsid w:val="003754E6"/>
    <w:rsid w:val="00375C02"/>
    <w:rsid w:val="00384DA4"/>
    <w:rsid w:val="003D0175"/>
    <w:rsid w:val="003D2602"/>
    <w:rsid w:val="003D3840"/>
    <w:rsid w:val="003E1A3E"/>
    <w:rsid w:val="003E5397"/>
    <w:rsid w:val="003E617A"/>
    <w:rsid w:val="003E7858"/>
    <w:rsid w:val="00402621"/>
    <w:rsid w:val="00415025"/>
    <w:rsid w:val="00417D92"/>
    <w:rsid w:val="00420A42"/>
    <w:rsid w:val="00421A0D"/>
    <w:rsid w:val="00443ADC"/>
    <w:rsid w:val="004525C5"/>
    <w:rsid w:val="00454C2D"/>
    <w:rsid w:val="00490726"/>
    <w:rsid w:val="00497796"/>
    <w:rsid w:val="004B2665"/>
    <w:rsid w:val="004D79BC"/>
    <w:rsid w:val="00501598"/>
    <w:rsid w:val="005176EC"/>
    <w:rsid w:val="00523BFD"/>
    <w:rsid w:val="0053081D"/>
    <w:rsid w:val="00535E61"/>
    <w:rsid w:val="00550A77"/>
    <w:rsid w:val="005547FC"/>
    <w:rsid w:val="00566FDB"/>
    <w:rsid w:val="005B1541"/>
    <w:rsid w:val="005D7E4B"/>
    <w:rsid w:val="005E5C65"/>
    <w:rsid w:val="00602457"/>
    <w:rsid w:val="0060379C"/>
    <w:rsid w:val="006233E2"/>
    <w:rsid w:val="006321FB"/>
    <w:rsid w:val="006520EA"/>
    <w:rsid w:val="006722D2"/>
    <w:rsid w:val="006739B0"/>
    <w:rsid w:val="0067694A"/>
    <w:rsid w:val="00697D5A"/>
    <w:rsid w:val="006A2792"/>
    <w:rsid w:val="006A6A0D"/>
    <w:rsid w:val="007030F2"/>
    <w:rsid w:val="00713029"/>
    <w:rsid w:val="00750738"/>
    <w:rsid w:val="00776B04"/>
    <w:rsid w:val="00797026"/>
    <w:rsid w:val="007A7638"/>
    <w:rsid w:val="007D024F"/>
    <w:rsid w:val="007D1C63"/>
    <w:rsid w:val="007D34F5"/>
    <w:rsid w:val="007F4483"/>
    <w:rsid w:val="0081126D"/>
    <w:rsid w:val="00831C1C"/>
    <w:rsid w:val="0083451F"/>
    <w:rsid w:val="00836254"/>
    <w:rsid w:val="008574F1"/>
    <w:rsid w:val="00881AB1"/>
    <w:rsid w:val="008839B8"/>
    <w:rsid w:val="008A0E56"/>
    <w:rsid w:val="008A39A2"/>
    <w:rsid w:val="008B213F"/>
    <w:rsid w:val="008C1581"/>
    <w:rsid w:val="008D10FC"/>
    <w:rsid w:val="008D4405"/>
    <w:rsid w:val="008E0F72"/>
    <w:rsid w:val="008F72EF"/>
    <w:rsid w:val="009006BC"/>
    <w:rsid w:val="00913669"/>
    <w:rsid w:val="00920352"/>
    <w:rsid w:val="0093308E"/>
    <w:rsid w:val="00945104"/>
    <w:rsid w:val="0095367B"/>
    <w:rsid w:val="009677A9"/>
    <w:rsid w:val="00967ECB"/>
    <w:rsid w:val="00971EA8"/>
    <w:rsid w:val="00985756"/>
    <w:rsid w:val="00987269"/>
    <w:rsid w:val="009A3869"/>
    <w:rsid w:val="009C37B4"/>
    <w:rsid w:val="009C697E"/>
    <w:rsid w:val="009D145C"/>
    <w:rsid w:val="009D211A"/>
    <w:rsid w:val="009F2CD7"/>
    <w:rsid w:val="009F66B5"/>
    <w:rsid w:val="00A2159F"/>
    <w:rsid w:val="00A309B1"/>
    <w:rsid w:val="00A32B03"/>
    <w:rsid w:val="00A419A5"/>
    <w:rsid w:val="00A57592"/>
    <w:rsid w:val="00A57A9A"/>
    <w:rsid w:val="00A629D3"/>
    <w:rsid w:val="00A65808"/>
    <w:rsid w:val="00A767B8"/>
    <w:rsid w:val="00A774A2"/>
    <w:rsid w:val="00AA695B"/>
    <w:rsid w:val="00AB6328"/>
    <w:rsid w:val="00AB6804"/>
    <w:rsid w:val="00AB69A0"/>
    <w:rsid w:val="00AD1385"/>
    <w:rsid w:val="00AD7DEC"/>
    <w:rsid w:val="00B04B84"/>
    <w:rsid w:val="00B14E74"/>
    <w:rsid w:val="00B15FED"/>
    <w:rsid w:val="00B174AD"/>
    <w:rsid w:val="00B32595"/>
    <w:rsid w:val="00B33B99"/>
    <w:rsid w:val="00B45718"/>
    <w:rsid w:val="00B60274"/>
    <w:rsid w:val="00B617A0"/>
    <w:rsid w:val="00B715F3"/>
    <w:rsid w:val="00B7452E"/>
    <w:rsid w:val="00B9316F"/>
    <w:rsid w:val="00BA2794"/>
    <w:rsid w:val="00BE38A8"/>
    <w:rsid w:val="00BF52E0"/>
    <w:rsid w:val="00BF5C91"/>
    <w:rsid w:val="00C0244A"/>
    <w:rsid w:val="00C146F4"/>
    <w:rsid w:val="00C35178"/>
    <w:rsid w:val="00C50EC7"/>
    <w:rsid w:val="00C54878"/>
    <w:rsid w:val="00C6298B"/>
    <w:rsid w:val="00C6341F"/>
    <w:rsid w:val="00C867FF"/>
    <w:rsid w:val="00C941D4"/>
    <w:rsid w:val="00CB416F"/>
    <w:rsid w:val="00CB4399"/>
    <w:rsid w:val="00CE020A"/>
    <w:rsid w:val="00CE397D"/>
    <w:rsid w:val="00D0177A"/>
    <w:rsid w:val="00D049D9"/>
    <w:rsid w:val="00D144BD"/>
    <w:rsid w:val="00D2589A"/>
    <w:rsid w:val="00D430B2"/>
    <w:rsid w:val="00D45108"/>
    <w:rsid w:val="00D50D15"/>
    <w:rsid w:val="00D61AB8"/>
    <w:rsid w:val="00D6718B"/>
    <w:rsid w:val="00DA0716"/>
    <w:rsid w:val="00DA7069"/>
    <w:rsid w:val="00DE1ABB"/>
    <w:rsid w:val="00E012A7"/>
    <w:rsid w:val="00E1567C"/>
    <w:rsid w:val="00E36433"/>
    <w:rsid w:val="00E45DD3"/>
    <w:rsid w:val="00E61B33"/>
    <w:rsid w:val="00E665B0"/>
    <w:rsid w:val="00E763A7"/>
    <w:rsid w:val="00E85867"/>
    <w:rsid w:val="00E86063"/>
    <w:rsid w:val="00E86508"/>
    <w:rsid w:val="00EA26BA"/>
    <w:rsid w:val="00EB16F1"/>
    <w:rsid w:val="00EB25D7"/>
    <w:rsid w:val="00EE41C1"/>
    <w:rsid w:val="00EE68B1"/>
    <w:rsid w:val="00EF5212"/>
    <w:rsid w:val="00F14159"/>
    <w:rsid w:val="00F16563"/>
    <w:rsid w:val="00F2041C"/>
    <w:rsid w:val="00F35A32"/>
    <w:rsid w:val="00F41623"/>
    <w:rsid w:val="00F426CC"/>
    <w:rsid w:val="00F45506"/>
    <w:rsid w:val="00F50371"/>
    <w:rsid w:val="00F645BC"/>
    <w:rsid w:val="00F77BCF"/>
    <w:rsid w:val="00F825CE"/>
    <w:rsid w:val="00F92D25"/>
    <w:rsid w:val="00F961CF"/>
    <w:rsid w:val="00FB7FE6"/>
    <w:rsid w:val="00FC46F4"/>
    <w:rsid w:val="00FD065B"/>
    <w:rsid w:val="00FD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BDEB"/>
  <w15:chartTrackingRefBased/>
  <w15:docId w15:val="{0D5E9357-15A0-426E-8FE1-E39DF042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86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66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2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677A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D06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ndananamala2@gmail.com" TargetMode="External"/><Relationship Id="rId5" Type="http://schemas.openxmlformats.org/officeDocument/2006/relationships/hyperlink" Target="https://www.linkedin.com/in/vandana-n-8649a518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1615</Words>
  <Characters>9210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namala</dc:creator>
  <cp:keywords/>
  <dc:description/>
  <cp:lastModifiedBy>Krishna Tatineni</cp:lastModifiedBy>
  <cp:revision>5</cp:revision>
  <dcterms:created xsi:type="dcterms:W3CDTF">2025-09-02T15:09:00Z</dcterms:created>
  <dcterms:modified xsi:type="dcterms:W3CDTF">2025-09-02T15:11:00Z</dcterms:modified>
</cp:coreProperties>
</file>