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CF2148" w14:textId="0E848F26" w:rsidR="005B4D42" w:rsidRDefault="0065253F">
      <w:pPr>
        <w:jc w:val="right"/>
      </w:pPr>
      <w:bookmarkStart w:id="0" w:name="_Hlk30584373"/>
      <w:r>
        <w:rPr>
          <w:noProof/>
        </w:rPr>
        <w:drawing>
          <wp:inline distT="0" distB="0" distL="0" distR="0" wp14:anchorId="6C0C3A65" wp14:editId="28B1A638">
            <wp:extent cx="771525" cy="771525"/>
            <wp:effectExtent l="0" t="0" r="9525" b="9525"/>
            <wp:docPr id="283594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ln>
                      <a:noFill/>
                    </a:ln>
                  </pic:spPr>
                </pic:pic>
              </a:graphicData>
            </a:graphic>
          </wp:inline>
        </w:drawing>
      </w:r>
      <w:r w:rsidR="00F61558">
        <w:rPr>
          <w:noProof/>
        </w:rPr>
        <w:drawing>
          <wp:inline distT="0" distB="0" distL="0" distR="0" wp14:anchorId="59912838" wp14:editId="30C0DACA">
            <wp:extent cx="1015542" cy="788400"/>
            <wp:effectExtent l="0" t="0" r="0" b="0"/>
            <wp:docPr id="1026"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9" cstate="print"/>
                    <a:srcRect/>
                    <a:stretch/>
                  </pic:blipFill>
                  <pic:spPr>
                    <a:xfrm>
                      <a:off x="0" y="0"/>
                      <a:ext cx="1015542" cy="788400"/>
                    </a:xfrm>
                    <a:prstGeom prst="rect">
                      <a:avLst/>
                    </a:prstGeom>
                    <a:ln>
                      <a:noFill/>
                    </a:ln>
                  </pic:spPr>
                </pic:pic>
              </a:graphicData>
            </a:graphic>
          </wp:inline>
        </w:drawing>
      </w:r>
      <w:r w:rsidR="00F61558">
        <w:rPr>
          <w:noProof/>
        </w:rPr>
        <w:drawing>
          <wp:inline distT="0" distB="0" distL="0" distR="0" wp14:anchorId="7196472E" wp14:editId="2D359AB6">
            <wp:extent cx="827999" cy="827999"/>
            <wp:effectExtent l="0" t="0" r="0" b="0"/>
            <wp:docPr id="1027" name="Picture 16" descr="A picture containing text, sign, outdoo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6"/>
                    <pic:cNvPicPr/>
                  </pic:nvPicPr>
                  <pic:blipFill>
                    <a:blip r:embed="rId10" cstate="print"/>
                    <a:srcRect/>
                    <a:stretch/>
                  </pic:blipFill>
                  <pic:spPr>
                    <a:xfrm>
                      <a:off x="0" y="0"/>
                      <a:ext cx="827999" cy="827999"/>
                    </a:xfrm>
                    <a:prstGeom prst="rect">
                      <a:avLst/>
                    </a:prstGeom>
                    <a:ln>
                      <a:noFill/>
                    </a:ln>
                  </pic:spPr>
                </pic:pic>
              </a:graphicData>
            </a:graphic>
          </wp:inline>
        </w:drawing>
      </w:r>
      <w:r w:rsidR="00F61558">
        <w:rPr>
          <w:noProof/>
        </w:rPr>
        <w:drawing>
          <wp:inline distT="0" distB="0" distL="0" distR="0" wp14:anchorId="7C7CFA47" wp14:editId="619A5E8A">
            <wp:extent cx="788400" cy="788400"/>
            <wp:effectExtent l="0" t="0" r="0" b="0"/>
            <wp:docPr id="1028" name="Picture 1" descr="DASSM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1" cstate="print"/>
                    <a:srcRect/>
                    <a:stretch/>
                  </pic:blipFill>
                  <pic:spPr>
                    <a:xfrm>
                      <a:off x="0" y="0"/>
                      <a:ext cx="788400" cy="788400"/>
                    </a:xfrm>
                    <a:prstGeom prst="rect">
                      <a:avLst/>
                    </a:prstGeom>
                    <a:ln>
                      <a:noFill/>
                    </a:ln>
                  </pic:spPr>
                </pic:pic>
              </a:graphicData>
            </a:graphic>
          </wp:inline>
        </w:drawing>
      </w:r>
      <w:r w:rsidR="00F61558">
        <w:rPr>
          <w:noProof/>
        </w:rPr>
        <w:drawing>
          <wp:inline distT="0" distB="0" distL="0" distR="0" wp14:anchorId="7A29D1EF" wp14:editId="3167BD0E">
            <wp:extent cx="788400" cy="788400"/>
            <wp:effectExtent l="0" t="0" r="0" b="0"/>
            <wp:docPr id="1029" name="Picture 17" descr="Certified SAFe® 5 Agilist - Credl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7"/>
                    <pic:cNvPicPr/>
                  </pic:nvPicPr>
                  <pic:blipFill>
                    <a:blip r:embed="rId12" cstate="print"/>
                    <a:srcRect/>
                    <a:stretch/>
                  </pic:blipFill>
                  <pic:spPr>
                    <a:xfrm>
                      <a:off x="0" y="0"/>
                      <a:ext cx="788400" cy="788400"/>
                    </a:xfrm>
                    <a:prstGeom prst="rect">
                      <a:avLst/>
                    </a:prstGeom>
                    <a:ln>
                      <a:noFill/>
                    </a:ln>
                  </pic:spPr>
                </pic:pic>
              </a:graphicData>
            </a:graphic>
          </wp:inline>
        </w:drawing>
      </w:r>
      <w:r w:rsidR="00F61558">
        <w:rPr>
          <w:noProof/>
        </w:rPr>
        <w:drawing>
          <wp:inline distT="0" distB="0" distL="0" distR="0" wp14:anchorId="73CC860B" wp14:editId="083F4A89">
            <wp:extent cx="703496" cy="788400"/>
            <wp:effectExtent l="0" t="0" r="1905" b="0"/>
            <wp:docPr id="1030" name="Picture 18" descr="Image result for icp-acc latest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8"/>
                    <pic:cNvPicPr/>
                  </pic:nvPicPr>
                  <pic:blipFill>
                    <a:blip r:embed="rId13" cstate="print"/>
                    <a:srcRect/>
                    <a:stretch/>
                  </pic:blipFill>
                  <pic:spPr>
                    <a:xfrm>
                      <a:off x="0" y="0"/>
                      <a:ext cx="703496" cy="788400"/>
                    </a:xfrm>
                    <a:prstGeom prst="rect">
                      <a:avLst/>
                    </a:prstGeom>
                    <a:ln>
                      <a:noFill/>
                    </a:ln>
                  </pic:spPr>
                </pic:pic>
              </a:graphicData>
            </a:graphic>
          </wp:inline>
        </w:drawing>
      </w:r>
    </w:p>
    <w:p w14:paraId="56C1B62E" w14:textId="681B19DD" w:rsidR="00772522" w:rsidRPr="004A39E3" w:rsidRDefault="004A39E3" w:rsidP="00772522">
      <w:pPr>
        <w:spacing w:after="0"/>
        <w:rPr>
          <w:rFonts w:eastAsia="Arial" w:cs="Calibri"/>
          <w:b/>
          <w:color w:val="00000A"/>
        </w:rPr>
      </w:pPr>
      <w:proofErr w:type="spellStart"/>
      <w:r w:rsidRPr="004A39E3">
        <w:rPr>
          <w:rFonts w:eastAsia="Arial" w:cs="Calibri"/>
          <w:b/>
          <w:color w:val="00000A"/>
        </w:rPr>
        <w:t>Veera</w:t>
      </w:r>
      <w:proofErr w:type="spellEnd"/>
      <w:r w:rsidRPr="004A39E3">
        <w:rPr>
          <w:rFonts w:eastAsia="Arial" w:cs="Calibri"/>
          <w:b/>
          <w:color w:val="00000A"/>
        </w:rPr>
        <w:t xml:space="preserve"> </w:t>
      </w:r>
      <w:proofErr w:type="spellStart"/>
      <w:r w:rsidRPr="004A39E3">
        <w:rPr>
          <w:rFonts w:eastAsia="Arial" w:cs="Calibri"/>
          <w:b/>
          <w:color w:val="00000A"/>
        </w:rPr>
        <w:t>Badra</w:t>
      </w:r>
      <w:proofErr w:type="spellEnd"/>
      <w:r w:rsidR="00772522" w:rsidRPr="004A39E3">
        <w:rPr>
          <w:rFonts w:eastAsia="Arial" w:cs="Calibri"/>
          <w:b/>
          <w:color w:val="00000A"/>
        </w:rPr>
        <w:tab/>
      </w:r>
      <w:r w:rsidR="00772522" w:rsidRPr="004A39E3">
        <w:rPr>
          <w:rFonts w:eastAsia="Arial" w:cs="Calibri"/>
          <w:b/>
          <w:color w:val="00000A"/>
        </w:rPr>
        <w:tab/>
      </w:r>
      <w:r w:rsidR="00772522" w:rsidRPr="004A39E3">
        <w:rPr>
          <w:rFonts w:eastAsia="Arial" w:cs="Calibri"/>
          <w:b/>
          <w:color w:val="00000A"/>
        </w:rPr>
        <w:tab/>
      </w:r>
      <w:r w:rsidR="00772522" w:rsidRPr="004A39E3">
        <w:rPr>
          <w:rFonts w:eastAsia="Arial" w:cs="Calibri"/>
          <w:b/>
          <w:color w:val="00000A"/>
        </w:rPr>
        <w:tab/>
      </w:r>
      <w:r w:rsidR="00772522" w:rsidRPr="004A39E3">
        <w:rPr>
          <w:rFonts w:eastAsia="Arial" w:cs="Calibri"/>
          <w:b/>
          <w:color w:val="00000A"/>
        </w:rPr>
        <w:tab/>
      </w:r>
      <w:r w:rsidR="00772522" w:rsidRPr="004A39E3">
        <w:rPr>
          <w:rFonts w:eastAsia="Arial" w:cs="Calibri"/>
          <w:b/>
          <w:color w:val="00000A"/>
        </w:rPr>
        <w:tab/>
      </w:r>
    </w:p>
    <w:p w14:paraId="6076EF5B" w14:textId="1B42074A" w:rsidR="00772522" w:rsidRPr="004D1947" w:rsidRDefault="00300B8C" w:rsidP="00772522">
      <w:pPr>
        <w:spacing w:after="0"/>
        <w:rPr>
          <w:rFonts w:eastAsia="Arial" w:cs="Calibri"/>
          <w:color w:val="00000A"/>
        </w:rPr>
      </w:pPr>
      <w:r>
        <w:rPr>
          <w:rFonts w:eastAsia="Arial" w:cs="Calibri"/>
          <w:color w:val="00000A"/>
        </w:rPr>
        <w:t>Technical Product Owner</w:t>
      </w:r>
    </w:p>
    <w:p w14:paraId="2B3693A7" w14:textId="0D55B782" w:rsidR="008E7260" w:rsidRDefault="00550D96">
      <w:pPr>
        <w:spacing w:after="0"/>
        <w:rPr>
          <w:rStyle w:val="Hyperlink"/>
          <w:rFonts w:eastAsia="Times New Roman"/>
          <w:bCs/>
        </w:rPr>
      </w:pPr>
      <w:hyperlink r:id="rId14" w:history="1">
        <w:r w:rsidR="004968C9" w:rsidRPr="00395841">
          <w:rPr>
            <w:rStyle w:val="Hyperlink"/>
            <w:rFonts w:eastAsia="Times New Roman" w:cs="Calibri"/>
            <w:bCs/>
          </w:rPr>
          <w:t>Susmitha.l@raksgroup.net</w:t>
        </w:r>
      </w:hyperlink>
      <w:r w:rsidR="004968C9">
        <w:rPr>
          <w:rFonts w:eastAsia="Times New Roman" w:cs="Calibri"/>
          <w:bCs/>
        </w:rPr>
        <w:t xml:space="preserve"> </w:t>
      </w:r>
      <w:r w:rsidR="00B86706">
        <w:rPr>
          <w:rFonts w:cs="Calibri"/>
          <w:b/>
        </w:rPr>
        <w:t>|</w:t>
      </w:r>
      <w:r w:rsidR="00772522" w:rsidRPr="004D1947">
        <w:rPr>
          <w:rFonts w:cs="Calibri"/>
          <w:b/>
        </w:rPr>
        <w:t xml:space="preserve"> </w:t>
      </w:r>
      <w:r w:rsidR="00772522" w:rsidRPr="004D1947">
        <w:rPr>
          <w:rFonts w:eastAsia="Arial" w:cs="Calibri"/>
          <w:color w:val="00000A"/>
        </w:rPr>
        <w:t xml:space="preserve">Phone : </w:t>
      </w:r>
      <w:r w:rsidR="009F5C1A" w:rsidRPr="009F5C1A">
        <w:rPr>
          <w:rFonts w:eastAsia="Arial" w:cs="Calibri"/>
          <w:color w:val="00000A"/>
        </w:rPr>
        <w:t>+1 (</w:t>
      </w:r>
      <w:r w:rsidR="00540284">
        <w:rPr>
          <w:rFonts w:eastAsia="Arial" w:cs="Calibri"/>
          <w:color w:val="00000A"/>
        </w:rPr>
        <w:t>571</w:t>
      </w:r>
      <w:r w:rsidR="004968C9">
        <w:rPr>
          <w:rFonts w:eastAsia="Arial" w:cs="Calibri"/>
          <w:color w:val="00000A"/>
        </w:rPr>
        <w:t>)380-5496</w:t>
      </w:r>
    </w:p>
    <w:p w14:paraId="1181F6E5" w14:textId="34E14EB2" w:rsidR="008E7260" w:rsidRPr="008E7260" w:rsidRDefault="008E7260" w:rsidP="008E7260">
      <w:pPr>
        <w:shd w:val="clear" w:color="auto" w:fill="DBE5F1" w:themeFill="accent1" w:themeFillTint="33"/>
        <w:spacing w:after="120"/>
        <w:jc w:val="both"/>
        <w:rPr>
          <w:rFonts w:cs="Calibri"/>
          <w:color w:val="FF0000"/>
          <w:sz w:val="28"/>
          <w:szCs w:val="28"/>
        </w:rPr>
      </w:pPr>
      <w:r>
        <w:rPr>
          <w:rFonts w:cs="Calibri"/>
          <w:color w:val="44546A"/>
          <w:sz w:val="28"/>
          <w:szCs w:val="28"/>
        </w:rPr>
        <w:t>Professional Summary</w:t>
      </w:r>
    </w:p>
    <w:p w14:paraId="5D6E9070" w14:textId="4871F2F0" w:rsidR="00613C12" w:rsidRPr="006A411D" w:rsidRDefault="00B45B8A" w:rsidP="00B45B8A">
      <w:pPr>
        <w:pStyle w:val="NormalWeb"/>
        <w:spacing w:before="0" w:beforeAutospacing="0" w:after="0" w:afterAutospacing="0"/>
        <w:rPr>
          <w:rFonts w:ascii="Calibri" w:eastAsia="Calibri" w:hAnsi="Calibri" w:cs="Calibri"/>
          <w:color w:val="00000A"/>
          <w:sz w:val="22"/>
          <w:szCs w:val="22"/>
          <w:lang w:val="en-IN"/>
        </w:rPr>
      </w:pPr>
      <w:r w:rsidRPr="00B45B8A">
        <w:rPr>
          <w:rFonts w:ascii="Calibri" w:eastAsia="Calibri" w:hAnsi="Calibri" w:cs="Calibri"/>
          <w:color w:val="00000A"/>
          <w:sz w:val="22"/>
          <w:szCs w:val="22"/>
        </w:rPr>
        <w:t xml:space="preserve">Certified Product Owner and Agile Coach with over 15 years of experience in the financial services industry, including recent roles supporting Instant Payments and cloud modernization initiatives. Proven expertise in defining and delivering end-to-end payment solutions with a strong focus on compliance, real-time settlement (RTP, </w:t>
      </w:r>
      <w:proofErr w:type="spellStart"/>
      <w:r w:rsidRPr="00B45B8A">
        <w:rPr>
          <w:rFonts w:ascii="Calibri" w:eastAsia="Calibri" w:hAnsi="Calibri" w:cs="Calibri"/>
          <w:color w:val="00000A"/>
          <w:sz w:val="22"/>
          <w:szCs w:val="22"/>
        </w:rPr>
        <w:t>FedNow</w:t>
      </w:r>
      <w:proofErr w:type="spellEnd"/>
      <w:r w:rsidRPr="00B45B8A">
        <w:rPr>
          <w:rFonts w:ascii="Calibri" w:eastAsia="Calibri" w:hAnsi="Calibri" w:cs="Calibri"/>
          <w:color w:val="00000A"/>
          <w:sz w:val="22"/>
          <w:szCs w:val="22"/>
        </w:rPr>
        <w:t>), and ISO 20022 standards. Skilled in leading cross-functional teams across engineering, compliance, and business units to develop scalable, secure, and high-performance financial systems. Adept at writing business requirements, epics, and user stories in Agile environments, while managing stakeholder engagement and driving continuous product improvement. Experienced in tools such as Jira, Confluence, and Figma, with a strong understanding of U.S. payment infrastructure and regulatory frameworks.</w:t>
      </w:r>
    </w:p>
    <w:p w14:paraId="46CB6B22" w14:textId="04D9D457" w:rsidR="00EF3A6F" w:rsidRDefault="00EF3A6F" w:rsidP="00EF3A6F">
      <w:pPr>
        <w:shd w:val="clear" w:color="auto" w:fill="DBE5F1" w:themeFill="accent1" w:themeFillTint="33"/>
        <w:rPr>
          <w:rFonts w:cs="Calibri"/>
          <w:color w:val="44546A"/>
          <w:sz w:val="28"/>
          <w:szCs w:val="28"/>
        </w:rPr>
      </w:pPr>
      <w:r>
        <w:rPr>
          <w:rFonts w:cs="Calibri"/>
          <w:color w:val="44546A"/>
          <w:sz w:val="28"/>
          <w:szCs w:val="28"/>
        </w:rPr>
        <w:t>Education and Certifications</w:t>
      </w:r>
    </w:p>
    <w:p w14:paraId="01BAF7D4" w14:textId="77777777" w:rsidR="00F935CB" w:rsidRPr="00F935CB" w:rsidRDefault="00F935CB" w:rsidP="00F935CB">
      <w:pPr>
        <w:pStyle w:val="ListParagraph"/>
        <w:spacing w:after="0"/>
        <w:ind w:left="360"/>
        <w:jc w:val="both"/>
        <w:rPr>
          <w:rFonts w:cs="Calibri"/>
          <w:lang w:val="en-IN"/>
        </w:rPr>
      </w:pPr>
      <w:r w:rsidRPr="00F935CB">
        <w:rPr>
          <w:rFonts w:cs="Calibri"/>
          <w:b/>
          <w:bCs/>
          <w:lang w:val="en-IN"/>
        </w:rPr>
        <w:t>Education:</w:t>
      </w:r>
    </w:p>
    <w:p w14:paraId="672E1569" w14:textId="461B957D" w:rsidR="00F935CB" w:rsidRPr="00D6057C" w:rsidRDefault="00F935CB">
      <w:pPr>
        <w:pStyle w:val="ListParagraph"/>
        <w:numPr>
          <w:ilvl w:val="0"/>
          <w:numId w:val="4"/>
        </w:numPr>
        <w:spacing w:after="0"/>
        <w:jc w:val="both"/>
        <w:rPr>
          <w:rFonts w:cs="Calibri"/>
          <w:lang w:val="en-IN"/>
        </w:rPr>
      </w:pPr>
      <w:r w:rsidRPr="00D6057C">
        <w:rPr>
          <w:rFonts w:cs="Calibri"/>
          <w:b/>
          <w:bCs/>
          <w:lang w:val="en-IN"/>
        </w:rPr>
        <w:t>Bachelor of Engineering in Computer Science</w:t>
      </w:r>
      <w:r w:rsidRPr="00D6057C">
        <w:rPr>
          <w:rFonts w:cs="Calibri"/>
          <w:lang w:val="en-IN"/>
        </w:rPr>
        <w:t>, Madras University, India</w:t>
      </w:r>
      <w:r w:rsidR="00FB57FD" w:rsidRPr="00D6057C">
        <w:rPr>
          <w:rFonts w:cs="Calibri"/>
          <w:lang w:val="en-IN"/>
        </w:rPr>
        <w:t>, 2003</w:t>
      </w:r>
    </w:p>
    <w:p w14:paraId="3F866E3C" w14:textId="77777777" w:rsidR="00F935CB" w:rsidRPr="00F935CB" w:rsidRDefault="00F935CB" w:rsidP="00F935CB">
      <w:pPr>
        <w:pStyle w:val="ListParagraph"/>
        <w:spacing w:after="0"/>
        <w:ind w:left="360"/>
        <w:jc w:val="both"/>
        <w:rPr>
          <w:rFonts w:cs="Calibri"/>
          <w:lang w:val="en-IN"/>
        </w:rPr>
      </w:pPr>
      <w:r w:rsidRPr="00F935CB">
        <w:rPr>
          <w:rFonts w:cs="Calibri"/>
          <w:b/>
          <w:bCs/>
          <w:lang w:val="en-IN"/>
        </w:rPr>
        <w:t>Certifications:</w:t>
      </w:r>
    </w:p>
    <w:p w14:paraId="233FCE8A" w14:textId="77777777" w:rsidR="00F935CB" w:rsidRPr="00F935CB" w:rsidRDefault="00F935CB">
      <w:pPr>
        <w:pStyle w:val="ListParagraph"/>
        <w:numPr>
          <w:ilvl w:val="0"/>
          <w:numId w:val="5"/>
        </w:numPr>
        <w:spacing w:after="0"/>
        <w:jc w:val="both"/>
        <w:rPr>
          <w:rFonts w:cs="Calibri"/>
          <w:lang w:val="en-IN"/>
        </w:rPr>
      </w:pPr>
      <w:r w:rsidRPr="00F935CB">
        <w:rPr>
          <w:rFonts w:cs="Calibri"/>
          <w:lang w:val="en-IN"/>
        </w:rPr>
        <w:t>Certified Scrum Master (Scrum Alliance)</w:t>
      </w:r>
    </w:p>
    <w:p w14:paraId="61E33655" w14:textId="77777777" w:rsidR="00F935CB" w:rsidRPr="00F935CB" w:rsidRDefault="00F935CB">
      <w:pPr>
        <w:pStyle w:val="ListParagraph"/>
        <w:numPr>
          <w:ilvl w:val="0"/>
          <w:numId w:val="5"/>
        </w:numPr>
        <w:spacing w:after="0"/>
        <w:jc w:val="both"/>
        <w:rPr>
          <w:rFonts w:cs="Calibri"/>
          <w:lang w:val="en-IN"/>
        </w:rPr>
      </w:pPr>
      <w:r w:rsidRPr="00F935CB">
        <w:rPr>
          <w:rFonts w:cs="Calibri"/>
          <w:lang w:val="en-IN"/>
        </w:rPr>
        <w:t>Agile Team Facilitation (ICP-ATF)</w:t>
      </w:r>
    </w:p>
    <w:p w14:paraId="64A84F8A" w14:textId="77777777" w:rsidR="00F935CB" w:rsidRPr="00F935CB" w:rsidRDefault="00F935CB">
      <w:pPr>
        <w:pStyle w:val="ListParagraph"/>
        <w:numPr>
          <w:ilvl w:val="0"/>
          <w:numId w:val="5"/>
        </w:numPr>
        <w:spacing w:after="0"/>
        <w:jc w:val="both"/>
        <w:rPr>
          <w:rFonts w:cs="Calibri"/>
          <w:lang w:val="en-IN"/>
        </w:rPr>
      </w:pPr>
      <w:r w:rsidRPr="00F935CB">
        <w:rPr>
          <w:rFonts w:cs="Calibri"/>
          <w:lang w:val="en-IN"/>
        </w:rPr>
        <w:t>Kanban System Design (KMP-1)</w:t>
      </w:r>
    </w:p>
    <w:p w14:paraId="28005A38" w14:textId="77777777" w:rsidR="00F935CB" w:rsidRPr="00F935CB" w:rsidRDefault="00F935CB">
      <w:pPr>
        <w:pStyle w:val="ListParagraph"/>
        <w:numPr>
          <w:ilvl w:val="0"/>
          <w:numId w:val="5"/>
        </w:numPr>
        <w:spacing w:after="0"/>
        <w:jc w:val="both"/>
        <w:rPr>
          <w:rFonts w:cs="Calibri"/>
          <w:lang w:val="en-IN"/>
        </w:rPr>
      </w:pPr>
      <w:r w:rsidRPr="00F935CB">
        <w:rPr>
          <w:rFonts w:cs="Calibri"/>
          <w:lang w:val="en-IN"/>
        </w:rPr>
        <w:t>Disciplined Agile Senior Scrum Master (PMI-DASSM)</w:t>
      </w:r>
    </w:p>
    <w:p w14:paraId="3091DE34" w14:textId="77777777" w:rsidR="00F935CB" w:rsidRPr="00F935CB" w:rsidRDefault="00F935CB">
      <w:pPr>
        <w:pStyle w:val="ListParagraph"/>
        <w:numPr>
          <w:ilvl w:val="0"/>
          <w:numId w:val="5"/>
        </w:numPr>
        <w:spacing w:after="0"/>
        <w:jc w:val="both"/>
        <w:rPr>
          <w:rFonts w:cs="Calibri"/>
          <w:lang w:val="en-IN"/>
        </w:rPr>
      </w:pPr>
      <w:r w:rsidRPr="00F935CB">
        <w:rPr>
          <w:rFonts w:cs="Calibri"/>
          <w:lang w:val="en-IN"/>
        </w:rPr>
        <w:t xml:space="preserve">Scaled Agile Framework - </w:t>
      </w:r>
      <w:proofErr w:type="spellStart"/>
      <w:r w:rsidRPr="00F935CB">
        <w:rPr>
          <w:rFonts w:cs="Calibri"/>
          <w:lang w:val="en-IN"/>
        </w:rPr>
        <w:t>SAFe</w:t>
      </w:r>
      <w:proofErr w:type="spellEnd"/>
      <w:r w:rsidRPr="00F935CB">
        <w:rPr>
          <w:rFonts w:cs="Calibri"/>
          <w:lang w:val="en-IN"/>
        </w:rPr>
        <w:t xml:space="preserve"> 5 </w:t>
      </w:r>
      <w:proofErr w:type="spellStart"/>
      <w:r w:rsidRPr="00F935CB">
        <w:rPr>
          <w:rFonts w:cs="Calibri"/>
          <w:lang w:val="en-IN"/>
        </w:rPr>
        <w:t>Agilist</w:t>
      </w:r>
      <w:proofErr w:type="spellEnd"/>
    </w:p>
    <w:p w14:paraId="4FED1AF8" w14:textId="15EBB2DD" w:rsidR="00F935CB" w:rsidRPr="00F935CB" w:rsidRDefault="00F935CB">
      <w:pPr>
        <w:pStyle w:val="ListParagraph"/>
        <w:numPr>
          <w:ilvl w:val="0"/>
          <w:numId w:val="5"/>
        </w:numPr>
        <w:spacing w:after="0"/>
        <w:jc w:val="both"/>
        <w:rPr>
          <w:rFonts w:cs="Calibri"/>
          <w:vanish/>
          <w:lang w:val="en-IN"/>
        </w:rPr>
      </w:pPr>
      <w:r w:rsidRPr="00F935CB">
        <w:rPr>
          <w:rFonts w:cs="Calibri"/>
          <w:lang w:val="en-IN"/>
        </w:rPr>
        <w:t>Agile Certified Coach (ICP-ACC)</w:t>
      </w:r>
      <w:r w:rsidRPr="00F935CB">
        <w:rPr>
          <w:rFonts w:cs="Calibri"/>
          <w:vanish/>
          <w:lang w:val="en-IN"/>
        </w:rPr>
        <w:t>Top of Form</w:t>
      </w:r>
    </w:p>
    <w:p w14:paraId="563087C4" w14:textId="77777777" w:rsidR="00F935CB" w:rsidRPr="00F935CB" w:rsidRDefault="00F935CB" w:rsidP="00F935CB">
      <w:pPr>
        <w:pStyle w:val="ListParagraph"/>
        <w:ind w:left="360"/>
        <w:jc w:val="both"/>
        <w:rPr>
          <w:rFonts w:cs="Calibri"/>
          <w:vanish/>
          <w:lang w:val="en-IN"/>
        </w:rPr>
      </w:pPr>
      <w:r w:rsidRPr="00F935CB">
        <w:rPr>
          <w:rFonts w:cs="Calibri"/>
          <w:vanish/>
          <w:lang w:val="en-IN"/>
        </w:rPr>
        <w:t>Bottom of Form</w:t>
      </w:r>
    </w:p>
    <w:p w14:paraId="1C624D6F" w14:textId="77777777" w:rsidR="00E539AD" w:rsidRDefault="00E539AD" w:rsidP="00054401">
      <w:pPr>
        <w:spacing w:after="0" w:line="240" w:lineRule="auto"/>
        <w:jc w:val="both"/>
        <w:rPr>
          <w:rFonts w:cs="Calibri"/>
          <w:color w:val="000000"/>
          <w:lang w:val="en-IN"/>
        </w:rPr>
      </w:pPr>
    </w:p>
    <w:p w14:paraId="21B08931" w14:textId="0DBE8704" w:rsidR="00AF063D" w:rsidRPr="00AF063D" w:rsidRDefault="00AF063D" w:rsidP="00054401">
      <w:pPr>
        <w:numPr>
          <w:ilvl w:val="0"/>
          <w:numId w:val="26"/>
        </w:numPr>
        <w:spacing w:after="0" w:line="240" w:lineRule="auto"/>
        <w:jc w:val="both"/>
        <w:rPr>
          <w:rFonts w:cs="Calibri"/>
          <w:color w:val="000000"/>
          <w:lang w:val="en-IN"/>
        </w:rPr>
      </w:pPr>
      <w:r w:rsidRPr="00AF063D">
        <w:rPr>
          <w:rFonts w:cs="Calibri"/>
          <w:color w:val="000000"/>
        </w:rPr>
        <w:t>Certified Scrum Product Owner (</w:t>
      </w:r>
      <w:r w:rsidRPr="00AF063D">
        <w:rPr>
          <w:rFonts w:cs="Calibri"/>
          <w:color w:val="000000"/>
          <w:lang w:val="en-IN"/>
        </w:rPr>
        <w:t>Scrum Alliance-</w:t>
      </w:r>
      <w:r w:rsidRPr="00AF063D">
        <w:rPr>
          <w:rFonts w:cs="Calibri"/>
          <w:color w:val="000000"/>
        </w:rPr>
        <w:t>CSPO)</w:t>
      </w:r>
    </w:p>
    <w:p w14:paraId="3212CECB" w14:textId="64133FE8" w:rsidR="005B4D42" w:rsidRPr="00054401" w:rsidRDefault="00EF3A6F" w:rsidP="00054401">
      <w:pPr>
        <w:shd w:val="clear" w:color="auto" w:fill="DBE5F1" w:themeFill="accent1" w:themeFillTint="33"/>
        <w:rPr>
          <w:rFonts w:cs="Calibri"/>
          <w:color w:val="44546A"/>
          <w:sz w:val="28"/>
          <w:szCs w:val="28"/>
        </w:rPr>
      </w:pPr>
      <w:r w:rsidRPr="006227CF">
        <w:rPr>
          <w:rFonts w:cs="Calibri"/>
          <w:color w:val="44546A"/>
          <w:sz w:val="28"/>
          <w:szCs w:val="28"/>
        </w:rPr>
        <w:t>Skills</w:t>
      </w:r>
    </w:p>
    <w:p w14:paraId="3B4B6D8A" w14:textId="77777777" w:rsidR="00E52702" w:rsidRPr="00390086" w:rsidRDefault="00E52702" w:rsidP="00E52702">
      <w:pPr>
        <w:shd w:val="clear" w:color="auto" w:fill="FFFFFF"/>
        <w:spacing w:after="0" w:line="240" w:lineRule="auto"/>
        <w:jc w:val="both"/>
        <w:rPr>
          <w:rFonts w:eastAsia="Times New Roman" w:cs="Calibri"/>
          <w:color w:val="222222"/>
          <w:lang w:val="en-IN"/>
        </w:rPr>
      </w:pPr>
      <w:r w:rsidRPr="00390086">
        <w:rPr>
          <w:rFonts w:eastAsia="Times New Roman" w:cs="Calibri"/>
          <w:b/>
          <w:bCs/>
          <w:color w:val="222222"/>
          <w:lang w:val="en-IN"/>
        </w:rPr>
        <w:t>Core Skills:</w:t>
      </w:r>
    </w:p>
    <w:p w14:paraId="07C7C12E" w14:textId="3083C6D5" w:rsidR="002B1DBE" w:rsidRPr="00437337" w:rsidRDefault="00E52702">
      <w:pPr>
        <w:numPr>
          <w:ilvl w:val="0"/>
          <w:numId w:val="7"/>
        </w:numPr>
        <w:shd w:val="clear" w:color="auto" w:fill="FFFFFF"/>
        <w:tabs>
          <w:tab w:val="num" w:pos="720"/>
        </w:tabs>
        <w:spacing w:after="0" w:line="240" w:lineRule="auto"/>
        <w:jc w:val="both"/>
        <w:rPr>
          <w:rFonts w:eastAsia="Times New Roman" w:cs="Calibri"/>
          <w:b/>
          <w:bCs/>
          <w:color w:val="222222"/>
          <w:lang w:val="en-IN"/>
        </w:rPr>
      </w:pPr>
      <w:r w:rsidRPr="002B1DBE">
        <w:rPr>
          <w:rFonts w:eastAsia="Times New Roman" w:cs="Calibri"/>
          <w:color w:val="222222"/>
          <w:lang w:val="en-IN"/>
        </w:rPr>
        <w:t>Team Leadership</w:t>
      </w:r>
      <w:r w:rsidR="00023506">
        <w:rPr>
          <w:rFonts w:eastAsia="Times New Roman" w:cs="Calibri"/>
          <w:color w:val="222222"/>
        </w:rPr>
        <w:t>,</w:t>
      </w:r>
      <w:r w:rsidR="002B1DBE" w:rsidRPr="002B1DBE">
        <w:rPr>
          <w:rFonts w:eastAsia="Times New Roman" w:cs="Calibri"/>
          <w:color w:val="222222"/>
          <w:lang w:val="en-IN"/>
        </w:rPr>
        <w:t xml:space="preserve"> </w:t>
      </w:r>
      <w:r w:rsidRPr="002B1DBE">
        <w:rPr>
          <w:rFonts w:eastAsia="Times New Roman" w:cs="Calibri"/>
          <w:color w:val="222222"/>
          <w:lang w:val="en-IN"/>
        </w:rPr>
        <w:t>Facilitation</w:t>
      </w:r>
      <w:r w:rsidR="002B1DBE" w:rsidRPr="002B1DBE">
        <w:rPr>
          <w:rFonts w:eastAsia="Times New Roman" w:cs="Calibri"/>
          <w:color w:val="222222"/>
          <w:lang w:val="en-IN"/>
        </w:rPr>
        <w:t>,</w:t>
      </w:r>
      <w:r w:rsidR="002B1DBE">
        <w:rPr>
          <w:rFonts w:eastAsia="Times New Roman" w:cs="Calibri"/>
          <w:color w:val="222222"/>
          <w:lang w:val="en-IN"/>
        </w:rPr>
        <w:t xml:space="preserve"> </w:t>
      </w:r>
      <w:r w:rsidRPr="002B1DBE">
        <w:rPr>
          <w:rFonts w:eastAsia="Times New Roman" w:cs="Calibri"/>
          <w:color w:val="222222"/>
          <w:lang w:val="en-IN"/>
        </w:rPr>
        <w:t>Stakeholder Communication</w:t>
      </w:r>
      <w:r w:rsidR="002B1DBE" w:rsidRPr="002B1DBE">
        <w:rPr>
          <w:rFonts w:eastAsia="Times New Roman" w:cs="Calibri"/>
          <w:color w:val="222222"/>
          <w:lang w:val="en-IN"/>
        </w:rPr>
        <w:t xml:space="preserve">, </w:t>
      </w:r>
      <w:r w:rsidRPr="002B1DBE">
        <w:rPr>
          <w:rFonts w:eastAsia="Times New Roman" w:cs="Calibri"/>
          <w:color w:val="222222"/>
          <w:lang w:val="en-IN"/>
        </w:rPr>
        <w:t>Risk and Issue Management</w:t>
      </w:r>
      <w:r w:rsidR="002B1DBE" w:rsidRPr="002B1DBE">
        <w:rPr>
          <w:rFonts w:eastAsia="Times New Roman" w:cs="Calibri"/>
          <w:color w:val="222222"/>
          <w:lang w:val="en-IN"/>
        </w:rPr>
        <w:t xml:space="preserve">, </w:t>
      </w:r>
      <w:r w:rsidR="00A6757A">
        <w:rPr>
          <w:rFonts w:eastAsia="Times New Roman" w:cs="Calibri"/>
          <w:color w:val="222222"/>
          <w:lang w:val="en-IN"/>
        </w:rPr>
        <w:t>Power BI, ETL</w:t>
      </w:r>
      <w:r w:rsidR="001722C3">
        <w:rPr>
          <w:rFonts w:eastAsia="Times New Roman" w:cs="Calibri"/>
          <w:color w:val="222222"/>
          <w:lang w:val="en-IN"/>
        </w:rPr>
        <w:t xml:space="preserve">, Financial services, </w:t>
      </w:r>
      <w:r w:rsidR="00F30E4D" w:rsidRPr="00F30E4D">
        <w:rPr>
          <w:rFonts w:eastAsia="Times New Roman" w:cs="Calibri"/>
          <w:color w:val="222222"/>
        </w:rPr>
        <w:t>User Acceptance Testing (UAT), Defect Management, Test Case Planning, and Execution</w:t>
      </w:r>
    </w:p>
    <w:p w14:paraId="3C6D9640" w14:textId="4BD29BE3" w:rsidR="00390086" w:rsidRPr="00390086" w:rsidRDefault="00390086" w:rsidP="007A7D81">
      <w:pPr>
        <w:shd w:val="clear" w:color="auto" w:fill="FFFFFF"/>
        <w:spacing w:after="0" w:line="240" w:lineRule="auto"/>
        <w:jc w:val="both"/>
        <w:rPr>
          <w:rFonts w:eastAsia="Times New Roman" w:cs="Calibri"/>
          <w:color w:val="222222"/>
          <w:lang w:val="en-IN"/>
        </w:rPr>
      </w:pPr>
      <w:r w:rsidRPr="00390086">
        <w:rPr>
          <w:rFonts w:eastAsia="Times New Roman" w:cs="Calibri"/>
          <w:b/>
          <w:bCs/>
          <w:color w:val="222222"/>
          <w:lang w:val="en-IN"/>
        </w:rPr>
        <w:t xml:space="preserve">Agile </w:t>
      </w:r>
      <w:r w:rsidR="002F646C">
        <w:rPr>
          <w:rFonts w:eastAsia="Times New Roman" w:cs="Calibri"/>
          <w:b/>
          <w:bCs/>
          <w:color w:val="222222"/>
          <w:lang w:val="en-IN"/>
        </w:rPr>
        <w:t>&amp; Tools:</w:t>
      </w:r>
    </w:p>
    <w:p w14:paraId="4AACD9E7" w14:textId="2F309CEC" w:rsidR="00390086" w:rsidRPr="002B1DBE" w:rsidRDefault="00390086">
      <w:pPr>
        <w:numPr>
          <w:ilvl w:val="0"/>
          <w:numId w:val="6"/>
        </w:numPr>
        <w:shd w:val="clear" w:color="auto" w:fill="FFFFFF"/>
        <w:tabs>
          <w:tab w:val="num" w:pos="720"/>
        </w:tabs>
        <w:spacing w:after="0" w:line="240" w:lineRule="auto"/>
        <w:jc w:val="both"/>
        <w:rPr>
          <w:rFonts w:eastAsia="Times New Roman" w:cs="Calibri"/>
          <w:color w:val="222222"/>
          <w:lang w:val="en-IN"/>
        </w:rPr>
      </w:pPr>
      <w:proofErr w:type="spellStart"/>
      <w:r w:rsidRPr="002B1DBE">
        <w:rPr>
          <w:rFonts w:eastAsia="Times New Roman" w:cs="Calibri"/>
          <w:color w:val="222222"/>
          <w:lang w:val="en-IN"/>
        </w:rPr>
        <w:t>SAFe</w:t>
      </w:r>
      <w:proofErr w:type="spellEnd"/>
      <w:r w:rsidR="002B1DBE" w:rsidRPr="002B1DBE">
        <w:rPr>
          <w:rFonts w:eastAsia="Times New Roman" w:cs="Calibri"/>
          <w:color w:val="222222"/>
          <w:lang w:val="en-IN"/>
        </w:rPr>
        <w:t xml:space="preserve">, </w:t>
      </w:r>
      <w:r w:rsidR="002F646C" w:rsidRPr="002F646C">
        <w:rPr>
          <w:rFonts w:eastAsia="Times New Roman" w:cs="Calibri"/>
          <w:color w:val="222222"/>
        </w:rPr>
        <w:t>Scrum, Kanban, Disciplined Agile, Hybrid | Jira, Azure DevOps (ADO), MS Project, Confluence, SharePoint, PiPlanning.io</w:t>
      </w:r>
    </w:p>
    <w:p w14:paraId="42E56655" w14:textId="77777777" w:rsidR="00390086" w:rsidRPr="00390086" w:rsidRDefault="00390086" w:rsidP="00390086">
      <w:pPr>
        <w:shd w:val="clear" w:color="auto" w:fill="FFFFFF"/>
        <w:spacing w:after="0" w:line="240" w:lineRule="auto"/>
        <w:jc w:val="both"/>
        <w:rPr>
          <w:rFonts w:eastAsia="Times New Roman" w:cs="Calibri"/>
          <w:color w:val="222222"/>
          <w:lang w:val="en-IN"/>
        </w:rPr>
      </w:pPr>
      <w:r w:rsidRPr="00390086">
        <w:rPr>
          <w:rFonts w:eastAsia="Times New Roman" w:cs="Calibri"/>
          <w:b/>
          <w:bCs/>
          <w:color w:val="222222"/>
          <w:lang w:val="en-IN"/>
        </w:rPr>
        <w:t>Technologies:</w:t>
      </w:r>
    </w:p>
    <w:p w14:paraId="4F6A8C20" w14:textId="43317FDA" w:rsidR="001975ED" w:rsidRPr="002B1DBE" w:rsidRDefault="00390086">
      <w:pPr>
        <w:numPr>
          <w:ilvl w:val="0"/>
          <w:numId w:val="10"/>
        </w:numPr>
        <w:shd w:val="clear" w:color="auto" w:fill="FFFFFF"/>
        <w:tabs>
          <w:tab w:val="num" w:pos="720"/>
        </w:tabs>
        <w:spacing w:after="0" w:line="240" w:lineRule="auto"/>
        <w:jc w:val="both"/>
        <w:rPr>
          <w:rFonts w:eastAsia="Times New Roman" w:cs="Calibri"/>
          <w:color w:val="222222"/>
          <w:lang w:val="en-IN"/>
        </w:rPr>
      </w:pPr>
      <w:r w:rsidRPr="002B1DBE">
        <w:rPr>
          <w:rFonts w:eastAsia="Times New Roman" w:cs="Calibri"/>
          <w:color w:val="222222"/>
          <w:lang w:val="en-IN"/>
        </w:rPr>
        <w:t>AWS</w:t>
      </w:r>
      <w:r w:rsidR="002B1DBE" w:rsidRPr="002B1DBE">
        <w:rPr>
          <w:rFonts w:eastAsia="Times New Roman" w:cs="Calibri"/>
          <w:color w:val="222222"/>
          <w:lang w:val="en-IN"/>
        </w:rPr>
        <w:t xml:space="preserve">, </w:t>
      </w:r>
      <w:r w:rsidRPr="002B1DBE">
        <w:rPr>
          <w:rFonts w:eastAsia="Times New Roman" w:cs="Calibri"/>
          <w:color w:val="222222"/>
          <w:lang w:val="en-IN"/>
        </w:rPr>
        <w:t>MuleSoft</w:t>
      </w:r>
      <w:r w:rsidR="002B1DBE" w:rsidRPr="002B1DBE">
        <w:rPr>
          <w:rFonts w:eastAsia="Times New Roman" w:cs="Calibri"/>
          <w:color w:val="222222"/>
          <w:lang w:val="en-IN"/>
        </w:rPr>
        <w:t>,</w:t>
      </w:r>
      <w:r w:rsidR="008721F4">
        <w:rPr>
          <w:rFonts w:eastAsia="Times New Roman" w:cs="Calibri"/>
          <w:color w:val="222222"/>
          <w:lang w:val="en-IN"/>
        </w:rPr>
        <w:t xml:space="preserve"> ETL, Data Engineering, Machine l</w:t>
      </w:r>
      <w:r w:rsidR="00982581">
        <w:rPr>
          <w:rFonts w:eastAsia="Times New Roman" w:cs="Calibri"/>
          <w:color w:val="222222"/>
          <w:lang w:val="en-IN"/>
        </w:rPr>
        <w:t>earning</w:t>
      </w:r>
      <w:r w:rsidR="008721F4">
        <w:rPr>
          <w:rFonts w:eastAsia="Times New Roman" w:cs="Calibri"/>
          <w:color w:val="222222"/>
          <w:lang w:val="en-IN"/>
        </w:rPr>
        <w:t xml:space="preserve"> models,</w:t>
      </w:r>
      <w:r w:rsidR="002B1DBE" w:rsidRPr="002B1DBE">
        <w:rPr>
          <w:rFonts w:eastAsia="Times New Roman" w:cs="Calibri"/>
          <w:color w:val="222222"/>
          <w:lang w:val="en-IN"/>
        </w:rPr>
        <w:t xml:space="preserve"> </w:t>
      </w:r>
      <w:r w:rsidRPr="002B1DBE">
        <w:rPr>
          <w:rFonts w:eastAsia="Times New Roman" w:cs="Calibri"/>
          <w:color w:val="222222"/>
          <w:lang w:val="en-IN"/>
        </w:rPr>
        <w:t>React</w:t>
      </w:r>
      <w:r w:rsidR="00982581">
        <w:rPr>
          <w:rFonts w:eastAsia="Times New Roman" w:cs="Calibri"/>
          <w:color w:val="222222"/>
          <w:lang w:val="en-IN"/>
        </w:rPr>
        <w:t>JS</w:t>
      </w:r>
      <w:r w:rsidR="002B1DBE" w:rsidRPr="002B1DBE">
        <w:rPr>
          <w:rFonts w:eastAsia="Times New Roman" w:cs="Calibri"/>
          <w:color w:val="222222"/>
          <w:lang w:val="en-IN"/>
        </w:rPr>
        <w:t xml:space="preserve">, </w:t>
      </w:r>
      <w:r w:rsidRPr="002B1DBE">
        <w:rPr>
          <w:rFonts w:eastAsia="Times New Roman" w:cs="Calibri"/>
          <w:color w:val="222222"/>
          <w:lang w:val="en-IN"/>
        </w:rPr>
        <w:t>AEM</w:t>
      </w:r>
      <w:r w:rsidR="002B1DBE" w:rsidRPr="002B1DBE">
        <w:rPr>
          <w:rFonts w:eastAsia="Times New Roman" w:cs="Calibri"/>
          <w:color w:val="222222"/>
          <w:lang w:val="en-IN"/>
        </w:rPr>
        <w:t xml:space="preserve">, </w:t>
      </w:r>
      <w:r w:rsidRPr="002B1DBE">
        <w:rPr>
          <w:rFonts w:eastAsia="Times New Roman" w:cs="Calibri"/>
          <w:color w:val="222222"/>
          <w:lang w:val="en-IN"/>
        </w:rPr>
        <w:t>Java</w:t>
      </w:r>
      <w:r w:rsidR="002B1DBE" w:rsidRPr="002B1DBE">
        <w:rPr>
          <w:rFonts w:eastAsia="Times New Roman" w:cs="Calibri"/>
          <w:color w:val="222222"/>
          <w:lang w:val="en-IN"/>
        </w:rPr>
        <w:t xml:space="preserve">, </w:t>
      </w:r>
      <w:r w:rsidRPr="002B1DBE">
        <w:rPr>
          <w:rFonts w:eastAsia="Times New Roman" w:cs="Calibri"/>
          <w:color w:val="222222"/>
          <w:lang w:val="en-IN"/>
        </w:rPr>
        <w:t>Azure</w:t>
      </w:r>
      <w:r w:rsidR="002B1DBE" w:rsidRPr="002B1DBE">
        <w:rPr>
          <w:rFonts w:eastAsia="Times New Roman" w:cs="Calibri"/>
          <w:color w:val="222222"/>
          <w:lang w:val="en-IN"/>
        </w:rPr>
        <w:t xml:space="preserve">, </w:t>
      </w:r>
      <w:r w:rsidRPr="002B1DBE">
        <w:rPr>
          <w:rFonts w:eastAsia="Times New Roman" w:cs="Calibri"/>
          <w:color w:val="222222"/>
          <w:lang w:val="en-IN"/>
        </w:rPr>
        <w:t>DevOps</w:t>
      </w:r>
    </w:p>
    <w:p w14:paraId="24C53C8F" w14:textId="22436BC6" w:rsidR="002E1CC5" w:rsidRPr="002E1CC5" w:rsidRDefault="000E1773" w:rsidP="002E1CC5">
      <w:pPr>
        <w:shd w:val="clear" w:color="auto" w:fill="DBE5F1" w:themeFill="accent1" w:themeFillTint="33"/>
        <w:spacing w:after="0"/>
        <w:rPr>
          <w:rFonts w:cs="Calibri"/>
          <w:color w:val="44546A"/>
          <w:sz w:val="28"/>
          <w:szCs w:val="28"/>
        </w:rPr>
      </w:pPr>
      <w:r w:rsidRPr="002E1CC5">
        <w:rPr>
          <w:rFonts w:cs="Calibri"/>
          <w:color w:val="44546A"/>
          <w:sz w:val="28"/>
          <w:szCs w:val="28"/>
        </w:rPr>
        <w:t>Professional Experienc</w:t>
      </w:r>
      <w:r w:rsidR="002E1CC5" w:rsidRPr="002E1CC5">
        <w:rPr>
          <w:rFonts w:cs="Calibri"/>
          <w:color w:val="44546A"/>
          <w:sz w:val="28"/>
          <w:szCs w:val="28"/>
        </w:rPr>
        <w:t>e</w:t>
      </w:r>
    </w:p>
    <w:p w14:paraId="0EB49594" w14:textId="42638FB1" w:rsidR="00BA3DEA" w:rsidRDefault="00613C12" w:rsidP="008C1B3D">
      <w:pPr>
        <w:spacing w:after="0"/>
        <w:rPr>
          <w:b/>
          <w:bCs/>
        </w:rPr>
      </w:pPr>
      <w:r>
        <w:rPr>
          <w:b/>
          <w:bCs/>
        </w:rPr>
        <w:t>Technical Product Owner</w:t>
      </w:r>
    </w:p>
    <w:p w14:paraId="1B81D2D8" w14:textId="3A842371" w:rsidR="00256652" w:rsidRPr="00BA3DEA" w:rsidRDefault="00256652" w:rsidP="008C1B3D">
      <w:pPr>
        <w:spacing w:after="0"/>
      </w:pPr>
      <w:r w:rsidRPr="00BA3DEA">
        <w:t>Client: OneAmerica</w:t>
      </w:r>
      <w:r w:rsidR="00A8338E" w:rsidRPr="00BA3DEA">
        <w:t xml:space="preserve"> Financial Services</w:t>
      </w:r>
      <w:r w:rsidRPr="00BA3DEA">
        <w:t xml:space="preserve"> | Feb 2023 – Present</w:t>
      </w:r>
    </w:p>
    <w:p w14:paraId="0BC59B87" w14:textId="5970C56D" w:rsidR="00054401" w:rsidRDefault="00054401" w:rsidP="008C1B3D">
      <w:pPr>
        <w:spacing w:after="0"/>
        <w:rPr>
          <w:rFonts w:eastAsia="Times New Roman"/>
          <w:b/>
          <w:bCs/>
          <w:color w:val="000000"/>
        </w:rPr>
      </w:pPr>
      <w:r>
        <w:rPr>
          <w:rFonts w:eastAsia="Times New Roman"/>
          <w:b/>
          <w:bCs/>
          <w:color w:val="000000"/>
        </w:rPr>
        <w:t>Program</w:t>
      </w:r>
      <w:r>
        <w:rPr>
          <w:rFonts w:eastAsia="Times New Roman"/>
          <w:color w:val="000000"/>
        </w:rPr>
        <w:t xml:space="preserve">: </w:t>
      </w:r>
      <w:r>
        <w:rPr>
          <w:rFonts w:eastAsia="Times New Roman"/>
          <w:b/>
          <w:bCs/>
          <w:color w:val="000000"/>
        </w:rPr>
        <w:t>DXP -Digital Acceleration</w:t>
      </w:r>
    </w:p>
    <w:p w14:paraId="0526FA02" w14:textId="226B4C61" w:rsidR="00B45B8A" w:rsidRDefault="00B45B8A" w:rsidP="000334BC">
      <w:pPr>
        <w:pStyle w:val="ListParagraph"/>
        <w:numPr>
          <w:ilvl w:val="0"/>
          <w:numId w:val="21"/>
        </w:numPr>
        <w:spacing w:after="20"/>
      </w:pPr>
      <w:r>
        <w:t xml:space="preserve">Led the implementation of real-time integration workflows using </w:t>
      </w:r>
      <w:r w:rsidRPr="00B45B8A">
        <w:rPr>
          <w:b/>
          <w:bCs/>
        </w:rPr>
        <w:t>MuleSoft APIs</w:t>
      </w:r>
      <w:r>
        <w:t xml:space="preserve"> across multiple financial platforms, ensuring secure and compliant data exchange — relevant to </w:t>
      </w:r>
      <w:r w:rsidRPr="00B45B8A">
        <w:rPr>
          <w:b/>
          <w:bCs/>
        </w:rPr>
        <w:t>instant payment solutions</w:t>
      </w:r>
      <w:r>
        <w:t>.</w:t>
      </w:r>
    </w:p>
    <w:p w14:paraId="4351E2E9" w14:textId="6F92A71B" w:rsidR="00B45B8A" w:rsidRPr="00B45B8A" w:rsidRDefault="00B45B8A" w:rsidP="00B45B8A">
      <w:pPr>
        <w:pStyle w:val="NormalWeb"/>
        <w:numPr>
          <w:ilvl w:val="0"/>
          <w:numId w:val="21"/>
        </w:numPr>
        <w:rPr>
          <w:rFonts w:ascii="Calibri" w:eastAsia="Calibri" w:hAnsi="Calibri" w:cs="SimSun"/>
          <w:sz w:val="22"/>
          <w:szCs w:val="22"/>
        </w:rPr>
      </w:pPr>
      <w:r w:rsidRPr="00B45B8A">
        <w:rPr>
          <w:rFonts w:ascii="Calibri" w:eastAsia="Calibri" w:hAnsi="Calibri" w:cs="SimSun"/>
          <w:sz w:val="22"/>
          <w:szCs w:val="22"/>
        </w:rPr>
        <w:t xml:space="preserve">Acted as a liaison between business stakeholders and technical teams to translate complex requirements into detailed </w:t>
      </w:r>
      <w:r w:rsidRPr="00B45B8A">
        <w:rPr>
          <w:rFonts w:ascii="Calibri" w:eastAsia="Calibri" w:hAnsi="Calibri" w:cs="SimSun"/>
          <w:b/>
          <w:bCs/>
          <w:sz w:val="22"/>
          <w:szCs w:val="22"/>
        </w:rPr>
        <w:t>user stories and epics</w:t>
      </w:r>
      <w:r w:rsidRPr="00B45B8A">
        <w:rPr>
          <w:rFonts w:ascii="Calibri" w:eastAsia="Calibri" w:hAnsi="Calibri" w:cs="SimSun"/>
          <w:sz w:val="22"/>
          <w:szCs w:val="22"/>
        </w:rPr>
        <w:t xml:space="preserve"> using </w:t>
      </w:r>
      <w:r w:rsidRPr="00B45B8A">
        <w:rPr>
          <w:rFonts w:ascii="Calibri" w:eastAsia="Calibri" w:hAnsi="Calibri" w:cs="SimSun"/>
          <w:b/>
          <w:bCs/>
          <w:sz w:val="22"/>
          <w:szCs w:val="22"/>
        </w:rPr>
        <w:t>Jira and Confluence</w:t>
      </w:r>
      <w:r w:rsidRPr="00B45B8A">
        <w:rPr>
          <w:rFonts w:ascii="Calibri" w:eastAsia="Calibri" w:hAnsi="Calibri" w:cs="SimSun"/>
          <w:sz w:val="22"/>
          <w:szCs w:val="22"/>
        </w:rPr>
        <w:t>, driving Agile delivery for payment-related systems.</w:t>
      </w:r>
    </w:p>
    <w:p w14:paraId="377AE9B9" w14:textId="2FCFA198" w:rsidR="00B45B8A" w:rsidRPr="00B45B8A" w:rsidRDefault="00B45B8A" w:rsidP="00B45B8A">
      <w:pPr>
        <w:pStyle w:val="NormalWeb"/>
        <w:numPr>
          <w:ilvl w:val="0"/>
          <w:numId w:val="21"/>
        </w:numPr>
        <w:rPr>
          <w:rFonts w:ascii="Calibri" w:eastAsia="Calibri" w:hAnsi="Calibri" w:cs="SimSun"/>
          <w:sz w:val="22"/>
          <w:szCs w:val="22"/>
        </w:rPr>
      </w:pPr>
      <w:r w:rsidRPr="00B45B8A">
        <w:rPr>
          <w:rFonts w:ascii="Calibri" w:eastAsia="Calibri" w:hAnsi="Calibri" w:cs="SimSun"/>
          <w:sz w:val="22"/>
          <w:szCs w:val="22"/>
        </w:rPr>
        <w:t xml:space="preserve">Facilitated </w:t>
      </w:r>
      <w:r w:rsidRPr="00B45B8A">
        <w:rPr>
          <w:rFonts w:ascii="Calibri" w:eastAsia="Calibri" w:hAnsi="Calibri" w:cs="SimSun"/>
          <w:b/>
          <w:bCs/>
          <w:sz w:val="22"/>
          <w:szCs w:val="22"/>
        </w:rPr>
        <w:t>cross-functional collaboration</w:t>
      </w:r>
      <w:r w:rsidRPr="00B45B8A">
        <w:rPr>
          <w:rFonts w:ascii="Calibri" w:eastAsia="Calibri" w:hAnsi="Calibri" w:cs="SimSun"/>
          <w:sz w:val="22"/>
          <w:szCs w:val="22"/>
        </w:rPr>
        <w:t xml:space="preserve"> across engineering, compliance, and operations teams to support scalable and compliant digital product rollout.</w:t>
      </w:r>
    </w:p>
    <w:p w14:paraId="01653953" w14:textId="78891A2C" w:rsidR="00B45B8A" w:rsidRPr="00B45B8A" w:rsidRDefault="00B45B8A" w:rsidP="00B45B8A">
      <w:pPr>
        <w:pStyle w:val="NormalWeb"/>
        <w:numPr>
          <w:ilvl w:val="0"/>
          <w:numId w:val="21"/>
        </w:numPr>
        <w:rPr>
          <w:rFonts w:ascii="Calibri" w:eastAsia="Calibri" w:hAnsi="Calibri" w:cs="SimSun"/>
          <w:sz w:val="22"/>
          <w:szCs w:val="22"/>
        </w:rPr>
      </w:pPr>
      <w:r w:rsidRPr="00B45B8A">
        <w:rPr>
          <w:rFonts w:ascii="Calibri" w:eastAsia="Calibri" w:hAnsi="Calibri" w:cs="SimSun"/>
          <w:sz w:val="22"/>
          <w:szCs w:val="22"/>
        </w:rPr>
        <w:t xml:space="preserve">Supported the development of applications built using </w:t>
      </w:r>
      <w:r w:rsidRPr="00B45B8A">
        <w:rPr>
          <w:rFonts w:ascii="Calibri" w:eastAsia="Calibri" w:hAnsi="Calibri" w:cs="SimSun"/>
          <w:b/>
          <w:bCs/>
          <w:sz w:val="22"/>
          <w:szCs w:val="22"/>
        </w:rPr>
        <w:t>React Native</w:t>
      </w:r>
      <w:r w:rsidRPr="00B45B8A">
        <w:rPr>
          <w:rFonts w:ascii="Calibri" w:eastAsia="Calibri" w:hAnsi="Calibri" w:cs="SimSun"/>
          <w:sz w:val="22"/>
          <w:szCs w:val="22"/>
        </w:rPr>
        <w:t>, enabling faster data capture and processing — contributing to faster transaction turnaround.</w:t>
      </w:r>
    </w:p>
    <w:p w14:paraId="2354D3D6" w14:textId="10E9BADD" w:rsidR="00B45B8A" w:rsidRPr="00B45B8A" w:rsidRDefault="00B45B8A" w:rsidP="00B45B8A">
      <w:pPr>
        <w:pStyle w:val="NormalWeb"/>
        <w:numPr>
          <w:ilvl w:val="0"/>
          <w:numId w:val="21"/>
        </w:numPr>
        <w:rPr>
          <w:rFonts w:ascii="Calibri" w:eastAsia="Calibri" w:hAnsi="Calibri" w:cs="SimSun"/>
          <w:sz w:val="22"/>
          <w:szCs w:val="22"/>
        </w:rPr>
      </w:pPr>
      <w:r w:rsidRPr="00B45B8A">
        <w:rPr>
          <w:rFonts w:ascii="Calibri" w:eastAsia="Calibri" w:hAnsi="Calibri" w:cs="SimSun"/>
          <w:sz w:val="22"/>
          <w:szCs w:val="22"/>
        </w:rPr>
        <w:t xml:space="preserve">Conducted regular </w:t>
      </w:r>
      <w:r w:rsidRPr="00B45B8A">
        <w:rPr>
          <w:rFonts w:ascii="Calibri" w:eastAsia="Calibri" w:hAnsi="Calibri" w:cs="SimSun"/>
          <w:b/>
          <w:bCs/>
          <w:sz w:val="22"/>
          <w:szCs w:val="22"/>
        </w:rPr>
        <w:t>PI planning sessions</w:t>
      </w:r>
      <w:r w:rsidRPr="00B45B8A">
        <w:rPr>
          <w:rFonts w:ascii="Calibri" w:eastAsia="Calibri" w:hAnsi="Calibri" w:cs="SimSun"/>
          <w:sz w:val="22"/>
          <w:szCs w:val="22"/>
        </w:rPr>
        <w:t>, backlog grooming, and sprint reviews, aligning product delivery with strategic business goals.</w:t>
      </w:r>
    </w:p>
    <w:p w14:paraId="084F7271" w14:textId="650B919A" w:rsidR="00B45B8A" w:rsidRPr="00B45B8A" w:rsidRDefault="00B45B8A" w:rsidP="00B45B8A">
      <w:pPr>
        <w:pStyle w:val="NormalWeb"/>
        <w:numPr>
          <w:ilvl w:val="0"/>
          <w:numId w:val="21"/>
        </w:numPr>
        <w:rPr>
          <w:rFonts w:ascii="Calibri" w:eastAsia="Calibri" w:hAnsi="Calibri" w:cs="SimSun"/>
          <w:sz w:val="22"/>
          <w:szCs w:val="22"/>
        </w:rPr>
      </w:pPr>
      <w:r w:rsidRPr="00B45B8A">
        <w:rPr>
          <w:rFonts w:ascii="Calibri" w:eastAsia="Calibri" w:hAnsi="Calibri" w:cs="SimSun"/>
          <w:sz w:val="22"/>
          <w:szCs w:val="22"/>
        </w:rPr>
        <w:lastRenderedPageBreak/>
        <w:t xml:space="preserve">Emphasized adherence to </w:t>
      </w:r>
      <w:r w:rsidRPr="00B45B8A">
        <w:rPr>
          <w:rFonts w:ascii="Calibri" w:eastAsia="Calibri" w:hAnsi="Calibri" w:cs="SimSun"/>
          <w:b/>
          <w:bCs/>
          <w:sz w:val="22"/>
          <w:szCs w:val="22"/>
        </w:rPr>
        <w:t>regulatory frameworks</w:t>
      </w:r>
      <w:r w:rsidRPr="00B45B8A">
        <w:rPr>
          <w:rFonts w:ascii="Calibri" w:eastAsia="Calibri" w:hAnsi="Calibri" w:cs="SimSun"/>
          <w:sz w:val="22"/>
          <w:szCs w:val="22"/>
        </w:rPr>
        <w:t xml:space="preserve"> during system integration, ensuring audit readiness and compliance.</w:t>
      </w:r>
    </w:p>
    <w:p w14:paraId="6AE612C8" w14:textId="36018E0E" w:rsidR="00B45B8A" w:rsidRPr="00B45B8A" w:rsidRDefault="00B45B8A" w:rsidP="00B45B8A">
      <w:pPr>
        <w:pStyle w:val="NormalWeb"/>
        <w:numPr>
          <w:ilvl w:val="0"/>
          <w:numId w:val="21"/>
        </w:numPr>
        <w:rPr>
          <w:rFonts w:ascii="Calibri" w:eastAsia="Calibri" w:hAnsi="Calibri" w:cs="SimSun"/>
          <w:sz w:val="22"/>
          <w:szCs w:val="22"/>
        </w:rPr>
      </w:pPr>
      <w:r w:rsidRPr="00B45B8A">
        <w:rPr>
          <w:rFonts w:ascii="Calibri" w:eastAsia="Calibri" w:hAnsi="Calibri" w:cs="SimSun"/>
          <w:sz w:val="22"/>
          <w:szCs w:val="22"/>
        </w:rPr>
        <w:t>Continuously engaged end-users and stakeholders to gather feedback and improve user experience and product functionality.</w:t>
      </w:r>
    </w:p>
    <w:p w14:paraId="693927AB" w14:textId="1BF79CFE" w:rsidR="00B45B8A" w:rsidRPr="00B45B8A" w:rsidRDefault="00B45B8A" w:rsidP="00B45B8A">
      <w:pPr>
        <w:pStyle w:val="NormalWeb"/>
        <w:numPr>
          <w:ilvl w:val="0"/>
          <w:numId w:val="21"/>
        </w:numPr>
        <w:rPr>
          <w:rFonts w:ascii="Calibri" w:eastAsia="Calibri" w:hAnsi="Calibri" w:cs="SimSun"/>
          <w:sz w:val="22"/>
          <w:szCs w:val="22"/>
        </w:rPr>
      </w:pPr>
      <w:r w:rsidRPr="00B45B8A">
        <w:rPr>
          <w:rFonts w:ascii="Calibri" w:eastAsia="Calibri" w:hAnsi="Calibri" w:cs="SimSun"/>
          <w:sz w:val="22"/>
          <w:szCs w:val="22"/>
        </w:rPr>
        <w:t xml:space="preserve">Drove improvements in </w:t>
      </w:r>
      <w:r w:rsidRPr="00B45B8A">
        <w:rPr>
          <w:rFonts w:ascii="Calibri" w:eastAsia="Calibri" w:hAnsi="Calibri" w:cs="SimSun"/>
          <w:b/>
          <w:bCs/>
          <w:sz w:val="22"/>
          <w:szCs w:val="22"/>
        </w:rPr>
        <w:t>Agile processes and delivery</w:t>
      </w:r>
      <w:r w:rsidRPr="00B45B8A">
        <w:rPr>
          <w:rFonts w:ascii="Calibri" w:eastAsia="Calibri" w:hAnsi="Calibri" w:cs="SimSun"/>
          <w:sz w:val="22"/>
          <w:szCs w:val="22"/>
        </w:rPr>
        <w:t>, fostering a culture of iterative progress and product mindset within the team.</w:t>
      </w:r>
    </w:p>
    <w:p w14:paraId="668A3EDB" w14:textId="5BB5BC03" w:rsidR="00982581" w:rsidRDefault="00910CE6" w:rsidP="00CA6345">
      <w:pPr>
        <w:spacing w:before="40" w:after="0" w:line="240" w:lineRule="auto"/>
        <w:jc w:val="both"/>
        <w:rPr>
          <w:b/>
          <w:bCs/>
        </w:rPr>
      </w:pPr>
      <w:r>
        <w:rPr>
          <w:b/>
          <w:bCs/>
        </w:rPr>
        <w:t>Technical Product Manager</w:t>
      </w:r>
      <w:bookmarkStart w:id="1" w:name="_GoBack"/>
      <w:bookmarkEnd w:id="1"/>
      <w:r w:rsidR="002F646C">
        <w:rPr>
          <w:b/>
          <w:bCs/>
        </w:rPr>
        <w:t xml:space="preserve"> </w:t>
      </w:r>
      <w:r w:rsidR="00B47327" w:rsidRPr="00B47327">
        <w:rPr>
          <w:b/>
          <w:bCs/>
        </w:rPr>
        <w:t>–</w:t>
      </w:r>
      <w:r w:rsidR="002F646C">
        <w:rPr>
          <w:b/>
          <w:bCs/>
        </w:rPr>
        <w:t xml:space="preserve"> </w:t>
      </w:r>
      <w:r w:rsidR="00256652" w:rsidRPr="00CA6345">
        <w:rPr>
          <w:b/>
          <w:bCs/>
        </w:rPr>
        <w:t xml:space="preserve">Innova Solutions </w:t>
      </w:r>
    </w:p>
    <w:p w14:paraId="1D4A7707" w14:textId="18F26A5F" w:rsidR="008C1B3D" w:rsidRPr="00982581" w:rsidRDefault="00256652" w:rsidP="00CA6345">
      <w:pPr>
        <w:spacing w:before="40" w:after="0" w:line="240" w:lineRule="auto"/>
        <w:jc w:val="both"/>
        <w:rPr>
          <w:i/>
          <w:iCs/>
        </w:rPr>
      </w:pPr>
      <w:r w:rsidRPr="00982581">
        <w:t>Client: Change Healthcare | Mar 2021 – Dec 2022</w:t>
      </w:r>
    </w:p>
    <w:p w14:paraId="76061564" w14:textId="74F5D060" w:rsidR="00613C12" w:rsidRPr="00613C12" w:rsidRDefault="00613C12" w:rsidP="00613C12">
      <w:pPr>
        <w:pStyle w:val="ListParagraph"/>
        <w:numPr>
          <w:ilvl w:val="0"/>
          <w:numId w:val="21"/>
        </w:numPr>
        <w:spacing w:after="20"/>
        <w:rPr>
          <w:lang w:val="en-IN"/>
        </w:rPr>
      </w:pPr>
      <w:r w:rsidRPr="00613C12">
        <w:rPr>
          <w:lang w:val="en-IN"/>
        </w:rPr>
        <w:t>Drove the modernization of cloud-based infrastructure and analytics products in a regulated healthcare environment, ensuring seamless integration with enterprise data systems.</w:t>
      </w:r>
    </w:p>
    <w:p w14:paraId="626F9762" w14:textId="32624AF9" w:rsidR="00613C12" w:rsidRPr="00613C12" w:rsidRDefault="00613C12" w:rsidP="00613C12">
      <w:pPr>
        <w:pStyle w:val="ListParagraph"/>
        <w:numPr>
          <w:ilvl w:val="0"/>
          <w:numId w:val="21"/>
        </w:numPr>
        <w:spacing w:after="20"/>
        <w:rPr>
          <w:lang w:val="en-IN"/>
        </w:rPr>
      </w:pPr>
      <w:r w:rsidRPr="00613C12">
        <w:rPr>
          <w:lang w:val="en-IN"/>
        </w:rPr>
        <w:t>Collaborated with engineering, QA, and cloud architecture teams to define and prioritize technical features, resulting in a 25% increase in team velocity and faster time to value.</w:t>
      </w:r>
    </w:p>
    <w:p w14:paraId="6E0F86C1" w14:textId="21D20872" w:rsidR="00613C12" w:rsidRPr="00613C12" w:rsidRDefault="00613C12" w:rsidP="00613C12">
      <w:pPr>
        <w:pStyle w:val="ListParagraph"/>
        <w:numPr>
          <w:ilvl w:val="0"/>
          <w:numId w:val="21"/>
        </w:numPr>
        <w:spacing w:after="20"/>
        <w:rPr>
          <w:lang w:val="en-IN"/>
        </w:rPr>
      </w:pPr>
      <w:r w:rsidRPr="00613C12">
        <w:rPr>
          <w:lang w:val="en-IN"/>
        </w:rPr>
        <w:t>Owned and refined product backlogs across multiple teams, writing detailed user stories with clear acceptance criteria aligned to strategic objectives.</w:t>
      </w:r>
    </w:p>
    <w:p w14:paraId="64B1997D" w14:textId="2E8A9665" w:rsidR="00613C12" w:rsidRPr="00613C12" w:rsidRDefault="00613C12" w:rsidP="00613C12">
      <w:pPr>
        <w:pStyle w:val="ListParagraph"/>
        <w:numPr>
          <w:ilvl w:val="0"/>
          <w:numId w:val="21"/>
        </w:numPr>
        <w:spacing w:after="20"/>
        <w:rPr>
          <w:lang w:val="en-IN"/>
        </w:rPr>
      </w:pPr>
      <w:r w:rsidRPr="00613C12">
        <w:rPr>
          <w:lang w:val="en-IN"/>
        </w:rPr>
        <w:t>Oversaw data flow optimization and API integration efforts, supporting CI/CD adoption and reducing deployment risks in a complex data ecosystem.</w:t>
      </w:r>
    </w:p>
    <w:p w14:paraId="0C5A4886" w14:textId="16964105" w:rsidR="00613C12" w:rsidRPr="00613C12" w:rsidRDefault="00613C12" w:rsidP="00613C12">
      <w:pPr>
        <w:pStyle w:val="ListParagraph"/>
        <w:numPr>
          <w:ilvl w:val="0"/>
          <w:numId w:val="21"/>
        </w:numPr>
        <w:spacing w:after="20"/>
        <w:rPr>
          <w:lang w:val="en-IN"/>
        </w:rPr>
      </w:pPr>
      <w:r w:rsidRPr="00613C12">
        <w:rPr>
          <w:lang w:val="en-IN"/>
        </w:rPr>
        <w:t>Facilitated cross-team Agile ceremonies and Scrum of Scrums, enabling clear communication of dependencies and reducing delivery blockers by 30%.</w:t>
      </w:r>
    </w:p>
    <w:p w14:paraId="7E9CF6AC" w14:textId="73C32E97" w:rsidR="00613C12" w:rsidRPr="00613C12" w:rsidRDefault="00613C12" w:rsidP="00613C12">
      <w:pPr>
        <w:pStyle w:val="ListParagraph"/>
        <w:numPr>
          <w:ilvl w:val="0"/>
          <w:numId w:val="21"/>
        </w:numPr>
        <w:spacing w:after="20"/>
        <w:rPr>
          <w:lang w:val="en-IN"/>
        </w:rPr>
      </w:pPr>
      <w:r w:rsidRPr="00613C12">
        <w:rPr>
          <w:lang w:val="en-IN"/>
        </w:rPr>
        <w:t>Supported DevOps enablement by guiding infrastructure planning and cloud readiness reviews using Azure DevOps and GitHub workflows.</w:t>
      </w:r>
    </w:p>
    <w:p w14:paraId="66B014F3" w14:textId="0D1A4C9C" w:rsidR="00613C12" w:rsidRPr="00613C12" w:rsidRDefault="00613C12" w:rsidP="00613C12">
      <w:pPr>
        <w:pStyle w:val="ListParagraph"/>
        <w:numPr>
          <w:ilvl w:val="0"/>
          <w:numId w:val="21"/>
        </w:numPr>
        <w:spacing w:after="20"/>
        <w:rPr>
          <w:lang w:val="en-IN"/>
        </w:rPr>
      </w:pPr>
      <w:r w:rsidRPr="00613C12">
        <w:rPr>
          <w:lang w:val="en-IN"/>
        </w:rPr>
        <w:t>Transitioned legacy teams to Agile (Scrum and Kanban), aligning delivery practices with product roadmaps and improving transparency through real-time dashboards.</w:t>
      </w:r>
    </w:p>
    <w:p w14:paraId="0C20A0D9" w14:textId="1E309E29" w:rsidR="00613C12" w:rsidRPr="00613C12" w:rsidRDefault="00613C12" w:rsidP="00613C12">
      <w:pPr>
        <w:pStyle w:val="ListParagraph"/>
        <w:numPr>
          <w:ilvl w:val="0"/>
          <w:numId w:val="21"/>
        </w:numPr>
        <w:spacing w:after="20"/>
        <w:rPr>
          <w:lang w:val="en-IN"/>
        </w:rPr>
      </w:pPr>
      <w:r w:rsidRPr="00613C12">
        <w:rPr>
          <w:lang w:val="en-IN"/>
        </w:rPr>
        <w:t>Led UAT strategy and stakeholder demos, ensuring full traceability and quality in released features.</w:t>
      </w:r>
    </w:p>
    <w:p w14:paraId="123FF734" w14:textId="5AC74DE4" w:rsidR="00054401" w:rsidRPr="008C1B3D" w:rsidRDefault="00054401" w:rsidP="00613C12">
      <w:pPr>
        <w:pStyle w:val="ListParagraph"/>
        <w:spacing w:after="20"/>
      </w:pPr>
    </w:p>
    <w:p w14:paraId="5875A5BB" w14:textId="77777777" w:rsidR="00982581" w:rsidRDefault="00CC7B4B" w:rsidP="00256652">
      <w:pPr>
        <w:spacing w:after="0"/>
        <w:rPr>
          <w:b/>
          <w:bCs/>
        </w:rPr>
      </w:pPr>
      <w:r>
        <w:rPr>
          <w:b/>
          <w:bCs/>
        </w:rPr>
        <w:t>Technical Project Manager</w:t>
      </w:r>
      <w:r w:rsidR="00130054" w:rsidRPr="00256652">
        <w:rPr>
          <w:b/>
          <w:bCs/>
        </w:rPr>
        <w:t xml:space="preserve"> – High Noon Corporation</w:t>
      </w:r>
    </w:p>
    <w:p w14:paraId="29484EF3" w14:textId="3463EC33" w:rsidR="00130054" w:rsidRPr="00982581" w:rsidRDefault="00130054" w:rsidP="00256652">
      <w:pPr>
        <w:spacing w:after="0"/>
      </w:pPr>
      <w:r w:rsidRPr="00982581">
        <w:t>Client: Deloitte | Aug 2017 – May 2020</w:t>
      </w:r>
    </w:p>
    <w:p w14:paraId="609686AE" w14:textId="33FA9C63" w:rsidR="00E518A2" w:rsidRDefault="00E518A2" w:rsidP="00E518A2">
      <w:pPr>
        <w:pStyle w:val="ListParagraph"/>
        <w:numPr>
          <w:ilvl w:val="0"/>
          <w:numId w:val="21"/>
        </w:numPr>
        <w:spacing w:after="20"/>
      </w:pPr>
      <w:r>
        <w:t>Led delivery of 4 SAP HR projects following a hybrid Agile-Waterfall approach, managing detailed project plans, stage gate reviews, and milestone reporting to ensure on-time, on-budget delivery.</w:t>
      </w:r>
    </w:p>
    <w:p w14:paraId="09B9BC8C" w14:textId="5F56B8D7" w:rsidR="00E518A2" w:rsidRDefault="00E518A2" w:rsidP="00E518A2">
      <w:pPr>
        <w:pStyle w:val="ListParagraph"/>
        <w:numPr>
          <w:ilvl w:val="0"/>
          <w:numId w:val="21"/>
        </w:numPr>
        <w:spacing w:after="20"/>
      </w:pPr>
      <w:r>
        <w:t>Facilitated Agile ceremonies during iterative phases, while maintaining Waterfall reporting structures including status reports, risk logs, and issue tracking for senior management.</w:t>
      </w:r>
    </w:p>
    <w:p w14:paraId="3582F996" w14:textId="69DF2702" w:rsidR="00E518A2" w:rsidRDefault="00E518A2" w:rsidP="00E518A2">
      <w:pPr>
        <w:pStyle w:val="ListParagraph"/>
        <w:numPr>
          <w:ilvl w:val="0"/>
          <w:numId w:val="21"/>
        </w:numPr>
        <w:spacing w:after="20"/>
      </w:pPr>
      <w:r>
        <w:t>Coordinated cross-functional teams to execute technical design and solution enhancements, improving system efficiency and reducing manual HR processes by 20%.</w:t>
      </w:r>
    </w:p>
    <w:p w14:paraId="7CADC834" w14:textId="170ACD53" w:rsidR="00E518A2" w:rsidRDefault="00E518A2" w:rsidP="00E518A2">
      <w:pPr>
        <w:pStyle w:val="ListParagraph"/>
        <w:numPr>
          <w:ilvl w:val="0"/>
          <w:numId w:val="21"/>
        </w:numPr>
        <w:spacing w:after="20"/>
      </w:pPr>
      <w:r>
        <w:t>Produced comprehensive project documentation, including technical specifications, system designs, progress reports, and user guides aligned with Waterfall governance.</w:t>
      </w:r>
    </w:p>
    <w:p w14:paraId="7C13D042" w14:textId="4C08B252" w:rsidR="00E518A2" w:rsidRPr="00130054" w:rsidRDefault="00E518A2" w:rsidP="00E518A2">
      <w:pPr>
        <w:pStyle w:val="ListParagraph"/>
        <w:numPr>
          <w:ilvl w:val="0"/>
          <w:numId w:val="21"/>
        </w:numPr>
        <w:spacing w:after="20"/>
      </w:pPr>
      <w:r>
        <w:t>Collaborated with business stakeholders to gather and validate requirements, ensuring deliverables met scope and compliance standards.</w:t>
      </w:r>
    </w:p>
    <w:p w14:paraId="1DCE07F3" w14:textId="77777777" w:rsidR="00130054" w:rsidRPr="00130054" w:rsidRDefault="00130054" w:rsidP="00130054">
      <w:pPr>
        <w:spacing w:after="20"/>
        <w:ind w:left="720"/>
        <w:rPr>
          <w:b/>
          <w:bCs/>
          <w:lang w:val="en-IN"/>
        </w:rPr>
      </w:pPr>
    </w:p>
    <w:p w14:paraId="318C2E6B" w14:textId="3D67E6C6" w:rsidR="00982581" w:rsidRDefault="00B628B0" w:rsidP="00256652">
      <w:pPr>
        <w:spacing w:after="0"/>
        <w:rPr>
          <w:b/>
          <w:bCs/>
        </w:rPr>
      </w:pPr>
      <w:r>
        <w:rPr>
          <w:b/>
          <w:bCs/>
        </w:rPr>
        <w:t xml:space="preserve">SAP </w:t>
      </w:r>
      <w:r w:rsidR="00712960">
        <w:rPr>
          <w:b/>
          <w:bCs/>
        </w:rPr>
        <w:t>Lead Consultant</w:t>
      </w:r>
      <w:r w:rsidR="00163D2B" w:rsidRPr="00A0201C">
        <w:rPr>
          <w:b/>
          <w:bCs/>
        </w:rPr>
        <w:t xml:space="preserve"> – ADP </w:t>
      </w:r>
    </w:p>
    <w:p w14:paraId="4C8317D8" w14:textId="7795AF58" w:rsidR="00982581" w:rsidRPr="00982581" w:rsidRDefault="00163D2B" w:rsidP="00256652">
      <w:pPr>
        <w:spacing w:after="0"/>
      </w:pPr>
      <w:r w:rsidRPr="00982581">
        <w:t>Dec 2008 – Nov 2015</w:t>
      </w:r>
    </w:p>
    <w:bookmarkEnd w:id="0"/>
    <w:p w14:paraId="4DB98FB2" w14:textId="77777777" w:rsidR="00CA5DDD" w:rsidRPr="00B86706" w:rsidRDefault="00CA5DDD" w:rsidP="00B86706">
      <w:pPr>
        <w:pStyle w:val="ListParagraph"/>
        <w:numPr>
          <w:ilvl w:val="0"/>
          <w:numId w:val="21"/>
        </w:numPr>
        <w:spacing w:after="20"/>
      </w:pPr>
      <w:r w:rsidRPr="00B86706">
        <w:t>Developed customized payroll programs supporting APAC, EU, and North America regions, enhancing global payroll processing efficiency.</w:t>
      </w:r>
    </w:p>
    <w:p w14:paraId="62CA7349" w14:textId="77777777" w:rsidR="00CA5DDD" w:rsidRPr="00B86706" w:rsidRDefault="00CA5DDD" w:rsidP="00B86706">
      <w:pPr>
        <w:pStyle w:val="ListParagraph"/>
        <w:numPr>
          <w:ilvl w:val="0"/>
          <w:numId w:val="21"/>
        </w:numPr>
        <w:spacing w:after="20"/>
      </w:pPr>
      <w:r w:rsidRPr="00B86706">
        <w:t>Improved ADP Global View gateway interface for Personnel, Organizational, and Time Management modules, increasing data accuracy and process automation.</w:t>
      </w:r>
    </w:p>
    <w:p w14:paraId="0BB591BD" w14:textId="77777777" w:rsidR="00CA5DDD" w:rsidRPr="00B86706" w:rsidRDefault="00CA5DDD" w:rsidP="00B86706">
      <w:pPr>
        <w:pStyle w:val="ListParagraph"/>
        <w:numPr>
          <w:ilvl w:val="0"/>
          <w:numId w:val="21"/>
        </w:numPr>
        <w:spacing w:after="20"/>
      </w:pPr>
      <w:r w:rsidRPr="00B86706">
        <w:t>Enhanced SAP standard info types and created both inbound/outbound interfaces, ensuring seamless data integration across systems.</w:t>
      </w:r>
    </w:p>
    <w:p w14:paraId="4FA4A772" w14:textId="77777777" w:rsidR="00CA5DDD" w:rsidRPr="00B86706" w:rsidRDefault="00CA5DDD" w:rsidP="00B86706">
      <w:pPr>
        <w:pStyle w:val="ListParagraph"/>
        <w:numPr>
          <w:ilvl w:val="0"/>
          <w:numId w:val="21"/>
        </w:numPr>
        <w:spacing w:after="20"/>
      </w:pPr>
      <w:r w:rsidRPr="00B86706">
        <w:t>Designed and delivered smart forms, including a key payroll driver for Argentina, improving payroll output accuracy.</w:t>
      </w:r>
    </w:p>
    <w:p w14:paraId="7AB8AB8F" w14:textId="77777777" w:rsidR="00CA5DDD" w:rsidRPr="00B86706" w:rsidRDefault="00CA5DDD" w:rsidP="00B86706">
      <w:pPr>
        <w:pStyle w:val="ListParagraph"/>
        <w:numPr>
          <w:ilvl w:val="0"/>
          <w:numId w:val="21"/>
        </w:numPr>
        <w:spacing w:after="20"/>
      </w:pPr>
      <w:r w:rsidRPr="00B86706">
        <w:t>Led root cause analysis and debugging efforts to resolve complex SAP issues, minimizing downtime and improving system reliability.</w:t>
      </w:r>
    </w:p>
    <w:p w14:paraId="113B055A" w14:textId="03047E9D" w:rsidR="008C1B3D" w:rsidRDefault="00CA5DDD" w:rsidP="00B86706">
      <w:pPr>
        <w:pStyle w:val="ListParagraph"/>
        <w:numPr>
          <w:ilvl w:val="0"/>
          <w:numId w:val="21"/>
        </w:numPr>
        <w:spacing w:after="20"/>
      </w:pPr>
      <w:r w:rsidRPr="00B86706">
        <w:t>Collaborated with clients to gather detailed requirements and created functional and technical documentation to support development and deployment.</w:t>
      </w:r>
    </w:p>
    <w:p w14:paraId="4EB89E33" w14:textId="77777777" w:rsidR="002F646C" w:rsidRDefault="002F646C" w:rsidP="002F646C">
      <w:pPr>
        <w:spacing w:after="20"/>
      </w:pPr>
    </w:p>
    <w:p w14:paraId="3C3B7A3B" w14:textId="64828AF9" w:rsidR="002F646C" w:rsidRDefault="002F646C" w:rsidP="002F646C">
      <w:pPr>
        <w:shd w:val="clear" w:color="auto" w:fill="DBE5F1" w:themeFill="accent1" w:themeFillTint="33"/>
        <w:rPr>
          <w:rFonts w:cs="Calibri"/>
          <w:color w:val="44546A"/>
          <w:sz w:val="28"/>
          <w:szCs w:val="28"/>
        </w:rPr>
      </w:pPr>
      <w:r w:rsidRPr="002F646C">
        <w:rPr>
          <w:rFonts w:cs="Calibri"/>
          <w:color w:val="44546A"/>
          <w:sz w:val="28"/>
          <w:szCs w:val="28"/>
        </w:rPr>
        <w:lastRenderedPageBreak/>
        <w:t>Professional Development</w:t>
      </w:r>
    </w:p>
    <w:p w14:paraId="14970240" w14:textId="1FA2FD75" w:rsidR="002F646C" w:rsidRPr="002F646C" w:rsidRDefault="002F646C" w:rsidP="002F646C">
      <w:pPr>
        <w:pStyle w:val="ListParagraph"/>
        <w:numPr>
          <w:ilvl w:val="0"/>
          <w:numId w:val="21"/>
        </w:numPr>
        <w:spacing w:after="20"/>
      </w:pPr>
      <w:r w:rsidRPr="002F646C">
        <w:t>Business Continuity for Project Managers – PMI</w:t>
      </w:r>
    </w:p>
    <w:p w14:paraId="003E1B5C" w14:textId="74D40C6D" w:rsidR="002F646C" w:rsidRPr="002F646C" w:rsidRDefault="002F646C" w:rsidP="002F646C">
      <w:pPr>
        <w:pStyle w:val="ListParagraph"/>
        <w:numPr>
          <w:ilvl w:val="0"/>
          <w:numId w:val="21"/>
        </w:numPr>
        <w:spacing w:after="20"/>
      </w:pPr>
      <w:r w:rsidRPr="002F646C">
        <w:t>Generative AI Overview for Project Managers – PMI</w:t>
      </w:r>
    </w:p>
    <w:p w14:paraId="37831EA5" w14:textId="77777777" w:rsidR="002F646C" w:rsidRPr="00B86706" w:rsidRDefault="002F646C" w:rsidP="002F646C">
      <w:pPr>
        <w:spacing w:after="20"/>
      </w:pPr>
    </w:p>
    <w:sectPr w:rsidR="002F646C" w:rsidRPr="00B86706" w:rsidSect="00D37C06">
      <w:footerReference w:type="default" r:id="rId15"/>
      <w:pgSz w:w="11906" w:h="16838" w:code="9"/>
      <w:pgMar w:top="720" w:right="720" w:bottom="720" w:left="720" w:header="0" w:footer="170" w:gutter="0"/>
      <w:pgBorders w:offsetFrom="page">
        <w:top w:val="single" w:sz="4" w:space="20" w:color="auto"/>
        <w:left w:val="single" w:sz="4" w:space="20" w:color="auto"/>
        <w:bottom w:val="single" w:sz="4" w:space="20" w:color="auto"/>
        <w:right w:val="single" w:sz="4" w:space="20"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BA757E" w14:textId="77777777" w:rsidR="00550D96" w:rsidRDefault="00550D96" w:rsidP="00D37C06">
      <w:pPr>
        <w:spacing w:after="0" w:line="240" w:lineRule="auto"/>
      </w:pPr>
      <w:r>
        <w:separator/>
      </w:r>
    </w:p>
  </w:endnote>
  <w:endnote w:type="continuationSeparator" w:id="0">
    <w:p w14:paraId="6012D6D4" w14:textId="77777777" w:rsidR="00550D96" w:rsidRDefault="00550D96" w:rsidP="00D37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B901C" w14:textId="77777777" w:rsidR="00D37C06" w:rsidRDefault="00D37C0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50BD7E" w14:textId="77777777" w:rsidR="00550D96" w:rsidRDefault="00550D96" w:rsidP="00D37C06">
      <w:pPr>
        <w:spacing w:after="0" w:line="240" w:lineRule="auto"/>
      </w:pPr>
      <w:r>
        <w:separator/>
      </w:r>
    </w:p>
  </w:footnote>
  <w:footnote w:type="continuationSeparator" w:id="0">
    <w:p w14:paraId="467F5CFC" w14:textId="77777777" w:rsidR="00550D96" w:rsidRDefault="00550D96" w:rsidP="00D37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2"/>
    <w:multiLevelType w:val="hybridMultilevel"/>
    <w:tmpl w:val="F5C65C9C"/>
    <w:lvl w:ilvl="0" w:tplc="4BAA2B06">
      <w:start w:val="1"/>
      <w:numFmt w:val="bullet"/>
      <w:pStyle w:val="bullets"/>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24"/>
    <w:multiLevelType w:val="multilevel"/>
    <w:tmpl w:val="7A6CEB7E"/>
    <w:styleLink w:val="WWNum4"/>
    <w:lvl w:ilvl="0">
      <w:start w:val="1"/>
      <w:numFmt w:val="bullet"/>
      <w:lvlText w:val=""/>
      <w:lvlJc w:val="left"/>
      <w:pPr>
        <w:ind w:left="720" w:hanging="360"/>
      </w:pPr>
      <w:rPr>
        <w:rFonts w:ascii="Symbol" w:hAnsi="Symbol"/>
        <w:sz w:val="20"/>
      </w:rPr>
    </w:lvl>
    <w:lvl w:ilvl="1">
      <w:start w:val="1"/>
      <w:numFmt w:val="bullet"/>
      <w:lvlText w:val="o"/>
      <w:lvlJc w:val="left"/>
      <w:pPr>
        <w:ind w:left="1440" w:hanging="360"/>
      </w:pPr>
      <w:rPr>
        <w:rFonts w:ascii="Courier New" w:hAnsi="Courier New"/>
        <w:sz w:val="20"/>
      </w:rPr>
    </w:lvl>
    <w:lvl w:ilvl="2">
      <w:start w:val="1"/>
      <w:numFmt w:val="bullet"/>
      <w:lvlText w:val=""/>
      <w:lvlJc w:val="left"/>
      <w:pPr>
        <w:ind w:left="2160" w:hanging="360"/>
      </w:pPr>
      <w:rPr>
        <w:rFonts w:ascii="Wingdings" w:hAnsi="Wingdings"/>
        <w:sz w:val="20"/>
      </w:rPr>
    </w:lvl>
    <w:lvl w:ilvl="3">
      <w:start w:val="1"/>
      <w:numFmt w:val="bullet"/>
      <w:lvlText w:val=""/>
      <w:lvlJc w:val="left"/>
      <w:pPr>
        <w:ind w:left="2880" w:hanging="360"/>
      </w:pPr>
      <w:rPr>
        <w:rFonts w:ascii="Wingdings" w:hAnsi="Wingdings"/>
        <w:sz w:val="20"/>
      </w:rPr>
    </w:lvl>
    <w:lvl w:ilvl="4">
      <w:start w:val="1"/>
      <w:numFmt w:val="bullet"/>
      <w:lvlText w:val=""/>
      <w:lvlJc w:val="left"/>
      <w:pPr>
        <w:ind w:left="3600" w:hanging="360"/>
      </w:pPr>
      <w:rPr>
        <w:rFonts w:ascii="Wingdings" w:hAnsi="Wingdings"/>
        <w:sz w:val="20"/>
      </w:rPr>
    </w:lvl>
    <w:lvl w:ilvl="5">
      <w:start w:val="1"/>
      <w:numFmt w:val="bullet"/>
      <w:lvlText w:val=""/>
      <w:lvlJc w:val="left"/>
      <w:pPr>
        <w:ind w:left="4320" w:hanging="360"/>
      </w:pPr>
      <w:rPr>
        <w:rFonts w:ascii="Wingdings" w:hAnsi="Wingdings"/>
        <w:sz w:val="20"/>
      </w:rPr>
    </w:lvl>
    <w:lvl w:ilvl="6">
      <w:start w:val="1"/>
      <w:numFmt w:val="bullet"/>
      <w:lvlText w:val=""/>
      <w:lvlJc w:val="left"/>
      <w:pPr>
        <w:ind w:left="5040" w:hanging="360"/>
      </w:pPr>
      <w:rPr>
        <w:rFonts w:ascii="Wingdings" w:hAnsi="Wingdings"/>
        <w:sz w:val="20"/>
      </w:rPr>
    </w:lvl>
    <w:lvl w:ilvl="7">
      <w:start w:val="1"/>
      <w:numFmt w:val="bullet"/>
      <w:lvlText w:val=""/>
      <w:lvlJc w:val="left"/>
      <w:pPr>
        <w:ind w:left="5760" w:hanging="360"/>
      </w:pPr>
      <w:rPr>
        <w:rFonts w:ascii="Wingdings" w:hAnsi="Wingdings"/>
        <w:sz w:val="20"/>
      </w:rPr>
    </w:lvl>
    <w:lvl w:ilvl="8">
      <w:start w:val="1"/>
      <w:numFmt w:val="bullet"/>
      <w:lvlText w:val=""/>
      <w:lvlJc w:val="left"/>
      <w:pPr>
        <w:ind w:left="6480" w:hanging="360"/>
      </w:pPr>
      <w:rPr>
        <w:rFonts w:ascii="Wingdings" w:hAnsi="Wingdings"/>
        <w:sz w:val="20"/>
      </w:rPr>
    </w:lvl>
  </w:abstractNum>
  <w:abstractNum w:abstractNumId="2" w15:restartNumberingAfterBreak="0">
    <w:nsid w:val="02B03729"/>
    <w:multiLevelType w:val="multilevel"/>
    <w:tmpl w:val="D18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452DE"/>
    <w:multiLevelType w:val="multilevel"/>
    <w:tmpl w:val="BCD4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D4F0D"/>
    <w:multiLevelType w:val="hybridMultilevel"/>
    <w:tmpl w:val="437E9DB0"/>
    <w:lvl w:ilvl="0" w:tplc="40090001">
      <w:start w:val="1"/>
      <w:numFmt w:val="bullet"/>
      <w:lvlText w:val=""/>
      <w:lvlJc w:val="left"/>
      <w:pPr>
        <w:ind w:left="720" w:hanging="360"/>
      </w:pPr>
      <w:rPr>
        <w:rFonts w:ascii="Symbol" w:hAnsi="Symbol" w:cs="Symbol" w:hint="default"/>
      </w:rPr>
    </w:lvl>
    <w:lvl w:ilvl="1" w:tplc="FFFFFFFF">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5" w15:restartNumberingAfterBreak="0">
    <w:nsid w:val="18D429D8"/>
    <w:multiLevelType w:val="multilevel"/>
    <w:tmpl w:val="08D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C17A8"/>
    <w:multiLevelType w:val="hybridMultilevel"/>
    <w:tmpl w:val="69F0BE4A"/>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6EE3596"/>
    <w:multiLevelType w:val="hybridMultilevel"/>
    <w:tmpl w:val="4984B59E"/>
    <w:lvl w:ilvl="0" w:tplc="40090001">
      <w:start w:val="1"/>
      <w:numFmt w:val="bullet"/>
      <w:lvlText w:val=""/>
      <w:lvlJc w:val="left"/>
      <w:pPr>
        <w:ind w:left="1080" w:hanging="360"/>
      </w:pPr>
      <w:rPr>
        <w:rFonts w:ascii="Symbol" w:hAnsi="Symbol" w:cs="Symbol" w:hint="default"/>
      </w:rPr>
    </w:lvl>
    <w:lvl w:ilvl="1" w:tplc="FFFFFFFF">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8" w15:restartNumberingAfterBreak="0">
    <w:nsid w:val="317E7292"/>
    <w:multiLevelType w:val="multilevel"/>
    <w:tmpl w:val="305E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E2185"/>
    <w:multiLevelType w:val="hybridMultilevel"/>
    <w:tmpl w:val="2FB47A76"/>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2DC6F31"/>
    <w:multiLevelType w:val="hybridMultilevel"/>
    <w:tmpl w:val="EB42FA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418284B"/>
    <w:multiLevelType w:val="multilevel"/>
    <w:tmpl w:val="151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44430"/>
    <w:multiLevelType w:val="hybridMultilevel"/>
    <w:tmpl w:val="6E3C654A"/>
    <w:lvl w:ilvl="0" w:tplc="40090001">
      <w:start w:val="1"/>
      <w:numFmt w:val="bullet"/>
      <w:lvlText w:val=""/>
      <w:lvlJc w:val="left"/>
      <w:pPr>
        <w:ind w:left="1080" w:hanging="360"/>
      </w:pPr>
      <w:rPr>
        <w:rFonts w:ascii="Symbol" w:hAnsi="Symbol" w:cs="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CFB2142"/>
    <w:multiLevelType w:val="multilevel"/>
    <w:tmpl w:val="410E48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5477580"/>
    <w:multiLevelType w:val="multilevel"/>
    <w:tmpl w:val="206889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5481CCA"/>
    <w:multiLevelType w:val="hybridMultilevel"/>
    <w:tmpl w:val="568CD430"/>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6696AE8"/>
    <w:multiLevelType w:val="multilevel"/>
    <w:tmpl w:val="26F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D4BF1"/>
    <w:multiLevelType w:val="multilevel"/>
    <w:tmpl w:val="457887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DD243D8"/>
    <w:multiLevelType w:val="multilevel"/>
    <w:tmpl w:val="FDA08B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18B7949"/>
    <w:multiLevelType w:val="hybridMultilevel"/>
    <w:tmpl w:val="843699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2567114"/>
    <w:multiLevelType w:val="multilevel"/>
    <w:tmpl w:val="DA7EC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A55F72"/>
    <w:multiLevelType w:val="multilevel"/>
    <w:tmpl w:val="AFF6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722D0"/>
    <w:multiLevelType w:val="multilevel"/>
    <w:tmpl w:val="5C5496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974643D"/>
    <w:multiLevelType w:val="hybridMultilevel"/>
    <w:tmpl w:val="AC3627A6"/>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9B75E6D"/>
    <w:multiLevelType w:val="multilevel"/>
    <w:tmpl w:val="9DF2B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07923FD"/>
    <w:multiLevelType w:val="multilevel"/>
    <w:tmpl w:val="ADCE45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2A9198E"/>
    <w:multiLevelType w:val="multilevel"/>
    <w:tmpl w:val="4690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2"/>
  </w:num>
  <w:num w:numId="4">
    <w:abstractNumId w:val="14"/>
  </w:num>
  <w:num w:numId="5">
    <w:abstractNumId w:val="25"/>
  </w:num>
  <w:num w:numId="6">
    <w:abstractNumId w:val="17"/>
  </w:num>
  <w:num w:numId="7">
    <w:abstractNumId w:val="24"/>
  </w:num>
  <w:num w:numId="8">
    <w:abstractNumId w:val="13"/>
  </w:num>
  <w:num w:numId="9">
    <w:abstractNumId w:val="18"/>
  </w:num>
  <w:num w:numId="10">
    <w:abstractNumId w:val="22"/>
  </w:num>
  <w:num w:numId="11">
    <w:abstractNumId w:val="6"/>
  </w:num>
  <w:num w:numId="12">
    <w:abstractNumId w:val="7"/>
  </w:num>
  <w:num w:numId="13">
    <w:abstractNumId w:val="9"/>
  </w:num>
  <w:num w:numId="14">
    <w:abstractNumId w:val="23"/>
  </w:num>
  <w:num w:numId="15">
    <w:abstractNumId w:val="15"/>
  </w:num>
  <w:num w:numId="16">
    <w:abstractNumId w:val="4"/>
  </w:num>
  <w:num w:numId="17">
    <w:abstractNumId w:val="10"/>
  </w:num>
  <w:num w:numId="18">
    <w:abstractNumId w:val="19"/>
  </w:num>
  <w:num w:numId="19">
    <w:abstractNumId w:val="25"/>
  </w:num>
  <w:num w:numId="20">
    <w:abstractNumId w:val="11"/>
  </w:num>
  <w:num w:numId="21">
    <w:abstractNumId w:val="21"/>
  </w:num>
  <w:num w:numId="22">
    <w:abstractNumId w:val="2"/>
  </w:num>
  <w:num w:numId="23">
    <w:abstractNumId w:val="20"/>
  </w:num>
  <w:num w:numId="24">
    <w:abstractNumId w:val="16"/>
  </w:num>
  <w:num w:numId="25">
    <w:abstractNumId w:val="8"/>
  </w:num>
  <w:num w:numId="26">
    <w:abstractNumId w:val="25"/>
  </w:num>
  <w:num w:numId="27">
    <w:abstractNumId w:val="5"/>
  </w:num>
  <w:num w:numId="28">
    <w:abstractNumId w:val="26"/>
  </w:num>
  <w:num w:numId="29">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D42"/>
    <w:rsid w:val="00003CD8"/>
    <w:rsid w:val="0000641D"/>
    <w:rsid w:val="00011C07"/>
    <w:rsid w:val="00014C5F"/>
    <w:rsid w:val="00017C1A"/>
    <w:rsid w:val="0002291D"/>
    <w:rsid w:val="00023506"/>
    <w:rsid w:val="00023990"/>
    <w:rsid w:val="00024D61"/>
    <w:rsid w:val="000359E5"/>
    <w:rsid w:val="000374BA"/>
    <w:rsid w:val="000379F5"/>
    <w:rsid w:val="0004588B"/>
    <w:rsid w:val="00047E49"/>
    <w:rsid w:val="00052CAD"/>
    <w:rsid w:val="00054401"/>
    <w:rsid w:val="00057307"/>
    <w:rsid w:val="00061BE4"/>
    <w:rsid w:val="00076BF7"/>
    <w:rsid w:val="00083703"/>
    <w:rsid w:val="00087945"/>
    <w:rsid w:val="0009282D"/>
    <w:rsid w:val="0009786D"/>
    <w:rsid w:val="000A4959"/>
    <w:rsid w:val="000B42BA"/>
    <w:rsid w:val="000C4FD5"/>
    <w:rsid w:val="000C6487"/>
    <w:rsid w:val="000D668A"/>
    <w:rsid w:val="000D7270"/>
    <w:rsid w:val="000E09B9"/>
    <w:rsid w:val="000E1773"/>
    <w:rsid w:val="000E2411"/>
    <w:rsid w:val="000F1AC2"/>
    <w:rsid w:val="000F3110"/>
    <w:rsid w:val="00101BA2"/>
    <w:rsid w:val="0010444A"/>
    <w:rsid w:val="00104ACB"/>
    <w:rsid w:val="001062C6"/>
    <w:rsid w:val="001106E7"/>
    <w:rsid w:val="0011188B"/>
    <w:rsid w:val="00121833"/>
    <w:rsid w:val="00123C52"/>
    <w:rsid w:val="00130054"/>
    <w:rsid w:val="001329DF"/>
    <w:rsid w:val="0013314F"/>
    <w:rsid w:val="00152DE7"/>
    <w:rsid w:val="00163B74"/>
    <w:rsid w:val="00163D2B"/>
    <w:rsid w:val="0016615F"/>
    <w:rsid w:val="001722C3"/>
    <w:rsid w:val="00186E8A"/>
    <w:rsid w:val="00191F36"/>
    <w:rsid w:val="00192B1E"/>
    <w:rsid w:val="001975ED"/>
    <w:rsid w:val="001D42E1"/>
    <w:rsid w:val="001D505F"/>
    <w:rsid w:val="001D76A5"/>
    <w:rsid w:val="001E258C"/>
    <w:rsid w:val="001F22D9"/>
    <w:rsid w:val="001F6C8B"/>
    <w:rsid w:val="00202071"/>
    <w:rsid w:val="002038B3"/>
    <w:rsid w:val="00204079"/>
    <w:rsid w:val="00204F48"/>
    <w:rsid w:val="002208D4"/>
    <w:rsid w:val="002235AE"/>
    <w:rsid w:val="00223D6D"/>
    <w:rsid w:val="0023310E"/>
    <w:rsid w:val="00242B26"/>
    <w:rsid w:val="00253BA3"/>
    <w:rsid w:val="00256652"/>
    <w:rsid w:val="002601AB"/>
    <w:rsid w:val="00261169"/>
    <w:rsid w:val="002631CD"/>
    <w:rsid w:val="00266C95"/>
    <w:rsid w:val="00272373"/>
    <w:rsid w:val="002723D4"/>
    <w:rsid w:val="00281FB2"/>
    <w:rsid w:val="0028244D"/>
    <w:rsid w:val="00283877"/>
    <w:rsid w:val="0029434B"/>
    <w:rsid w:val="002A05C9"/>
    <w:rsid w:val="002A1ECD"/>
    <w:rsid w:val="002A3FD5"/>
    <w:rsid w:val="002B1DBE"/>
    <w:rsid w:val="002B6CE8"/>
    <w:rsid w:val="002B72FA"/>
    <w:rsid w:val="002D2689"/>
    <w:rsid w:val="002D65A3"/>
    <w:rsid w:val="002D72B4"/>
    <w:rsid w:val="002D7C6E"/>
    <w:rsid w:val="002E04CC"/>
    <w:rsid w:val="002E1189"/>
    <w:rsid w:val="002E1CC5"/>
    <w:rsid w:val="002E4EBA"/>
    <w:rsid w:val="002F4D3C"/>
    <w:rsid w:val="002F646C"/>
    <w:rsid w:val="002F72EF"/>
    <w:rsid w:val="003003EE"/>
    <w:rsid w:val="00300B8C"/>
    <w:rsid w:val="00305037"/>
    <w:rsid w:val="00310B82"/>
    <w:rsid w:val="0031572A"/>
    <w:rsid w:val="00325756"/>
    <w:rsid w:val="00327D29"/>
    <w:rsid w:val="0034495D"/>
    <w:rsid w:val="0036031A"/>
    <w:rsid w:val="00361EA7"/>
    <w:rsid w:val="003763AE"/>
    <w:rsid w:val="0038276B"/>
    <w:rsid w:val="00390086"/>
    <w:rsid w:val="003924F2"/>
    <w:rsid w:val="00393EBC"/>
    <w:rsid w:val="003B0AA7"/>
    <w:rsid w:val="003B40AF"/>
    <w:rsid w:val="003C0208"/>
    <w:rsid w:val="003C62DC"/>
    <w:rsid w:val="003D48EF"/>
    <w:rsid w:val="003D5660"/>
    <w:rsid w:val="003D675F"/>
    <w:rsid w:val="003E6C7F"/>
    <w:rsid w:val="003F3A45"/>
    <w:rsid w:val="003F75DA"/>
    <w:rsid w:val="00413851"/>
    <w:rsid w:val="00420BB5"/>
    <w:rsid w:val="00427518"/>
    <w:rsid w:val="0043426D"/>
    <w:rsid w:val="004364E7"/>
    <w:rsid w:val="00436770"/>
    <w:rsid w:val="00437337"/>
    <w:rsid w:val="0044092A"/>
    <w:rsid w:val="00440B0B"/>
    <w:rsid w:val="00447D1C"/>
    <w:rsid w:val="0045634C"/>
    <w:rsid w:val="00461181"/>
    <w:rsid w:val="00462559"/>
    <w:rsid w:val="00467D7A"/>
    <w:rsid w:val="004732B6"/>
    <w:rsid w:val="0047597F"/>
    <w:rsid w:val="00495BAB"/>
    <w:rsid w:val="004968C9"/>
    <w:rsid w:val="004A0D78"/>
    <w:rsid w:val="004A39E3"/>
    <w:rsid w:val="004A7015"/>
    <w:rsid w:val="004B1049"/>
    <w:rsid w:val="004C1C00"/>
    <w:rsid w:val="004C322D"/>
    <w:rsid w:val="004C3E15"/>
    <w:rsid w:val="004C730C"/>
    <w:rsid w:val="004D5AFE"/>
    <w:rsid w:val="004D60F5"/>
    <w:rsid w:val="004E1462"/>
    <w:rsid w:val="004E30E2"/>
    <w:rsid w:val="004F1D40"/>
    <w:rsid w:val="005046FD"/>
    <w:rsid w:val="00506E39"/>
    <w:rsid w:val="0051090B"/>
    <w:rsid w:val="005109E2"/>
    <w:rsid w:val="005167FC"/>
    <w:rsid w:val="005230B0"/>
    <w:rsid w:val="0053230D"/>
    <w:rsid w:val="0053452C"/>
    <w:rsid w:val="00540284"/>
    <w:rsid w:val="00541ED8"/>
    <w:rsid w:val="00543D64"/>
    <w:rsid w:val="00550D96"/>
    <w:rsid w:val="0055233C"/>
    <w:rsid w:val="005622E4"/>
    <w:rsid w:val="005811DE"/>
    <w:rsid w:val="005835BD"/>
    <w:rsid w:val="00583CA0"/>
    <w:rsid w:val="00584BA6"/>
    <w:rsid w:val="00585CC9"/>
    <w:rsid w:val="005929DA"/>
    <w:rsid w:val="00592C09"/>
    <w:rsid w:val="00593DF1"/>
    <w:rsid w:val="00594476"/>
    <w:rsid w:val="00594601"/>
    <w:rsid w:val="005965DC"/>
    <w:rsid w:val="005A0BA4"/>
    <w:rsid w:val="005A6925"/>
    <w:rsid w:val="005B4D42"/>
    <w:rsid w:val="005B5DB1"/>
    <w:rsid w:val="005C2AFC"/>
    <w:rsid w:val="005C412D"/>
    <w:rsid w:val="005C5E5C"/>
    <w:rsid w:val="005D1074"/>
    <w:rsid w:val="005E30FB"/>
    <w:rsid w:val="00600DB3"/>
    <w:rsid w:val="00606BB8"/>
    <w:rsid w:val="00607A15"/>
    <w:rsid w:val="00613C12"/>
    <w:rsid w:val="006227CF"/>
    <w:rsid w:val="00635DCD"/>
    <w:rsid w:val="006407DA"/>
    <w:rsid w:val="006431B4"/>
    <w:rsid w:val="00647AF1"/>
    <w:rsid w:val="006507AB"/>
    <w:rsid w:val="0065253F"/>
    <w:rsid w:val="006549D1"/>
    <w:rsid w:val="0066227F"/>
    <w:rsid w:val="0066367A"/>
    <w:rsid w:val="006672B8"/>
    <w:rsid w:val="006704EA"/>
    <w:rsid w:val="00672509"/>
    <w:rsid w:val="00672870"/>
    <w:rsid w:val="00672B69"/>
    <w:rsid w:val="006760F6"/>
    <w:rsid w:val="00682B7D"/>
    <w:rsid w:val="0068463F"/>
    <w:rsid w:val="006852A8"/>
    <w:rsid w:val="00687383"/>
    <w:rsid w:val="006907E6"/>
    <w:rsid w:val="00692BCC"/>
    <w:rsid w:val="006A1FFF"/>
    <w:rsid w:val="006A2F41"/>
    <w:rsid w:val="006A411D"/>
    <w:rsid w:val="006B0A33"/>
    <w:rsid w:val="006B53E0"/>
    <w:rsid w:val="006B5880"/>
    <w:rsid w:val="006B6707"/>
    <w:rsid w:val="006C0DCE"/>
    <w:rsid w:val="006C4CB3"/>
    <w:rsid w:val="006D2107"/>
    <w:rsid w:val="006D4B43"/>
    <w:rsid w:val="006D5C73"/>
    <w:rsid w:val="006E5267"/>
    <w:rsid w:val="006E76BC"/>
    <w:rsid w:val="006F4609"/>
    <w:rsid w:val="00712960"/>
    <w:rsid w:val="00725FA1"/>
    <w:rsid w:val="0074354C"/>
    <w:rsid w:val="00744243"/>
    <w:rsid w:val="00750110"/>
    <w:rsid w:val="00751217"/>
    <w:rsid w:val="007576E4"/>
    <w:rsid w:val="00761A91"/>
    <w:rsid w:val="00765CB1"/>
    <w:rsid w:val="007720AF"/>
    <w:rsid w:val="00772522"/>
    <w:rsid w:val="00772C17"/>
    <w:rsid w:val="00773705"/>
    <w:rsid w:val="0077414F"/>
    <w:rsid w:val="00774F7B"/>
    <w:rsid w:val="00777632"/>
    <w:rsid w:val="007953A9"/>
    <w:rsid w:val="007970E3"/>
    <w:rsid w:val="0079789E"/>
    <w:rsid w:val="00797D62"/>
    <w:rsid w:val="007A26C9"/>
    <w:rsid w:val="007A3793"/>
    <w:rsid w:val="007A7D81"/>
    <w:rsid w:val="007B0F63"/>
    <w:rsid w:val="007B6904"/>
    <w:rsid w:val="007B69A1"/>
    <w:rsid w:val="007B796F"/>
    <w:rsid w:val="007C7ADD"/>
    <w:rsid w:val="007D1C2B"/>
    <w:rsid w:val="007D1FEB"/>
    <w:rsid w:val="007D351A"/>
    <w:rsid w:val="007E2A21"/>
    <w:rsid w:val="007E32EC"/>
    <w:rsid w:val="007F6144"/>
    <w:rsid w:val="00804168"/>
    <w:rsid w:val="00827F2D"/>
    <w:rsid w:val="0083002B"/>
    <w:rsid w:val="0084571B"/>
    <w:rsid w:val="0085543A"/>
    <w:rsid w:val="00857B6A"/>
    <w:rsid w:val="0086140B"/>
    <w:rsid w:val="00864044"/>
    <w:rsid w:val="008662B1"/>
    <w:rsid w:val="008721F4"/>
    <w:rsid w:val="00873474"/>
    <w:rsid w:val="0087412C"/>
    <w:rsid w:val="0087707F"/>
    <w:rsid w:val="0087779A"/>
    <w:rsid w:val="00877D1A"/>
    <w:rsid w:val="008826EC"/>
    <w:rsid w:val="00887E64"/>
    <w:rsid w:val="008A3784"/>
    <w:rsid w:val="008B076F"/>
    <w:rsid w:val="008B21E9"/>
    <w:rsid w:val="008C1B3D"/>
    <w:rsid w:val="008D4CD3"/>
    <w:rsid w:val="008E19B7"/>
    <w:rsid w:val="008E1DCE"/>
    <w:rsid w:val="008E268B"/>
    <w:rsid w:val="008E7260"/>
    <w:rsid w:val="008F1A32"/>
    <w:rsid w:val="009001D6"/>
    <w:rsid w:val="00910CE6"/>
    <w:rsid w:val="00910ED0"/>
    <w:rsid w:val="00922001"/>
    <w:rsid w:val="00931814"/>
    <w:rsid w:val="0093328F"/>
    <w:rsid w:val="009473BB"/>
    <w:rsid w:val="00965D82"/>
    <w:rsid w:val="00966E15"/>
    <w:rsid w:val="00973D8C"/>
    <w:rsid w:val="00977DDE"/>
    <w:rsid w:val="00982581"/>
    <w:rsid w:val="00983C7B"/>
    <w:rsid w:val="00992A3E"/>
    <w:rsid w:val="00995EC2"/>
    <w:rsid w:val="00997762"/>
    <w:rsid w:val="009A4288"/>
    <w:rsid w:val="009C15B0"/>
    <w:rsid w:val="009C2683"/>
    <w:rsid w:val="009C5CD5"/>
    <w:rsid w:val="009D32D1"/>
    <w:rsid w:val="009D352C"/>
    <w:rsid w:val="009E1B11"/>
    <w:rsid w:val="009E2555"/>
    <w:rsid w:val="009E6318"/>
    <w:rsid w:val="009F5C1A"/>
    <w:rsid w:val="009F6AD6"/>
    <w:rsid w:val="00A00B21"/>
    <w:rsid w:val="00A051B7"/>
    <w:rsid w:val="00A11282"/>
    <w:rsid w:val="00A11331"/>
    <w:rsid w:val="00A229E4"/>
    <w:rsid w:val="00A250FF"/>
    <w:rsid w:val="00A2546B"/>
    <w:rsid w:val="00A258C8"/>
    <w:rsid w:val="00A36429"/>
    <w:rsid w:val="00A41277"/>
    <w:rsid w:val="00A51A89"/>
    <w:rsid w:val="00A6757A"/>
    <w:rsid w:val="00A70FFE"/>
    <w:rsid w:val="00A75034"/>
    <w:rsid w:val="00A81BFC"/>
    <w:rsid w:val="00A81E89"/>
    <w:rsid w:val="00A82FC9"/>
    <w:rsid w:val="00A830D2"/>
    <w:rsid w:val="00A8338E"/>
    <w:rsid w:val="00A83C82"/>
    <w:rsid w:val="00A85010"/>
    <w:rsid w:val="00A91F92"/>
    <w:rsid w:val="00A921D1"/>
    <w:rsid w:val="00A9677C"/>
    <w:rsid w:val="00A970C2"/>
    <w:rsid w:val="00A9738A"/>
    <w:rsid w:val="00AA05AD"/>
    <w:rsid w:val="00AA1540"/>
    <w:rsid w:val="00AA75F3"/>
    <w:rsid w:val="00AB2238"/>
    <w:rsid w:val="00AC02DD"/>
    <w:rsid w:val="00AC0674"/>
    <w:rsid w:val="00AC1C52"/>
    <w:rsid w:val="00AC2CC6"/>
    <w:rsid w:val="00AC3A6C"/>
    <w:rsid w:val="00AD20E7"/>
    <w:rsid w:val="00AD2D4A"/>
    <w:rsid w:val="00AF00DF"/>
    <w:rsid w:val="00AF063D"/>
    <w:rsid w:val="00B03862"/>
    <w:rsid w:val="00B22DE3"/>
    <w:rsid w:val="00B23B39"/>
    <w:rsid w:val="00B24D2E"/>
    <w:rsid w:val="00B337C7"/>
    <w:rsid w:val="00B40CDD"/>
    <w:rsid w:val="00B45B8A"/>
    <w:rsid w:val="00B46E6B"/>
    <w:rsid w:val="00B47327"/>
    <w:rsid w:val="00B5186B"/>
    <w:rsid w:val="00B5351F"/>
    <w:rsid w:val="00B6067D"/>
    <w:rsid w:val="00B628B0"/>
    <w:rsid w:val="00B63124"/>
    <w:rsid w:val="00B668DC"/>
    <w:rsid w:val="00B712AF"/>
    <w:rsid w:val="00B76958"/>
    <w:rsid w:val="00B86706"/>
    <w:rsid w:val="00B911A7"/>
    <w:rsid w:val="00B928C6"/>
    <w:rsid w:val="00B96388"/>
    <w:rsid w:val="00BA0885"/>
    <w:rsid w:val="00BA3DEA"/>
    <w:rsid w:val="00BA70DD"/>
    <w:rsid w:val="00BB289C"/>
    <w:rsid w:val="00BB3183"/>
    <w:rsid w:val="00BB41D9"/>
    <w:rsid w:val="00BB55EF"/>
    <w:rsid w:val="00BC15D4"/>
    <w:rsid w:val="00BC30C0"/>
    <w:rsid w:val="00BC42CD"/>
    <w:rsid w:val="00BC5F73"/>
    <w:rsid w:val="00BC73F0"/>
    <w:rsid w:val="00BD1106"/>
    <w:rsid w:val="00BD7C08"/>
    <w:rsid w:val="00BE478B"/>
    <w:rsid w:val="00BF34EB"/>
    <w:rsid w:val="00BF4651"/>
    <w:rsid w:val="00C06724"/>
    <w:rsid w:val="00C1288A"/>
    <w:rsid w:val="00C16731"/>
    <w:rsid w:val="00C31EE9"/>
    <w:rsid w:val="00C4047B"/>
    <w:rsid w:val="00C40CAB"/>
    <w:rsid w:val="00C444B3"/>
    <w:rsid w:val="00C524BF"/>
    <w:rsid w:val="00C635FF"/>
    <w:rsid w:val="00C63D97"/>
    <w:rsid w:val="00C6516D"/>
    <w:rsid w:val="00C70EE9"/>
    <w:rsid w:val="00C7400D"/>
    <w:rsid w:val="00C76AE9"/>
    <w:rsid w:val="00C80F04"/>
    <w:rsid w:val="00C838EF"/>
    <w:rsid w:val="00C87F52"/>
    <w:rsid w:val="00C91070"/>
    <w:rsid w:val="00C9567E"/>
    <w:rsid w:val="00CA371D"/>
    <w:rsid w:val="00CA5DDD"/>
    <w:rsid w:val="00CA6345"/>
    <w:rsid w:val="00CB3776"/>
    <w:rsid w:val="00CC6F6F"/>
    <w:rsid w:val="00CC7B4B"/>
    <w:rsid w:val="00CC7F94"/>
    <w:rsid w:val="00CD0CA3"/>
    <w:rsid w:val="00CE29F3"/>
    <w:rsid w:val="00CE6AF0"/>
    <w:rsid w:val="00CF176A"/>
    <w:rsid w:val="00D04711"/>
    <w:rsid w:val="00D12F80"/>
    <w:rsid w:val="00D34BE3"/>
    <w:rsid w:val="00D35CD5"/>
    <w:rsid w:val="00D379B9"/>
    <w:rsid w:val="00D37C06"/>
    <w:rsid w:val="00D410B4"/>
    <w:rsid w:val="00D4469F"/>
    <w:rsid w:val="00D46BE6"/>
    <w:rsid w:val="00D50037"/>
    <w:rsid w:val="00D524D0"/>
    <w:rsid w:val="00D541A6"/>
    <w:rsid w:val="00D56EEC"/>
    <w:rsid w:val="00D6057C"/>
    <w:rsid w:val="00D76071"/>
    <w:rsid w:val="00D839E3"/>
    <w:rsid w:val="00D85FF3"/>
    <w:rsid w:val="00D877E0"/>
    <w:rsid w:val="00D94FD6"/>
    <w:rsid w:val="00D973A5"/>
    <w:rsid w:val="00DA3E37"/>
    <w:rsid w:val="00DB1586"/>
    <w:rsid w:val="00DB42A1"/>
    <w:rsid w:val="00DD2396"/>
    <w:rsid w:val="00DD2C84"/>
    <w:rsid w:val="00DD6B34"/>
    <w:rsid w:val="00DE1A07"/>
    <w:rsid w:val="00DE51F4"/>
    <w:rsid w:val="00DF2DE1"/>
    <w:rsid w:val="00E0669C"/>
    <w:rsid w:val="00E13BAD"/>
    <w:rsid w:val="00E21D6D"/>
    <w:rsid w:val="00E222D0"/>
    <w:rsid w:val="00E25A7B"/>
    <w:rsid w:val="00E3050C"/>
    <w:rsid w:val="00E35BDA"/>
    <w:rsid w:val="00E37819"/>
    <w:rsid w:val="00E518A2"/>
    <w:rsid w:val="00E52702"/>
    <w:rsid w:val="00E539AD"/>
    <w:rsid w:val="00E63DCB"/>
    <w:rsid w:val="00E70957"/>
    <w:rsid w:val="00E76681"/>
    <w:rsid w:val="00E81C65"/>
    <w:rsid w:val="00E87198"/>
    <w:rsid w:val="00E875A4"/>
    <w:rsid w:val="00E92160"/>
    <w:rsid w:val="00E92E5D"/>
    <w:rsid w:val="00E9542F"/>
    <w:rsid w:val="00E972FD"/>
    <w:rsid w:val="00EA143C"/>
    <w:rsid w:val="00EB207A"/>
    <w:rsid w:val="00EC0A8C"/>
    <w:rsid w:val="00EC2C79"/>
    <w:rsid w:val="00EC6CEC"/>
    <w:rsid w:val="00ED26BD"/>
    <w:rsid w:val="00ED34D1"/>
    <w:rsid w:val="00EF1E46"/>
    <w:rsid w:val="00EF311E"/>
    <w:rsid w:val="00EF3A6F"/>
    <w:rsid w:val="00F00363"/>
    <w:rsid w:val="00F018D5"/>
    <w:rsid w:val="00F01B49"/>
    <w:rsid w:val="00F05A4F"/>
    <w:rsid w:val="00F12269"/>
    <w:rsid w:val="00F161A8"/>
    <w:rsid w:val="00F20704"/>
    <w:rsid w:val="00F216A6"/>
    <w:rsid w:val="00F21BB4"/>
    <w:rsid w:val="00F22C00"/>
    <w:rsid w:val="00F25614"/>
    <w:rsid w:val="00F2608E"/>
    <w:rsid w:val="00F30E4D"/>
    <w:rsid w:val="00F4734A"/>
    <w:rsid w:val="00F47960"/>
    <w:rsid w:val="00F53369"/>
    <w:rsid w:val="00F5575B"/>
    <w:rsid w:val="00F579DA"/>
    <w:rsid w:val="00F61558"/>
    <w:rsid w:val="00F6434A"/>
    <w:rsid w:val="00F7242A"/>
    <w:rsid w:val="00F75925"/>
    <w:rsid w:val="00F80EA9"/>
    <w:rsid w:val="00F8731F"/>
    <w:rsid w:val="00F93370"/>
    <w:rsid w:val="00F935CB"/>
    <w:rsid w:val="00FA0F64"/>
    <w:rsid w:val="00FA117A"/>
    <w:rsid w:val="00FB1601"/>
    <w:rsid w:val="00FB57FD"/>
    <w:rsid w:val="00FB7356"/>
    <w:rsid w:val="00FD2CF8"/>
    <w:rsid w:val="00FD5D1A"/>
    <w:rsid w:val="00FE67A3"/>
    <w:rsid w:val="00FF4414"/>
    <w:rsid w:val="00FF4BDE"/>
    <w:rsid w:val="00FF58D4"/>
    <w:rsid w:val="00FF6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0D6FC3"/>
  <w15:docId w15:val="{9AD07F5B-8985-044E-9E8F-46D94716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4472C4"/>
      <w:sz w:val="32"/>
      <w:szCs w:val="32"/>
    </w:rPr>
  </w:style>
  <w:style w:type="paragraph" w:styleId="Heading4">
    <w:name w:val="heading 4"/>
    <w:basedOn w:val="Normal"/>
    <w:next w:val="Normal"/>
    <w:link w:val="Heading4Char"/>
    <w:uiPriority w:val="9"/>
    <w:semiHidden/>
    <w:unhideWhenUsed/>
    <w:qFormat/>
    <w:rsid w:val="00FB160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style>
  <w:style w:type="paragraph" w:customStyle="1" w:styleId="Default">
    <w:name w:val="Default"/>
    <w:pPr>
      <w:autoSpaceDE w:val="0"/>
      <w:autoSpaceDN w:val="0"/>
      <w:adjustRightInd w:val="0"/>
      <w:spacing w:after="0" w:line="240" w:lineRule="auto"/>
    </w:pPr>
    <w:rPr>
      <w:rFonts w:ascii="Tahoma" w:hAnsi="Tahoma" w:cs="Tahoma"/>
      <w:color w:val="000000"/>
      <w:sz w:val="24"/>
      <w:szCs w:val="24"/>
    </w:rPr>
  </w:style>
  <w:style w:type="paragraph" w:customStyle="1" w:styleId="NoSpacing1">
    <w:name w:val="No Spacing1"/>
    <w:link w:val="NoSpacingChar"/>
    <w:uiPriority w:val="1"/>
    <w:qFormat/>
    <w:pPr>
      <w:spacing w:after="0" w:line="240" w:lineRule="auto"/>
    </w:pPr>
    <w:rPr>
      <w:rFonts w:cs="Times New Roman"/>
    </w:rPr>
  </w:style>
  <w:style w:type="character" w:customStyle="1" w:styleId="NoSpacingChar">
    <w:name w:val="No Spacing Char"/>
    <w:link w:val="NoSpacing1"/>
    <w:uiPriority w:val="1"/>
    <w:rPr>
      <w:rFonts w:ascii="Calibri" w:eastAsia="Calibri" w:hAnsi="Calibri" w:cs="Times New Roman"/>
    </w:rPr>
  </w:style>
  <w:style w:type="paragraph" w:styleId="Title">
    <w:name w:val="Title"/>
    <w:basedOn w:val="Normal"/>
    <w:link w:val="TitleChar"/>
    <w:uiPriority w:val="10"/>
    <w:qFormat/>
    <w:pPr>
      <w:spacing w:after="0" w:line="240" w:lineRule="auto"/>
      <w:jc w:val="center"/>
    </w:pPr>
    <w:rPr>
      <w:rFonts w:ascii="Times New Roman" w:eastAsia="Times New Roman" w:hAnsi="Times New Roman" w:cs="Times New Roman"/>
      <w:b/>
      <w:bCs/>
      <w:sz w:val="32"/>
      <w:szCs w:val="24"/>
    </w:rPr>
  </w:style>
  <w:style w:type="character" w:customStyle="1" w:styleId="TitleChar">
    <w:name w:val="Title Char"/>
    <w:basedOn w:val="DefaultParagraphFont"/>
    <w:link w:val="Title"/>
    <w:rPr>
      <w:rFonts w:ascii="Times New Roman" w:eastAsia="Times New Roman" w:hAnsi="Times New Roman" w:cs="Times New Roman"/>
      <w:b/>
      <w:bCs/>
      <w:sz w:val="32"/>
      <w:szCs w:val="24"/>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character" w:customStyle="1" w:styleId="Heading1Char">
    <w:name w:val="Heading 1 Char"/>
    <w:basedOn w:val="DefaultParagraphFont"/>
    <w:link w:val="Heading1"/>
    <w:rPr>
      <w:rFonts w:ascii="Calibri Light" w:eastAsia="SimSun" w:hAnsi="Calibri Light" w:cs="SimSun"/>
      <w:color w:val="4472C4"/>
      <w:sz w:val="32"/>
      <w:szCs w:val="32"/>
    </w:rPr>
  </w:style>
  <w:style w:type="character" w:styleId="Strong">
    <w:name w:val="Strong"/>
    <w:basedOn w:val="DefaultParagraphFont"/>
    <w:uiPriority w:val="22"/>
    <w:qFormat/>
    <w:rPr>
      <w:b/>
      <w:bCs/>
    </w:rPr>
  </w:style>
  <w:style w:type="paragraph" w:styleId="NoSpacing">
    <w:name w:val="No Spacing"/>
    <w:uiPriority w:val="1"/>
    <w:qFormat/>
    <w:pPr>
      <w:spacing w:after="0" w:line="240" w:lineRule="auto"/>
    </w:pPr>
    <w:rPr>
      <w:rFonts w:eastAsia="Times New Roman" w:cs="Times New Roman"/>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pPr>
      <w:spacing w:after="0" w:line="240" w:lineRule="auto"/>
    </w:pPr>
    <w:rPr>
      <w:rFonts w:ascii="Helvetica Neue" w:eastAsia="Times New Roman" w:hAnsi="Helvetica Neue" w:cs="Times New Roman"/>
      <w:color w:val="454545"/>
      <w:sz w:val="18"/>
      <w:szCs w:val="18"/>
    </w:rPr>
  </w:style>
  <w:style w:type="paragraph" w:customStyle="1" w:styleId="bullets">
    <w:name w:val="bullets"/>
    <w:basedOn w:val="Normal"/>
    <w:link w:val="bulletsChar"/>
    <w:qFormat/>
    <w:pPr>
      <w:numPr>
        <w:numId w:val="1"/>
      </w:numPr>
      <w:spacing w:before="20" w:after="20" w:line="276" w:lineRule="auto"/>
      <w:jc w:val="both"/>
    </w:pPr>
    <w:rPr>
      <w:rFonts w:eastAsia="Times New Roman" w:cs="Calibri"/>
      <w:color w:val="000000"/>
      <w:sz w:val="28"/>
      <w:szCs w:val="28"/>
    </w:rPr>
  </w:style>
  <w:style w:type="character" w:customStyle="1" w:styleId="bulletsChar">
    <w:name w:val="bullets Char"/>
    <w:link w:val="bullets"/>
    <w:rPr>
      <w:rFonts w:eastAsia="Times New Roman" w:cs="Calibri"/>
      <w:color w:val="000000"/>
      <w:sz w:val="28"/>
      <w:szCs w:val="28"/>
    </w:rPr>
  </w:style>
  <w:style w:type="character" w:styleId="Emphasis">
    <w:name w:val="Emphasis"/>
    <w:basedOn w:val="DefaultParagraphFont"/>
    <w:uiPriority w:val="20"/>
    <w:qFormat/>
    <w:rPr>
      <w:i/>
      <w:iCs/>
    </w:rPr>
  </w:style>
  <w:style w:type="paragraph" w:customStyle="1" w:styleId="Standard">
    <w:name w:val="Standard"/>
    <w:pPr>
      <w:suppressAutoHyphens/>
      <w:autoSpaceDN w:val="0"/>
      <w:spacing w:line="256" w:lineRule="auto"/>
      <w:textAlignment w:val="baseline"/>
    </w:pPr>
    <w:rPr>
      <w:rFonts w:eastAsia="SimSun" w:cs="Tahoma"/>
      <w:kern w:val="3"/>
    </w:rPr>
  </w:style>
  <w:style w:type="numbering" w:customStyle="1" w:styleId="WWNum4">
    <w:name w:val="WWNum4"/>
    <w:basedOn w:val="NoList"/>
    <w:pPr>
      <w:numPr>
        <w:numId w:val="2"/>
      </w:numPr>
    </w:pPr>
  </w:style>
  <w:style w:type="character" w:customStyle="1" w:styleId="UnresolvedMention">
    <w:name w:val="Unresolved Mention"/>
    <w:basedOn w:val="DefaultParagraphFont"/>
    <w:uiPriority w:val="99"/>
    <w:semiHidden/>
    <w:unhideWhenUsed/>
    <w:rsid w:val="004E30E2"/>
    <w:rPr>
      <w:color w:val="605E5C"/>
      <w:shd w:val="clear" w:color="auto" w:fill="E1DFDD"/>
    </w:rPr>
  </w:style>
  <w:style w:type="character" w:customStyle="1" w:styleId="line-clamp-1">
    <w:name w:val="line-clamp-1"/>
    <w:basedOn w:val="DefaultParagraphFont"/>
    <w:rsid w:val="00F75925"/>
  </w:style>
  <w:style w:type="character" w:customStyle="1" w:styleId="Heading4Char">
    <w:name w:val="Heading 4 Char"/>
    <w:basedOn w:val="DefaultParagraphFont"/>
    <w:link w:val="Heading4"/>
    <w:uiPriority w:val="9"/>
    <w:semiHidden/>
    <w:rsid w:val="00FB1601"/>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9E1B1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931808">
      <w:bodyDiv w:val="1"/>
      <w:marLeft w:val="0"/>
      <w:marRight w:val="0"/>
      <w:marTop w:val="0"/>
      <w:marBottom w:val="0"/>
      <w:divBdr>
        <w:top w:val="none" w:sz="0" w:space="0" w:color="auto"/>
        <w:left w:val="none" w:sz="0" w:space="0" w:color="auto"/>
        <w:bottom w:val="none" w:sz="0" w:space="0" w:color="auto"/>
        <w:right w:val="none" w:sz="0" w:space="0" w:color="auto"/>
      </w:divBdr>
    </w:div>
    <w:div w:id="115687612">
      <w:bodyDiv w:val="1"/>
      <w:marLeft w:val="0"/>
      <w:marRight w:val="0"/>
      <w:marTop w:val="0"/>
      <w:marBottom w:val="0"/>
      <w:divBdr>
        <w:top w:val="none" w:sz="0" w:space="0" w:color="auto"/>
        <w:left w:val="none" w:sz="0" w:space="0" w:color="auto"/>
        <w:bottom w:val="none" w:sz="0" w:space="0" w:color="auto"/>
        <w:right w:val="none" w:sz="0" w:space="0" w:color="auto"/>
      </w:divBdr>
      <w:divsChild>
        <w:div w:id="1453132148">
          <w:marLeft w:val="0"/>
          <w:marRight w:val="0"/>
          <w:marTop w:val="0"/>
          <w:marBottom w:val="0"/>
          <w:divBdr>
            <w:top w:val="none" w:sz="0" w:space="0" w:color="auto"/>
            <w:left w:val="none" w:sz="0" w:space="0" w:color="auto"/>
            <w:bottom w:val="none" w:sz="0" w:space="0" w:color="auto"/>
            <w:right w:val="none" w:sz="0" w:space="0" w:color="auto"/>
          </w:divBdr>
          <w:divsChild>
            <w:div w:id="1381132658">
              <w:marLeft w:val="0"/>
              <w:marRight w:val="0"/>
              <w:marTop w:val="0"/>
              <w:marBottom w:val="0"/>
              <w:divBdr>
                <w:top w:val="none" w:sz="0" w:space="0" w:color="auto"/>
                <w:left w:val="none" w:sz="0" w:space="0" w:color="auto"/>
                <w:bottom w:val="none" w:sz="0" w:space="0" w:color="auto"/>
                <w:right w:val="none" w:sz="0" w:space="0" w:color="auto"/>
              </w:divBdr>
              <w:divsChild>
                <w:div w:id="1089547132">
                  <w:marLeft w:val="0"/>
                  <w:marRight w:val="0"/>
                  <w:marTop w:val="0"/>
                  <w:marBottom w:val="0"/>
                  <w:divBdr>
                    <w:top w:val="none" w:sz="0" w:space="0" w:color="auto"/>
                    <w:left w:val="none" w:sz="0" w:space="0" w:color="auto"/>
                    <w:bottom w:val="none" w:sz="0" w:space="0" w:color="auto"/>
                    <w:right w:val="none" w:sz="0" w:space="0" w:color="auto"/>
                  </w:divBdr>
                  <w:divsChild>
                    <w:div w:id="40484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823759">
          <w:marLeft w:val="0"/>
          <w:marRight w:val="0"/>
          <w:marTop w:val="0"/>
          <w:marBottom w:val="0"/>
          <w:divBdr>
            <w:top w:val="none" w:sz="0" w:space="0" w:color="auto"/>
            <w:left w:val="none" w:sz="0" w:space="0" w:color="auto"/>
            <w:bottom w:val="none" w:sz="0" w:space="0" w:color="auto"/>
            <w:right w:val="none" w:sz="0" w:space="0" w:color="auto"/>
          </w:divBdr>
          <w:divsChild>
            <w:div w:id="1279527978">
              <w:marLeft w:val="0"/>
              <w:marRight w:val="0"/>
              <w:marTop w:val="0"/>
              <w:marBottom w:val="0"/>
              <w:divBdr>
                <w:top w:val="none" w:sz="0" w:space="0" w:color="auto"/>
                <w:left w:val="none" w:sz="0" w:space="0" w:color="auto"/>
                <w:bottom w:val="none" w:sz="0" w:space="0" w:color="auto"/>
                <w:right w:val="none" w:sz="0" w:space="0" w:color="auto"/>
              </w:divBdr>
              <w:divsChild>
                <w:div w:id="1516725967">
                  <w:marLeft w:val="0"/>
                  <w:marRight w:val="0"/>
                  <w:marTop w:val="0"/>
                  <w:marBottom w:val="0"/>
                  <w:divBdr>
                    <w:top w:val="none" w:sz="0" w:space="0" w:color="auto"/>
                    <w:left w:val="none" w:sz="0" w:space="0" w:color="auto"/>
                    <w:bottom w:val="none" w:sz="0" w:space="0" w:color="auto"/>
                    <w:right w:val="none" w:sz="0" w:space="0" w:color="auto"/>
                  </w:divBdr>
                  <w:divsChild>
                    <w:div w:id="11485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96820">
      <w:bodyDiv w:val="1"/>
      <w:marLeft w:val="0"/>
      <w:marRight w:val="0"/>
      <w:marTop w:val="0"/>
      <w:marBottom w:val="0"/>
      <w:divBdr>
        <w:top w:val="none" w:sz="0" w:space="0" w:color="auto"/>
        <w:left w:val="none" w:sz="0" w:space="0" w:color="auto"/>
        <w:bottom w:val="none" w:sz="0" w:space="0" w:color="auto"/>
        <w:right w:val="none" w:sz="0" w:space="0" w:color="auto"/>
      </w:divBdr>
    </w:div>
    <w:div w:id="265888949">
      <w:bodyDiv w:val="1"/>
      <w:marLeft w:val="0"/>
      <w:marRight w:val="0"/>
      <w:marTop w:val="0"/>
      <w:marBottom w:val="0"/>
      <w:divBdr>
        <w:top w:val="none" w:sz="0" w:space="0" w:color="auto"/>
        <w:left w:val="none" w:sz="0" w:space="0" w:color="auto"/>
        <w:bottom w:val="none" w:sz="0" w:space="0" w:color="auto"/>
        <w:right w:val="none" w:sz="0" w:space="0" w:color="auto"/>
      </w:divBdr>
    </w:div>
    <w:div w:id="268247436">
      <w:bodyDiv w:val="1"/>
      <w:marLeft w:val="0"/>
      <w:marRight w:val="0"/>
      <w:marTop w:val="0"/>
      <w:marBottom w:val="0"/>
      <w:divBdr>
        <w:top w:val="none" w:sz="0" w:space="0" w:color="auto"/>
        <w:left w:val="none" w:sz="0" w:space="0" w:color="auto"/>
        <w:bottom w:val="none" w:sz="0" w:space="0" w:color="auto"/>
        <w:right w:val="none" w:sz="0" w:space="0" w:color="auto"/>
      </w:divBdr>
    </w:div>
    <w:div w:id="295793089">
      <w:bodyDiv w:val="1"/>
      <w:marLeft w:val="0"/>
      <w:marRight w:val="0"/>
      <w:marTop w:val="0"/>
      <w:marBottom w:val="0"/>
      <w:divBdr>
        <w:top w:val="none" w:sz="0" w:space="0" w:color="auto"/>
        <w:left w:val="none" w:sz="0" w:space="0" w:color="auto"/>
        <w:bottom w:val="none" w:sz="0" w:space="0" w:color="auto"/>
        <w:right w:val="none" w:sz="0" w:space="0" w:color="auto"/>
      </w:divBdr>
    </w:div>
    <w:div w:id="303197926">
      <w:bodyDiv w:val="1"/>
      <w:marLeft w:val="0"/>
      <w:marRight w:val="0"/>
      <w:marTop w:val="0"/>
      <w:marBottom w:val="0"/>
      <w:divBdr>
        <w:top w:val="none" w:sz="0" w:space="0" w:color="auto"/>
        <w:left w:val="none" w:sz="0" w:space="0" w:color="auto"/>
        <w:bottom w:val="none" w:sz="0" w:space="0" w:color="auto"/>
        <w:right w:val="none" w:sz="0" w:space="0" w:color="auto"/>
      </w:divBdr>
    </w:div>
    <w:div w:id="327757949">
      <w:bodyDiv w:val="1"/>
      <w:marLeft w:val="0"/>
      <w:marRight w:val="0"/>
      <w:marTop w:val="0"/>
      <w:marBottom w:val="0"/>
      <w:divBdr>
        <w:top w:val="none" w:sz="0" w:space="0" w:color="auto"/>
        <w:left w:val="none" w:sz="0" w:space="0" w:color="auto"/>
        <w:bottom w:val="none" w:sz="0" w:space="0" w:color="auto"/>
        <w:right w:val="none" w:sz="0" w:space="0" w:color="auto"/>
      </w:divBdr>
    </w:div>
    <w:div w:id="397754351">
      <w:bodyDiv w:val="1"/>
      <w:marLeft w:val="0"/>
      <w:marRight w:val="0"/>
      <w:marTop w:val="0"/>
      <w:marBottom w:val="0"/>
      <w:divBdr>
        <w:top w:val="none" w:sz="0" w:space="0" w:color="auto"/>
        <w:left w:val="none" w:sz="0" w:space="0" w:color="auto"/>
        <w:bottom w:val="none" w:sz="0" w:space="0" w:color="auto"/>
        <w:right w:val="none" w:sz="0" w:space="0" w:color="auto"/>
      </w:divBdr>
    </w:div>
    <w:div w:id="419180481">
      <w:bodyDiv w:val="1"/>
      <w:marLeft w:val="0"/>
      <w:marRight w:val="0"/>
      <w:marTop w:val="0"/>
      <w:marBottom w:val="0"/>
      <w:divBdr>
        <w:top w:val="none" w:sz="0" w:space="0" w:color="auto"/>
        <w:left w:val="none" w:sz="0" w:space="0" w:color="auto"/>
        <w:bottom w:val="none" w:sz="0" w:space="0" w:color="auto"/>
        <w:right w:val="none" w:sz="0" w:space="0" w:color="auto"/>
      </w:divBdr>
    </w:div>
    <w:div w:id="431826720">
      <w:bodyDiv w:val="1"/>
      <w:marLeft w:val="0"/>
      <w:marRight w:val="0"/>
      <w:marTop w:val="0"/>
      <w:marBottom w:val="0"/>
      <w:divBdr>
        <w:top w:val="none" w:sz="0" w:space="0" w:color="auto"/>
        <w:left w:val="none" w:sz="0" w:space="0" w:color="auto"/>
        <w:bottom w:val="none" w:sz="0" w:space="0" w:color="auto"/>
        <w:right w:val="none" w:sz="0" w:space="0" w:color="auto"/>
      </w:divBdr>
    </w:div>
    <w:div w:id="437992590">
      <w:bodyDiv w:val="1"/>
      <w:marLeft w:val="0"/>
      <w:marRight w:val="0"/>
      <w:marTop w:val="0"/>
      <w:marBottom w:val="0"/>
      <w:divBdr>
        <w:top w:val="none" w:sz="0" w:space="0" w:color="auto"/>
        <w:left w:val="none" w:sz="0" w:space="0" w:color="auto"/>
        <w:bottom w:val="none" w:sz="0" w:space="0" w:color="auto"/>
        <w:right w:val="none" w:sz="0" w:space="0" w:color="auto"/>
      </w:divBdr>
    </w:div>
    <w:div w:id="454100794">
      <w:bodyDiv w:val="1"/>
      <w:marLeft w:val="0"/>
      <w:marRight w:val="0"/>
      <w:marTop w:val="0"/>
      <w:marBottom w:val="0"/>
      <w:divBdr>
        <w:top w:val="none" w:sz="0" w:space="0" w:color="auto"/>
        <w:left w:val="none" w:sz="0" w:space="0" w:color="auto"/>
        <w:bottom w:val="none" w:sz="0" w:space="0" w:color="auto"/>
        <w:right w:val="none" w:sz="0" w:space="0" w:color="auto"/>
      </w:divBdr>
    </w:div>
    <w:div w:id="459228966">
      <w:bodyDiv w:val="1"/>
      <w:marLeft w:val="0"/>
      <w:marRight w:val="0"/>
      <w:marTop w:val="0"/>
      <w:marBottom w:val="0"/>
      <w:divBdr>
        <w:top w:val="none" w:sz="0" w:space="0" w:color="auto"/>
        <w:left w:val="none" w:sz="0" w:space="0" w:color="auto"/>
        <w:bottom w:val="none" w:sz="0" w:space="0" w:color="auto"/>
        <w:right w:val="none" w:sz="0" w:space="0" w:color="auto"/>
      </w:divBdr>
    </w:div>
    <w:div w:id="478117258">
      <w:bodyDiv w:val="1"/>
      <w:marLeft w:val="0"/>
      <w:marRight w:val="0"/>
      <w:marTop w:val="0"/>
      <w:marBottom w:val="0"/>
      <w:divBdr>
        <w:top w:val="none" w:sz="0" w:space="0" w:color="auto"/>
        <w:left w:val="none" w:sz="0" w:space="0" w:color="auto"/>
        <w:bottom w:val="none" w:sz="0" w:space="0" w:color="auto"/>
        <w:right w:val="none" w:sz="0" w:space="0" w:color="auto"/>
      </w:divBdr>
    </w:div>
    <w:div w:id="479271549">
      <w:bodyDiv w:val="1"/>
      <w:marLeft w:val="0"/>
      <w:marRight w:val="0"/>
      <w:marTop w:val="0"/>
      <w:marBottom w:val="0"/>
      <w:divBdr>
        <w:top w:val="none" w:sz="0" w:space="0" w:color="auto"/>
        <w:left w:val="none" w:sz="0" w:space="0" w:color="auto"/>
        <w:bottom w:val="none" w:sz="0" w:space="0" w:color="auto"/>
        <w:right w:val="none" w:sz="0" w:space="0" w:color="auto"/>
      </w:divBdr>
    </w:div>
    <w:div w:id="538856958">
      <w:bodyDiv w:val="1"/>
      <w:marLeft w:val="0"/>
      <w:marRight w:val="0"/>
      <w:marTop w:val="0"/>
      <w:marBottom w:val="0"/>
      <w:divBdr>
        <w:top w:val="none" w:sz="0" w:space="0" w:color="auto"/>
        <w:left w:val="none" w:sz="0" w:space="0" w:color="auto"/>
        <w:bottom w:val="none" w:sz="0" w:space="0" w:color="auto"/>
        <w:right w:val="none" w:sz="0" w:space="0" w:color="auto"/>
      </w:divBdr>
    </w:div>
    <w:div w:id="738750489">
      <w:bodyDiv w:val="1"/>
      <w:marLeft w:val="0"/>
      <w:marRight w:val="0"/>
      <w:marTop w:val="0"/>
      <w:marBottom w:val="0"/>
      <w:divBdr>
        <w:top w:val="none" w:sz="0" w:space="0" w:color="auto"/>
        <w:left w:val="none" w:sz="0" w:space="0" w:color="auto"/>
        <w:bottom w:val="none" w:sz="0" w:space="0" w:color="auto"/>
        <w:right w:val="none" w:sz="0" w:space="0" w:color="auto"/>
      </w:divBdr>
    </w:div>
    <w:div w:id="749887611">
      <w:bodyDiv w:val="1"/>
      <w:marLeft w:val="0"/>
      <w:marRight w:val="0"/>
      <w:marTop w:val="0"/>
      <w:marBottom w:val="0"/>
      <w:divBdr>
        <w:top w:val="none" w:sz="0" w:space="0" w:color="auto"/>
        <w:left w:val="none" w:sz="0" w:space="0" w:color="auto"/>
        <w:bottom w:val="none" w:sz="0" w:space="0" w:color="auto"/>
        <w:right w:val="none" w:sz="0" w:space="0" w:color="auto"/>
      </w:divBdr>
    </w:div>
    <w:div w:id="757364660">
      <w:bodyDiv w:val="1"/>
      <w:marLeft w:val="0"/>
      <w:marRight w:val="0"/>
      <w:marTop w:val="0"/>
      <w:marBottom w:val="0"/>
      <w:divBdr>
        <w:top w:val="none" w:sz="0" w:space="0" w:color="auto"/>
        <w:left w:val="none" w:sz="0" w:space="0" w:color="auto"/>
        <w:bottom w:val="none" w:sz="0" w:space="0" w:color="auto"/>
        <w:right w:val="none" w:sz="0" w:space="0" w:color="auto"/>
      </w:divBdr>
    </w:div>
    <w:div w:id="768039882">
      <w:bodyDiv w:val="1"/>
      <w:marLeft w:val="0"/>
      <w:marRight w:val="0"/>
      <w:marTop w:val="0"/>
      <w:marBottom w:val="0"/>
      <w:divBdr>
        <w:top w:val="none" w:sz="0" w:space="0" w:color="auto"/>
        <w:left w:val="none" w:sz="0" w:space="0" w:color="auto"/>
        <w:bottom w:val="none" w:sz="0" w:space="0" w:color="auto"/>
        <w:right w:val="none" w:sz="0" w:space="0" w:color="auto"/>
      </w:divBdr>
    </w:div>
    <w:div w:id="853306583">
      <w:bodyDiv w:val="1"/>
      <w:marLeft w:val="0"/>
      <w:marRight w:val="0"/>
      <w:marTop w:val="0"/>
      <w:marBottom w:val="0"/>
      <w:divBdr>
        <w:top w:val="none" w:sz="0" w:space="0" w:color="auto"/>
        <w:left w:val="none" w:sz="0" w:space="0" w:color="auto"/>
        <w:bottom w:val="none" w:sz="0" w:space="0" w:color="auto"/>
        <w:right w:val="none" w:sz="0" w:space="0" w:color="auto"/>
      </w:divBdr>
    </w:div>
    <w:div w:id="893270498">
      <w:bodyDiv w:val="1"/>
      <w:marLeft w:val="0"/>
      <w:marRight w:val="0"/>
      <w:marTop w:val="0"/>
      <w:marBottom w:val="0"/>
      <w:divBdr>
        <w:top w:val="none" w:sz="0" w:space="0" w:color="auto"/>
        <w:left w:val="none" w:sz="0" w:space="0" w:color="auto"/>
        <w:bottom w:val="none" w:sz="0" w:space="0" w:color="auto"/>
        <w:right w:val="none" w:sz="0" w:space="0" w:color="auto"/>
      </w:divBdr>
    </w:div>
    <w:div w:id="916211486">
      <w:bodyDiv w:val="1"/>
      <w:marLeft w:val="0"/>
      <w:marRight w:val="0"/>
      <w:marTop w:val="0"/>
      <w:marBottom w:val="0"/>
      <w:divBdr>
        <w:top w:val="none" w:sz="0" w:space="0" w:color="auto"/>
        <w:left w:val="none" w:sz="0" w:space="0" w:color="auto"/>
        <w:bottom w:val="none" w:sz="0" w:space="0" w:color="auto"/>
        <w:right w:val="none" w:sz="0" w:space="0" w:color="auto"/>
      </w:divBdr>
    </w:div>
    <w:div w:id="933130649">
      <w:bodyDiv w:val="1"/>
      <w:marLeft w:val="0"/>
      <w:marRight w:val="0"/>
      <w:marTop w:val="0"/>
      <w:marBottom w:val="0"/>
      <w:divBdr>
        <w:top w:val="none" w:sz="0" w:space="0" w:color="auto"/>
        <w:left w:val="none" w:sz="0" w:space="0" w:color="auto"/>
        <w:bottom w:val="none" w:sz="0" w:space="0" w:color="auto"/>
        <w:right w:val="none" w:sz="0" w:space="0" w:color="auto"/>
      </w:divBdr>
    </w:div>
    <w:div w:id="943197300">
      <w:bodyDiv w:val="1"/>
      <w:marLeft w:val="0"/>
      <w:marRight w:val="0"/>
      <w:marTop w:val="0"/>
      <w:marBottom w:val="0"/>
      <w:divBdr>
        <w:top w:val="none" w:sz="0" w:space="0" w:color="auto"/>
        <w:left w:val="none" w:sz="0" w:space="0" w:color="auto"/>
        <w:bottom w:val="none" w:sz="0" w:space="0" w:color="auto"/>
        <w:right w:val="none" w:sz="0" w:space="0" w:color="auto"/>
      </w:divBdr>
    </w:div>
    <w:div w:id="948439833">
      <w:bodyDiv w:val="1"/>
      <w:marLeft w:val="0"/>
      <w:marRight w:val="0"/>
      <w:marTop w:val="0"/>
      <w:marBottom w:val="0"/>
      <w:divBdr>
        <w:top w:val="none" w:sz="0" w:space="0" w:color="auto"/>
        <w:left w:val="none" w:sz="0" w:space="0" w:color="auto"/>
        <w:bottom w:val="none" w:sz="0" w:space="0" w:color="auto"/>
        <w:right w:val="none" w:sz="0" w:space="0" w:color="auto"/>
      </w:divBdr>
    </w:div>
    <w:div w:id="954364367">
      <w:bodyDiv w:val="1"/>
      <w:marLeft w:val="0"/>
      <w:marRight w:val="0"/>
      <w:marTop w:val="0"/>
      <w:marBottom w:val="0"/>
      <w:divBdr>
        <w:top w:val="none" w:sz="0" w:space="0" w:color="auto"/>
        <w:left w:val="none" w:sz="0" w:space="0" w:color="auto"/>
        <w:bottom w:val="none" w:sz="0" w:space="0" w:color="auto"/>
        <w:right w:val="none" w:sz="0" w:space="0" w:color="auto"/>
      </w:divBdr>
      <w:divsChild>
        <w:div w:id="746076649">
          <w:marLeft w:val="0"/>
          <w:marRight w:val="0"/>
          <w:marTop w:val="0"/>
          <w:marBottom w:val="0"/>
          <w:divBdr>
            <w:top w:val="none" w:sz="0" w:space="0" w:color="auto"/>
            <w:left w:val="none" w:sz="0" w:space="0" w:color="auto"/>
            <w:bottom w:val="none" w:sz="0" w:space="0" w:color="auto"/>
            <w:right w:val="none" w:sz="0" w:space="0" w:color="auto"/>
          </w:divBdr>
          <w:divsChild>
            <w:div w:id="1504081923">
              <w:marLeft w:val="0"/>
              <w:marRight w:val="0"/>
              <w:marTop w:val="0"/>
              <w:marBottom w:val="0"/>
              <w:divBdr>
                <w:top w:val="none" w:sz="0" w:space="0" w:color="auto"/>
                <w:left w:val="none" w:sz="0" w:space="0" w:color="auto"/>
                <w:bottom w:val="none" w:sz="0" w:space="0" w:color="auto"/>
                <w:right w:val="none" w:sz="0" w:space="0" w:color="auto"/>
              </w:divBdr>
              <w:divsChild>
                <w:div w:id="717584288">
                  <w:marLeft w:val="0"/>
                  <w:marRight w:val="0"/>
                  <w:marTop w:val="0"/>
                  <w:marBottom w:val="0"/>
                  <w:divBdr>
                    <w:top w:val="none" w:sz="0" w:space="0" w:color="auto"/>
                    <w:left w:val="none" w:sz="0" w:space="0" w:color="auto"/>
                    <w:bottom w:val="none" w:sz="0" w:space="0" w:color="auto"/>
                    <w:right w:val="none" w:sz="0" w:space="0" w:color="auto"/>
                  </w:divBdr>
                  <w:divsChild>
                    <w:div w:id="204952613">
                      <w:marLeft w:val="0"/>
                      <w:marRight w:val="0"/>
                      <w:marTop w:val="0"/>
                      <w:marBottom w:val="0"/>
                      <w:divBdr>
                        <w:top w:val="none" w:sz="0" w:space="0" w:color="auto"/>
                        <w:left w:val="none" w:sz="0" w:space="0" w:color="auto"/>
                        <w:bottom w:val="none" w:sz="0" w:space="0" w:color="auto"/>
                        <w:right w:val="none" w:sz="0" w:space="0" w:color="auto"/>
                      </w:divBdr>
                      <w:divsChild>
                        <w:div w:id="130561708">
                          <w:marLeft w:val="0"/>
                          <w:marRight w:val="0"/>
                          <w:marTop w:val="0"/>
                          <w:marBottom w:val="0"/>
                          <w:divBdr>
                            <w:top w:val="none" w:sz="0" w:space="0" w:color="auto"/>
                            <w:left w:val="none" w:sz="0" w:space="0" w:color="auto"/>
                            <w:bottom w:val="none" w:sz="0" w:space="0" w:color="auto"/>
                            <w:right w:val="none" w:sz="0" w:space="0" w:color="auto"/>
                          </w:divBdr>
                          <w:divsChild>
                            <w:div w:id="685253875">
                              <w:marLeft w:val="0"/>
                              <w:marRight w:val="0"/>
                              <w:marTop w:val="0"/>
                              <w:marBottom w:val="0"/>
                              <w:divBdr>
                                <w:top w:val="none" w:sz="0" w:space="0" w:color="auto"/>
                                <w:left w:val="none" w:sz="0" w:space="0" w:color="auto"/>
                                <w:bottom w:val="none" w:sz="0" w:space="0" w:color="auto"/>
                                <w:right w:val="none" w:sz="0" w:space="0" w:color="auto"/>
                              </w:divBdr>
                              <w:divsChild>
                                <w:div w:id="601843206">
                                  <w:marLeft w:val="0"/>
                                  <w:marRight w:val="0"/>
                                  <w:marTop w:val="0"/>
                                  <w:marBottom w:val="0"/>
                                  <w:divBdr>
                                    <w:top w:val="none" w:sz="0" w:space="0" w:color="auto"/>
                                    <w:left w:val="none" w:sz="0" w:space="0" w:color="auto"/>
                                    <w:bottom w:val="none" w:sz="0" w:space="0" w:color="auto"/>
                                    <w:right w:val="none" w:sz="0" w:space="0" w:color="auto"/>
                                  </w:divBdr>
                                  <w:divsChild>
                                    <w:div w:id="751387964">
                                      <w:marLeft w:val="0"/>
                                      <w:marRight w:val="0"/>
                                      <w:marTop w:val="0"/>
                                      <w:marBottom w:val="0"/>
                                      <w:divBdr>
                                        <w:top w:val="none" w:sz="0" w:space="0" w:color="auto"/>
                                        <w:left w:val="none" w:sz="0" w:space="0" w:color="auto"/>
                                        <w:bottom w:val="none" w:sz="0" w:space="0" w:color="auto"/>
                                        <w:right w:val="none" w:sz="0" w:space="0" w:color="auto"/>
                                      </w:divBdr>
                                      <w:divsChild>
                                        <w:div w:id="775103428">
                                          <w:marLeft w:val="0"/>
                                          <w:marRight w:val="0"/>
                                          <w:marTop w:val="0"/>
                                          <w:marBottom w:val="0"/>
                                          <w:divBdr>
                                            <w:top w:val="none" w:sz="0" w:space="0" w:color="auto"/>
                                            <w:left w:val="none" w:sz="0" w:space="0" w:color="auto"/>
                                            <w:bottom w:val="none" w:sz="0" w:space="0" w:color="auto"/>
                                            <w:right w:val="none" w:sz="0" w:space="0" w:color="auto"/>
                                          </w:divBdr>
                                          <w:divsChild>
                                            <w:div w:id="1117215458">
                                              <w:marLeft w:val="0"/>
                                              <w:marRight w:val="0"/>
                                              <w:marTop w:val="0"/>
                                              <w:marBottom w:val="0"/>
                                              <w:divBdr>
                                                <w:top w:val="none" w:sz="0" w:space="0" w:color="auto"/>
                                                <w:left w:val="none" w:sz="0" w:space="0" w:color="auto"/>
                                                <w:bottom w:val="none" w:sz="0" w:space="0" w:color="auto"/>
                                                <w:right w:val="none" w:sz="0" w:space="0" w:color="auto"/>
                                              </w:divBdr>
                                              <w:divsChild>
                                                <w:div w:id="1612972611">
                                                  <w:marLeft w:val="0"/>
                                                  <w:marRight w:val="0"/>
                                                  <w:marTop w:val="0"/>
                                                  <w:marBottom w:val="0"/>
                                                  <w:divBdr>
                                                    <w:top w:val="none" w:sz="0" w:space="0" w:color="auto"/>
                                                    <w:left w:val="none" w:sz="0" w:space="0" w:color="auto"/>
                                                    <w:bottom w:val="none" w:sz="0" w:space="0" w:color="auto"/>
                                                    <w:right w:val="none" w:sz="0" w:space="0" w:color="auto"/>
                                                  </w:divBdr>
                                                  <w:divsChild>
                                                    <w:div w:id="1146508783">
                                                      <w:marLeft w:val="0"/>
                                                      <w:marRight w:val="0"/>
                                                      <w:marTop w:val="0"/>
                                                      <w:marBottom w:val="0"/>
                                                      <w:divBdr>
                                                        <w:top w:val="none" w:sz="0" w:space="0" w:color="auto"/>
                                                        <w:left w:val="none" w:sz="0" w:space="0" w:color="auto"/>
                                                        <w:bottom w:val="none" w:sz="0" w:space="0" w:color="auto"/>
                                                        <w:right w:val="none" w:sz="0" w:space="0" w:color="auto"/>
                                                      </w:divBdr>
                                                      <w:divsChild>
                                                        <w:div w:id="1876624456">
                                                          <w:marLeft w:val="0"/>
                                                          <w:marRight w:val="0"/>
                                                          <w:marTop w:val="0"/>
                                                          <w:marBottom w:val="0"/>
                                                          <w:divBdr>
                                                            <w:top w:val="none" w:sz="0" w:space="0" w:color="auto"/>
                                                            <w:left w:val="none" w:sz="0" w:space="0" w:color="auto"/>
                                                            <w:bottom w:val="none" w:sz="0" w:space="0" w:color="auto"/>
                                                            <w:right w:val="none" w:sz="0" w:space="0" w:color="auto"/>
                                                          </w:divBdr>
                                                          <w:divsChild>
                                                            <w:div w:id="3506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29600">
                                                  <w:marLeft w:val="0"/>
                                                  <w:marRight w:val="0"/>
                                                  <w:marTop w:val="0"/>
                                                  <w:marBottom w:val="0"/>
                                                  <w:divBdr>
                                                    <w:top w:val="none" w:sz="0" w:space="0" w:color="auto"/>
                                                    <w:left w:val="none" w:sz="0" w:space="0" w:color="auto"/>
                                                    <w:bottom w:val="none" w:sz="0" w:space="0" w:color="auto"/>
                                                    <w:right w:val="none" w:sz="0" w:space="0" w:color="auto"/>
                                                  </w:divBdr>
                                                  <w:divsChild>
                                                    <w:div w:id="1362902304">
                                                      <w:marLeft w:val="0"/>
                                                      <w:marRight w:val="0"/>
                                                      <w:marTop w:val="0"/>
                                                      <w:marBottom w:val="0"/>
                                                      <w:divBdr>
                                                        <w:top w:val="none" w:sz="0" w:space="0" w:color="auto"/>
                                                        <w:left w:val="none" w:sz="0" w:space="0" w:color="auto"/>
                                                        <w:bottom w:val="none" w:sz="0" w:space="0" w:color="auto"/>
                                                        <w:right w:val="none" w:sz="0" w:space="0" w:color="auto"/>
                                                      </w:divBdr>
                                                      <w:divsChild>
                                                        <w:div w:id="1918900198">
                                                          <w:marLeft w:val="0"/>
                                                          <w:marRight w:val="0"/>
                                                          <w:marTop w:val="0"/>
                                                          <w:marBottom w:val="0"/>
                                                          <w:divBdr>
                                                            <w:top w:val="none" w:sz="0" w:space="0" w:color="auto"/>
                                                            <w:left w:val="none" w:sz="0" w:space="0" w:color="auto"/>
                                                            <w:bottom w:val="none" w:sz="0" w:space="0" w:color="auto"/>
                                                            <w:right w:val="none" w:sz="0" w:space="0" w:color="auto"/>
                                                          </w:divBdr>
                                                          <w:divsChild>
                                                            <w:div w:id="14190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6992782">
          <w:marLeft w:val="0"/>
          <w:marRight w:val="0"/>
          <w:marTop w:val="0"/>
          <w:marBottom w:val="0"/>
          <w:divBdr>
            <w:top w:val="none" w:sz="0" w:space="0" w:color="auto"/>
            <w:left w:val="none" w:sz="0" w:space="0" w:color="auto"/>
            <w:bottom w:val="none" w:sz="0" w:space="0" w:color="auto"/>
            <w:right w:val="none" w:sz="0" w:space="0" w:color="auto"/>
          </w:divBdr>
          <w:divsChild>
            <w:div w:id="1164467381">
              <w:marLeft w:val="0"/>
              <w:marRight w:val="0"/>
              <w:marTop w:val="0"/>
              <w:marBottom w:val="0"/>
              <w:divBdr>
                <w:top w:val="none" w:sz="0" w:space="0" w:color="auto"/>
                <w:left w:val="none" w:sz="0" w:space="0" w:color="auto"/>
                <w:bottom w:val="none" w:sz="0" w:space="0" w:color="auto"/>
                <w:right w:val="none" w:sz="0" w:space="0" w:color="auto"/>
              </w:divBdr>
              <w:divsChild>
                <w:div w:id="12160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6127">
      <w:bodyDiv w:val="1"/>
      <w:marLeft w:val="0"/>
      <w:marRight w:val="0"/>
      <w:marTop w:val="0"/>
      <w:marBottom w:val="0"/>
      <w:divBdr>
        <w:top w:val="none" w:sz="0" w:space="0" w:color="auto"/>
        <w:left w:val="none" w:sz="0" w:space="0" w:color="auto"/>
        <w:bottom w:val="none" w:sz="0" w:space="0" w:color="auto"/>
        <w:right w:val="none" w:sz="0" w:space="0" w:color="auto"/>
      </w:divBdr>
    </w:div>
    <w:div w:id="1149790124">
      <w:bodyDiv w:val="1"/>
      <w:marLeft w:val="0"/>
      <w:marRight w:val="0"/>
      <w:marTop w:val="0"/>
      <w:marBottom w:val="0"/>
      <w:divBdr>
        <w:top w:val="none" w:sz="0" w:space="0" w:color="auto"/>
        <w:left w:val="none" w:sz="0" w:space="0" w:color="auto"/>
        <w:bottom w:val="none" w:sz="0" w:space="0" w:color="auto"/>
        <w:right w:val="none" w:sz="0" w:space="0" w:color="auto"/>
      </w:divBdr>
    </w:div>
    <w:div w:id="1193806274">
      <w:bodyDiv w:val="1"/>
      <w:marLeft w:val="0"/>
      <w:marRight w:val="0"/>
      <w:marTop w:val="0"/>
      <w:marBottom w:val="0"/>
      <w:divBdr>
        <w:top w:val="none" w:sz="0" w:space="0" w:color="auto"/>
        <w:left w:val="none" w:sz="0" w:space="0" w:color="auto"/>
        <w:bottom w:val="none" w:sz="0" w:space="0" w:color="auto"/>
        <w:right w:val="none" w:sz="0" w:space="0" w:color="auto"/>
      </w:divBdr>
    </w:div>
    <w:div w:id="1195926763">
      <w:bodyDiv w:val="1"/>
      <w:marLeft w:val="0"/>
      <w:marRight w:val="0"/>
      <w:marTop w:val="0"/>
      <w:marBottom w:val="0"/>
      <w:divBdr>
        <w:top w:val="none" w:sz="0" w:space="0" w:color="auto"/>
        <w:left w:val="none" w:sz="0" w:space="0" w:color="auto"/>
        <w:bottom w:val="none" w:sz="0" w:space="0" w:color="auto"/>
        <w:right w:val="none" w:sz="0" w:space="0" w:color="auto"/>
      </w:divBdr>
    </w:div>
    <w:div w:id="1223102651">
      <w:bodyDiv w:val="1"/>
      <w:marLeft w:val="0"/>
      <w:marRight w:val="0"/>
      <w:marTop w:val="0"/>
      <w:marBottom w:val="0"/>
      <w:divBdr>
        <w:top w:val="none" w:sz="0" w:space="0" w:color="auto"/>
        <w:left w:val="none" w:sz="0" w:space="0" w:color="auto"/>
        <w:bottom w:val="none" w:sz="0" w:space="0" w:color="auto"/>
        <w:right w:val="none" w:sz="0" w:space="0" w:color="auto"/>
      </w:divBdr>
    </w:div>
    <w:div w:id="1249923653">
      <w:bodyDiv w:val="1"/>
      <w:marLeft w:val="0"/>
      <w:marRight w:val="0"/>
      <w:marTop w:val="0"/>
      <w:marBottom w:val="0"/>
      <w:divBdr>
        <w:top w:val="none" w:sz="0" w:space="0" w:color="auto"/>
        <w:left w:val="none" w:sz="0" w:space="0" w:color="auto"/>
        <w:bottom w:val="none" w:sz="0" w:space="0" w:color="auto"/>
        <w:right w:val="none" w:sz="0" w:space="0" w:color="auto"/>
      </w:divBdr>
    </w:div>
    <w:div w:id="1290432642">
      <w:bodyDiv w:val="1"/>
      <w:marLeft w:val="0"/>
      <w:marRight w:val="0"/>
      <w:marTop w:val="0"/>
      <w:marBottom w:val="0"/>
      <w:divBdr>
        <w:top w:val="none" w:sz="0" w:space="0" w:color="auto"/>
        <w:left w:val="none" w:sz="0" w:space="0" w:color="auto"/>
        <w:bottom w:val="none" w:sz="0" w:space="0" w:color="auto"/>
        <w:right w:val="none" w:sz="0" w:space="0" w:color="auto"/>
      </w:divBdr>
    </w:div>
    <w:div w:id="1389189485">
      <w:bodyDiv w:val="1"/>
      <w:marLeft w:val="0"/>
      <w:marRight w:val="0"/>
      <w:marTop w:val="0"/>
      <w:marBottom w:val="0"/>
      <w:divBdr>
        <w:top w:val="none" w:sz="0" w:space="0" w:color="auto"/>
        <w:left w:val="none" w:sz="0" w:space="0" w:color="auto"/>
        <w:bottom w:val="none" w:sz="0" w:space="0" w:color="auto"/>
        <w:right w:val="none" w:sz="0" w:space="0" w:color="auto"/>
      </w:divBdr>
    </w:div>
    <w:div w:id="1424063868">
      <w:bodyDiv w:val="1"/>
      <w:marLeft w:val="0"/>
      <w:marRight w:val="0"/>
      <w:marTop w:val="0"/>
      <w:marBottom w:val="0"/>
      <w:divBdr>
        <w:top w:val="none" w:sz="0" w:space="0" w:color="auto"/>
        <w:left w:val="none" w:sz="0" w:space="0" w:color="auto"/>
        <w:bottom w:val="none" w:sz="0" w:space="0" w:color="auto"/>
        <w:right w:val="none" w:sz="0" w:space="0" w:color="auto"/>
      </w:divBdr>
    </w:div>
    <w:div w:id="1424258364">
      <w:bodyDiv w:val="1"/>
      <w:marLeft w:val="0"/>
      <w:marRight w:val="0"/>
      <w:marTop w:val="0"/>
      <w:marBottom w:val="0"/>
      <w:divBdr>
        <w:top w:val="none" w:sz="0" w:space="0" w:color="auto"/>
        <w:left w:val="none" w:sz="0" w:space="0" w:color="auto"/>
        <w:bottom w:val="none" w:sz="0" w:space="0" w:color="auto"/>
        <w:right w:val="none" w:sz="0" w:space="0" w:color="auto"/>
      </w:divBdr>
    </w:div>
    <w:div w:id="1428573690">
      <w:bodyDiv w:val="1"/>
      <w:marLeft w:val="0"/>
      <w:marRight w:val="0"/>
      <w:marTop w:val="0"/>
      <w:marBottom w:val="0"/>
      <w:divBdr>
        <w:top w:val="none" w:sz="0" w:space="0" w:color="auto"/>
        <w:left w:val="none" w:sz="0" w:space="0" w:color="auto"/>
        <w:bottom w:val="none" w:sz="0" w:space="0" w:color="auto"/>
        <w:right w:val="none" w:sz="0" w:space="0" w:color="auto"/>
      </w:divBdr>
    </w:div>
    <w:div w:id="1431317927">
      <w:bodyDiv w:val="1"/>
      <w:marLeft w:val="0"/>
      <w:marRight w:val="0"/>
      <w:marTop w:val="0"/>
      <w:marBottom w:val="0"/>
      <w:divBdr>
        <w:top w:val="none" w:sz="0" w:space="0" w:color="auto"/>
        <w:left w:val="none" w:sz="0" w:space="0" w:color="auto"/>
        <w:bottom w:val="none" w:sz="0" w:space="0" w:color="auto"/>
        <w:right w:val="none" w:sz="0" w:space="0" w:color="auto"/>
      </w:divBdr>
    </w:div>
    <w:div w:id="1434469820">
      <w:bodyDiv w:val="1"/>
      <w:marLeft w:val="0"/>
      <w:marRight w:val="0"/>
      <w:marTop w:val="0"/>
      <w:marBottom w:val="0"/>
      <w:divBdr>
        <w:top w:val="none" w:sz="0" w:space="0" w:color="auto"/>
        <w:left w:val="none" w:sz="0" w:space="0" w:color="auto"/>
        <w:bottom w:val="none" w:sz="0" w:space="0" w:color="auto"/>
        <w:right w:val="none" w:sz="0" w:space="0" w:color="auto"/>
      </w:divBdr>
    </w:div>
    <w:div w:id="1484009131">
      <w:bodyDiv w:val="1"/>
      <w:marLeft w:val="0"/>
      <w:marRight w:val="0"/>
      <w:marTop w:val="0"/>
      <w:marBottom w:val="0"/>
      <w:divBdr>
        <w:top w:val="none" w:sz="0" w:space="0" w:color="auto"/>
        <w:left w:val="none" w:sz="0" w:space="0" w:color="auto"/>
        <w:bottom w:val="none" w:sz="0" w:space="0" w:color="auto"/>
        <w:right w:val="none" w:sz="0" w:space="0" w:color="auto"/>
      </w:divBdr>
    </w:div>
    <w:div w:id="1509059031">
      <w:bodyDiv w:val="1"/>
      <w:marLeft w:val="0"/>
      <w:marRight w:val="0"/>
      <w:marTop w:val="0"/>
      <w:marBottom w:val="0"/>
      <w:divBdr>
        <w:top w:val="none" w:sz="0" w:space="0" w:color="auto"/>
        <w:left w:val="none" w:sz="0" w:space="0" w:color="auto"/>
        <w:bottom w:val="none" w:sz="0" w:space="0" w:color="auto"/>
        <w:right w:val="none" w:sz="0" w:space="0" w:color="auto"/>
      </w:divBdr>
    </w:div>
    <w:div w:id="1534341222">
      <w:bodyDiv w:val="1"/>
      <w:marLeft w:val="0"/>
      <w:marRight w:val="0"/>
      <w:marTop w:val="0"/>
      <w:marBottom w:val="0"/>
      <w:divBdr>
        <w:top w:val="none" w:sz="0" w:space="0" w:color="auto"/>
        <w:left w:val="none" w:sz="0" w:space="0" w:color="auto"/>
        <w:bottom w:val="none" w:sz="0" w:space="0" w:color="auto"/>
        <w:right w:val="none" w:sz="0" w:space="0" w:color="auto"/>
      </w:divBdr>
    </w:div>
    <w:div w:id="1590506192">
      <w:bodyDiv w:val="1"/>
      <w:marLeft w:val="0"/>
      <w:marRight w:val="0"/>
      <w:marTop w:val="0"/>
      <w:marBottom w:val="0"/>
      <w:divBdr>
        <w:top w:val="none" w:sz="0" w:space="0" w:color="auto"/>
        <w:left w:val="none" w:sz="0" w:space="0" w:color="auto"/>
        <w:bottom w:val="none" w:sz="0" w:space="0" w:color="auto"/>
        <w:right w:val="none" w:sz="0" w:space="0" w:color="auto"/>
      </w:divBdr>
    </w:div>
    <w:div w:id="1642802740">
      <w:bodyDiv w:val="1"/>
      <w:marLeft w:val="0"/>
      <w:marRight w:val="0"/>
      <w:marTop w:val="0"/>
      <w:marBottom w:val="0"/>
      <w:divBdr>
        <w:top w:val="none" w:sz="0" w:space="0" w:color="auto"/>
        <w:left w:val="none" w:sz="0" w:space="0" w:color="auto"/>
        <w:bottom w:val="none" w:sz="0" w:space="0" w:color="auto"/>
        <w:right w:val="none" w:sz="0" w:space="0" w:color="auto"/>
      </w:divBdr>
    </w:div>
    <w:div w:id="1645548274">
      <w:bodyDiv w:val="1"/>
      <w:marLeft w:val="0"/>
      <w:marRight w:val="0"/>
      <w:marTop w:val="0"/>
      <w:marBottom w:val="0"/>
      <w:divBdr>
        <w:top w:val="none" w:sz="0" w:space="0" w:color="auto"/>
        <w:left w:val="none" w:sz="0" w:space="0" w:color="auto"/>
        <w:bottom w:val="none" w:sz="0" w:space="0" w:color="auto"/>
        <w:right w:val="none" w:sz="0" w:space="0" w:color="auto"/>
      </w:divBdr>
    </w:div>
    <w:div w:id="1661621097">
      <w:bodyDiv w:val="1"/>
      <w:marLeft w:val="0"/>
      <w:marRight w:val="0"/>
      <w:marTop w:val="0"/>
      <w:marBottom w:val="0"/>
      <w:divBdr>
        <w:top w:val="none" w:sz="0" w:space="0" w:color="auto"/>
        <w:left w:val="none" w:sz="0" w:space="0" w:color="auto"/>
        <w:bottom w:val="none" w:sz="0" w:space="0" w:color="auto"/>
        <w:right w:val="none" w:sz="0" w:space="0" w:color="auto"/>
      </w:divBdr>
    </w:div>
    <w:div w:id="1666742098">
      <w:bodyDiv w:val="1"/>
      <w:marLeft w:val="0"/>
      <w:marRight w:val="0"/>
      <w:marTop w:val="0"/>
      <w:marBottom w:val="0"/>
      <w:divBdr>
        <w:top w:val="none" w:sz="0" w:space="0" w:color="auto"/>
        <w:left w:val="none" w:sz="0" w:space="0" w:color="auto"/>
        <w:bottom w:val="none" w:sz="0" w:space="0" w:color="auto"/>
        <w:right w:val="none" w:sz="0" w:space="0" w:color="auto"/>
      </w:divBdr>
      <w:divsChild>
        <w:div w:id="2087915603">
          <w:marLeft w:val="0"/>
          <w:marRight w:val="0"/>
          <w:marTop w:val="0"/>
          <w:marBottom w:val="0"/>
          <w:divBdr>
            <w:top w:val="none" w:sz="0" w:space="0" w:color="auto"/>
            <w:left w:val="none" w:sz="0" w:space="0" w:color="auto"/>
            <w:bottom w:val="none" w:sz="0" w:space="0" w:color="auto"/>
            <w:right w:val="none" w:sz="0" w:space="0" w:color="auto"/>
          </w:divBdr>
          <w:divsChild>
            <w:div w:id="1494443115">
              <w:marLeft w:val="0"/>
              <w:marRight w:val="0"/>
              <w:marTop w:val="0"/>
              <w:marBottom w:val="0"/>
              <w:divBdr>
                <w:top w:val="none" w:sz="0" w:space="0" w:color="auto"/>
                <w:left w:val="none" w:sz="0" w:space="0" w:color="auto"/>
                <w:bottom w:val="none" w:sz="0" w:space="0" w:color="auto"/>
                <w:right w:val="none" w:sz="0" w:space="0" w:color="auto"/>
              </w:divBdr>
              <w:divsChild>
                <w:div w:id="988096070">
                  <w:marLeft w:val="0"/>
                  <w:marRight w:val="0"/>
                  <w:marTop w:val="0"/>
                  <w:marBottom w:val="0"/>
                  <w:divBdr>
                    <w:top w:val="none" w:sz="0" w:space="0" w:color="auto"/>
                    <w:left w:val="none" w:sz="0" w:space="0" w:color="auto"/>
                    <w:bottom w:val="none" w:sz="0" w:space="0" w:color="auto"/>
                    <w:right w:val="none" w:sz="0" w:space="0" w:color="auto"/>
                  </w:divBdr>
                  <w:divsChild>
                    <w:div w:id="17333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01077">
          <w:marLeft w:val="0"/>
          <w:marRight w:val="0"/>
          <w:marTop w:val="0"/>
          <w:marBottom w:val="0"/>
          <w:divBdr>
            <w:top w:val="none" w:sz="0" w:space="0" w:color="auto"/>
            <w:left w:val="none" w:sz="0" w:space="0" w:color="auto"/>
            <w:bottom w:val="none" w:sz="0" w:space="0" w:color="auto"/>
            <w:right w:val="none" w:sz="0" w:space="0" w:color="auto"/>
          </w:divBdr>
          <w:divsChild>
            <w:div w:id="332297212">
              <w:marLeft w:val="0"/>
              <w:marRight w:val="0"/>
              <w:marTop w:val="0"/>
              <w:marBottom w:val="0"/>
              <w:divBdr>
                <w:top w:val="none" w:sz="0" w:space="0" w:color="auto"/>
                <w:left w:val="none" w:sz="0" w:space="0" w:color="auto"/>
                <w:bottom w:val="none" w:sz="0" w:space="0" w:color="auto"/>
                <w:right w:val="none" w:sz="0" w:space="0" w:color="auto"/>
              </w:divBdr>
              <w:divsChild>
                <w:div w:id="1776486001">
                  <w:marLeft w:val="0"/>
                  <w:marRight w:val="0"/>
                  <w:marTop w:val="0"/>
                  <w:marBottom w:val="0"/>
                  <w:divBdr>
                    <w:top w:val="none" w:sz="0" w:space="0" w:color="auto"/>
                    <w:left w:val="none" w:sz="0" w:space="0" w:color="auto"/>
                    <w:bottom w:val="none" w:sz="0" w:space="0" w:color="auto"/>
                    <w:right w:val="none" w:sz="0" w:space="0" w:color="auto"/>
                  </w:divBdr>
                  <w:divsChild>
                    <w:div w:id="15380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177450">
      <w:bodyDiv w:val="1"/>
      <w:marLeft w:val="0"/>
      <w:marRight w:val="0"/>
      <w:marTop w:val="0"/>
      <w:marBottom w:val="0"/>
      <w:divBdr>
        <w:top w:val="none" w:sz="0" w:space="0" w:color="auto"/>
        <w:left w:val="none" w:sz="0" w:space="0" w:color="auto"/>
        <w:bottom w:val="none" w:sz="0" w:space="0" w:color="auto"/>
        <w:right w:val="none" w:sz="0" w:space="0" w:color="auto"/>
      </w:divBdr>
    </w:div>
    <w:div w:id="1728069200">
      <w:bodyDiv w:val="1"/>
      <w:marLeft w:val="0"/>
      <w:marRight w:val="0"/>
      <w:marTop w:val="0"/>
      <w:marBottom w:val="0"/>
      <w:divBdr>
        <w:top w:val="none" w:sz="0" w:space="0" w:color="auto"/>
        <w:left w:val="none" w:sz="0" w:space="0" w:color="auto"/>
        <w:bottom w:val="none" w:sz="0" w:space="0" w:color="auto"/>
        <w:right w:val="none" w:sz="0" w:space="0" w:color="auto"/>
      </w:divBdr>
    </w:div>
    <w:div w:id="1771124025">
      <w:bodyDiv w:val="1"/>
      <w:marLeft w:val="0"/>
      <w:marRight w:val="0"/>
      <w:marTop w:val="0"/>
      <w:marBottom w:val="0"/>
      <w:divBdr>
        <w:top w:val="none" w:sz="0" w:space="0" w:color="auto"/>
        <w:left w:val="none" w:sz="0" w:space="0" w:color="auto"/>
        <w:bottom w:val="none" w:sz="0" w:space="0" w:color="auto"/>
        <w:right w:val="none" w:sz="0" w:space="0" w:color="auto"/>
      </w:divBdr>
    </w:div>
    <w:div w:id="1789738106">
      <w:bodyDiv w:val="1"/>
      <w:marLeft w:val="0"/>
      <w:marRight w:val="0"/>
      <w:marTop w:val="0"/>
      <w:marBottom w:val="0"/>
      <w:divBdr>
        <w:top w:val="none" w:sz="0" w:space="0" w:color="auto"/>
        <w:left w:val="none" w:sz="0" w:space="0" w:color="auto"/>
        <w:bottom w:val="none" w:sz="0" w:space="0" w:color="auto"/>
        <w:right w:val="none" w:sz="0" w:space="0" w:color="auto"/>
      </w:divBdr>
    </w:div>
    <w:div w:id="1797092560">
      <w:bodyDiv w:val="1"/>
      <w:marLeft w:val="0"/>
      <w:marRight w:val="0"/>
      <w:marTop w:val="0"/>
      <w:marBottom w:val="0"/>
      <w:divBdr>
        <w:top w:val="none" w:sz="0" w:space="0" w:color="auto"/>
        <w:left w:val="none" w:sz="0" w:space="0" w:color="auto"/>
        <w:bottom w:val="none" w:sz="0" w:space="0" w:color="auto"/>
        <w:right w:val="none" w:sz="0" w:space="0" w:color="auto"/>
      </w:divBdr>
    </w:div>
    <w:div w:id="1841114022">
      <w:bodyDiv w:val="1"/>
      <w:marLeft w:val="0"/>
      <w:marRight w:val="0"/>
      <w:marTop w:val="0"/>
      <w:marBottom w:val="0"/>
      <w:divBdr>
        <w:top w:val="none" w:sz="0" w:space="0" w:color="auto"/>
        <w:left w:val="none" w:sz="0" w:space="0" w:color="auto"/>
        <w:bottom w:val="none" w:sz="0" w:space="0" w:color="auto"/>
        <w:right w:val="none" w:sz="0" w:space="0" w:color="auto"/>
      </w:divBdr>
    </w:div>
    <w:div w:id="1861965620">
      <w:bodyDiv w:val="1"/>
      <w:marLeft w:val="0"/>
      <w:marRight w:val="0"/>
      <w:marTop w:val="0"/>
      <w:marBottom w:val="0"/>
      <w:divBdr>
        <w:top w:val="none" w:sz="0" w:space="0" w:color="auto"/>
        <w:left w:val="none" w:sz="0" w:space="0" w:color="auto"/>
        <w:bottom w:val="none" w:sz="0" w:space="0" w:color="auto"/>
        <w:right w:val="none" w:sz="0" w:space="0" w:color="auto"/>
      </w:divBdr>
    </w:div>
    <w:div w:id="1884831303">
      <w:bodyDiv w:val="1"/>
      <w:marLeft w:val="0"/>
      <w:marRight w:val="0"/>
      <w:marTop w:val="0"/>
      <w:marBottom w:val="0"/>
      <w:divBdr>
        <w:top w:val="none" w:sz="0" w:space="0" w:color="auto"/>
        <w:left w:val="none" w:sz="0" w:space="0" w:color="auto"/>
        <w:bottom w:val="none" w:sz="0" w:space="0" w:color="auto"/>
        <w:right w:val="none" w:sz="0" w:space="0" w:color="auto"/>
      </w:divBdr>
    </w:div>
    <w:div w:id="1918132017">
      <w:bodyDiv w:val="1"/>
      <w:marLeft w:val="0"/>
      <w:marRight w:val="0"/>
      <w:marTop w:val="0"/>
      <w:marBottom w:val="0"/>
      <w:divBdr>
        <w:top w:val="none" w:sz="0" w:space="0" w:color="auto"/>
        <w:left w:val="none" w:sz="0" w:space="0" w:color="auto"/>
        <w:bottom w:val="none" w:sz="0" w:space="0" w:color="auto"/>
        <w:right w:val="none" w:sz="0" w:space="0" w:color="auto"/>
      </w:divBdr>
    </w:div>
    <w:div w:id="1981499661">
      <w:bodyDiv w:val="1"/>
      <w:marLeft w:val="0"/>
      <w:marRight w:val="0"/>
      <w:marTop w:val="0"/>
      <w:marBottom w:val="0"/>
      <w:divBdr>
        <w:top w:val="none" w:sz="0" w:space="0" w:color="auto"/>
        <w:left w:val="none" w:sz="0" w:space="0" w:color="auto"/>
        <w:bottom w:val="none" w:sz="0" w:space="0" w:color="auto"/>
        <w:right w:val="none" w:sz="0" w:space="0" w:color="auto"/>
      </w:divBdr>
    </w:div>
    <w:div w:id="1987931082">
      <w:bodyDiv w:val="1"/>
      <w:marLeft w:val="0"/>
      <w:marRight w:val="0"/>
      <w:marTop w:val="0"/>
      <w:marBottom w:val="0"/>
      <w:divBdr>
        <w:top w:val="none" w:sz="0" w:space="0" w:color="auto"/>
        <w:left w:val="none" w:sz="0" w:space="0" w:color="auto"/>
        <w:bottom w:val="none" w:sz="0" w:space="0" w:color="auto"/>
        <w:right w:val="none" w:sz="0" w:space="0" w:color="auto"/>
      </w:divBdr>
    </w:div>
    <w:div w:id="2054651266">
      <w:bodyDiv w:val="1"/>
      <w:marLeft w:val="0"/>
      <w:marRight w:val="0"/>
      <w:marTop w:val="0"/>
      <w:marBottom w:val="0"/>
      <w:divBdr>
        <w:top w:val="none" w:sz="0" w:space="0" w:color="auto"/>
        <w:left w:val="none" w:sz="0" w:space="0" w:color="auto"/>
        <w:bottom w:val="none" w:sz="0" w:space="0" w:color="auto"/>
        <w:right w:val="none" w:sz="0" w:space="0" w:color="auto"/>
      </w:divBdr>
    </w:div>
    <w:div w:id="2069068445">
      <w:bodyDiv w:val="1"/>
      <w:marLeft w:val="0"/>
      <w:marRight w:val="0"/>
      <w:marTop w:val="0"/>
      <w:marBottom w:val="0"/>
      <w:divBdr>
        <w:top w:val="none" w:sz="0" w:space="0" w:color="auto"/>
        <w:left w:val="none" w:sz="0" w:space="0" w:color="auto"/>
        <w:bottom w:val="none" w:sz="0" w:space="0" w:color="auto"/>
        <w:right w:val="none" w:sz="0" w:space="0" w:color="auto"/>
      </w:divBdr>
    </w:div>
    <w:div w:id="2127889169">
      <w:bodyDiv w:val="1"/>
      <w:marLeft w:val="0"/>
      <w:marRight w:val="0"/>
      <w:marTop w:val="0"/>
      <w:marBottom w:val="0"/>
      <w:divBdr>
        <w:top w:val="none" w:sz="0" w:space="0" w:color="auto"/>
        <w:left w:val="none" w:sz="0" w:space="0" w:color="auto"/>
        <w:bottom w:val="none" w:sz="0" w:space="0" w:color="auto"/>
        <w:right w:val="none" w:sz="0" w:space="0" w:color="auto"/>
      </w:divBdr>
    </w:div>
    <w:div w:id="2127891597">
      <w:bodyDiv w:val="1"/>
      <w:marLeft w:val="0"/>
      <w:marRight w:val="0"/>
      <w:marTop w:val="0"/>
      <w:marBottom w:val="0"/>
      <w:divBdr>
        <w:top w:val="none" w:sz="0" w:space="0" w:color="auto"/>
        <w:left w:val="none" w:sz="0" w:space="0" w:color="auto"/>
        <w:bottom w:val="none" w:sz="0" w:space="0" w:color="auto"/>
        <w:right w:val="none" w:sz="0" w:space="0" w:color="auto"/>
      </w:divBdr>
      <w:divsChild>
        <w:div w:id="1679229823">
          <w:marLeft w:val="0"/>
          <w:marRight w:val="0"/>
          <w:marTop w:val="0"/>
          <w:marBottom w:val="0"/>
          <w:divBdr>
            <w:top w:val="none" w:sz="0" w:space="0" w:color="auto"/>
            <w:left w:val="none" w:sz="0" w:space="0" w:color="auto"/>
            <w:bottom w:val="none" w:sz="0" w:space="0" w:color="auto"/>
            <w:right w:val="none" w:sz="0" w:space="0" w:color="auto"/>
          </w:divBdr>
          <w:divsChild>
            <w:div w:id="190656134">
              <w:marLeft w:val="0"/>
              <w:marRight w:val="0"/>
              <w:marTop w:val="0"/>
              <w:marBottom w:val="0"/>
              <w:divBdr>
                <w:top w:val="none" w:sz="0" w:space="0" w:color="auto"/>
                <w:left w:val="none" w:sz="0" w:space="0" w:color="auto"/>
                <w:bottom w:val="none" w:sz="0" w:space="0" w:color="auto"/>
                <w:right w:val="none" w:sz="0" w:space="0" w:color="auto"/>
              </w:divBdr>
              <w:divsChild>
                <w:div w:id="355280405">
                  <w:marLeft w:val="0"/>
                  <w:marRight w:val="0"/>
                  <w:marTop w:val="0"/>
                  <w:marBottom w:val="0"/>
                  <w:divBdr>
                    <w:top w:val="none" w:sz="0" w:space="0" w:color="auto"/>
                    <w:left w:val="none" w:sz="0" w:space="0" w:color="auto"/>
                    <w:bottom w:val="none" w:sz="0" w:space="0" w:color="auto"/>
                    <w:right w:val="none" w:sz="0" w:space="0" w:color="auto"/>
                  </w:divBdr>
                  <w:divsChild>
                    <w:div w:id="362554598">
                      <w:marLeft w:val="0"/>
                      <w:marRight w:val="0"/>
                      <w:marTop w:val="0"/>
                      <w:marBottom w:val="0"/>
                      <w:divBdr>
                        <w:top w:val="none" w:sz="0" w:space="0" w:color="auto"/>
                        <w:left w:val="none" w:sz="0" w:space="0" w:color="auto"/>
                        <w:bottom w:val="none" w:sz="0" w:space="0" w:color="auto"/>
                        <w:right w:val="none" w:sz="0" w:space="0" w:color="auto"/>
                      </w:divBdr>
                      <w:divsChild>
                        <w:div w:id="2145152699">
                          <w:marLeft w:val="0"/>
                          <w:marRight w:val="0"/>
                          <w:marTop w:val="0"/>
                          <w:marBottom w:val="0"/>
                          <w:divBdr>
                            <w:top w:val="none" w:sz="0" w:space="0" w:color="auto"/>
                            <w:left w:val="none" w:sz="0" w:space="0" w:color="auto"/>
                            <w:bottom w:val="none" w:sz="0" w:space="0" w:color="auto"/>
                            <w:right w:val="none" w:sz="0" w:space="0" w:color="auto"/>
                          </w:divBdr>
                          <w:divsChild>
                            <w:div w:id="1371612336">
                              <w:marLeft w:val="0"/>
                              <w:marRight w:val="0"/>
                              <w:marTop w:val="0"/>
                              <w:marBottom w:val="0"/>
                              <w:divBdr>
                                <w:top w:val="none" w:sz="0" w:space="0" w:color="auto"/>
                                <w:left w:val="none" w:sz="0" w:space="0" w:color="auto"/>
                                <w:bottom w:val="none" w:sz="0" w:space="0" w:color="auto"/>
                                <w:right w:val="none" w:sz="0" w:space="0" w:color="auto"/>
                              </w:divBdr>
                              <w:divsChild>
                                <w:div w:id="1431923998">
                                  <w:marLeft w:val="0"/>
                                  <w:marRight w:val="0"/>
                                  <w:marTop w:val="0"/>
                                  <w:marBottom w:val="0"/>
                                  <w:divBdr>
                                    <w:top w:val="none" w:sz="0" w:space="0" w:color="auto"/>
                                    <w:left w:val="none" w:sz="0" w:space="0" w:color="auto"/>
                                    <w:bottom w:val="none" w:sz="0" w:space="0" w:color="auto"/>
                                    <w:right w:val="none" w:sz="0" w:space="0" w:color="auto"/>
                                  </w:divBdr>
                                  <w:divsChild>
                                    <w:div w:id="649291091">
                                      <w:marLeft w:val="0"/>
                                      <w:marRight w:val="0"/>
                                      <w:marTop w:val="0"/>
                                      <w:marBottom w:val="0"/>
                                      <w:divBdr>
                                        <w:top w:val="none" w:sz="0" w:space="0" w:color="auto"/>
                                        <w:left w:val="none" w:sz="0" w:space="0" w:color="auto"/>
                                        <w:bottom w:val="none" w:sz="0" w:space="0" w:color="auto"/>
                                        <w:right w:val="none" w:sz="0" w:space="0" w:color="auto"/>
                                      </w:divBdr>
                                      <w:divsChild>
                                        <w:div w:id="1975746533">
                                          <w:marLeft w:val="0"/>
                                          <w:marRight w:val="0"/>
                                          <w:marTop w:val="0"/>
                                          <w:marBottom w:val="0"/>
                                          <w:divBdr>
                                            <w:top w:val="none" w:sz="0" w:space="0" w:color="auto"/>
                                            <w:left w:val="none" w:sz="0" w:space="0" w:color="auto"/>
                                            <w:bottom w:val="none" w:sz="0" w:space="0" w:color="auto"/>
                                            <w:right w:val="none" w:sz="0" w:space="0" w:color="auto"/>
                                          </w:divBdr>
                                          <w:divsChild>
                                            <w:div w:id="1421175939">
                                              <w:marLeft w:val="0"/>
                                              <w:marRight w:val="0"/>
                                              <w:marTop w:val="0"/>
                                              <w:marBottom w:val="0"/>
                                              <w:divBdr>
                                                <w:top w:val="none" w:sz="0" w:space="0" w:color="auto"/>
                                                <w:left w:val="none" w:sz="0" w:space="0" w:color="auto"/>
                                                <w:bottom w:val="none" w:sz="0" w:space="0" w:color="auto"/>
                                                <w:right w:val="none" w:sz="0" w:space="0" w:color="auto"/>
                                              </w:divBdr>
                                              <w:divsChild>
                                                <w:div w:id="206766291">
                                                  <w:marLeft w:val="0"/>
                                                  <w:marRight w:val="0"/>
                                                  <w:marTop w:val="0"/>
                                                  <w:marBottom w:val="0"/>
                                                  <w:divBdr>
                                                    <w:top w:val="none" w:sz="0" w:space="0" w:color="auto"/>
                                                    <w:left w:val="none" w:sz="0" w:space="0" w:color="auto"/>
                                                    <w:bottom w:val="none" w:sz="0" w:space="0" w:color="auto"/>
                                                    <w:right w:val="none" w:sz="0" w:space="0" w:color="auto"/>
                                                  </w:divBdr>
                                                  <w:divsChild>
                                                    <w:div w:id="548078295">
                                                      <w:marLeft w:val="0"/>
                                                      <w:marRight w:val="0"/>
                                                      <w:marTop w:val="0"/>
                                                      <w:marBottom w:val="0"/>
                                                      <w:divBdr>
                                                        <w:top w:val="none" w:sz="0" w:space="0" w:color="auto"/>
                                                        <w:left w:val="none" w:sz="0" w:space="0" w:color="auto"/>
                                                        <w:bottom w:val="none" w:sz="0" w:space="0" w:color="auto"/>
                                                        <w:right w:val="none" w:sz="0" w:space="0" w:color="auto"/>
                                                      </w:divBdr>
                                                      <w:divsChild>
                                                        <w:div w:id="302320428">
                                                          <w:marLeft w:val="0"/>
                                                          <w:marRight w:val="0"/>
                                                          <w:marTop w:val="0"/>
                                                          <w:marBottom w:val="0"/>
                                                          <w:divBdr>
                                                            <w:top w:val="none" w:sz="0" w:space="0" w:color="auto"/>
                                                            <w:left w:val="none" w:sz="0" w:space="0" w:color="auto"/>
                                                            <w:bottom w:val="none" w:sz="0" w:space="0" w:color="auto"/>
                                                            <w:right w:val="none" w:sz="0" w:space="0" w:color="auto"/>
                                                          </w:divBdr>
                                                          <w:divsChild>
                                                            <w:div w:id="57359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1817">
                                                  <w:marLeft w:val="0"/>
                                                  <w:marRight w:val="0"/>
                                                  <w:marTop w:val="0"/>
                                                  <w:marBottom w:val="0"/>
                                                  <w:divBdr>
                                                    <w:top w:val="none" w:sz="0" w:space="0" w:color="auto"/>
                                                    <w:left w:val="none" w:sz="0" w:space="0" w:color="auto"/>
                                                    <w:bottom w:val="none" w:sz="0" w:space="0" w:color="auto"/>
                                                    <w:right w:val="none" w:sz="0" w:space="0" w:color="auto"/>
                                                  </w:divBdr>
                                                  <w:divsChild>
                                                    <w:div w:id="546337014">
                                                      <w:marLeft w:val="0"/>
                                                      <w:marRight w:val="0"/>
                                                      <w:marTop w:val="0"/>
                                                      <w:marBottom w:val="0"/>
                                                      <w:divBdr>
                                                        <w:top w:val="none" w:sz="0" w:space="0" w:color="auto"/>
                                                        <w:left w:val="none" w:sz="0" w:space="0" w:color="auto"/>
                                                        <w:bottom w:val="none" w:sz="0" w:space="0" w:color="auto"/>
                                                        <w:right w:val="none" w:sz="0" w:space="0" w:color="auto"/>
                                                      </w:divBdr>
                                                      <w:divsChild>
                                                        <w:div w:id="1317806800">
                                                          <w:marLeft w:val="0"/>
                                                          <w:marRight w:val="0"/>
                                                          <w:marTop w:val="0"/>
                                                          <w:marBottom w:val="0"/>
                                                          <w:divBdr>
                                                            <w:top w:val="none" w:sz="0" w:space="0" w:color="auto"/>
                                                            <w:left w:val="none" w:sz="0" w:space="0" w:color="auto"/>
                                                            <w:bottom w:val="none" w:sz="0" w:space="0" w:color="auto"/>
                                                            <w:right w:val="none" w:sz="0" w:space="0" w:color="auto"/>
                                                          </w:divBdr>
                                                          <w:divsChild>
                                                            <w:div w:id="46755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487642">
          <w:marLeft w:val="0"/>
          <w:marRight w:val="0"/>
          <w:marTop w:val="0"/>
          <w:marBottom w:val="0"/>
          <w:divBdr>
            <w:top w:val="none" w:sz="0" w:space="0" w:color="auto"/>
            <w:left w:val="none" w:sz="0" w:space="0" w:color="auto"/>
            <w:bottom w:val="none" w:sz="0" w:space="0" w:color="auto"/>
            <w:right w:val="none" w:sz="0" w:space="0" w:color="auto"/>
          </w:divBdr>
          <w:divsChild>
            <w:div w:id="100105957">
              <w:marLeft w:val="0"/>
              <w:marRight w:val="0"/>
              <w:marTop w:val="0"/>
              <w:marBottom w:val="0"/>
              <w:divBdr>
                <w:top w:val="none" w:sz="0" w:space="0" w:color="auto"/>
                <w:left w:val="none" w:sz="0" w:space="0" w:color="auto"/>
                <w:bottom w:val="none" w:sz="0" w:space="0" w:color="auto"/>
                <w:right w:val="none" w:sz="0" w:space="0" w:color="auto"/>
              </w:divBdr>
              <w:divsChild>
                <w:div w:id="5721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Susmitha.l@raksgrou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523E5-3707-497A-8BAE-7C0A778F7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830</Words>
  <Characters>5670</Characters>
  <Application>Microsoft Office Word</Application>
  <DocSecurity>0</DocSecurity>
  <Lines>105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Veera Badra Kishore</dc:creator>
  <cp:lastModifiedBy>Raks2</cp:lastModifiedBy>
  <cp:revision>2</cp:revision>
  <cp:lastPrinted>2024-09-23T00:48:00Z</cp:lastPrinted>
  <dcterms:created xsi:type="dcterms:W3CDTF">2025-09-11T13:14:00Z</dcterms:created>
  <dcterms:modified xsi:type="dcterms:W3CDTF">2025-09-11T13:14:00Z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7724d0a3b92d4eeaaa96c30b2a4dccaf</vt:lpwstr>
  </property>
  <property fmtid="{D5CDD505-2E9C-101B-9397-08002B2CF9AE}" pid="3" name="GrammarlyDocumentId">
    <vt:lpwstr>52fd4fde-64f9-4f72-b038-632afddbfb55</vt:lpwstr>
  </property>
</Properties>
</file>