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AB9E" w14:textId="1A80059E" w:rsidR="00024A38" w:rsidRPr="004E517F" w:rsidRDefault="00833607" w:rsidP="004E517F">
      <w:pPr>
        <w:tabs>
          <w:tab w:val="left" w:pos="9270"/>
        </w:tabs>
        <w:ind w:right="-900" w:firstLine="2880"/>
        <w:rPr>
          <w:rFonts w:asciiTheme="minorHAnsi" w:hAnsiTheme="minorHAnsi" w:cstheme="minorHAnsi"/>
          <w:b/>
          <w:bCs/>
          <w:sz w:val="22"/>
          <w:szCs w:val="22"/>
          <w:u w:val="single"/>
        </w:rPr>
      </w:pPr>
      <w:r w:rsidRPr="004E517F">
        <w:rPr>
          <w:noProof/>
          <w:sz w:val="22"/>
          <w:szCs w:val="22"/>
        </w:rPr>
        <w:drawing>
          <wp:anchor distT="0" distB="0" distL="0" distR="0" simplePos="0" relativeHeight="251656704" behindDoc="1" locked="0" layoutInCell="0" allowOverlap="1" wp14:anchorId="78BBA8BA" wp14:editId="7FB64B28">
            <wp:simplePos x="0" y="0"/>
            <wp:positionH relativeFrom="margin">
              <wp:posOffset>5137150</wp:posOffset>
            </wp:positionH>
            <wp:positionV relativeFrom="margin">
              <wp:posOffset>6350</wp:posOffset>
            </wp:positionV>
            <wp:extent cx="796925" cy="5016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5"/>
                    <a:stretch>
                      <a:fillRect/>
                    </a:stretch>
                  </pic:blipFill>
                  <pic:spPr bwMode="auto">
                    <a:xfrm>
                      <a:off x="0" y="0"/>
                      <a:ext cx="796925" cy="501650"/>
                    </a:xfrm>
                    <a:prstGeom prst="rect">
                      <a:avLst/>
                    </a:prstGeom>
                  </pic:spPr>
                </pic:pic>
              </a:graphicData>
            </a:graphic>
          </wp:anchor>
        </w:drawing>
      </w:r>
      <w:r w:rsidR="00C27E1C" w:rsidRPr="004E517F">
        <w:rPr>
          <w:noProof/>
          <w:sz w:val="22"/>
          <w:szCs w:val="22"/>
        </w:rPr>
        <w:drawing>
          <wp:anchor distT="0" distB="0" distL="0" distR="0" simplePos="0" relativeHeight="251658752" behindDoc="1" locked="0" layoutInCell="0" allowOverlap="1" wp14:anchorId="39B2DAB6" wp14:editId="0B099C59">
            <wp:simplePos x="0" y="0"/>
            <wp:positionH relativeFrom="margin">
              <wp:posOffset>5889625</wp:posOffset>
            </wp:positionH>
            <wp:positionV relativeFrom="margin">
              <wp:posOffset>6350</wp:posOffset>
            </wp:positionV>
            <wp:extent cx="679450" cy="476250"/>
            <wp:effectExtent l="0" t="0" r="0" b="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6"/>
                    <a:stretch>
                      <a:fillRect/>
                    </a:stretch>
                  </pic:blipFill>
                  <pic:spPr bwMode="auto">
                    <a:xfrm>
                      <a:off x="0" y="0"/>
                      <a:ext cx="679450" cy="476250"/>
                    </a:xfrm>
                    <a:prstGeom prst="rect">
                      <a:avLst/>
                    </a:prstGeom>
                  </pic:spPr>
                </pic:pic>
              </a:graphicData>
            </a:graphic>
          </wp:anchor>
        </w:drawing>
      </w:r>
      <w:r w:rsidR="00C27E1C" w:rsidRPr="004E517F">
        <w:rPr>
          <w:rFonts w:asciiTheme="minorHAnsi" w:hAnsiTheme="minorHAnsi" w:cstheme="minorHAnsi"/>
          <w:b/>
          <w:bCs/>
          <w:sz w:val="22"/>
          <w:szCs w:val="22"/>
          <w:u w:val="single"/>
        </w:rPr>
        <w:t>Sr. Java Full Stack Developer</w:t>
      </w:r>
    </w:p>
    <w:p w14:paraId="602A84D1" w14:textId="613105EE" w:rsidR="00024A38" w:rsidRPr="004E517F" w:rsidRDefault="00000000">
      <w:pPr>
        <w:tabs>
          <w:tab w:val="left" w:pos="9270"/>
        </w:tabs>
        <w:ind w:left="-900" w:right="-900"/>
        <w:jc w:val="both"/>
        <w:rPr>
          <w:rFonts w:asciiTheme="minorHAnsi" w:hAnsiTheme="minorHAnsi" w:cstheme="minorHAnsi"/>
          <w:b/>
          <w:bCs/>
          <w:sz w:val="22"/>
          <w:szCs w:val="22"/>
        </w:rPr>
      </w:pPr>
      <w:r w:rsidRPr="004E517F">
        <w:rPr>
          <w:rFonts w:asciiTheme="minorHAnsi" w:hAnsiTheme="minorHAnsi" w:cstheme="minorHAnsi"/>
          <w:b/>
          <w:bCs/>
          <w:sz w:val="22"/>
          <w:szCs w:val="22"/>
        </w:rPr>
        <w:t>Venkata</w:t>
      </w:r>
      <w:r w:rsidR="001D4530" w:rsidRPr="004E517F">
        <w:rPr>
          <w:rFonts w:asciiTheme="minorHAnsi" w:hAnsiTheme="minorHAnsi" w:cstheme="minorHAnsi"/>
          <w:b/>
          <w:bCs/>
          <w:sz w:val="22"/>
          <w:szCs w:val="22"/>
        </w:rPr>
        <w:t xml:space="preserve"> Manjunadha Reddy </w:t>
      </w:r>
      <w:r w:rsidRPr="004E517F">
        <w:rPr>
          <w:rFonts w:asciiTheme="minorHAnsi" w:hAnsiTheme="minorHAnsi" w:cstheme="minorHAnsi"/>
          <w:b/>
          <w:bCs/>
          <w:sz w:val="22"/>
          <w:szCs w:val="22"/>
        </w:rPr>
        <w:t>Karasani</w:t>
      </w:r>
      <w:r w:rsidR="00C27E1C" w:rsidRPr="004E517F">
        <w:rPr>
          <w:rFonts w:asciiTheme="minorHAnsi" w:hAnsiTheme="minorHAnsi" w:cstheme="minorHAnsi"/>
          <w:b/>
          <w:bCs/>
          <w:sz w:val="22"/>
          <w:szCs w:val="22"/>
        </w:rPr>
        <w:t xml:space="preserve">                                    </w:t>
      </w:r>
    </w:p>
    <w:p w14:paraId="5A363D83" w14:textId="77777777" w:rsidR="00024A38" w:rsidRPr="004E517F" w:rsidRDefault="00000000">
      <w:pPr>
        <w:tabs>
          <w:tab w:val="left" w:pos="9270"/>
        </w:tabs>
        <w:ind w:left="-900" w:right="-900"/>
        <w:jc w:val="both"/>
        <w:rPr>
          <w:rFonts w:asciiTheme="minorHAnsi" w:hAnsiTheme="minorHAnsi" w:cstheme="minorHAnsi"/>
          <w:b/>
          <w:bCs/>
          <w:sz w:val="22"/>
          <w:szCs w:val="22"/>
        </w:rPr>
      </w:pPr>
      <w:r w:rsidRPr="004E517F">
        <w:rPr>
          <w:rFonts w:asciiTheme="minorHAnsi" w:hAnsiTheme="minorHAnsi" w:cstheme="minorHAnsi"/>
          <w:b/>
          <w:bCs/>
          <w:sz w:val="22"/>
          <w:szCs w:val="22"/>
        </w:rPr>
        <w:t>Venkatak388@gmail.com</w:t>
      </w:r>
    </w:p>
    <w:p w14:paraId="6FA5A148" w14:textId="77777777" w:rsidR="001D4530" w:rsidRPr="004E517F" w:rsidRDefault="00000000">
      <w:pPr>
        <w:pBdr>
          <w:bottom w:val="single" w:sz="6" w:space="1" w:color="000000"/>
        </w:pBdr>
        <w:tabs>
          <w:tab w:val="left" w:pos="9270"/>
        </w:tabs>
        <w:ind w:left="-900" w:right="-900"/>
        <w:jc w:val="both"/>
        <w:rPr>
          <w:rFonts w:asciiTheme="minorHAnsi" w:hAnsiTheme="minorHAnsi" w:cstheme="minorHAnsi"/>
          <w:b/>
          <w:bCs/>
          <w:sz w:val="22"/>
          <w:szCs w:val="22"/>
        </w:rPr>
      </w:pPr>
      <w:r w:rsidRPr="004E517F">
        <w:rPr>
          <w:rFonts w:asciiTheme="minorHAnsi" w:hAnsiTheme="minorHAnsi" w:cstheme="minorHAnsi"/>
          <w:b/>
          <w:bCs/>
          <w:sz w:val="22"/>
          <w:szCs w:val="22"/>
        </w:rPr>
        <w:t xml:space="preserve">667-340-4238 </w:t>
      </w:r>
    </w:p>
    <w:p w14:paraId="6DE2A088" w14:textId="24101853" w:rsidR="00024A38" w:rsidRPr="004E517F" w:rsidRDefault="001D4530">
      <w:pPr>
        <w:pBdr>
          <w:bottom w:val="single" w:sz="6" w:space="1" w:color="000000"/>
        </w:pBdr>
        <w:tabs>
          <w:tab w:val="left" w:pos="9270"/>
        </w:tabs>
        <w:ind w:left="-900" w:right="-900"/>
        <w:jc w:val="both"/>
        <w:rPr>
          <w:rFonts w:asciiTheme="minorHAnsi" w:hAnsiTheme="minorHAnsi" w:cstheme="minorHAnsi"/>
          <w:b/>
          <w:bCs/>
          <w:sz w:val="22"/>
          <w:szCs w:val="22"/>
        </w:rPr>
      </w:pPr>
      <w:r w:rsidRPr="004E517F">
        <w:rPr>
          <w:rFonts w:asciiTheme="minorHAnsi" w:hAnsiTheme="minorHAnsi" w:cstheme="minorHAnsi"/>
          <w:b/>
          <w:bCs/>
          <w:sz w:val="22"/>
          <w:szCs w:val="22"/>
        </w:rPr>
        <w:t xml:space="preserve">LinkedIn: https://www.linkedin.com/in/venkat-k-021427243/                                                                                                                                                                                                                        </w:t>
      </w:r>
    </w:p>
    <w:p w14:paraId="2A35685C" w14:textId="77777777" w:rsidR="00024A38" w:rsidRPr="004E517F" w:rsidRDefault="00000000">
      <w:pPr>
        <w:tabs>
          <w:tab w:val="left" w:pos="9270"/>
        </w:tabs>
        <w:ind w:left="-540" w:right="-900"/>
        <w:jc w:val="center"/>
        <w:rPr>
          <w:rFonts w:asciiTheme="minorHAnsi" w:hAnsiTheme="minorHAnsi" w:cstheme="minorHAnsi"/>
          <w:sz w:val="22"/>
          <w:szCs w:val="22"/>
        </w:rPr>
      </w:pPr>
      <w:r w:rsidRPr="004E517F">
        <w:rPr>
          <w:rFonts w:asciiTheme="minorHAnsi" w:eastAsia="Times New Roman" w:hAnsiTheme="minorHAnsi" w:cstheme="minorHAnsi"/>
          <w:b/>
          <w:bCs/>
          <w:sz w:val="22"/>
          <w:szCs w:val="22"/>
          <w:u w:val="single"/>
        </w:rPr>
        <w:t>CAREER SUMMARY:</w:t>
      </w:r>
    </w:p>
    <w:p w14:paraId="5DF15B13" w14:textId="77777777" w:rsidR="00024A38" w:rsidRPr="004E517F" w:rsidRDefault="00024A38">
      <w:pPr>
        <w:pStyle w:val="ListParagraph"/>
        <w:tabs>
          <w:tab w:val="left" w:pos="9270"/>
        </w:tabs>
        <w:ind w:left="-900" w:right="-900"/>
        <w:jc w:val="both"/>
        <w:rPr>
          <w:sz w:val="22"/>
          <w:szCs w:val="22"/>
        </w:rPr>
      </w:pPr>
    </w:p>
    <w:p w14:paraId="0F3FD6F3" w14:textId="26F69BD0"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Senior Java Full Stack Developer with 1</w:t>
      </w:r>
      <w:r w:rsidR="004E517F" w:rsidRPr="004E517F">
        <w:rPr>
          <w:rFonts w:ascii="Calibri" w:hAnsi="Calibri"/>
          <w:sz w:val="22"/>
          <w:szCs w:val="22"/>
        </w:rPr>
        <w:t>1</w:t>
      </w:r>
      <w:r w:rsidRPr="004E517F">
        <w:rPr>
          <w:rFonts w:ascii="Calibri" w:hAnsi="Calibri"/>
          <w:sz w:val="22"/>
          <w:szCs w:val="22"/>
        </w:rPr>
        <w:t>+ years of experience delivering enterprise-scale applications across finance, healthcare, and retail domains.</w:t>
      </w:r>
    </w:p>
    <w:p w14:paraId="1F25E319"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Expertise in </w:t>
      </w:r>
      <w:r w:rsidRPr="004E517F">
        <w:rPr>
          <w:rStyle w:val="Strong"/>
          <w:rFonts w:ascii="Calibri" w:hAnsi="Calibri"/>
          <w:sz w:val="22"/>
          <w:szCs w:val="22"/>
        </w:rPr>
        <w:t>end-to-end full-stack development</w:t>
      </w:r>
      <w:r w:rsidRPr="004E517F">
        <w:rPr>
          <w:rFonts w:ascii="Calibri" w:hAnsi="Calibri"/>
          <w:sz w:val="22"/>
          <w:szCs w:val="22"/>
        </w:rPr>
        <w:t>, including backend microservices, RESTful APIs, and modern frontend frameworks (</w:t>
      </w:r>
      <w:r w:rsidRPr="004E517F">
        <w:rPr>
          <w:rStyle w:val="Strong"/>
          <w:rFonts w:ascii="Calibri" w:hAnsi="Calibri"/>
          <w:sz w:val="22"/>
          <w:szCs w:val="22"/>
        </w:rPr>
        <w:t>Angular/React</w:t>
      </w:r>
      <w:r w:rsidRPr="004E517F">
        <w:rPr>
          <w:rFonts w:ascii="Calibri" w:hAnsi="Calibri"/>
          <w:sz w:val="22"/>
          <w:szCs w:val="22"/>
        </w:rPr>
        <w:t>), building responsive, high-performance UIs.</w:t>
      </w:r>
    </w:p>
    <w:p w14:paraId="0B86001D"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Skilled in </w:t>
      </w:r>
      <w:r w:rsidRPr="004E517F">
        <w:rPr>
          <w:rStyle w:val="Strong"/>
          <w:rFonts w:ascii="Calibri" w:hAnsi="Calibri"/>
          <w:sz w:val="22"/>
          <w:szCs w:val="22"/>
        </w:rPr>
        <w:t>Java 8/11/17, Spring Boot 2.x/3.x, Spring MVC, Spring Security, Spring Data JPA</w:t>
      </w:r>
      <w:r w:rsidRPr="004E517F">
        <w:rPr>
          <w:rFonts w:ascii="Calibri" w:hAnsi="Calibri"/>
          <w:sz w:val="22"/>
          <w:szCs w:val="22"/>
        </w:rPr>
        <w:t>, and microservices architecture for scalable, maintainable enterprise applications.</w:t>
      </w:r>
    </w:p>
    <w:p w14:paraId="2EBF1DB2"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Strong frontend development skills in </w:t>
      </w:r>
      <w:r w:rsidRPr="004E517F">
        <w:rPr>
          <w:rStyle w:val="Strong"/>
          <w:rFonts w:ascii="Calibri" w:hAnsi="Calibri"/>
          <w:sz w:val="22"/>
          <w:szCs w:val="22"/>
        </w:rPr>
        <w:t>TypeScript, JavaScript, HTML5, CSS3, Bootstrap</w:t>
      </w:r>
      <w:r w:rsidRPr="004E517F">
        <w:rPr>
          <w:rFonts w:ascii="Calibri" w:hAnsi="Calibri"/>
          <w:sz w:val="22"/>
          <w:szCs w:val="22"/>
        </w:rPr>
        <w:t>, with experience developing SPAs and responsive components.</w:t>
      </w:r>
    </w:p>
    <w:p w14:paraId="74E3023D"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Hands-on experience modernizing legacy systems, migrating applications to </w:t>
      </w:r>
      <w:r w:rsidRPr="004E517F">
        <w:rPr>
          <w:rStyle w:val="Strong"/>
          <w:rFonts w:ascii="Calibri" w:hAnsi="Calibri"/>
          <w:sz w:val="22"/>
          <w:szCs w:val="22"/>
        </w:rPr>
        <w:t>Spring Boot 3.x</w:t>
      </w:r>
      <w:r w:rsidRPr="004E517F">
        <w:rPr>
          <w:rFonts w:ascii="Calibri" w:hAnsi="Calibri"/>
          <w:sz w:val="22"/>
          <w:szCs w:val="22"/>
        </w:rPr>
        <w:t xml:space="preserve">, integrating </w:t>
      </w:r>
      <w:r w:rsidRPr="004E517F">
        <w:rPr>
          <w:rStyle w:val="Strong"/>
          <w:rFonts w:ascii="Calibri" w:hAnsi="Calibri"/>
          <w:sz w:val="22"/>
          <w:szCs w:val="22"/>
        </w:rPr>
        <w:t>Elasticsearch</w:t>
      </w:r>
      <w:r w:rsidRPr="004E517F">
        <w:rPr>
          <w:rFonts w:ascii="Calibri" w:hAnsi="Calibri"/>
          <w:sz w:val="22"/>
          <w:szCs w:val="22"/>
        </w:rPr>
        <w:t xml:space="preserve"> for advanced search and </w:t>
      </w:r>
      <w:r w:rsidRPr="004E517F">
        <w:rPr>
          <w:rStyle w:val="Strong"/>
          <w:rFonts w:ascii="Calibri" w:hAnsi="Calibri"/>
          <w:sz w:val="22"/>
          <w:szCs w:val="22"/>
        </w:rPr>
        <w:t>RAG-based AI-assisted retrieval</w:t>
      </w:r>
      <w:r w:rsidRPr="004E517F">
        <w:rPr>
          <w:rFonts w:ascii="Calibri" w:hAnsi="Calibri"/>
          <w:sz w:val="22"/>
          <w:szCs w:val="22"/>
        </w:rPr>
        <w:t>.</w:t>
      </w:r>
    </w:p>
    <w:p w14:paraId="43D9D06D"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Implemented </w:t>
      </w:r>
      <w:r w:rsidRPr="004E517F">
        <w:rPr>
          <w:rStyle w:val="Strong"/>
          <w:rFonts w:ascii="Calibri" w:hAnsi="Calibri"/>
          <w:sz w:val="22"/>
          <w:szCs w:val="22"/>
        </w:rPr>
        <w:t>secure full-stack applications</w:t>
      </w:r>
      <w:r w:rsidRPr="004E517F">
        <w:rPr>
          <w:rFonts w:ascii="Calibri" w:hAnsi="Calibri"/>
          <w:sz w:val="22"/>
          <w:szCs w:val="22"/>
        </w:rPr>
        <w:t xml:space="preserve"> with OAuth2/JWT authentication, RBAC, and secure API access.</w:t>
      </w:r>
    </w:p>
    <w:p w14:paraId="161DBF97"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Integrated </w:t>
      </w:r>
      <w:proofErr w:type="spellStart"/>
      <w:r w:rsidRPr="004E517F">
        <w:rPr>
          <w:rFonts w:ascii="Calibri" w:hAnsi="Calibri"/>
          <w:sz w:val="22"/>
          <w:szCs w:val="22"/>
        </w:rPr>
        <w:t>GraphQL</w:t>
      </w:r>
      <w:proofErr w:type="spellEnd"/>
      <w:r w:rsidRPr="004E517F">
        <w:rPr>
          <w:rFonts w:ascii="Calibri" w:hAnsi="Calibri"/>
          <w:sz w:val="22"/>
          <w:szCs w:val="22"/>
        </w:rPr>
        <w:t xml:space="preserve"> as an API gateway layer aggregating data from multiple microservices, simplifying client interactions and reducing cross-service calls.</w:t>
      </w:r>
    </w:p>
    <w:p w14:paraId="0E4BBD1B"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Participated in designing federated </w:t>
      </w:r>
      <w:proofErr w:type="spellStart"/>
      <w:r w:rsidRPr="004E517F">
        <w:rPr>
          <w:rFonts w:ascii="Calibri" w:hAnsi="Calibri"/>
          <w:sz w:val="22"/>
          <w:szCs w:val="22"/>
        </w:rPr>
        <w:t>GraphQL</w:t>
      </w:r>
      <w:proofErr w:type="spellEnd"/>
      <w:r w:rsidRPr="004E517F">
        <w:rPr>
          <w:rFonts w:ascii="Calibri" w:hAnsi="Calibri"/>
          <w:sz w:val="22"/>
          <w:szCs w:val="22"/>
        </w:rPr>
        <w:t xml:space="preserve"> architecture to support scalable and modular service development.</w:t>
      </w:r>
    </w:p>
    <w:p w14:paraId="0AA25F99"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Designed and implemented </w:t>
      </w:r>
      <w:r w:rsidRPr="004E517F">
        <w:rPr>
          <w:rStyle w:val="Strong"/>
          <w:rFonts w:ascii="Calibri" w:hAnsi="Calibri"/>
          <w:sz w:val="22"/>
          <w:szCs w:val="22"/>
        </w:rPr>
        <w:t>event-driven microservices</w:t>
      </w:r>
      <w:r w:rsidRPr="004E517F">
        <w:rPr>
          <w:rFonts w:ascii="Calibri" w:hAnsi="Calibri"/>
          <w:sz w:val="22"/>
          <w:szCs w:val="22"/>
        </w:rPr>
        <w:t xml:space="preserve"> using </w:t>
      </w:r>
      <w:r w:rsidRPr="004E517F">
        <w:rPr>
          <w:rStyle w:val="Strong"/>
          <w:rFonts w:ascii="Calibri" w:hAnsi="Calibri"/>
          <w:sz w:val="22"/>
          <w:szCs w:val="22"/>
        </w:rPr>
        <w:t>Apache Kafka</w:t>
      </w:r>
      <w:r w:rsidRPr="004E517F">
        <w:rPr>
          <w:rFonts w:ascii="Calibri" w:hAnsi="Calibri"/>
          <w:sz w:val="22"/>
          <w:szCs w:val="22"/>
        </w:rPr>
        <w:t xml:space="preserve">, enabling </w:t>
      </w:r>
      <w:r w:rsidRPr="004E517F">
        <w:rPr>
          <w:rStyle w:val="Strong"/>
          <w:rFonts w:ascii="Calibri" w:hAnsi="Calibri"/>
          <w:sz w:val="22"/>
          <w:szCs w:val="22"/>
        </w:rPr>
        <w:t>high-throughput, low-latency messaging</w:t>
      </w:r>
      <w:r w:rsidRPr="004E517F">
        <w:rPr>
          <w:rFonts w:ascii="Calibri" w:hAnsi="Calibri"/>
          <w:sz w:val="22"/>
          <w:szCs w:val="22"/>
        </w:rPr>
        <w:t xml:space="preserve"> and seamless integration across distributed systems.</w:t>
      </w:r>
    </w:p>
    <w:p w14:paraId="123A1932"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Designed and deployed </w:t>
      </w:r>
      <w:r w:rsidRPr="004E517F">
        <w:rPr>
          <w:rStyle w:val="Strong"/>
          <w:rFonts w:ascii="Calibri" w:hAnsi="Calibri"/>
          <w:sz w:val="22"/>
          <w:szCs w:val="22"/>
        </w:rPr>
        <w:t>cloud-native solutions</w:t>
      </w:r>
      <w:r w:rsidRPr="004E517F">
        <w:rPr>
          <w:rFonts w:ascii="Calibri" w:hAnsi="Calibri"/>
          <w:sz w:val="22"/>
          <w:szCs w:val="22"/>
        </w:rPr>
        <w:t xml:space="preserve"> on </w:t>
      </w:r>
      <w:r w:rsidRPr="004E517F">
        <w:rPr>
          <w:rStyle w:val="Strong"/>
          <w:rFonts w:ascii="Calibri" w:hAnsi="Calibri"/>
          <w:sz w:val="22"/>
          <w:szCs w:val="22"/>
        </w:rPr>
        <w:t>AWS (EC2, S3, RDS, Lambda, ECS/EKS, CloudFront)</w:t>
      </w:r>
      <w:r w:rsidRPr="004E517F">
        <w:rPr>
          <w:rFonts w:ascii="Calibri" w:hAnsi="Calibri"/>
          <w:sz w:val="22"/>
          <w:szCs w:val="22"/>
        </w:rPr>
        <w:t xml:space="preserve">, leveraging Docker, Kubernetes, and CI/CD pipelines (Jenkins, GitHub Actions, AWS </w:t>
      </w:r>
      <w:proofErr w:type="spellStart"/>
      <w:r w:rsidRPr="004E517F">
        <w:rPr>
          <w:rFonts w:ascii="Calibri" w:hAnsi="Calibri"/>
          <w:sz w:val="22"/>
          <w:szCs w:val="22"/>
        </w:rPr>
        <w:t>CodeBuild</w:t>
      </w:r>
      <w:proofErr w:type="spellEnd"/>
      <w:r w:rsidRPr="004E517F">
        <w:rPr>
          <w:rFonts w:ascii="Calibri" w:hAnsi="Calibri"/>
          <w:sz w:val="22"/>
          <w:szCs w:val="22"/>
        </w:rPr>
        <w:t>) for rapid, reliable delivery.</w:t>
      </w:r>
    </w:p>
    <w:p w14:paraId="59E557DF"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Configured </w:t>
      </w:r>
      <w:r w:rsidRPr="004E517F">
        <w:rPr>
          <w:rFonts w:ascii="Calibri" w:hAnsi="Calibri"/>
          <w:b/>
          <w:bCs/>
          <w:sz w:val="22"/>
          <w:szCs w:val="22"/>
        </w:rPr>
        <w:t>Bamboo</w:t>
      </w:r>
      <w:r w:rsidRPr="004E517F">
        <w:rPr>
          <w:rFonts w:ascii="Calibri" w:hAnsi="Calibri"/>
          <w:sz w:val="22"/>
          <w:szCs w:val="22"/>
        </w:rPr>
        <w:t xml:space="preserve"> plans for automated builds, testing, and deployment of </w:t>
      </w:r>
      <w:r w:rsidRPr="004E517F">
        <w:rPr>
          <w:rFonts w:ascii="Calibri" w:hAnsi="Calibri"/>
          <w:b/>
          <w:bCs/>
          <w:sz w:val="22"/>
          <w:szCs w:val="22"/>
        </w:rPr>
        <w:t>Spring Boot</w:t>
      </w:r>
      <w:r w:rsidRPr="004E517F">
        <w:rPr>
          <w:rFonts w:ascii="Calibri" w:hAnsi="Calibri"/>
          <w:sz w:val="22"/>
          <w:szCs w:val="22"/>
        </w:rPr>
        <w:t xml:space="preserve"> microservices to </w:t>
      </w:r>
      <w:r w:rsidRPr="004E517F">
        <w:rPr>
          <w:rFonts w:ascii="Calibri" w:hAnsi="Calibri"/>
          <w:b/>
          <w:bCs/>
          <w:sz w:val="22"/>
          <w:szCs w:val="22"/>
        </w:rPr>
        <w:t>AWS</w:t>
      </w:r>
      <w:r w:rsidRPr="004E517F">
        <w:rPr>
          <w:rFonts w:ascii="Calibri" w:hAnsi="Calibri"/>
          <w:sz w:val="22"/>
          <w:szCs w:val="22"/>
        </w:rPr>
        <w:t xml:space="preserve"> cloud infrastructure.</w:t>
      </w:r>
    </w:p>
    <w:p w14:paraId="4E68F581"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w:t>
      </w:r>
      <w:r w:rsidRPr="004E517F">
        <w:rPr>
          <w:rFonts w:asciiTheme="minorHAnsi" w:hAnsiTheme="minorHAnsi" w:cstheme="minorHAnsi"/>
          <w:b/>
          <w:bCs/>
          <w:sz w:val="22"/>
          <w:szCs w:val="22"/>
        </w:rPr>
        <w:t>GitLab</w:t>
      </w:r>
      <w:r w:rsidRPr="004E517F">
        <w:rPr>
          <w:rFonts w:asciiTheme="minorHAnsi" w:hAnsiTheme="minorHAnsi" w:cstheme="minorHAnsi"/>
          <w:sz w:val="22"/>
          <w:szCs w:val="22"/>
        </w:rPr>
        <w:t xml:space="preserve"> version control and </w:t>
      </w:r>
      <w:r w:rsidRPr="004E517F">
        <w:rPr>
          <w:rFonts w:asciiTheme="minorHAnsi" w:hAnsiTheme="minorHAnsi" w:cstheme="minorHAnsi"/>
          <w:b/>
          <w:bCs/>
          <w:sz w:val="22"/>
          <w:szCs w:val="22"/>
        </w:rPr>
        <w:t xml:space="preserve">CI/CD </w:t>
      </w:r>
      <w:r w:rsidRPr="004E517F">
        <w:rPr>
          <w:rFonts w:asciiTheme="minorHAnsi" w:hAnsiTheme="minorHAnsi" w:cstheme="minorHAnsi"/>
          <w:sz w:val="22"/>
          <w:szCs w:val="22"/>
        </w:rPr>
        <w:t>pipelines for cloud-based microservices, ensuring consistent environment setup and DevOps best practices.</w:t>
      </w:r>
    </w:p>
    <w:p w14:paraId="2B9F3A7E"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Experienced in </w:t>
      </w:r>
      <w:r w:rsidRPr="004E517F">
        <w:rPr>
          <w:rStyle w:val="Strong"/>
          <w:rFonts w:ascii="Calibri" w:hAnsi="Calibri"/>
          <w:sz w:val="22"/>
          <w:szCs w:val="22"/>
        </w:rPr>
        <w:t>event-driven architectures</w:t>
      </w:r>
      <w:r w:rsidRPr="004E517F">
        <w:rPr>
          <w:rFonts w:ascii="Calibri" w:hAnsi="Calibri"/>
          <w:sz w:val="22"/>
          <w:szCs w:val="22"/>
        </w:rPr>
        <w:t xml:space="preserve"> using Apache Kafka for high-throughput, low-latency data streaming and integration with microservices.</w:t>
      </w:r>
    </w:p>
    <w:p w14:paraId="1693CB71"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Applied Agile/</w:t>
      </w:r>
      <w:proofErr w:type="spellStart"/>
      <w:r w:rsidRPr="004E517F">
        <w:rPr>
          <w:rFonts w:ascii="Calibri" w:hAnsi="Calibri"/>
          <w:sz w:val="22"/>
          <w:szCs w:val="22"/>
        </w:rPr>
        <w:t>SAFe</w:t>
      </w:r>
      <w:proofErr w:type="spellEnd"/>
      <w:r w:rsidRPr="004E517F">
        <w:rPr>
          <w:rFonts w:ascii="Calibri" w:hAnsi="Calibri"/>
          <w:sz w:val="22"/>
          <w:szCs w:val="22"/>
        </w:rPr>
        <w:t xml:space="preserve"> methodologies with cross-functional collaboration, mentoring junior developers, conducting code reviews, and ensuring adherence to coding and architectural best practices.</w:t>
      </w:r>
    </w:p>
    <w:p w14:paraId="3EF07575" w14:textId="77777777" w:rsidR="00024A38" w:rsidRPr="00566BD1"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 xml:space="preserve">Skilled in </w:t>
      </w:r>
      <w:r w:rsidRPr="004E517F">
        <w:rPr>
          <w:rStyle w:val="Strong"/>
          <w:rFonts w:ascii="Calibri" w:hAnsi="Calibri"/>
          <w:sz w:val="22"/>
          <w:szCs w:val="22"/>
        </w:rPr>
        <w:t>testing and quality assurance</w:t>
      </w:r>
      <w:r w:rsidRPr="004E517F">
        <w:rPr>
          <w:rFonts w:ascii="Calibri" w:hAnsi="Calibri"/>
          <w:sz w:val="22"/>
          <w:szCs w:val="22"/>
        </w:rPr>
        <w:t>, including unit, BDD, and automated testing frameworks (JUnit, Cucumber, Selenium, Cypress, Jest, Jasmine), raising code coverage and ensuring production stability.</w:t>
      </w:r>
    </w:p>
    <w:p w14:paraId="0571F7A1" w14:textId="534459C1" w:rsidR="00566BD1" w:rsidRPr="004E517F" w:rsidRDefault="00566BD1">
      <w:pPr>
        <w:pStyle w:val="ListParagraph"/>
        <w:numPr>
          <w:ilvl w:val="0"/>
          <w:numId w:val="7"/>
        </w:numPr>
        <w:ind w:left="-540" w:right="-900"/>
        <w:rPr>
          <w:rFonts w:asciiTheme="minorHAnsi" w:hAnsiTheme="minorHAnsi" w:cstheme="minorHAnsi"/>
          <w:sz w:val="22"/>
          <w:szCs w:val="22"/>
        </w:rPr>
      </w:pPr>
      <w:r w:rsidRPr="00566BD1">
        <w:rPr>
          <w:rFonts w:asciiTheme="minorHAnsi" w:hAnsiTheme="minorHAnsi" w:cstheme="minorHAnsi"/>
          <w:sz w:val="22"/>
          <w:szCs w:val="22"/>
        </w:rPr>
        <w:t xml:space="preserve">Experience with Hadoop technologies like </w:t>
      </w:r>
      <w:r w:rsidRPr="00566BD1">
        <w:rPr>
          <w:rFonts w:asciiTheme="minorHAnsi" w:hAnsiTheme="minorHAnsi" w:cstheme="minorHAnsi"/>
          <w:b/>
          <w:bCs/>
          <w:sz w:val="22"/>
          <w:szCs w:val="22"/>
        </w:rPr>
        <w:t>Apache Spark</w:t>
      </w:r>
      <w:r w:rsidRPr="00566BD1">
        <w:rPr>
          <w:rFonts w:asciiTheme="minorHAnsi" w:hAnsiTheme="minorHAnsi" w:cstheme="minorHAnsi"/>
          <w:sz w:val="22"/>
          <w:szCs w:val="22"/>
        </w:rPr>
        <w:t xml:space="preserve">, </w:t>
      </w:r>
      <w:r w:rsidRPr="00566BD1">
        <w:rPr>
          <w:rFonts w:asciiTheme="minorHAnsi" w:hAnsiTheme="minorHAnsi" w:cstheme="minorHAnsi"/>
          <w:b/>
          <w:bCs/>
          <w:sz w:val="22"/>
          <w:szCs w:val="22"/>
        </w:rPr>
        <w:t>Apache Zookeeper</w:t>
      </w:r>
      <w:r w:rsidRPr="00566BD1">
        <w:rPr>
          <w:rFonts w:asciiTheme="minorHAnsi" w:hAnsiTheme="minorHAnsi" w:cstheme="minorHAnsi"/>
          <w:sz w:val="22"/>
          <w:szCs w:val="22"/>
        </w:rPr>
        <w:t xml:space="preserve">, </w:t>
      </w:r>
      <w:r w:rsidRPr="00566BD1">
        <w:rPr>
          <w:rFonts w:asciiTheme="minorHAnsi" w:hAnsiTheme="minorHAnsi" w:cstheme="minorHAnsi"/>
          <w:b/>
          <w:bCs/>
          <w:sz w:val="22"/>
          <w:szCs w:val="22"/>
        </w:rPr>
        <w:t xml:space="preserve">Apache </w:t>
      </w:r>
      <w:proofErr w:type="spellStart"/>
      <w:r w:rsidRPr="00566BD1">
        <w:rPr>
          <w:rFonts w:asciiTheme="minorHAnsi" w:hAnsiTheme="minorHAnsi" w:cstheme="minorHAnsi"/>
          <w:b/>
          <w:bCs/>
          <w:sz w:val="22"/>
          <w:szCs w:val="22"/>
        </w:rPr>
        <w:t>Nifi</w:t>
      </w:r>
      <w:proofErr w:type="spellEnd"/>
      <w:r w:rsidRPr="00566BD1">
        <w:rPr>
          <w:rFonts w:asciiTheme="minorHAnsi" w:hAnsiTheme="minorHAnsi" w:cstheme="minorHAnsi"/>
          <w:sz w:val="22"/>
          <w:szCs w:val="22"/>
        </w:rPr>
        <w:t>, HDFS</w:t>
      </w:r>
    </w:p>
    <w:p w14:paraId="29D6E751"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Calibri" w:hAnsi="Calibri"/>
          <w:sz w:val="22"/>
          <w:szCs w:val="22"/>
        </w:rPr>
        <w:t>Strong background in HLD/LLD, UML design, SOA/microservices integration, and building robust, scalable enterprise-grade applications.</w:t>
      </w:r>
    </w:p>
    <w:p w14:paraId="3474D1CA"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Experienced in </w:t>
      </w:r>
      <w:r w:rsidRPr="004E517F">
        <w:rPr>
          <w:rFonts w:asciiTheme="minorHAnsi" w:hAnsiTheme="minorHAnsi" w:cstheme="minorHAnsi"/>
          <w:b/>
          <w:bCs/>
          <w:sz w:val="22"/>
          <w:szCs w:val="22"/>
        </w:rPr>
        <w:t>version control and build tools</w:t>
      </w:r>
      <w:r w:rsidRPr="004E517F">
        <w:rPr>
          <w:rFonts w:asciiTheme="minorHAnsi" w:hAnsiTheme="minorHAnsi" w:cstheme="minorHAnsi"/>
          <w:sz w:val="22"/>
          <w:szCs w:val="22"/>
        </w:rPr>
        <w:t xml:space="preserve">: </w:t>
      </w:r>
      <w:r w:rsidRPr="004E517F">
        <w:rPr>
          <w:rFonts w:asciiTheme="minorHAnsi" w:hAnsiTheme="minorHAnsi" w:cstheme="minorHAnsi"/>
          <w:b/>
          <w:bCs/>
          <w:sz w:val="22"/>
          <w:szCs w:val="22"/>
        </w:rPr>
        <w:t>Git, SVN, Maven, Gradle</w:t>
      </w:r>
      <w:r w:rsidRPr="004E517F">
        <w:rPr>
          <w:rFonts w:asciiTheme="minorHAnsi" w:hAnsiTheme="minorHAnsi" w:cstheme="minorHAnsi"/>
          <w:sz w:val="22"/>
          <w:szCs w:val="22"/>
        </w:rPr>
        <w:t xml:space="preserve">, and IDEs like </w:t>
      </w:r>
      <w:r w:rsidRPr="004E517F">
        <w:rPr>
          <w:rFonts w:asciiTheme="minorHAnsi" w:hAnsiTheme="minorHAnsi" w:cstheme="minorHAnsi"/>
          <w:b/>
          <w:bCs/>
          <w:sz w:val="22"/>
          <w:szCs w:val="22"/>
        </w:rPr>
        <w:t>IntelliJ, Eclipse, WebStorm, STS</w:t>
      </w:r>
      <w:r w:rsidRPr="004E517F">
        <w:rPr>
          <w:rFonts w:asciiTheme="minorHAnsi" w:hAnsiTheme="minorHAnsi" w:cstheme="minorHAnsi"/>
          <w:sz w:val="22"/>
          <w:szCs w:val="22"/>
        </w:rPr>
        <w:t>.</w:t>
      </w:r>
    </w:p>
    <w:p w14:paraId="00A0F12D" w14:textId="77777777" w:rsidR="00024A38" w:rsidRPr="004E517F" w:rsidRDefault="00000000">
      <w:pPr>
        <w:pStyle w:val="ListParagraph"/>
        <w:numPr>
          <w:ilvl w:val="0"/>
          <w:numId w:val="7"/>
        </w:numPr>
        <w:ind w:left="-540" w:right="-900"/>
        <w:rPr>
          <w:rFonts w:asciiTheme="minorHAnsi" w:hAnsiTheme="minorHAnsi" w:cstheme="minorHAnsi"/>
          <w:sz w:val="22"/>
          <w:szCs w:val="22"/>
        </w:rPr>
      </w:pPr>
      <w:r w:rsidRPr="004E517F">
        <w:rPr>
          <w:rFonts w:asciiTheme="minorHAnsi" w:hAnsiTheme="minorHAnsi" w:cstheme="minorHAnsi"/>
          <w:sz w:val="22"/>
          <w:szCs w:val="22"/>
        </w:rPr>
        <w:t>Set up centralized</w:t>
      </w:r>
      <w:r w:rsidRPr="004E517F">
        <w:rPr>
          <w:rFonts w:asciiTheme="minorHAnsi" w:hAnsiTheme="minorHAnsi" w:cstheme="minorHAnsi"/>
          <w:b/>
          <w:bCs/>
          <w:sz w:val="22"/>
          <w:szCs w:val="22"/>
        </w:rPr>
        <w:t xml:space="preserve"> logging</w:t>
      </w:r>
      <w:r w:rsidRPr="004E517F">
        <w:rPr>
          <w:rFonts w:asciiTheme="minorHAnsi" w:hAnsiTheme="minorHAnsi" w:cstheme="minorHAnsi"/>
          <w:sz w:val="22"/>
          <w:szCs w:val="22"/>
        </w:rPr>
        <w:t xml:space="preserve"> and </w:t>
      </w:r>
      <w:r w:rsidRPr="004E517F">
        <w:rPr>
          <w:rFonts w:asciiTheme="minorHAnsi" w:hAnsiTheme="minorHAnsi" w:cstheme="minorHAnsi"/>
          <w:b/>
          <w:bCs/>
          <w:sz w:val="22"/>
          <w:szCs w:val="22"/>
        </w:rPr>
        <w:t>alerting</w:t>
      </w:r>
      <w:r w:rsidRPr="004E517F">
        <w:rPr>
          <w:rFonts w:asciiTheme="minorHAnsi" w:hAnsiTheme="minorHAnsi" w:cstheme="minorHAnsi"/>
          <w:sz w:val="22"/>
          <w:szCs w:val="22"/>
        </w:rPr>
        <w:t xml:space="preserve"> mechanisms for </w:t>
      </w:r>
      <w:r w:rsidRPr="004E517F">
        <w:rPr>
          <w:rFonts w:asciiTheme="minorHAnsi" w:hAnsiTheme="minorHAnsi" w:cstheme="minorHAnsi"/>
          <w:b/>
          <w:bCs/>
          <w:sz w:val="22"/>
          <w:szCs w:val="22"/>
        </w:rPr>
        <w:t>production</w:t>
      </w:r>
      <w:r w:rsidRPr="004E517F">
        <w:rPr>
          <w:rFonts w:asciiTheme="minorHAnsi" w:hAnsiTheme="minorHAnsi" w:cstheme="minorHAnsi"/>
          <w:sz w:val="22"/>
          <w:szCs w:val="22"/>
        </w:rPr>
        <w:t xml:space="preserve"> environments.</w:t>
      </w:r>
    </w:p>
    <w:p w14:paraId="39510711" w14:textId="77777777" w:rsidR="00024A38" w:rsidRPr="004E517F" w:rsidRDefault="00000000">
      <w:pPr>
        <w:tabs>
          <w:tab w:val="left" w:pos="9270"/>
        </w:tabs>
        <w:ind w:right="-900"/>
        <w:jc w:val="center"/>
        <w:rPr>
          <w:rFonts w:asciiTheme="minorHAnsi" w:hAnsiTheme="minorHAnsi" w:cstheme="minorHAnsi"/>
          <w:sz w:val="22"/>
          <w:szCs w:val="22"/>
        </w:rPr>
      </w:pPr>
      <w:r w:rsidRPr="004E517F">
        <w:rPr>
          <w:rFonts w:asciiTheme="minorHAnsi" w:hAnsiTheme="minorHAnsi" w:cstheme="minorHAnsi"/>
          <w:sz w:val="22"/>
          <w:szCs w:val="22"/>
        </w:rPr>
        <w:br/>
      </w:r>
      <w:r w:rsidRPr="004E517F">
        <w:rPr>
          <w:rFonts w:asciiTheme="minorHAnsi" w:eastAsia="Times New Roman" w:hAnsiTheme="minorHAnsi" w:cstheme="minorHAnsi"/>
          <w:b/>
          <w:bCs/>
          <w:sz w:val="22"/>
          <w:szCs w:val="22"/>
          <w:u w:val="single"/>
        </w:rPr>
        <w:t>TECHNICAL</w:t>
      </w:r>
      <w:r w:rsidRPr="004E517F">
        <w:rPr>
          <w:rFonts w:asciiTheme="minorHAnsi" w:eastAsia="Times New Roman" w:hAnsiTheme="minorHAnsi" w:cstheme="minorHAnsi"/>
          <w:sz w:val="22"/>
          <w:szCs w:val="22"/>
        </w:rPr>
        <w:t xml:space="preserve"> </w:t>
      </w:r>
      <w:r w:rsidRPr="004E517F">
        <w:rPr>
          <w:rFonts w:asciiTheme="minorHAnsi" w:eastAsia="Times New Roman" w:hAnsiTheme="minorHAnsi" w:cstheme="minorHAnsi"/>
          <w:b/>
          <w:bCs/>
          <w:sz w:val="22"/>
          <w:szCs w:val="22"/>
          <w:u w:val="single"/>
        </w:rPr>
        <w:t>SKILLS</w:t>
      </w:r>
      <w:r w:rsidRPr="004E517F">
        <w:rPr>
          <w:rFonts w:asciiTheme="minorHAnsi" w:eastAsia="Times New Roman" w:hAnsiTheme="minorHAnsi" w:cstheme="minorHAnsi"/>
          <w:sz w:val="22"/>
          <w:szCs w:val="22"/>
        </w:rPr>
        <w:t>:</w:t>
      </w:r>
    </w:p>
    <w:tbl>
      <w:tblPr>
        <w:tblStyle w:val="TableGrid"/>
        <w:tblW w:w="11070" w:type="dxa"/>
        <w:tblInd w:w="-702" w:type="dxa"/>
        <w:tblLayout w:type="fixed"/>
        <w:tblLook w:val="04A0" w:firstRow="1" w:lastRow="0" w:firstColumn="1" w:lastColumn="0" w:noHBand="0" w:noVBand="1"/>
      </w:tblPr>
      <w:tblGrid>
        <w:gridCol w:w="2340"/>
        <w:gridCol w:w="8730"/>
      </w:tblGrid>
      <w:tr w:rsidR="00024A38" w:rsidRPr="004E517F" w14:paraId="1442503E" w14:textId="77777777">
        <w:tc>
          <w:tcPr>
            <w:tcW w:w="2340" w:type="dxa"/>
            <w:vAlign w:val="center"/>
          </w:tcPr>
          <w:p w14:paraId="7488E819" w14:textId="77777777" w:rsidR="00024A38" w:rsidRPr="004E517F" w:rsidRDefault="00000000">
            <w:pPr>
              <w:widowControl w:val="0"/>
              <w:suppressAutoHyphens w:val="0"/>
              <w:ind w:right="-18"/>
              <w:rPr>
                <w:rFonts w:cstheme="minorHAnsi"/>
                <w:sz w:val="22"/>
                <w:szCs w:val="22"/>
              </w:rPr>
            </w:pPr>
            <w:r w:rsidRPr="004E517F">
              <w:rPr>
                <w:rFonts w:ascii="Calibri" w:eastAsia="Times New Roman" w:hAnsi="Calibri" w:cstheme="minorHAnsi"/>
                <w:kern w:val="2"/>
                <w:sz w:val="22"/>
                <w:szCs w:val="22"/>
              </w:rPr>
              <w:t> </w:t>
            </w:r>
            <w:r w:rsidRPr="004E517F">
              <w:rPr>
                <w:rFonts w:ascii="Calibri" w:eastAsia="Calibri" w:hAnsi="Calibri" w:cstheme="minorHAnsi"/>
                <w:b/>
                <w:bCs/>
                <w:kern w:val="2"/>
                <w:sz w:val="22"/>
                <w:szCs w:val="22"/>
              </w:rPr>
              <w:t>Languages</w:t>
            </w:r>
          </w:p>
        </w:tc>
        <w:tc>
          <w:tcPr>
            <w:tcW w:w="8729" w:type="dxa"/>
            <w:vAlign w:val="center"/>
          </w:tcPr>
          <w:p w14:paraId="433CF2FB"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 xml:space="preserve">Java 8/11/17, SQL, PL/SQL, JavaScript, </w:t>
            </w:r>
            <w:proofErr w:type="spellStart"/>
            <w:proofErr w:type="gramStart"/>
            <w:r w:rsidRPr="004E517F">
              <w:rPr>
                <w:rFonts w:ascii="Calibri" w:eastAsia="Calibri" w:hAnsi="Calibri" w:cstheme="minorHAnsi"/>
                <w:kern w:val="2"/>
                <w:sz w:val="22"/>
                <w:szCs w:val="22"/>
              </w:rPr>
              <w:t>TypeScript,Kotlin</w:t>
            </w:r>
            <w:proofErr w:type="spellEnd"/>
            <w:proofErr w:type="gramEnd"/>
            <w:r w:rsidRPr="004E517F">
              <w:rPr>
                <w:rFonts w:ascii="Calibri" w:eastAsia="Calibri" w:hAnsi="Calibri" w:cstheme="minorHAnsi"/>
                <w:kern w:val="2"/>
                <w:sz w:val="22"/>
                <w:szCs w:val="22"/>
              </w:rPr>
              <w:t>, Scala</w:t>
            </w:r>
          </w:p>
        </w:tc>
      </w:tr>
      <w:tr w:rsidR="00024A38" w:rsidRPr="004E517F" w14:paraId="7471A34B" w14:textId="77777777">
        <w:tc>
          <w:tcPr>
            <w:tcW w:w="2340" w:type="dxa"/>
            <w:vAlign w:val="center"/>
          </w:tcPr>
          <w:p w14:paraId="4F0D11D2"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Frontend</w:t>
            </w:r>
          </w:p>
        </w:tc>
        <w:tc>
          <w:tcPr>
            <w:tcW w:w="8729" w:type="dxa"/>
            <w:vAlign w:val="center"/>
          </w:tcPr>
          <w:p w14:paraId="43718114"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Angular, React, HTML5, CSS3, Bootstrap, DHTML, JSP, JSF, AJAX, Responsive UI</w:t>
            </w:r>
          </w:p>
        </w:tc>
      </w:tr>
      <w:tr w:rsidR="00024A38" w:rsidRPr="004E517F" w14:paraId="131C1F1B" w14:textId="77777777">
        <w:tc>
          <w:tcPr>
            <w:tcW w:w="2340" w:type="dxa"/>
            <w:vAlign w:val="center"/>
          </w:tcPr>
          <w:p w14:paraId="46927BF1"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Backend</w:t>
            </w:r>
          </w:p>
        </w:tc>
        <w:tc>
          <w:tcPr>
            <w:tcW w:w="8729" w:type="dxa"/>
            <w:vAlign w:val="center"/>
          </w:tcPr>
          <w:p w14:paraId="7CA9A497"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Spring Boot 2.x/3.x, Spring MVC, Spring Security, Spring Data JPA, J2EE, EJB, Servlets, REST, SOAP, JAX-RS/JAX-WS, Jersey</w:t>
            </w:r>
          </w:p>
        </w:tc>
      </w:tr>
      <w:tr w:rsidR="00024A38" w:rsidRPr="004E517F" w14:paraId="44C00544" w14:textId="77777777">
        <w:tc>
          <w:tcPr>
            <w:tcW w:w="2340" w:type="dxa"/>
            <w:vAlign w:val="center"/>
          </w:tcPr>
          <w:p w14:paraId="38E2182A"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Architecture &amp; Design</w:t>
            </w:r>
          </w:p>
        </w:tc>
        <w:tc>
          <w:tcPr>
            <w:tcW w:w="8729" w:type="dxa"/>
            <w:vAlign w:val="center"/>
          </w:tcPr>
          <w:p w14:paraId="54C5D66D"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Microservices, SOA, MVC, Full-Stack Design, API-First Development, Design Patterns, RAG Architecture</w:t>
            </w:r>
          </w:p>
        </w:tc>
      </w:tr>
      <w:tr w:rsidR="00024A38" w:rsidRPr="004E517F" w14:paraId="2B87FF45" w14:textId="77777777">
        <w:tc>
          <w:tcPr>
            <w:tcW w:w="2340" w:type="dxa"/>
            <w:vAlign w:val="center"/>
          </w:tcPr>
          <w:p w14:paraId="1596CA3D"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Databases &amp; Search</w:t>
            </w:r>
          </w:p>
        </w:tc>
        <w:tc>
          <w:tcPr>
            <w:tcW w:w="8729" w:type="dxa"/>
            <w:vAlign w:val="center"/>
          </w:tcPr>
          <w:p w14:paraId="54D9330B"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SQL Server, Oracle 10g, RDBMS, AWS RDS, Advanced SQL Queries, Data Indexing, Elasticsearch</w:t>
            </w:r>
          </w:p>
        </w:tc>
      </w:tr>
      <w:tr w:rsidR="00024A38" w:rsidRPr="004E517F" w14:paraId="5272E94D" w14:textId="77777777">
        <w:tc>
          <w:tcPr>
            <w:tcW w:w="2340" w:type="dxa"/>
            <w:vAlign w:val="center"/>
          </w:tcPr>
          <w:p w14:paraId="1B58BE7A"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Cloud &amp; Containers</w:t>
            </w:r>
          </w:p>
        </w:tc>
        <w:tc>
          <w:tcPr>
            <w:tcW w:w="8729" w:type="dxa"/>
            <w:vAlign w:val="center"/>
          </w:tcPr>
          <w:p w14:paraId="369021F1"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AWS (EC2, S3, RDS, Route 53, ELB), GCP, Pivotal Cloud Foundry, Docker, Kubernetes, OpenShift</w:t>
            </w:r>
          </w:p>
        </w:tc>
      </w:tr>
      <w:tr w:rsidR="00024A38" w:rsidRPr="004E517F" w14:paraId="77A7C38A" w14:textId="77777777">
        <w:tc>
          <w:tcPr>
            <w:tcW w:w="2340" w:type="dxa"/>
            <w:vAlign w:val="center"/>
          </w:tcPr>
          <w:p w14:paraId="1D6D0525"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CI/CD &amp; DevOps</w:t>
            </w:r>
          </w:p>
        </w:tc>
        <w:tc>
          <w:tcPr>
            <w:tcW w:w="8729" w:type="dxa"/>
            <w:vAlign w:val="center"/>
          </w:tcPr>
          <w:p w14:paraId="7A6B0B91"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Jenkins, GitHub Actions, Maven, Gradle, CI/CD Pipelines, Automated Builds &amp; Deployments</w:t>
            </w:r>
          </w:p>
        </w:tc>
      </w:tr>
      <w:tr w:rsidR="00024A38" w:rsidRPr="004E517F" w14:paraId="1F95EF19" w14:textId="77777777">
        <w:tc>
          <w:tcPr>
            <w:tcW w:w="2340" w:type="dxa"/>
            <w:vAlign w:val="center"/>
          </w:tcPr>
          <w:p w14:paraId="7A058DB9"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Security</w:t>
            </w:r>
          </w:p>
        </w:tc>
        <w:tc>
          <w:tcPr>
            <w:tcW w:w="8729" w:type="dxa"/>
            <w:vAlign w:val="center"/>
          </w:tcPr>
          <w:p w14:paraId="421AF781"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OAuth2, JWT, RBAC, Secure REST APIs, Frontend Authentication &amp; Authorization</w:t>
            </w:r>
          </w:p>
        </w:tc>
      </w:tr>
      <w:tr w:rsidR="00024A38" w:rsidRPr="004E517F" w14:paraId="0F81FAB8" w14:textId="77777777">
        <w:tc>
          <w:tcPr>
            <w:tcW w:w="2340" w:type="dxa"/>
            <w:vAlign w:val="center"/>
          </w:tcPr>
          <w:p w14:paraId="560266C0"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Testing &amp; QA</w:t>
            </w:r>
          </w:p>
        </w:tc>
        <w:tc>
          <w:tcPr>
            <w:tcW w:w="8729" w:type="dxa"/>
            <w:vAlign w:val="center"/>
          </w:tcPr>
          <w:p w14:paraId="352CB755"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JUnit, Cucumber BDD, Selenium, Postman, SOAP UI, Cross-Browser Testing (Sauce Labs)</w:t>
            </w:r>
          </w:p>
        </w:tc>
      </w:tr>
      <w:tr w:rsidR="00024A38" w:rsidRPr="004E517F" w14:paraId="07B325F3" w14:textId="77777777">
        <w:tc>
          <w:tcPr>
            <w:tcW w:w="2340" w:type="dxa"/>
            <w:vAlign w:val="center"/>
          </w:tcPr>
          <w:p w14:paraId="087C1939"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Monitoring &amp; Logging</w:t>
            </w:r>
          </w:p>
        </w:tc>
        <w:tc>
          <w:tcPr>
            <w:tcW w:w="8729" w:type="dxa"/>
            <w:vAlign w:val="center"/>
          </w:tcPr>
          <w:p w14:paraId="1BE051E9"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Log4j, Splunk Dashboards, Splunk Queries, Performance Tuning</w:t>
            </w:r>
          </w:p>
        </w:tc>
      </w:tr>
      <w:tr w:rsidR="00024A38" w:rsidRPr="004E517F" w14:paraId="18A1D3E0" w14:textId="77777777">
        <w:tc>
          <w:tcPr>
            <w:tcW w:w="2340" w:type="dxa"/>
            <w:vAlign w:val="center"/>
          </w:tcPr>
          <w:p w14:paraId="7EC387A2"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lastRenderedPageBreak/>
              <w:t>IDE / Tools</w:t>
            </w:r>
          </w:p>
        </w:tc>
        <w:tc>
          <w:tcPr>
            <w:tcW w:w="8729" w:type="dxa"/>
            <w:vAlign w:val="center"/>
          </w:tcPr>
          <w:p w14:paraId="2E374013"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IntelliJ IDEA, Eclipse, WebStorm, Spring Tool Suite (STS), Git, SVN, JIRA</w:t>
            </w:r>
          </w:p>
        </w:tc>
      </w:tr>
      <w:tr w:rsidR="00024A38" w:rsidRPr="004E517F" w14:paraId="02C455C6" w14:textId="77777777">
        <w:tc>
          <w:tcPr>
            <w:tcW w:w="2340" w:type="dxa"/>
            <w:vAlign w:val="center"/>
          </w:tcPr>
          <w:p w14:paraId="1349E9FB"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Methodologies</w:t>
            </w:r>
          </w:p>
        </w:tc>
        <w:tc>
          <w:tcPr>
            <w:tcW w:w="8729" w:type="dxa"/>
            <w:vAlign w:val="center"/>
          </w:tcPr>
          <w:p w14:paraId="15A1FF1A"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 xml:space="preserve">Agile, Scrum, </w:t>
            </w:r>
            <w:proofErr w:type="spellStart"/>
            <w:r w:rsidRPr="004E517F">
              <w:rPr>
                <w:rFonts w:ascii="Calibri" w:eastAsia="Calibri" w:hAnsi="Calibri" w:cstheme="minorHAnsi"/>
                <w:kern w:val="2"/>
                <w:sz w:val="22"/>
                <w:szCs w:val="22"/>
              </w:rPr>
              <w:t>SAFe</w:t>
            </w:r>
            <w:proofErr w:type="spellEnd"/>
            <w:r w:rsidRPr="004E517F">
              <w:rPr>
                <w:rFonts w:ascii="Calibri" w:eastAsia="Calibri" w:hAnsi="Calibri" w:cstheme="minorHAnsi"/>
                <w:kern w:val="2"/>
                <w:sz w:val="22"/>
                <w:szCs w:val="22"/>
              </w:rPr>
              <w:t>, SDLC</w:t>
            </w:r>
          </w:p>
        </w:tc>
      </w:tr>
      <w:tr w:rsidR="00024A38" w:rsidRPr="004E517F" w14:paraId="182EF42B" w14:textId="77777777">
        <w:tc>
          <w:tcPr>
            <w:tcW w:w="2340" w:type="dxa"/>
            <w:vAlign w:val="center"/>
          </w:tcPr>
          <w:p w14:paraId="411B51CA" w14:textId="77777777" w:rsidR="00024A38" w:rsidRPr="004E517F" w:rsidRDefault="00000000">
            <w:pPr>
              <w:widowControl w:val="0"/>
              <w:suppressAutoHyphens w:val="0"/>
              <w:ind w:right="-18"/>
              <w:rPr>
                <w:rFonts w:cstheme="minorHAnsi"/>
                <w:b/>
                <w:bCs/>
                <w:sz w:val="22"/>
                <w:szCs w:val="22"/>
              </w:rPr>
            </w:pPr>
            <w:r w:rsidRPr="004E517F">
              <w:rPr>
                <w:rFonts w:ascii="Calibri" w:eastAsia="Calibri" w:hAnsi="Calibri" w:cstheme="minorHAnsi"/>
                <w:b/>
                <w:bCs/>
                <w:kern w:val="2"/>
                <w:sz w:val="22"/>
                <w:szCs w:val="22"/>
              </w:rPr>
              <w:t>Data / AI Enablement</w:t>
            </w:r>
          </w:p>
        </w:tc>
        <w:tc>
          <w:tcPr>
            <w:tcW w:w="8729" w:type="dxa"/>
            <w:vAlign w:val="center"/>
          </w:tcPr>
          <w:p w14:paraId="501D8974" w14:textId="77777777" w:rsidR="00024A38" w:rsidRPr="004E517F" w:rsidRDefault="00000000">
            <w:pPr>
              <w:widowControl w:val="0"/>
              <w:suppressAutoHyphens w:val="0"/>
              <w:rPr>
                <w:rFonts w:cstheme="minorHAnsi"/>
                <w:sz w:val="22"/>
                <w:szCs w:val="22"/>
              </w:rPr>
            </w:pPr>
            <w:r w:rsidRPr="004E517F">
              <w:rPr>
                <w:rFonts w:ascii="Calibri" w:eastAsia="Calibri" w:hAnsi="Calibri" w:cstheme="minorHAnsi"/>
                <w:kern w:val="2"/>
                <w:sz w:val="22"/>
                <w:szCs w:val="22"/>
              </w:rPr>
              <w:t>Contextual Data Retrieval, AI-Assisted Search Integration, RAG Foundations</w:t>
            </w:r>
          </w:p>
        </w:tc>
      </w:tr>
    </w:tbl>
    <w:p w14:paraId="5C59E4F8" w14:textId="77777777" w:rsidR="00024A38" w:rsidRPr="004E517F" w:rsidRDefault="00024A38">
      <w:pPr>
        <w:tabs>
          <w:tab w:val="left" w:pos="9270"/>
        </w:tabs>
        <w:ind w:right="-900"/>
        <w:jc w:val="both"/>
        <w:rPr>
          <w:sz w:val="22"/>
          <w:szCs w:val="22"/>
        </w:rPr>
      </w:pPr>
    </w:p>
    <w:p w14:paraId="7707203C" w14:textId="77777777" w:rsidR="00024A38" w:rsidRPr="004E517F" w:rsidRDefault="00024A38">
      <w:pPr>
        <w:tabs>
          <w:tab w:val="left" w:pos="9270"/>
        </w:tabs>
        <w:ind w:left="-540" w:right="-900"/>
        <w:jc w:val="center"/>
        <w:rPr>
          <w:rFonts w:asciiTheme="minorHAnsi" w:eastAsia="Times New Roman" w:hAnsiTheme="minorHAnsi" w:cstheme="minorHAnsi"/>
          <w:b/>
          <w:bCs/>
          <w:sz w:val="22"/>
          <w:szCs w:val="22"/>
          <w:u w:val="single"/>
        </w:rPr>
      </w:pPr>
    </w:p>
    <w:p w14:paraId="676C8559" w14:textId="77777777" w:rsidR="00024A38" w:rsidRPr="004E517F" w:rsidRDefault="00000000">
      <w:pPr>
        <w:tabs>
          <w:tab w:val="left" w:pos="9270"/>
        </w:tabs>
        <w:ind w:left="-540" w:right="-900"/>
        <w:jc w:val="center"/>
        <w:rPr>
          <w:rFonts w:asciiTheme="minorHAnsi" w:hAnsiTheme="minorHAnsi" w:cstheme="minorHAnsi"/>
          <w:b/>
          <w:bCs/>
          <w:sz w:val="22"/>
          <w:szCs w:val="22"/>
        </w:rPr>
      </w:pPr>
      <w:r w:rsidRPr="004E517F">
        <w:rPr>
          <w:rFonts w:asciiTheme="minorHAnsi" w:eastAsia="Times New Roman" w:hAnsiTheme="minorHAnsi" w:cstheme="minorHAnsi"/>
          <w:b/>
          <w:bCs/>
          <w:sz w:val="22"/>
          <w:szCs w:val="22"/>
          <w:u w:val="single"/>
        </w:rPr>
        <w:t>SUMMARY</w:t>
      </w:r>
      <w:r w:rsidRPr="004E517F">
        <w:rPr>
          <w:rFonts w:asciiTheme="minorHAnsi" w:eastAsia="Times New Roman" w:hAnsiTheme="minorHAnsi" w:cstheme="minorHAnsi"/>
          <w:b/>
          <w:bCs/>
          <w:sz w:val="22"/>
          <w:szCs w:val="22"/>
        </w:rPr>
        <w:t xml:space="preserve"> </w:t>
      </w:r>
      <w:r w:rsidRPr="004E517F">
        <w:rPr>
          <w:rFonts w:asciiTheme="minorHAnsi" w:eastAsia="Times New Roman" w:hAnsiTheme="minorHAnsi" w:cstheme="minorHAnsi"/>
          <w:b/>
          <w:bCs/>
          <w:sz w:val="22"/>
          <w:szCs w:val="22"/>
          <w:u w:val="single"/>
        </w:rPr>
        <w:t>OF</w:t>
      </w:r>
      <w:r w:rsidRPr="004E517F">
        <w:rPr>
          <w:rFonts w:asciiTheme="minorHAnsi" w:eastAsia="Times New Roman" w:hAnsiTheme="minorHAnsi" w:cstheme="minorHAnsi"/>
          <w:b/>
          <w:bCs/>
          <w:sz w:val="22"/>
          <w:szCs w:val="22"/>
        </w:rPr>
        <w:t xml:space="preserve"> </w:t>
      </w:r>
      <w:r w:rsidRPr="004E517F">
        <w:rPr>
          <w:rFonts w:asciiTheme="minorHAnsi" w:eastAsia="Times New Roman" w:hAnsiTheme="minorHAnsi" w:cstheme="minorHAnsi"/>
          <w:b/>
          <w:bCs/>
          <w:sz w:val="22"/>
          <w:szCs w:val="22"/>
          <w:u w:val="single"/>
        </w:rPr>
        <w:t>EXPERIENCE:</w:t>
      </w:r>
    </w:p>
    <w:p w14:paraId="4944825F" w14:textId="77777777" w:rsidR="00024A38" w:rsidRPr="004E517F" w:rsidRDefault="00000000">
      <w:pPr>
        <w:tabs>
          <w:tab w:val="left" w:pos="9270"/>
        </w:tabs>
        <w:ind w:left="-900" w:right="-900"/>
        <w:jc w:val="both"/>
        <w:rPr>
          <w:rFonts w:asciiTheme="minorHAnsi" w:hAnsiTheme="minorHAnsi" w:cstheme="minorHAnsi"/>
          <w:sz w:val="22"/>
          <w:szCs w:val="22"/>
        </w:rPr>
      </w:pPr>
      <w:r w:rsidRPr="004E517F">
        <w:rPr>
          <w:rFonts w:asciiTheme="minorHAnsi" w:hAnsiTheme="minorHAnsi" w:cstheme="minorHAnsi"/>
          <w:b/>
          <w:bCs/>
          <w:sz w:val="22"/>
          <w:szCs w:val="22"/>
        </w:rPr>
        <w:t xml:space="preserve">Client: </w:t>
      </w:r>
      <w:proofErr w:type="spellStart"/>
      <w:r w:rsidRPr="004E517F">
        <w:rPr>
          <w:rFonts w:asciiTheme="minorHAnsi" w:hAnsiTheme="minorHAnsi" w:cstheme="minorHAnsi"/>
          <w:b/>
          <w:bCs/>
          <w:sz w:val="22"/>
          <w:szCs w:val="22"/>
        </w:rPr>
        <w:t>Aventiv</w:t>
      </w:r>
      <w:proofErr w:type="spellEnd"/>
      <w:r w:rsidRPr="004E517F">
        <w:rPr>
          <w:rFonts w:asciiTheme="minorHAnsi" w:hAnsiTheme="minorHAnsi" w:cstheme="minorHAnsi"/>
          <w:b/>
          <w:bCs/>
          <w:sz w:val="22"/>
          <w:szCs w:val="22"/>
        </w:rPr>
        <w:t xml:space="preserve"> – Plano, TX                                                                                                                                            Oct 2023 – Present</w:t>
      </w:r>
    </w:p>
    <w:p w14:paraId="644A4496" w14:textId="77777777" w:rsidR="00024A38" w:rsidRPr="004E517F" w:rsidRDefault="00000000">
      <w:pPr>
        <w:tabs>
          <w:tab w:val="left" w:pos="9270"/>
        </w:tabs>
        <w:ind w:left="-900" w:right="-900"/>
        <w:jc w:val="both"/>
        <w:rPr>
          <w:rFonts w:asciiTheme="minorHAnsi" w:hAnsiTheme="minorHAnsi" w:cstheme="minorHAnsi"/>
          <w:sz w:val="22"/>
          <w:szCs w:val="22"/>
        </w:rPr>
      </w:pPr>
      <w:r w:rsidRPr="004E517F">
        <w:rPr>
          <w:rFonts w:asciiTheme="minorHAnsi" w:hAnsiTheme="minorHAnsi" w:cstheme="minorHAnsi"/>
          <w:b/>
          <w:bCs/>
          <w:sz w:val="22"/>
          <w:szCs w:val="22"/>
        </w:rPr>
        <w:t>Role: Senior Java Full Stack Developer</w:t>
      </w:r>
    </w:p>
    <w:p w14:paraId="103612AD" w14:textId="77777777" w:rsidR="00024A38" w:rsidRPr="004E517F" w:rsidRDefault="00000000">
      <w:pPr>
        <w:tabs>
          <w:tab w:val="left" w:pos="9270"/>
        </w:tabs>
        <w:ind w:left="-540" w:right="-900" w:hanging="360"/>
        <w:jc w:val="both"/>
        <w:rPr>
          <w:rFonts w:asciiTheme="minorHAnsi" w:hAnsiTheme="minorHAnsi" w:cstheme="minorHAnsi"/>
          <w:sz w:val="22"/>
          <w:szCs w:val="22"/>
        </w:rPr>
      </w:pPr>
      <w:r w:rsidRPr="004E517F">
        <w:rPr>
          <w:rFonts w:asciiTheme="minorHAnsi" w:hAnsiTheme="minorHAnsi" w:cstheme="minorHAnsi"/>
          <w:b/>
          <w:bCs/>
          <w:sz w:val="22"/>
          <w:szCs w:val="22"/>
          <w:u w:val="single"/>
        </w:rPr>
        <w:t>Project</w:t>
      </w:r>
      <w:r w:rsidRPr="004E517F">
        <w:rPr>
          <w:rFonts w:asciiTheme="minorHAnsi" w:hAnsiTheme="minorHAnsi" w:cstheme="minorHAnsi"/>
          <w:b/>
          <w:bCs/>
          <w:sz w:val="22"/>
          <w:szCs w:val="22"/>
        </w:rPr>
        <w:t xml:space="preserve"> </w:t>
      </w:r>
      <w:r w:rsidRPr="004E517F">
        <w:rPr>
          <w:rFonts w:asciiTheme="minorHAnsi" w:hAnsiTheme="minorHAnsi" w:cstheme="minorHAnsi"/>
          <w:b/>
          <w:bCs/>
          <w:sz w:val="22"/>
          <w:szCs w:val="22"/>
          <w:u w:val="single"/>
        </w:rPr>
        <w:t xml:space="preserve">Scope: </w:t>
      </w:r>
      <w:r w:rsidRPr="004E517F">
        <w:rPr>
          <w:rFonts w:asciiTheme="minorHAnsi" w:hAnsiTheme="minorHAnsi" w:cstheme="minorHAnsi"/>
          <w:sz w:val="22"/>
          <w:szCs w:val="22"/>
        </w:rPr>
        <w:t xml:space="preserve">Engaged in an </w:t>
      </w:r>
      <w:r w:rsidRPr="004E517F">
        <w:rPr>
          <w:rFonts w:asciiTheme="minorHAnsi" w:hAnsiTheme="minorHAnsi" w:cstheme="minorHAnsi"/>
          <w:b/>
          <w:bCs/>
          <w:sz w:val="22"/>
          <w:szCs w:val="22"/>
        </w:rPr>
        <w:t>enterprise-scale digital modernization program</w:t>
      </w:r>
      <w:r w:rsidRPr="004E517F">
        <w:rPr>
          <w:rFonts w:asciiTheme="minorHAnsi" w:hAnsiTheme="minorHAnsi" w:cstheme="minorHAnsi"/>
          <w:sz w:val="22"/>
          <w:szCs w:val="22"/>
        </w:rPr>
        <w:t xml:space="preserve"> focused on delivering </w:t>
      </w:r>
      <w:r w:rsidRPr="004E517F">
        <w:rPr>
          <w:rFonts w:asciiTheme="minorHAnsi" w:hAnsiTheme="minorHAnsi" w:cstheme="minorHAnsi"/>
          <w:b/>
          <w:bCs/>
          <w:sz w:val="22"/>
          <w:szCs w:val="22"/>
        </w:rPr>
        <w:t>secure, scalable, full-stack applications</w:t>
      </w:r>
      <w:r w:rsidRPr="004E517F">
        <w:rPr>
          <w:rFonts w:asciiTheme="minorHAnsi" w:hAnsiTheme="minorHAnsi" w:cstheme="minorHAnsi"/>
          <w:sz w:val="22"/>
          <w:szCs w:val="22"/>
        </w:rPr>
        <w:t xml:space="preserve"> supporting high-volume transactions and data-driven workflows. The project involved </w:t>
      </w:r>
      <w:r w:rsidRPr="004E517F">
        <w:rPr>
          <w:rFonts w:asciiTheme="minorHAnsi" w:hAnsiTheme="minorHAnsi" w:cstheme="minorHAnsi"/>
          <w:b/>
          <w:bCs/>
          <w:sz w:val="22"/>
          <w:szCs w:val="22"/>
        </w:rPr>
        <w:t>modernizing legacy systems, migrating to Spring Boot 3.x, building responsive user interfaces, integrating Elasticsearch-based search, and laying groundwork for AI-assisted retrieval (RAG)</w:t>
      </w:r>
      <w:r w:rsidRPr="004E517F">
        <w:rPr>
          <w:rFonts w:asciiTheme="minorHAnsi" w:hAnsiTheme="minorHAnsi" w:cstheme="minorHAnsi"/>
          <w:sz w:val="22"/>
          <w:szCs w:val="22"/>
        </w:rPr>
        <w:t xml:space="preserve">. The platform followed </w:t>
      </w:r>
      <w:r w:rsidRPr="004E517F">
        <w:rPr>
          <w:rFonts w:asciiTheme="minorHAnsi" w:hAnsiTheme="minorHAnsi" w:cstheme="minorHAnsi"/>
          <w:b/>
          <w:bCs/>
          <w:sz w:val="22"/>
          <w:szCs w:val="22"/>
        </w:rPr>
        <w:t>microservices architecture</w:t>
      </w:r>
      <w:r w:rsidRPr="004E517F">
        <w:rPr>
          <w:rFonts w:asciiTheme="minorHAnsi" w:hAnsiTheme="minorHAnsi" w:cstheme="minorHAnsi"/>
          <w:sz w:val="22"/>
          <w:szCs w:val="22"/>
        </w:rPr>
        <w:t>, CI/CD automation, and Agile delivery practices.</w:t>
      </w:r>
    </w:p>
    <w:p w14:paraId="057724B5" w14:textId="77777777" w:rsidR="00024A38" w:rsidRPr="004E517F" w:rsidRDefault="00000000">
      <w:pPr>
        <w:ind w:left="-540" w:right="-900" w:hanging="360"/>
        <w:rPr>
          <w:rFonts w:asciiTheme="minorHAnsi" w:hAnsiTheme="minorHAnsi" w:cstheme="minorHAnsi"/>
          <w:b/>
          <w:bCs/>
          <w:sz w:val="22"/>
          <w:szCs w:val="22"/>
          <w:u w:val="single"/>
        </w:rPr>
      </w:pPr>
      <w:r w:rsidRPr="004E517F">
        <w:rPr>
          <w:rFonts w:asciiTheme="minorHAnsi" w:hAnsiTheme="minorHAnsi" w:cstheme="minorHAnsi"/>
          <w:b/>
          <w:bCs/>
          <w:sz w:val="22"/>
          <w:szCs w:val="22"/>
          <w:u w:val="single"/>
        </w:rPr>
        <w:t xml:space="preserve">Responsibilities: </w:t>
      </w:r>
    </w:p>
    <w:p w14:paraId="46C7ED86"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developed, and maintained </w:t>
      </w:r>
      <w:r w:rsidRPr="004E517F">
        <w:rPr>
          <w:rFonts w:asciiTheme="minorHAnsi" w:hAnsiTheme="minorHAnsi" w:cstheme="minorHAnsi"/>
          <w:b/>
          <w:bCs/>
          <w:sz w:val="22"/>
          <w:szCs w:val="22"/>
        </w:rPr>
        <w:t>end-to-end full-stack solutions</w:t>
      </w:r>
      <w:r w:rsidRPr="004E517F">
        <w:rPr>
          <w:rFonts w:asciiTheme="minorHAnsi" w:hAnsiTheme="minorHAnsi" w:cstheme="minorHAnsi"/>
          <w:sz w:val="22"/>
          <w:szCs w:val="22"/>
        </w:rPr>
        <w:t xml:space="preserve">, building </w:t>
      </w:r>
      <w:r w:rsidRPr="004E517F">
        <w:rPr>
          <w:rFonts w:asciiTheme="minorHAnsi" w:hAnsiTheme="minorHAnsi" w:cstheme="minorHAnsi"/>
          <w:b/>
          <w:bCs/>
          <w:sz w:val="22"/>
          <w:szCs w:val="22"/>
        </w:rPr>
        <w:t>scalable backend microservices and RESTful APIs</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Java (Java 17+), Spring Boot</w:t>
      </w:r>
      <w:r w:rsidRPr="004E517F">
        <w:rPr>
          <w:rFonts w:asciiTheme="minorHAnsi" w:hAnsiTheme="minorHAnsi" w:cstheme="minorHAnsi"/>
          <w:sz w:val="22"/>
          <w:szCs w:val="22"/>
        </w:rPr>
        <w:t>, and modern frontend technologies.</w:t>
      </w:r>
    </w:p>
    <w:p w14:paraId="7EF0093D"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Refactored and modernized </w:t>
      </w:r>
      <w:r w:rsidRPr="004E517F">
        <w:rPr>
          <w:rFonts w:asciiTheme="minorHAnsi" w:hAnsiTheme="minorHAnsi" w:cstheme="minorHAnsi"/>
          <w:b/>
          <w:bCs/>
          <w:sz w:val="22"/>
          <w:szCs w:val="22"/>
        </w:rPr>
        <w:t>legacy UI components and backend APIs</w:t>
      </w:r>
      <w:r w:rsidRPr="004E517F">
        <w:rPr>
          <w:rFonts w:asciiTheme="minorHAnsi" w:hAnsiTheme="minorHAnsi" w:cstheme="minorHAnsi"/>
          <w:sz w:val="22"/>
          <w:szCs w:val="22"/>
        </w:rPr>
        <w:t xml:space="preserve">, improving performance, maintainability, and alignment with </w:t>
      </w:r>
      <w:r w:rsidRPr="004E517F">
        <w:rPr>
          <w:rFonts w:asciiTheme="minorHAnsi" w:hAnsiTheme="minorHAnsi" w:cstheme="minorHAnsi"/>
          <w:b/>
          <w:bCs/>
          <w:sz w:val="22"/>
          <w:szCs w:val="22"/>
        </w:rPr>
        <w:t>REST standards and enterprise coding guidelines</w:t>
      </w:r>
      <w:r w:rsidRPr="004E517F">
        <w:rPr>
          <w:rFonts w:asciiTheme="minorHAnsi" w:hAnsiTheme="minorHAnsi" w:cstheme="minorHAnsi"/>
          <w:sz w:val="22"/>
          <w:szCs w:val="22"/>
        </w:rPr>
        <w:t>.</w:t>
      </w:r>
    </w:p>
    <w:p w14:paraId="599F6803"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eastAsia="Times New Roman" w:hAnsiTheme="minorHAnsi" w:cstheme="minorHAnsi"/>
          <w:sz w:val="22"/>
          <w:szCs w:val="22"/>
        </w:rPr>
        <w:t xml:space="preserve">Designed scalable services with </w:t>
      </w:r>
      <w:r w:rsidRPr="004E517F">
        <w:rPr>
          <w:rFonts w:asciiTheme="minorHAnsi" w:eastAsia="Times New Roman" w:hAnsiTheme="minorHAnsi" w:cstheme="minorHAnsi"/>
          <w:b/>
          <w:bCs/>
          <w:sz w:val="22"/>
          <w:szCs w:val="22"/>
        </w:rPr>
        <w:t>Spring Boot</w:t>
      </w:r>
      <w:r w:rsidRPr="004E517F">
        <w:rPr>
          <w:rFonts w:asciiTheme="minorHAnsi" w:eastAsia="Times New Roman" w:hAnsiTheme="minorHAnsi" w:cstheme="minorHAnsi"/>
          <w:sz w:val="22"/>
          <w:szCs w:val="22"/>
        </w:rPr>
        <w:t xml:space="preserve">, adopting modular architecture and deploying on </w:t>
      </w:r>
      <w:r w:rsidRPr="004E517F">
        <w:rPr>
          <w:rFonts w:asciiTheme="minorHAnsi" w:eastAsia="Times New Roman" w:hAnsiTheme="minorHAnsi" w:cstheme="minorHAnsi"/>
          <w:b/>
          <w:bCs/>
          <w:sz w:val="22"/>
          <w:szCs w:val="22"/>
        </w:rPr>
        <w:t>AWS EC2</w:t>
      </w:r>
      <w:r w:rsidRPr="004E517F">
        <w:rPr>
          <w:rFonts w:asciiTheme="minorHAnsi" w:eastAsia="Times New Roman" w:hAnsiTheme="minorHAnsi" w:cstheme="minorHAnsi"/>
          <w:sz w:val="22"/>
          <w:szCs w:val="22"/>
        </w:rPr>
        <w:t xml:space="preserve"> to support growing transaction volumes and regulatory data throughput.</w:t>
      </w:r>
    </w:p>
    <w:p w14:paraId="536628DC"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Led the </w:t>
      </w:r>
      <w:r w:rsidRPr="004E517F">
        <w:rPr>
          <w:rFonts w:asciiTheme="minorHAnsi" w:hAnsiTheme="minorHAnsi" w:cstheme="minorHAnsi"/>
          <w:b/>
          <w:bCs/>
          <w:sz w:val="22"/>
          <w:szCs w:val="22"/>
        </w:rPr>
        <w:t>migration of applications from Spring Boot 2.7.x to Spring Boot 3.4.x</w:t>
      </w:r>
      <w:r w:rsidRPr="004E517F">
        <w:rPr>
          <w:rFonts w:asciiTheme="minorHAnsi" w:hAnsiTheme="minorHAnsi" w:cstheme="minorHAnsi"/>
          <w:sz w:val="22"/>
          <w:szCs w:val="22"/>
        </w:rPr>
        <w:t xml:space="preserve">, addressing </w:t>
      </w:r>
      <w:r w:rsidRPr="004E517F">
        <w:rPr>
          <w:rFonts w:asciiTheme="minorHAnsi" w:hAnsiTheme="minorHAnsi" w:cstheme="minorHAnsi"/>
          <w:b/>
          <w:bCs/>
          <w:sz w:val="22"/>
          <w:szCs w:val="22"/>
        </w:rPr>
        <w:t>Jakarta EE changes</w:t>
      </w:r>
      <w:r w:rsidRPr="004E517F">
        <w:rPr>
          <w:rFonts w:asciiTheme="minorHAnsi" w:hAnsiTheme="minorHAnsi" w:cstheme="minorHAnsi"/>
          <w:sz w:val="22"/>
          <w:szCs w:val="22"/>
        </w:rPr>
        <w:t>, dependency upgrades, and frontend-backend compatibility.</w:t>
      </w:r>
    </w:p>
    <w:p w14:paraId="113A5DBC"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Analyzed and upgraded third-party dependencies to </w:t>
      </w:r>
      <w:r w:rsidRPr="004E517F">
        <w:rPr>
          <w:rFonts w:asciiTheme="minorHAnsi" w:hAnsiTheme="minorHAnsi" w:cstheme="minorHAnsi"/>
          <w:b/>
          <w:bCs/>
          <w:sz w:val="22"/>
          <w:szCs w:val="22"/>
        </w:rPr>
        <w:t xml:space="preserve">Jakarta </w:t>
      </w:r>
      <w:r w:rsidRPr="004E517F">
        <w:rPr>
          <w:rFonts w:asciiTheme="minorHAnsi" w:hAnsiTheme="minorHAnsi" w:cstheme="minorHAnsi"/>
          <w:sz w:val="22"/>
          <w:szCs w:val="22"/>
        </w:rPr>
        <w:t>compatible versions and also updated REST controllers to use Jakarta Servlet APIs</w:t>
      </w:r>
    </w:p>
    <w:p w14:paraId="072AB8A9"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Collaborated with </w:t>
      </w:r>
      <w:r w:rsidRPr="004E517F">
        <w:rPr>
          <w:rFonts w:asciiTheme="minorHAnsi" w:hAnsiTheme="minorHAnsi" w:cstheme="minorHAnsi"/>
          <w:b/>
          <w:bCs/>
          <w:sz w:val="22"/>
          <w:szCs w:val="22"/>
        </w:rPr>
        <w:t>UI/UX designers, backend engineers, QA, DevOps, and business stakeholders</w:t>
      </w:r>
      <w:r w:rsidRPr="004E517F">
        <w:rPr>
          <w:rFonts w:asciiTheme="minorHAnsi" w:hAnsiTheme="minorHAnsi" w:cstheme="minorHAnsi"/>
          <w:sz w:val="22"/>
          <w:szCs w:val="22"/>
        </w:rPr>
        <w:t xml:space="preserve"> to deliver seamless full-stack features with minimal production impact.</w:t>
      </w:r>
    </w:p>
    <w:p w14:paraId="0CFAEA30" w14:textId="77777777" w:rsidR="00024A38" w:rsidRPr="004E517F" w:rsidRDefault="00000000">
      <w:pPr>
        <w:numPr>
          <w:ilvl w:val="0"/>
          <w:numId w:val="6"/>
        </w:numPr>
        <w:ind w:left="-540" w:right="-900"/>
        <w:rPr>
          <w:sz w:val="22"/>
          <w:szCs w:val="22"/>
        </w:rPr>
      </w:pPr>
      <w:r w:rsidRPr="004E517F">
        <w:rPr>
          <w:rFonts w:asciiTheme="minorHAnsi" w:hAnsiTheme="minorHAnsi" w:cstheme="minorHAnsi"/>
          <w:sz w:val="22"/>
          <w:szCs w:val="22"/>
        </w:rPr>
        <w:t xml:space="preserve">Integrated Kafka with </w:t>
      </w:r>
      <w:r w:rsidRPr="004E517F">
        <w:rPr>
          <w:rStyle w:val="Strong"/>
          <w:rFonts w:asciiTheme="minorHAnsi" w:hAnsiTheme="minorHAnsi" w:cstheme="minorHAnsi"/>
          <w:sz w:val="22"/>
          <w:szCs w:val="22"/>
        </w:rPr>
        <w:t>REST APIs, databases, and external systems</w:t>
      </w:r>
      <w:r w:rsidRPr="004E517F">
        <w:rPr>
          <w:rFonts w:asciiTheme="minorHAnsi" w:hAnsiTheme="minorHAnsi" w:cstheme="minorHAnsi"/>
          <w:sz w:val="22"/>
          <w:szCs w:val="22"/>
        </w:rPr>
        <w:t xml:space="preserve"> for asynchronous processing.</w:t>
      </w:r>
    </w:p>
    <w:p w14:paraId="10F6EF29" w14:textId="77777777" w:rsidR="00024A38" w:rsidRPr="004E517F" w:rsidRDefault="00000000">
      <w:pPr>
        <w:numPr>
          <w:ilvl w:val="0"/>
          <w:numId w:val="6"/>
        </w:numPr>
        <w:ind w:left="-540" w:right="-900"/>
        <w:rPr>
          <w:sz w:val="22"/>
          <w:szCs w:val="22"/>
        </w:rPr>
      </w:pPr>
      <w:r w:rsidRPr="004E517F">
        <w:rPr>
          <w:rFonts w:asciiTheme="minorHAnsi" w:hAnsiTheme="minorHAnsi" w:cstheme="minorHAnsi"/>
          <w:sz w:val="22"/>
          <w:szCs w:val="22"/>
        </w:rPr>
        <w:t xml:space="preserve">Participated in Kafka adoption as part of </w:t>
      </w:r>
      <w:r w:rsidRPr="004E517F">
        <w:rPr>
          <w:rStyle w:val="Strong"/>
          <w:rFonts w:asciiTheme="minorHAnsi" w:hAnsiTheme="minorHAnsi" w:cstheme="minorHAnsi"/>
          <w:sz w:val="22"/>
          <w:szCs w:val="22"/>
        </w:rPr>
        <w:t>microservices modernization</w:t>
      </w:r>
      <w:r w:rsidRPr="004E517F">
        <w:rPr>
          <w:rFonts w:asciiTheme="minorHAnsi" w:hAnsiTheme="minorHAnsi" w:cstheme="minorHAnsi"/>
          <w:sz w:val="22"/>
          <w:szCs w:val="22"/>
        </w:rPr>
        <w:t xml:space="preserve"> initiatives.</w:t>
      </w:r>
    </w:p>
    <w:p w14:paraId="6C41A274"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Enforced </w:t>
      </w:r>
      <w:r w:rsidRPr="004E517F">
        <w:rPr>
          <w:rFonts w:asciiTheme="minorHAnsi" w:hAnsiTheme="minorHAnsi" w:cstheme="minorHAnsi"/>
          <w:b/>
          <w:bCs/>
          <w:sz w:val="22"/>
          <w:szCs w:val="22"/>
        </w:rPr>
        <w:t>coding standards, architectural best practices,</w:t>
      </w:r>
      <w:r w:rsidRPr="004E517F">
        <w:rPr>
          <w:rFonts w:asciiTheme="minorHAnsi" w:hAnsiTheme="minorHAnsi" w:cstheme="minorHAnsi"/>
          <w:sz w:val="22"/>
          <w:szCs w:val="22"/>
        </w:rPr>
        <w:t xml:space="preserve"> conducting code reviews across both frontend and backend layers.</w:t>
      </w:r>
    </w:p>
    <w:p w14:paraId="2D021C93"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eastAsia="Times New Roman" w:hAnsiTheme="minorHAnsi" w:cstheme="minorHAnsi"/>
          <w:sz w:val="22"/>
          <w:szCs w:val="22"/>
        </w:rPr>
        <w:t xml:space="preserve">Implemented secure data layers using </w:t>
      </w:r>
      <w:r w:rsidRPr="004E517F">
        <w:rPr>
          <w:rFonts w:asciiTheme="minorHAnsi" w:eastAsia="Times New Roman" w:hAnsiTheme="minorHAnsi" w:cstheme="minorHAnsi"/>
          <w:b/>
          <w:bCs/>
          <w:sz w:val="22"/>
          <w:szCs w:val="22"/>
        </w:rPr>
        <w:t>Spring JDBC</w:t>
      </w:r>
      <w:r w:rsidRPr="004E517F">
        <w:rPr>
          <w:rFonts w:asciiTheme="minorHAnsi" w:eastAsia="Times New Roman" w:hAnsiTheme="minorHAnsi" w:cstheme="minorHAnsi"/>
          <w:sz w:val="22"/>
          <w:szCs w:val="22"/>
        </w:rPr>
        <w:t xml:space="preserve">, maintaining consistent transactional logs and storing structured records securely on </w:t>
      </w:r>
      <w:r w:rsidRPr="004E517F">
        <w:rPr>
          <w:rFonts w:asciiTheme="minorHAnsi" w:eastAsia="Times New Roman" w:hAnsiTheme="minorHAnsi" w:cstheme="minorHAnsi"/>
          <w:b/>
          <w:bCs/>
          <w:sz w:val="22"/>
          <w:szCs w:val="22"/>
        </w:rPr>
        <w:t>AWS S3</w:t>
      </w:r>
      <w:r w:rsidRPr="004E517F">
        <w:rPr>
          <w:rFonts w:asciiTheme="minorHAnsi" w:eastAsia="Times New Roman" w:hAnsiTheme="minorHAnsi" w:cstheme="minorHAnsi"/>
          <w:sz w:val="22"/>
          <w:szCs w:val="22"/>
        </w:rPr>
        <w:t xml:space="preserve"> with minimal latency.</w:t>
      </w:r>
    </w:p>
    <w:p w14:paraId="450F048D"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Performed </w:t>
      </w:r>
      <w:r w:rsidRPr="004E517F">
        <w:rPr>
          <w:rFonts w:asciiTheme="minorHAnsi" w:hAnsiTheme="minorHAnsi" w:cstheme="minorHAnsi"/>
          <w:b/>
          <w:bCs/>
          <w:sz w:val="22"/>
          <w:szCs w:val="22"/>
        </w:rPr>
        <w:t>application performance tuning</w:t>
      </w:r>
      <w:r w:rsidRPr="004E517F">
        <w:rPr>
          <w:rFonts w:asciiTheme="minorHAnsi" w:hAnsiTheme="minorHAnsi" w:cstheme="minorHAnsi"/>
          <w:sz w:val="22"/>
          <w:szCs w:val="22"/>
        </w:rPr>
        <w:t xml:space="preserve"> across the stack, optimizing API response times, frontend rendering, Elasticsearch queries, and database interactions.</w:t>
      </w:r>
    </w:p>
    <w:p w14:paraId="6C2E6432"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Developed end-to-end features by integrating </w:t>
      </w:r>
      <w:r w:rsidRPr="004E517F">
        <w:rPr>
          <w:rStyle w:val="Strong"/>
          <w:rFonts w:asciiTheme="minorHAnsi" w:hAnsiTheme="minorHAnsi" w:cstheme="minorHAnsi"/>
          <w:sz w:val="22"/>
          <w:szCs w:val="22"/>
        </w:rPr>
        <w:t>React frontend with Spring Boot REST APIs</w:t>
      </w:r>
      <w:r w:rsidRPr="004E517F">
        <w:rPr>
          <w:rFonts w:asciiTheme="minorHAnsi" w:hAnsiTheme="minorHAnsi" w:cstheme="minorHAnsi"/>
          <w:bCs/>
          <w:sz w:val="22"/>
          <w:szCs w:val="22"/>
        </w:rPr>
        <w:t>.</w:t>
      </w:r>
    </w:p>
    <w:p w14:paraId="4AC6BD3C"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Implemented nested and dynamic query handling in </w:t>
      </w:r>
      <w:proofErr w:type="spellStart"/>
      <w:r w:rsidRPr="004E517F">
        <w:rPr>
          <w:rFonts w:asciiTheme="minorHAnsi" w:hAnsiTheme="minorHAnsi" w:cstheme="minorHAnsi"/>
          <w:b/>
          <w:bCs/>
          <w:sz w:val="22"/>
          <w:szCs w:val="22"/>
        </w:rPr>
        <w:t>GraphQL</w:t>
      </w:r>
      <w:proofErr w:type="spellEnd"/>
      <w:r w:rsidRPr="004E517F">
        <w:rPr>
          <w:rFonts w:asciiTheme="minorHAnsi" w:hAnsiTheme="minorHAnsi" w:cstheme="minorHAnsi"/>
          <w:bCs/>
          <w:sz w:val="22"/>
          <w:szCs w:val="22"/>
        </w:rPr>
        <w:t xml:space="preserve"> to support complex relational data models and microservices architecture.</w:t>
      </w:r>
    </w:p>
    <w:p w14:paraId="4556965D"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Reduced network calls by consolidating multiple REST endpoints into a single </w:t>
      </w:r>
      <w:proofErr w:type="spellStart"/>
      <w:r w:rsidRPr="004E517F">
        <w:rPr>
          <w:rFonts w:asciiTheme="minorHAnsi" w:hAnsiTheme="minorHAnsi" w:cstheme="minorHAnsi"/>
          <w:b/>
          <w:bCs/>
          <w:sz w:val="22"/>
          <w:szCs w:val="22"/>
        </w:rPr>
        <w:t>GraphQL</w:t>
      </w:r>
      <w:proofErr w:type="spellEnd"/>
      <w:r w:rsidRPr="004E517F">
        <w:rPr>
          <w:rFonts w:asciiTheme="minorHAnsi" w:hAnsiTheme="minorHAnsi" w:cstheme="minorHAnsi"/>
          <w:bCs/>
          <w:sz w:val="22"/>
          <w:szCs w:val="22"/>
        </w:rPr>
        <w:t xml:space="preserve"> endpoint, improving frontend performance and scalability.</w:t>
      </w:r>
    </w:p>
    <w:p w14:paraId="25D35962"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Built reusable functional components using </w:t>
      </w:r>
      <w:r w:rsidRPr="004E517F">
        <w:rPr>
          <w:rFonts w:asciiTheme="minorHAnsi" w:hAnsiTheme="minorHAnsi" w:cstheme="minorHAnsi"/>
          <w:b/>
          <w:bCs/>
          <w:sz w:val="22"/>
          <w:szCs w:val="22"/>
        </w:rPr>
        <w:t>React</w:t>
      </w:r>
      <w:r w:rsidRPr="004E517F">
        <w:rPr>
          <w:rFonts w:asciiTheme="minorHAnsi" w:hAnsiTheme="minorHAnsi" w:cstheme="minorHAnsi"/>
          <w:bCs/>
          <w:sz w:val="22"/>
          <w:szCs w:val="22"/>
        </w:rPr>
        <w:t xml:space="preserve"> Hooks and integrated RESTful APIs and with Axios and Fetch API from React Libraries.</w:t>
      </w:r>
    </w:p>
    <w:p w14:paraId="3818D826"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Supported deployment of React apps on </w:t>
      </w:r>
      <w:r w:rsidRPr="004E517F">
        <w:rPr>
          <w:rStyle w:val="Strong"/>
          <w:rFonts w:asciiTheme="minorHAnsi" w:hAnsiTheme="minorHAnsi" w:cstheme="minorHAnsi"/>
          <w:sz w:val="22"/>
          <w:szCs w:val="22"/>
        </w:rPr>
        <w:t xml:space="preserve">AWS </w:t>
      </w:r>
      <w:r w:rsidRPr="004E517F">
        <w:rPr>
          <w:rFonts w:asciiTheme="minorHAnsi" w:hAnsiTheme="minorHAnsi" w:cstheme="minorHAnsi"/>
          <w:bCs/>
          <w:sz w:val="22"/>
          <w:szCs w:val="22"/>
        </w:rPr>
        <w:t>with Nginx, Docker, and cloud-native configurations.</w:t>
      </w:r>
    </w:p>
    <w:p w14:paraId="2C28F196"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bCs/>
          <w:sz w:val="22"/>
          <w:szCs w:val="22"/>
        </w:rPr>
        <w:t>Supported in</w:t>
      </w:r>
      <w:r w:rsidRPr="004E517F">
        <w:rPr>
          <w:rFonts w:ascii="Calibri" w:hAnsi="Calibri" w:cs="Calibri"/>
          <w:bCs/>
          <w:sz w:val="22"/>
          <w:szCs w:val="22"/>
        </w:rPr>
        <w:t xml:space="preserve"> cloud adoption and migration initiatives on </w:t>
      </w:r>
      <w:r w:rsidRPr="004E517F">
        <w:rPr>
          <w:rFonts w:ascii="Calibri" w:hAnsi="Calibri"/>
          <w:b/>
          <w:sz w:val="22"/>
          <w:szCs w:val="22"/>
        </w:rPr>
        <w:t>AWS</w:t>
      </w:r>
      <w:r w:rsidRPr="004E517F">
        <w:rPr>
          <w:rFonts w:ascii="Calibri" w:hAnsi="Calibri"/>
          <w:sz w:val="22"/>
          <w:szCs w:val="22"/>
        </w:rPr>
        <w:t>, transforming on-prem applications into cloud-native platforms.</w:t>
      </w:r>
    </w:p>
    <w:p w14:paraId="39C8E1C8" w14:textId="77777777" w:rsidR="00024A38" w:rsidRPr="004E517F" w:rsidRDefault="00000000">
      <w:pPr>
        <w:numPr>
          <w:ilvl w:val="0"/>
          <w:numId w:val="6"/>
        </w:numPr>
        <w:ind w:left="-540" w:right="-900"/>
        <w:rPr>
          <w:sz w:val="22"/>
          <w:szCs w:val="22"/>
        </w:rPr>
      </w:pPr>
      <w:r w:rsidRPr="004E517F">
        <w:rPr>
          <w:rFonts w:ascii="AppleSystemUIFont" w:hAnsi="AppleSystemUIFont"/>
          <w:sz w:val="22"/>
          <w:szCs w:val="22"/>
        </w:rPr>
        <w:t xml:space="preserve">Defined </w:t>
      </w:r>
      <w:r w:rsidRPr="004E517F">
        <w:rPr>
          <w:rFonts w:ascii="AppleSystemUIFontBold" w:hAnsi="AppleSystemUIFontBold"/>
          <w:b/>
          <w:sz w:val="22"/>
          <w:szCs w:val="22"/>
        </w:rPr>
        <w:t>Infrastructure as Code (</w:t>
      </w:r>
      <w:proofErr w:type="spellStart"/>
      <w:r w:rsidRPr="004E517F">
        <w:rPr>
          <w:rFonts w:ascii="AppleSystemUIFontBold" w:hAnsi="AppleSystemUIFontBold"/>
          <w:b/>
          <w:sz w:val="22"/>
          <w:szCs w:val="22"/>
        </w:rPr>
        <w:t>IaC</w:t>
      </w:r>
      <w:proofErr w:type="spellEnd"/>
      <w:r w:rsidRPr="004E517F">
        <w:rPr>
          <w:rFonts w:ascii="AppleSystemUIFontBold" w:hAnsi="AppleSystemUIFontBold"/>
          <w:b/>
          <w:sz w:val="22"/>
          <w:szCs w:val="22"/>
        </w:rPr>
        <w:t>)</w:t>
      </w:r>
      <w:r w:rsidRPr="004E517F">
        <w:rPr>
          <w:rFonts w:ascii="AppleSystemUIFont" w:hAnsi="AppleSystemUIFont"/>
          <w:sz w:val="22"/>
          <w:szCs w:val="22"/>
        </w:rPr>
        <w:t xml:space="preserve"> using</w:t>
      </w:r>
      <w:r w:rsidRPr="004E517F">
        <w:rPr>
          <w:rFonts w:ascii="AppleSystemUIFontBold" w:hAnsi="AppleSystemUIFontBold"/>
          <w:b/>
          <w:sz w:val="22"/>
          <w:szCs w:val="22"/>
        </w:rPr>
        <w:t xml:space="preserve"> Cloud Formation </w:t>
      </w:r>
      <w:proofErr w:type="gramStart"/>
      <w:r w:rsidRPr="004E517F">
        <w:rPr>
          <w:rFonts w:ascii="AppleSystemUIFontBold" w:hAnsi="AppleSystemUIFontBold"/>
          <w:b/>
          <w:sz w:val="22"/>
          <w:szCs w:val="22"/>
        </w:rPr>
        <w:t>Templates(</w:t>
      </w:r>
      <w:proofErr w:type="gramEnd"/>
      <w:r w:rsidRPr="004E517F">
        <w:rPr>
          <w:rFonts w:ascii="AppleSystemUIFontBold" w:hAnsi="AppleSystemUIFontBold"/>
          <w:b/>
          <w:sz w:val="22"/>
          <w:szCs w:val="22"/>
        </w:rPr>
        <w:t>CFTs)</w:t>
      </w:r>
      <w:r w:rsidRPr="004E517F">
        <w:rPr>
          <w:rFonts w:ascii="AppleSystemUIFont" w:hAnsi="AppleSystemUIFont"/>
          <w:sz w:val="22"/>
          <w:szCs w:val="22"/>
        </w:rPr>
        <w:t>, enabling repeatable and automated environments.</w:t>
      </w:r>
    </w:p>
    <w:p w14:paraId="6A8A8AC6"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Integrated backend services with </w:t>
      </w:r>
      <w:r w:rsidRPr="004E517F">
        <w:rPr>
          <w:rFonts w:asciiTheme="minorHAnsi" w:hAnsiTheme="minorHAnsi" w:cstheme="minorHAnsi"/>
          <w:b/>
          <w:bCs/>
          <w:sz w:val="22"/>
          <w:szCs w:val="22"/>
        </w:rPr>
        <w:t>Elasticsearch</w:t>
      </w:r>
      <w:r w:rsidRPr="004E517F">
        <w:rPr>
          <w:rFonts w:asciiTheme="minorHAnsi" w:hAnsiTheme="minorHAnsi" w:cstheme="minorHAnsi"/>
          <w:sz w:val="22"/>
          <w:szCs w:val="22"/>
        </w:rPr>
        <w:t xml:space="preserve"> to support advanced </w:t>
      </w:r>
      <w:r w:rsidRPr="004E517F">
        <w:rPr>
          <w:rFonts w:asciiTheme="minorHAnsi" w:hAnsiTheme="minorHAnsi" w:cstheme="minorHAnsi"/>
          <w:b/>
          <w:bCs/>
          <w:sz w:val="22"/>
          <w:szCs w:val="22"/>
        </w:rPr>
        <w:t>search, filtering, and real-time data retrieval</w:t>
      </w:r>
      <w:r w:rsidRPr="004E517F">
        <w:rPr>
          <w:rFonts w:asciiTheme="minorHAnsi" w:hAnsiTheme="minorHAnsi" w:cstheme="minorHAnsi"/>
          <w:sz w:val="22"/>
          <w:szCs w:val="22"/>
        </w:rPr>
        <w:t>, exposing results through REST APIs consumed by the UI layer.</w:t>
      </w:r>
    </w:p>
    <w:p w14:paraId="5FFAB4F4"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Integrated </w:t>
      </w:r>
      <w:r w:rsidRPr="004E517F">
        <w:rPr>
          <w:rFonts w:asciiTheme="minorHAnsi" w:hAnsiTheme="minorHAnsi" w:cstheme="minorHAnsi"/>
          <w:b/>
          <w:bCs/>
          <w:sz w:val="22"/>
          <w:szCs w:val="22"/>
        </w:rPr>
        <w:t>CI/CD</w:t>
      </w:r>
      <w:r w:rsidRPr="004E517F">
        <w:rPr>
          <w:rFonts w:asciiTheme="minorHAnsi" w:hAnsiTheme="minorHAnsi" w:cstheme="minorHAnsi"/>
          <w:bCs/>
          <w:sz w:val="22"/>
          <w:szCs w:val="22"/>
        </w:rPr>
        <w:t xml:space="preserve"> using </w:t>
      </w:r>
      <w:r w:rsidRPr="004E517F">
        <w:rPr>
          <w:rFonts w:asciiTheme="minorHAnsi" w:hAnsiTheme="minorHAnsi" w:cstheme="minorHAnsi"/>
          <w:b/>
          <w:bCs/>
          <w:sz w:val="22"/>
          <w:szCs w:val="22"/>
        </w:rPr>
        <w:t>Jenkins</w:t>
      </w:r>
      <w:r w:rsidRPr="004E517F">
        <w:rPr>
          <w:rFonts w:asciiTheme="minorHAnsi" w:hAnsiTheme="minorHAnsi" w:cstheme="minorHAnsi"/>
          <w:bCs/>
          <w:sz w:val="22"/>
          <w:szCs w:val="22"/>
        </w:rPr>
        <w:t xml:space="preserve"> and </w:t>
      </w:r>
      <w:r w:rsidRPr="004E517F">
        <w:rPr>
          <w:rFonts w:asciiTheme="minorHAnsi" w:hAnsiTheme="minorHAnsi" w:cstheme="minorHAnsi"/>
          <w:b/>
          <w:bCs/>
          <w:sz w:val="22"/>
          <w:szCs w:val="22"/>
        </w:rPr>
        <w:t>Bitbucket Pipelines</w:t>
      </w:r>
      <w:r w:rsidRPr="004E517F">
        <w:rPr>
          <w:rFonts w:asciiTheme="minorHAnsi" w:hAnsiTheme="minorHAnsi" w:cstheme="minorHAnsi"/>
          <w:bCs/>
          <w:sz w:val="22"/>
          <w:szCs w:val="22"/>
        </w:rPr>
        <w:t xml:space="preserve">, automating builds, linting, tests, and deployments for </w:t>
      </w:r>
      <w:r w:rsidRPr="004E517F">
        <w:rPr>
          <w:rFonts w:asciiTheme="minorHAnsi" w:hAnsiTheme="minorHAnsi" w:cstheme="minorHAnsi"/>
          <w:b/>
          <w:bCs/>
          <w:sz w:val="22"/>
          <w:szCs w:val="22"/>
        </w:rPr>
        <w:t>Gradle</w:t>
      </w:r>
      <w:r w:rsidRPr="004E517F">
        <w:rPr>
          <w:rFonts w:asciiTheme="minorHAnsi" w:hAnsiTheme="minorHAnsi" w:cstheme="minorHAnsi"/>
          <w:bCs/>
          <w:sz w:val="22"/>
          <w:szCs w:val="22"/>
        </w:rPr>
        <w:t xml:space="preserve"> projects.</w:t>
      </w:r>
    </w:p>
    <w:p w14:paraId="2FFCEB7A"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foundational </w:t>
      </w:r>
      <w:r w:rsidRPr="004E517F">
        <w:rPr>
          <w:rFonts w:asciiTheme="minorHAnsi" w:hAnsiTheme="minorHAnsi" w:cstheme="minorHAnsi"/>
          <w:b/>
          <w:bCs/>
          <w:sz w:val="22"/>
          <w:szCs w:val="22"/>
        </w:rPr>
        <w:t>data pipelines and service interfaces</w:t>
      </w:r>
      <w:r w:rsidRPr="004E517F">
        <w:rPr>
          <w:rFonts w:asciiTheme="minorHAnsi" w:hAnsiTheme="minorHAnsi" w:cstheme="minorHAnsi"/>
          <w:sz w:val="22"/>
          <w:szCs w:val="22"/>
        </w:rPr>
        <w:t xml:space="preserve"> to support </w:t>
      </w:r>
      <w:r w:rsidRPr="004E517F">
        <w:rPr>
          <w:rFonts w:asciiTheme="minorHAnsi" w:hAnsiTheme="minorHAnsi" w:cstheme="minorHAnsi"/>
          <w:b/>
          <w:bCs/>
          <w:sz w:val="22"/>
          <w:szCs w:val="22"/>
        </w:rPr>
        <w:t>Retrieval-Augmented Generation (RAG)</w:t>
      </w:r>
      <w:r w:rsidRPr="004E517F">
        <w:rPr>
          <w:rFonts w:asciiTheme="minorHAnsi" w:hAnsiTheme="minorHAnsi" w:cstheme="minorHAnsi"/>
          <w:sz w:val="22"/>
          <w:szCs w:val="22"/>
        </w:rPr>
        <w:t xml:space="preserve"> use cases, enabling intelligent contextual data access for future AI integrations.</w:t>
      </w:r>
    </w:p>
    <w:p w14:paraId="14E2844F"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eastAsia="Times New Roman" w:hAnsiTheme="minorHAnsi" w:cstheme="minorHAnsi"/>
          <w:sz w:val="22"/>
          <w:szCs w:val="22"/>
        </w:rPr>
        <w:t xml:space="preserve">Containerized backend modules with </w:t>
      </w:r>
      <w:r w:rsidRPr="004E517F">
        <w:rPr>
          <w:rFonts w:asciiTheme="minorHAnsi" w:eastAsia="Times New Roman" w:hAnsiTheme="minorHAnsi" w:cstheme="minorHAnsi"/>
          <w:b/>
          <w:bCs/>
          <w:sz w:val="22"/>
          <w:szCs w:val="22"/>
        </w:rPr>
        <w:t>Docker</w:t>
      </w:r>
      <w:r w:rsidRPr="004E517F">
        <w:rPr>
          <w:rFonts w:asciiTheme="minorHAnsi" w:eastAsia="Times New Roman" w:hAnsiTheme="minorHAnsi" w:cstheme="minorHAnsi"/>
          <w:sz w:val="22"/>
          <w:szCs w:val="22"/>
        </w:rPr>
        <w:t xml:space="preserve">, orchestrated on </w:t>
      </w:r>
      <w:r w:rsidRPr="004E517F">
        <w:rPr>
          <w:rFonts w:asciiTheme="minorHAnsi" w:eastAsia="Times New Roman" w:hAnsiTheme="minorHAnsi" w:cstheme="minorHAnsi"/>
          <w:b/>
          <w:bCs/>
          <w:sz w:val="22"/>
          <w:szCs w:val="22"/>
        </w:rPr>
        <w:t>Kubernetes</w:t>
      </w:r>
      <w:r w:rsidRPr="004E517F">
        <w:rPr>
          <w:rFonts w:asciiTheme="minorHAnsi" w:eastAsia="Times New Roman" w:hAnsiTheme="minorHAnsi" w:cstheme="minorHAnsi"/>
          <w:sz w:val="22"/>
          <w:szCs w:val="22"/>
        </w:rPr>
        <w:t>, ensuring high availability and smooth rollouts.</w:t>
      </w:r>
    </w:p>
    <w:p w14:paraId="50FA8E22"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lastRenderedPageBreak/>
        <w:t xml:space="preserve">Implemented </w:t>
      </w:r>
      <w:r w:rsidRPr="004E517F">
        <w:rPr>
          <w:rFonts w:asciiTheme="minorHAnsi" w:hAnsiTheme="minorHAnsi" w:cstheme="minorHAnsi"/>
          <w:b/>
          <w:bCs/>
          <w:sz w:val="22"/>
          <w:szCs w:val="22"/>
        </w:rPr>
        <w:t>end-to-end application security</w:t>
      </w:r>
      <w:r w:rsidRPr="004E517F">
        <w:rPr>
          <w:rFonts w:asciiTheme="minorHAnsi" w:hAnsiTheme="minorHAnsi" w:cstheme="minorHAnsi"/>
          <w:sz w:val="22"/>
          <w:szCs w:val="22"/>
        </w:rPr>
        <w:t xml:space="preserve">, including </w:t>
      </w:r>
      <w:r w:rsidRPr="004E517F">
        <w:rPr>
          <w:rFonts w:asciiTheme="minorHAnsi" w:hAnsiTheme="minorHAnsi" w:cstheme="minorHAnsi"/>
          <w:b/>
          <w:bCs/>
          <w:sz w:val="22"/>
          <w:szCs w:val="22"/>
        </w:rPr>
        <w:t>frontend authentication flows, secure API access, OAuth2/JWT-based authorization,</w:t>
      </w:r>
      <w:r w:rsidRPr="004E517F">
        <w:rPr>
          <w:rFonts w:asciiTheme="minorHAnsi" w:hAnsiTheme="minorHAnsi" w:cstheme="minorHAnsi"/>
          <w:sz w:val="22"/>
          <w:szCs w:val="22"/>
        </w:rPr>
        <w:t xml:space="preserve"> and secure data handling.</w:t>
      </w:r>
    </w:p>
    <w:p w14:paraId="372B9A79"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Built reusable </w:t>
      </w:r>
      <w:r w:rsidRPr="004E517F">
        <w:rPr>
          <w:rFonts w:asciiTheme="minorHAnsi" w:hAnsiTheme="minorHAnsi" w:cstheme="minorHAnsi"/>
          <w:b/>
          <w:bCs/>
          <w:sz w:val="22"/>
          <w:szCs w:val="22"/>
        </w:rPr>
        <w:t>UI components, shared services, and API clients</w:t>
      </w:r>
      <w:r w:rsidRPr="004E517F">
        <w:rPr>
          <w:rFonts w:asciiTheme="minorHAnsi" w:hAnsiTheme="minorHAnsi" w:cstheme="minorHAnsi"/>
          <w:sz w:val="22"/>
          <w:szCs w:val="22"/>
        </w:rPr>
        <w:t>, improving development velocity and code reusability across multiple modules.</w:t>
      </w:r>
    </w:p>
    <w:p w14:paraId="1ED1F1EB"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Experience in utilizing and implementing </w:t>
      </w:r>
      <w:proofErr w:type="spellStart"/>
      <w:r w:rsidRPr="004E517F">
        <w:rPr>
          <w:rFonts w:asciiTheme="minorHAnsi" w:hAnsiTheme="minorHAnsi" w:cstheme="minorHAnsi"/>
          <w:sz w:val="22"/>
          <w:szCs w:val="22"/>
        </w:rPr>
        <w:t>ConfluentSchema</w:t>
      </w:r>
      <w:proofErr w:type="spellEnd"/>
      <w:r w:rsidRPr="004E517F">
        <w:rPr>
          <w:rFonts w:asciiTheme="minorHAnsi" w:hAnsiTheme="minorHAnsi" w:cstheme="minorHAnsi"/>
          <w:sz w:val="22"/>
          <w:szCs w:val="22"/>
        </w:rPr>
        <w:t xml:space="preserve"> </w:t>
      </w:r>
      <w:r w:rsidRPr="004E517F">
        <w:rPr>
          <w:rFonts w:asciiTheme="minorHAnsi" w:hAnsiTheme="minorHAnsi" w:cstheme="minorHAnsi"/>
          <w:b/>
          <w:bCs/>
          <w:sz w:val="22"/>
          <w:szCs w:val="22"/>
        </w:rPr>
        <w:t>Registry with Kafka</w:t>
      </w:r>
      <w:r w:rsidRPr="004E517F">
        <w:rPr>
          <w:rFonts w:asciiTheme="minorHAnsi" w:hAnsiTheme="minorHAnsi" w:cstheme="minorHAnsi"/>
          <w:sz w:val="22"/>
          <w:szCs w:val="22"/>
        </w:rPr>
        <w:t xml:space="preserve">. </w:t>
      </w:r>
    </w:p>
    <w:p w14:paraId="773A95AA"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Spring boot microservices to process the messages into the </w:t>
      </w:r>
      <w:r w:rsidRPr="004E517F">
        <w:rPr>
          <w:rFonts w:asciiTheme="minorHAnsi" w:hAnsiTheme="minorHAnsi" w:cstheme="minorHAnsi"/>
          <w:b/>
          <w:bCs/>
          <w:sz w:val="22"/>
          <w:szCs w:val="22"/>
        </w:rPr>
        <w:t xml:space="preserve">Kafka </w:t>
      </w:r>
      <w:r w:rsidRPr="004E517F">
        <w:rPr>
          <w:rFonts w:asciiTheme="minorHAnsi" w:hAnsiTheme="minorHAnsi" w:cstheme="minorHAnsi"/>
          <w:sz w:val="22"/>
          <w:szCs w:val="22"/>
        </w:rPr>
        <w:t>cluster setup.</w:t>
      </w:r>
    </w:p>
    <w:p w14:paraId="1D8C9E09"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Mentored junior developers on </w:t>
      </w:r>
      <w:r w:rsidRPr="004E517F">
        <w:rPr>
          <w:rFonts w:asciiTheme="minorHAnsi" w:hAnsiTheme="minorHAnsi" w:cstheme="minorHAnsi"/>
          <w:b/>
          <w:bCs/>
          <w:sz w:val="22"/>
          <w:szCs w:val="22"/>
        </w:rPr>
        <w:t>full-stack development best practices</w:t>
      </w:r>
      <w:r w:rsidRPr="004E517F">
        <w:rPr>
          <w:rFonts w:asciiTheme="minorHAnsi" w:hAnsiTheme="minorHAnsi" w:cstheme="minorHAnsi"/>
          <w:sz w:val="22"/>
          <w:szCs w:val="22"/>
        </w:rPr>
        <w:t>, UI performance optimization, secure coding, and testing strategies.</w:t>
      </w:r>
    </w:p>
    <w:p w14:paraId="36977BBD"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Contributed to </w:t>
      </w:r>
      <w:r w:rsidRPr="004E517F">
        <w:rPr>
          <w:rFonts w:asciiTheme="minorHAnsi" w:hAnsiTheme="minorHAnsi" w:cstheme="minorHAnsi"/>
          <w:b/>
          <w:bCs/>
          <w:sz w:val="22"/>
          <w:szCs w:val="22"/>
        </w:rPr>
        <w:t>CI/CD pipeline automation</w:t>
      </w:r>
      <w:r w:rsidRPr="004E517F">
        <w:rPr>
          <w:rFonts w:asciiTheme="minorHAnsi" w:hAnsiTheme="minorHAnsi" w:cstheme="minorHAnsi"/>
          <w:sz w:val="22"/>
          <w:szCs w:val="22"/>
        </w:rPr>
        <w:t>, integrating frontend and backend builds, automated testing, and deployments for faster and reliable releases.</w:t>
      </w:r>
    </w:p>
    <w:p w14:paraId="6C72CB89" w14:textId="77777777" w:rsidR="00024A38" w:rsidRPr="004E517F" w:rsidRDefault="00000000">
      <w:pPr>
        <w:numPr>
          <w:ilvl w:val="0"/>
          <w:numId w:val="6"/>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Actively participated in </w:t>
      </w:r>
      <w:r w:rsidRPr="004E517F">
        <w:rPr>
          <w:rFonts w:asciiTheme="minorHAnsi" w:hAnsiTheme="minorHAnsi" w:cstheme="minorHAnsi"/>
          <w:b/>
          <w:bCs/>
          <w:sz w:val="22"/>
          <w:szCs w:val="22"/>
        </w:rPr>
        <w:t>Agile/Scrum ceremonies</w:t>
      </w:r>
      <w:r w:rsidRPr="004E517F">
        <w:rPr>
          <w:rFonts w:asciiTheme="minorHAnsi" w:hAnsiTheme="minorHAnsi" w:cstheme="minorHAnsi"/>
          <w:sz w:val="22"/>
          <w:szCs w:val="22"/>
        </w:rPr>
        <w:t>, sprint planning, backlog refinement, and technical design discussions.</w:t>
      </w:r>
    </w:p>
    <w:p w14:paraId="0AF74AB9" w14:textId="77777777" w:rsidR="00024A38" w:rsidRPr="004E517F" w:rsidRDefault="00024A38">
      <w:pPr>
        <w:ind w:left="-540" w:right="-900"/>
        <w:rPr>
          <w:rFonts w:asciiTheme="minorHAnsi" w:hAnsiTheme="minorHAnsi" w:cstheme="minorHAnsi"/>
          <w:sz w:val="22"/>
          <w:szCs w:val="22"/>
        </w:rPr>
      </w:pPr>
    </w:p>
    <w:p w14:paraId="4BFA49BD"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Environment</w:t>
      </w:r>
      <w:r w:rsidRPr="004E517F">
        <w:rPr>
          <w:rFonts w:asciiTheme="minorHAnsi" w:hAnsiTheme="minorHAnsi" w:cstheme="minorHAnsi"/>
          <w:sz w:val="22"/>
          <w:szCs w:val="22"/>
        </w:rPr>
        <w:t>: React, JavaScript, TypeScript, HTML5, CSS3, Bootstrap, Responsive UI, REST API Integration, Java 8/11/17, Spring Boot 2.x/3.x, Spring MVC, Spring Security, Spring Data JPA, RESTful Services, Microservices Architecture, Full-Stack Design, MVC, Design Patterns, API-First Development, Elasticsearch, Advanced Search Queries, Data Indexing, SQL/Relational Databases, OAuth2, JWT, RBAC, Secure REST APIs, Frontend Authentication &amp; Authorization, CI/CD Pipelines, Jenkins/GitHub Actions, Docker, Kubernetes, Cloud Deployments, RAG Architecture Foundations, Contextual Data Retrieval, AI-Assisted Search Integration, Git, Maven, Gradle, Swagger/</w:t>
      </w:r>
      <w:proofErr w:type="spellStart"/>
      <w:r w:rsidRPr="004E517F">
        <w:rPr>
          <w:rFonts w:asciiTheme="minorHAnsi" w:hAnsiTheme="minorHAnsi" w:cstheme="minorHAnsi"/>
          <w:sz w:val="22"/>
          <w:szCs w:val="22"/>
        </w:rPr>
        <w:t>OpenAPI</w:t>
      </w:r>
      <w:proofErr w:type="spellEnd"/>
      <w:r w:rsidRPr="004E517F">
        <w:rPr>
          <w:rFonts w:asciiTheme="minorHAnsi" w:hAnsiTheme="minorHAnsi" w:cstheme="minorHAnsi"/>
          <w:sz w:val="22"/>
          <w:szCs w:val="22"/>
        </w:rPr>
        <w:t xml:space="preserve">, Postman, IntelliJ IDEA, Agile, Scrum, SDLC. </w:t>
      </w:r>
    </w:p>
    <w:p w14:paraId="5BEBA9C8" w14:textId="77777777" w:rsidR="00024A38" w:rsidRPr="004E517F" w:rsidRDefault="00024A38">
      <w:pPr>
        <w:tabs>
          <w:tab w:val="left" w:pos="9270"/>
        </w:tabs>
        <w:ind w:right="-900"/>
        <w:rPr>
          <w:rFonts w:asciiTheme="minorHAnsi" w:hAnsiTheme="minorHAnsi" w:cstheme="minorHAnsi"/>
          <w:sz w:val="22"/>
          <w:szCs w:val="22"/>
        </w:rPr>
      </w:pPr>
    </w:p>
    <w:p w14:paraId="7ADD3A7D" w14:textId="77777777" w:rsidR="00024A38" w:rsidRPr="004E517F" w:rsidRDefault="00000000">
      <w:pPr>
        <w:ind w:left="-900" w:right="-900"/>
        <w:rPr>
          <w:rFonts w:asciiTheme="minorHAnsi" w:hAnsiTheme="minorHAnsi" w:cstheme="minorHAnsi"/>
          <w:b/>
          <w:bCs/>
          <w:sz w:val="22"/>
          <w:szCs w:val="22"/>
        </w:rPr>
      </w:pPr>
      <w:r w:rsidRPr="004E517F">
        <w:rPr>
          <w:rFonts w:asciiTheme="minorHAnsi" w:hAnsiTheme="minorHAnsi" w:cstheme="minorHAnsi"/>
          <w:b/>
          <w:bCs/>
          <w:sz w:val="22"/>
          <w:szCs w:val="22"/>
        </w:rPr>
        <w:t>USAA – Plano, TX.                                                                                                                                             Feb 2020 – Aug 2023</w:t>
      </w:r>
    </w:p>
    <w:p w14:paraId="1419CFA3" w14:textId="77777777" w:rsidR="00024A38" w:rsidRPr="004E517F" w:rsidRDefault="00000000">
      <w:pPr>
        <w:ind w:left="-540" w:right="-900" w:hanging="360"/>
        <w:rPr>
          <w:rFonts w:asciiTheme="minorHAnsi" w:hAnsiTheme="minorHAnsi" w:cstheme="minorHAnsi"/>
          <w:b/>
          <w:bCs/>
          <w:sz w:val="22"/>
          <w:szCs w:val="22"/>
        </w:rPr>
      </w:pPr>
      <w:r w:rsidRPr="004E517F">
        <w:rPr>
          <w:rFonts w:asciiTheme="minorHAnsi" w:hAnsiTheme="minorHAnsi" w:cstheme="minorHAnsi"/>
          <w:b/>
          <w:bCs/>
          <w:sz w:val="22"/>
          <w:szCs w:val="22"/>
        </w:rPr>
        <w:t>Role: Sr. Java Full Stack Developer</w:t>
      </w:r>
    </w:p>
    <w:p w14:paraId="3D3F6E5E"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Project</w:t>
      </w:r>
      <w:r w:rsidRPr="004E517F">
        <w:rPr>
          <w:rFonts w:asciiTheme="minorHAnsi" w:hAnsiTheme="minorHAnsi" w:cstheme="minorHAnsi"/>
          <w:b/>
          <w:bCs/>
          <w:sz w:val="22"/>
          <w:szCs w:val="22"/>
        </w:rPr>
        <w:t xml:space="preserve"> </w:t>
      </w:r>
      <w:r w:rsidRPr="004E517F">
        <w:rPr>
          <w:rFonts w:asciiTheme="minorHAnsi" w:hAnsiTheme="minorHAnsi" w:cstheme="minorHAnsi"/>
          <w:b/>
          <w:bCs/>
          <w:sz w:val="22"/>
          <w:szCs w:val="22"/>
          <w:u w:val="single"/>
        </w:rPr>
        <w:t>Scope</w:t>
      </w:r>
      <w:r w:rsidRPr="004E517F">
        <w:rPr>
          <w:rFonts w:asciiTheme="minorHAnsi" w:hAnsiTheme="minorHAnsi" w:cstheme="minorHAnsi"/>
          <w:b/>
          <w:bCs/>
          <w:sz w:val="22"/>
          <w:szCs w:val="22"/>
        </w:rPr>
        <w:t xml:space="preserve">: </w:t>
      </w:r>
      <w:r w:rsidRPr="004E517F">
        <w:rPr>
          <w:rFonts w:asciiTheme="minorHAnsi" w:hAnsiTheme="minorHAnsi" w:cstheme="minorHAnsi"/>
          <w:sz w:val="22"/>
          <w:szCs w:val="22"/>
        </w:rPr>
        <w:t xml:space="preserve">USAA is a leading financial services organization providing secure digital banking and payment solutions for military members and their families. This project focused on the </w:t>
      </w:r>
      <w:r w:rsidRPr="004E517F">
        <w:rPr>
          <w:rFonts w:asciiTheme="minorHAnsi" w:hAnsiTheme="minorHAnsi" w:cstheme="minorHAnsi"/>
          <w:b/>
          <w:bCs/>
          <w:sz w:val="22"/>
          <w:szCs w:val="22"/>
        </w:rPr>
        <w:t>design, development, and modernization of enterprise Payments Platform applications</w:t>
      </w:r>
      <w:r w:rsidRPr="004E517F">
        <w:rPr>
          <w:rFonts w:asciiTheme="minorHAnsi" w:hAnsiTheme="minorHAnsi" w:cstheme="minorHAnsi"/>
          <w:sz w:val="22"/>
          <w:szCs w:val="22"/>
        </w:rPr>
        <w:t xml:space="preserve">, enabling </w:t>
      </w:r>
      <w:r w:rsidRPr="004E517F">
        <w:rPr>
          <w:rFonts w:asciiTheme="minorHAnsi" w:hAnsiTheme="minorHAnsi" w:cstheme="minorHAnsi"/>
          <w:b/>
          <w:bCs/>
          <w:sz w:val="22"/>
          <w:szCs w:val="22"/>
        </w:rPr>
        <w:t>automatic payment plans, event-driven payment processing, and responsive web-based user interfaces</w:t>
      </w:r>
      <w:r w:rsidRPr="004E517F">
        <w:rPr>
          <w:rFonts w:asciiTheme="minorHAnsi" w:hAnsiTheme="minorHAnsi" w:cstheme="minorHAnsi"/>
          <w:sz w:val="22"/>
          <w:szCs w:val="22"/>
        </w:rPr>
        <w:t xml:space="preserve">. The platform followed a </w:t>
      </w:r>
      <w:r w:rsidRPr="004E517F">
        <w:rPr>
          <w:rFonts w:asciiTheme="minorHAnsi" w:hAnsiTheme="minorHAnsi" w:cstheme="minorHAnsi"/>
          <w:b/>
          <w:bCs/>
          <w:sz w:val="22"/>
          <w:szCs w:val="22"/>
        </w:rPr>
        <w:t>microservices-based architecture</w:t>
      </w:r>
      <w:r w:rsidRPr="004E517F">
        <w:rPr>
          <w:rFonts w:asciiTheme="minorHAnsi" w:hAnsiTheme="minorHAnsi" w:cstheme="minorHAnsi"/>
          <w:sz w:val="22"/>
          <w:szCs w:val="22"/>
        </w:rPr>
        <w:t xml:space="preserve">, deployed on </w:t>
      </w:r>
      <w:r w:rsidRPr="004E517F">
        <w:rPr>
          <w:rFonts w:asciiTheme="minorHAnsi" w:hAnsiTheme="minorHAnsi" w:cstheme="minorHAnsi"/>
          <w:b/>
          <w:bCs/>
          <w:sz w:val="22"/>
          <w:szCs w:val="22"/>
        </w:rPr>
        <w:t>OpenShift/Docker environments</w:t>
      </w:r>
      <w:r w:rsidRPr="004E517F">
        <w:rPr>
          <w:rFonts w:asciiTheme="minorHAnsi" w:hAnsiTheme="minorHAnsi" w:cstheme="minorHAnsi"/>
          <w:sz w:val="22"/>
          <w:szCs w:val="22"/>
        </w:rPr>
        <w:t xml:space="preserve">, and supported </w:t>
      </w:r>
      <w:r w:rsidRPr="004E517F">
        <w:rPr>
          <w:rFonts w:asciiTheme="minorHAnsi" w:hAnsiTheme="minorHAnsi" w:cstheme="minorHAnsi"/>
          <w:b/>
          <w:bCs/>
          <w:sz w:val="22"/>
          <w:szCs w:val="22"/>
        </w:rPr>
        <w:t>high-volume, secure financial transactions</w:t>
      </w:r>
      <w:r w:rsidRPr="004E517F">
        <w:rPr>
          <w:rFonts w:asciiTheme="minorHAnsi" w:hAnsiTheme="minorHAnsi" w:cstheme="minorHAnsi"/>
          <w:sz w:val="22"/>
          <w:szCs w:val="22"/>
        </w:rPr>
        <w:t xml:space="preserve"> with seamless </w:t>
      </w:r>
      <w:r w:rsidRPr="004E517F">
        <w:rPr>
          <w:rFonts w:asciiTheme="minorHAnsi" w:hAnsiTheme="minorHAnsi" w:cstheme="minorHAnsi"/>
          <w:b/>
          <w:bCs/>
          <w:sz w:val="22"/>
          <w:szCs w:val="22"/>
        </w:rPr>
        <w:t>frontend–backend integration</w:t>
      </w:r>
      <w:r w:rsidRPr="004E517F">
        <w:rPr>
          <w:rFonts w:asciiTheme="minorHAnsi" w:hAnsiTheme="minorHAnsi" w:cstheme="minorHAnsi"/>
          <w:sz w:val="22"/>
          <w:szCs w:val="22"/>
        </w:rPr>
        <w:t>.</w:t>
      </w:r>
    </w:p>
    <w:p w14:paraId="4579D0EF" w14:textId="77777777" w:rsidR="00024A38" w:rsidRPr="004E517F" w:rsidRDefault="00000000">
      <w:pPr>
        <w:ind w:left="-540" w:right="-900" w:hanging="360"/>
        <w:rPr>
          <w:rFonts w:asciiTheme="minorHAnsi" w:hAnsiTheme="minorHAnsi" w:cstheme="minorHAnsi"/>
          <w:b/>
          <w:bCs/>
          <w:sz w:val="22"/>
          <w:szCs w:val="22"/>
        </w:rPr>
      </w:pPr>
      <w:r w:rsidRPr="004E517F">
        <w:rPr>
          <w:rFonts w:asciiTheme="minorHAnsi" w:hAnsiTheme="minorHAnsi" w:cstheme="minorHAnsi"/>
          <w:b/>
          <w:bCs/>
          <w:sz w:val="22"/>
          <w:szCs w:val="22"/>
          <w:u w:val="single"/>
        </w:rPr>
        <w:t>Responsibilities</w:t>
      </w:r>
      <w:r w:rsidRPr="004E517F">
        <w:rPr>
          <w:rFonts w:asciiTheme="minorHAnsi" w:hAnsiTheme="minorHAnsi" w:cstheme="minorHAnsi"/>
          <w:b/>
          <w:bCs/>
          <w:sz w:val="22"/>
          <w:szCs w:val="22"/>
        </w:rPr>
        <w:t xml:space="preserve">: </w:t>
      </w:r>
    </w:p>
    <w:p w14:paraId="6D5130EC"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Participated in </w:t>
      </w:r>
      <w:r w:rsidRPr="004E517F">
        <w:rPr>
          <w:rFonts w:asciiTheme="minorHAnsi" w:hAnsiTheme="minorHAnsi" w:cstheme="minorHAnsi"/>
          <w:b/>
          <w:bCs/>
          <w:sz w:val="22"/>
          <w:szCs w:val="22"/>
        </w:rPr>
        <w:t>Program Increment (PI) Planning</w:t>
      </w:r>
      <w:r w:rsidRPr="004E517F">
        <w:rPr>
          <w:rFonts w:asciiTheme="minorHAnsi" w:hAnsiTheme="minorHAnsi" w:cstheme="minorHAnsi"/>
          <w:sz w:val="22"/>
          <w:szCs w:val="22"/>
        </w:rPr>
        <w:t xml:space="preserve"> with Digital Product Owners (DPOs), Architects, Tech Leads, and cross-functional teams to define </w:t>
      </w:r>
      <w:r w:rsidRPr="004E517F">
        <w:rPr>
          <w:rFonts w:asciiTheme="minorHAnsi" w:hAnsiTheme="minorHAnsi" w:cstheme="minorHAnsi"/>
          <w:b/>
          <w:bCs/>
          <w:sz w:val="22"/>
          <w:szCs w:val="22"/>
        </w:rPr>
        <w:t>feature scope, priorities, and delivery timelines</w:t>
      </w:r>
      <w:r w:rsidRPr="004E517F">
        <w:rPr>
          <w:rFonts w:asciiTheme="minorHAnsi" w:hAnsiTheme="minorHAnsi" w:cstheme="minorHAnsi"/>
          <w:sz w:val="22"/>
          <w:szCs w:val="22"/>
        </w:rPr>
        <w:t xml:space="preserve"> under </w:t>
      </w:r>
      <w:proofErr w:type="spellStart"/>
      <w:r w:rsidRPr="004E517F">
        <w:rPr>
          <w:rFonts w:asciiTheme="minorHAnsi" w:hAnsiTheme="minorHAnsi" w:cstheme="minorHAnsi"/>
          <w:sz w:val="22"/>
          <w:szCs w:val="22"/>
        </w:rPr>
        <w:t>SAFe</w:t>
      </w:r>
      <w:proofErr w:type="spellEnd"/>
      <w:r w:rsidRPr="004E517F">
        <w:rPr>
          <w:rFonts w:asciiTheme="minorHAnsi" w:hAnsiTheme="minorHAnsi" w:cstheme="minorHAnsi"/>
          <w:sz w:val="22"/>
          <w:szCs w:val="22"/>
        </w:rPr>
        <w:t xml:space="preserve"> Agile methodology.</w:t>
      </w:r>
    </w:p>
    <w:p w14:paraId="5ECEAE3E"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Analyzed and validated business requirements to ensure they were </w:t>
      </w:r>
      <w:r w:rsidRPr="004E517F">
        <w:rPr>
          <w:rFonts w:asciiTheme="minorHAnsi" w:hAnsiTheme="minorHAnsi" w:cstheme="minorHAnsi"/>
          <w:b/>
          <w:bCs/>
          <w:sz w:val="22"/>
          <w:szCs w:val="22"/>
        </w:rPr>
        <w:t>clear, complete, consistent, and unambiguous</w:t>
      </w:r>
      <w:r w:rsidRPr="004E517F">
        <w:rPr>
          <w:rFonts w:asciiTheme="minorHAnsi" w:hAnsiTheme="minorHAnsi" w:cstheme="minorHAnsi"/>
          <w:sz w:val="22"/>
          <w:szCs w:val="22"/>
        </w:rPr>
        <w:t xml:space="preserve">, while aligning solutions with </w:t>
      </w:r>
      <w:r w:rsidRPr="004E517F">
        <w:rPr>
          <w:rFonts w:asciiTheme="minorHAnsi" w:hAnsiTheme="minorHAnsi" w:cstheme="minorHAnsi"/>
          <w:b/>
          <w:bCs/>
          <w:sz w:val="22"/>
          <w:szCs w:val="22"/>
        </w:rPr>
        <w:t>enterprise architecture standards and existing systems</w:t>
      </w:r>
      <w:r w:rsidRPr="004E517F">
        <w:rPr>
          <w:rFonts w:asciiTheme="minorHAnsi" w:hAnsiTheme="minorHAnsi" w:cstheme="minorHAnsi"/>
          <w:sz w:val="22"/>
          <w:szCs w:val="22"/>
        </w:rPr>
        <w:t>.</w:t>
      </w:r>
    </w:p>
    <w:p w14:paraId="39FF5891"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Estimated development effort and complexity for features and user stories, collaborating with DPOs and Tech Leads to </w:t>
      </w:r>
      <w:r w:rsidRPr="004E517F">
        <w:rPr>
          <w:rFonts w:asciiTheme="minorHAnsi" w:hAnsiTheme="minorHAnsi" w:cstheme="minorHAnsi"/>
          <w:b/>
          <w:bCs/>
          <w:sz w:val="22"/>
          <w:szCs w:val="22"/>
        </w:rPr>
        <w:t>assign story points, identify risks, and plan sprint deliverables</w:t>
      </w:r>
      <w:r w:rsidRPr="004E517F">
        <w:rPr>
          <w:rFonts w:asciiTheme="minorHAnsi" w:hAnsiTheme="minorHAnsi" w:cstheme="minorHAnsi"/>
          <w:sz w:val="22"/>
          <w:szCs w:val="22"/>
        </w:rPr>
        <w:t>.</w:t>
      </w:r>
    </w:p>
    <w:p w14:paraId="13F57690"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w:t>
      </w:r>
      <w:r w:rsidRPr="004E517F">
        <w:rPr>
          <w:rFonts w:asciiTheme="minorHAnsi" w:hAnsiTheme="minorHAnsi" w:cstheme="minorHAnsi"/>
          <w:b/>
          <w:bCs/>
          <w:sz w:val="22"/>
          <w:szCs w:val="22"/>
        </w:rPr>
        <w:t>Kotlin</w:t>
      </w:r>
      <w:r w:rsidRPr="004E517F">
        <w:rPr>
          <w:rFonts w:asciiTheme="minorHAnsi" w:hAnsiTheme="minorHAnsi" w:cstheme="minorHAnsi"/>
          <w:sz w:val="22"/>
          <w:szCs w:val="22"/>
        </w:rPr>
        <w:t xml:space="preserve"> coroutines and suspend functions to enable asynchronous functions.</w:t>
      </w:r>
    </w:p>
    <w:p w14:paraId="4AD23B84"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Collaborated with business and technical teams to understand </w:t>
      </w:r>
      <w:r w:rsidRPr="004E517F">
        <w:rPr>
          <w:rFonts w:asciiTheme="minorHAnsi" w:hAnsiTheme="minorHAnsi" w:cstheme="minorHAnsi"/>
          <w:b/>
          <w:bCs/>
          <w:sz w:val="22"/>
          <w:szCs w:val="22"/>
        </w:rPr>
        <w:t>business rules, workflows, and component dependencies</w:t>
      </w:r>
      <w:r w:rsidRPr="004E517F">
        <w:rPr>
          <w:rFonts w:asciiTheme="minorHAnsi" w:hAnsiTheme="minorHAnsi" w:cstheme="minorHAnsi"/>
          <w:sz w:val="22"/>
          <w:szCs w:val="22"/>
        </w:rPr>
        <w:t>, identifying required enhancements and rule changes across the Payments Platform.</w:t>
      </w:r>
    </w:p>
    <w:p w14:paraId="7E42228C"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Authored </w:t>
      </w:r>
      <w:r w:rsidRPr="004E517F">
        <w:rPr>
          <w:rFonts w:asciiTheme="minorHAnsi" w:hAnsiTheme="minorHAnsi" w:cstheme="minorHAnsi"/>
          <w:b/>
          <w:bCs/>
          <w:sz w:val="22"/>
          <w:szCs w:val="22"/>
        </w:rPr>
        <w:t>High-Level Design (HLD)</w:t>
      </w:r>
      <w:r w:rsidRPr="004E517F">
        <w:rPr>
          <w:rFonts w:asciiTheme="minorHAnsi" w:hAnsiTheme="minorHAnsi" w:cstheme="minorHAnsi"/>
          <w:sz w:val="22"/>
          <w:szCs w:val="22"/>
        </w:rPr>
        <w:t xml:space="preserve"> documents describing EPIC functionality, microservices architecture, module interactions, and system integration points.</w:t>
      </w:r>
    </w:p>
    <w:p w14:paraId="4A344EC4"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developed high-throughput reactive microservices using </w:t>
      </w:r>
      <w:r w:rsidRPr="004E517F">
        <w:rPr>
          <w:rStyle w:val="Strong"/>
          <w:rFonts w:asciiTheme="minorHAnsi" w:hAnsiTheme="minorHAnsi" w:cstheme="minorHAnsi"/>
          <w:sz w:val="22"/>
          <w:szCs w:val="22"/>
        </w:rPr>
        <w:t xml:space="preserve">Spring </w:t>
      </w:r>
      <w:proofErr w:type="spellStart"/>
      <w:r w:rsidRPr="004E517F">
        <w:rPr>
          <w:rStyle w:val="Strong"/>
          <w:rFonts w:asciiTheme="minorHAnsi" w:hAnsiTheme="minorHAnsi" w:cstheme="minorHAnsi"/>
          <w:sz w:val="22"/>
          <w:szCs w:val="22"/>
        </w:rPr>
        <w:t>WebFlux</w:t>
      </w:r>
      <w:proofErr w:type="spellEnd"/>
      <w:r w:rsidRPr="004E517F">
        <w:rPr>
          <w:rFonts w:asciiTheme="minorHAnsi" w:hAnsiTheme="minorHAnsi" w:cstheme="minorHAnsi"/>
          <w:sz w:val="22"/>
          <w:szCs w:val="22"/>
        </w:rPr>
        <w:t>, improving system scalability.</w:t>
      </w:r>
    </w:p>
    <w:p w14:paraId="53BEA36C"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Customized </w:t>
      </w:r>
      <w:proofErr w:type="spellStart"/>
      <w:r w:rsidRPr="004E517F">
        <w:rPr>
          <w:rStyle w:val="Strong"/>
          <w:rFonts w:asciiTheme="minorHAnsi" w:hAnsiTheme="minorHAnsi" w:cstheme="minorHAnsi"/>
          <w:sz w:val="22"/>
          <w:szCs w:val="22"/>
        </w:rPr>
        <w:t>WebClient</w:t>
      </w:r>
      <w:proofErr w:type="spellEnd"/>
      <w:r w:rsidRPr="004E517F">
        <w:rPr>
          <w:rFonts w:asciiTheme="minorHAnsi" w:hAnsiTheme="minorHAnsi" w:cstheme="minorHAnsi"/>
          <w:sz w:val="22"/>
          <w:szCs w:val="22"/>
        </w:rPr>
        <w:t xml:space="preserve"> configurations including connection timeout, retry, exponential backoff, and circuit breaker patterns.</w:t>
      </w:r>
    </w:p>
    <w:p w14:paraId="5390477E"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secured microservices using </w:t>
      </w:r>
      <w:r w:rsidRPr="004E517F">
        <w:rPr>
          <w:rFonts w:asciiTheme="minorHAnsi" w:hAnsiTheme="minorHAnsi" w:cstheme="minorHAnsi"/>
          <w:b/>
          <w:bCs/>
          <w:sz w:val="22"/>
          <w:szCs w:val="22"/>
        </w:rPr>
        <w:t>Spring Boot</w:t>
      </w:r>
      <w:r w:rsidRPr="004E517F">
        <w:rPr>
          <w:rFonts w:asciiTheme="minorHAnsi" w:hAnsiTheme="minorHAnsi" w:cstheme="minorHAnsi"/>
          <w:sz w:val="22"/>
          <w:szCs w:val="22"/>
        </w:rPr>
        <w:t>, exposing RESTful APIs managed through API Management for endpoint routing, versioning, and quota control with consistent Angular connectivity.</w:t>
      </w:r>
    </w:p>
    <w:p w14:paraId="61137DC5"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w:t>
      </w:r>
      <w:r w:rsidRPr="004E517F">
        <w:rPr>
          <w:rFonts w:asciiTheme="minorHAnsi" w:hAnsiTheme="minorHAnsi" w:cstheme="minorHAnsi"/>
          <w:b/>
          <w:bCs/>
          <w:sz w:val="22"/>
          <w:szCs w:val="22"/>
        </w:rPr>
        <w:t>Low-Level Design (LLD)</w:t>
      </w:r>
      <w:r w:rsidRPr="004E517F">
        <w:rPr>
          <w:rFonts w:asciiTheme="minorHAnsi" w:hAnsiTheme="minorHAnsi" w:cstheme="minorHAnsi"/>
          <w:sz w:val="22"/>
          <w:szCs w:val="22"/>
        </w:rPr>
        <w:t xml:space="preserve"> documents detailing </w:t>
      </w:r>
      <w:r w:rsidRPr="004E517F">
        <w:rPr>
          <w:rFonts w:asciiTheme="minorHAnsi" w:hAnsiTheme="minorHAnsi" w:cstheme="minorHAnsi"/>
          <w:b/>
          <w:bCs/>
          <w:sz w:val="22"/>
          <w:szCs w:val="22"/>
        </w:rPr>
        <w:t>AS-IS and TO-BE behavior</w:t>
      </w:r>
      <w:r w:rsidRPr="004E517F">
        <w:rPr>
          <w:rFonts w:asciiTheme="minorHAnsi" w:hAnsiTheme="minorHAnsi" w:cstheme="minorHAnsi"/>
          <w:sz w:val="22"/>
          <w:szCs w:val="22"/>
        </w:rPr>
        <w:t>, UI–backend interactions, service-level logic, data flows, and exception handling.</w:t>
      </w:r>
    </w:p>
    <w:p w14:paraId="43CCD5F8"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Conducted and facilitated </w:t>
      </w:r>
      <w:r w:rsidRPr="004E517F">
        <w:rPr>
          <w:rFonts w:asciiTheme="minorHAnsi" w:hAnsiTheme="minorHAnsi" w:cstheme="minorHAnsi"/>
          <w:b/>
          <w:bCs/>
          <w:sz w:val="22"/>
          <w:szCs w:val="22"/>
        </w:rPr>
        <w:t xml:space="preserve">design reviews using </w:t>
      </w:r>
      <w:proofErr w:type="spellStart"/>
      <w:r w:rsidRPr="004E517F">
        <w:rPr>
          <w:rFonts w:asciiTheme="minorHAnsi" w:hAnsiTheme="minorHAnsi" w:cstheme="minorHAnsi"/>
          <w:b/>
          <w:bCs/>
          <w:sz w:val="22"/>
          <w:szCs w:val="22"/>
        </w:rPr>
        <w:t>SmartBear</w:t>
      </w:r>
      <w:proofErr w:type="spellEnd"/>
      <w:r w:rsidRPr="004E517F">
        <w:rPr>
          <w:rFonts w:asciiTheme="minorHAnsi" w:hAnsiTheme="minorHAnsi" w:cstheme="minorHAnsi"/>
          <w:sz w:val="22"/>
          <w:szCs w:val="22"/>
        </w:rPr>
        <w:t>, coordinating approvals with System Architects, Component Leads, and Technical Leadership.</w:t>
      </w:r>
    </w:p>
    <w:p w14:paraId="2439580C"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Created optimized data access using Spring JDBC, </w:t>
      </w:r>
      <w:proofErr w:type="spellStart"/>
      <w:r w:rsidRPr="004E517F">
        <w:rPr>
          <w:rFonts w:asciiTheme="minorHAnsi" w:hAnsiTheme="minorHAnsi" w:cstheme="minorHAnsi"/>
          <w:sz w:val="22"/>
          <w:szCs w:val="22"/>
        </w:rPr>
        <w:t>JdbcTemplate</w:t>
      </w:r>
      <w:proofErr w:type="spellEnd"/>
      <w:r w:rsidRPr="004E517F">
        <w:rPr>
          <w:rFonts w:asciiTheme="minorHAnsi" w:hAnsiTheme="minorHAnsi" w:cstheme="minorHAnsi"/>
          <w:sz w:val="22"/>
          <w:szCs w:val="22"/>
        </w:rPr>
        <w:t xml:space="preserve">, and custom </w:t>
      </w:r>
      <w:proofErr w:type="spellStart"/>
      <w:r w:rsidRPr="004E517F">
        <w:rPr>
          <w:rFonts w:asciiTheme="minorHAnsi" w:hAnsiTheme="minorHAnsi" w:cstheme="minorHAnsi"/>
          <w:sz w:val="22"/>
          <w:szCs w:val="22"/>
        </w:rPr>
        <w:t>RowMappers</w:t>
      </w:r>
      <w:proofErr w:type="spellEnd"/>
      <w:r w:rsidRPr="004E517F">
        <w:rPr>
          <w:rFonts w:asciiTheme="minorHAnsi" w:hAnsiTheme="minorHAnsi" w:cstheme="minorHAnsi"/>
          <w:sz w:val="22"/>
          <w:szCs w:val="22"/>
        </w:rPr>
        <w:t>.</w:t>
      </w:r>
    </w:p>
    <w:p w14:paraId="46F38CBD"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Enhanced </w:t>
      </w:r>
      <w:r w:rsidRPr="004E517F">
        <w:rPr>
          <w:rFonts w:asciiTheme="minorHAnsi" w:hAnsiTheme="minorHAnsi" w:cstheme="minorHAnsi"/>
          <w:b/>
          <w:bCs/>
          <w:sz w:val="22"/>
          <w:szCs w:val="22"/>
        </w:rPr>
        <w:t>event-driven payment processing actions</w:t>
      </w:r>
      <w:r w:rsidRPr="004E517F">
        <w:rPr>
          <w:rFonts w:asciiTheme="minorHAnsi" w:hAnsiTheme="minorHAnsi" w:cstheme="minorHAnsi"/>
          <w:sz w:val="22"/>
          <w:szCs w:val="22"/>
        </w:rPr>
        <w:t>, supporting end-to-end payment lifecycle including validation, authorization, execution, reconciliation, and notifications.</w:t>
      </w:r>
    </w:p>
    <w:p w14:paraId="086B1A56"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developed modules for </w:t>
      </w:r>
      <w:r w:rsidRPr="004E517F">
        <w:rPr>
          <w:rFonts w:asciiTheme="minorHAnsi" w:hAnsiTheme="minorHAnsi" w:cstheme="minorHAnsi"/>
          <w:b/>
          <w:bCs/>
          <w:sz w:val="22"/>
          <w:szCs w:val="22"/>
        </w:rPr>
        <w:t>member automatic payment plans</w:t>
      </w:r>
      <w:r w:rsidRPr="004E517F">
        <w:rPr>
          <w:rFonts w:asciiTheme="minorHAnsi" w:hAnsiTheme="minorHAnsi" w:cstheme="minorHAnsi"/>
          <w:sz w:val="22"/>
          <w:szCs w:val="22"/>
        </w:rPr>
        <w:t>, ensuring accurate scheduling, resiliency, auditability, and compliance with financial regulations.</w:t>
      </w:r>
    </w:p>
    <w:p w14:paraId="0FDE0965"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lastRenderedPageBreak/>
        <w:t xml:space="preserve">Developed </w:t>
      </w:r>
      <w:r w:rsidRPr="004E517F">
        <w:rPr>
          <w:rFonts w:asciiTheme="minorHAnsi" w:hAnsiTheme="minorHAnsi" w:cstheme="minorHAnsi"/>
          <w:b/>
          <w:bCs/>
          <w:sz w:val="22"/>
          <w:szCs w:val="22"/>
        </w:rPr>
        <w:t>full-stack microservices applications</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Java 8, Spring Boot, and RESTful APIs</w:t>
      </w:r>
      <w:r w:rsidRPr="004E517F">
        <w:rPr>
          <w:rFonts w:asciiTheme="minorHAnsi" w:hAnsiTheme="minorHAnsi" w:cstheme="minorHAnsi"/>
          <w:sz w:val="22"/>
          <w:szCs w:val="22"/>
        </w:rPr>
        <w:t>, following best practices for scalability, performance, and maintainability.</w:t>
      </w:r>
    </w:p>
    <w:p w14:paraId="541B2B5A"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implemented scalable APIs using </w:t>
      </w:r>
      <w:proofErr w:type="spellStart"/>
      <w:r w:rsidRPr="004E517F">
        <w:rPr>
          <w:rStyle w:val="Strong"/>
          <w:rFonts w:asciiTheme="minorHAnsi" w:hAnsiTheme="minorHAnsi" w:cstheme="minorHAnsi"/>
          <w:sz w:val="22"/>
          <w:szCs w:val="22"/>
        </w:rPr>
        <w:t>GraphQL</w:t>
      </w:r>
      <w:proofErr w:type="spellEnd"/>
      <w:r w:rsidRPr="004E517F">
        <w:rPr>
          <w:rFonts w:asciiTheme="minorHAnsi" w:hAnsiTheme="minorHAnsi" w:cstheme="minorHAnsi"/>
          <w:sz w:val="22"/>
          <w:szCs w:val="22"/>
        </w:rPr>
        <w:t>, developing schemas and resolvers to enable efficient data fetching and eliminate over-fetching compared to REST-based endpoints.</w:t>
      </w:r>
    </w:p>
    <w:p w14:paraId="315AF65C"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Calibri" w:hAnsi="Calibri"/>
          <w:sz w:val="22"/>
          <w:szCs w:val="22"/>
        </w:rPr>
        <w:t xml:space="preserve">Integrated </w:t>
      </w:r>
      <w:proofErr w:type="spellStart"/>
      <w:r w:rsidRPr="004E517F">
        <w:rPr>
          <w:rFonts w:ascii="Calibri" w:hAnsi="Calibri"/>
          <w:sz w:val="22"/>
          <w:szCs w:val="22"/>
        </w:rPr>
        <w:t>GraphQL</w:t>
      </w:r>
      <w:proofErr w:type="spellEnd"/>
      <w:r w:rsidRPr="004E517F">
        <w:rPr>
          <w:rFonts w:ascii="Calibri" w:hAnsi="Calibri"/>
          <w:sz w:val="22"/>
          <w:szCs w:val="22"/>
        </w:rPr>
        <w:t xml:space="preserve"> APIs with frontend applications (React/Angular), implementing queries and mutations to optimize client-side performance and reduce network calls by consolidating multiple REST requests into a single </w:t>
      </w:r>
      <w:proofErr w:type="spellStart"/>
      <w:r w:rsidRPr="004E517F">
        <w:rPr>
          <w:rFonts w:ascii="Calibri" w:hAnsi="Calibri"/>
          <w:sz w:val="22"/>
          <w:szCs w:val="22"/>
        </w:rPr>
        <w:t>GraphQL</w:t>
      </w:r>
      <w:proofErr w:type="spellEnd"/>
      <w:r w:rsidRPr="004E517F">
        <w:rPr>
          <w:rFonts w:ascii="Calibri" w:hAnsi="Calibri"/>
          <w:sz w:val="22"/>
          <w:szCs w:val="22"/>
        </w:rPr>
        <w:t xml:space="preserve"> endpoint.</w:t>
      </w:r>
    </w:p>
    <w:p w14:paraId="09A9F906"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Built and enhanced </w:t>
      </w:r>
      <w:r w:rsidRPr="004E517F">
        <w:rPr>
          <w:rFonts w:asciiTheme="minorHAnsi" w:hAnsiTheme="minorHAnsi" w:cstheme="minorHAnsi"/>
          <w:b/>
          <w:bCs/>
          <w:sz w:val="22"/>
          <w:szCs w:val="22"/>
        </w:rPr>
        <w:t>UI components</w:t>
      </w:r>
      <w:r w:rsidRPr="004E517F">
        <w:rPr>
          <w:rFonts w:asciiTheme="minorHAnsi" w:hAnsiTheme="minorHAnsi" w:cstheme="minorHAnsi"/>
          <w:sz w:val="22"/>
          <w:szCs w:val="22"/>
        </w:rPr>
        <w:t xml:space="preserve"> following modern web architecture, integrating frontend applications with backend microservices using secure REST APIs.</w:t>
      </w:r>
    </w:p>
    <w:p w14:paraId="58C3073D"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Utilized </w:t>
      </w:r>
      <w:r w:rsidRPr="004E517F">
        <w:rPr>
          <w:rFonts w:asciiTheme="minorHAnsi" w:hAnsiTheme="minorHAnsi" w:cstheme="minorHAnsi"/>
          <w:b/>
          <w:bCs/>
          <w:sz w:val="22"/>
          <w:szCs w:val="22"/>
        </w:rPr>
        <w:t>Java 8 features</w:t>
      </w:r>
      <w:r w:rsidRPr="004E517F">
        <w:rPr>
          <w:rFonts w:asciiTheme="minorHAnsi" w:hAnsiTheme="minorHAnsi" w:cstheme="minorHAnsi"/>
          <w:sz w:val="22"/>
          <w:szCs w:val="22"/>
        </w:rPr>
        <w:t xml:space="preserve"> such as Lambda expressions and Streams to optimize business logic and improve application performance.</w:t>
      </w:r>
    </w:p>
    <w:p w14:paraId="4CF98182"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Deployed, monitored, and supported applications in </w:t>
      </w:r>
      <w:r w:rsidRPr="004E517F">
        <w:rPr>
          <w:rFonts w:asciiTheme="minorHAnsi" w:hAnsiTheme="minorHAnsi" w:cstheme="minorHAnsi"/>
          <w:b/>
          <w:bCs/>
          <w:sz w:val="22"/>
          <w:szCs w:val="22"/>
        </w:rPr>
        <w:t>Docker and OpenShift containerized environments</w:t>
      </w:r>
      <w:r w:rsidRPr="004E517F">
        <w:rPr>
          <w:rFonts w:asciiTheme="minorHAnsi" w:hAnsiTheme="minorHAnsi" w:cstheme="minorHAnsi"/>
          <w:sz w:val="22"/>
          <w:szCs w:val="22"/>
        </w:rPr>
        <w:t>, integrating with CI/CD pipelines.</w:t>
      </w:r>
    </w:p>
    <w:p w14:paraId="1AEA239B"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w:t>
      </w:r>
      <w:r w:rsidRPr="004E517F">
        <w:rPr>
          <w:rFonts w:asciiTheme="minorHAnsi" w:hAnsiTheme="minorHAnsi" w:cstheme="minorHAnsi"/>
          <w:b/>
          <w:bCs/>
          <w:sz w:val="22"/>
          <w:szCs w:val="22"/>
        </w:rPr>
        <w:t>security standards and secure coding practices</w:t>
      </w:r>
      <w:r w:rsidRPr="004E517F">
        <w:rPr>
          <w:rFonts w:asciiTheme="minorHAnsi" w:hAnsiTheme="minorHAnsi" w:cstheme="minorHAnsi"/>
          <w:sz w:val="22"/>
          <w:szCs w:val="22"/>
        </w:rPr>
        <w:t xml:space="preserve"> across backend services and UI layers, ensuring data protection and compliance.</w:t>
      </w:r>
    </w:p>
    <w:p w14:paraId="2364C0CF"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Managed collaborative workflows with </w:t>
      </w:r>
      <w:r w:rsidRPr="004E517F">
        <w:rPr>
          <w:rFonts w:asciiTheme="minorHAnsi" w:hAnsiTheme="minorHAnsi" w:cstheme="minorHAnsi"/>
          <w:b/>
          <w:bCs/>
          <w:sz w:val="22"/>
          <w:szCs w:val="22"/>
        </w:rPr>
        <w:t>GitLab</w:t>
      </w:r>
      <w:r w:rsidRPr="004E517F">
        <w:rPr>
          <w:rFonts w:asciiTheme="minorHAnsi" w:hAnsiTheme="minorHAnsi" w:cstheme="minorHAnsi"/>
          <w:sz w:val="22"/>
          <w:szCs w:val="22"/>
        </w:rPr>
        <w:t>, executing feature branching and peer reviews.</w:t>
      </w:r>
    </w:p>
    <w:p w14:paraId="6B459452"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latest </w:t>
      </w:r>
      <w:r w:rsidRPr="004E517F">
        <w:rPr>
          <w:rFonts w:asciiTheme="minorHAnsi" w:hAnsiTheme="minorHAnsi" w:cstheme="minorHAnsi"/>
          <w:b/>
          <w:bCs/>
          <w:sz w:val="22"/>
          <w:szCs w:val="22"/>
        </w:rPr>
        <w:t>Kafka</w:t>
      </w:r>
      <w:r w:rsidRPr="004E517F">
        <w:rPr>
          <w:rFonts w:asciiTheme="minorHAnsi" w:hAnsiTheme="minorHAnsi" w:cstheme="minorHAnsi"/>
          <w:sz w:val="22"/>
          <w:szCs w:val="22"/>
        </w:rPr>
        <w:t xml:space="preserve"> consumer incremental rebalancing. </w:t>
      </w:r>
    </w:p>
    <w:p w14:paraId="675806CC"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Performed </w:t>
      </w:r>
      <w:r w:rsidRPr="004E517F">
        <w:rPr>
          <w:rFonts w:asciiTheme="minorHAnsi" w:hAnsiTheme="minorHAnsi" w:cstheme="minorHAnsi"/>
          <w:b/>
          <w:bCs/>
          <w:sz w:val="22"/>
          <w:szCs w:val="22"/>
        </w:rPr>
        <w:t>peer code reviews</w:t>
      </w:r>
      <w:r w:rsidRPr="004E517F">
        <w:rPr>
          <w:rFonts w:asciiTheme="minorHAnsi" w:hAnsiTheme="minorHAnsi" w:cstheme="minorHAnsi"/>
          <w:sz w:val="22"/>
          <w:szCs w:val="22"/>
        </w:rPr>
        <w:t>, mentoring junior developers and enforcing coding standards and design patterns.</w:t>
      </w:r>
    </w:p>
    <w:p w14:paraId="3709A770"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Owned </w:t>
      </w:r>
      <w:r w:rsidRPr="004E517F">
        <w:rPr>
          <w:rFonts w:asciiTheme="minorHAnsi" w:hAnsiTheme="minorHAnsi" w:cstheme="minorHAnsi"/>
          <w:b/>
          <w:bCs/>
          <w:sz w:val="22"/>
          <w:szCs w:val="22"/>
        </w:rPr>
        <w:t>end-to-end feature delivery</w:t>
      </w:r>
      <w:r w:rsidRPr="004E517F">
        <w:rPr>
          <w:rFonts w:asciiTheme="minorHAnsi" w:hAnsiTheme="minorHAnsi" w:cstheme="minorHAnsi"/>
          <w:sz w:val="22"/>
          <w:szCs w:val="22"/>
        </w:rPr>
        <w:t>, ensuring high-quality, timely releases aligned with sprint and release goals.</w:t>
      </w:r>
    </w:p>
    <w:p w14:paraId="086939AD"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Provided </w:t>
      </w:r>
      <w:r w:rsidRPr="004E517F">
        <w:rPr>
          <w:rFonts w:asciiTheme="minorHAnsi" w:hAnsiTheme="minorHAnsi" w:cstheme="minorHAnsi"/>
          <w:b/>
          <w:bCs/>
          <w:sz w:val="22"/>
          <w:szCs w:val="22"/>
        </w:rPr>
        <w:t>production support and troubleshooting</w:t>
      </w:r>
      <w:r w:rsidRPr="004E517F">
        <w:rPr>
          <w:rFonts w:asciiTheme="minorHAnsi" w:hAnsiTheme="minorHAnsi" w:cstheme="minorHAnsi"/>
          <w:sz w:val="22"/>
          <w:szCs w:val="22"/>
        </w:rPr>
        <w:t>, performing root cause analysis and resolving issues to maintain system stability.</w:t>
      </w:r>
    </w:p>
    <w:p w14:paraId="47D647FC"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Designed fallback and resilience patterns using Resilience4j integrated with reactive streams.</w:t>
      </w:r>
    </w:p>
    <w:p w14:paraId="029479D9" w14:textId="77777777" w:rsidR="00024A38" w:rsidRPr="004E517F" w:rsidRDefault="00000000">
      <w:pPr>
        <w:numPr>
          <w:ilvl w:val="0"/>
          <w:numId w:val="5"/>
        </w:numPr>
        <w:ind w:left="-540" w:right="-900"/>
        <w:rPr>
          <w:sz w:val="22"/>
          <w:szCs w:val="22"/>
        </w:rPr>
      </w:pPr>
      <w:r w:rsidRPr="004E517F">
        <w:rPr>
          <w:rFonts w:asciiTheme="minorHAnsi" w:hAnsiTheme="minorHAnsi" w:cstheme="minorHAnsi"/>
          <w:sz w:val="22"/>
          <w:szCs w:val="22"/>
        </w:rPr>
        <w:t xml:space="preserve">Set up centralized logging and error handling for Java </w:t>
      </w:r>
      <w:r w:rsidRPr="004E517F">
        <w:rPr>
          <w:rFonts w:asciiTheme="minorHAnsi" w:hAnsiTheme="minorHAnsi" w:cstheme="minorHAnsi"/>
          <w:b/>
          <w:bCs/>
          <w:sz w:val="22"/>
          <w:szCs w:val="22"/>
        </w:rPr>
        <w:t>microservices</w:t>
      </w:r>
      <w:r w:rsidRPr="004E517F">
        <w:rPr>
          <w:rFonts w:asciiTheme="minorHAnsi" w:hAnsiTheme="minorHAnsi" w:cstheme="minorHAnsi"/>
          <w:sz w:val="22"/>
          <w:szCs w:val="22"/>
        </w:rPr>
        <w:t xml:space="preserve"> running on </w:t>
      </w:r>
      <w:proofErr w:type="spellStart"/>
      <w:r w:rsidRPr="004E517F">
        <w:rPr>
          <w:rFonts w:asciiTheme="minorHAnsi" w:hAnsiTheme="minorHAnsi" w:cstheme="minorHAnsi"/>
          <w:sz w:val="22"/>
          <w:szCs w:val="22"/>
        </w:rPr>
        <w:t>kubernetes</w:t>
      </w:r>
      <w:proofErr w:type="spellEnd"/>
      <w:r w:rsidRPr="004E517F">
        <w:rPr>
          <w:rFonts w:asciiTheme="minorHAnsi" w:hAnsiTheme="minorHAnsi" w:cstheme="minorHAnsi"/>
          <w:sz w:val="22"/>
          <w:szCs w:val="22"/>
        </w:rPr>
        <w:t xml:space="preserve"> clusters, making runtime issues visible in dashboards and alerts.</w:t>
      </w:r>
    </w:p>
    <w:p w14:paraId="15133182"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Built a scalable real-time streaming architecture using </w:t>
      </w:r>
      <w:r w:rsidRPr="004E517F">
        <w:rPr>
          <w:rFonts w:asciiTheme="minorHAnsi" w:hAnsiTheme="minorHAnsi" w:cstheme="minorHAnsi"/>
          <w:b/>
          <w:bCs/>
          <w:sz w:val="22"/>
          <w:szCs w:val="22"/>
        </w:rPr>
        <w:t>Kafka</w:t>
      </w:r>
      <w:r w:rsidRPr="004E517F">
        <w:rPr>
          <w:rFonts w:asciiTheme="minorHAnsi" w:hAnsiTheme="minorHAnsi" w:cstheme="minorHAnsi"/>
          <w:sz w:val="22"/>
          <w:szCs w:val="22"/>
        </w:rPr>
        <w:t xml:space="preserve"> for event ingestion and Apache Storm for low-latency processing across multiple servers</w:t>
      </w:r>
    </w:p>
    <w:p w14:paraId="1C5EFA22"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Adopted </w:t>
      </w:r>
      <w:r w:rsidRPr="004E517F">
        <w:rPr>
          <w:rFonts w:asciiTheme="minorHAnsi" w:hAnsiTheme="minorHAnsi" w:cstheme="minorHAnsi"/>
          <w:b/>
          <w:bCs/>
          <w:sz w:val="22"/>
          <w:szCs w:val="22"/>
        </w:rPr>
        <w:t>Kafka</w:t>
      </w:r>
      <w:r w:rsidRPr="004E517F">
        <w:rPr>
          <w:rFonts w:asciiTheme="minorHAnsi" w:hAnsiTheme="minorHAnsi" w:cstheme="minorHAnsi"/>
          <w:sz w:val="22"/>
          <w:szCs w:val="22"/>
        </w:rPr>
        <w:t xml:space="preserve"> Connect for source/sink integrations, minimizing custom code and improving scalability and reliability</w:t>
      </w:r>
    </w:p>
    <w:p w14:paraId="02AEB3C9"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Moving the Microservices as cloud bases in </w:t>
      </w:r>
      <w:r w:rsidRPr="004E517F">
        <w:rPr>
          <w:rFonts w:asciiTheme="minorHAnsi" w:hAnsiTheme="minorHAnsi" w:cstheme="minorHAnsi"/>
          <w:b/>
          <w:bCs/>
          <w:sz w:val="22"/>
          <w:szCs w:val="22"/>
        </w:rPr>
        <w:t>AWS EC2</w:t>
      </w:r>
      <w:r w:rsidRPr="004E517F">
        <w:rPr>
          <w:rFonts w:asciiTheme="minorHAnsi" w:hAnsiTheme="minorHAnsi" w:cstheme="minorHAnsi"/>
          <w:sz w:val="22"/>
          <w:szCs w:val="22"/>
        </w:rPr>
        <w:t xml:space="preserve"> server &amp; deployed using Elastic bean stalk/Code commit services of AWS.  </w:t>
      </w:r>
    </w:p>
    <w:p w14:paraId="0333D9CD"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Led a team in designing and delivering scalable enterprise applications using </w:t>
      </w:r>
      <w:r w:rsidRPr="004E517F">
        <w:rPr>
          <w:rStyle w:val="Strong"/>
          <w:rFonts w:asciiTheme="minorHAnsi" w:hAnsiTheme="minorHAnsi" w:cstheme="minorHAnsi"/>
          <w:sz w:val="22"/>
          <w:szCs w:val="22"/>
        </w:rPr>
        <w:t>Java, Spring Boot, React, and REST APIs</w:t>
      </w:r>
      <w:r w:rsidRPr="004E517F">
        <w:rPr>
          <w:rFonts w:asciiTheme="minorHAnsi" w:hAnsiTheme="minorHAnsi" w:cstheme="minorHAnsi"/>
          <w:sz w:val="22"/>
          <w:szCs w:val="22"/>
        </w:rPr>
        <w:t>.</w:t>
      </w:r>
    </w:p>
    <w:p w14:paraId="77372E4A" w14:textId="77777777" w:rsidR="00024A38" w:rsidRPr="004E517F" w:rsidRDefault="00000000">
      <w:pPr>
        <w:numPr>
          <w:ilvl w:val="0"/>
          <w:numId w:val="5"/>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Leveraged </w:t>
      </w:r>
      <w:r w:rsidRPr="004E517F">
        <w:rPr>
          <w:rFonts w:asciiTheme="minorHAnsi" w:hAnsiTheme="minorHAnsi" w:cstheme="minorHAnsi"/>
          <w:b/>
          <w:bCs/>
          <w:sz w:val="22"/>
          <w:szCs w:val="22"/>
        </w:rPr>
        <w:t>Advanced Code Search (ACS)</w:t>
      </w:r>
      <w:r w:rsidRPr="004E517F">
        <w:rPr>
          <w:rFonts w:asciiTheme="minorHAnsi" w:hAnsiTheme="minorHAnsi" w:cstheme="minorHAnsi"/>
          <w:sz w:val="22"/>
          <w:szCs w:val="22"/>
        </w:rPr>
        <w:t xml:space="preserve"> for impact analysis, debugging, and enhancement planning across Java/J2EE codebases.</w:t>
      </w:r>
    </w:p>
    <w:p w14:paraId="1AF7D327"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Environment</w:t>
      </w:r>
      <w:r w:rsidRPr="004E517F">
        <w:rPr>
          <w:rFonts w:asciiTheme="minorHAnsi" w:hAnsiTheme="minorHAnsi" w:cstheme="minorHAnsi"/>
          <w:b/>
          <w:bCs/>
          <w:sz w:val="22"/>
          <w:szCs w:val="22"/>
        </w:rPr>
        <w:t xml:space="preserve">: </w:t>
      </w:r>
      <w:r w:rsidRPr="004E517F">
        <w:rPr>
          <w:rFonts w:asciiTheme="minorHAnsi" w:hAnsiTheme="minorHAnsi" w:cstheme="minorHAnsi"/>
          <w:sz w:val="22"/>
          <w:szCs w:val="22"/>
        </w:rPr>
        <w:t xml:space="preserve">HTML5, CSS3, JavaScript, Modern Web Architecture, Java 8, J2EE, Spring Boot, RESTful Web Services, Microservices, Event-Driven Architecture, MVC, HLD, LLD, Docker, OpenShift, CI/CD Pipelines, </w:t>
      </w:r>
      <w:proofErr w:type="spellStart"/>
      <w:r w:rsidRPr="004E517F">
        <w:rPr>
          <w:rFonts w:asciiTheme="minorHAnsi" w:hAnsiTheme="minorHAnsi" w:cstheme="minorHAnsi"/>
          <w:sz w:val="22"/>
          <w:szCs w:val="22"/>
        </w:rPr>
        <w:t>SAFe</w:t>
      </w:r>
      <w:proofErr w:type="spellEnd"/>
      <w:r w:rsidRPr="004E517F">
        <w:rPr>
          <w:rFonts w:asciiTheme="minorHAnsi" w:hAnsiTheme="minorHAnsi" w:cstheme="minorHAnsi"/>
          <w:sz w:val="22"/>
          <w:szCs w:val="22"/>
        </w:rPr>
        <w:t xml:space="preserve"> Agile, PI Planning, Sprint Planning, Code Reviews, </w:t>
      </w:r>
      <w:proofErr w:type="spellStart"/>
      <w:r w:rsidRPr="004E517F">
        <w:rPr>
          <w:rFonts w:asciiTheme="minorHAnsi" w:hAnsiTheme="minorHAnsi" w:cstheme="minorHAnsi"/>
          <w:sz w:val="22"/>
          <w:szCs w:val="22"/>
        </w:rPr>
        <w:t>SmartBear</w:t>
      </w:r>
      <w:proofErr w:type="spellEnd"/>
      <w:r w:rsidRPr="004E517F">
        <w:rPr>
          <w:rFonts w:asciiTheme="minorHAnsi" w:hAnsiTheme="minorHAnsi" w:cstheme="minorHAnsi"/>
          <w:sz w:val="22"/>
          <w:szCs w:val="22"/>
        </w:rPr>
        <w:t xml:space="preserve">, Advanced Code Search (ACS), Git, Maven. </w:t>
      </w:r>
    </w:p>
    <w:p w14:paraId="306C3E55" w14:textId="77777777" w:rsidR="00024A38" w:rsidRPr="004E517F" w:rsidRDefault="00024A38">
      <w:pPr>
        <w:ind w:left="-540" w:right="-900"/>
        <w:rPr>
          <w:rFonts w:asciiTheme="minorHAnsi" w:hAnsiTheme="minorHAnsi" w:cstheme="minorHAnsi"/>
          <w:sz w:val="22"/>
          <w:szCs w:val="22"/>
        </w:rPr>
      </w:pPr>
    </w:p>
    <w:p w14:paraId="43A02170" w14:textId="77777777" w:rsidR="00024A38" w:rsidRPr="004E517F" w:rsidRDefault="00000000">
      <w:pPr>
        <w:ind w:left="-900" w:right="-900"/>
        <w:rPr>
          <w:rFonts w:asciiTheme="minorHAnsi" w:hAnsiTheme="minorHAnsi" w:cstheme="minorHAnsi"/>
          <w:b/>
          <w:bCs/>
          <w:sz w:val="22"/>
          <w:szCs w:val="22"/>
        </w:rPr>
      </w:pPr>
      <w:r w:rsidRPr="004E517F">
        <w:rPr>
          <w:rFonts w:asciiTheme="minorHAnsi" w:hAnsiTheme="minorHAnsi" w:cstheme="minorHAnsi"/>
          <w:b/>
          <w:bCs/>
          <w:sz w:val="22"/>
          <w:szCs w:val="22"/>
        </w:rPr>
        <w:t>The Vanguard Group – Malvern, PA.                                                                                                                       June 2018 – Jan 2020</w:t>
      </w:r>
    </w:p>
    <w:p w14:paraId="712FA85E" w14:textId="77777777" w:rsidR="00024A38" w:rsidRPr="004E517F" w:rsidRDefault="00000000">
      <w:pPr>
        <w:ind w:left="-540" w:right="-900" w:hanging="360"/>
        <w:rPr>
          <w:rFonts w:asciiTheme="minorHAnsi" w:hAnsiTheme="minorHAnsi" w:cstheme="minorHAnsi"/>
          <w:b/>
          <w:bCs/>
          <w:sz w:val="22"/>
          <w:szCs w:val="22"/>
        </w:rPr>
      </w:pPr>
      <w:r w:rsidRPr="004E517F">
        <w:rPr>
          <w:rFonts w:asciiTheme="minorHAnsi" w:hAnsiTheme="minorHAnsi" w:cstheme="minorHAnsi"/>
          <w:b/>
          <w:bCs/>
          <w:sz w:val="22"/>
          <w:szCs w:val="22"/>
        </w:rPr>
        <w:t>Role: Java Full Stack Developer</w:t>
      </w:r>
    </w:p>
    <w:p w14:paraId="4C5B0074" w14:textId="77777777" w:rsidR="00024A38" w:rsidRPr="004E517F" w:rsidRDefault="00000000">
      <w:pPr>
        <w:ind w:left="-540" w:right="-900" w:hanging="360"/>
        <w:rPr>
          <w:rFonts w:asciiTheme="minorHAnsi" w:hAnsiTheme="minorHAnsi" w:cstheme="minorHAnsi"/>
          <w:b/>
          <w:bCs/>
          <w:sz w:val="22"/>
          <w:szCs w:val="22"/>
        </w:rPr>
      </w:pPr>
      <w:r w:rsidRPr="004E517F">
        <w:rPr>
          <w:rFonts w:asciiTheme="minorHAnsi" w:hAnsiTheme="minorHAnsi" w:cstheme="minorHAnsi"/>
          <w:b/>
          <w:bCs/>
          <w:sz w:val="22"/>
          <w:szCs w:val="22"/>
          <w:u w:val="single"/>
        </w:rPr>
        <w:t>Project</w:t>
      </w:r>
      <w:r w:rsidRPr="004E517F">
        <w:rPr>
          <w:rFonts w:asciiTheme="minorHAnsi" w:hAnsiTheme="minorHAnsi" w:cstheme="minorHAnsi"/>
          <w:b/>
          <w:bCs/>
          <w:sz w:val="22"/>
          <w:szCs w:val="22"/>
        </w:rPr>
        <w:t xml:space="preserve"> </w:t>
      </w:r>
      <w:r w:rsidRPr="004E517F">
        <w:rPr>
          <w:rFonts w:asciiTheme="minorHAnsi" w:hAnsiTheme="minorHAnsi" w:cstheme="minorHAnsi"/>
          <w:b/>
          <w:bCs/>
          <w:sz w:val="22"/>
          <w:szCs w:val="22"/>
          <w:u w:val="single"/>
        </w:rPr>
        <w:t>Scope</w:t>
      </w:r>
      <w:r w:rsidRPr="004E517F">
        <w:rPr>
          <w:rFonts w:asciiTheme="minorHAnsi" w:hAnsiTheme="minorHAnsi" w:cstheme="minorHAnsi"/>
          <w:b/>
          <w:bCs/>
          <w:sz w:val="22"/>
          <w:szCs w:val="22"/>
        </w:rPr>
        <w:t xml:space="preserve">: </w:t>
      </w:r>
      <w:r w:rsidRPr="004E517F">
        <w:rPr>
          <w:rFonts w:asciiTheme="minorHAnsi" w:hAnsiTheme="minorHAnsi" w:cstheme="minorHAnsi"/>
          <w:sz w:val="22"/>
          <w:szCs w:val="22"/>
        </w:rPr>
        <w:t xml:space="preserve">Worked on enterprise-scale financial services applications supporting Vanguard’s investment management and retirement planning platforms. The project involved designing, developing, and maintaining highly secure, scalable, and performance-driven web applications using </w:t>
      </w:r>
      <w:r w:rsidRPr="004E517F">
        <w:rPr>
          <w:rFonts w:asciiTheme="minorHAnsi" w:hAnsiTheme="minorHAnsi" w:cstheme="minorHAnsi"/>
          <w:b/>
          <w:bCs/>
          <w:sz w:val="22"/>
          <w:szCs w:val="22"/>
        </w:rPr>
        <w:t>Java/J2EE, Spring Boot, Angular, and Microservices architecture</w:t>
      </w:r>
      <w:r w:rsidRPr="004E517F">
        <w:rPr>
          <w:rFonts w:asciiTheme="minorHAnsi" w:hAnsiTheme="minorHAnsi" w:cstheme="minorHAnsi"/>
          <w:sz w:val="22"/>
          <w:szCs w:val="22"/>
        </w:rPr>
        <w:t>. The applications enabled seamless interaction between front-end UI, backend services, and legacy systems while ensuring regulatory compliance, system reliability, and high availability across cloud and on-prem environments.</w:t>
      </w:r>
    </w:p>
    <w:p w14:paraId="5A2D47F8" w14:textId="77777777" w:rsidR="00024A38" w:rsidRPr="004E517F" w:rsidRDefault="00000000">
      <w:pPr>
        <w:ind w:left="-540" w:right="-900" w:hanging="360"/>
        <w:rPr>
          <w:rFonts w:asciiTheme="minorHAnsi" w:hAnsiTheme="minorHAnsi" w:cstheme="minorHAnsi"/>
          <w:b/>
          <w:bCs/>
          <w:sz w:val="22"/>
          <w:szCs w:val="22"/>
        </w:rPr>
      </w:pPr>
      <w:r w:rsidRPr="004E517F">
        <w:rPr>
          <w:rFonts w:asciiTheme="minorHAnsi" w:hAnsiTheme="minorHAnsi" w:cstheme="minorHAnsi"/>
          <w:b/>
          <w:bCs/>
          <w:sz w:val="22"/>
          <w:szCs w:val="22"/>
          <w:u w:val="single"/>
        </w:rPr>
        <w:t>Responsibilities</w:t>
      </w:r>
      <w:r w:rsidRPr="004E517F">
        <w:rPr>
          <w:rFonts w:asciiTheme="minorHAnsi" w:hAnsiTheme="minorHAnsi" w:cstheme="minorHAnsi"/>
          <w:b/>
          <w:bCs/>
          <w:sz w:val="22"/>
          <w:szCs w:val="22"/>
        </w:rPr>
        <w:t xml:space="preserve">: </w:t>
      </w:r>
    </w:p>
    <w:p w14:paraId="162EC92B" w14:textId="77777777" w:rsidR="00024A38" w:rsidRPr="004E517F" w:rsidRDefault="00000000">
      <w:pPr>
        <w:numPr>
          <w:ilvl w:val="0"/>
          <w:numId w:val="4"/>
        </w:numPr>
        <w:ind w:left="-540" w:right="-1130"/>
        <w:rPr>
          <w:rFonts w:asciiTheme="minorHAnsi" w:hAnsiTheme="minorHAnsi" w:cstheme="minorHAnsi"/>
          <w:sz w:val="22"/>
          <w:szCs w:val="22"/>
        </w:rPr>
      </w:pPr>
      <w:r w:rsidRPr="004E517F">
        <w:rPr>
          <w:rFonts w:asciiTheme="minorHAnsi" w:hAnsiTheme="minorHAnsi" w:cstheme="minorHAnsi"/>
          <w:sz w:val="22"/>
          <w:szCs w:val="22"/>
        </w:rPr>
        <w:t xml:space="preserve">Participated as a </w:t>
      </w:r>
      <w:r w:rsidRPr="004E517F">
        <w:rPr>
          <w:rFonts w:asciiTheme="minorHAnsi" w:hAnsiTheme="minorHAnsi" w:cstheme="minorHAnsi"/>
          <w:b/>
          <w:bCs/>
          <w:sz w:val="22"/>
          <w:szCs w:val="22"/>
        </w:rPr>
        <w:t>Java Full Stack Developer</w:t>
      </w:r>
      <w:r w:rsidRPr="004E517F">
        <w:rPr>
          <w:rFonts w:asciiTheme="minorHAnsi" w:hAnsiTheme="minorHAnsi" w:cstheme="minorHAnsi"/>
          <w:sz w:val="22"/>
          <w:szCs w:val="22"/>
        </w:rPr>
        <w:t xml:space="preserve"> throughout the </w:t>
      </w:r>
      <w:r w:rsidRPr="004E517F">
        <w:rPr>
          <w:rFonts w:asciiTheme="minorHAnsi" w:hAnsiTheme="minorHAnsi" w:cstheme="minorHAnsi"/>
          <w:b/>
          <w:bCs/>
          <w:sz w:val="22"/>
          <w:szCs w:val="22"/>
        </w:rPr>
        <w:t>Analysis, Design, Development, Testing, and Deployment</w:t>
      </w:r>
      <w:r w:rsidRPr="004E517F">
        <w:rPr>
          <w:rFonts w:asciiTheme="minorHAnsi" w:hAnsiTheme="minorHAnsi" w:cstheme="minorHAnsi"/>
          <w:sz w:val="22"/>
          <w:szCs w:val="22"/>
        </w:rPr>
        <w:t xml:space="preserve"> phases of the Software Development Life Cycle (SDLC) for enterprise financial applications.</w:t>
      </w:r>
    </w:p>
    <w:p w14:paraId="1BE82275"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Actively worked in an </w:t>
      </w:r>
      <w:r w:rsidRPr="004E517F">
        <w:rPr>
          <w:rFonts w:asciiTheme="minorHAnsi" w:hAnsiTheme="minorHAnsi" w:cstheme="minorHAnsi"/>
          <w:b/>
          <w:bCs/>
          <w:sz w:val="22"/>
          <w:szCs w:val="22"/>
        </w:rPr>
        <w:t>Agile/Scrum environment</w:t>
      </w:r>
      <w:r w:rsidRPr="004E517F">
        <w:rPr>
          <w:rFonts w:asciiTheme="minorHAnsi" w:hAnsiTheme="minorHAnsi" w:cstheme="minorHAnsi"/>
          <w:sz w:val="22"/>
          <w:szCs w:val="22"/>
        </w:rPr>
        <w:t>, participating in sprint planning, daily stand-ups, backlog grooming, story analysis, and requirements gathering relevant to assigned user stories.</w:t>
      </w:r>
    </w:p>
    <w:p w14:paraId="337E9FF2"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Modernized 60% of legacy UIs into </w:t>
      </w:r>
      <w:r w:rsidRPr="004E517F">
        <w:rPr>
          <w:rFonts w:asciiTheme="minorHAnsi" w:hAnsiTheme="minorHAnsi" w:cstheme="minorHAnsi"/>
          <w:b/>
          <w:bCs/>
          <w:sz w:val="22"/>
          <w:szCs w:val="22"/>
        </w:rPr>
        <w:t>Angular SPAs</w:t>
      </w:r>
      <w:r w:rsidRPr="004E517F">
        <w:rPr>
          <w:rFonts w:asciiTheme="minorHAnsi" w:hAnsiTheme="minorHAnsi" w:cstheme="minorHAnsi"/>
          <w:sz w:val="22"/>
          <w:szCs w:val="22"/>
        </w:rPr>
        <w:t xml:space="preserve"> with </w:t>
      </w:r>
      <w:r w:rsidRPr="004E517F">
        <w:rPr>
          <w:rFonts w:asciiTheme="minorHAnsi" w:hAnsiTheme="minorHAnsi" w:cstheme="minorHAnsi"/>
          <w:b/>
          <w:bCs/>
          <w:sz w:val="22"/>
          <w:szCs w:val="22"/>
        </w:rPr>
        <w:t>Reactive Forms</w:t>
      </w:r>
      <w:r w:rsidRPr="004E517F">
        <w:rPr>
          <w:rFonts w:asciiTheme="minorHAnsi" w:hAnsiTheme="minorHAnsi" w:cstheme="minorHAnsi"/>
          <w:sz w:val="22"/>
          <w:szCs w:val="22"/>
        </w:rPr>
        <w:t xml:space="preserve">, </w:t>
      </w:r>
      <w:proofErr w:type="spellStart"/>
      <w:r w:rsidRPr="004E517F">
        <w:rPr>
          <w:rFonts w:asciiTheme="minorHAnsi" w:hAnsiTheme="minorHAnsi" w:cstheme="minorHAnsi"/>
          <w:b/>
          <w:bCs/>
          <w:sz w:val="22"/>
          <w:szCs w:val="22"/>
        </w:rPr>
        <w:t>ControlValueAccessor</w:t>
      </w:r>
      <w:proofErr w:type="spellEnd"/>
      <w:r w:rsidRPr="004E517F">
        <w:rPr>
          <w:rFonts w:asciiTheme="minorHAnsi" w:hAnsiTheme="minorHAnsi" w:cstheme="minorHAnsi"/>
          <w:sz w:val="22"/>
          <w:szCs w:val="22"/>
        </w:rPr>
        <w:t xml:space="preserve">, and validators, served via </w:t>
      </w:r>
      <w:r w:rsidRPr="004E517F">
        <w:rPr>
          <w:rFonts w:asciiTheme="minorHAnsi" w:hAnsiTheme="minorHAnsi" w:cstheme="minorHAnsi"/>
          <w:b/>
          <w:bCs/>
          <w:sz w:val="22"/>
          <w:szCs w:val="22"/>
        </w:rPr>
        <w:t>Cloud CDN</w:t>
      </w:r>
      <w:r w:rsidRPr="004E517F">
        <w:rPr>
          <w:rFonts w:asciiTheme="minorHAnsi" w:hAnsiTheme="minorHAnsi" w:cstheme="minorHAnsi"/>
          <w:sz w:val="22"/>
          <w:szCs w:val="22"/>
        </w:rPr>
        <w:t xml:space="preserve"> for multi-tenant access.</w:t>
      </w:r>
    </w:p>
    <w:p w14:paraId="1BCADEA8"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Developed dynamic UIs with </w:t>
      </w:r>
      <w:r w:rsidRPr="004E517F">
        <w:rPr>
          <w:rFonts w:asciiTheme="minorHAnsi" w:hAnsiTheme="minorHAnsi" w:cstheme="minorHAnsi"/>
          <w:b/>
          <w:bCs/>
          <w:sz w:val="22"/>
          <w:szCs w:val="22"/>
        </w:rPr>
        <w:t>Angular 11</w:t>
      </w:r>
      <w:r w:rsidRPr="004E517F">
        <w:rPr>
          <w:rFonts w:asciiTheme="minorHAnsi" w:hAnsiTheme="minorHAnsi" w:cstheme="minorHAnsi"/>
          <w:bCs/>
          <w:sz w:val="22"/>
          <w:szCs w:val="22"/>
        </w:rPr>
        <w:t xml:space="preserve">, applying </w:t>
      </w:r>
      <w:proofErr w:type="spellStart"/>
      <w:r w:rsidRPr="004E517F">
        <w:rPr>
          <w:rFonts w:asciiTheme="minorHAnsi" w:hAnsiTheme="minorHAnsi" w:cstheme="minorHAnsi"/>
          <w:b/>
          <w:bCs/>
          <w:sz w:val="22"/>
          <w:szCs w:val="22"/>
        </w:rPr>
        <w:t>NgRx</w:t>
      </w:r>
      <w:proofErr w:type="spellEnd"/>
      <w:r w:rsidRPr="004E517F">
        <w:rPr>
          <w:rFonts w:asciiTheme="minorHAnsi" w:hAnsiTheme="minorHAnsi" w:cstheme="minorHAnsi"/>
          <w:bCs/>
          <w:sz w:val="22"/>
          <w:szCs w:val="22"/>
        </w:rPr>
        <w:t xml:space="preserve"> for state, </w:t>
      </w:r>
      <w:proofErr w:type="spellStart"/>
      <w:r w:rsidRPr="004E517F">
        <w:rPr>
          <w:rFonts w:asciiTheme="minorHAnsi" w:hAnsiTheme="minorHAnsi" w:cstheme="minorHAnsi"/>
          <w:b/>
          <w:bCs/>
          <w:sz w:val="22"/>
          <w:szCs w:val="22"/>
        </w:rPr>
        <w:t>RxJS</w:t>
      </w:r>
      <w:proofErr w:type="spellEnd"/>
      <w:r w:rsidRPr="004E517F">
        <w:rPr>
          <w:rFonts w:asciiTheme="minorHAnsi" w:hAnsiTheme="minorHAnsi" w:cstheme="minorHAnsi"/>
          <w:bCs/>
          <w:sz w:val="22"/>
          <w:szCs w:val="22"/>
        </w:rPr>
        <w:t xml:space="preserve"> for reactivity, and </w:t>
      </w:r>
      <w:r w:rsidRPr="004E517F">
        <w:rPr>
          <w:rFonts w:asciiTheme="minorHAnsi" w:hAnsiTheme="minorHAnsi" w:cstheme="minorHAnsi"/>
          <w:b/>
          <w:bCs/>
          <w:sz w:val="22"/>
          <w:szCs w:val="22"/>
        </w:rPr>
        <w:t>Angular CLI</w:t>
      </w:r>
      <w:r w:rsidRPr="004E517F">
        <w:rPr>
          <w:rFonts w:asciiTheme="minorHAnsi" w:hAnsiTheme="minorHAnsi" w:cstheme="minorHAnsi"/>
          <w:bCs/>
          <w:sz w:val="22"/>
          <w:szCs w:val="22"/>
        </w:rPr>
        <w:t xml:space="preserve"> with </w:t>
      </w:r>
      <w:r w:rsidRPr="004E517F">
        <w:rPr>
          <w:rFonts w:asciiTheme="minorHAnsi" w:hAnsiTheme="minorHAnsi" w:cstheme="minorHAnsi"/>
          <w:b/>
          <w:bCs/>
          <w:sz w:val="22"/>
          <w:szCs w:val="22"/>
        </w:rPr>
        <w:t>Webpack</w:t>
      </w:r>
      <w:r w:rsidRPr="004E517F">
        <w:rPr>
          <w:rFonts w:asciiTheme="minorHAnsi" w:hAnsiTheme="minorHAnsi" w:cstheme="minorHAnsi"/>
          <w:bCs/>
          <w:sz w:val="22"/>
          <w:szCs w:val="22"/>
        </w:rPr>
        <w:t xml:space="preserve"> for module bundling.</w:t>
      </w:r>
    </w:p>
    <w:p w14:paraId="50CCA168"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Implemented </w:t>
      </w:r>
      <w:r w:rsidRPr="004E517F">
        <w:rPr>
          <w:rFonts w:asciiTheme="minorHAnsi" w:hAnsiTheme="minorHAnsi" w:cstheme="minorHAnsi"/>
          <w:b/>
          <w:bCs/>
          <w:sz w:val="22"/>
          <w:szCs w:val="22"/>
        </w:rPr>
        <w:t>lazy loading</w:t>
      </w:r>
      <w:r w:rsidRPr="004E517F">
        <w:rPr>
          <w:rFonts w:asciiTheme="minorHAnsi" w:hAnsiTheme="minorHAnsi" w:cstheme="minorHAnsi"/>
          <w:bCs/>
          <w:sz w:val="22"/>
          <w:szCs w:val="22"/>
        </w:rPr>
        <w:t xml:space="preserve">, </w:t>
      </w:r>
      <w:r w:rsidRPr="004E517F">
        <w:rPr>
          <w:rFonts w:asciiTheme="minorHAnsi" w:hAnsiTheme="minorHAnsi" w:cstheme="minorHAnsi"/>
          <w:b/>
          <w:bCs/>
          <w:sz w:val="22"/>
          <w:szCs w:val="22"/>
        </w:rPr>
        <w:t>route guards</w:t>
      </w:r>
      <w:r w:rsidRPr="004E517F">
        <w:rPr>
          <w:rFonts w:asciiTheme="minorHAnsi" w:hAnsiTheme="minorHAnsi" w:cstheme="minorHAnsi"/>
          <w:bCs/>
          <w:sz w:val="22"/>
          <w:szCs w:val="22"/>
        </w:rPr>
        <w:t xml:space="preserve">, and </w:t>
      </w:r>
      <w:r w:rsidRPr="004E517F">
        <w:rPr>
          <w:rFonts w:asciiTheme="minorHAnsi" w:hAnsiTheme="minorHAnsi" w:cstheme="minorHAnsi"/>
          <w:b/>
          <w:bCs/>
          <w:sz w:val="22"/>
          <w:szCs w:val="22"/>
        </w:rPr>
        <w:t>module federation</w:t>
      </w:r>
      <w:r w:rsidRPr="004E517F">
        <w:rPr>
          <w:rFonts w:asciiTheme="minorHAnsi" w:hAnsiTheme="minorHAnsi" w:cstheme="minorHAnsi"/>
          <w:bCs/>
          <w:sz w:val="22"/>
          <w:szCs w:val="22"/>
        </w:rPr>
        <w:t xml:space="preserve"> in </w:t>
      </w:r>
      <w:r w:rsidRPr="004E517F">
        <w:rPr>
          <w:rFonts w:asciiTheme="minorHAnsi" w:hAnsiTheme="minorHAnsi" w:cstheme="minorHAnsi"/>
          <w:b/>
          <w:bCs/>
          <w:sz w:val="22"/>
          <w:szCs w:val="22"/>
        </w:rPr>
        <w:t>Angular</w:t>
      </w:r>
      <w:r w:rsidRPr="004E517F">
        <w:rPr>
          <w:rFonts w:asciiTheme="minorHAnsi" w:hAnsiTheme="minorHAnsi" w:cstheme="minorHAnsi"/>
          <w:bCs/>
          <w:sz w:val="22"/>
          <w:szCs w:val="22"/>
        </w:rPr>
        <w:t xml:space="preserve"> to secure feature shells </w:t>
      </w:r>
      <w:proofErr w:type="spellStart"/>
      <w:r w:rsidRPr="004E517F">
        <w:rPr>
          <w:rFonts w:asciiTheme="minorHAnsi" w:hAnsiTheme="minorHAnsi" w:cstheme="minorHAnsi"/>
          <w:bCs/>
          <w:sz w:val="22"/>
          <w:szCs w:val="22"/>
        </w:rPr>
        <w:t>andimprove</w:t>
      </w:r>
      <w:proofErr w:type="spellEnd"/>
      <w:r w:rsidRPr="004E517F">
        <w:rPr>
          <w:rFonts w:asciiTheme="minorHAnsi" w:hAnsiTheme="minorHAnsi" w:cstheme="minorHAnsi"/>
          <w:bCs/>
          <w:sz w:val="22"/>
          <w:szCs w:val="22"/>
        </w:rPr>
        <w:t xml:space="preserve"> dashboard load performance.</w:t>
      </w:r>
    </w:p>
    <w:p w14:paraId="5558EC78"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lastRenderedPageBreak/>
        <w:t xml:space="preserve">Experience building </w:t>
      </w:r>
      <w:r w:rsidRPr="004E517F">
        <w:rPr>
          <w:rFonts w:asciiTheme="minorHAnsi" w:hAnsiTheme="minorHAnsi" w:cstheme="minorHAnsi"/>
          <w:b/>
          <w:bCs/>
          <w:sz w:val="22"/>
          <w:szCs w:val="22"/>
        </w:rPr>
        <w:t xml:space="preserve">Kafka </w:t>
      </w:r>
      <w:r w:rsidRPr="004E517F">
        <w:rPr>
          <w:rFonts w:asciiTheme="minorHAnsi" w:hAnsiTheme="minorHAnsi" w:cstheme="minorHAnsi"/>
          <w:sz w:val="22"/>
          <w:szCs w:val="22"/>
        </w:rPr>
        <w:t xml:space="preserve">Connector for publishing and consuming </w:t>
      </w:r>
      <w:r w:rsidRPr="004E517F">
        <w:rPr>
          <w:rFonts w:asciiTheme="minorHAnsi" w:hAnsiTheme="minorHAnsi" w:cstheme="minorHAnsi"/>
          <w:b/>
          <w:bCs/>
          <w:sz w:val="22"/>
          <w:szCs w:val="22"/>
        </w:rPr>
        <w:t xml:space="preserve">Kafka </w:t>
      </w:r>
      <w:r w:rsidRPr="004E517F">
        <w:rPr>
          <w:rFonts w:asciiTheme="minorHAnsi" w:hAnsiTheme="minorHAnsi" w:cstheme="minorHAnsi"/>
          <w:sz w:val="22"/>
          <w:szCs w:val="22"/>
        </w:rPr>
        <w:t>messages</w:t>
      </w:r>
    </w:p>
    <w:p w14:paraId="4F74A1B1"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w:t>
      </w:r>
      <w:r w:rsidRPr="004E517F">
        <w:rPr>
          <w:rFonts w:asciiTheme="minorHAnsi" w:hAnsiTheme="minorHAnsi" w:cstheme="minorHAnsi"/>
          <w:b/>
          <w:bCs/>
          <w:sz w:val="22"/>
          <w:szCs w:val="22"/>
        </w:rPr>
        <w:t>J2EE Design Patterns</w:t>
      </w:r>
      <w:r w:rsidRPr="004E517F">
        <w:rPr>
          <w:rFonts w:asciiTheme="minorHAnsi" w:hAnsiTheme="minorHAnsi" w:cstheme="minorHAnsi"/>
          <w:sz w:val="22"/>
          <w:szCs w:val="22"/>
        </w:rPr>
        <w:t xml:space="preserve"> including </w:t>
      </w:r>
      <w:r w:rsidRPr="004E517F">
        <w:rPr>
          <w:rFonts w:asciiTheme="minorHAnsi" w:hAnsiTheme="minorHAnsi" w:cstheme="minorHAnsi"/>
          <w:b/>
          <w:bCs/>
          <w:sz w:val="22"/>
          <w:szCs w:val="22"/>
        </w:rPr>
        <w:t>Factory, Facade, Data Transfer Object (DTO), and Data Access Object (DAO)</w:t>
      </w:r>
      <w:r w:rsidRPr="004E517F">
        <w:rPr>
          <w:rFonts w:asciiTheme="minorHAnsi" w:hAnsiTheme="minorHAnsi" w:cstheme="minorHAnsi"/>
          <w:sz w:val="22"/>
          <w:szCs w:val="22"/>
        </w:rPr>
        <w:t xml:space="preserve"> to ensure modularity, maintainability, and scalability of the application.</w:t>
      </w:r>
    </w:p>
    <w:p w14:paraId="486BE4EF"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w:t>
      </w:r>
      <w:r w:rsidRPr="004E517F">
        <w:rPr>
          <w:rFonts w:asciiTheme="minorHAnsi" w:hAnsiTheme="minorHAnsi" w:cstheme="minorHAnsi"/>
          <w:b/>
          <w:bCs/>
          <w:sz w:val="22"/>
          <w:szCs w:val="22"/>
        </w:rPr>
        <w:t>responsive front-end components using Angular</w:t>
      </w:r>
      <w:r w:rsidRPr="004E517F">
        <w:rPr>
          <w:rFonts w:asciiTheme="minorHAnsi" w:hAnsiTheme="minorHAnsi" w:cstheme="minorHAnsi"/>
          <w:sz w:val="22"/>
          <w:szCs w:val="22"/>
        </w:rPr>
        <w:t xml:space="preserve">, creating reusable components and services to consume </w:t>
      </w:r>
      <w:r w:rsidRPr="004E517F">
        <w:rPr>
          <w:rFonts w:asciiTheme="minorHAnsi" w:hAnsiTheme="minorHAnsi" w:cstheme="minorHAnsi"/>
          <w:b/>
          <w:bCs/>
          <w:sz w:val="22"/>
          <w:szCs w:val="22"/>
        </w:rPr>
        <w:t>RESTful APIs</w:t>
      </w:r>
      <w:r w:rsidRPr="004E517F">
        <w:rPr>
          <w:rFonts w:asciiTheme="minorHAnsi" w:hAnsiTheme="minorHAnsi" w:cstheme="minorHAnsi"/>
          <w:sz w:val="22"/>
          <w:szCs w:val="22"/>
        </w:rPr>
        <w:t xml:space="preserve"> and display dynamic data.</w:t>
      </w:r>
    </w:p>
    <w:p w14:paraId="6E3A724C"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secure front-end integrations with </w:t>
      </w:r>
      <w:r w:rsidRPr="004E517F">
        <w:rPr>
          <w:rFonts w:asciiTheme="minorHAnsi" w:hAnsiTheme="minorHAnsi" w:cstheme="minorHAnsi"/>
          <w:b/>
          <w:bCs/>
          <w:sz w:val="22"/>
          <w:szCs w:val="22"/>
        </w:rPr>
        <w:t>RESTful</w:t>
      </w:r>
      <w:r w:rsidRPr="004E517F">
        <w:rPr>
          <w:rFonts w:asciiTheme="minorHAnsi" w:hAnsiTheme="minorHAnsi" w:cstheme="minorHAnsi"/>
          <w:sz w:val="22"/>
          <w:szCs w:val="22"/>
        </w:rPr>
        <w:t xml:space="preserve"> APIs, implementing </w:t>
      </w:r>
      <w:r w:rsidRPr="004E517F">
        <w:rPr>
          <w:rFonts w:asciiTheme="minorHAnsi" w:hAnsiTheme="minorHAnsi" w:cstheme="minorHAnsi"/>
          <w:b/>
          <w:bCs/>
          <w:sz w:val="22"/>
          <w:szCs w:val="22"/>
        </w:rPr>
        <w:t>JWT</w:t>
      </w:r>
      <w:r w:rsidRPr="004E517F">
        <w:rPr>
          <w:rFonts w:asciiTheme="minorHAnsi" w:hAnsiTheme="minorHAnsi" w:cstheme="minorHAnsi"/>
          <w:sz w:val="22"/>
          <w:szCs w:val="22"/>
        </w:rPr>
        <w:t xml:space="preserve"> authentication tokens and role-based access controls and deployed them on </w:t>
      </w:r>
      <w:proofErr w:type="spellStart"/>
      <w:r w:rsidRPr="004E517F">
        <w:rPr>
          <w:rFonts w:asciiTheme="minorHAnsi" w:hAnsiTheme="minorHAnsi" w:cstheme="minorHAnsi"/>
          <w:sz w:val="22"/>
          <w:szCs w:val="22"/>
        </w:rPr>
        <w:t>kubernetes</w:t>
      </w:r>
      <w:proofErr w:type="spellEnd"/>
      <w:r w:rsidRPr="004E517F">
        <w:rPr>
          <w:rFonts w:asciiTheme="minorHAnsi" w:hAnsiTheme="minorHAnsi" w:cstheme="minorHAnsi"/>
          <w:sz w:val="22"/>
          <w:szCs w:val="22"/>
        </w:rPr>
        <w:t xml:space="preserve"> cluster.</w:t>
      </w:r>
    </w:p>
    <w:p w14:paraId="533FC6C5"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Participated in migration of legacy Angular JS </w:t>
      </w:r>
      <w:proofErr w:type="spellStart"/>
      <w:r w:rsidRPr="004E517F">
        <w:rPr>
          <w:rFonts w:asciiTheme="minorHAnsi" w:hAnsiTheme="minorHAnsi" w:cstheme="minorHAnsi"/>
          <w:sz w:val="22"/>
          <w:szCs w:val="22"/>
        </w:rPr>
        <w:t>applicatins</w:t>
      </w:r>
      <w:proofErr w:type="spellEnd"/>
      <w:r w:rsidRPr="004E517F">
        <w:rPr>
          <w:rFonts w:asciiTheme="minorHAnsi" w:hAnsiTheme="minorHAnsi" w:cstheme="minorHAnsi"/>
          <w:sz w:val="22"/>
          <w:szCs w:val="22"/>
        </w:rPr>
        <w:t xml:space="preserve"> to modern </w:t>
      </w:r>
      <w:r w:rsidRPr="004E517F">
        <w:rPr>
          <w:rFonts w:asciiTheme="minorHAnsi" w:hAnsiTheme="minorHAnsi" w:cstheme="minorHAnsi"/>
          <w:b/>
          <w:bCs/>
          <w:sz w:val="22"/>
          <w:szCs w:val="22"/>
        </w:rPr>
        <w:t>Angular</w:t>
      </w:r>
      <w:r w:rsidRPr="004E517F">
        <w:rPr>
          <w:rFonts w:asciiTheme="minorHAnsi" w:hAnsiTheme="minorHAnsi" w:cstheme="minorHAnsi"/>
          <w:sz w:val="22"/>
          <w:szCs w:val="22"/>
        </w:rPr>
        <w:t xml:space="preserve"> versions enhancing performance, scalability, and maintainability.</w:t>
      </w:r>
    </w:p>
    <w:p w14:paraId="50B94277"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unit and integration tests using </w:t>
      </w:r>
      <w:r w:rsidRPr="004E517F">
        <w:rPr>
          <w:rFonts w:asciiTheme="minorHAnsi" w:hAnsiTheme="minorHAnsi" w:cstheme="minorHAnsi"/>
          <w:b/>
          <w:bCs/>
          <w:sz w:val="22"/>
          <w:szCs w:val="22"/>
        </w:rPr>
        <w:t>Jasmine</w:t>
      </w:r>
      <w:r w:rsidRPr="004E517F">
        <w:rPr>
          <w:rFonts w:asciiTheme="minorHAnsi" w:hAnsiTheme="minorHAnsi" w:cstheme="minorHAnsi"/>
          <w:sz w:val="22"/>
          <w:szCs w:val="22"/>
        </w:rPr>
        <w:t xml:space="preserve">, </w:t>
      </w:r>
      <w:r w:rsidRPr="004E517F">
        <w:rPr>
          <w:rFonts w:asciiTheme="minorHAnsi" w:hAnsiTheme="minorHAnsi" w:cstheme="minorHAnsi"/>
          <w:b/>
          <w:bCs/>
          <w:sz w:val="22"/>
          <w:szCs w:val="22"/>
        </w:rPr>
        <w:t>Karma</w:t>
      </w:r>
      <w:r w:rsidRPr="004E517F">
        <w:rPr>
          <w:rFonts w:asciiTheme="minorHAnsi" w:hAnsiTheme="minorHAnsi" w:cstheme="minorHAnsi"/>
          <w:sz w:val="22"/>
          <w:szCs w:val="22"/>
        </w:rPr>
        <w:t xml:space="preserve"> increasing test coverage and reducing production defects.</w:t>
      </w:r>
    </w:p>
    <w:p w14:paraId="6E37B355"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Automated infrastructure provisioning using </w:t>
      </w:r>
      <w:r w:rsidRPr="004E517F">
        <w:rPr>
          <w:rFonts w:asciiTheme="minorHAnsi" w:hAnsiTheme="minorHAnsi" w:cstheme="minorHAnsi"/>
          <w:b/>
          <w:bCs/>
          <w:sz w:val="22"/>
          <w:szCs w:val="22"/>
        </w:rPr>
        <w:t>Terraform</w:t>
      </w:r>
      <w:r w:rsidRPr="004E517F">
        <w:rPr>
          <w:rFonts w:asciiTheme="minorHAnsi" w:hAnsiTheme="minorHAnsi" w:cstheme="minorHAnsi"/>
          <w:sz w:val="22"/>
          <w:szCs w:val="22"/>
        </w:rPr>
        <w:t xml:space="preserve"> and Cloud</w:t>
      </w:r>
      <w:r w:rsidRPr="004E517F">
        <w:rPr>
          <w:rFonts w:asciiTheme="minorHAnsi" w:hAnsiTheme="minorHAnsi" w:cstheme="minorHAnsi"/>
          <w:b/>
          <w:bCs/>
          <w:sz w:val="22"/>
          <w:szCs w:val="22"/>
        </w:rPr>
        <w:t xml:space="preserve"> Deployment Manager</w:t>
      </w:r>
      <w:r w:rsidRPr="004E517F">
        <w:rPr>
          <w:rFonts w:asciiTheme="minorHAnsi" w:hAnsiTheme="minorHAnsi" w:cstheme="minorHAnsi"/>
          <w:sz w:val="22"/>
          <w:szCs w:val="22"/>
        </w:rPr>
        <w:t xml:space="preserve"> for scalable advice </w:t>
      </w:r>
      <w:proofErr w:type="spellStart"/>
      <w:r w:rsidRPr="004E517F">
        <w:rPr>
          <w:rFonts w:asciiTheme="minorHAnsi" w:hAnsiTheme="minorHAnsi" w:cstheme="minorHAnsi"/>
          <w:sz w:val="22"/>
          <w:szCs w:val="22"/>
        </w:rPr>
        <w:t>inforamtion</w:t>
      </w:r>
      <w:proofErr w:type="spellEnd"/>
      <w:r w:rsidRPr="004E517F">
        <w:rPr>
          <w:rFonts w:asciiTheme="minorHAnsi" w:hAnsiTheme="minorHAnsi" w:cstheme="minorHAnsi"/>
          <w:sz w:val="22"/>
          <w:szCs w:val="22"/>
        </w:rPr>
        <w:t xml:space="preserve"> platforms, thus reducing environment setup time.</w:t>
      </w:r>
    </w:p>
    <w:p w14:paraId="69E7B77E"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Efficiently Worked with all of the following tools/Instances but not limited to including - Kafka, Zookeeper, </w:t>
      </w:r>
      <w:proofErr w:type="gramStart"/>
      <w:r w:rsidRPr="004E517F">
        <w:rPr>
          <w:rFonts w:asciiTheme="minorHAnsi" w:hAnsiTheme="minorHAnsi" w:cstheme="minorHAnsi"/>
          <w:sz w:val="22"/>
          <w:szCs w:val="22"/>
        </w:rPr>
        <w:t>Splunk ,AppDynamics</w:t>
      </w:r>
      <w:proofErr w:type="gramEnd"/>
      <w:r w:rsidRPr="004E517F">
        <w:rPr>
          <w:rFonts w:asciiTheme="minorHAnsi" w:hAnsiTheme="minorHAnsi" w:cstheme="minorHAnsi"/>
          <w:sz w:val="22"/>
          <w:szCs w:val="22"/>
        </w:rPr>
        <w:t>, Spring Tool Suite, Apache Tomcat Server etc.</w:t>
      </w:r>
    </w:p>
    <w:p w14:paraId="79774119"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Wrote clean, optimized Java code using </w:t>
      </w:r>
      <w:r w:rsidRPr="004E517F">
        <w:rPr>
          <w:rFonts w:asciiTheme="minorHAnsi" w:hAnsiTheme="minorHAnsi" w:cstheme="minorHAnsi"/>
          <w:b/>
          <w:bCs/>
          <w:sz w:val="22"/>
          <w:szCs w:val="22"/>
        </w:rPr>
        <w:t>Java 8 features</w:t>
      </w:r>
      <w:r w:rsidRPr="004E517F">
        <w:rPr>
          <w:rFonts w:asciiTheme="minorHAnsi" w:hAnsiTheme="minorHAnsi" w:cstheme="minorHAnsi"/>
          <w:sz w:val="22"/>
          <w:szCs w:val="22"/>
        </w:rPr>
        <w:t xml:space="preserve">, including </w:t>
      </w:r>
      <w:r w:rsidRPr="004E517F">
        <w:rPr>
          <w:rFonts w:asciiTheme="minorHAnsi" w:hAnsiTheme="minorHAnsi" w:cstheme="minorHAnsi"/>
          <w:b/>
          <w:bCs/>
          <w:sz w:val="22"/>
          <w:szCs w:val="22"/>
        </w:rPr>
        <w:t>Lambda Expressions, Streams, and Functional Interfaces</w:t>
      </w:r>
      <w:r w:rsidRPr="004E517F">
        <w:rPr>
          <w:rFonts w:asciiTheme="minorHAnsi" w:hAnsiTheme="minorHAnsi" w:cstheme="minorHAnsi"/>
          <w:sz w:val="22"/>
          <w:szCs w:val="22"/>
        </w:rPr>
        <w:t>, improving code readability and performance.</w:t>
      </w:r>
    </w:p>
    <w:p w14:paraId="6F096499"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bCs/>
          <w:sz w:val="22"/>
          <w:szCs w:val="22"/>
        </w:rPr>
        <w:t xml:space="preserve">Implemented </w:t>
      </w:r>
      <w:r w:rsidRPr="004E517F">
        <w:rPr>
          <w:rFonts w:asciiTheme="minorHAnsi" w:hAnsiTheme="minorHAnsi" w:cstheme="minorHAnsi"/>
          <w:b/>
          <w:bCs/>
          <w:sz w:val="22"/>
          <w:szCs w:val="22"/>
        </w:rPr>
        <w:t>lazy loading</w:t>
      </w:r>
      <w:r w:rsidRPr="004E517F">
        <w:rPr>
          <w:rFonts w:asciiTheme="minorHAnsi" w:hAnsiTheme="minorHAnsi" w:cstheme="minorHAnsi"/>
          <w:bCs/>
          <w:sz w:val="22"/>
          <w:szCs w:val="22"/>
        </w:rPr>
        <w:t xml:space="preserve">, </w:t>
      </w:r>
      <w:r w:rsidRPr="004E517F">
        <w:rPr>
          <w:rFonts w:asciiTheme="minorHAnsi" w:hAnsiTheme="minorHAnsi" w:cstheme="minorHAnsi"/>
          <w:b/>
          <w:bCs/>
          <w:sz w:val="22"/>
          <w:szCs w:val="22"/>
        </w:rPr>
        <w:t>route guards</w:t>
      </w:r>
      <w:r w:rsidRPr="004E517F">
        <w:rPr>
          <w:rFonts w:asciiTheme="minorHAnsi" w:hAnsiTheme="minorHAnsi" w:cstheme="minorHAnsi"/>
          <w:bCs/>
          <w:sz w:val="22"/>
          <w:szCs w:val="22"/>
        </w:rPr>
        <w:t xml:space="preserve">, and </w:t>
      </w:r>
      <w:r w:rsidRPr="004E517F">
        <w:rPr>
          <w:rFonts w:asciiTheme="minorHAnsi" w:hAnsiTheme="minorHAnsi" w:cstheme="minorHAnsi"/>
          <w:b/>
          <w:bCs/>
          <w:sz w:val="22"/>
          <w:szCs w:val="22"/>
        </w:rPr>
        <w:t>module federation</w:t>
      </w:r>
      <w:r w:rsidRPr="004E517F">
        <w:rPr>
          <w:rFonts w:asciiTheme="minorHAnsi" w:hAnsiTheme="minorHAnsi" w:cstheme="minorHAnsi"/>
          <w:bCs/>
          <w:sz w:val="22"/>
          <w:szCs w:val="22"/>
        </w:rPr>
        <w:t xml:space="preserve"> in </w:t>
      </w:r>
      <w:r w:rsidRPr="004E517F">
        <w:rPr>
          <w:rFonts w:asciiTheme="minorHAnsi" w:hAnsiTheme="minorHAnsi" w:cstheme="minorHAnsi"/>
          <w:b/>
          <w:bCs/>
          <w:sz w:val="22"/>
          <w:szCs w:val="22"/>
        </w:rPr>
        <w:t>Angular</w:t>
      </w:r>
      <w:r w:rsidRPr="004E517F">
        <w:rPr>
          <w:rFonts w:asciiTheme="minorHAnsi" w:hAnsiTheme="minorHAnsi" w:cstheme="minorHAnsi"/>
          <w:bCs/>
          <w:sz w:val="22"/>
          <w:szCs w:val="22"/>
        </w:rPr>
        <w:t xml:space="preserve"> to secure feature shells and improve dashboard load performance.</w:t>
      </w:r>
    </w:p>
    <w:p w14:paraId="56653FFC"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developed </w:t>
      </w:r>
      <w:r w:rsidRPr="004E517F">
        <w:rPr>
          <w:rFonts w:asciiTheme="minorHAnsi" w:hAnsiTheme="minorHAnsi" w:cstheme="minorHAnsi"/>
          <w:b/>
          <w:bCs/>
          <w:sz w:val="22"/>
          <w:szCs w:val="22"/>
        </w:rPr>
        <w:t>Spring Boot applications</w:t>
      </w:r>
      <w:r w:rsidRPr="004E517F">
        <w:rPr>
          <w:rFonts w:asciiTheme="minorHAnsi" w:hAnsiTheme="minorHAnsi" w:cstheme="minorHAnsi"/>
          <w:sz w:val="22"/>
          <w:szCs w:val="22"/>
        </w:rPr>
        <w:t xml:space="preserve">, writing </w:t>
      </w:r>
      <w:r w:rsidRPr="004E517F">
        <w:rPr>
          <w:rFonts w:asciiTheme="minorHAnsi" w:hAnsiTheme="minorHAnsi" w:cstheme="minorHAnsi"/>
          <w:b/>
          <w:bCs/>
          <w:sz w:val="22"/>
          <w:szCs w:val="22"/>
        </w:rPr>
        <w:t>Controller, Service, and Repository layers</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Spring MVC annotations</w:t>
      </w:r>
      <w:r w:rsidRPr="004E517F">
        <w:rPr>
          <w:rFonts w:asciiTheme="minorHAnsi" w:hAnsiTheme="minorHAnsi" w:cstheme="minorHAnsi"/>
          <w:sz w:val="22"/>
          <w:szCs w:val="22"/>
        </w:rPr>
        <w:t>.</w:t>
      </w:r>
    </w:p>
    <w:p w14:paraId="055490E0" w14:textId="77777777" w:rsidR="00024A38" w:rsidRPr="004E517F" w:rsidRDefault="00000000">
      <w:pPr>
        <w:numPr>
          <w:ilvl w:val="0"/>
          <w:numId w:val="4"/>
        </w:numPr>
        <w:ind w:left="-540" w:right="-900"/>
        <w:rPr>
          <w:rFonts w:asciiTheme="minorHAnsi" w:hAnsiTheme="minorHAnsi" w:cstheme="minorHAnsi"/>
          <w:sz w:val="22"/>
          <w:szCs w:val="22"/>
        </w:rPr>
      </w:pPr>
      <w:proofErr w:type="spellStart"/>
      <w:r w:rsidRPr="004E517F">
        <w:rPr>
          <w:rFonts w:asciiTheme="minorHAnsi" w:hAnsiTheme="minorHAnsi" w:cstheme="minorHAnsi"/>
          <w:sz w:val="22"/>
          <w:szCs w:val="22"/>
        </w:rPr>
        <w:t>mplemented</w:t>
      </w:r>
      <w:proofErr w:type="spellEnd"/>
      <w:r w:rsidRPr="004E517F">
        <w:rPr>
          <w:rFonts w:asciiTheme="minorHAnsi" w:hAnsiTheme="minorHAnsi" w:cstheme="minorHAnsi"/>
          <w:sz w:val="22"/>
          <w:szCs w:val="22"/>
        </w:rPr>
        <w:t xml:space="preserve"> </w:t>
      </w:r>
      <w:r w:rsidRPr="004E517F">
        <w:rPr>
          <w:rFonts w:asciiTheme="minorHAnsi" w:hAnsiTheme="minorHAnsi" w:cstheme="minorHAnsi"/>
          <w:b/>
          <w:bCs/>
          <w:sz w:val="22"/>
          <w:szCs w:val="22"/>
        </w:rPr>
        <w:t>Angular</w:t>
      </w:r>
      <w:r w:rsidRPr="004E517F">
        <w:rPr>
          <w:rFonts w:asciiTheme="minorHAnsi" w:hAnsiTheme="minorHAnsi" w:cstheme="minorHAnsi"/>
          <w:sz w:val="22"/>
          <w:szCs w:val="22"/>
        </w:rPr>
        <w:t xml:space="preserve"> Router to enable navigation from one view to the next as customer performs application tasks</w:t>
      </w:r>
    </w:p>
    <w:p w14:paraId="18468B30"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Configured and managed </w:t>
      </w:r>
      <w:r w:rsidRPr="004E517F">
        <w:rPr>
          <w:rFonts w:asciiTheme="minorHAnsi" w:hAnsiTheme="minorHAnsi" w:cstheme="minorHAnsi"/>
          <w:b/>
          <w:bCs/>
          <w:sz w:val="22"/>
          <w:szCs w:val="22"/>
        </w:rPr>
        <w:t>Spring Dependency Injection (DI)</w:t>
      </w:r>
      <w:r w:rsidRPr="004E517F">
        <w:rPr>
          <w:rFonts w:asciiTheme="minorHAnsi" w:hAnsiTheme="minorHAnsi" w:cstheme="minorHAnsi"/>
          <w:sz w:val="22"/>
          <w:szCs w:val="22"/>
        </w:rPr>
        <w:t xml:space="preserve"> for bean lifecycle management and loose coupling between components.</w:t>
      </w:r>
    </w:p>
    <w:p w14:paraId="6556718C"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Configured AWS</w:t>
      </w:r>
      <w:r w:rsidRPr="004E517F">
        <w:rPr>
          <w:rFonts w:asciiTheme="minorHAnsi" w:hAnsiTheme="minorHAnsi" w:cstheme="minorHAnsi"/>
          <w:b/>
          <w:bCs/>
          <w:sz w:val="22"/>
          <w:szCs w:val="22"/>
        </w:rPr>
        <w:t xml:space="preserve"> IAM</w:t>
      </w:r>
      <w:r w:rsidRPr="004E517F">
        <w:rPr>
          <w:rFonts w:asciiTheme="minorHAnsi" w:hAnsiTheme="minorHAnsi" w:cstheme="minorHAnsi"/>
          <w:sz w:val="22"/>
          <w:szCs w:val="22"/>
        </w:rPr>
        <w:t xml:space="preserve"> roles, audit logs, and </w:t>
      </w:r>
      <w:r w:rsidRPr="004E517F">
        <w:rPr>
          <w:rFonts w:asciiTheme="minorHAnsi" w:hAnsiTheme="minorHAnsi" w:cstheme="minorHAnsi"/>
          <w:b/>
          <w:bCs/>
          <w:sz w:val="22"/>
          <w:szCs w:val="22"/>
        </w:rPr>
        <w:t>VPC-SC</w:t>
      </w:r>
      <w:r w:rsidRPr="004E517F">
        <w:rPr>
          <w:rFonts w:asciiTheme="minorHAnsi" w:hAnsiTheme="minorHAnsi" w:cstheme="minorHAnsi"/>
          <w:sz w:val="22"/>
          <w:szCs w:val="22"/>
        </w:rPr>
        <w:t xml:space="preserve"> for fine-grained access control. </w:t>
      </w:r>
    </w:p>
    <w:p w14:paraId="404F0225"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Install Kafka on AWS cluster and configure producer and consumer coding part in java. Loaded data from various data sources into </w:t>
      </w:r>
      <w:r w:rsidRPr="004E517F">
        <w:rPr>
          <w:rFonts w:asciiTheme="minorHAnsi" w:hAnsiTheme="minorHAnsi" w:cstheme="minorHAnsi"/>
          <w:b/>
          <w:bCs/>
          <w:sz w:val="22"/>
          <w:szCs w:val="22"/>
        </w:rPr>
        <w:t>AWS S3 using Kafka</w:t>
      </w:r>
    </w:p>
    <w:p w14:paraId="321209B4"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developed, and consumed </w:t>
      </w:r>
      <w:r w:rsidRPr="004E517F">
        <w:rPr>
          <w:rFonts w:asciiTheme="minorHAnsi" w:hAnsiTheme="minorHAnsi" w:cstheme="minorHAnsi"/>
          <w:b/>
          <w:bCs/>
          <w:sz w:val="22"/>
          <w:szCs w:val="22"/>
        </w:rPr>
        <w:t>RESTful Web Services</w:t>
      </w:r>
      <w:r w:rsidRPr="004E517F">
        <w:rPr>
          <w:rFonts w:asciiTheme="minorHAnsi" w:hAnsiTheme="minorHAnsi" w:cstheme="minorHAnsi"/>
          <w:sz w:val="22"/>
          <w:szCs w:val="22"/>
        </w:rPr>
        <w:t>, enabling seamless integration with internal and external sub-systems.</w:t>
      </w:r>
    </w:p>
    <w:p w14:paraId="790B0412"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ingestion services to connect </w:t>
      </w:r>
      <w:r w:rsidRPr="004E517F">
        <w:rPr>
          <w:rFonts w:asciiTheme="minorHAnsi" w:hAnsiTheme="minorHAnsi" w:cstheme="minorHAnsi"/>
          <w:b/>
          <w:bCs/>
          <w:sz w:val="22"/>
          <w:szCs w:val="22"/>
        </w:rPr>
        <w:t>to RDBMS using Kafka producer API’</w:t>
      </w:r>
      <w:r w:rsidRPr="004E517F">
        <w:rPr>
          <w:rFonts w:asciiTheme="minorHAnsi" w:hAnsiTheme="minorHAnsi" w:cstheme="minorHAnsi"/>
          <w:sz w:val="22"/>
          <w:szCs w:val="22"/>
        </w:rPr>
        <w:t xml:space="preserve">s / </w:t>
      </w:r>
      <w:r w:rsidRPr="004E517F">
        <w:rPr>
          <w:rFonts w:asciiTheme="minorHAnsi" w:hAnsiTheme="minorHAnsi" w:cstheme="minorHAnsi"/>
          <w:b/>
          <w:bCs/>
          <w:sz w:val="22"/>
          <w:szCs w:val="22"/>
        </w:rPr>
        <w:t xml:space="preserve">Kafka </w:t>
      </w:r>
      <w:r w:rsidRPr="004E517F">
        <w:rPr>
          <w:rFonts w:asciiTheme="minorHAnsi" w:hAnsiTheme="minorHAnsi" w:cstheme="minorHAnsi"/>
          <w:sz w:val="22"/>
          <w:szCs w:val="22"/>
        </w:rPr>
        <w:t>Connect</w:t>
      </w:r>
    </w:p>
    <w:p w14:paraId="36A823E5"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Created and maintained </w:t>
      </w:r>
      <w:r w:rsidRPr="004E517F">
        <w:rPr>
          <w:rFonts w:asciiTheme="minorHAnsi" w:hAnsiTheme="minorHAnsi" w:cstheme="minorHAnsi"/>
          <w:b/>
          <w:bCs/>
          <w:sz w:val="22"/>
          <w:szCs w:val="22"/>
        </w:rPr>
        <w:t>SOAP-based web services</w:t>
      </w:r>
      <w:r w:rsidRPr="004E517F">
        <w:rPr>
          <w:rFonts w:asciiTheme="minorHAnsi" w:hAnsiTheme="minorHAnsi" w:cstheme="minorHAnsi"/>
          <w:sz w:val="22"/>
          <w:szCs w:val="22"/>
        </w:rPr>
        <w:t>, including building SOAP requests and wrapping messages using SOAP protocols for legacy system integrations.</w:t>
      </w:r>
    </w:p>
    <w:p w14:paraId="6B75DDAF"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microservices using </w:t>
      </w:r>
      <w:r w:rsidRPr="004E517F">
        <w:rPr>
          <w:rFonts w:asciiTheme="minorHAnsi" w:hAnsiTheme="minorHAnsi" w:cstheme="minorHAnsi"/>
          <w:b/>
          <w:bCs/>
          <w:sz w:val="22"/>
          <w:szCs w:val="22"/>
        </w:rPr>
        <w:t>Spring Boot and REST APIs</w:t>
      </w:r>
      <w:r w:rsidRPr="004E517F">
        <w:rPr>
          <w:rFonts w:asciiTheme="minorHAnsi" w:hAnsiTheme="minorHAnsi" w:cstheme="minorHAnsi"/>
          <w:sz w:val="22"/>
          <w:szCs w:val="22"/>
        </w:rPr>
        <w:t xml:space="preserve">, supporting a </w:t>
      </w:r>
      <w:r w:rsidRPr="004E517F">
        <w:rPr>
          <w:rFonts w:asciiTheme="minorHAnsi" w:hAnsiTheme="minorHAnsi" w:cstheme="minorHAnsi"/>
          <w:b/>
          <w:bCs/>
          <w:sz w:val="22"/>
          <w:szCs w:val="22"/>
        </w:rPr>
        <w:t>Microservices architecture</w:t>
      </w:r>
      <w:r w:rsidRPr="004E517F">
        <w:rPr>
          <w:rFonts w:asciiTheme="minorHAnsi" w:hAnsiTheme="minorHAnsi" w:cstheme="minorHAnsi"/>
          <w:sz w:val="22"/>
          <w:szCs w:val="22"/>
        </w:rPr>
        <w:t xml:space="preserve"> aligned with SOA principles.</w:t>
      </w:r>
    </w:p>
    <w:p w14:paraId="23C66615"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w:t>
      </w:r>
      <w:r w:rsidRPr="004E517F">
        <w:rPr>
          <w:rFonts w:asciiTheme="minorHAnsi" w:hAnsiTheme="minorHAnsi" w:cstheme="minorHAnsi"/>
          <w:b/>
          <w:bCs/>
          <w:sz w:val="22"/>
          <w:szCs w:val="22"/>
        </w:rPr>
        <w:t>SOA components</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JAX-RS and JAX-WS</w:t>
      </w:r>
      <w:r w:rsidRPr="004E517F">
        <w:rPr>
          <w:rFonts w:asciiTheme="minorHAnsi" w:hAnsiTheme="minorHAnsi" w:cstheme="minorHAnsi"/>
          <w:sz w:val="22"/>
          <w:szCs w:val="22"/>
        </w:rPr>
        <w:t>, integrating both REST and SOAP services within enterprise applications.</w:t>
      </w:r>
    </w:p>
    <w:p w14:paraId="0D46EF80"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Deployed applications on </w:t>
      </w:r>
      <w:r w:rsidRPr="004E517F">
        <w:rPr>
          <w:rFonts w:asciiTheme="minorHAnsi" w:hAnsiTheme="minorHAnsi" w:cstheme="minorHAnsi"/>
          <w:b/>
          <w:bCs/>
          <w:sz w:val="22"/>
          <w:szCs w:val="22"/>
        </w:rPr>
        <w:t>Apache Tomcat</w:t>
      </w:r>
      <w:r w:rsidRPr="004E517F">
        <w:rPr>
          <w:rFonts w:asciiTheme="minorHAnsi" w:hAnsiTheme="minorHAnsi" w:cstheme="minorHAnsi"/>
          <w:sz w:val="22"/>
          <w:szCs w:val="22"/>
        </w:rPr>
        <w:t xml:space="preserve"> and </w:t>
      </w:r>
      <w:r w:rsidRPr="004E517F">
        <w:rPr>
          <w:rFonts w:asciiTheme="minorHAnsi" w:hAnsiTheme="minorHAnsi" w:cstheme="minorHAnsi"/>
          <w:b/>
          <w:bCs/>
          <w:sz w:val="22"/>
          <w:szCs w:val="22"/>
        </w:rPr>
        <w:t>Pivotal Cloud Foundry</w:t>
      </w:r>
      <w:r w:rsidRPr="004E517F">
        <w:rPr>
          <w:rFonts w:asciiTheme="minorHAnsi" w:hAnsiTheme="minorHAnsi" w:cstheme="minorHAnsi"/>
          <w:sz w:val="22"/>
          <w:szCs w:val="22"/>
        </w:rPr>
        <w:t>, ensuring smooth CI/CD deployments and environment consistency.</w:t>
      </w:r>
    </w:p>
    <w:p w14:paraId="755EB9FE"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Worked extensively with </w:t>
      </w:r>
      <w:r w:rsidRPr="004E517F">
        <w:rPr>
          <w:rFonts w:asciiTheme="minorHAnsi" w:hAnsiTheme="minorHAnsi" w:cstheme="minorHAnsi"/>
          <w:b/>
          <w:bCs/>
          <w:sz w:val="22"/>
          <w:szCs w:val="22"/>
        </w:rPr>
        <w:t>AWS services</w:t>
      </w:r>
      <w:r w:rsidRPr="004E517F">
        <w:rPr>
          <w:rFonts w:asciiTheme="minorHAnsi" w:hAnsiTheme="minorHAnsi" w:cstheme="minorHAnsi"/>
          <w:sz w:val="22"/>
          <w:szCs w:val="22"/>
        </w:rPr>
        <w:t xml:space="preserve">, including </w:t>
      </w:r>
      <w:r w:rsidRPr="004E517F">
        <w:rPr>
          <w:rFonts w:asciiTheme="minorHAnsi" w:hAnsiTheme="minorHAnsi" w:cstheme="minorHAnsi"/>
          <w:b/>
          <w:bCs/>
          <w:sz w:val="22"/>
          <w:szCs w:val="22"/>
        </w:rPr>
        <w:t>S3</w:t>
      </w:r>
      <w:r w:rsidRPr="004E517F">
        <w:rPr>
          <w:rFonts w:asciiTheme="minorHAnsi" w:hAnsiTheme="minorHAnsi" w:cstheme="minorHAnsi"/>
          <w:sz w:val="22"/>
          <w:szCs w:val="22"/>
        </w:rPr>
        <w:t xml:space="preserve"> for data storage and retrieval.</w:t>
      </w:r>
    </w:p>
    <w:p w14:paraId="4E1243D4"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Created </w:t>
      </w:r>
      <w:r w:rsidRPr="004E517F">
        <w:rPr>
          <w:rFonts w:asciiTheme="minorHAnsi" w:hAnsiTheme="minorHAnsi" w:cstheme="minorHAnsi"/>
          <w:b/>
          <w:bCs/>
          <w:sz w:val="22"/>
          <w:szCs w:val="22"/>
        </w:rPr>
        <w:t>Spark sessions</w:t>
      </w:r>
      <w:r w:rsidRPr="004E517F">
        <w:rPr>
          <w:rFonts w:asciiTheme="minorHAnsi" w:hAnsiTheme="minorHAnsi" w:cstheme="minorHAnsi"/>
          <w:sz w:val="22"/>
          <w:szCs w:val="22"/>
        </w:rPr>
        <w:t xml:space="preserve"> and executed </w:t>
      </w:r>
      <w:r w:rsidRPr="004E517F">
        <w:rPr>
          <w:rFonts w:asciiTheme="minorHAnsi" w:hAnsiTheme="minorHAnsi" w:cstheme="minorHAnsi"/>
          <w:b/>
          <w:bCs/>
          <w:sz w:val="22"/>
          <w:szCs w:val="22"/>
        </w:rPr>
        <w:t>Scala scripts</w:t>
      </w:r>
      <w:r w:rsidRPr="004E517F">
        <w:rPr>
          <w:rFonts w:asciiTheme="minorHAnsi" w:hAnsiTheme="minorHAnsi" w:cstheme="minorHAnsi"/>
          <w:sz w:val="22"/>
          <w:szCs w:val="22"/>
        </w:rPr>
        <w:t xml:space="preserve"> to generate and manage data tables stored in </w:t>
      </w:r>
      <w:r w:rsidRPr="004E517F">
        <w:rPr>
          <w:rFonts w:asciiTheme="minorHAnsi" w:hAnsiTheme="minorHAnsi" w:cstheme="minorHAnsi"/>
          <w:b/>
          <w:bCs/>
          <w:sz w:val="22"/>
          <w:szCs w:val="22"/>
        </w:rPr>
        <w:t>AWS S3 buckets</w:t>
      </w:r>
      <w:r w:rsidRPr="004E517F">
        <w:rPr>
          <w:rFonts w:asciiTheme="minorHAnsi" w:hAnsiTheme="minorHAnsi" w:cstheme="minorHAnsi"/>
          <w:sz w:val="22"/>
          <w:szCs w:val="22"/>
        </w:rPr>
        <w:t>.</w:t>
      </w:r>
    </w:p>
    <w:p w14:paraId="2DC0EDEA"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Configured and managed </w:t>
      </w:r>
      <w:r w:rsidRPr="004E517F">
        <w:rPr>
          <w:rFonts w:asciiTheme="minorHAnsi" w:hAnsiTheme="minorHAnsi" w:cstheme="minorHAnsi"/>
          <w:b/>
          <w:bCs/>
          <w:sz w:val="22"/>
          <w:szCs w:val="22"/>
        </w:rPr>
        <w:t>AWS application clusters</w:t>
      </w:r>
      <w:r w:rsidRPr="004E517F">
        <w:rPr>
          <w:rFonts w:asciiTheme="minorHAnsi" w:hAnsiTheme="minorHAnsi" w:cstheme="minorHAnsi"/>
          <w:sz w:val="22"/>
          <w:szCs w:val="22"/>
        </w:rPr>
        <w:t>, ensuring high availability and scalability through AWS Console.</w:t>
      </w:r>
    </w:p>
    <w:p w14:paraId="5D73F1F0"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w:t>
      </w:r>
      <w:r w:rsidRPr="004E517F">
        <w:rPr>
          <w:rFonts w:asciiTheme="minorHAnsi" w:hAnsiTheme="minorHAnsi" w:cstheme="minorHAnsi"/>
          <w:b/>
          <w:bCs/>
          <w:sz w:val="22"/>
          <w:szCs w:val="22"/>
        </w:rPr>
        <w:t>POSTMAN</w:t>
      </w:r>
      <w:r w:rsidRPr="004E517F">
        <w:rPr>
          <w:rFonts w:asciiTheme="minorHAnsi" w:hAnsiTheme="minorHAnsi" w:cstheme="minorHAnsi"/>
          <w:sz w:val="22"/>
          <w:szCs w:val="22"/>
        </w:rPr>
        <w:t xml:space="preserve"> to validate REST APIs, verifying request/response payloads, HTTP status codes, and performance metrics.</w:t>
      </w:r>
    </w:p>
    <w:p w14:paraId="44156C6A"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and optimized </w:t>
      </w:r>
      <w:r w:rsidRPr="004E517F">
        <w:rPr>
          <w:rFonts w:asciiTheme="minorHAnsi" w:hAnsiTheme="minorHAnsi" w:cstheme="minorHAnsi"/>
          <w:b/>
          <w:bCs/>
          <w:sz w:val="22"/>
          <w:szCs w:val="22"/>
        </w:rPr>
        <w:t>SQL queries and stored procedures</w:t>
      </w:r>
      <w:r w:rsidRPr="004E517F">
        <w:rPr>
          <w:rFonts w:asciiTheme="minorHAnsi" w:hAnsiTheme="minorHAnsi" w:cstheme="minorHAnsi"/>
          <w:sz w:val="22"/>
          <w:szCs w:val="22"/>
        </w:rPr>
        <w:t xml:space="preserve">, interacting with </w:t>
      </w:r>
      <w:r w:rsidRPr="004E517F">
        <w:rPr>
          <w:rFonts w:asciiTheme="minorHAnsi" w:hAnsiTheme="minorHAnsi" w:cstheme="minorHAnsi"/>
          <w:b/>
          <w:bCs/>
          <w:sz w:val="22"/>
          <w:szCs w:val="22"/>
        </w:rPr>
        <w:t>mainframe databases</w:t>
      </w:r>
      <w:r w:rsidRPr="004E517F">
        <w:rPr>
          <w:rFonts w:asciiTheme="minorHAnsi" w:hAnsiTheme="minorHAnsi" w:cstheme="minorHAnsi"/>
          <w:sz w:val="22"/>
          <w:szCs w:val="22"/>
        </w:rPr>
        <w:t xml:space="preserve"> to retrieve large datasets efficiently.</w:t>
      </w:r>
    </w:p>
    <w:p w14:paraId="04ECEB63"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Integrated DB2 with Spring Boot applications using JDBC/JPA, implementing efficient data access layers and transaction management for enterprise-grade applications.</w:t>
      </w:r>
    </w:p>
    <w:p w14:paraId="100EF661"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implemented </w:t>
      </w:r>
      <w:r w:rsidRPr="004E517F">
        <w:rPr>
          <w:rFonts w:asciiTheme="minorHAnsi" w:hAnsiTheme="minorHAnsi" w:cstheme="minorHAnsi"/>
          <w:b/>
          <w:bCs/>
          <w:sz w:val="22"/>
          <w:szCs w:val="22"/>
        </w:rPr>
        <w:t>Cucumber BDD test cases</w:t>
      </w:r>
      <w:r w:rsidRPr="004E517F">
        <w:rPr>
          <w:rFonts w:asciiTheme="minorHAnsi" w:hAnsiTheme="minorHAnsi" w:cstheme="minorHAnsi"/>
          <w:sz w:val="22"/>
          <w:szCs w:val="22"/>
        </w:rPr>
        <w:t>, writing step definitions (glue code) in Java to support automated functional testing.</w:t>
      </w:r>
    </w:p>
    <w:p w14:paraId="290EB0AB"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Worked with </w:t>
      </w:r>
      <w:r w:rsidRPr="004E517F">
        <w:rPr>
          <w:rFonts w:asciiTheme="minorHAnsi" w:hAnsiTheme="minorHAnsi" w:cstheme="minorHAnsi"/>
          <w:b/>
          <w:bCs/>
          <w:sz w:val="22"/>
          <w:szCs w:val="22"/>
        </w:rPr>
        <w:t>Node.js modules and Grunt libraries</w:t>
      </w:r>
      <w:r w:rsidRPr="004E517F">
        <w:rPr>
          <w:rFonts w:asciiTheme="minorHAnsi" w:hAnsiTheme="minorHAnsi" w:cstheme="minorHAnsi"/>
          <w:sz w:val="22"/>
          <w:szCs w:val="22"/>
        </w:rPr>
        <w:t xml:space="preserve"> to support Angular build and automation processes.</w:t>
      </w:r>
    </w:p>
    <w:p w14:paraId="339C6A43"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w:t>
      </w:r>
      <w:r w:rsidRPr="004E517F">
        <w:rPr>
          <w:rFonts w:asciiTheme="minorHAnsi" w:hAnsiTheme="minorHAnsi" w:cstheme="minorHAnsi"/>
          <w:b/>
          <w:bCs/>
          <w:sz w:val="22"/>
          <w:szCs w:val="22"/>
        </w:rPr>
        <w:t>Spring Tool Suite (STS)</w:t>
      </w:r>
      <w:r w:rsidRPr="004E517F">
        <w:rPr>
          <w:rFonts w:asciiTheme="minorHAnsi" w:hAnsiTheme="minorHAnsi" w:cstheme="minorHAnsi"/>
          <w:sz w:val="22"/>
          <w:szCs w:val="22"/>
        </w:rPr>
        <w:t xml:space="preserve"> and </w:t>
      </w:r>
      <w:r w:rsidRPr="004E517F">
        <w:rPr>
          <w:rFonts w:asciiTheme="minorHAnsi" w:hAnsiTheme="minorHAnsi" w:cstheme="minorHAnsi"/>
          <w:b/>
          <w:bCs/>
          <w:sz w:val="22"/>
          <w:szCs w:val="22"/>
        </w:rPr>
        <w:t>IntelliJ/WebStorm</w:t>
      </w:r>
      <w:r w:rsidRPr="004E517F">
        <w:rPr>
          <w:rFonts w:asciiTheme="minorHAnsi" w:hAnsiTheme="minorHAnsi" w:cstheme="minorHAnsi"/>
          <w:sz w:val="22"/>
          <w:szCs w:val="22"/>
        </w:rPr>
        <w:t xml:space="preserve"> IDEs for development and debugging.</w:t>
      </w:r>
    </w:p>
    <w:p w14:paraId="12A55386"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Utilized </w:t>
      </w:r>
      <w:r w:rsidRPr="004E517F">
        <w:rPr>
          <w:rFonts w:asciiTheme="minorHAnsi" w:hAnsiTheme="minorHAnsi" w:cstheme="minorHAnsi"/>
          <w:b/>
          <w:bCs/>
          <w:sz w:val="22"/>
          <w:szCs w:val="22"/>
        </w:rPr>
        <w:t>Maven</w:t>
      </w:r>
      <w:r w:rsidRPr="004E517F">
        <w:rPr>
          <w:rFonts w:asciiTheme="minorHAnsi" w:hAnsiTheme="minorHAnsi" w:cstheme="minorHAnsi"/>
          <w:sz w:val="22"/>
          <w:szCs w:val="22"/>
        </w:rPr>
        <w:t xml:space="preserve"> as the build and dependency management tool for J2EE applications.</w:t>
      </w:r>
    </w:p>
    <w:p w14:paraId="6B820495"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w:t>
      </w:r>
      <w:r w:rsidRPr="004E517F">
        <w:rPr>
          <w:rFonts w:asciiTheme="minorHAnsi" w:hAnsiTheme="minorHAnsi" w:cstheme="minorHAnsi"/>
          <w:b/>
          <w:bCs/>
          <w:sz w:val="22"/>
          <w:szCs w:val="22"/>
        </w:rPr>
        <w:t>Log4j</w:t>
      </w:r>
      <w:r w:rsidRPr="004E517F">
        <w:rPr>
          <w:rFonts w:asciiTheme="minorHAnsi" w:hAnsiTheme="minorHAnsi" w:cstheme="minorHAnsi"/>
          <w:sz w:val="22"/>
          <w:szCs w:val="22"/>
        </w:rPr>
        <w:t xml:space="preserve"> for application logging and troubleshooting.</w:t>
      </w:r>
    </w:p>
    <w:p w14:paraId="75F6BE37"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w:t>
      </w:r>
      <w:r w:rsidRPr="004E517F">
        <w:rPr>
          <w:rFonts w:asciiTheme="minorHAnsi" w:hAnsiTheme="minorHAnsi" w:cstheme="minorHAnsi"/>
          <w:b/>
          <w:bCs/>
          <w:sz w:val="22"/>
          <w:szCs w:val="22"/>
        </w:rPr>
        <w:t>Splunk dashboards</w:t>
      </w:r>
      <w:r w:rsidRPr="004E517F">
        <w:rPr>
          <w:rFonts w:asciiTheme="minorHAnsi" w:hAnsiTheme="minorHAnsi" w:cstheme="minorHAnsi"/>
          <w:sz w:val="22"/>
          <w:szCs w:val="22"/>
        </w:rPr>
        <w:t xml:space="preserve"> to monitor application health, performance, and system logs.</w:t>
      </w:r>
    </w:p>
    <w:p w14:paraId="15EC2803"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Wrote and optimized </w:t>
      </w:r>
      <w:r w:rsidRPr="004E517F">
        <w:rPr>
          <w:rFonts w:asciiTheme="minorHAnsi" w:hAnsiTheme="minorHAnsi" w:cstheme="minorHAnsi"/>
          <w:b/>
          <w:bCs/>
          <w:sz w:val="22"/>
          <w:szCs w:val="22"/>
        </w:rPr>
        <w:t>Splunk queries (SPL)</w:t>
      </w:r>
      <w:r w:rsidRPr="004E517F">
        <w:rPr>
          <w:rFonts w:asciiTheme="minorHAnsi" w:hAnsiTheme="minorHAnsi" w:cstheme="minorHAnsi"/>
          <w:sz w:val="22"/>
          <w:szCs w:val="22"/>
        </w:rPr>
        <w:t xml:space="preserve"> to analyze logs and support production issue resolution.</w:t>
      </w:r>
    </w:p>
    <w:p w14:paraId="1FC7C173"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lastRenderedPageBreak/>
        <w:t xml:space="preserve">Created and maintained </w:t>
      </w:r>
      <w:r w:rsidRPr="004E517F">
        <w:rPr>
          <w:rFonts w:asciiTheme="minorHAnsi" w:hAnsiTheme="minorHAnsi" w:cstheme="minorHAnsi"/>
          <w:b/>
          <w:bCs/>
          <w:sz w:val="22"/>
          <w:szCs w:val="22"/>
        </w:rPr>
        <w:t>AWS CloudFormation templates</w:t>
      </w:r>
      <w:r w:rsidRPr="004E517F">
        <w:rPr>
          <w:rFonts w:asciiTheme="minorHAnsi" w:hAnsiTheme="minorHAnsi" w:cstheme="minorHAnsi"/>
          <w:sz w:val="22"/>
          <w:szCs w:val="22"/>
        </w:rPr>
        <w:t xml:space="preserve"> to provision infrastructure resources and automate S3 configurations.</w:t>
      </w:r>
    </w:p>
    <w:p w14:paraId="4D5521C2"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w:t>
      </w:r>
      <w:r w:rsidRPr="004E517F">
        <w:rPr>
          <w:rFonts w:asciiTheme="minorHAnsi" w:hAnsiTheme="minorHAnsi" w:cstheme="minorHAnsi"/>
          <w:b/>
          <w:bCs/>
          <w:sz w:val="22"/>
          <w:szCs w:val="22"/>
        </w:rPr>
        <w:t>JUnit test cases</w:t>
      </w:r>
      <w:r w:rsidRPr="004E517F">
        <w:rPr>
          <w:rFonts w:asciiTheme="minorHAnsi" w:hAnsiTheme="minorHAnsi" w:cstheme="minorHAnsi"/>
          <w:sz w:val="22"/>
          <w:szCs w:val="22"/>
        </w:rPr>
        <w:t xml:space="preserve"> to perform unit testing and validate individual components.</w:t>
      </w:r>
    </w:p>
    <w:p w14:paraId="55FCE62B"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Maintained version control using </w:t>
      </w:r>
      <w:r w:rsidRPr="004E517F">
        <w:rPr>
          <w:rFonts w:asciiTheme="minorHAnsi" w:hAnsiTheme="minorHAnsi" w:cstheme="minorHAnsi"/>
          <w:b/>
          <w:bCs/>
          <w:sz w:val="22"/>
          <w:szCs w:val="22"/>
        </w:rPr>
        <w:t>GIT</w:t>
      </w:r>
      <w:r w:rsidRPr="004E517F">
        <w:rPr>
          <w:rFonts w:asciiTheme="minorHAnsi" w:hAnsiTheme="minorHAnsi" w:cstheme="minorHAnsi"/>
          <w:sz w:val="22"/>
          <w:szCs w:val="22"/>
        </w:rPr>
        <w:t xml:space="preserve"> for new microservices and </w:t>
      </w:r>
      <w:r w:rsidRPr="004E517F">
        <w:rPr>
          <w:rFonts w:asciiTheme="minorHAnsi" w:hAnsiTheme="minorHAnsi" w:cstheme="minorHAnsi"/>
          <w:b/>
          <w:bCs/>
          <w:sz w:val="22"/>
          <w:szCs w:val="22"/>
        </w:rPr>
        <w:t>SVN</w:t>
      </w:r>
      <w:r w:rsidRPr="004E517F">
        <w:rPr>
          <w:rFonts w:asciiTheme="minorHAnsi" w:hAnsiTheme="minorHAnsi" w:cstheme="minorHAnsi"/>
          <w:sz w:val="22"/>
          <w:szCs w:val="22"/>
        </w:rPr>
        <w:t xml:space="preserve"> for legacy applications.</w:t>
      </w:r>
    </w:p>
    <w:p w14:paraId="6216DF87" w14:textId="77777777" w:rsidR="00024A38" w:rsidRPr="004E517F" w:rsidRDefault="00000000">
      <w:pPr>
        <w:numPr>
          <w:ilvl w:val="0"/>
          <w:numId w:val="4"/>
        </w:numPr>
        <w:ind w:left="-540" w:right="-900"/>
        <w:rPr>
          <w:rFonts w:asciiTheme="minorHAnsi" w:hAnsiTheme="minorHAnsi" w:cstheme="minorHAnsi"/>
          <w:sz w:val="22"/>
          <w:szCs w:val="22"/>
        </w:rPr>
      </w:pPr>
      <w:r w:rsidRPr="004E517F">
        <w:rPr>
          <w:rFonts w:asciiTheme="minorHAnsi" w:hAnsiTheme="minorHAnsi" w:cstheme="minorHAnsi"/>
          <w:sz w:val="22"/>
          <w:szCs w:val="22"/>
        </w:rPr>
        <w:t>Collaborated closely with cross-functional teams, including QA, DevOps, and business stakeholders, to deliver high-quality releases on schedule.</w:t>
      </w:r>
    </w:p>
    <w:p w14:paraId="228A2B11"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Environment</w:t>
      </w:r>
      <w:r w:rsidRPr="004E517F">
        <w:rPr>
          <w:rFonts w:asciiTheme="minorHAnsi" w:hAnsiTheme="minorHAnsi" w:cstheme="minorHAnsi"/>
          <w:sz w:val="22"/>
          <w:szCs w:val="22"/>
        </w:rPr>
        <w:t>: Java, Java 8, SQL, Scala, Angular, HTML, CSS, JavaScript, Spring Boot, Spring MVC, J2EE, Microservices, REST, SOAP, JAX-RS, JAX-WS, Jersey, AWS (EC2, S3, RDS, CloudFormation), Pivotal Cloud Foundry, RDBMS, Mainframe Databases, Apache Spark, JUnit, Cucumber (BDD), POSTMAN, Sauce Labs, Maven, Log4j, Splunk, Git, SVN, STS, IntelliJ IDEA, WebStorm, JIRA, Agile, Scrum, SDLC, SOA, Microservices Architecture</w:t>
      </w:r>
    </w:p>
    <w:p w14:paraId="29A2E9AB" w14:textId="77777777" w:rsidR="00024A38" w:rsidRPr="004E517F" w:rsidRDefault="00024A38">
      <w:pPr>
        <w:ind w:right="-900"/>
        <w:rPr>
          <w:rFonts w:asciiTheme="minorHAnsi" w:eastAsia="Times New Roman" w:hAnsiTheme="minorHAnsi" w:cstheme="minorHAnsi"/>
          <w:sz w:val="22"/>
          <w:szCs w:val="22"/>
        </w:rPr>
      </w:pPr>
    </w:p>
    <w:p w14:paraId="69EB0B54" w14:textId="77777777" w:rsidR="00024A38" w:rsidRPr="004E517F" w:rsidRDefault="00000000">
      <w:pPr>
        <w:ind w:left="-900" w:right="-900"/>
        <w:rPr>
          <w:rFonts w:asciiTheme="minorHAnsi" w:hAnsiTheme="minorHAnsi" w:cstheme="minorHAnsi"/>
          <w:sz w:val="22"/>
          <w:szCs w:val="22"/>
        </w:rPr>
      </w:pPr>
      <w:r w:rsidRPr="004E517F">
        <w:rPr>
          <w:rFonts w:asciiTheme="minorHAnsi" w:hAnsiTheme="minorHAnsi" w:cstheme="minorHAnsi"/>
          <w:b/>
          <w:bCs/>
          <w:sz w:val="22"/>
          <w:szCs w:val="22"/>
        </w:rPr>
        <w:t>Client: UnitedHealth Group – Horsham, PA.                                                                                                        May 2017 – June 2018</w:t>
      </w:r>
      <w:r w:rsidRPr="004E517F">
        <w:rPr>
          <w:rFonts w:asciiTheme="minorHAnsi" w:hAnsiTheme="minorHAnsi" w:cstheme="minorHAnsi"/>
          <w:sz w:val="22"/>
          <w:szCs w:val="22"/>
        </w:rPr>
        <w:br/>
      </w:r>
      <w:r w:rsidRPr="004E517F">
        <w:rPr>
          <w:rFonts w:asciiTheme="minorHAnsi" w:hAnsiTheme="minorHAnsi" w:cstheme="minorHAnsi"/>
          <w:b/>
          <w:bCs/>
          <w:sz w:val="22"/>
          <w:szCs w:val="22"/>
        </w:rPr>
        <w:t>Role: Java / J2EE Developer</w:t>
      </w:r>
    </w:p>
    <w:p w14:paraId="791E76EB"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Project</w:t>
      </w:r>
      <w:r w:rsidRPr="004E517F">
        <w:rPr>
          <w:rFonts w:asciiTheme="minorHAnsi" w:hAnsiTheme="minorHAnsi" w:cstheme="minorHAnsi"/>
          <w:b/>
          <w:bCs/>
          <w:sz w:val="22"/>
          <w:szCs w:val="22"/>
        </w:rPr>
        <w:t xml:space="preserve"> </w:t>
      </w:r>
      <w:r w:rsidRPr="004E517F">
        <w:rPr>
          <w:rFonts w:asciiTheme="minorHAnsi" w:hAnsiTheme="minorHAnsi" w:cstheme="minorHAnsi"/>
          <w:b/>
          <w:bCs/>
          <w:sz w:val="22"/>
          <w:szCs w:val="22"/>
          <w:u w:val="single"/>
        </w:rPr>
        <w:t xml:space="preserve">Scope: </w:t>
      </w:r>
      <w:r w:rsidRPr="004E517F">
        <w:rPr>
          <w:rFonts w:asciiTheme="minorHAnsi" w:hAnsiTheme="minorHAnsi" w:cstheme="minorHAnsi"/>
          <w:sz w:val="22"/>
          <w:szCs w:val="22"/>
        </w:rPr>
        <w:t>The project involved the design, development, and maintenance of enterprise healthcare web applications supporting UnitedHealth Group’s internal and member-facing systems. The application enabled secure data exchange between multiple healthcare platforms, supporting eligibility processing, claims workflows, and service integrations. The system was built using a multi-tier Java/J2EE architecture with SOA principles, ensuring scalability, performance, and maintainability in a regulated healthcare environment.</w:t>
      </w:r>
    </w:p>
    <w:p w14:paraId="20C51AAC" w14:textId="77777777" w:rsidR="00024A38" w:rsidRPr="004E517F" w:rsidRDefault="00000000">
      <w:pPr>
        <w:ind w:left="-540" w:right="-900" w:hanging="360"/>
        <w:rPr>
          <w:rFonts w:asciiTheme="minorHAnsi" w:hAnsiTheme="minorHAnsi" w:cstheme="minorHAnsi"/>
          <w:b/>
          <w:bCs/>
          <w:sz w:val="22"/>
          <w:szCs w:val="22"/>
        </w:rPr>
      </w:pPr>
      <w:r w:rsidRPr="004E517F">
        <w:rPr>
          <w:rFonts w:asciiTheme="minorHAnsi" w:hAnsiTheme="minorHAnsi" w:cstheme="minorHAnsi"/>
          <w:b/>
          <w:bCs/>
          <w:sz w:val="22"/>
          <w:szCs w:val="22"/>
          <w:u w:val="single"/>
        </w:rPr>
        <w:t>Responsibilities</w:t>
      </w:r>
      <w:r w:rsidRPr="004E517F">
        <w:rPr>
          <w:rFonts w:asciiTheme="minorHAnsi" w:hAnsiTheme="minorHAnsi" w:cstheme="minorHAnsi"/>
          <w:b/>
          <w:bCs/>
          <w:sz w:val="22"/>
          <w:szCs w:val="22"/>
        </w:rPr>
        <w:t xml:space="preserve">: </w:t>
      </w:r>
    </w:p>
    <w:p w14:paraId="449CF15B"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the </w:t>
      </w:r>
      <w:r w:rsidRPr="004E517F">
        <w:rPr>
          <w:rFonts w:asciiTheme="minorHAnsi" w:hAnsiTheme="minorHAnsi" w:cstheme="minorHAnsi"/>
          <w:b/>
          <w:bCs/>
          <w:sz w:val="22"/>
          <w:szCs w:val="22"/>
        </w:rPr>
        <w:t>presentation layer</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JSP, HTML, CSS</w:t>
      </w:r>
      <w:r w:rsidRPr="004E517F">
        <w:rPr>
          <w:rFonts w:asciiTheme="minorHAnsi" w:hAnsiTheme="minorHAnsi" w:cstheme="minorHAnsi"/>
          <w:sz w:val="22"/>
          <w:szCs w:val="22"/>
        </w:rPr>
        <w:t>, and JavaScript, delivering responsive and user-friendly web interfaces for healthcare business users.</w:t>
      </w:r>
    </w:p>
    <w:p w14:paraId="53E404BA"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Participated in the </w:t>
      </w:r>
      <w:r w:rsidRPr="004E517F">
        <w:rPr>
          <w:rFonts w:asciiTheme="minorHAnsi" w:hAnsiTheme="minorHAnsi" w:cstheme="minorHAnsi"/>
          <w:b/>
          <w:bCs/>
          <w:sz w:val="22"/>
          <w:szCs w:val="22"/>
        </w:rPr>
        <w:t>design and development</w:t>
      </w:r>
      <w:r w:rsidRPr="004E517F">
        <w:rPr>
          <w:rFonts w:asciiTheme="minorHAnsi" w:hAnsiTheme="minorHAnsi" w:cstheme="minorHAnsi"/>
          <w:sz w:val="22"/>
          <w:szCs w:val="22"/>
        </w:rPr>
        <w:t xml:space="preserve"> of web applications using </w:t>
      </w:r>
      <w:r w:rsidRPr="004E517F">
        <w:rPr>
          <w:rFonts w:asciiTheme="minorHAnsi" w:hAnsiTheme="minorHAnsi" w:cstheme="minorHAnsi"/>
          <w:b/>
          <w:bCs/>
          <w:sz w:val="22"/>
          <w:szCs w:val="22"/>
        </w:rPr>
        <w:t>JSP, HTML, CSS, JavaScript, AJAX</w:t>
      </w:r>
      <w:r w:rsidRPr="004E517F">
        <w:rPr>
          <w:rFonts w:asciiTheme="minorHAnsi" w:hAnsiTheme="minorHAnsi" w:cstheme="minorHAnsi"/>
          <w:sz w:val="22"/>
          <w:szCs w:val="22"/>
        </w:rPr>
        <w:t>, and front-end validation techniques.</w:t>
      </w:r>
    </w:p>
    <w:p w14:paraId="6D963726"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Extensively worked on </w:t>
      </w:r>
      <w:r w:rsidRPr="004E517F">
        <w:rPr>
          <w:rFonts w:asciiTheme="minorHAnsi" w:hAnsiTheme="minorHAnsi" w:cstheme="minorHAnsi"/>
          <w:b/>
          <w:bCs/>
          <w:sz w:val="22"/>
          <w:szCs w:val="22"/>
        </w:rPr>
        <w:t>Servlets, JSPs, Struts Framework, Tiles, JSTL, Expression Language, JavaScript, and AJAX</w:t>
      </w:r>
      <w:r w:rsidRPr="004E517F">
        <w:rPr>
          <w:rFonts w:asciiTheme="minorHAnsi" w:hAnsiTheme="minorHAnsi" w:cstheme="minorHAnsi"/>
          <w:sz w:val="22"/>
          <w:szCs w:val="22"/>
        </w:rPr>
        <w:t xml:space="preserve"> to implement dynamic UI components and MVC-based web flows.</w:t>
      </w:r>
    </w:p>
    <w:p w14:paraId="36CE9601"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developed </w:t>
      </w:r>
      <w:r w:rsidRPr="004E517F">
        <w:rPr>
          <w:rFonts w:asciiTheme="minorHAnsi" w:hAnsiTheme="minorHAnsi" w:cstheme="minorHAnsi"/>
          <w:b/>
          <w:bCs/>
          <w:sz w:val="22"/>
          <w:szCs w:val="22"/>
        </w:rPr>
        <w:t>Session Beans and Entity Beans</w:t>
      </w:r>
      <w:r w:rsidRPr="004E517F">
        <w:rPr>
          <w:rFonts w:asciiTheme="minorHAnsi" w:hAnsiTheme="minorHAnsi" w:cstheme="minorHAnsi"/>
          <w:sz w:val="22"/>
          <w:szCs w:val="22"/>
        </w:rPr>
        <w:t xml:space="preserve"> to implement core business logic using </w:t>
      </w:r>
      <w:r w:rsidRPr="004E517F">
        <w:rPr>
          <w:rFonts w:asciiTheme="minorHAnsi" w:hAnsiTheme="minorHAnsi" w:cstheme="minorHAnsi"/>
          <w:b/>
          <w:bCs/>
          <w:sz w:val="22"/>
          <w:szCs w:val="22"/>
        </w:rPr>
        <w:t>EJB architecture</w:t>
      </w:r>
      <w:r w:rsidRPr="004E517F">
        <w:rPr>
          <w:rFonts w:asciiTheme="minorHAnsi" w:hAnsiTheme="minorHAnsi" w:cstheme="minorHAnsi"/>
          <w:sz w:val="22"/>
          <w:szCs w:val="22"/>
        </w:rPr>
        <w:t>.</w:t>
      </w:r>
    </w:p>
    <w:p w14:paraId="2E5D7F1A"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the </w:t>
      </w:r>
      <w:r w:rsidRPr="004E517F">
        <w:rPr>
          <w:rFonts w:asciiTheme="minorHAnsi" w:hAnsiTheme="minorHAnsi" w:cstheme="minorHAnsi"/>
          <w:b/>
          <w:bCs/>
          <w:sz w:val="22"/>
          <w:szCs w:val="22"/>
        </w:rPr>
        <w:t>Session Facade Pattern</w:t>
      </w:r>
      <w:r w:rsidRPr="004E517F">
        <w:rPr>
          <w:rFonts w:asciiTheme="minorHAnsi" w:hAnsiTheme="minorHAnsi" w:cstheme="minorHAnsi"/>
          <w:sz w:val="22"/>
          <w:szCs w:val="22"/>
        </w:rPr>
        <w:t xml:space="preserve"> to reduce network calls, improve performance, and enhance transactional integrity.</w:t>
      </w:r>
    </w:p>
    <w:p w14:paraId="53E1E102"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Deployed enterprise applications on </w:t>
      </w:r>
      <w:r w:rsidRPr="004E517F">
        <w:rPr>
          <w:rFonts w:asciiTheme="minorHAnsi" w:hAnsiTheme="minorHAnsi" w:cstheme="minorHAnsi"/>
          <w:b/>
          <w:bCs/>
          <w:sz w:val="22"/>
          <w:szCs w:val="22"/>
        </w:rPr>
        <w:t>BEA WebLogic Application Server</w:t>
      </w:r>
      <w:r w:rsidRPr="004E517F">
        <w:rPr>
          <w:rFonts w:asciiTheme="minorHAnsi" w:hAnsiTheme="minorHAnsi" w:cstheme="minorHAnsi"/>
          <w:sz w:val="22"/>
          <w:szCs w:val="22"/>
        </w:rPr>
        <w:t>, managing application configurations and environment-specific settings.</w:t>
      </w:r>
    </w:p>
    <w:p w14:paraId="1B81FE64"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the </w:t>
      </w:r>
      <w:r w:rsidRPr="004E517F">
        <w:rPr>
          <w:rFonts w:asciiTheme="minorHAnsi" w:hAnsiTheme="minorHAnsi" w:cstheme="minorHAnsi"/>
          <w:b/>
          <w:bCs/>
          <w:sz w:val="22"/>
          <w:szCs w:val="22"/>
        </w:rPr>
        <w:t>Spring Framework</w:t>
      </w:r>
      <w:r w:rsidRPr="004E517F">
        <w:rPr>
          <w:rFonts w:asciiTheme="minorHAnsi" w:hAnsiTheme="minorHAnsi" w:cstheme="minorHAnsi"/>
          <w:sz w:val="22"/>
          <w:szCs w:val="22"/>
        </w:rPr>
        <w:t xml:space="preserve"> extensively for </w:t>
      </w:r>
      <w:r w:rsidRPr="004E517F">
        <w:rPr>
          <w:rFonts w:asciiTheme="minorHAnsi" w:hAnsiTheme="minorHAnsi" w:cstheme="minorHAnsi"/>
          <w:b/>
          <w:bCs/>
          <w:sz w:val="22"/>
          <w:szCs w:val="22"/>
        </w:rPr>
        <w:t>Dependency Injection (DI)</w:t>
      </w:r>
      <w:r w:rsidRPr="004E517F">
        <w:rPr>
          <w:rFonts w:asciiTheme="minorHAnsi" w:hAnsiTheme="minorHAnsi" w:cstheme="minorHAnsi"/>
          <w:sz w:val="22"/>
          <w:szCs w:val="22"/>
        </w:rPr>
        <w:t xml:space="preserve">, </w:t>
      </w:r>
      <w:r w:rsidRPr="004E517F">
        <w:rPr>
          <w:rFonts w:asciiTheme="minorHAnsi" w:hAnsiTheme="minorHAnsi" w:cstheme="minorHAnsi"/>
          <w:b/>
          <w:bCs/>
          <w:sz w:val="22"/>
          <w:szCs w:val="22"/>
        </w:rPr>
        <w:t>Inversion of Control (IoC)</w:t>
      </w:r>
      <w:r w:rsidRPr="004E517F">
        <w:rPr>
          <w:rFonts w:asciiTheme="minorHAnsi" w:hAnsiTheme="minorHAnsi" w:cstheme="minorHAnsi"/>
          <w:sz w:val="22"/>
          <w:szCs w:val="22"/>
        </w:rPr>
        <w:t>, and layer decoupling across the application.</w:t>
      </w:r>
    </w:p>
    <w:p w14:paraId="6509150C"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Integrated </w:t>
      </w:r>
      <w:r w:rsidRPr="004E517F">
        <w:rPr>
          <w:rFonts w:asciiTheme="minorHAnsi" w:hAnsiTheme="minorHAnsi" w:cstheme="minorHAnsi"/>
          <w:b/>
          <w:bCs/>
          <w:sz w:val="22"/>
          <w:szCs w:val="22"/>
        </w:rPr>
        <w:t>Spring Framework with Hibernate ORM</w:t>
      </w:r>
      <w:r w:rsidRPr="004E517F">
        <w:rPr>
          <w:rFonts w:asciiTheme="minorHAnsi" w:hAnsiTheme="minorHAnsi" w:cstheme="minorHAnsi"/>
          <w:sz w:val="22"/>
          <w:szCs w:val="22"/>
        </w:rPr>
        <w:t xml:space="preserve"> for efficient object-relational mapping and database persistence.</w:t>
      </w:r>
    </w:p>
    <w:p w14:paraId="28795B95"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w:t>
      </w:r>
      <w:r w:rsidRPr="004E517F">
        <w:rPr>
          <w:rFonts w:asciiTheme="minorHAnsi" w:hAnsiTheme="minorHAnsi" w:cstheme="minorHAnsi"/>
          <w:b/>
          <w:bCs/>
          <w:sz w:val="22"/>
          <w:szCs w:val="22"/>
        </w:rPr>
        <w:t>Hibernate</w:t>
      </w:r>
      <w:r w:rsidRPr="004E517F">
        <w:rPr>
          <w:rFonts w:asciiTheme="minorHAnsi" w:hAnsiTheme="minorHAnsi" w:cstheme="minorHAnsi"/>
          <w:sz w:val="22"/>
          <w:szCs w:val="22"/>
        </w:rPr>
        <w:t xml:space="preserve"> in the data access layer and </w:t>
      </w:r>
      <w:proofErr w:type="gramStart"/>
      <w:r w:rsidRPr="004E517F">
        <w:rPr>
          <w:rFonts w:asciiTheme="minorHAnsi" w:hAnsiTheme="minorHAnsi" w:cstheme="minorHAnsi"/>
          <w:sz w:val="22"/>
          <w:szCs w:val="22"/>
        </w:rPr>
        <w:t xml:space="preserve">configured </w:t>
      </w:r>
      <w:r w:rsidRPr="004E517F">
        <w:rPr>
          <w:rFonts w:asciiTheme="minorHAnsi" w:hAnsiTheme="minorHAnsi" w:cstheme="minorHAnsi"/>
          <w:b/>
          <w:bCs/>
          <w:sz w:val="22"/>
          <w:szCs w:val="22"/>
        </w:rPr>
        <w:t>.</w:t>
      </w:r>
      <w:proofErr w:type="gramEnd"/>
      <w:r w:rsidRPr="004E517F">
        <w:rPr>
          <w:rFonts w:asciiTheme="minorHAnsi" w:hAnsiTheme="minorHAnsi" w:cstheme="minorHAnsi"/>
          <w:b/>
          <w:bCs/>
          <w:sz w:val="22"/>
          <w:szCs w:val="22"/>
        </w:rPr>
        <w:t>hbm.xml</w:t>
      </w:r>
      <w:r w:rsidRPr="004E517F">
        <w:rPr>
          <w:rFonts w:asciiTheme="minorHAnsi" w:hAnsiTheme="minorHAnsi" w:cstheme="minorHAnsi"/>
          <w:sz w:val="22"/>
          <w:szCs w:val="22"/>
        </w:rPr>
        <w:t xml:space="preserve"> and </w:t>
      </w:r>
      <w:r w:rsidRPr="004E517F">
        <w:rPr>
          <w:rFonts w:asciiTheme="minorHAnsi" w:hAnsiTheme="minorHAnsi" w:cstheme="minorHAnsi"/>
          <w:b/>
          <w:bCs/>
          <w:sz w:val="22"/>
          <w:szCs w:val="22"/>
        </w:rPr>
        <w:t>hibernate.cfg.xml</w:t>
      </w:r>
      <w:r w:rsidRPr="004E517F">
        <w:rPr>
          <w:rFonts w:asciiTheme="minorHAnsi" w:hAnsiTheme="minorHAnsi" w:cstheme="minorHAnsi"/>
          <w:sz w:val="22"/>
          <w:szCs w:val="22"/>
        </w:rPr>
        <w:t xml:space="preserve"> files according to application requirements.</w:t>
      </w:r>
    </w:p>
    <w:p w14:paraId="52BB1E06"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implemented </w:t>
      </w:r>
      <w:r w:rsidRPr="004E517F">
        <w:rPr>
          <w:rFonts w:asciiTheme="minorHAnsi" w:hAnsiTheme="minorHAnsi" w:cstheme="minorHAnsi"/>
          <w:b/>
          <w:bCs/>
          <w:sz w:val="22"/>
          <w:szCs w:val="22"/>
        </w:rPr>
        <w:t>RESTful and SOA-based services</w:t>
      </w:r>
      <w:r w:rsidRPr="004E517F">
        <w:rPr>
          <w:rFonts w:asciiTheme="minorHAnsi" w:hAnsiTheme="minorHAnsi" w:cstheme="minorHAnsi"/>
          <w:sz w:val="22"/>
          <w:szCs w:val="22"/>
        </w:rPr>
        <w:t>, enabling seamless integration between internal and external healthcare systems.</w:t>
      </w:r>
    </w:p>
    <w:p w14:paraId="6F7B9D2D"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Migrated an application developed in </w:t>
      </w:r>
      <w:r w:rsidRPr="004E517F">
        <w:rPr>
          <w:rFonts w:asciiTheme="minorHAnsi" w:hAnsiTheme="minorHAnsi" w:cstheme="minorHAnsi"/>
          <w:b/>
          <w:bCs/>
          <w:sz w:val="22"/>
          <w:szCs w:val="22"/>
        </w:rPr>
        <w:t>Angular 5</w:t>
      </w:r>
      <w:r w:rsidRPr="004E517F">
        <w:rPr>
          <w:rFonts w:asciiTheme="minorHAnsi" w:hAnsiTheme="minorHAnsi" w:cstheme="minorHAnsi"/>
          <w:sz w:val="22"/>
          <w:szCs w:val="22"/>
        </w:rPr>
        <w:t xml:space="preserve"> to </w:t>
      </w:r>
      <w:r w:rsidRPr="004E517F">
        <w:rPr>
          <w:rFonts w:asciiTheme="minorHAnsi" w:hAnsiTheme="minorHAnsi" w:cstheme="minorHAnsi"/>
          <w:b/>
          <w:bCs/>
          <w:sz w:val="22"/>
          <w:szCs w:val="22"/>
        </w:rPr>
        <w:t>Angular 10</w:t>
      </w:r>
      <w:r w:rsidRPr="004E517F">
        <w:rPr>
          <w:rFonts w:asciiTheme="minorHAnsi" w:hAnsiTheme="minorHAnsi" w:cstheme="minorHAnsi"/>
          <w:sz w:val="22"/>
          <w:szCs w:val="22"/>
        </w:rPr>
        <w:t>.</w:t>
      </w:r>
    </w:p>
    <w:p w14:paraId="7449AEBF"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and consumed </w:t>
      </w:r>
      <w:r w:rsidRPr="004E517F">
        <w:rPr>
          <w:rFonts w:asciiTheme="minorHAnsi" w:hAnsiTheme="minorHAnsi" w:cstheme="minorHAnsi"/>
          <w:b/>
          <w:bCs/>
          <w:sz w:val="22"/>
          <w:szCs w:val="22"/>
        </w:rPr>
        <w:t>XML-based Web Services</w:t>
      </w:r>
      <w:r w:rsidRPr="004E517F">
        <w:rPr>
          <w:rFonts w:asciiTheme="minorHAnsi" w:hAnsiTheme="minorHAnsi" w:cstheme="minorHAnsi"/>
          <w:sz w:val="22"/>
          <w:szCs w:val="22"/>
        </w:rPr>
        <w:t xml:space="preserve"> for secure data transfer between distributed applications.</w:t>
      </w:r>
    </w:p>
    <w:p w14:paraId="49C1C8B3"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w:t>
      </w:r>
      <w:r w:rsidRPr="004E517F">
        <w:rPr>
          <w:rFonts w:asciiTheme="minorHAnsi" w:hAnsiTheme="minorHAnsi" w:cstheme="minorHAnsi"/>
          <w:b/>
          <w:bCs/>
          <w:sz w:val="22"/>
          <w:szCs w:val="22"/>
        </w:rPr>
        <w:t>Apache CXF</w:t>
      </w:r>
      <w:r w:rsidRPr="004E517F">
        <w:rPr>
          <w:rFonts w:asciiTheme="minorHAnsi" w:hAnsiTheme="minorHAnsi" w:cstheme="minorHAnsi"/>
          <w:sz w:val="22"/>
          <w:szCs w:val="22"/>
        </w:rPr>
        <w:t xml:space="preserve"> web service stack to build and expose </w:t>
      </w:r>
      <w:r w:rsidRPr="004E517F">
        <w:rPr>
          <w:rFonts w:asciiTheme="minorHAnsi" w:hAnsiTheme="minorHAnsi" w:cstheme="minorHAnsi"/>
          <w:b/>
          <w:bCs/>
          <w:sz w:val="22"/>
          <w:szCs w:val="22"/>
        </w:rPr>
        <w:t>SOAP-based web services</w:t>
      </w:r>
      <w:r w:rsidRPr="004E517F">
        <w:rPr>
          <w:rFonts w:asciiTheme="minorHAnsi" w:hAnsiTheme="minorHAnsi" w:cstheme="minorHAnsi"/>
          <w:sz w:val="22"/>
          <w:szCs w:val="22"/>
        </w:rPr>
        <w:t xml:space="preserve"> following a bottom-up approach.</w:t>
      </w:r>
    </w:p>
    <w:p w14:paraId="2A3D69D9"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Created and managed </w:t>
      </w:r>
      <w:r w:rsidRPr="004E517F">
        <w:rPr>
          <w:rFonts w:asciiTheme="minorHAnsi" w:hAnsiTheme="minorHAnsi" w:cstheme="minorHAnsi"/>
          <w:b/>
          <w:bCs/>
          <w:sz w:val="22"/>
          <w:szCs w:val="22"/>
        </w:rPr>
        <w:t>WSDL, SOAP, and XML schemas</w:t>
      </w:r>
      <w:r w:rsidRPr="004E517F">
        <w:rPr>
          <w:rFonts w:asciiTheme="minorHAnsi" w:hAnsiTheme="minorHAnsi" w:cstheme="minorHAnsi"/>
          <w:sz w:val="22"/>
          <w:szCs w:val="22"/>
        </w:rPr>
        <w:t xml:space="preserve"> to support interoperable service communication.</w:t>
      </w:r>
    </w:p>
    <w:p w14:paraId="1112761D"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Performed web service testing and validation using </w:t>
      </w:r>
      <w:r w:rsidRPr="004E517F">
        <w:rPr>
          <w:rFonts w:asciiTheme="minorHAnsi" w:hAnsiTheme="minorHAnsi" w:cstheme="minorHAnsi"/>
          <w:b/>
          <w:bCs/>
          <w:sz w:val="22"/>
          <w:szCs w:val="22"/>
        </w:rPr>
        <w:t>SOAP UI</w:t>
      </w:r>
      <w:r w:rsidRPr="004E517F">
        <w:rPr>
          <w:rFonts w:asciiTheme="minorHAnsi" w:hAnsiTheme="minorHAnsi" w:cstheme="minorHAnsi"/>
          <w:sz w:val="22"/>
          <w:szCs w:val="22"/>
        </w:rPr>
        <w:t xml:space="preserve"> and </w:t>
      </w:r>
      <w:proofErr w:type="spellStart"/>
      <w:r w:rsidRPr="004E517F">
        <w:rPr>
          <w:rFonts w:asciiTheme="minorHAnsi" w:hAnsiTheme="minorHAnsi" w:cstheme="minorHAnsi"/>
          <w:b/>
          <w:bCs/>
          <w:sz w:val="22"/>
          <w:szCs w:val="22"/>
        </w:rPr>
        <w:t>XMLSpy</w:t>
      </w:r>
      <w:proofErr w:type="spellEnd"/>
      <w:r w:rsidRPr="004E517F">
        <w:rPr>
          <w:rFonts w:asciiTheme="minorHAnsi" w:hAnsiTheme="minorHAnsi" w:cstheme="minorHAnsi"/>
          <w:sz w:val="22"/>
          <w:szCs w:val="22"/>
        </w:rPr>
        <w:t>.</w:t>
      </w:r>
    </w:p>
    <w:p w14:paraId="0C49E691"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w:t>
      </w:r>
      <w:r w:rsidRPr="004E517F">
        <w:rPr>
          <w:rFonts w:asciiTheme="minorHAnsi" w:hAnsiTheme="minorHAnsi" w:cstheme="minorHAnsi"/>
          <w:b/>
          <w:bCs/>
          <w:sz w:val="22"/>
          <w:szCs w:val="22"/>
        </w:rPr>
        <w:t>JAXB</w:t>
      </w:r>
      <w:r w:rsidRPr="004E517F">
        <w:rPr>
          <w:rFonts w:asciiTheme="minorHAnsi" w:hAnsiTheme="minorHAnsi" w:cstheme="minorHAnsi"/>
          <w:sz w:val="22"/>
          <w:szCs w:val="22"/>
        </w:rPr>
        <w:t xml:space="preserve"> for XML-to-Java binding and leveraged </w:t>
      </w:r>
      <w:r w:rsidRPr="004E517F">
        <w:rPr>
          <w:rFonts w:asciiTheme="minorHAnsi" w:hAnsiTheme="minorHAnsi" w:cstheme="minorHAnsi"/>
          <w:b/>
          <w:bCs/>
          <w:sz w:val="22"/>
          <w:szCs w:val="22"/>
        </w:rPr>
        <w:t>SAX, DOM parsers</w:t>
      </w:r>
      <w:r w:rsidRPr="004E517F">
        <w:rPr>
          <w:rFonts w:asciiTheme="minorHAnsi" w:hAnsiTheme="minorHAnsi" w:cstheme="minorHAnsi"/>
          <w:sz w:val="22"/>
          <w:szCs w:val="22"/>
        </w:rPr>
        <w:t xml:space="preserve">, and </w:t>
      </w:r>
      <w:r w:rsidRPr="004E517F">
        <w:rPr>
          <w:rFonts w:asciiTheme="minorHAnsi" w:hAnsiTheme="minorHAnsi" w:cstheme="minorHAnsi"/>
          <w:b/>
          <w:bCs/>
          <w:sz w:val="22"/>
          <w:szCs w:val="22"/>
        </w:rPr>
        <w:t>XPath</w:t>
      </w:r>
      <w:r w:rsidRPr="004E517F">
        <w:rPr>
          <w:rFonts w:asciiTheme="minorHAnsi" w:hAnsiTheme="minorHAnsi" w:cstheme="minorHAnsi"/>
          <w:sz w:val="22"/>
          <w:szCs w:val="22"/>
        </w:rPr>
        <w:t xml:space="preserve"> for XML processing and data extraction.</w:t>
      </w:r>
    </w:p>
    <w:p w14:paraId="0A1F0CB7"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implemented </w:t>
      </w:r>
      <w:r w:rsidRPr="004E517F">
        <w:rPr>
          <w:rFonts w:asciiTheme="minorHAnsi" w:hAnsiTheme="minorHAnsi" w:cstheme="minorHAnsi"/>
          <w:b/>
          <w:bCs/>
          <w:sz w:val="22"/>
          <w:szCs w:val="22"/>
        </w:rPr>
        <w:t>Message-Driven Beans (MDBs)</w:t>
      </w:r>
      <w:r w:rsidRPr="004E517F">
        <w:rPr>
          <w:rFonts w:asciiTheme="minorHAnsi" w:hAnsiTheme="minorHAnsi" w:cstheme="minorHAnsi"/>
          <w:sz w:val="22"/>
          <w:szCs w:val="22"/>
        </w:rPr>
        <w:t xml:space="preserve"> and </w:t>
      </w:r>
      <w:r w:rsidRPr="004E517F">
        <w:rPr>
          <w:rFonts w:asciiTheme="minorHAnsi" w:hAnsiTheme="minorHAnsi" w:cstheme="minorHAnsi"/>
          <w:b/>
          <w:bCs/>
          <w:sz w:val="22"/>
          <w:szCs w:val="22"/>
        </w:rPr>
        <w:t>JMS</w:t>
      </w:r>
      <w:r w:rsidRPr="004E517F">
        <w:rPr>
          <w:rFonts w:asciiTheme="minorHAnsi" w:hAnsiTheme="minorHAnsi" w:cstheme="minorHAnsi"/>
          <w:sz w:val="22"/>
          <w:szCs w:val="22"/>
        </w:rPr>
        <w:t xml:space="preserve"> for asynchronous messaging and event-driven processing.</w:t>
      </w:r>
    </w:p>
    <w:p w14:paraId="64377942"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w:t>
      </w:r>
      <w:r w:rsidRPr="004E517F">
        <w:rPr>
          <w:rFonts w:asciiTheme="minorHAnsi" w:hAnsiTheme="minorHAnsi" w:cstheme="minorHAnsi"/>
          <w:b/>
          <w:bCs/>
          <w:sz w:val="22"/>
          <w:szCs w:val="22"/>
        </w:rPr>
        <w:t>logging and auditing mechanisms</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Log4j</w:t>
      </w:r>
      <w:r w:rsidRPr="004E517F">
        <w:rPr>
          <w:rFonts w:asciiTheme="minorHAnsi" w:hAnsiTheme="minorHAnsi" w:cstheme="minorHAnsi"/>
          <w:sz w:val="22"/>
          <w:szCs w:val="22"/>
        </w:rPr>
        <w:t xml:space="preserve"> and </w:t>
      </w:r>
      <w:r w:rsidRPr="004E517F">
        <w:rPr>
          <w:rFonts w:asciiTheme="minorHAnsi" w:hAnsiTheme="minorHAnsi" w:cstheme="minorHAnsi"/>
          <w:b/>
          <w:bCs/>
          <w:sz w:val="22"/>
          <w:szCs w:val="22"/>
        </w:rPr>
        <w:t>Spring AOP</w:t>
      </w:r>
      <w:r w:rsidRPr="004E517F">
        <w:rPr>
          <w:rFonts w:asciiTheme="minorHAnsi" w:hAnsiTheme="minorHAnsi" w:cstheme="minorHAnsi"/>
          <w:sz w:val="22"/>
          <w:szCs w:val="22"/>
        </w:rPr>
        <w:t xml:space="preserve"> to support application monitoring and compliance requirements.</w:t>
      </w:r>
    </w:p>
    <w:p w14:paraId="3F33BC55"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Developed fixes and enhancements across web, service, and persistence layers, ensuring high availability and performance.</w:t>
      </w:r>
    </w:p>
    <w:p w14:paraId="3ECCDD2C"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Wrote complex </w:t>
      </w:r>
      <w:r w:rsidRPr="004E517F">
        <w:rPr>
          <w:rFonts w:asciiTheme="minorHAnsi" w:hAnsiTheme="minorHAnsi" w:cstheme="minorHAnsi"/>
          <w:b/>
          <w:bCs/>
          <w:sz w:val="22"/>
          <w:szCs w:val="22"/>
        </w:rPr>
        <w:t>SQL and PL/SQL queries</w:t>
      </w:r>
      <w:r w:rsidRPr="004E517F">
        <w:rPr>
          <w:rFonts w:asciiTheme="minorHAnsi" w:hAnsiTheme="minorHAnsi" w:cstheme="minorHAnsi"/>
          <w:sz w:val="22"/>
          <w:szCs w:val="22"/>
        </w:rPr>
        <w:t xml:space="preserve"> to retrieve, manipulate, and optimize data in </w:t>
      </w:r>
      <w:r w:rsidRPr="004E517F">
        <w:rPr>
          <w:rFonts w:asciiTheme="minorHAnsi" w:hAnsiTheme="minorHAnsi" w:cstheme="minorHAnsi"/>
          <w:b/>
          <w:bCs/>
          <w:sz w:val="22"/>
          <w:szCs w:val="22"/>
        </w:rPr>
        <w:t>Oracle 10g</w:t>
      </w:r>
      <w:r w:rsidRPr="004E517F">
        <w:rPr>
          <w:rFonts w:asciiTheme="minorHAnsi" w:hAnsiTheme="minorHAnsi" w:cstheme="minorHAnsi"/>
          <w:sz w:val="22"/>
          <w:szCs w:val="22"/>
        </w:rPr>
        <w:t xml:space="preserve"> databases.</w:t>
      </w:r>
    </w:p>
    <w:p w14:paraId="544DC816"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Actively participated in </w:t>
      </w:r>
      <w:r w:rsidRPr="004E517F">
        <w:rPr>
          <w:rFonts w:asciiTheme="minorHAnsi" w:hAnsiTheme="minorHAnsi" w:cstheme="minorHAnsi"/>
          <w:b/>
          <w:bCs/>
          <w:sz w:val="22"/>
          <w:szCs w:val="22"/>
        </w:rPr>
        <w:t>unit testing and integration testing</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JUnit</w:t>
      </w:r>
      <w:r w:rsidRPr="004E517F">
        <w:rPr>
          <w:rFonts w:asciiTheme="minorHAnsi" w:hAnsiTheme="minorHAnsi" w:cstheme="minorHAnsi"/>
          <w:sz w:val="22"/>
          <w:szCs w:val="22"/>
        </w:rPr>
        <w:t>, ensuring code quality and functional correctness.</w:t>
      </w:r>
    </w:p>
    <w:p w14:paraId="4701CB6F"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w:t>
      </w:r>
      <w:r w:rsidRPr="004E517F">
        <w:rPr>
          <w:rFonts w:asciiTheme="minorHAnsi" w:hAnsiTheme="minorHAnsi" w:cstheme="minorHAnsi"/>
          <w:b/>
          <w:bCs/>
          <w:sz w:val="22"/>
          <w:szCs w:val="22"/>
        </w:rPr>
        <w:t>Maven</w:t>
      </w:r>
      <w:r w:rsidRPr="004E517F">
        <w:rPr>
          <w:rFonts w:asciiTheme="minorHAnsi" w:hAnsiTheme="minorHAnsi" w:cstheme="minorHAnsi"/>
          <w:sz w:val="22"/>
          <w:szCs w:val="22"/>
        </w:rPr>
        <w:t xml:space="preserve"> for build automation and dependency management.</w:t>
      </w:r>
    </w:p>
    <w:p w14:paraId="2AE63A31"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Developed entire frontend and backend modules using</w:t>
      </w:r>
      <w:r w:rsidRPr="004E517F">
        <w:rPr>
          <w:rFonts w:asciiTheme="minorHAnsi" w:hAnsiTheme="minorHAnsi" w:cstheme="minorHAnsi"/>
          <w:b/>
          <w:bCs/>
          <w:sz w:val="22"/>
          <w:szCs w:val="22"/>
        </w:rPr>
        <w:t xml:space="preserve"> Python on Django Web Framework</w:t>
      </w:r>
      <w:r w:rsidRPr="004E517F">
        <w:rPr>
          <w:rFonts w:asciiTheme="minorHAnsi" w:hAnsiTheme="minorHAnsi" w:cstheme="minorHAnsi"/>
          <w:sz w:val="22"/>
          <w:szCs w:val="22"/>
        </w:rPr>
        <w:t>.</w:t>
      </w:r>
    </w:p>
    <w:p w14:paraId="5D532D9C"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lastRenderedPageBreak/>
        <w:t xml:space="preserve">Managed source code using </w:t>
      </w:r>
      <w:r w:rsidRPr="004E517F">
        <w:rPr>
          <w:rFonts w:asciiTheme="minorHAnsi" w:hAnsiTheme="minorHAnsi" w:cstheme="minorHAnsi"/>
          <w:b/>
          <w:bCs/>
          <w:sz w:val="22"/>
          <w:szCs w:val="22"/>
        </w:rPr>
        <w:t>SVN</w:t>
      </w:r>
      <w:r w:rsidRPr="004E517F">
        <w:rPr>
          <w:rFonts w:asciiTheme="minorHAnsi" w:hAnsiTheme="minorHAnsi" w:cstheme="minorHAnsi"/>
          <w:sz w:val="22"/>
          <w:szCs w:val="22"/>
        </w:rPr>
        <w:t>, following version control and branching strategies.</w:t>
      </w:r>
    </w:p>
    <w:p w14:paraId="5B09A245"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Collaborated with cross-functional teams including QA, business analysts, and deployment teams in an </w:t>
      </w:r>
      <w:r w:rsidRPr="004E517F">
        <w:rPr>
          <w:rFonts w:asciiTheme="minorHAnsi" w:hAnsiTheme="minorHAnsi" w:cstheme="minorHAnsi"/>
          <w:b/>
          <w:bCs/>
          <w:sz w:val="22"/>
          <w:szCs w:val="22"/>
        </w:rPr>
        <w:t>Agile/Scrum environment</w:t>
      </w:r>
      <w:r w:rsidRPr="004E517F">
        <w:rPr>
          <w:rFonts w:asciiTheme="minorHAnsi" w:hAnsiTheme="minorHAnsi" w:cstheme="minorHAnsi"/>
          <w:sz w:val="22"/>
          <w:szCs w:val="22"/>
        </w:rPr>
        <w:t>.</w:t>
      </w:r>
    </w:p>
    <w:p w14:paraId="1BA320C9" w14:textId="77777777" w:rsidR="00024A38" w:rsidRPr="004E517F" w:rsidRDefault="00000000">
      <w:pPr>
        <w:numPr>
          <w:ilvl w:val="0"/>
          <w:numId w:val="3"/>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Followed </w:t>
      </w:r>
      <w:r w:rsidRPr="004E517F">
        <w:rPr>
          <w:rFonts w:asciiTheme="minorHAnsi" w:hAnsiTheme="minorHAnsi" w:cstheme="minorHAnsi"/>
          <w:b/>
          <w:bCs/>
          <w:sz w:val="22"/>
          <w:szCs w:val="22"/>
        </w:rPr>
        <w:t>SDLC best practices</w:t>
      </w:r>
      <w:r w:rsidRPr="004E517F">
        <w:rPr>
          <w:rFonts w:asciiTheme="minorHAnsi" w:hAnsiTheme="minorHAnsi" w:cstheme="minorHAnsi"/>
          <w:sz w:val="22"/>
          <w:szCs w:val="22"/>
        </w:rPr>
        <w:t>, healthcare compliance standards, and enterprise coding guidelines.</w:t>
      </w:r>
    </w:p>
    <w:p w14:paraId="5C2D9230"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Environment</w:t>
      </w:r>
      <w:r w:rsidRPr="004E517F">
        <w:rPr>
          <w:rFonts w:asciiTheme="minorHAnsi" w:hAnsiTheme="minorHAnsi" w:cstheme="minorHAnsi"/>
          <w:b/>
          <w:bCs/>
          <w:sz w:val="22"/>
          <w:szCs w:val="22"/>
        </w:rPr>
        <w:t xml:space="preserve">: </w:t>
      </w:r>
      <w:r w:rsidRPr="004E517F">
        <w:rPr>
          <w:rFonts w:asciiTheme="minorHAnsi" w:hAnsiTheme="minorHAnsi" w:cstheme="minorHAnsi"/>
          <w:sz w:val="22"/>
          <w:szCs w:val="22"/>
        </w:rPr>
        <w:t xml:space="preserve">Java, J2EE, SQL, PL/SQL, JSP, Servlets, HTML, CSS, JavaScript, AJAX, JSTL, XML, Spring (Core, IOC, DI, AOP), Hibernate, Struts, Tiles, SOAP, REST, Apache CXF, JAXB, WSDL, BEA WebLogic, Oracle 10g, JMS, Message Driven Beans, Maven, SVN, JUnit, SOAP UI, Log4j, MVC, Session Facade, DAO, Agile, SDLC. </w:t>
      </w:r>
    </w:p>
    <w:p w14:paraId="5B4E2D1A" w14:textId="77777777" w:rsidR="00024A38" w:rsidRPr="004E517F" w:rsidRDefault="00024A38">
      <w:pPr>
        <w:tabs>
          <w:tab w:val="left" w:pos="9270"/>
        </w:tabs>
        <w:ind w:right="-900"/>
        <w:rPr>
          <w:rFonts w:asciiTheme="minorHAnsi" w:hAnsiTheme="minorHAnsi" w:cstheme="minorHAnsi"/>
          <w:sz w:val="22"/>
          <w:szCs w:val="22"/>
        </w:rPr>
      </w:pPr>
    </w:p>
    <w:p w14:paraId="61252D56" w14:textId="77777777" w:rsidR="00024A38" w:rsidRPr="004E517F" w:rsidRDefault="00000000">
      <w:pPr>
        <w:spacing w:line="276" w:lineRule="auto"/>
        <w:ind w:left="-540" w:right="-900" w:hanging="360"/>
        <w:jc w:val="both"/>
        <w:rPr>
          <w:rFonts w:asciiTheme="minorHAnsi" w:hAnsiTheme="minorHAnsi" w:cstheme="minorHAnsi"/>
          <w:b/>
          <w:bCs/>
          <w:sz w:val="22"/>
          <w:szCs w:val="22"/>
        </w:rPr>
      </w:pPr>
      <w:r w:rsidRPr="004E517F">
        <w:rPr>
          <w:rFonts w:asciiTheme="minorHAnsi" w:hAnsiTheme="minorHAnsi" w:cstheme="minorHAnsi"/>
          <w:b/>
          <w:bCs/>
          <w:sz w:val="22"/>
          <w:szCs w:val="22"/>
        </w:rPr>
        <w:t>Client: Belk – Charlotte, NC.                                                                                                                         Mar 2016 – Apr 2017</w:t>
      </w:r>
    </w:p>
    <w:p w14:paraId="6A4935D9" w14:textId="77777777" w:rsidR="00024A38" w:rsidRPr="004E517F" w:rsidRDefault="00000000">
      <w:pPr>
        <w:spacing w:line="276" w:lineRule="auto"/>
        <w:ind w:left="-540" w:right="-900" w:hanging="360"/>
        <w:jc w:val="both"/>
        <w:rPr>
          <w:rFonts w:asciiTheme="minorHAnsi" w:hAnsiTheme="minorHAnsi" w:cstheme="minorHAnsi"/>
          <w:b/>
          <w:bCs/>
          <w:sz w:val="22"/>
          <w:szCs w:val="22"/>
        </w:rPr>
      </w:pPr>
      <w:r w:rsidRPr="004E517F">
        <w:rPr>
          <w:rFonts w:asciiTheme="minorHAnsi" w:hAnsiTheme="minorHAnsi" w:cstheme="minorHAnsi"/>
          <w:b/>
          <w:bCs/>
          <w:sz w:val="22"/>
          <w:szCs w:val="22"/>
        </w:rPr>
        <w:t xml:space="preserve">Role: Java/J2EE Developer </w:t>
      </w:r>
    </w:p>
    <w:p w14:paraId="15A3BE78"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Project</w:t>
      </w:r>
      <w:r w:rsidRPr="004E517F">
        <w:rPr>
          <w:rFonts w:asciiTheme="minorHAnsi" w:hAnsiTheme="minorHAnsi" w:cstheme="minorHAnsi"/>
          <w:b/>
          <w:bCs/>
          <w:sz w:val="22"/>
          <w:szCs w:val="22"/>
        </w:rPr>
        <w:t xml:space="preserve"> </w:t>
      </w:r>
      <w:r w:rsidRPr="004E517F">
        <w:rPr>
          <w:rFonts w:asciiTheme="minorHAnsi" w:hAnsiTheme="minorHAnsi" w:cstheme="minorHAnsi"/>
          <w:b/>
          <w:bCs/>
          <w:sz w:val="22"/>
          <w:szCs w:val="22"/>
          <w:u w:val="single"/>
        </w:rPr>
        <w:t xml:space="preserve">Scope: </w:t>
      </w:r>
      <w:r w:rsidRPr="004E517F">
        <w:rPr>
          <w:rFonts w:asciiTheme="minorHAnsi" w:hAnsiTheme="minorHAnsi" w:cstheme="minorHAnsi"/>
          <w:sz w:val="22"/>
          <w:szCs w:val="22"/>
        </w:rPr>
        <w:t>Worked as a Java/J2EE Developer on Belk’s internal enterprise retail systems, supporting merchandising, inventory, and operations platforms. The project focused on developing and enhancing scalable web-based applications using Java enterprise technologies, modern UI frameworks, SOA-based web services, and AWS infrastructure. Responsibilities included UI development, backend business logic, database integration, application deployment, and gradual migration of legacy monolithic applications to a microservices-based architecture hosted on AWS.</w:t>
      </w:r>
    </w:p>
    <w:p w14:paraId="45CEC601"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Responsibilities</w:t>
      </w:r>
      <w:r w:rsidRPr="004E517F">
        <w:rPr>
          <w:rFonts w:asciiTheme="minorHAnsi" w:hAnsiTheme="minorHAnsi" w:cstheme="minorHAnsi"/>
          <w:sz w:val="22"/>
          <w:szCs w:val="22"/>
        </w:rPr>
        <w:t xml:space="preserve">: </w:t>
      </w:r>
    </w:p>
    <w:p w14:paraId="288EE7FC"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implemented internal user interface forms using </w:t>
      </w:r>
      <w:proofErr w:type="spellStart"/>
      <w:r w:rsidRPr="004E517F">
        <w:rPr>
          <w:rFonts w:asciiTheme="minorHAnsi" w:hAnsiTheme="minorHAnsi" w:cstheme="minorHAnsi"/>
          <w:b/>
          <w:bCs/>
          <w:sz w:val="22"/>
          <w:szCs w:val="22"/>
        </w:rPr>
        <w:t>JavaServer</w:t>
      </w:r>
      <w:proofErr w:type="spellEnd"/>
      <w:r w:rsidRPr="004E517F">
        <w:rPr>
          <w:rFonts w:asciiTheme="minorHAnsi" w:hAnsiTheme="minorHAnsi" w:cstheme="minorHAnsi"/>
          <w:b/>
          <w:bCs/>
          <w:sz w:val="22"/>
          <w:szCs w:val="22"/>
        </w:rPr>
        <w:t xml:space="preserve"> Faces (JSF)</w:t>
      </w:r>
      <w:r w:rsidRPr="004E517F">
        <w:rPr>
          <w:rFonts w:asciiTheme="minorHAnsi" w:hAnsiTheme="minorHAnsi" w:cstheme="minorHAnsi"/>
          <w:sz w:val="22"/>
          <w:szCs w:val="22"/>
        </w:rPr>
        <w:t>, including pagination, navigation flows, and reusable UI components to enhance usability and maintain consistency across enterprise applications.</w:t>
      </w:r>
    </w:p>
    <w:p w14:paraId="0D667D4D"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and enhanced UI and backend components using </w:t>
      </w:r>
      <w:r w:rsidRPr="004E517F">
        <w:rPr>
          <w:rFonts w:asciiTheme="minorHAnsi" w:hAnsiTheme="minorHAnsi" w:cstheme="minorHAnsi"/>
          <w:b/>
          <w:bCs/>
          <w:sz w:val="22"/>
          <w:szCs w:val="22"/>
        </w:rPr>
        <w:t>Java, Spring Framework, Hibernate, JSP, HTML, DHTML, JavaScript, and AJAX</w:t>
      </w:r>
      <w:r w:rsidRPr="004E517F">
        <w:rPr>
          <w:rFonts w:asciiTheme="minorHAnsi" w:hAnsiTheme="minorHAnsi" w:cstheme="minorHAnsi"/>
          <w:sz w:val="22"/>
          <w:szCs w:val="22"/>
        </w:rPr>
        <w:t>, ensuring high performance, scalability, and maintainability of applications.</w:t>
      </w:r>
    </w:p>
    <w:p w14:paraId="2FE1A2C7"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Utilized </w:t>
      </w:r>
      <w:r w:rsidRPr="004E517F">
        <w:rPr>
          <w:rFonts w:asciiTheme="minorHAnsi" w:hAnsiTheme="minorHAnsi" w:cstheme="minorHAnsi"/>
          <w:b/>
          <w:bCs/>
          <w:sz w:val="22"/>
          <w:szCs w:val="22"/>
        </w:rPr>
        <w:t>Spring Framework</w:t>
      </w:r>
      <w:r w:rsidRPr="004E517F">
        <w:rPr>
          <w:rFonts w:asciiTheme="minorHAnsi" w:hAnsiTheme="minorHAnsi" w:cstheme="minorHAnsi"/>
          <w:sz w:val="22"/>
          <w:szCs w:val="22"/>
        </w:rPr>
        <w:t xml:space="preserve"> for dependency injection, transaction management, and integration with </w:t>
      </w:r>
      <w:r w:rsidRPr="004E517F">
        <w:rPr>
          <w:rFonts w:asciiTheme="minorHAnsi" w:hAnsiTheme="minorHAnsi" w:cstheme="minorHAnsi"/>
          <w:b/>
          <w:bCs/>
          <w:sz w:val="22"/>
          <w:szCs w:val="22"/>
        </w:rPr>
        <w:t>Struts</w:t>
      </w:r>
      <w:r w:rsidRPr="004E517F">
        <w:rPr>
          <w:rFonts w:asciiTheme="minorHAnsi" w:hAnsiTheme="minorHAnsi" w:cstheme="minorHAnsi"/>
          <w:sz w:val="22"/>
          <w:szCs w:val="22"/>
        </w:rPr>
        <w:t xml:space="preserve">, and implemented </w:t>
      </w:r>
      <w:r w:rsidRPr="004E517F">
        <w:rPr>
          <w:rFonts w:asciiTheme="minorHAnsi" w:hAnsiTheme="minorHAnsi" w:cstheme="minorHAnsi"/>
          <w:b/>
          <w:bCs/>
          <w:sz w:val="22"/>
          <w:szCs w:val="22"/>
        </w:rPr>
        <w:t>Hibernate ORM</w:t>
      </w:r>
      <w:r w:rsidRPr="004E517F">
        <w:rPr>
          <w:rFonts w:asciiTheme="minorHAnsi" w:hAnsiTheme="minorHAnsi" w:cstheme="minorHAnsi"/>
          <w:sz w:val="22"/>
          <w:szCs w:val="22"/>
        </w:rPr>
        <w:t xml:space="preserve"> for efficient object-relational mapping and database persistence.</w:t>
      </w:r>
    </w:p>
    <w:p w14:paraId="7E2E81C8"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and consumed </w:t>
      </w:r>
      <w:r w:rsidRPr="004E517F">
        <w:rPr>
          <w:rFonts w:asciiTheme="minorHAnsi" w:hAnsiTheme="minorHAnsi" w:cstheme="minorHAnsi"/>
          <w:b/>
          <w:bCs/>
          <w:sz w:val="22"/>
          <w:szCs w:val="22"/>
        </w:rPr>
        <w:t>SOA-based Web Services</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SOAP, WSDL, JAX-WS, and JAX-RPC</w:t>
      </w:r>
      <w:r w:rsidRPr="004E517F">
        <w:rPr>
          <w:rFonts w:asciiTheme="minorHAnsi" w:hAnsiTheme="minorHAnsi" w:cstheme="minorHAnsi"/>
          <w:sz w:val="22"/>
          <w:szCs w:val="22"/>
        </w:rPr>
        <w:t>, enabling seamless communication between distributed enterprise systems.</w:t>
      </w:r>
    </w:p>
    <w:p w14:paraId="5935DF86"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Worked extensively in an </w:t>
      </w:r>
      <w:r w:rsidRPr="004E517F">
        <w:rPr>
          <w:rFonts w:asciiTheme="minorHAnsi" w:hAnsiTheme="minorHAnsi" w:cstheme="minorHAnsi"/>
          <w:b/>
          <w:bCs/>
          <w:sz w:val="22"/>
          <w:szCs w:val="22"/>
        </w:rPr>
        <w:t>AWS cloud environment</w:t>
      </w:r>
      <w:r w:rsidRPr="004E517F">
        <w:rPr>
          <w:rFonts w:asciiTheme="minorHAnsi" w:hAnsiTheme="minorHAnsi" w:cstheme="minorHAnsi"/>
          <w:sz w:val="22"/>
          <w:szCs w:val="22"/>
        </w:rPr>
        <w:t xml:space="preserve">, utilizing </w:t>
      </w:r>
      <w:r w:rsidRPr="004E517F">
        <w:rPr>
          <w:rFonts w:asciiTheme="minorHAnsi" w:hAnsiTheme="minorHAnsi" w:cstheme="minorHAnsi"/>
          <w:b/>
          <w:bCs/>
          <w:sz w:val="22"/>
          <w:szCs w:val="22"/>
        </w:rPr>
        <w:t>EC2 instances, Route 53 DNS, Elastic Load Balancing (ELB), S3 buckets and objects, and RDS</w:t>
      </w:r>
      <w:r w:rsidRPr="004E517F">
        <w:rPr>
          <w:rFonts w:asciiTheme="minorHAnsi" w:hAnsiTheme="minorHAnsi" w:cstheme="minorHAnsi"/>
          <w:sz w:val="22"/>
          <w:szCs w:val="22"/>
        </w:rPr>
        <w:t>, supporting scalable and highly available application deployments.</w:t>
      </w:r>
    </w:p>
    <w:p w14:paraId="02CCF9EA"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Deployed and maintained applications on </w:t>
      </w:r>
      <w:r w:rsidRPr="004E517F">
        <w:rPr>
          <w:rFonts w:asciiTheme="minorHAnsi" w:hAnsiTheme="minorHAnsi" w:cstheme="minorHAnsi"/>
          <w:b/>
          <w:bCs/>
          <w:sz w:val="22"/>
          <w:szCs w:val="22"/>
        </w:rPr>
        <w:t>Apache Tomcat</w:t>
      </w:r>
      <w:r w:rsidRPr="004E517F">
        <w:rPr>
          <w:rFonts w:asciiTheme="minorHAnsi" w:hAnsiTheme="minorHAnsi" w:cstheme="minorHAnsi"/>
          <w:sz w:val="22"/>
          <w:szCs w:val="22"/>
        </w:rPr>
        <w:t xml:space="preserve">, </w:t>
      </w:r>
      <w:r w:rsidRPr="004E517F">
        <w:rPr>
          <w:rFonts w:asciiTheme="minorHAnsi" w:hAnsiTheme="minorHAnsi" w:cstheme="minorHAnsi"/>
          <w:b/>
          <w:bCs/>
          <w:sz w:val="22"/>
          <w:szCs w:val="22"/>
        </w:rPr>
        <w:t>JBoss</w:t>
      </w:r>
      <w:r w:rsidRPr="004E517F">
        <w:rPr>
          <w:rFonts w:asciiTheme="minorHAnsi" w:hAnsiTheme="minorHAnsi" w:cstheme="minorHAnsi"/>
          <w:sz w:val="22"/>
          <w:szCs w:val="22"/>
        </w:rPr>
        <w:t xml:space="preserve">, </w:t>
      </w:r>
      <w:r w:rsidRPr="004E517F">
        <w:rPr>
          <w:rFonts w:asciiTheme="minorHAnsi" w:hAnsiTheme="minorHAnsi" w:cstheme="minorHAnsi"/>
          <w:b/>
          <w:bCs/>
          <w:sz w:val="22"/>
          <w:szCs w:val="22"/>
        </w:rPr>
        <w:t>WebSphere Application Server</w:t>
      </w:r>
      <w:r w:rsidRPr="004E517F">
        <w:rPr>
          <w:rFonts w:asciiTheme="minorHAnsi" w:hAnsiTheme="minorHAnsi" w:cstheme="minorHAnsi"/>
          <w:sz w:val="22"/>
          <w:szCs w:val="22"/>
        </w:rPr>
        <w:t xml:space="preserve">, and </w:t>
      </w:r>
      <w:r w:rsidRPr="004E517F">
        <w:rPr>
          <w:rFonts w:asciiTheme="minorHAnsi" w:hAnsiTheme="minorHAnsi" w:cstheme="minorHAnsi"/>
          <w:b/>
          <w:bCs/>
          <w:sz w:val="22"/>
          <w:szCs w:val="22"/>
        </w:rPr>
        <w:t>WebLogic Server</w:t>
      </w:r>
      <w:r w:rsidRPr="004E517F">
        <w:rPr>
          <w:rFonts w:asciiTheme="minorHAnsi" w:hAnsiTheme="minorHAnsi" w:cstheme="minorHAnsi"/>
          <w:sz w:val="22"/>
          <w:szCs w:val="22"/>
        </w:rPr>
        <w:t>, including environment configuration, performance tuning, and server troubleshooting.</w:t>
      </w:r>
    </w:p>
    <w:p w14:paraId="0C9C3E82"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Configured </w:t>
      </w:r>
      <w:r w:rsidRPr="004E517F">
        <w:rPr>
          <w:rFonts w:asciiTheme="minorHAnsi" w:hAnsiTheme="minorHAnsi" w:cstheme="minorHAnsi"/>
          <w:b/>
          <w:bCs/>
          <w:sz w:val="22"/>
          <w:szCs w:val="22"/>
        </w:rPr>
        <w:t>WebSphere Application Server</w:t>
      </w:r>
      <w:r w:rsidRPr="004E517F">
        <w:rPr>
          <w:rFonts w:asciiTheme="minorHAnsi" w:hAnsiTheme="minorHAnsi" w:cstheme="minorHAnsi"/>
          <w:sz w:val="22"/>
          <w:szCs w:val="22"/>
        </w:rPr>
        <w:t xml:space="preserve"> data sources and connection pools to securely integrate applications with backend </w:t>
      </w:r>
      <w:r w:rsidRPr="004E517F">
        <w:rPr>
          <w:rFonts w:asciiTheme="minorHAnsi" w:hAnsiTheme="minorHAnsi" w:cstheme="minorHAnsi"/>
          <w:b/>
          <w:bCs/>
          <w:sz w:val="22"/>
          <w:szCs w:val="22"/>
        </w:rPr>
        <w:t>Oracle RDBMS</w:t>
      </w:r>
      <w:r w:rsidRPr="004E517F">
        <w:rPr>
          <w:rFonts w:asciiTheme="minorHAnsi" w:hAnsiTheme="minorHAnsi" w:cstheme="minorHAnsi"/>
          <w:sz w:val="22"/>
          <w:szCs w:val="22"/>
        </w:rPr>
        <w:t xml:space="preserve"> databases.</w:t>
      </w:r>
    </w:p>
    <w:p w14:paraId="6116B30E"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Performed </w:t>
      </w:r>
      <w:r w:rsidRPr="004E517F">
        <w:rPr>
          <w:rFonts w:asciiTheme="minorHAnsi" w:hAnsiTheme="minorHAnsi" w:cstheme="minorHAnsi"/>
          <w:b/>
          <w:bCs/>
          <w:sz w:val="22"/>
          <w:szCs w:val="22"/>
        </w:rPr>
        <w:t>SQL development and optimization</w:t>
      </w:r>
      <w:r w:rsidRPr="004E517F">
        <w:rPr>
          <w:rFonts w:asciiTheme="minorHAnsi" w:hAnsiTheme="minorHAnsi" w:cstheme="minorHAnsi"/>
          <w:sz w:val="22"/>
          <w:szCs w:val="22"/>
        </w:rPr>
        <w:t xml:space="preserve"> for analysis, design, and implementation of business applications using </w:t>
      </w:r>
      <w:r w:rsidRPr="004E517F">
        <w:rPr>
          <w:rFonts w:asciiTheme="minorHAnsi" w:hAnsiTheme="minorHAnsi" w:cstheme="minorHAnsi"/>
          <w:b/>
          <w:bCs/>
          <w:sz w:val="22"/>
          <w:szCs w:val="22"/>
        </w:rPr>
        <w:t>Oracle Relational Database Management System (RDBMS)</w:t>
      </w:r>
      <w:r w:rsidRPr="004E517F">
        <w:rPr>
          <w:rFonts w:asciiTheme="minorHAnsi" w:hAnsiTheme="minorHAnsi" w:cstheme="minorHAnsi"/>
          <w:sz w:val="22"/>
          <w:szCs w:val="22"/>
        </w:rPr>
        <w:t>.</w:t>
      </w:r>
    </w:p>
    <w:p w14:paraId="3EE008E7"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Participated in migrating existing legacy applications into a </w:t>
      </w:r>
      <w:r w:rsidRPr="004E517F">
        <w:rPr>
          <w:rFonts w:asciiTheme="minorHAnsi" w:hAnsiTheme="minorHAnsi" w:cstheme="minorHAnsi"/>
          <w:b/>
          <w:bCs/>
          <w:sz w:val="22"/>
          <w:szCs w:val="22"/>
        </w:rPr>
        <w:t>microservices architecture</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RESTful APIs, Spring Boot, and AWS</w:t>
      </w:r>
      <w:r w:rsidRPr="004E517F">
        <w:rPr>
          <w:rFonts w:asciiTheme="minorHAnsi" w:hAnsiTheme="minorHAnsi" w:cstheme="minorHAnsi"/>
          <w:sz w:val="22"/>
          <w:szCs w:val="22"/>
        </w:rPr>
        <w:t>, improving system scalability, modularity, and deployment efficiency.</w:t>
      </w:r>
    </w:p>
    <w:p w14:paraId="33C254E5"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Used </w:t>
      </w:r>
      <w:r w:rsidRPr="004E517F">
        <w:rPr>
          <w:rFonts w:asciiTheme="minorHAnsi" w:hAnsiTheme="minorHAnsi" w:cstheme="minorHAnsi"/>
          <w:b/>
          <w:bCs/>
          <w:sz w:val="22"/>
          <w:szCs w:val="22"/>
        </w:rPr>
        <w:t>JAXB</w:t>
      </w:r>
      <w:r w:rsidRPr="004E517F">
        <w:rPr>
          <w:rFonts w:asciiTheme="minorHAnsi" w:hAnsiTheme="minorHAnsi" w:cstheme="minorHAnsi"/>
          <w:sz w:val="22"/>
          <w:szCs w:val="22"/>
        </w:rPr>
        <w:t xml:space="preserve"> for marshalling and unmarshalling XML to Java objects and vice versa, supporting data exchange between systems.</w:t>
      </w:r>
    </w:p>
    <w:p w14:paraId="413F99E7"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Utilized </w:t>
      </w:r>
      <w:r w:rsidRPr="004E517F">
        <w:rPr>
          <w:rFonts w:asciiTheme="minorHAnsi" w:hAnsiTheme="minorHAnsi" w:cstheme="minorHAnsi"/>
          <w:b/>
          <w:bCs/>
          <w:sz w:val="22"/>
          <w:szCs w:val="22"/>
        </w:rPr>
        <w:t>Eclipse IDE</w:t>
      </w:r>
      <w:r w:rsidRPr="004E517F">
        <w:rPr>
          <w:rFonts w:asciiTheme="minorHAnsi" w:hAnsiTheme="minorHAnsi" w:cstheme="minorHAnsi"/>
          <w:sz w:val="22"/>
          <w:szCs w:val="22"/>
        </w:rPr>
        <w:t xml:space="preserve"> for development, debugging, and code management, and used </w:t>
      </w:r>
      <w:r w:rsidRPr="004E517F">
        <w:rPr>
          <w:rFonts w:asciiTheme="minorHAnsi" w:hAnsiTheme="minorHAnsi" w:cstheme="minorHAnsi"/>
          <w:b/>
          <w:bCs/>
          <w:sz w:val="22"/>
          <w:szCs w:val="22"/>
        </w:rPr>
        <w:t>JIRA</w:t>
      </w:r>
      <w:r w:rsidRPr="004E517F">
        <w:rPr>
          <w:rFonts w:asciiTheme="minorHAnsi" w:hAnsiTheme="minorHAnsi" w:cstheme="minorHAnsi"/>
          <w:sz w:val="22"/>
          <w:szCs w:val="22"/>
        </w:rPr>
        <w:t xml:space="preserve"> for defect tracking, issue management, and Agile sprint coordination.</w:t>
      </w:r>
    </w:p>
    <w:p w14:paraId="3FFFFC0C"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 xml:space="preserve">Maintained version control of source code and configuration files using </w:t>
      </w:r>
      <w:r w:rsidRPr="004E517F">
        <w:rPr>
          <w:rFonts w:asciiTheme="minorHAnsi" w:hAnsiTheme="minorHAnsi" w:cstheme="minorHAnsi"/>
          <w:b/>
          <w:bCs/>
          <w:sz w:val="22"/>
          <w:szCs w:val="22"/>
        </w:rPr>
        <w:t>SVN</w:t>
      </w:r>
      <w:r w:rsidRPr="004E517F">
        <w:rPr>
          <w:rFonts w:asciiTheme="minorHAnsi" w:hAnsiTheme="minorHAnsi" w:cstheme="minorHAnsi"/>
          <w:sz w:val="22"/>
          <w:szCs w:val="22"/>
        </w:rPr>
        <w:t>, following enterprise coding standards and release management practices.</w:t>
      </w:r>
    </w:p>
    <w:p w14:paraId="5A753CFD" w14:textId="77777777" w:rsidR="00024A38" w:rsidRPr="004E517F" w:rsidRDefault="00000000">
      <w:pPr>
        <w:numPr>
          <w:ilvl w:val="0"/>
          <w:numId w:val="2"/>
        </w:numPr>
        <w:ind w:left="-540" w:right="-900"/>
        <w:rPr>
          <w:rFonts w:asciiTheme="minorHAnsi" w:hAnsiTheme="minorHAnsi" w:cstheme="minorHAnsi"/>
          <w:sz w:val="22"/>
          <w:szCs w:val="22"/>
        </w:rPr>
      </w:pPr>
      <w:r w:rsidRPr="004E517F">
        <w:rPr>
          <w:rFonts w:asciiTheme="minorHAnsi" w:hAnsiTheme="minorHAnsi" w:cstheme="minorHAnsi"/>
          <w:sz w:val="22"/>
          <w:szCs w:val="22"/>
        </w:rPr>
        <w:t>Collaborated with cross-functional teams including business analysts, QA teams, and infrastructure teams to deliver high-quality solutions within Agile development cycles.</w:t>
      </w:r>
    </w:p>
    <w:p w14:paraId="5EB18D93" w14:textId="77777777" w:rsidR="00024A38" w:rsidRPr="004E517F" w:rsidRDefault="00000000">
      <w:pPr>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Environment</w:t>
      </w:r>
      <w:r w:rsidRPr="004E517F">
        <w:rPr>
          <w:rFonts w:asciiTheme="minorHAnsi" w:hAnsiTheme="minorHAnsi" w:cstheme="minorHAnsi"/>
          <w:b/>
          <w:bCs/>
          <w:sz w:val="22"/>
          <w:szCs w:val="22"/>
        </w:rPr>
        <w:t xml:space="preserve">: </w:t>
      </w:r>
      <w:r w:rsidRPr="004E517F">
        <w:rPr>
          <w:rFonts w:asciiTheme="minorHAnsi" w:hAnsiTheme="minorHAnsi" w:cstheme="minorHAnsi"/>
          <w:sz w:val="22"/>
          <w:szCs w:val="22"/>
        </w:rPr>
        <w:t xml:space="preserve">Java, SQL, Spring, Spring Boot, Hibernate, Struts, JSF, JSP, HTML, DHTML, JavaScript, AJAX, SOAP, WSDL, JAX-WS, JAX-RPC, REST, Tomcat, JBoss, WebSphere, WebLogic, AWS (EC2, S3, RDS, Route 53, ELB), Oracle RDBMS, Eclipse, JIRA, SVN, SOA, Microservices, Agile / SDLC. </w:t>
      </w:r>
    </w:p>
    <w:p w14:paraId="5C912E2C" w14:textId="77777777" w:rsidR="00024A38" w:rsidRPr="004E517F" w:rsidRDefault="00024A38">
      <w:pPr>
        <w:tabs>
          <w:tab w:val="left" w:pos="9270"/>
        </w:tabs>
        <w:ind w:right="-900"/>
        <w:rPr>
          <w:rFonts w:asciiTheme="minorHAnsi" w:hAnsiTheme="minorHAnsi" w:cstheme="minorHAnsi"/>
          <w:sz w:val="22"/>
          <w:szCs w:val="22"/>
        </w:rPr>
      </w:pPr>
    </w:p>
    <w:p w14:paraId="48A52BCB" w14:textId="77777777" w:rsidR="00024A38" w:rsidRPr="004E517F" w:rsidRDefault="00000000">
      <w:pPr>
        <w:spacing w:line="276" w:lineRule="auto"/>
        <w:ind w:left="-540" w:right="-900" w:hanging="360"/>
        <w:rPr>
          <w:rFonts w:asciiTheme="minorHAnsi" w:hAnsiTheme="minorHAnsi" w:cstheme="minorHAnsi"/>
          <w:b/>
          <w:bCs/>
          <w:sz w:val="22"/>
          <w:szCs w:val="22"/>
        </w:rPr>
      </w:pPr>
      <w:r w:rsidRPr="004E517F">
        <w:rPr>
          <w:rFonts w:asciiTheme="minorHAnsi" w:hAnsiTheme="minorHAnsi" w:cstheme="minorHAnsi"/>
          <w:b/>
          <w:bCs/>
          <w:sz w:val="22"/>
          <w:szCs w:val="22"/>
        </w:rPr>
        <w:t>Client: Intone Networks.                                                                                                                                         May 2013 – Dec 2014</w:t>
      </w:r>
    </w:p>
    <w:p w14:paraId="038DF479" w14:textId="77777777" w:rsidR="00024A38" w:rsidRPr="004E517F" w:rsidRDefault="00000000">
      <w:pPr>
        <w:spacing w:line="276" w:lineRule="auto"/>
        <w:ind w:left="-540" w:right="-900" w:hanging="360"/>
        <w:rPr>
          <w:rFonts w:asciiTheme="minorHAnsi" w:hAnsiTheme="minorHAnsi" w:cstheme="minorHAnsi"/>
          <w:b/>
          <w:bCs/>
          <w:sz w:val="22"/>
          <w:szCs w:val="22"/>
        </w:rPr>
      </w:pPr>
      <w:bookmarkStart w:id="0" w:name="_Hlk218780383"/>
      <w:r w:rsidRPr="004E517F">
        <w:rPr>
          <w:rFonts w:asciiTheme="minorHAnsi" w:hAnsiTheme="minorHAnsi" w:cstheme="minorHAnsi"/>
          <w:b/>
          <w:bCs/>
          <w:sz w:val="22"/>
          <w:szCs w:val="22"/>
        </w:rPr>
        <w:t>Role: Software Engineer</w:t>
      </w:r>
      <w:bookmarkEnd w:id="0"/>
    </w:p>
    <w:p w14:paraId="77E884BE" w14:textId="77777777" w:rsidR="00024A38" w:rsidRPr="004E517F" w:rsidRDefault="00000000">
      <w:pPr>
        <w:spacing w:line="276" w:lineRule="auto"/>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Project</w:t>
      </w:r>
      <w:r w:rsidRPr="004E517F">
        <w:rPr>
          <w:rFonts w:asciiTheme="minorHAnsi" w:hAnsiTheme="minorHAnsi" w:cstheme="minorHAnsi"/>
          <w:b/>
          <w:bCs/>
          <w:sz w:val="22"/>
          <w:szCs w:val="22"/>
        </w:rPr>
        <w:t xml:space="preserve"> </w:t>
      </w:r>
      <w:r w:rsidRPr="004E517F">
        <w:rPr>
          <w:rFonts w:asciiTheme="minorHAnsi" w:hAnsiTheme="minorHAnsi" w:cstheme="minorHAnsi"/>
          <w:b/>
          <w:bCs/>
          <w:sz w:val="22"/>
          <w:szCs w:val="22"/>
          <w:u w:val="single"/>
        </w:rPr>
        <w:t xml:space="preserve">Scope: </w:t>
      </w:r>
      <w:r w:rsidRPr="004E517F">
        <w:rPr>
          <w:rFonts w:asciiTheme="minorHAnsi" w:hAnsiTheme="minorHAnsi" w:cstheme="minorHAnsi"/>
          <w:sz w:val="22"/>
          <w:szCs w:val="22"/>
        </w:rPr>
        <w:t>Worked as a Software Engineer on an enterprise healthcare and finance web application built using Java/J2EE technologies. The application supported medical history management, diagnostic data processing, invoicing, and financial reporting. The scope involved end-to-end development across UI, business logic, and data access layers, along with UML-based design, database integration, deployment in WebLogic, and test automation. The project followed SDLC methodologies with active involvement in development, testing, and production support environments.</w:t>
      </w:r>
    </w:p>
    <w:p w14:paraId="2E397578" w14:textId="77777777" w:rsidR="00024A38" w:rsidRPr="004E517F" w:rsidRDefault="00000000">
      <w:pPr>
        <w:spacing w:line="276" w:lineRule="auto"/>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lastRenderedPageBreak/>
        <w:t>Responsibilities</w:t>
      </w:r>
      <w:r w:rsidRPr="004E517F">
        <w:rPr>
          <w:rFonts w:asciiTheme="minorHAnsi" w:hAnsiTheme="minorHAnsi" w:cstheme="minorHAnsi"/>
          <w:b/>
          <w:bCs/>
          <w:sz w:val="22"/>
          <w:szCs w:val="22"/>
        </w:rPr>
        <w:t xml:space="preserve">: </w:t>
      </w:r>
    </w:p>
    <w:p w14:paraId="6D5C4D97"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a comprehensive </w:t>
      </w:r>
      <w:r w:rsidRPr="004E517F">
        <w:rPr>
          <w:rFonts w:asciiTheme="minorHAnsi" w:hAnsiTheme="minorHAnsi" w:cstheme="minorHAnsi"/>
          <w:b/>
          <w:bCs/>
          <w:sz w:val="22"/>
          <w:szCs w:val="22"/>
        </w:rPr>
        <w:t>user experience model</w:t>
      </w:r>
      <w:r w:rsidRPr="004E517F">
        <w:rPr>
          <w:rFonts w:asciiTheme="minorHAnsi" w:hAnsiTheme="minorHAnsi" w:cstheme="minorHAnsi"/>
          <w:sz w:val="22"/>
          <w:szCs w:val="22"/>
        </w:rPr>
        <w:t>, including application screens, navigation maps, and detailed use cases to support functional and non-functional requirements.</w:t>
      </w:r>
    </w:p>
    <w:p w14:paraId="09198143"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Created </w:t>
      </w:r>
      <w:r w:rsidRPr="004E517F">
        <w:rPr>
          <w:rFonts w:asciiTheme="minorHAnsi" w:hAnsiTheme="minorHAnsi" w:cstheme="minorHAnsi"/>
          <w:b/>
          <w:bCs/>
          <w:sz w:val="22"/>
          <w:szCs w:val="22"/>
        </w:rPr>
        <w:t>UML artifacts</w:t>
      </w:r>
      <w:r w:rsidRPr="004E517F">
        <w:rPr>
          <w:rFonts w:asciiTheme="minorHAnsi" w:hAnsiTheme="minorHAnsi" w:cstheme="minorHAnsi"/>
          <w:sz w:val="22"/>
          <w:szCs w:val="22"/>
        </w:rPr>
        <w:t xml:space="preserve"> such as Sequence, Collaboration, and Activity diagrams to document system workflows, business processes, and object interactions.</w:t>
      </w:r>
    </w:p>
    <w:p w14:paraId="32808DEE"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developed </w:t>
      </w:r>
      <w:r w:rsidRPr="004E517F">
        <w:rPr>
          <w:rFonts w:asciiTheme="minorHAnsi" w:hAnsiTheme="minorHAnsi" w:cstheme="minorHAnsi"/>
          <w:b/>
          <w:bCs/>
          <w:sz w:val="22"/>
          <w:szCs w:val="22"/>
        </w:rPr>
        <w:t>dynamic web pages using JSP and Struts tag libraries</w:t>
      </w:r>
      <w:r w:rsidRPr="004E517F">
        <w:rPr>
          <w:rFonts w:asciiTheme="minorHAnsi" w:hAnsiTheme="minorHAnsi" w:cstheme="minorHAnsi"/>
          <w:sz w:val="22"/>
          <w:szCs w:val="22"/>
        </w:rPr>
        <w:t>, ensuring reusable and maintainable presentation components.</w:t>
      </w:r>
    </w:p>
    <w:p w14:paraId="08D1ABD8"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w:t>
      </w:r>
      <w:r w:rsidRPr="004E517F">
        <w:rPr>
          <w:rFonts w:asciiTheme="minorHAnsi" w:hAnsiTheme="minorHAnsi" w:cstheme="minorHAnsi"/>
          <w:b/>
          <w:bCs/>
          <w:sz w:val="22"/>
          <w:szCs w:val="22"/>
        </w:rPr>
        <w:t>client-side validations using JavaScript</w:t>
      </w:r>
      <w:r w:rsidRPr="004E517F">
        <w:rPr>
          <w:rFonts w:asciiTheme="minorHAnsi" w:hAnsiTheme="minorHAnsi" w:cstheme="minorHAnsi"/>
          <w:sz w:val="22"/>
          <w:szCs w:val="22"/>
        </w:rPr>
        <w:t>, improving data accuracy and enhancing overall user experience.</w:t>
      </w:r>
    </w:p>
    <w:p w14:paraId="6EBA42C6"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and integrated </w:t>
      </w:r>
      <w:r w:rsidRPr="004E517F">
        <w:rPr>
          <w:rFonts w:asciiTheme="minorHAnsi" w:hAnsiTheme="minorHAnsi" w:cstheme="minorHAnsi"/>
          <w:b/>
          <w:bCs/>
          <w:sz w:val="22"/>
          <w:szCs w:val="22"/>
        </w:rPr>
        <w:t>Enterprise JavaBeans (EJBs)</w:t>
      </w:r>
      <w:r w:rsidRPr="004E517F">
        <w:rPr>
          <w:rFonts w:asciiTheme="minorHAnsi" w:hAnsiTheme="minorHAnsi" w:cstheme="minorHAnsi"/>
          <w:sz w:val="22"/>
          <w:szCs w:val="22"/>
        </w:rPr>
        <w:t xml:space="preserve"> to handle business logic, transaction management, and service-layer abstraction.</w:t>
      </w:r>
    </w:p>
    <w:p w14:paraId="7AA0A6CE"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Built </w:t>
      </w:r>
      <w:r w:rsidRPr="004E517F">
        <w:rPr>
          <w:rFonts w:asciiTheme="minorHAnsi" w:hAnsiTheme="minorHAnsi" w:cstheme="minorHAnsi"/>
          <w:b/>
          <w:bCs/>
          <w:sz w:val="22"/>
          <w:szCs w:val="22"/>
        </w:rPr>
        <w:t>Struts Action classes</w:t>
      </w:r>
      <w:r w:rsidRPr="004E517F">
        <w:rPr>
          <w:rFonts w:asciiTheme="minorHAnsi" w:hAnsiTheme="minorHAnsi" w:cstheme="minorHAnsi"/>
          <w:sz w:val="22"/>
          <w:szCs w:val="22"/>
        </w:rPr>
        <w:t xml:space="preserve"> and implemented corresponding Java classes to manage request handling, form processing, and application flow control.</w:t>
      </w:r>
    </w:p>
    <w:p w14:paraId="002C16DD"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and implemented the </w:t>
      </w:r>
      <w:r w:rsidRPr="004E517F">
        <w:rPr>
          <w:rFonts w:asciiTheme="minorHAnsi" w:hAnsiTheme="minorHAnsi" w:cstheme="minorHAnsi"/>
          <w:b/>
          <w:bCs/>
          <w:sz w:val="22"/>
          <w:szCs w:val="22"/>
        </w:rPr>
        <w:t>Data Access Layer (DAO)</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JDBC</w:t>
      </w:r>
      <w:r w:rsidRPr="004E517F">
        <w:rPr>
          <w:rFonts w:asciiTheme="minorHAnsi" w:hAnsiTheme="minorHAnsi" w:cstheme="minorHAnsi"/>
          <w:sz w:val="22"/>
          <w:szCs w:val="22"/>
        </w:rPr>
        <w:t xml:space="preserve"> to connect with multiple databases for retrieving medical, diagnostic, and transactional data.</w:t>
      </w:r>
    </w:p>
    <w:p w14:paraId="3675D0A9"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Created and optimized </w:t>
      </w:r>
      <w:r w:rsidRPr="004E517F">
        <w:rPr>
          <w:rFonts w:asciiTheme="minorHAnsi" w:hAnsiTheme="minorHAnsi" w:cstheme="minorHAnsi"/>
          <w:b/>
          <w:bCs/>
          <w:sz w:val="22"/>
          <w:szCs w:val="22"/>
        </w:rPr>
        <w:t>SQL queries, stored procedures, and database objects</w:t>
      </w:r>
      <w:r w:rsidRPr="004E517F">
        <w:rPr>
          <w:rFonts w:asciiTheme="minorHAnsi" w:hAnsiTheme="minorHAnsi" w:cstheme="minorHAnsi"/>
          <w:sz w:val="22"/>
          <w:szCs w:val="22"/>
        </w:rPr>
        <w:t xml:space="preserve"> in </w:t>
      </w:r>
      <w:r w:rsidRPr="004E517F">
        <w:rPr>
          <w:rFonts w:asciiTheme="minorHAnsi" w:hAnsiTheme="minorHAnsi" w:cstheme="minorHAnsi"/>
          <w:b/>
          <w:bCs/>
          <w:sz w:val="22"/>
          <w:szCs w:val="22"/>
        </w:rPr>
        <w:t>MS SQL Server</w:t>
      </w:r>
      <w:r w:rsidRPr="004E517F">
        <w:rPr>
          <w:rFonts w:asciiTheme="minorHAnsi" w:hAnsiTheme="minorHAnsi" w:cstheme="minorHAnsi"/>
          <w:sz w:val="22"/>
          <w:szCs w:val="22"/>
        </w:rPr>
        <w:t xml:space="preserve"> to support reporting, invoicing, and financial data processing.</w:t>
      </w:r>
    </w:p>
    <w:p w14:paraId="60D2BBF6"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w:t>
      </w:r>
      <w:r w:rsidRPr="004E517F">
        <w:rPr>
          <w:rFonts w:asciiTheme="minorHAnsi" w:hAnsiTheme="minorHAnsi" w:cstheme="minorHAnsi"/>
          <w:b/>
          <w:bCs/>
          <w:sz w:val="22"/>
          <w:szCs w:val="22"/>
        </w:rPr>
        <w:t>deployment and debugging scripts</w:t>
      </w:r>
      <w:r w:rsidRPr="004E517F">
        <w:rPr>
          <w:rFonts w:asciiTheme="minorHAnsi" w:hAnsiTheme="minorHAnsi" w:cstheme="minorHAnsi"/>
          <w:sz w:val="22"/>
          <w:szCs w:val="22"/>
        </w:rPr>
        <w:t xml:space="preserve"> and supported application releases in </w:t>
      </w:r>
      <w:r w:rsidRPr="004E517F">
        <w:rPr>
          <w:rFonts w:asciiTheme="minorHAnsi" w:hAnsiTheme="minorHAnsi" w:cstheme="minorHAnsi"/>
          <w:b/>
          <w:bCs/>
          <w:sz w:val="22"/>
          <w:szCs w:val="22"/>
        </w:rPr>
        <w:t>Oracle WebLogic Server</w:t>
      </w:r>
      <w:r w:rsidRPr="004E517F">
        <w:rPr>
          <w:rFonts w:asciiTheme="minorHAnsi" w:hAnsiTheme="minorHAnsi" w:cstheme="minorHAnsi"/>
          <w:sz w:val="22"/>
          <w:szCs w:val="22"/>
        </w:rPr>
        <w:t xml:space="preserve"> environments.</w:t>
      </w:r>
    </w:p>
    <w:p w14:paraId="0F81A90F"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Designed </w:t>
      </w:r>
      <w:r w:rsidRPr="004E517F">
        <w:rPr>
          <w:rFonts w:asciiTheme="minorHAnsi" w:hAnsiTheme="minorHAnsi" w:cstheme="minorHAnsi"/>
          <w:b/>
          <w:bCs/>
          <w:sz w:val="22"/>
          <w:szCs w:val="22"/>
        </w:rPr>
        <w:t>end-to-end controller modules</w:t>
      </w:r>
      <w:r w:rsidRPr="004E517F">
        <w:rPr>
          <w:rFonts w:asciiTheme="minorHAnsi" w:hAnsiTheme="minorHAnsi" w:cstheme="minorHAnsi"/>
          <w:sz w:val="22"/>
          <w:szCs w:val="22"/>
        </w:rPr>
        <w:t xml:space="preserve"> using </w:t>
      </w:r>
      <w:r w:rsidRPr="004E517F">
        <w:rPr>
          <w:rFonts w:asciiTheme="minorHAnsi" w:hAnsiTheme="minorHAnsi" w:cstheme="minorHAnsi"/>
          <w:b/>
          <w:bCs/>
          <w:sz w:val="22"/>
          <w:szCs w:val="22"/>
        </w:rPr>
        <w:t>Core Java and Collections Framework</w:t>
      </w:r>
      <w:r w:rsidRPr="004E517F">
        <w:rPr>
          <w:rFonts w:asciiTheme="minorHAnsi" w:hAnsiTheme="minorHAnsi" w:cstheme="minorHAnsi"/>
          <w:sz w:val="22"/>
          <w:szCs w:val="22"/>
        </w:rPr>
        <w:t>, ensuring efficient request routing and business logic execution.</w:t>
      </w:r>
    </w:p>
    <w:p w14:paraId="7C3F4C02"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Developed responsive </w:t>
      </w:r>
      <w:r w:rsidRPr="004E517F">
        <w:rPr>
          <w:rFonts w:asciiTheme="minorHAnsi" w:hAnsiTheme="minorHAnsi" w:cstheme="minorHAnsi"/>
          <w:b/>
          <w:bCs/>
          <w:sz w:val="22"/>
          <w:szCs w:val="22"/>
        </w:rPr>
        <w:t>web UI components using HTML, CSS, and JavaScript</w:t>
      </w:r>
      <w:r w:rsidRPr="004E517F">
        <w:rPr>
          <w:rFonts w:asciiTheme="minorHAnsi" w:hAnsiTheme="minorHAnsi" w:cstheme="minorHAnsi"/>
          <w:sz w:val="22"/>
          <w:szCs w:val="22"/>
        </w:rPr>
        <w:t xml:space="preserve"> following </w:t>
      </w:r>
      <w:r w:rsidRPr="004E517F">
        <w:rPr>
          <w:rFonts w:asciiTheme="minorHAnsi" w:hAnsiTheme="minorHAnsi" w:cstheme="minorHAnsi"/>
          <w:b/>
          <w:bCs/>
          <w:sz w:val="22"/>
          <w:szCs w:val="22"/>
        </w:rPr>
        <w:t>Spring MVC architecture</w:t>
      </w:r>
      <w:r w:rsidRPr="004E517F">
        <w:rPr>
          <w:rFonts w:asciiTheme="minorHAnsi" w:hAnsiTheme="minorHAnsi" w:cstheme="minorHAnsi"/>
          <w:sz w:val="22"/>
          <w:szCs w:val="22"/>
        </w:rPr>
        <w:t xml:space="preserve"> for better separation of concerns.</w:t>
      </w:r>
    </w:p>
    <w:p w14:paraId="2353E556"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Worked extensively on </w:t>
      </w:r>
      <w:r w:rsidRPr="004E517F">
        <w:rPr>
          <w:rFonts w:asciiTheme="minorHAnsi" w:hAnsiTheme="minorHAnsi" w:cstheme="minorHAnsi"/>
          <w:b/>
          <w:bCs/>
          <w:sz w:val="22"/>
          <w:szCs w:val="22"/>
        </w:rPr>
        <w:t>SQL queries</w:t>
      </w:r>
      <w:r w:rsidRPr="004E517F">
        <w:rPr>
          <w:rFonts w:asciiTheme="minorHAnsi" w:hAnsiTheme="minorHAnsi" w:cstheme="minorHAnsi"/>
          <w:sz w:val="22"/>
          <w:szCs w:val="22"/>
        </w:rPr>
        <w:t xml:space="preserve"> to retrieve invoice details, billing records, and other financial elements for downstream systems and reports.</w:t>
      </w:r>
    </w:p>
    <w:p w14:paraId="6491CA6A"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Participated actively in all phases of the </w:t>
      </w:r>
      <w:r w:rsidRPr="004E517F">
        <w:rPr>
          <w:rFonts w:asciiTheme="minorHAnsi" w:hAnsiTheme="minorHAnsi" w:cstheme="minorHAnsi"/>
          <w:b/>
          <w:bCs/>
          <w:sz w:val="22"/>
          <w:szCs w:val="22"/>
        </w:rPr>
        <w:t>Software Development Life Cycle (SDLC)</w:t>
      </w:r>
      <w:r w:rsidRPr="004E517F">
        <w:rPr>
          <w:rFonts w:asciiTheme="minorHAnsi" w:hAnsiTheme="minorHAnsi" w:cstheme="minorHAnsi"/>
          <w:sz w:val="22"/>
          <w:szCs w:val="22"/>
        </w:rPr>
        <w:t>, including requirement analysis, design, development, testing, deployment, and production support.</w:t>
      </w:r>
    </w:p>
    <w:p w14:paraId="480F2ADC"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Implemented </w:t>
      </w:r>
      <w:r w:rsidRPr="004E517F">
        <w:rPr>
          <w:rFonts w:asciiTheme="minorHAnsi" w:hAnsiTheme="minorHAnsi" w:cstheme="minorHAnsi"/>
          <w:b/>
          <w:bCs/>
          <w:sz w:val="22"/>
          <w:szCs w:val="22"/>
        </w:rPr>
        <w:t>automation test scripts using Selenium</w:t>
      </w:r>
      <w:r w:rsidRPr="004E517F">
        <w:rPr>
          <w:rFonts w:asciiTheme="minorHAnsi" w:hAnsiTheme="minorHAnsi" w:cstheme="minorHAnsi"/>
          <w:sz w:val="22"/>
          <w:szCs w:val="22"/>
        </w:rPr>
        <w:t>, improving regression coverage and reducing manual testing effort.</w:t>
      </w:r>
    </w:p>
    <w:p w14:paraId="08EC1869"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Collaborated with cross-functional teams including business analysts, QA engineers, and deployment teams to ensure timely and high-quality project delivery.</w:t>
      </w:r>
    </w:p>
    <w:p w14:paraId="6471297E" w14:textId="77777777" w:rsidR="00024A38" w:rsidRPr="004E517F" w:rsidRDefault="00000000">
      <w:pPr>
        <w:numPr>
          <w:ilvl w:val="0"/>
          <w:numId w:val="1"/>
        </w:numPr>
        <w:suppressAutoHyphens w:val="0"/>
        <w:spacing w:line="276" w:lineRule="auto"/>
        <w:ind w:left="-540" w:right="-900"/>
        <w:rPr>
          <w:rFonts w:asciiTheme="minorHAnsi" w:hAnsiTheme="minorHAnsi" w:cstheme="minorHAnsi"/>
          <w:sz w:val="22"/>
          <w:szCs w:val="22"/>
        </w:rPr>
      </w:pPr>
      <w:r w:rsidRPr="004E517F">
        <w:rPr>
          <w:rFonts w:asciiTheme="minorHAnsi" w:hAnsiTheme="minorHAnsi" w:cstheme="minorHAnsi"/>
          <w:sz w:val="22"/>
          <w:szCs w:val="22"/>
        </w:rPr>
        <w:t xml:space="preserve">Ensured adherence to </w:t>
      </w:r>
      <w:r w:rsidRPr="004E517F">
        <w:rPr>
          <w:rFonts w:asciiTheme="minorHAnsi" w:hAnsiTheme="minorHAnsi" w:cstheme="minorHAnsi"/>
          <w:b/>
          <w:bCs/>
          <w:sz w:val="22"/>
          <w:szCs w:val="22"/>
        </w:rPr>
        <w:t>coding standards, performance optimization, and security best practices</w:t>
      </w:r>
      <w:r w:rsidRPr="004E517F">
        <w:rPr>
          <w:rFonts w:asciiTheme="minorHAnsi" w:hAnsiTheme="minorHAnsi" w:cstheme="minorHAnsi"/>
          <w:sz w:val="22"/>
          <w:szCs w:val="22"/>
        </w:rPr>
        <w:t xml:space="preserve"> across application modules.</w:t>
      </w:r>
    </w:p>
    <w:p w14:paraId="6451AD33" w14:textId="77777777" w:rsidR="00024A38" w:rsidRPr="004E517F" w:rsidRDefault="00000000">
      <w:pPr>
        <w:spacing w:line="276" w:lineRule="auto"/>
        <w:ind w:left="-540" w:right="-900" w:hanging="360"/>
        <w:rPr>
          <w:rFonts w:asciiTheme="minorHAnsi" w:hAnsiTheme="minorHAnsi" w:cstheme="minorHAnsi"/>
          <w:sz w:val="22"/>
          <w:szCs w:val="22"/>
        </w:rPr>
      </w:pPr>
      <w:r w:rsidRPr="004E517F">
        <w:rPr>
          <w:rFonts w:asciiTheme="minorHAnsi" w:hAnsiTheme="minorHAnsi" w:cstheme="minorHAnsi"/>
          <w:b/>
          <w:bCs/>
          <w:sz w:val="22"/>
          <w:szCs w:val="22"/>
          <w:u w:val="single"/>
        </w:rPr>
        <w:t>Environment</w:t>
      </w:r>
      <w:r w:rsidRPr="004E517F">
        <w:rPr>
          <w:rFonts w:asciiTheme="minorHAnsi" w:hAnsiTheme="minorHAnsi" w:cstheme="minorHAnsi"/>
          <w:b/>
          <w:bCs/>
          <w:sz w:val="22"/>
          <w:szCs w:val="22"/>
        </w:rPr>
        <w:t xml:space="preserve">: </w:t>
      </w:r>
      <w:r w:rsidRPr="004E517F">
        <w:rPr>
          <w:rFonts w:asciiTheme="minorHAnsi" w:hAnsiTheme="minorHAnsi" w:cstheme="minorHAnsi"/>
          <w:sz w:val="22"/>
          <w:szCs w:val="22"/>
        </w:rPr>
        <w:t xml:space="preserve">Java, JavaScript, JSP, Struts, Spring MVC, HTML, CSS, EJB, JDBC, MS SQL Server, Oracle WebLogic, UML (Sequence, Activity, Collaboration Diagrams), Selenium, Struts, Spring MVC, SDLC, Agile/Waterfall, SQL Developer, Eclipse, Version Control Systems (SVN/Git). </w:t>
      </w:r>
    </w:p>
    <w:p w14:paraId="05B42EE8" w14:textId="77777777" w:rsidR="001B4840" w:rsidRPr="004E517F" w:rsidRDefault="001B4840">
      <w:pPr>
        <w:spacing w:line="276" w:lineRule="auto"/>
        <w:ind w:left="-540" w:right="-900" w:hanging="360"/>
        <w:rPr>
          <w:rFonts w:asciiTheme="minorHAnsi" w:hAnsiTheme="minorHAnsi" w:cstheme="minorHAnsi"/>
          <w:sz w:val="22"/>
          <w:szCs w:val="22"/>
        </w:rPr>
      </w:pPr>
    </w:p>
    <w:p w14:paraId="5A57D373" w14:textId="768CC533" w:rsidR="001B4840" w:rsidRPr="004E517F" w:rsidRDefault="001B4840">
      <w:pPr>
        <w:spacing w:line="276" w:lineRule="auto"/>
        <w:ind w:left="-540" w:right="-900" w:hanging="360"/>
        <w:rPr>
          <w:rFonts w:asciiTheme="minorHAnsi" w:hAnsiTheme="minorHAnsi" w:cstheme="minorHAnsi"/>
          <w:b/>
          <w:bCs/>
          <w:sz w:val="22"/>
          <w:szCs w:val="22"/>
        </w:rPr>
      </w:pPr>
      <w:r w:rsidRPr="004E517F">
        <w:rPr>
          <w:rFonts w:asciiTheme="minorHAnsi" w:hAnsiTheme="minorHAnsi" w:cstheme="minorHAnsi"/>
          <w:b/>
          <w:bCs/>
          <w:sz w:val="22"/>
          <w:szCs w:val="22"/>
          <w:u w:val="single"/>
        </w:rPr>
        <w:t>Education Details</w:t>
      </w:r>
      <w:r w:rsidRPr="004E517F">
        <w:rPr>
          <w:rFonts w:asciiTheme="minorHAnsi" w:hAnsiTheme="minorHAnsi" w:cstheme="minorHAnsi"/>
          <w:b/>
          <w:bCs/>
          <w:sz w:val="22"/>
          <w:szCs w:val="22"/>
        </w:rPr>
        <w:t xml:space="preserve">: </w:t>
      </w:r>
    </w:p>
    <w:p w14:paraId="2ABEB006" w14:textId="5FE3E02C" w:rsidR="001D4530" w:rsidRPr="004E517F" w:rsidRDefault="001D4530" w:rsidP="001D4530">
      <w:pPr>
        <w:spacing w:line="276" w:lineRule="auto"/>
        <w:ind w:left="-540" w:right="-900" w:hanging="360"/>
        <w:rPr>
          <w:rFonts w:asciiTheme="minorHAnsi" w:hAnsiTheme="minorHAnsi" w:cstheme="minorHAnsi"/>
          <w:sz w:val="22"/>
          <w:szCs w:val="22"/>
        </w:rPr>
      </w:pPr>
      <w:r w:rsidRPr="004E517F">
        <w:rPr>
          <w:rFonts w:asciiTheme="minorHAnsi" w:hAnsiTheme="minorHAnsi" w:cstheme="minorHAnsi"/>
          <w:sz w:val="22"/>
          <w:szCs w:val="22"/>
        </w:rPr>
        <w:t xml:space="preserve">Bachelor's Degree: Computer Science, </w:t>
      </w:r>
      <w:r w:rsidRPr="004E517F">
        <w:rPr>
          <w:rFonts w:asciiTheme="minorHAnsi" w:hAnsiTheme="minorHAnsi" w:cstheme="minorHAnsi"/>
          <w:b/>
          <w:bCs/>
          <w:sz w:val="22"/>
          <w:szCs w:val="22"/>
        </w:rPr>
        <w:t>2014</w:t>
      </w:r>
    </w:p>
    <w:p w14:paraId="09F8E06C" w14:textId="220EE560" w:rsidR="001D4530" w:rsidRPr="004E517F" w:rsidRDefault="001D4530" w:rsidP="001D4530">
      <w:pPr>
        <w:spacing w:line="276" w:lineRule="auto"/>
        <w:ind w:left="-540" w:right="-900" w:hanging="360"/>
        <w:rPr>
          <w:rFonts w:asciiTheme="minorHAnsi" w:hAnsiTheme="minorHAnsi" w:cstheme="minorHAnsi"/>
          <w:sz w:val="22"/>
          <w:szCs w:val="22"/>
        </w:rPr>
      </w:pPr>
      <w:r w:rsidRPr="004E517F">
        <w:rPr>
          <w:rFonts w:asciiTheme="minorHAnsi" w:hAnsiTheme="minorHAnsi" w:cstheme="minorHAnsi"/>
          <w:sz w:val="22"/>
          <w:szCs w:val="22"/>
        </w:rPr>
        <w:t xml:space="preserve">Master's Degree: Computer Science from South Arkansas State University, </w:t>
      </w:r>
      <w:r w:rsidRPr="004E517F">
        <w:rPr>
          <w:rFonts w:asciiTheme="minorHAnsi" w:hAnsiTheme="minorHAnsi" w:cstheme="minorHAnsi"/>
          <w:b/>
          <w:bCs/>
          <w:sz w:val="22"/>
          <w:szCs w:val="22"/>
        </w:rPr>
        <w:t>2016</w:t>
      </w:r>
      <w:r w:rsidRPr="004E517F">
        <w:rPr>
          <w:rFonts w:asciiTheme="minorHAnsi" w:hAnsiTheme="minorHAnsi" w:cstheme="minorHAnsi"/>
          <w:sz w:val="22"/>
          <w:szCs w:val="22"/>
        </w:rPr>
        <w:t>.</w:t>
      </w:r>
    </w:p>
    <w:p w14:paraId="4ABF0B0C" w14:textId="77777777" w:rsidR="001D4530" w:rsidRPr="004E517F" w:rsidRDefault="001D4530">
      <w:pPr>
        <w:spacing w:line="276" w:lineRule="auto"/>
        <w:ind w:left="-540" w:right="-900" w:hanging="360"/>
        <w:rPr>
          <w:rFonts w:asciiTheme="minorHAnsi" w:hAnsiTheme="minorHAnsi" w:cstheme="minorHAnsi"/>
          <w:b/>
          <w:bCs/>
          <w:sz w:val="22"/>
          <w:szCs w:val="22"/>
        </w:rPr>
      </w:pPr>
    </w:p>
    <w:p w14:paraId="2C6E62FB" w14:textId="77777777" w:rsidR="00024A38" w:rsidRPr="004E517F" w:rsidRDefault="00024A38">
      <w:pPr>
        <w:ind w:left="-540" w:right="-900"/>
        <w:rPr>
          <w:rFonts w:asciiTheme="minorHAnsi" w:hAnsiTheme="minorHAnsi" w:cstheme="minorHAnsi"/>
          <w:sz w:val="22"/>
          <w:szCs w:val="22"/>
        </w:rPr>
      </w:pPr>
    </w:p>
    <w:p w14:paraId="21D80EC7" w14:textId="77777777" w:rsidR="00024A38" w:rsidRPr="004E517F" w:rsidRDefault="00024A38">
      <w:pPr>
        <w:tabs>
          <w:tab w:val="left" w:pos="9270"/>
        </w:tabs>
        <w:ind w:left="-540" w:right="-900"/>
        <w:rPr>
          <w:rFonts w:asciiTheme="minorHAnsi" w:hAnsiTheme="minorHAnsi" w:cstheme="minorHAnsi"/>
          <w:sz w:val="22"/>
          <w:szCs w:val="22"/>
        </w:rPr>
      </w:pPr>
    </w:p>
    <w:sectPr w:rsidR="00024A38" w:rsidRPr="004E517F">
      <w:pgSz w:w="12240" w:h="15840"/>
      <w:pgMar w:top="540" w:right="1467" w:bottom="540" w:left="1416"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PingFang SC">
    <w:panose1 w:val="00000000000000000000"/>
    <w:charset w:val="00"/>
    <w:family w:val="roman"/>
    <w:notTrueType/>
    <w:pitch w:val="default"/>
  </w:font>
  <w:font w:name="AppleSystemUIFont">
    <w:altName w:val="Cambria"/>
    <w:charset w:val="01"/>
    <w:family w:val="roman"/>
    <w:pitch w:val="variable"/>
  </w:font>
  <w:font w:name="AppleSystemUIFontBold">
    <w:altName w:val="Cambria"/>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A0F"/>
    <w:multiLevelType w:val="multilevel"/>
    <w:tmpl w:val="61CAE5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7A530C9"/>
    <w:multiLevelType w:val="multilevel"/>
    <w:tmpl w:val="721C04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3BC95B08"/>
    <w:multiLevelType w:val="multilevel"/>
    <w:tmpl w:val="04741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46CB1421"/>
    <w:multiLevelType w:val="multilevel"/>
    <w:tmpl w:val="DF0C54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5B120984"/>
    <w:multiLevelType w:val="multilevel"/>
    <w:tmpl w:val="927E9A52"/>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5472009"/>
    <w:multiLevelType w:val="multilevel"/>
    <w:tmpl w:val="4E08E89E"/>
    <w:lvl w:ilvl="0">
      <w:numFmt w:val="bullet"/>
      <w:lvlText w:val="•"/>
      <w:lvlJc w:val="left"/>
      <w:pPr>
        <w:tabs>
          <w:tab w:val="num" w:pos="0"/>
        </w:tabs>
        <w:ind w:left="1080" w:hanging="360"/>
      </w:pPr>
      <w:rPr>
        <w:rFonts w:ascii="Calibri" w:eastAsiaTheme="minorHAnsi" w:hAnsi="Calibri" w:cs="Calibri"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6BD356D8"/>
    <w:multiLevelType w:val="multilevel"/>
    <w:tmpl w:val="A96E4A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6C3923E5"/>
    <w:multiLevelType w:val="multilevel"/>
    <w:tmpl w:val="6DD850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721E3209"/>
    <w:multiLevelType w:val="multilevel"/>
    <w:tmpl w:val="74EE38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023091640">
    <w:abstractNumId w:val="7"/>
  </w:num>
  <w:num w:numId="2" w16cid:durableId="663633314">
    <w:abstractNumId w:val="3"/>
  </w:num>
  <w:num w:numId="3" w16cid:durableId="2006738369">
    <w:abstractNumId w:val="8"/>
  </w:num>
  <w:num w:numId="4" w16cid:durableId="150490227">
    <w:abstractNumId w:val="2"/>
  </w:num>
  <w:num w:numId="5" w16cid:durableId="533081491">
    <w:abstractNumId w:val="1"/>
  </w:num>
  <w:num w:numId="6" w16cid:durableId="918251841">
    <w:abstractNumId w:val="6"/>
  </w:num>
  <w:num w:numId="7" w16cid:durableId="167718515">
    <w:abstractNumId w:val="4"/>
  </w:num>
  <w:num w:numId="8" w16cid:durableId="762455967">
    <w:abstractNumId w:val="5"/>
  </w:num>
  <w:num w:numId="9" w16cid:durableId="115202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24A38"/>
    <w:rsid w:val="00024A38"/>
    <w:rsid w:val="000275D1"/>
    <w:rsid w:val="001A16C4"/>
    <w:rsid w:val="001B4840"/>
    <w:rsid w:val="001D4530"/>
    <w:rsid w:val="001D72DF"/>
    <w:rsid w:val="003B65C6"/>
    <w:rsid w:val="003F14FA"/>
    <w:rsid w:val="004E517F"/>
    <w:rsid w:val="00566BD1"/>
    <w:rsid w:val="00833607"/>
    <w:rsid w:val="00B967E7"/>
    <w:rsid w:val="00C27E1C"/>
    <w:rsid w:val="00EF16D1"/>
    <w:rsid w:val="00F32B8C"/>
    <w:rsid w:val="00F445DA"/>
    <w:rsid w:val="00FC06D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DE2C"/>
  <w15:docId w15:val="{A2B5E9B4-8CEB-45DF-9D86-F8EF922E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ongti SC" w:hAnsi="Times New Roman" w:cs="Arial Unicode MS"/>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rFonts w:ascii="Calibri" w:eastAsia="Calibri" w:hAnsi="Calibri" w:cs="Calibri"/>
      <w:b/>
      <w:bCs/>
      <w:color w:val="2F5496"/>
      <w:kern w:val="2"/>
      <w:sz w:val="48"/>
      <w:szCs w:val="48"/>
    </w:rPr>
  </w:style>
  <w:style w:type="paragraph" w:styleId="Heading2">
    <w:name w:val="heading 2"/>
    <w:basedOn w:val="Normal"/>
    <w:next w:val="Normal"/>
    <w:link w:val="Heading2Char"/>
    <w:uiPriority w:val="9"/>
    <w:qFormat/>
    <w:rsid w:val="00506D7A"/>
    <w:pPr>
      <w:keepNext/>
      <w:keepLines/>
      <w:spacing w:before="40"/>
      <w:outlineLvl w:val="1"/>
    </w:pPr>
    <w:rPr>
      <w:rFonts w:ascii="Calibri" w:eastAsia="Calibri" w:hAnsi="Calibri" w:cs="Calibri"/>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rFonts w:ascii="Calibri" w:eastAsia="Calibri" w:hAnsi="Calibri" w:cs="Calibri"/>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rFonts w:ascii="Calibri" w:eastAsia="Calibri" w:hAnsi="Calibri" w:cs="Calibri"/>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rFonts w:ascii="Calibri" w:eastAsia="Calibri" w:hAnsi="Calibri" w:cs="Calibri"/>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rFonts w:ascii="Calibri" w:eastAsia="Calibri" w:hAnsi="Calibri" w:cs="Calibri"/>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qFormat/>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qFormat/>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qFormat/>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qFormat/>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qFormat/>
    <w:rsid w:val="00506D7A"/>
    <w:rPr>
      <w:rFonts w:ascii="Calibri Light" w:eastAsia="Times New Roman" w:hAnsi="Calibri Light" w:cs="Times New Roman"/>
      <w:color w:val="1F3763"/>
    </w:rPr>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315F63"/>
    <w:pPr>
      <w:ind w:left="720"/>
      <w:contextualSpacing/>
    </w:pPr>
  </w:style>
  <w:style w:type="table" w:styleId="TableGrid">
    <w:name w:val="Table Grid"/>
    <w:basedOn w:val="TableNormal"/>
    <w:uiPriority w:val="39"/>
    <w:rsid w:val="00315F63"/>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10497</TotalTime>
  <Pages>8</Pages>
  <Words>4998</Words>
  <Characters>28493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SSA IND25</cp:lastModifiedBy>
  <cp:revision>143</cp:revision>
  <dcterms:created xsi:type="dcterms:W3CDTF">2026-01-05T14:17:00Z</dcterms:created>
  <dcterms:modified xsi:type="dcterms:W3CDTF">2026-03-11T13:33:00Z</dcterms:modified>
  <dc:language>en-US</dc:language>
</cp:coreProperties>
</file>