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05"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Vidyarani Ishwar Uppin </w:t>
      </w:r>
    </w:p>
    <w:p w:rsidR="00000000" w:rsidDel="00000000" w:rsidP="00000000" w:rsidRDefault="00000000" w:rsidRPr="00000000" w14:paraId="00000002">
      <w:pPr>
        <w:spacing w:after="96.00000000000001" w:before="96.00000000000001" w:line="240" w:lineRule="auto"/>
        <w:jc w:val="center"/>
        <w:rPr>
          <w:b w:val="1"/>
          <w:sz w:val="20"/>
          <w:szCs w:val="20"/>
        </w:rPr>
      </w:pPr>
      <w:r w:rsidDel="00000000" w:rsidR="00000000" w:rsidRPr="00000000">
        <w:rPr>
          <w:b w:val="1"/>
          <w:sz w:val="20"/>
          <w:szCs w:val="20"/>
          <w:rtl w:val="0"/>
        </w:rPr>
        <w:t xml:space="preserve">Full Stack </w:t>
      </w:r>
      <w:r w:rsidDel="00000000" w:rsidR="00000000" w:rsidRPr="00000000">
        <w:rPr>
          <w:b w:val="1"/>
          <w:sz w:val="20"/>
          <w:szCs w:val="20"/>
          <w:rtl w:val="0"/>
        </w:rPr>
        <w:t xml:space="preserve">Developer</w:t>
      </w:r>
    </w:p>
    <w:p w:rsidR="00000000" w:rsidDel="00000000" w:rsidP="00000000" w:rsidRDefault="00000000" w:rsidRPr="00000000" w14:paraId="00000003">
      <w:pPr>
        <w:spacing w:after="96.00000000000001" w:before="96.00000000000001" w:line="240" w:lineRule="auto"/>
        <w:jc w:val="both"/>
        <w:rPr>
          <w:b w:val="1"/>
          <w:i w:val="1"/>
          <w:sz w:val="20"/>
          <w:szCs w:val="20"/>
        </w:rPr>
      </w:pPr>
      <w:r w:rsidDel="00000000" w:rsidR="00000000" w:rsidRPr="00000000">
        <w:rPr>
          <w:b w:val="1"/>
          <w:i w:val="1"/>
          <w:sz w:val="20"/>
          <w:szCs w:val="20"/>
          <w:rtl w:val="0"/>
        </w:rPr>
        <w:t xml:space="preserve">Phone:</w:t>
      </w:r>
      <w:r w:rsidDel="00000000" w:rsidR="00000000" w:rsidRPr="00000000">
        <w:rPr>
          <w:i w:val="1"/>
          <w:sz w:val="20"/>
          <w:szCs w:val="20"/>
          <w:rtl w:val="0"/>
        </w:rPr>
        <w:t xml:space="preserve"> 508-314-6175</w:t>
      </w:r>
      <w:r w:rsidDel="00000000" w:rsidR="00000000" w:rsidRPr="00000000">
        <w:rPr>
          <w:rtl w:val="0"/>
        </w:rPr>
      </w:r>
    </w:p>
    <w:p w:rsidR="00000000" w:rsidDel="00000000" w:rsidP="00000000" w:rsidRDefault="00000000" w:rsidRPr="00000000" w14:paraId="00000004">
      <w:pPr>
        <w:pBdr>
          <w:bottom w:color="000000" w:space="11" w:sz="4" w:val="dashed"/>
        </w:pBdr>
        <w:spacing w:after="96.00000000000001" w:before="96.00000000000001" w:line="240" w:lineRule="auto"/>
        <w:jc w:val="both"/>
        <w:rPr>
          <w:i w:val="1"/>
          <w:sz w:val="20"/>
          <w:szCs w:val="20"/>
        </w:rPr>
      </w:pPr>
      <w:r w:rsidDel="00000000" w:rsidR="00000000" w:rsidRPr="00000000">
        <w:rPr>
          <w:b w:val="1"/>
          <w:i w:val="1"/>
          <w:sz w:val="20"/>
          <w:szCs w:val="20"/>
          <w:rtl w:val="0"/>
        </w:rPr>
        <w:t xml:space="preserve">E-Mail: </w:t>
      </w:r>
      <w:hyperlink r:id="rId7">
        <w:r w:rsidDel="00000000" w:rsidR="00000000" w:rsidRPr="00000000">
          <w:rPr>
            <w:i w:val="1"/>
            <w:color w:val="0563c1"/>
            <w:sz w:val="20"/>
            <w:szCs w:val="20"/>
            <w:u w:val="single"/>
            <w:rtl w:val="0"/>
          </w:rPr>
          <w:t xml:space="preserve">vuppin49@gmail.com</w:t>
        </w:r>
      </w:hyperlink>
      <w:r w:rsidDel="00000000" w:rsidR="00000000" w:rsidRPr="00000000">
        <w:rPr>
          <w:rtl w:val="0"/>
        </w:rPr>
      </w:r>
    </w:p>
    <w:p w:rsidR="00000000" w:rsidDel="00000000" w:rsidP="00000000" w:rsidRDefault="00000000" w:rsidRPr="00000000" w14:paraId="00000005">
      <w:pPr>
        <w:pBdr>
          <w:bottom w:color="000000" w:space="11" w:sz="4" w:val="dashed"/>
        </w:pBdr>
        <w:spacing w:after="96.00000000000001" w:before="96.00000000000001" w:line="240" w:lineRule="auto"/>
        <w:jc w:val="both"/>
        <w:rPr>
          <w:i w:val="1"/>
          <w:sz w:val="20"/>
          <w:szCs w:val="20"/>
        </w:rPr>
      </w:pPr>
      <w:r w:rsidDel="00000000" w:rsidR="00000000" w:rsidRPr="00000000">
        <w:rPr>
          <w:b w:val="1"/>
          <w:i w:val="1"/>
          <w:sz w:val="20"/>
          <w:szCs w:val="20"/>
          <w:rtl w:val="0"/>
        </w:rPr>
        <w:t xml:space="preserve">LinkedIn:</w:t>
      </w:r>
      <w:r w:rsidDel="00000000" w:rsidR="00000000" w:rsidRPr="00000000">
        <w:rPr>
          <w:i w:val="1"/>
          <w:sz w:val="20"/>
          <w:szCs w:val="20"/>
          <w:rtl w:val="0"/>
        </w:rPr>
        <w:t xml:space="preserve"> </w:t>
      </w:r>
      <w:hyperlink r:id="rId8">
        <w:r w:rsidDel="00000000" w:rsidR="00000000" w:rsidRPr="00000000">
          <w:rPr>
            <w:i w:val="1"/>
            <w:color w:val="0563c1"/>
            <w:sz w:val="20"/>
            <w:szCs w:val="20"/>
            <w:u w:val="single"/>
            <w:rtl w:val="0"/>
          </w:rPr>
          <w:t xml:space="preserve">https://www.linkedin.com/in/vidya49/</w:t>
        </w:r>
      </w:hyperlink>
      <w:r w:rsidDel="00000000" w:rsidR="00000000" w:rsidRPr="00000000">
        <w:rPr>
          <w:i w:val="1"/>
          <w:sz w:val="20"/>
          <w:szCs w:val="20"/>
          <w:rtl w:val="0"/>
        </w:rPr>
        <w:t xml:space="preserve"> </w:t>
      </w:r>
    </w:p>
    <w:p w:rsidR="00000000" w:rsidDel="00000000" w:rsidP="00000000" w:rsidRDefault="00000000" w:rsidRPr="00000000" w14:paraId="00000006">
      <w:pPr>
        <w:spacing w:after="96.00000000000001" w:before="96.00000000000001" w:line="240" w:lineRule="auto"/>
        <w:jc w:val="both"/>
        <w:rPr>
          <w:b w:val="1"/>
          <w:sz w:val="20"/>
          <w:szCs w:val="20"/>
        </w:rPr>
      </w:pPr>
      <w:r w:rsidDel="00000000" w:rsidR="00000000" w:rsidRPr="00000000">
        <w:rPr>
          <w:b w:val="1"/>
          <w:sz w:val="20"/>
          <w:szCs w:val="20"/>
          <w:rtl w:val="0"/>
        </w:rPr>
        <w:t xml:space="preserve">OBJECTIVE:</w:t>
      </w:r>
    </w:p>
    <w:p w:rsidR="00000000" w:rsidDel="00000000" w:rsidP="00000000" w:rsidRDefault="00000000" w:rsidRPr="00000000" w14:paraId="00000007">
      <w:pPr>
        <w:spacing w:after="96.00000000000001" w:before="96.00000000000001" w:line="240" w:lineRule="auto"/>
        <w:jc w:val="both"/>
        <w:rPr>
          <w:sz w:val="20"/>
          <w:szCs w:val="20"/>
        </w:rPr>
      </w:pPr>
      <w:r w:rsidDel="00000000" w:rsidR="00000000" w:rsidRPr="00000000">
        <w:rPr>
          <w:sz w:val="20"/>
          <w:szCs w:val="20"/>
          <w:rtl w:val="0"/>
        </w:rPr>
        <w:tab/>
        <w:t xml:space="preserve">IT professional with 8+ years of experience in Java and J2EE technologies including analysis, design implementation, testing and maintenance of applications, with large-scale Software Development Life Cycle (SDLC) including Requirement Analysis, Project Planning, System and Database Design, UML design using Rational Unified Process and Object - Oriented Analysis and Design, Development, Testing, Implementation and Documentation.</w:t>
      </w:r>
    </w:p>
    <w:p w:rsidR="00000000" w:rsidDel="00000000" w:rsidP="00000000" w:rsidRDefault="00000000" w:rsidRPr="00000000" w14:paraId="00000008">
      <w:pPr>
        <w:pStyle w:val="Heading2"/>
        <w:tabs>
          <w:tab w:val="right" w:leader="none" w:pos="10800"/>
        </w:tabs>
        <w:rPr/>
      </w:pPr>
      <w:r w:rsidDel="00000000" w:rsidR="00000000" w:rsidRPr="00000000">
        <w:rPr>
          <w:rtl w:val="0"/>
        </w:rPr>
        <w:t xml:space="preserve">PROFESSIONAL SUMMARY</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96.00000000000001"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Extensive 8+ years of experience in Core Java development, proficient in Java 16/17, Java 8, JavaScript, TypeScript, PL/SQL, Scala, Kotlin, Python, and Groovy.</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 in advanced Java features, leveraging the capabilities of Core Java to enhance application performance and maintainability. Extensive expertise in Java development with a strong command of Java 16/17, Java 8, JavaScript, TypeScript, PL/SQL, Scala.</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Proven track record in J2EE technologies encompassing JSP, Servlets, JDBC, RMI, JPA, JDBC, JSTL, and Java Security, demonstrating a deep understanding of enterprise-level Java applications.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Skilled in web technologies such as HTML5, CSS3, XML, JavaScript, JSP, JPA, JDBC, JSTL, jQuery, AJAX, Angular 11/15, JSON, DOM, and ReactJS, ensuring the creation of modern and user-friendly web applications.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using build tools and frameworks like Struts 2.5, JSF, Microservices, Spring 5.0, Spring MVC, Spring Security, Spring Boot, Spring Rest, Spring IOC, Spring AOP, Spark, Apache Maven, Gradle, Jenkins, ANT, and SonarQube, demonstrating a commitment to best practices in development.</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Experienced in API development using Java Transaction API (JTA), Java Persistence API (JPA), Java Message Service, and Hibernate, ensuring seamless integration of applications.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Adept in messaging services, including Apache Kafka, Apache Camel, RabbitMQ, and Active MQ, ensuring efficient communication within distributed systems.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Skilled in web services and logging, with expertise in REST and SOAP, JAX WS, Apache axis, XSD, GraphQL, and log4j, ensuring robust and scalable application architectures.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working with various IDEs such as Eclipse, NetBeans, IntelliJ IDEA, STS, and Microsoft Visual Studio Code, adapting to different development environments with ease.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Experienced in deploying applications on web-app servers including Apache Tomcat, WebLogic, JBoss, Node.js, and IBM WebSphere, showcasing versatility in handling diverse server environments.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Skilled in working with multiple databases, including Oracle, SQL Server, PostgreSQL, IBM DB2, MYSQL, and NoSQL databases such as MongoDB, DynamoDB, and Cassandra.</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cloud technologies, with hands-on experience in AWS (EC2, ECS, S3, Lambda, Aurora, RDS, Event Bridge), Dockers, Kubernetes, Azure (Functions, Cosmos, Virtual Machines, and APIM), GCP, OpenShift, and OpenStack, showcasing a deep understanding of cloud-native development.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Skilled in utilizing OpenShift and OpenStack to deploy and manage scalable applications within cloud environments, showcasing a comprehensive understanding of cloud technologies and infrastructure management.</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Well-versed in testing frameworks like Jasmine, Karma, JUnit, Mockito, Cucumber</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Selenium, Cypress, and integration testing, ensuring the delivery of high-quality and robust software solutions.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Experienced in various SDLC methodologies, including Agile Methodology, Scrum, Waterfall, and Kanban, adapting to project requirements and ensuring successful project delivery.</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Familiar with Big Data tools such as Apache Hadoop, Apache Storm, Apache Spark, and Apache Hive, demonstrating versatility in handling large-scale data processing.</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implementing reactive programming using Java, utilizing frameworks like Project Reactor to build responsive and scalable applications. Extensive experience in Java security, implementing robust security measures and encryption protocols to safeguard applications and data.</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knowledge of Java Design Patterns, applying best practices to design and implement efficient, scalable, and maintainable code.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Adept in using Angular 11/15 to create dynamic and interactive user interfaces, with a deep understanding of Angular components, services, and modules.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Experienced in integrating Angular applications with RESTful APIs, ensuring smooth communication between the frontend and backend systems.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pStyle w:val="Heading2"/>
        <w:tabs>
          <w:tab w:val="right" w:leader="none" w:pos="10800"/>
        </w:tabs>
        <w:spacing w:line="276" w:lineRule="auto"/>
        <w:rPr/>
      </w:pPr>
      <w:r w:rsidDel="00000000" w:rsidR="00000000" w:rsidRPr="00000000">
        <w:rPr>
          <w:rtl w:val="0"/>
        </w:rPr>
        <w:t xml:space="preserve">TECHNICAL PROFICIENCY:</w:t>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5"/>
        <w:gridCol w:w="8655"/>
        <w:tblGridChange w:id="0">
          <w:tblGrid>
            <w:gridCol w:w="2135"/>
            <w:gridCol w:w="8655"/>
          </w:tblGrid>
        </w:tblGridChange>
      </w:tblGrid>
      <w:tr>
        <w:trPr>
          <w:cantSplit w:val="0"/>
          <w:trHeight w:val="20"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Languages</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Java 16/17, Java 8, JavaScript, TypeScript, PL/SQL, Scala, Kotlin, Python, Groovy.</w:t>
            </w:r>
          </w:p>
        </w:tc>
      </w:tr>
      <w:tr>
        <w:trPr>
          <w:cantSplit w:val="0"/>
          <w:trHeight w:val="20"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J2EE Technologies</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JSP, Servlets, JDBC, RMI, JPA, JDBC, JSTL, Java Security.</w:t>
            </w:r>
          </w:p>
        </w:tc>
      </w:tr>
      <w:tr>
        <w:trPr>
          <w:cantSplit w:val="0"/>
          <w:trHeight w:val="20"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Web Technologies</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HTML5, CSS3, XML, JavaScript, JSP, JPA, JDBC, JSTL, jQuery, AJAX, Angular 11/15, JSON, DOM, ReactJS.</w:t>
            </w:r>
          </w:p>
        </w:tc>
      </w:tr>
      <w:tr>
        <w:trPr>
          <w:cantSplit w:val="0"/>
          <w:trHeight w:val="20"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Build Tools &amp; Frameworks</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Struts 2.5, JSF, Microservices, Spring 5.0, Spring MVC, Spring Security, Spring Boot, Spring Rest, Spring IOC, Spring AOP, Spark, Apache Maven, Gradle, Jenkins, ANT, and SonarQube.</w:t>
            </w:r>
          </w:p>
        </w:tc>
      </w:tr>
      <w:tr>
        <w:trPr>
          <w:cantSplit w:val="0"/>
          <w:trHeight w:val="20"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API</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Java Transaction API (JTA), Java Persistence API (JPA), Java Message Service, Hibernate.</w:t>
            </w:r>
          </w:p>
        </w:tc>
      </w:tr>
      <w:tr>
        <w:trPr>
          <w:cantSplit w:val="0"/>
          <w:trHeight w:val="20"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Messaging Services</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Apache Kafka, Apache Camel, RabbitMQ, Active MQ. </w:t>
            </w:r>
          </w:p>
        </w:tc>
      </w:tr>
      <w:tr>
        <w:trPr>
          <w:cantSplit w:val="0"/>
          <w:trHeight w:val="20"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Web Services/Logging</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REST and SOAP, Web Services, JAX WS, Apache axis, XSD, GraphQL, log4j.</w:t>
            </w:r>
          </w:p>
        </w:tc>
      </w:tr>
      <w:tr>
        <w:trPr>
          <w:cantSplit w:val="0"/>
          <w:trHeight w:val="20"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IDEs</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Eclipse, Net Beans, IntelliJ Idea, STS, Microsoft Visual Studio Code.</w:t>
            </w:r>
          </w:p>
        </w:tc>
      </w:tr>
      <w:tr>
        <w:trPr>
          <w:cantSplit w:val="0"/>
          <w:trHeight w:val="20"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Version control</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GitHub, Git, Bit Bucket, and CVS.</w:t>
            </w:r>
          </w:p>
        </w:tc>
      </w:tr>
      <w:tr>
        <w:trPr>
          <w:cantSplit w:val="0"/>
          <w:trHeight w:val="20"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Web-App Servers</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Apache Tomcat, WebLogic, JBoss, Node.js, IBM WebSphere.</w:t>
            </w:r>
          </w:p>
        </w:tc>
      </w:tr>
      <w:tr>
        <w:trPr>
          <w:cantSplit w:val="0"/>
          <w:trHeight w:val="20"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Database</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Oracle, SQL Server, PostgreSQL, IBM DB2, MYSQL, NoSQL (MongoDB, DynamoDB, Cassandra).</w:t>
            </w:r>
          </w:p>
        </w:tc>
      </w:tr>
      <w:tr>
        <w:trPr>
          <w:cantSplit w:val="0"/>
          <w:trHeight w:val="20"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 Technologies</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AWS – (EC2, ECS, S3, Lambda, Aurora, RDS, Event Bridge), Dockers, Kubernetes, Openshift, OpenStack, IAM,Azure – (Functions, Cosmos, Virtual Machines, and APIM), GCP.</w:t>
            </w:r>
          </w:p>
        </w:tc>
      </w:tr>
      <w:tr>
        <w:trPr>
          <w:cantSplit w:val="0"/>
          <w:trHeight w:val="20"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Testing Frameworks</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Jasmine, Karma, JUnit, Mockito, Cucumber, Selenium, Cypress, Integration Testing.</w:t>
            </w:r>
          </w:p>
        </w:tc>
      </w:tr>
      <w:tr>
        <w:trPr>
          <w:cantSplit w:val="0"/>
          <w:trHeight w:val="20"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Platforms</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Windows, UNIX, LINUX, Sun Solaris.</w:t>
            </w:r>
          </w:p>
        </w:tc>
      </w:tr>
      <w:tr>
        <w:trPr>
          <w:cantSplit w:val="0"/>
          <w:trHeight w:val="20"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SDLC Methodologies</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Agile Methodology, Scrum, Water Fall, Kanban Methodology.</w:t>
            </w:r>
          </w:p>
        </w:tc>
      </w:tr>
      <w:tr>
        <w:trPr>
          <w:cantSplit w:val="0"/>
          <w:trHeight w:val="20"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Big Data Tools</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Apache Hadoop, Apache Storm, Apache Spark, Apache Hive.</w:t>
            </w:r>
          </w:p>
        </w:tc>
      </w:tr>
    </w:tbl>
    <w:p w:rsidR="00000000" w:rsidDel="00000000" w:rsidP="00000000" w:rsidRDefault="00000000" w:rsidRPr="00000000" w14:paraId="00000041">
      <w:pPr>
        <w:jc w:val="both"/>
        <w:rPr>
          <w:sz w:val="20"/>
          <w:szCs w:val="20"/>
        </w:rPr>
      </w:pPr>
      <w:r w:rsidDel="00000000" w:rsidR="00000000" w:rsidRPr="00000000">
        <w:rPr>
          <w:rtl w:val="0"/>
        </w:rPr>
      </w:r>
    </w:p>
    <w:p w:rsidR="00000000" w:rsidDel="00000000" w:rsidP="00000000" w:rsidRDefault="00000000" w:rsidRPr="00000000" w14:paraId="00000042">
      <w:pPr>
        <w:spacing w:after="96.00000000000001" w:before="96.00000000000001" w:line="240" w:lineRule="auto"/>
        <w:jc w:val="both"/>
        <w:rPr>
          <w:b w:val="1"/>
          <w:sz w:val="20"/>
          <w:szCs w:val="20"/>
          <w:u w:val="single"/>
        </w:rPr>
      </w:pPr>
      <w:r w:rsidDel="00000000" w:rsidR="00000000" w:rsidRPr="00000000">
        <w:rPr>
          <w:b w:val="1"/>
          <w:sz w:val="20"/>
          <w:szCs w:val="20"/>
          <w:u w:val="single"/>
          <w:rtl w:val="0"/>
        </w:rPr>
        <w:t xml:space="preserve">PROFESSIONAL EXPERIENCE</w:t>
      </w:r>
    </w:p>
    <w:p w:rsidR="00000000" w:rsidDel="00000000" w:rsidP="00000000" w:rsidRDefault="00000000" w:rsidRPr="00000000" w14:paraId="00000043">
      <w:pPr>
        <w:pStyle w:val="Heading2"/>
        <w:tabs>
          <w:tab w:val="right" w:leader="none" w:pos="10800"/>
        </w:tabs>
        <w:rPr>
          <w:b w:val="1"/>
        </w:rPr>
      </w:pPr>
      <w:r w:rsidDel="00000000" w:rsidR="00000000" w:rsidRPr="00000000">
        <w:rPr>
          <w:b w:val="1"/>
          <w:rtl w:val="0"/>
        </w:rPr>
        <w:t xml:space="preserve">Client: Charter </w:t>
      </w:r>
      <w:r w:rsidDel="00000000" w:rsidR="00000000" w:rsidRPr="00000000">
        <w:rPr>
          <w:rtl w:val="0"/>
        </w:rPr>
        <w:t xml:space="preserve">C</w:t>
      </w:r>
      <w:r w:rsidDel="00000000" w:rsidR="00000000" w:rsidRPr="00000000">
        <w:rPr>
          <w:b w:val="1"/>
          <w:rtl w:val="0"/>
        </w:rPr>
        <w:t xml:space="preserve">ommunication – Charlotte, NC</w:t>
        <w:tab/>
        <w:t xml:space="preserve">Jan 2023 to May 2024</w:t>
      </w:r>
    </w:p>
    <w:p w:rsidR="00000000" w:rsidDel="00000000" w:rsidP="00000000" w:rsidRDefault="00000000" w:rsidRPr="00000000" w14:paraId="00000044">
      <w:pPr>
        <w:spacing w:after="0" w:lineRule="auto"/>
        <w:rPr>
          <w:b w:val="1"/>
        </w:rPr>
      </w:pPr>
      <w:r w:rsidDel="00000000" w:rsidR="00000000" w:rsidRPr="00000000">
        <w:rPr>
          <w:b w:val="1"/>
          <w:rtl w:val="0"/>
        </w:rPr>
        <w:t xml:space="preserve">Role: Full stack Developer</w:t>
      </w:r>
    </w:p>
    <w:p w:rsidR="00000000" w:rsidDel="00000000" w:rsidP="00000000" w:rsidRDefault="00000000" w:rsidRPr="00000000" w14:paraId="00000045">
      <w:pPr>
        <w:spacing w:after="0" w:lineRule="auto"/>
        <w:rPr>
          <w:b w:val="1"/>
        </w:rPr>
      </w:pPr>
      <w:r w:rsidDel="00000000" w:rsidR="00000000" w:rsidRPr="00000000">
        <w:rPr>
          <w:b w:val="1"/>
          <w:rtl w:val="0"/>
        </w:rPr>
        <w:t xml:space="preserve">Responsibilities: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96.00000000000001"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and implemented a microservices architecture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Java 16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Java 17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Scala, and Spring Boot to ensure modular and scalable application components. Employed Test-Driven Development (TDD) methodologies throughout the project lifecycle to maintain code quality and reliability.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scalable, distributed enterprise applications using Enterprise JavaBeans (EJB) for various business processes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developed, and maintained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RESTful APIs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SOAP services using technologies such as JAX WS, Apache Axis, and Spring, ensuring seamless communication between different components.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NoSQL databases, specifically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MongoDB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store and retrieve data efficiently, adhering to the project's data storage requirements.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the frontend of the application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Angular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TypeScript, and Node.js to provide an interactive and user-friendly interface. Integrated Apache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Kafka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efficient event-driven communication between microservices, ensuring real-time data processing and synchronization.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Familiar with deploying microservices-based applications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OpenShift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leveraging its features for efficient service discovery and communication.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EJB security features including role-based access control and authentication to secure enterprise applications.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Experienced in leveraging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ad-hoc SQL queries, data exploration, and interactive analysis of massive datasets with high concurrency.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automated testing using Jasmin, Karma, JUnit, Cucumber, Mockito,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Selenium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ensure the reliability and accuracy of the application. Used AWS services, including AWS S3 for storage,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RDS for relational databases, and AWS Lambda for serverless computing.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Monitored and analyzed application performance using tools such as Log4j, Sonar Lint,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Swagger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Postman.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continuous integration and delivery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automate the build and deployment processes.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AWS CloudWatch for monitoring application logs and metrics, ensuring proactive identification and resolution of issues. Developed the user interface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HTML5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JSON for efficient data representation and communication.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Agile (Scrum) methodologies for project management and engineered scalable, resilient Kafka clusters for optimal performance under varying workloads. Integrated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Spark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other components of the data pipeline, such as Kafka and Elasticsearch, for end-to-end data processing and analytics solutions.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Visual Studio's debugging tools to identify and fix bugs, memory leaks, and other issues.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and developed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Restful APIs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SOAP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services using JAX WS, Apache Axis, and Spring, facilitating seamless communication between microservices. Proficient in orchestrating complex containerized workloads using Kubernetes, showcasing mastery in cluster management, scaling, and continuous integration/deployment processes.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and optimized NoSQL databases, specifically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MongoDB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store and retrieve data efficiently in alignment with project data storage requirements.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Spark's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built-in fault tolerance mechanisms to design and implement reliable data processing solutions, minimizing the impact of node failures.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Skilled in configuring and managing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OpenStack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services such as Nova, Neutron, and Cinder to create and manage virtual machines, networks, and storage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Angular 15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framework and TypeScript for the frontend, creating an interactive and user-friendly interface.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Orchestrated Docker containers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an AWS environment for efficient deployment and management of microservices. Implemented robust security measures such as OAuth 2 and JWT for authentication and authorization, ensuring data confidentiality and integrity.</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Collaborated with version control systems like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GitLab, and GitHub for effective code management, branching, and merging. Leveraged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Kafka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seamless integration between disparate systems, facilitating efficient communication and data exchange across the technology stack.</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Streamlined development procedures by using IntelliJ as the integrated development environment (IDE) and Maven as the build tool. carried out automated testing to verify the accuracy and dependability of microservices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Jasmin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Karma, JUnit,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Mockito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Selenium.</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Created dynamic and responsive web applications using ASP.NET MVC, ASP.NET Core, and Web Forms, ensuring cross-browser compatibility and a seamless user experience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Integrated distributed systems using Java Message Service (JMS), ensuring reliable asynchronous communication between microservices and enterprise applications.</w:t>
      </w:r>
    </w:p>
    <w:p w:rsidR="00000000" w:rsidDel="00000000" w:rsidP="00000000" w:rsidRDefault="00000000" w:rsidRPr="00000000" w14:paraId="0000005E">
      <w:pPr>
        <w:spacing w:after="96.00000000000001" w:before="96.00000000000001" w:line="240" w:lineRule="auto"/>
        <w:jc w:val="both"/>
        <w:rPr>
          <w:sz w:val="20"/>
          <w:szCs w:val="20"/>
        </w:rPr>
      </w:pPr>
      <w:bookmarkStart w:colFirst="0" w:colLast="0" w:name="_heading=h.gjdgxs" w:id="0"/>
      <w:bookmarkEnd w:id="0"/>
      <w:r w:rsidDel="00000000" w:rsidR="00000000" w:rsidRPr="00000000">
        <w:rPr>
          <w:b w:val="1"/>
          <w:sz w:val="20"/>
          <w:szCs w:val="20"/>
          <w:rtl w:val="0"/>
        </w:rPr>
        <w:t xml:space="preserve">Environment</w:t>
      </w:r>
      <w:r w:rsidDel="00000000" w:rsidR="00000000" w:rsidRPr="00000000">
        <w:rPr>
          <w:sz w:val="20"/>
          <w:szCs w:val="20"/>
          <w:rtl w:val="0"/>
        </w:rPr>
        <w:t xml:space="preserve">: Java 16 and Java 17, JavaScript, Spring, Spring boot, JPA, JDBC, Scala, TDD, Hibernate, RMI, Microservices, Applets, AWT, Restful API, SOAP , JAX WS Apache axis, XSD, NoSQL(MongoDB), Angular 15, OpenStack, OpenShift, Type Script, Node.js, Apache Kafka, Apache Tomcat, Agile (Scrum), Jasmin, Karma, Junit, Cucumber, Mockito, BigQuery, Spark, selenium, GIT, GitLab, GitHub, Maven, JMS, IntelliJ, Windows, AWS, Dockers, Kubernetes, AWS (EC2, ECS, S3, RDS, and Lambda), Mongo</w:t>
      </w:r>
      <w:r w:rsidDel="00000000" w:rsidR="00000000" w:rsidRPr="00000000">
        <w:rPr>
          <w:b w:val="1"/>
          <w:sz w:val="20"/>
          <w:szCs w:val="20"/>
          <w:rtl w:val="0"/>
        </w:rPr>
        <w:t xml:space="preserve"> </w:t>
      </w:r>
      <w:r w:rsidDel="00000000" w:rsidR="00000000" w:rsidRPr="00000000">
        <w:rPr>
          <w:sz w:val="20"/>
          <w:szCs w:val="20"/>
          <w:rtl w:val="0"/>
        </w:rPr>
        <w:t xml:space="preserve">DB compass, OAuth 2, JWT, Slack, Log4j, Sonar lint, Swagger, Postman, Cloud Watch, HTML5, Json, Jenkins.</w:t>
      </w:r>
    </w:p>
    <w:p w:rsidR="00000000" w:rsidDel="00000000" w:rsidP="00000000" w:rsidRDefault="00000000" w:rsidRPr="00000000" w14:paraId="0000005F">
      <w:pPr>
        <w:pStyle w:val="Heading2"/>
        <w:tabs>
          <w:tab w:val="right" w:leader="none" w:pos="10800"/>
        </w:tabs>
        <w:rPr/>
      </w:pPr>
      <w:r w:rsidDel="00000000" w:rsidR="00000000" w:rsidRPr="00000000">
        <w:rPr>
          <w:rtl w:val="0"/>
        </w:rPr>
        <w:t xml:space="preserve">Client: Fidelity Investments - Boston, MA</w:t>
        <w:tab/>
        <w:t xml:space="preserve">Mar 2021 to Jan 2023</w:t>
      </w:r>
    </w:p>
    <w:p w:rsidR="00000000" w:rsidDel="00000000" w:rsidP="00000000" w:rsidRDefault="00000000" w:rsidRPr="00000000" w14:paraId="00000060">
      <w:pPr>
        <w:spacing w:after="0" w:line="240" w:lineRule="auto"/>
        <w:jc w:val="both"/>
        <w:rPr>
          <w:b w:val="1"/>
        </w:rPr>
      </w:pPr>
      <w:r w:rsidDel="00000000" w:rsidR="00000000" w:rsidRPr="00000000">
        <w:rPr>
          <w:b w:val="1"/>
          <w:rtl w:val="0"/>
        </w:rPr>
        <w:t xml:space="preserve">Role: Java Full Stack Developer</w:t>
      </w:r>
    </w:p>
    <w:p w:rsidR="00000000" w:rsidDel="00000000" w:rsidP="00000000" w:rsidRDefault="00000000" w:rsidRPr="00000000" w14:paraId="00000061">
      <w:pPr>
        <w:spacing w:after="0" w:line="240" w:lineRule="auto"/>
        <w:jc w:val="both"/>
        <w:rPr>
          <w:b w:val="1"/>
        </w:rPr>
      </w:pPr>
      <w:r w:rsidDel="00000000" w:rsidR="00000000" w:rsidRPr="00000000">
        <w:rPr>
          <w:b w:val="1"/>
          <w:rtl w:val="0"/>
        </w:rPr>
        <w:t xml:space="preserve">Responsibilities:</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96.00000000000001"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and implemented microservices architecture using Java 11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Java 16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Scala,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Spring Boot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ensuring modularity and scalability of application components.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Applied Test-Driven Development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TDD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methodologies throughout the project lifecycle to maintain high code quality and reliability.</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developed, and maintained RESTful APIs and SOAP services using technologies such as JAX WS, Apache Axis, and Spring, facilitating seamless communication between various components.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JPA, JDBC,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Hibernate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efficient data access and management within the microservices architecture.</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NoSQL databases, specifically MongoDB, to store and retrieve data efficiently, adhering to project data storage requirements. Developed the frontend of the application using Angular 15,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TypeScript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Handlebars.js, and Node.js to create an interactive and user-friendly interface.</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Apache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Kafka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efficient event-driven communication between microservices, enabling real-time data processing and synchronization. Deployed and managed the application using Docker containers and Kubernetes in an AWS environment.</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applications with SQL Server and other relational databases, using Entity Framework and ADO.NET for data access and manipulation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Maven as a build tool and Eclipse as the integrated development environment (IDE) for streamlined development processes. Conducted automated testing using Jasmin, Karma, JUnit, Mockito, Cucumber and Selenium, ensuring the reliability and accuracy of the microservices.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Enforced coding standards and best practices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Core Java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enhancing the maintainability and readability of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code. Applied Agile (Scrum) methodologies for project management, ensuring ongoing feedback and adaptability to changing requirements.</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EJB components with other Java EE technologies such as servlets, JSP, and web services to build comprehensive enterprise solutions.</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Established and maintained seamless communication channels within the development team using collaboration tools such as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Slack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promoting efficient information sharing and problem-solving.</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Successfully migrated multiple on-premises databases to AWS RDS, reducing maintenance overhead by 40%.</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Expertise in writing and optimizing SQL queries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using standard SQL syntax, including complex joins, aggregations, and window functions.</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Automated incident response and operational tasks using EventBridge, reducing manual intervention by 70%.</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robust fault-tolerant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Kafka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architectures to ensure continuous data availability and minimal downtime in mission-critical environments.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Experienced in implementing security best practices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OpenStack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environments and has experience deploying and managing virtualized infrastructure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OpenStack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ensure flexibility and scalability for cloud-based applications. </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effective state management using Angular services, RxJS, and other state management libraries. Designed and implemented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clusters, optimizing resource utilization and ensuring high availability for critical applications.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Conducted code reviews and participated in peer programming sessions to ensure code quality, consistency, and adherence to best practices. Implemented version control strategies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Git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GitLab, and GitHub, ensuring proper branching and merging for efficient code collaboration.</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services like AWS RDS for relational databases, optimizing database performance, and ensuring secure and scalable data storage. Monitored and analyzed application logs and metrics using tools such as Log4j, SonarLint, Postman, and CloudWatch, addressing issues proactively and optimizing system performance.</w:t>
      </w:r>
    </w:p>
    <w:p w:rsidR="00000000" w:rsidDel="00000000" w:rsidP="00000000" w:rsidRDefault="00000000" w:rsidRPr="00000000" w14:paraId="00000075">
      <w:pPr>
        <w:spacing w:after="48.00000000000001" w:before="48.00000000000001" w:line="240" w:lineRule="auto"/>
        <w:jc w:val="both"/>
        <w:rPr>
          <w:sz w:val="20"/>
          <w:szCs w:val="20"/>
        </w:rPr>
      </w:pPr>
      <w:bookmarkStart w:colFirst="0" w:colLast="0" w:name="_heading=h.30j0zll" w:id="1"/>
      <w:bookmarkEnd w:id="1"/>
      <w:r w:rsidDel="00000000" w:rsidR="00000000" w:rsidRPr="00000000">
        <w:rPr>
          <w:b w:val="1"/>
          <w:sz w:val="20"/>
          <w:szCs w:val="20"/>
          <w:rtl w:val="0"/>
        </w:rPr>
        <w:t xml:space="preserve">Environment</w:t>
      </w:r>
      <w:r w:rsidDel="00000000" w:rsidR="00000000" w:rsidRPr="00000000">
        <w:rPr>
          <w:sz w:val="20"/>
          <w:szCs w:val="20"/>
          <w:rtl w:val="0"/>
        </w:rPr>
        <w:t xml:space="preserve">: Java 11 and Java 16, JavaScript, Spring, Spring boot, JPA, JDBC, Hibernate, JSP, JSTL, Restful API , SOAP , JAX WS Apache axis, XSD, NoSQL(MongoDB), Angular 15, Typescript, Openshift, Spark, Openstack, Scala, TDD, JMS,  Handlebars.js, Node.js, Apache Kafka, Apache Tomcat, Agile (Scrum), Jasmin, Karma, Junit, Cucumber, Mockito, Microservices, BigQuery, selenium, GIT, GitLab, GitHub, Maven, Eclipse, Windows, AWS, Dockers, Kubernetes, Jenkins, AWS EC2, AWS ECS, AWS S3, AWS RDS, AWS Lambda, Mongo DB compass, OAuth, JWT, Jira, ASANA, Log4j, Sonar lint, Postman, Cloud Watch, HTML5, CSS3, Json.</w:t>
      </w:r>
    </w:p>
    <w:p w:rsidR="00000000" w:rsidDel="00000000" w:rsidP="00000000" w:rsidRDefault="00000000" w:rsidRPr="00000000" w14:paraId="00000076">
      <w:pPr>
        <w:pStyle w:val="Heading2"/>
        <w:tabs>
          <w:tab w:val="right" w:leader="none" w:pos="10800"/>
        </w:tabs>
        <w:rPr>
          <w:b w:val="1"/>
        </w:rPr>
      </w:pPr>
      <w:r w:rsidDel="00000000" w:rsidR="00000000" w:rsidRPr="00000000">
        <w:rPr>
          <w:rtl w:val="0"/>
        </w:rPr>
      </w:r>
    </w:p>
    <w:p w:rsidR="00000000" w:rsidDel="00000000" w:rsidP="00000000" w:rsidRDefault="00000000" w:rsidRPr="00000000" w14:paraId="00000077">
      <w:pPr>
        <w:pStyle w:val="Heading2"/>
        <w:tabs>
          <w:tab w:val="right" w:leader="none" w:pos="10800"/>
        </w:tabs>
        <w:rPr>
          <w:b w:val="1"/>
        </w:rPr>
      </w:pPr>
      <w:r w:rsidDel="00000000" w:rsidR="00000000" w:rsidRPr="00000000">
        <w:rPr>
          <w:b w:val="1"/>
          <w:rtl w:val="0"/>
        </w:rPr>
        <w:t xml:space="preserve">Client: </w:t>
      </w:r>
      <w:r w:rsidDel="00000000" w:rsidR="00000000" w:rsidRPr="00000000">
        <w:rPr>
          <w:highlight w:val="white"/>
          <w:rtl w:val="0"/>
        </w:rPr>
        <w:t xml:space="preserve">Vanguard – Charlotte, NC                 </w:t>
      </w:r>
      <w:r w:rsidDel="00000000" w:rsidR="00000000" w:rsidRPr="00000000">
        <w:rPr>
          <w:b w:val="1"/>
          <w:rtl w:val="0"/>
        </w:rPr>
        <w:t xml:space="preserve">                                                                                              </w:t>
        <w:tab/>
      </w:r>
      <w:r w:rsidDel="00000000" w:rsidR="00000000" w:rsidRPr="00000000">
        <w:rPr>
          <w:rtl w:val="0"/>
        </w:rPr>
        <w:t xml:space="preserve">June</w:t>
      </w:r>
      <w:r w:rsidDel="00000000" w:rsidR="00000000" w:rsidRPr="00000000">
        <w:rPr>
          <w:b w:val="1"/>
          <w:rtl w:val="0"/>
        </w:rPr>
        <w:t xml:space="preserve"> 2020 to Mar 2021</w:t>
      </w:r>
    </w:p>
    <w:p w:rsidR="00000000" w:rsidDel="00000000" w:rsidP="00000000" w:rsidRDefault="00000000" w:rsidRPr="00000000" w14:paraId="00000078">
      <w:pPr>
        <w:spacing w:after="0" w:line="240" w:lineRule="auto"/>
        <w:jc w:val="both"/>
        <w:rPr>
          <w:b w:val="1"/>
        </w:rPr>
      </w:pPr>
      <w:r w:rsidDel="00000000" w:rsidR="00000000" w:rsidRPr="00000000">
        <w:rPr>
          <w:b w:val="1"/>
          <w:rtl w:val="0"/>
        </w:rPr>
        <w:t xml:space="preserve">Role: Java Full Stack Developer</w:t>
      </w:r>
    </w:p>
    <w:p w:rsidR="00000000" w:rsidDel="00000000" w:rsidP="00000000" w:rsidRDefault="00000000" w:rsidRPr="00000000" w14:paraId="00000079">
      <w:pPr>
        <w:spacing w:after="0" w:line="240" w:lineRule="auto"/>
        <w:jc w:val="both"/>
        <w:rPr>
          <w:b w:val="1"/>
        </w:rPr>
      </w:pPr>
      <w:r w:rsidDel="00000000" w:rsidR="00000000" w:rsidRPr="00000000">
        <w:rPr>
          <w:b w:val="1"/>
          <w:rtl w:val="0"/>
        </w:rPr>
        <w:t xml:space="preserve">Responsibilities:</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96.00000000000001"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Involved in End-to-End Design, Development and Testing of Streamlets module. Actively involved in Analysis, Design, Development, System Testing and User Acceptance Testing. Followed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Agile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SCRUM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methodologies. </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Successfully developed and implemented a resilient microservices architecture, leveraging the power of Java 16, Spring, and Spring Boot technologies. Diligently applied the Test-Driven Development (TDD) methodology throughout the project lifecycle, ensuring the delivery of high-quality and reliable code.</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a comprehensive stack including Core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Java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JavaScript, JPA, JDBC,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Hibernate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meticulously design and implement microservices, focusing on robustness and scalability.</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cutting-edge technologies such as RMI,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Applets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seamlessly into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ecosystem to enhance functionality and user experience.</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Ensured interoperability between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CORBA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objects and non-CORBA components, integrating various systems and services within the enterprise environment</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Demonstrated proficiency in Java 11's HTTP Client API, showcasing the ability to modernize and streamline HTTP communication for optimal performance in contemporary applications.</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and implemented Restful APIs following best practices and standards, facilitating seamless communication and interaction between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microservices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Seamlessly integrated Git, GitLab, and GitHub for version control, ensuring a streamlined and collaborative development process. This meticulous versioning approach facilitated efficient code management and teamwork, enhancing project transparency and traceability. Seamlessly integrated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Apache Kafka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into full stack Java applications, providing end-to-end solutions for diverse business requirements.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Employed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Maven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 the build automation tool and Eclipse as the integrated development environment (IDE), resulting in a well-organized and efficient development pipeline. This approach not only boosted developer productivity but also contributed to a standardized and maintainable codebase.</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Angular 11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applications into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OpenShift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-based CI/CD pipelines for automated build, testing, and deployment, ensuring seamless delivery of high-quality software.</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Supported SOAP-based communication using JAX WS and Apache Axis where required, ensuring compatibility and interoperability in diverse environments. Defined and validated data structures using XSD and expertly implemented NoSQL databases (MongoDB) to optimize data storage and retrieval efficiency.</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Automated deployment processes through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Kubernetes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reducing manual intervention and enhancing the efficiency of development and deployment pipelines.</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Crafted engaging front-end components using Angular 11 and Type Script, delivering a user-friendly interface tailored to the specific needs. Implemented Apache Kafka to establish efficient and scalable event-driven communication, enhancing overall system responsiveness.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Led the migration of on-premises MySQL databases to Amazon Aurora, cutting costs by 25% and improving scalability.</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Orchestrated the configuration and deployment of microservices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WebLogic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using Docker and Kubernetes, maximizing performance and resource utilization. Successfully adhered to the Agile (Scrum) methodology, conducting regular sprints and feedback loops to ensure adaptability and client satisfaction.</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Deployed the application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infrastructure, ensuring scalability and reliability in a cloud-native environment.</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Leveraged </w:t>
      </w:r>
      <w:r w:rsidDel="00000000" w:rsidR="00000000" w:rsidRPr="00000000">
        <w:rPr>
          <w:rFonts w:ascii="Times New Roman" w:cs="Times New Roman" w:eastAsia="Times New Roman" w:hAnsi="Times New Roman"/>
          <w:b w:val="1"/>
          <w:sz w:val="20"/>
          <w:szCs w:val="20"/>
          <w:rtl w:val="0"/>
        </w:rPr>
        <w:t xml:space="preserve">MongoDB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Compass for meticulous database management and monitoring, ensuring data integrity and performance. Implemented robust security measures with OAuth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JWT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ensuring secure authentication and authorization within the microservices architecture.</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real-time data processing pipelines using Kafka, enabling instantaneous decision-making capabilities for data-driven applications.</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Established continuous code quality checks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SonarQube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enforcing adherence to coding standards and promoting a robust codebase. Documented and exposed APIs comprehensively using Swagger, enhancing accessibility and understanding for external developers.</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Executed </w:t>
      </w:r>
      <w:r w:rsidDel="00000000" w:rsidR="00000000" w:rsidRPr="00000000">
        <w:rPr>
          <w:rFonts w:ascii="Times New Roman" w:cs="Times New Roman" w:eastAsia="Times New Roman" w:hAnsi="Times New Roman"/>
          <w:sz w:val="20"/>
          <w:szCs w:val="20"/>
          <w:rtl w:val="0"/>
        </w:rPr>
        <w:t xml:space="preserve">through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API testing and validation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Postman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ensuring seamless integration and functionality.</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6.00000000000001"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Monitored and managed the application effectively using AWS CloudWatch, providing real-time insights and metrics for proactive system management.</w:t>
      </w:r>
    </w:p>
    <w:p w:rsidR="00000000" w:rsidDel="00000000" w:rsidP="00000000" w:rsidRDefault="00000000" w:rsidRPr="00000000" w14:paraId="0000008F">
      <w:pPr>
        <w:spacing w:after="96.00000000000001" w:before="96.00000000000001" w:line="240" w:lineRule="auto"/>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Java 11 , Java 16, JavaScript, Spring, Spring boot, JPA, JDBC, Hibernate, Microservices, TDD, RMI, Applets, AWT, Restful API, SOAP , JAX WS Apache axis, XSD, NoSQL(MongoDB), Angular 11, Amazon </w:t>
      </w:r>
      <w:r w:rsidDel="00000000" w:rsidR="00000000" w:rsidRPr="00000000">
        <w:rPr>
          <w:b w:val="1"/>
          <w:sz w:val="20"/>
          <w:szCs w:val="20"/>
          <w:rtl w:val="0"/>
        </w:rPr>
        <w:t xml:space="preserve">IAM,</w:t>
      </w:r>
      <w:r w:rsidDel="00000000" w:rsidR="00000000" w:rsidRPr="00000000">
        <w:rPr>
          <w:sz w:val="20"/>
          <w:szCs w:val="20"/>
          <w:rtl w:val="0"/>
        </w:rPr>
        <w:t xml:space="preserve"> JMS,Openshift, Type Script, Apache Kafka, WebLogic, Agile (Scrum), , Jasmin, Karma, Cucumber, Junit, Mockito, selenium, GIT, GitLab, GitHub, Maven, Eclipse, Windows, AWS, Dockers, Kubernetes, Jenkins, AWS EC2, AWS ECS, AWS S3, AWS RDS, AWS Lambda, Mongo DB compass, OAuth, Postman, Cloud Watch, JWT, Log4j, SonarQube, Swagger.</w:t>
      </w:r>
    </w:p>
    <w:p w:rsidR="00000000" w:rsidDel="00000000" w:rsidP="00000000" w:rsidRDefault="00000000" w:rsidRPr="00000000" w14:paraId="00000090">
      <w:pPr>
        <w:spacing w:after="96.00000000000001" w:before="96.00000000000001" w:line="240" w:lineRule="auto"/>
        <w:jc w:val="both"/>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Shirish Productions, Bangalore – India                     </w:t>
        <w:tab/>
        <w:tab/>
        <w:t xml:space="preserve">                                                            May 2017 – Dec 2018</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Role: Full stack Developer</w:t>
      </w:r>
    </w:p>
    <w:p w:rsidR="00000000" w:rsidDel="00000000" w:rsidP="00000000" w:rsidRDefault="00000000" w:rsidRPr="00000000" w14:paraId="00000093">
      <w:pPr>
        <w:spacing w:after="0" w:line="240" w:lineRule="auto"/>
        <w:jc w:val="both"/>
        <w:rPr>
          <w:b w:val="1"/>
        </w:rPr>
      </w:pPr>
      <w:r w:rsidDel="00000000" w:rsidR="00000000" w:rsidRPr="00000000">
        <w:rPr>
          <w:b w:val="1"/>
          <w:rtl w:val="0"/>
        </w:rPr>
        <w:t xml:space="preserve">Responsibilities: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96.00000000000001"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and maintained Core Java applications, utilizing technologies such as Servlets, RMI, Applets, AWT, and Restful API.</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Managed and optimized MySQL databases, incorporating Oracle DB, and implemented database-related functionalities.</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user interfaces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React JS, ensuring a responsive and engaging user experience</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Contributed to documentation and knowledge-sharing initiatives within the organization to promote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adoption and proficiency among team members.</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RabbitMQ</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efficient communication between different components of the system.</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designing, deploying, and managing Azure infrastructure, including virtual machines, networking, storage, and security resources.</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scalable and maintainable web applications using React.js, contributing to a positive user experience.</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Configured and maintained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WebLogic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server for seamless deployment and execution of Core Java applications.</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Participated in Azure certifications and training programs to stay current with the latest Azure features, services, and best practices. Managed source code versioning using CVS and automated the build process using Gradle.</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designing and developing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RESTful APIs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microservices, ensuring seamless communication and interoperability between distributed components.</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Applied React component-based architecture to design modular and reusable UI components, ensuring code maintainability and scalability. Worked on the LINUX operating system to deploy and maintain the project environment.</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Leveraged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Azure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cloud-based services and integration within the project infrastructure.</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continuous integration and continuous deployment (CI/CD)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Jenkins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MySQL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Workbench for database design, modeling, and administration tasks.</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Ensured code quality through the use of Slf4J and Sonar lint for logging and static code analysis.</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and implemented disaster recovery and high availability solutions using Azure Site Recovery and Azure Traffic Manager. Documented APIs using Swagger for improved clarity and understanding.</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Conducted API testing and validation using Postman.</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6.00000000000001"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AJAX for asynchronous communication, enhancing the responsiveness of web applications.</w:t>
      </w:r>
    </w:p>
    <w:p w:rsidR="00000000" w:rsidDel="00000000" w:rsidP="00000000" w:rsidRDefault="00000000" w:rsidRPr="00000000" w14:paraId="000000A6">
      <w:pPr>
        <w:spacing w:after="96.00000000000001" w:before="96.00000000000001" w:line="240" w:lineRule="auto"/>
        <w:jc w:val="both"/>
        <w:rPr>
          <w:b w:val="1"/>
          <w:sz w:val="20"/>
          <w:szCs w:val="20"/>
        </w:rPr>
      </w:pPr>
      <w:bookmarkStart w:colFirst="0" w:colLast="0" w:name="_heading=h.3znysh7" w:id="3"/>
      <w:bookmarkEnd w:id="3"/>
      <w:r w:rsidDel="00000000" w:rsidR="00000000" w:rsidRPr="00000000">
        <w:rPr>
          <w:b w:val="1"/>
          <w:sz w:val="20"/>
          <w:szCs w:val="20"/>
          <w:rtl w:val="0"/>
        </w:rPr>
        <w:t xml:space="preserve">Environment</w:t>
      </w:r>
      <w:r w:rsidDel="00000000" w:rsidR="00000000" w:rsidRPr="00000000">
        <w:rPr>
          <w:sz w:val="20"/>
          <w:szCs w:val="20"/>
          <w:rtl w:val="0"/>
        </w:rPr>
        <w:t xml:space="preserve">: Java 11, Java, JavaScript, Spring, Spring boot, JDBC, Hibernate, JSP, JSTL, Restful API, PostgreSQL, React, React JS, JMS, WebLogic, Microservices, TDD, Agile (Kanban), Jasmin, Karma, Junit, Mockito, selenium, GIT, GitLab, GitHub, Maven, Eclipse, Windows, AWS, Dockers, Kubernetes, Jenkins, AWS EC2, AWS ECS, AWS S3, AWS RDS, AWS Lambda, JWT, Slf4J, SonarQube, Swagger, Postman, Cloud Watch.</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Gowma Non-Leather, Hubli - India      </w:t>
        <w:tab/>
        <w:tab/>
        <w:tab/>
        <w:tab/>
        <w:t xml:space="preserve">                                                            June 2014 -May 2017</w:t>
      </w:r>
    </w:p>
    <w:p w:rsidR="00000000" w:rsidDel="00000000" w:rsidP="00000000" w:rsidRDefault="00000000" w:rsidRPr="00000000" w14:paraId="000000A8">
      <w:pPr>
        <w:spacing w:after="0" w:line="240" w:lineRule="auto"/>
        <w:jc w:val="both"/>
        <w:rPr>
          <w:b w:val="1"/>
        </w:rPr>
      </w:pPr>
      <w:r w:rsidDel="00000000" w:rsidR="00000000" w:rsidRPr="00000000">
        <w:rPr>
          <w:b w:val="1"/>
          <w:rtl w:val="0"/>
        </w:rPr>
        <w:t xml:space="preserve">Role: Java Developer</w:t>
      </w:r>
    </w:p>
    <w:p w:rsidR="00000000" w:rsidDel="00000000" w:rsidP="00000000" w:rsidRDefault="00000000" w:rsidRPr="00000000" w14:paraId="000000A9">
      <w:pPr>
        <w:spacing w:after="0" w:line="240" w:lineRule="auto"/>
        <w:jc w:val="both"/>
        <w:rPr>
          <w:b w:val="1"/>
        </w:rPr>
      </w:pPr>
      <w:r w:rsidDel="00000000" w:rsidR="00000000" w:rsidRPr="00000000">
        <w:rPr>
          <w:b w:val="1"/>
          <w:rtl w:val="0"/>
        </w:rPr>
        <w:t xml:space="preserve">Responsibilities: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96.00000000000001"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and maintained Core Java/J2EE applications using technologies such as JavaScript, Servlets, JSP, and JSTL.</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Restful API integration to enhance data communication and interoperability.</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Adopted Java 8 features, such as lambda expressions, to write concise and expressive code, enhancing readability and maintainability.</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Managed database interactions with MySQL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Oracle DB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performed database-related tasks using MySQL Workbench.</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Applied </w:t>
      </w:r>
      <w:r w:rsidDel="00000000" w:rsidR="00000000" w:rsidRPr="00000000">
        <w:rPr>
          <w:rFonts w:ascii="Times New Roman" w:cs="Times New Roman" w:eastAsia="Times New Roman" w:hAnsi="Times New Roman"/>
          <w:sz w:val="20"/>
          <w:szCs w:val="20"/>
          <w:rtl w:val="0"/>
        </w:rPr>
        <w:t xml:space="preserve">CompletableFuture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notable addition in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Java 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asynchronous programming, enabling effective handling of concurrent and parallel tasks.</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Created user interfaces and interactive components using React and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React JS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an improved user experience.</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messaging solutions using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asynchronous communication. Deployed applications on IBM WebSphere application server within a Waterfall development methodology.</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Utilized state management techniques, such as React Hooks and Redux, to efficiently manage and update the state of applications. Conducted unit testing using Junit and adopted Behavior-Driven Development (BDD) practices using Cucumber.</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fault-tolerant and resilient microservices architectures, minimizing downtime and ensuring continuous service availability. Integrated JWT (JSON Web Token) for secure and efficient authentication.</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Implemented version control using CVS and build automation using Gradle. Developed applications using Visual Studio and deployed 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UNIX</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-based environments. Leveraged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GCP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(Google Cloud Platform) for cloud-based solutions and services.</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6.00000000000001"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Set up continuous integration and deployment pipelines using Jenkins for streamlined development workflows.</w:t>
      </w:r>
    </w:p>
    <w:p w:rsidR="00000000" w:rsidDel="00000000" w:rsidP="00000000" w:rsidRDefault="00000000" w:rsidRPr="00000000" w14:paraId="000000B5">
      <w:pPr>
        <w:spacing w:after="96.00000000000001" w:before="96.00000000000001" w:line="240" w:lineRule="auto"/>
        <w:jc w:val="both"/>
        <w:rPr>
          <w:sz w:val="20"/>
          <w:szCs w:val="20"/>
        </w:rPr>
      </w:pPr>
      <w:r w:rsidDel="00000000" w:rsidR="00000000" w:rsidRPr="00000000">
        <w:rPr>
          <w:sz w:val="20"/>
          <w:szCs w:val="20"/>
          <w:rtl w:val="0"/>
        </w:rPr>
        <w:t xml:space="preserve">Implemented routing in React applications using tools like React Router for seamless navigation and user-friendly experiences. Ensured code quality and adherence to coding standards using tools like </w:t>
      </w:r>
      <w:r w:rsidDel="00000000" w:rsidR="00000000" w:rsidRPr="00000000">
        <w:rPr>
          <w:b w:val="1"/>
          <w:sz w:val="20"/>
          <w:szCs w:val="20"/>
          <w:rtl w:val="0"/>
        </w:rPr>
        <w:t xml:space="preserve">Sonar Lint</w:t>
      </w:r>
      <w:r w:rsidDel="00000000" w:rsidR="00000000" w:rsidRPr="00000000">
        <w:rPr>
          <w:sz w:val="20"/>
          <w:szCs w:val="20"/>
          <w:rtl w:val="0"/>
        </w:rPr>
        <w:t xml:space="preserve">.</w:t>
      </w:r>
    </w:p>
    <w:p w:rsidR="00000000" w:rsidDel="00000000" w:rsidP="00000000" w:rsidRDefault="00000000" w:rsidRPr="00000000" w14:paraId="000000B6">
      <w:pPr>
        <w:spacing w:after="96.00000000000001" w:before="96.00000000000001" w:line="240" w:lineRule="auto"/>
        <w:jc w:val="both"/>
        <w:rPr>
          <w:b w:val="1"/>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Core java, Java 8, JavaScript, RMI, Applets, AWT, Restful API, MySQL (Oracle DB), React, React JS, JMS, WebLogic, Agile (Kanban), Jasmin, Karma, Junit, Mockito, Cypress, GIT, BigQuery, GitLab, Microservices, GitHub, Maven, BDD, Net beans, LINUX, GCP, Jenkins, MYSQL workbench, JWT, Slf4J, SonarQube, Swagger, Postman, ECMAscript 6, Json, Spring JMS</w:t>
      </w:r>
      <w:r w:rsidDel="00000000" w:rsidR="00000000" w:rsidRPr="00000000">
        <w:rPr>
          <w:rtl w:val="0"/>
        </w:rPr>
      </w:r>
    </w:p>
    <w:p w:rsidR="00000000" w:rsidDel="00000000" w:rsidP="00000000" w:rsidRDefault="00000000" w:rsidRPr="00000000" w14:paraId="000000B7">
      <w:pPr>
        <w:rPr>
          <w:b w:val="1"/>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b w:val="1"/>
          <w:rtl w:val="0"/>
        </w:rPr>
        <w:t xml:space="preserve">EDUCATION DETAILS:</w:t>
      </w:r>
    </w:p>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Bachelor’s in computer science at Karnataka Law Society (</w:t>
      </w:r>
      <w:r w:rsidDel="00000000" w:rsidR="00000000" w:rsidRPr="00000000">
        <w:rPr>
          <w:rFonts w:ascii="Times New Roman" w:cs="Times New Roman" w:eastAsia="Times New Roman" w:hAnsi="Times New Roman"/>
          <w:b w:val="1"/>
          <w:sz w:val="20"/>
          <w:szCs w:val="20"/>
          <w:rtl w:val="0"/>
        </w:rPr>
        <w:t xml:space="preserve">Karnataka university Dharwad</w:t>
      </w:r>
      <w:r w:rsidDel="00000000" w:rsidR="00000000" w:rsidRPr="00000000">
        <w:rPr>
          <w:rFonts w:ascii="Times New Roman" w:cs="Times New Roman" w:eastAsia="Times New Roman" w:hAnsi="Times New Roman"/>
          <w:sz w:val="20"/>
          <w:szCs w:val="20"/>
          <w:rtl w:val="0"/>
        </w:rPr>
        <w:t xml:space="preserve">).         May 2014</w:t>
      </w:r>
    </w:p>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Computer Science at </w:t>
      </w:r>
      <w:r w:rsidDel="00000000" w:rsidR="00000000" w:rsidRPr="00000000">
        <w:rPr>
          <w:rFonts w:ascii="Times New Roman" w:cs="Times New Roman" w:eastAsia="Times New Roman" w:hAnsi="Times New Roman"/>
          <w:b w:val="1"/>
          <w:sz w:val="20"/>
          <w:szCs w:val="20"/>
          <w:rtl w:val="0"/>
        </w:rPr>
        <w:t xml:space="preserve">Fitchburg state university</w:t>
      </w:r>
      <w:r w:rsidDel="00000000" w:rsidR="00000000" w:rsidRPr="00000000">
        <w:rPr>
          <w:rFonts w:ascii="Times New Roman" w:cs="Times New Roman" w:eastAsia="Times New Roman" w:hAnsi="Times New Roman"/>
          <w:sz w:val="20"/>
          <w:szCs w:val="20"/>
          <w:rtl w:val="0"/>
        </w:rPr>
        <w:t xml:space="preserve">.                                               Dec 2022</w:t>
      </w:r>
    </w:p>
    <w:p w:rsidR="00000000" w:rsidDel="00000000" w:rsidP="00000000" w:rsidRDefault="00000000" w:rsidRPr="00000000" w14:paraId="000000BB">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tabs>
        <w:tab w:val="right" w:leader="none" w:pos="10800"/>
      </w:tabs>
      <w:spacing w:after="0" w:line="240" w:lineRule="auto"/>
      <w:jc w:val="both"/>
    </w:pPr>
    <w:rPr>
      <w:rFonts w:ascii="Calibri" w:cs="Calibri" w:eastAsia="Calibri" w:hAnsi="Calibri"/>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A1963"/>
    <w:pPr>
      <w:spacing w:after="200" w:line="276" w:lineRule="auto"/>
    </w:pPr>
    <w:rPr>
      <w:rFonts w:ascii="Calibri" w:cs="Times New Roman" w:eastAsia="Calibri" w:hAnsi="Calibri"/>
      <w:sz w:val="22"/>
      <w:szCs w:val="22"/>
    </w:rPr>
  </w:style>
  <w:style w:type="paragraph" w:styleId="Heading2">
    <w:name w:val="heading 2"/>
    <w:basedOn w:val="Normal"/>
    <w:next w:val="Normal"/>
    <w:link w:val="Heading2Char"/>
    <w:uiPriority w:val="9"/>
    <w:unhideWhenUsed w:val="1"/>
    <w:qFormat w:val="1"/>
    <w:rsid w:val="003516CF"/>
    <w:pPr>
      <w:tabs>
        <w:tab w:val="right" w:pos="10800"/>
      </w:tabs>
      <w:spacing w:after="0" w:line="240" w:lineRule="auto"/>
      <w:jc w:val="both"/>
      <w:outlineLvl w:val="1"/>
    </w:pPr>
    <w:rPr>
      <w:rFonts w:asciiTheme="minorHAnsi" w:cstheme="minorBidi" w:eastAsiaTheme="minorHAnsi" w:hAnsiTheme="minorHAnsi"/>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qFormat w:val="1"/>
    <w:rsid w:val="006A1963"/>
    <w:rPr>
      <w:color w:val="0563c1" w:themeColor="hyperlink"/>
      <w:u w:val="single"/>
    </w:rPr>
  </w:style>
  <w:style w:type="character" w:styleId="FollowedHyperlink">
    <w:name w:val="FollowedHyperlink"/>
    <w:basedOn w:val="DefaultParagraphFont"/>
    <w:uiPriority w:val="99"/>
    <w:semiHidden w:val="1"/>
    <w:unhideWhenUsed w:val="1"/>
    <w:rsid w:val="006A1963"/>
    <w:rPr>
      <w:color w:val="954f72" w:themeColor="followedHyperlink"/>
      <w:u w:val="single"/>
    </w:rPr>
  </w:style>
  <w:style w:type="character" w:styleId="UnresolvedMention1" w:customStyle="1">
    <w:name w:val="Unresolved Mention1"/>
    <w:basedOn w:val="DefaultParagraphFont"/>
    <w:uiPriority w:val="99"/>
    <w:semiHidden w:val="1"/>
    <w:unhideWhenUsed w:val="1"/>
    <w:rsid w:val="006A1963"/>
    <w:rPr>
      <w:color w:val="605e5c"/>
      <w:shd w:color="auto" w:fill="e1dfdd" w:val="clear"/>
    </w:rPr>
  </w:style>
  <w:style w:type="table" w:styleId="Style11" w:customStyle="1">
    <w:name w:val="_Style 11"/>
    <w:basedOn w:val="TableNormal"/>
    <w:rsid w:val="00532CB9"/>
    <w:rPr>
      <w:rFonts w:ascii="Times New Roman" w:cs="Times New Roman" w:eastAsia="Times New Roman" w:hAnsi="Times New Roman"/>
      <w:sz w:val="20"/>
      <w:szCs w:val="20"/>
    </w:rPr>
    <w:tblPr>
      <w:tblCellMar>
        <w:left w:w="115.0" w:type="dxa"/>
        <w:right w:w="115.0" w:type="dxa"/>
      </w:tblCellMar>
    </w:tblPr>
  </w:style>
  <w:style w:type="paragraph" w:styleId="NoSpacing">
    <w:name w:val="No Spacing"/>
    <w:link w:val="NoSpacingChar"/>
    <w:qFormat w:val="1"/>
    <w:rsid w:val="00077AC2"/>
    <w:rPr>
      <w:rFonts w:ascii="Calibri" w:cs="Times New Roman" w:eastAsia="Times New Roman" w:hAnsi="Calibri"/>
      <w:sz w:val="22"/>
      <w:szCs w:val="22"/>
    </w:rPr>
  </w:style>
  <w:style w:type="character" w:styleId="NoSpacingChar" w:customStyle="1">
    <w:name w:val="No Spacing Char"/>
    <w:basedOn w:val="DefaultParagraphFont"/>
    <w:link w:val="NoSpacing"/>
    <w:uiPriority w:val="1"/>
    <w:qFormat w:val="1"/>
    <w:rsid w:val="00077AC2"/>
    <w:rPr>
      <w:rFonts w:ascii="Calibri" w:cs="Times New Roman" w:eastAsia="Times New Roman" w:hAnsi="Calibri"/>
      <w:sz w:val="22"/>
      <w:szCs w:val="22"/>
    </w:rPr>
  </w:style>
  <w:style w:type="paragraph" w:styleId="ListParagraph">
    <w:name w:val="List Paragraph"/>
    <w:basedOn w:val="Normal"/>
    <w:link w:val="ListParagraphChar"/>
    <w:uiPriority w:val="34"/>
    <w:qFormat w:val="1"/>
    <w:rsid w:val="00077AC2"/>
    <w:pPr>
      <w:spacing w:after="100" w:afterAutospacing="1" w:before="100" w:beforeAutospacing="1" w:line="240" w:lineRule="auto"/>
      <w:ind w:left="720"/>
      <w:contextualSpacing w:val="1"/>
    </w:pPr>
    <w:rPr>
      <w:rFonts w:ascii="Times New Roman" w:eastAsia="Times New Roman" w:hAnsi="Times New Roman"/>
      <w:sz w:val="24"/>
      <w:szCs w:val="24"/>
    </w:rPr>
  </w:style>
  <w:style w:type="character" w:styleId="15" w:customStyle="1">
    <w:name w:val="15"/>
    <w:basedOn w:val="DefaultParagraphFont"/>
    <w:rsid w:val="00581C08"/>
    <w:rPr>
      <w:rFonts w:ascii="Times New Roman" w:cs="Times New Roman" w:hAnsi="Times New Roman" w:hint="default"/>
    </w:rPr>
  </w:style>
  <w:style w:type="character" w:styleId="ListParagraphChar" w:customStyle="1">
    <w:name w:val="List Paragraph Char"/>
    <w:link w:val="ListParagraph"/>
    <w:uiPriority w:val="34"/>
    <w:qFormat w:val="1"/>
    <w:locked w:val="1"/>
    <w:rsid w:val="00581C08"/>
    <w:rPr>
      <w:rFonts w:ascii="Times New Roman" w:cs="Times New Roman" w:eastAsia="Times New Roman" w:hAnsi="Times New Roman"/>
    </w:rPr>
  </w:style>
  <w:style w:type="character" w:styleId="PlaceholderText">
    <w:name w:val="Placeholder Text"/>
    <w:basedOn w:val="DefaultParagraphFont"/>
    <w:uiPriority w:val="99"/>
    <w:semiHidden w:val="1"/>
    <w:rsid w:val="00115A36"/>
    <w:rPr>
      <w:color w:val="808080"/>
    </w:rPr>
  </w:style>
  <w:style w:type="character" w:styleId="Heading2Char" w:customStyle="1">
    <w:name w:val="Heading 2 Char"/>
    <w:basedOn w:val="DefaultParagraphFont"/>
    <w:link w:val="Heading2"/>
    <w:uiPriority w:val="9"/>
    <w:rsid w:val="003516CF"/>
    <w:rPr>
      <w:b w:val="1"/>
      <w:sz w:val="22"/>
      <w:szCs w:val="22"/>
    </w:rPr>
  </w:style>
  <w:style w:type="table" w:styleId="TableGrid">
    <w:name w:val="Table Grid"/>
    <w:basedOn w:val="TableNormal"/>
    <w:uiPriority w:val="39"/>
    <w:rsid w:val="003516C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Paragraph" w:customStyle="1">
    <w:name w:val="Table Paragraph"/>
    <w:basedOn w:val="Normal"/>
    <w:uiPriority w:val="1"/>
    <w:qFormat w:val="1"/>
    <w:rsid w:val="003516CF"/>
    <w:pPr>
      <w:widowControl w:val="0"/>
      <w:autoSpaceDE w:val="0"/>
      <w:autoSpaceDN w:val="0"/>
      <w:spacing w:after="0" w:line="241" w:lineRule="exact"/>
      <w:ind w:left="105"/>
    </w:pPr>
    <w:rPr>
      <w:rFonts w:cs="Calibri"/>
    </w:rPr>
  </w:style>
  <w:style w:type="character" w:styleId="Strong">
    <w:name w:val="Strong"/>
    <w:basedOn w:val="DefaultParagraphFont"/>
    <w:uiPriority w:val="22"/>
    <w:qFormat w:val="1"/>
    <w:rsid w:val="003516CF"/>
    <w:rPr>
      <w:b w:val="1"/>
      <w:bCs w:val="1"/>
    </w:rPr>
  </w:style>
  <w:style w:type="character" w:styleId="UnresolvedMention">
    <w:name w:val="Unresolved Mention"/>
    <w:basedOn w:val="DefaultParagraphFont"/>
    <w:uiPriority w:val="99"/>
    <w:semiHidden w:val="1"/>
    <w:unhideWhenUsed w:val="1"/>
    <w:rsid w:val="003516C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Times New Roman" w:cs="Times New Roman" w:eastAsia="Times New Roman" w:hAnsi="Times New Roman"/>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vuppin49@gmail.com" TargetMode="External"/><Relationship Id="rId8" Type="http://schemas.openxmlformats.org/officeDocument/2006/relationships/hyperlink" Target="https://www.linkedin.com/in/vidya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4uV04E6+CdQqx2EnvCjQPi4Ieg==">CgMxLjAyCGguZ2pkZ3hzMgloLjMwajB6bGwyCWguMWZvYjl0ZTIJaC4zem55c2g3MgloLjJldDkycDA4AHIhMVFVWDJnV1FhMFhxVFZpQ01IZkJ3ajdhLWNVd1RrNERB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2024-05-23T16:49:00Z</dcterms:created>
  <dc:creator>Munavalli, Sandeep Mahadev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b18a0ab90b66999671b536291195778224d1e3bde57f37b055613ed75159a14c</vt:lpwstr>
  </property>
</Properties>
</file>