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BC087F" w:rsidRDefault="00D007E1" w:rsidP="00D94DE0">
      <w:pPr>
        <w:pStyle w:val="Caption"/>
        <w:spacing w:before="0" w:after="0"/>
        <w:jc w:val="both"/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>Vineeth</w:t>
      </w:r>
      <w:r w:rsidR="00441FE4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 xml:space="preserve">                                                                                                                        </w:t>
      </w:r>
      <w:r w:rsidR="00200958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>Email: -</w:t>
      </w:r>
      <w:r w:rsidR="00441FE4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 xml:space="preserve"> </w:t>
      </w:r>
      <w:r w:rsidR="00441FE4" w:rsidRPr="00441FE4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>vineethreddykomat@gmail.com</w:t>
      </w:r>
      <w:r w:rsidR="00441FE4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 xml:space="preserve">                                               </w:t>
      </w:r>
    </w:p>
    <w:p w:rsidR="00380743" w:rsidRPr="00570651" w:rsidRDefault="00F12F11" w:rsidP="00D94DE0">
      <w:pPr>
        <w:pStyle w:val="Caption"/>
        <w:spacing w:before="0" w:after="0"/>
        <w:jc w:val="both"/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>Regulatory Reporting Analyst/</w:t>
      </w:r>
      <w:r w:rsidR="00232A59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>Axiom Developer</w:t>
      </w:r>
      <w:r w:rsidR="00441FE4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 xml:space="preserve">                                               </w:t>
      </w:r>
      <w:r w:rsidR="00200958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>Phone: -</w:t>
      </w:r>
      <w:r w:rsidR="00441FE4">
        <w:rPr>
          <w:rFonts w:asciiTheme="majorHAnsi" w:eastAsiaTheme="minorEastAsia" w:hAnsiTheme="majorHAnsi" w:cs="Cambria"/>
          <w:b/>
          <w:bCs/>
          <w:i w:val="0"/>
          <w:iCs w:val="0"/>
          <w:color w:val="262626"/>
          <w:sz w:val="22"/>
          <w:szCs w:val="22"/>
          <w:bdr w:val="none" w:sz="0" w:space="0" w:color="auto"/>
        </w:rPr>
        <w:t xml:space="preserve">  </w:t>
      </w:r>
      <w:r w:rsidR="00673DD4">
        <w:rPr>
          <w:rFonts w:ascii="Arial" w:hAnsi="Arial" w:cs="Arial"/>
          <w:b/>
          <w:bCs/>
          <w:color w:val="666666"/>
          <w:spacing w:val="-1"/>
          <w:sz w:val="20"/>
          <w:szCs w:val="20"/>
          <w:shd w:val="clear" w:color="auto" w:fill="FFFFFF"/>
        </w:rPr>
        <w:t>(216) 329-5862</w:t>
      </w:r>
    </w:p>
    <w:p w:rsidR="00380743" w:rsidRPr="00380743" w:rsidRDefault="00380743" w:rsidP="00380743">
      <w:pPr>
        <w:pStyle w:val="Caption"/>
        <w:spacing w:before="0" w:after="0"/>
        <w:jc w:val="both"/>
        <w:rPr>
          <w:rFonts w:asciiTheme="majorHAnsi" w:eastAsia="Bodoni MT" w:hAnsiTheme="majorHAnsi" w:cs="Times New Roman"/>
          <w:b/>
          <w:bCs/>
          <w:i w:val="0"/>
          <w:sz w:val="22"/>
          <w:szCs w:val="2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710"/>
      </w:tblGrid>
      <w:tr w:rsidR="00EF17DB" w:rsidRPr="006B08D0" w:rsidTr="008A44DA">
        <w:tc>
          <w:tcPr>
            <w:tcW w:w="10710" w:type="dxa"/>
            <w:shd w:val="clear" w:color="auto" w:fill="BFBFBF" w:themeFill="background1" w:themeFillShade="BF"/>
          </w:tcPr>
          <w:p w:rsidR="00EF17DB" w:rsidRPr="006B08D0" w:rsidRDefault="00EF17DB" w:rsidP="00D94DE0">
            <w:pPr>
              <w:pStyle w:val="BodyA"/>
              <w:jc w:val="both"/>
              <w:rPr>
                <w:rFonts w:asciiTheme="majorHAnsi" w:eastAsia="Bodoni MT" w:hAnsiTheme="majorHAnsi" w:cs="Times New Roman"/>
                <w:b/>
                <w:bCs/>
                <w:iCs/>
              </w:rPr>
            </w:pPr>
            <w:r w:rsidRPr="006B08D0">
              <w:rPr>
                <w:rFonts w:asciiTheme="majorHAnsi" w:eastAsia="Bodoni MT" w:hAnsiTheme="majorHAnsi" w:cs="Times New Roman"/>
                <w:b/>
                <w:bCs/>
                <w:iCs/>
              </w:rPr>
              <w:t>Professional Summary:</w:t>
            </w:r>
          </w:p>
        </w:tc>
      </w:tr>
    </w:tbl>
    <w:p w:rsidR="008836B7" w:rsidRPr="006B08D0" w:rsidRDefault="008836B7" w:rsidP="00D94DE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jc w:val="both"/>
        <w:rPr>
          <w:rFonts w:asciiTheme="majorHAnsi" w:eastAsiaTheme="minorEastAsia" w:hAnsiTheme="majorHAnsi"/>
          <w:color w:val="262626"/>
          <w:sz w:val="22"/>
          <w:szCs w:val="22"/>
          <w:bdr w:val="none" w:sz="0" w:space="0" w:color="auto"/>
        </w:rPr>
      </w:pPr>
    </w:p>
    <w:p w:rsidR="008836B7" w:rsidRPr="002D170B" w:rsidRDefault="00E72427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6+</w:t>
      </w:r>
      <w:r w:rsidR="00D007E1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 xml:space="preserve"> </w:t>
      </w:r>
      <w:r w:rsidR="00B53386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Years</w:t>
      </w:r>
      <w:r w:rsidR="00B53386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>’ experience</w:t>
      </w:r>
      <w:r w:rsidR="00EF17DB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in </w:t>
      </w:r>
      <w:r w:rsidR="00EF17DB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Informatica</w:t>
      </w:r>
      <w:r w:rsidR="00EF17DB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which includes the development of </w:t>
      </w:r>
      <w:r w:rsidR="00EF17DB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ETL’s</w:t>
      </w:r>
      <w:r w:rsidR="00EF17DB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for supporting data transformation using </w:t>
      </w:r>
      <w:r w:rsidR="00EF17DB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I</w:t>
      </w:r>
      <w:r w:rsidR="00C415FC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 xml:space="preserve">nformatica </w:t>
      </w:r>
      <w:r w:rsidR="00E0122D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 xml:space="preserve">PowerCenter version </w:t>
      </w:r>
      <w:r w:rsidR="002A3C9B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10.</w:t>
      </w:r>
      <w:r w:rsidR="005E2C4E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2</w:t>
      </w:r>
      <w:r w:rsidR="002A3C9B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/</w:t>
      </w:r>
      <w:r w:rsidR="00E0122D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9</w:t>
      </w:r>
      <w:r w:rsidR="00EF17DB"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.x</w:t>
      </w:r>
      <w:r w:rsidR="00F854EF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/</w:t>
      </w:r>
      <w:r w:rsidR="00200958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8. x.</w:t>
      </w:r>
    </w:p>
    <w:p w:rsidR="002D170B" w:rsidRPr="00937148" w:rsidRDefault="009577A8" w:rsidP="002D170B">
      <w:pPr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Open Sans" w:eastAsia="Times New Roman" w:hAnsi="Open Sans" w:cs="Open Sans"/>
          <w:sz w:val="21"/>
          <w:szCs w:val="21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bCs/>
          <w:color w:val="262626"/>
          <w:sz w:val="22"/>
          <w:szCs w:val="22"/>
          <w:u w:color="000000"/>
          <w:bdr w:val="none" w:sz="0" w:space="0" w:color="auto"/>
        </w:rPr>
        <w:t>4</w:t>
      </w:r>
      <w:r w:rsidR="002D170B" w:rsidRPr="006B01DB">
        <w:rPr>
          <w:rFonts w:asciiTheme="majorHAnsi" w:eastAsiaTheme="minorEastAsia" w:hAnsiTheme="majorHAnsi" w:cs="Cambria"/>
          <w:b/>
          <w:bCs/>
          <w:color w:val="262626"/>
          <w:sz w:val="22"/>
          <w:szCs w:val="22"/>
          <w:u w:color="000000"/>
          <w:bdr w:val="none" w:sz="0" w:space="0" w:color="auto"/>
        </w:rPr>
        <w:t>+ Years</w:t>
      </w:r>
      <w:r w:rsidR="002D170B" w:rsidRPr="006B01DB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 xml:space="preserve"> of experience working with </w:t>
      </w:r>
      <w:r w:rsidR="002D170B" w:rsidRPr="006B01DB">
        <w:rPr>
          <w:rFonts w:asciiTheme="majorHAnsi" w:eastAsiaTheme="minorEastAsia" w:hAnsiTheme="majorHAnsi" w:cs="Cambria"/>
          <w:b/>
          <w:bCs/>
          <w:color w:val="262626"/>
          <w:sz w:val="22"/>
          <w:szCs w:val="22"/>
          <w:u w:color="000000"/>
          <w:bdr w:val="none" w:sz="0" w:space="0" w:color="auto"/>
        </w:rPr>
        <w:t>Axiom SL Controller</w:t>
      </w:r>
      <w:r w:rsidR="002D170B" w:rsidRPr="006B01DB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 xml:space="preserve"> View Regulatory Reporting tool.</w:t>
      </w:r>
    </w:p>
    <w:p w:rsidR="00937148" w:rsidRPr="00771D4C" w:rsidRDefault="00937148" w:rsidP="00937148">
      <w:pPr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</w:pPr>
      <w:r w:rsidRPr="003163E2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 xml:space="preserve">Good experience in designing and developing regulatory reports using </w:t>
      </w:r>
      <w:r w:rsidRPr="003163E2">
        <w:rPr>
          <w:rFonts w:asciiTheme="majorHAnsi" w:eastAsia="Cambria" w:hAnsiTheme="majorHAnsi" w:cs="Cambria"/>
          <w:b/>
          <w:bCs/>
          <w:color w:val="000000"/>
          <w:sz w:val="22"/>
          <w:szCs w:val="22"/>
          <w:u w:color="000000"/>
        </w:rPr>
        <w:t>AXIOM</w:t>
      </w:r>
      <w:r w:rsidRPr="003163E2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 xml:space="preserve"> objects i.e. Data Source, Data Model</w:t>
      </w:r>
      <w:bookmarkStart w:id="0" w:name="_GoBack"/>
      <w:bookmarkEnd w:id="0"/>
      <w:r w:rsidRPr="003163E2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 xml:space="preserve">, Modify Model, Portfolio, Aggregation, Shorthand, Tabular Report, </w:t>
      </w:r>
      <w:r w:rsidRPr="003163E2">
        <w:rPr>
          <w:rFonts w:asciiTheme="majorHAnsi" w:eastAsia="Cambria" w:hAnsiTheme="majorHAnsi" w:cs="Cambria"/>
          <w:b/>
          <w:bCs/>
          <w:color w:val="000000"/>
          <w:sz w:val="22"/>
          <w:szCs w:val="22"/>
          <w:u w:color="000000"/>
        </w:rPr>
        <w:t>Freeform Report.</w:t>
      </w:r>
    </w:p>
    <w:p w:rsidR="00937148" w:rsidRPr="00701E83" w:rsidRDefault="00937148" w:rsidP="00937148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>
        <w:rPr>
          <w:sz w:val="22"/>
          <w:szCs w:val="22"/>
        </w:rPr>
        <w:t xml:space="preserve">Experience in automating the Regulatory reports like </w:t>
      </w:r>
      <w:r w:rsidRPr="00386004">
        <w:rPr>
          <w:b/>
          <w:bCs/>
          <w:sz w:val="22"/>
          <w:szCs w:val="22"/>
        </w:rPr>
        <w:t>FOCUS</w:t>
      </w:r>
      <w:r>
        <w:rPr>
          <w:sz w:val="22"/>
          <w:szCs w:val="22"/>
        </w:rPr>
        <w:t xml:space="preserve">, </w:t>
      </w:r>
      <w:r w:rsidRPr="00386004">
        <w:rPr>
          <w:b/>
          <w:bCs/>
          <w:sz w:val="22"/>
          <w:szCs w:val="22"/>
        </w:rPr>
        <w:t>14M</w:t>
      </w:r>
      <w:r>
        <w:rPr>
          <w:sz w:val="22"/>
          <w:szCs w:val="22"/>
        </w:rPr>
        <w:t>&amp;</w:t>
      </w:r>
      <w:r w:rsidRPr="00386004">
        <w:rPr>
          <w:b/>
          <w:bCs/>
          <w:sz w:val="22"/>
          <w:szCs w:val="22"/>
        </w:rPr>
        <w:t>14Q</w:t>
      </w:r>
      <w:r>
        <w:rPr>
          <w:sz w:val="22"/>
          <w:szCs w:val="22"/>
        </w:rPr>
        <w:t xml:space="preserve"> reports.</w:t>
      </w:r>
    </w:p>
    <w:p w:rsidR="00937148" w:rsidRDefault="00937148" w:rsidP="002D170B">
      <w:pPr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</w:pPr>
      <w:r w:rsidRPr="00937148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>Experience in customizing the Axiom objects delivered by Axiom Product team based on Client requirement</w:t>
      </w:r>
      <w:r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>s.</w:t>
      </w:r>
    </w:p>
    <w:p w:rsidR="00937148" w:rsidRPr="00937148" w:rsidRDefault="00937148" w:rsidP="002D170B">
      <w:pPr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</w:pPr>
      <w:r w:rsidRPr="001B00C6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>Migration of Axiom components from one environment to another.</w:t>
      </w:r>
    </w:p>
    <w:p w:rsidR="008836B7" w:rsidRPr="006B08D0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>Extensive knowledge on the</w:t>
      </w:r>
      <w:r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 xml:space="preserve"> PowerCenter components as PowerCenter Designer, PowerCenter Repository Manager, Workflow</w:t>
      </w:r>
      <w:r w:rsidR="006D09F1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>s</w:t>
      </w:r>
      <w:r w:rsidRPr="006B08D0">
        <w:rPr>
          <w:rFonts w:eastAsiaTheme="minorEastAsia"/>
          <w:b/>
          <w:bCs/>
          <w:color w:val="262626"/>
          <w:sz w:val="22"/>
          <w:szCs w:val="22"/>
          <w:bdr w:val="none" w:sz="0" w:space="0" w:color="auto"/>
        </w:rPr>
        <w:t xml:space="preserve"> Manager and Workflow Monitor.</w:t>
      </w:r>
    </w:p>
    <w:p w:rsidR="00E347A5" w:rsidRPr="006B08D0" w:rsidRDefault="00701E83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Experience</w:t>
      </w:r>
      <w:r w:rsidR="00E347A5" w:rsidRPr="006B08D0">
        <w:rPr>
          <w:sz w:val="22"/>
          <w:szCs w:val="22"/>
        </w:rPr>
        <w:t xml:space="preserve"> in Data Warehouse/Data mart, </w:t>
      </w:r>
      <w:r w:rsidR="00E347A5" w:rsidRPr="006B08D0">
        <w:rPr>
          <w:b/>
          <w:sz w:val="22"/>
          <w:szCs w:val="22"/>
        </w:rPr>
        <w:t>ODS, OLTP and OLAP</w:t>
      </w:r>
      <w:r w:rsidR="00E347A5" w:rsidRPr="006B08D0">
        <w:rPr>
          <w:sz w:val="22"/>
          <w:szCs w:val="22"/>
        </w:rPr>
        <w:t xml:space="preserve"> implementations teamed with project scope, Analysis, requirements gathering, data modeling, Effort Estimation, ETL Design, development, System testing, Implementation and </w:t>
      </w:r>
      <w:r w:rsidR="00E347A5" w:rsidRPr="006B08D0">
        <w:rPr>
          <w:b/>
          <w:sz w:val="22"/>
          <w:szCs w:val="22"/>
        </w:rPr>
        <w:t>production support</w:t>
      </w:r>
      <w:r w:rsidR="00E347A5" w:rsidRPr="006B08D0">
        <w:rPr>
          <w:sz w:val="22"/>
          <w:szCs w:val="22"/>
        </w:rPr>
        <w:t>.</w:t>
      </w:r>
    </w:p>
    <w:p w:rsidR="00A72A8D" w:rsidRPr="006B08D0" w:rsidRDefault="00A72A8D" w:rsidP="001555CF">
      <w:pPr>
        <w:pStyle w:val="ListParagraph"/>
        <w:numPr>
          <w:ilvl w:val="0"/>
          <w:numId w:val="109"/>
        </w:numPr>
        <w:rPr>
          <w:rFonts w:cs="Verdana"/>
          <w:color w:val="262626"/>
          <w:sz w:val="22"/>
          <w:szCs w:val="22"/>
        </w:rPr>
      </w:pPr>
      <w:r w:rsidRPr="006B08D0">
        <w:rPr>
          <w:rFonts w:cs="Verdana"/>
          <w:color w:val="262626"/>
          <w:sz w:val="22"/>
          <w:szCs w:val="22"/>
        </w:rPr>
        <w:t xml:space="preserve">Experience in developing mappings using different transformations like expression, filter, </w:t>
      </w:r>
      <w:r w:rsidRPr="006B08D0">
        <w:rPr>
          <w:rFonts w:cs="Verdana"/>
          <w:b/>
          <w:color w:val="262626"/>
          <w:sz w:val="22"/>
          <w:szCs w:val="22"/>
        </w:rPr>
        <w:t>router</w:t>
      </w:r>
      <w:r w:rsidRPr="006B08D0">
        <w:rPr>
          <w:rFonts w:cs="Verdana"/>
          <w:color w:val="262626"/>
          <w:sz w:val="22"/>
          <w:szCs w:val="22"/>
        </w:rPr>
        <w:t xml:space="preserve">, </w:t>
      </w:r>
      <w:r w:rsidRPr="006B08D0">
        <w:rPr>
          <w:rFonts w:cs="Verdana"/>
          <w:b/>
          <w:color w:val="262626"/>
          <w:sz w:val="22"/>
          <w:szCs w:val="22"/>
        </w:rPr>
        <w:t>joiner</w:t>
      </w:r>
      <w:r w:rsidRPr="006B08D0">
        <w:rPr>
          <w:rFonts w:cs="Verdana"/>
          <w:color w:val="262626"/>
          <w:sz w:val="22"/>
          <w:szCs w:val="22"/>
        </w:rPr>
        <w:t xml:space="preserve">, </w:t>
      </w:r>
      <w:r w:rsidRPr="006B08D0">
        <w:rPr>
          <w:rFonts w:cs="Verdana"/>
          <w:b/>
          <w:color w:val="262626"/>
          <w:sz w:val="22"/>
          <w:szCs w:val="22"/>
        </w:rPr>
        <w:t>aggregator</w:t>
      </w:r>
      <w:r w:rsidRPr="006B08D0">
        <w:rPr>
          <w:rFonts w:cs="Verdana"/>
          <w:color w:val="262626"/>
          <w:sz w:val="22"/>
          <w:szCs w:val="22"/>
        </w:rPr>
        <w:t xml:space="preserve">, </w:t>
      </w:r>
      <w:r w:rsidRPr="006B08D0">
        <w:rPr>
          <w:rFonts w:cs="Verdana"/>
          <w:b/>
          <w:color w:val="262626"/>
          <w:sz w:val="22"/>
          <w:szCs w:val="22"/>
        </w:rPr>
        <w:t>sorter, lookup, update strate</w:t>
      </w:r>
      <w:r w:rsidR="00701E83">
        <w:rPr>
          <w:rFonts w:cs="Verdana"/>
          <w:b/>
          <w:color w:val="262626"/>
          <w:sz w:val="22"/>
          <w:szCs w:val="22"/>
        </w:rPr>
        <w:t>gy, xml generator, xml parser</w:t>
      </w:r>
      <w:r w:rsidRPr="006B08D0">
        <w:rPr>
          <w:rFonts w:cs="Verdana"/>
          <w:color w:val="262626"/>
          <w:sz w:val="22"/>
          <w:szCs w:val="22"/>
        </w:rPr>
        <w:t>.</w:t>
      </w:r>
    </w:p>
    <w:p w:rsidR="00E347A5" w:rsidRPr="006B08D0" w:rsidRDefault="00E347A5" w:rsidP="001555CF">
      <w:pPr>
        <w:pStyle w:val="ListParagraph"/>
        <w:numPr>
          <w:ilvl w:val="0"/>
          <w:numId w:val="109"/>
        </w:numPr>
        <w:rPr>
          <w:sz w:val="22"/>
          <w:szCs w:val="22"/>
        </w:rPr>
      </w:pPr>
      <w:r w:rsidRPr="006B08D0">
        <w:rPr>
          <w:sz w:val="22"/>
          <w:szCs w:val="22"/>
        </w:rPr>
        <w:t xml:space="preserve">Proficiency in </w:t>
      </w:r>
      <w:r w:rsidRPr="006B08D0">
        <w:rPr>
          <w:b/>
          <w:sz w:val="22"/>
          <w:szCs w:val="22"/>
        </w:rPr>
        <w:t>Oracle</w:t>
      </w:r>
      <w:r w:rsidRPr="006B08D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Teradata</w:t>
      </w:r>
      <w:r w:rsidRPr="006B08D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Teradata Utilities</w:t>
      </w:r>
      <w:r w:rsidRPr="006B08D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BTEQ</w:t>
      </w:r>
      <w:r w:rsidRPr="006B08D0">
        <w:rPr>
          <w:sz w:val="22"/>
          <w:szCs w:val="22"/>
        </w:rPr>
        <w:t xml:space="preserve">, </w:t>
      </w:r>
      <w:r w:rsidR="006B5FA0" w:rsidRPr="006B5FA0">
        <w:rPr>
          <w:b/>
          <w:sz w:val="22"/>
          <w:szCs w:val="22"/>
        </w:rPr>
        <w:t>MLOAD</w:t>
      </w:r>
      <w:r w:rsidR="006B5FA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TPT, Teradata SQL Assistant</w:t>
      </w:r>
      <w:r w:rsidRPr="006B08D0">
        <w:rPr>
          <w:sz w:val="22"/>
          <w:szCs w:val="22"/>
        </w:rPr>
        <w:t xml:space="preserve">, SQL, PL/SQL, MS Access, MS Excel on </w:t>
      </w:r>
      <w:r w:rsidRPr="006B08D0">
        <w:rPr>
          <w:b/>
          <w:sz w:val="22"/>
          <w:szCs w:val="22"/>
        </w:rPr>
        <w:t>UNIX</w:t>
      </w:r>
      <w:r w:rsidRPr="006B08D0">
        <w:rPr>
          <w:sz w:val="22"/>
          <w:szCs w:val="22"/>
        </w:rPr>
        <w:t xml:space="preserve"> and Windows platforms. </w:t>
      </w:r>
    </w:p>
    <w:p w:rsidR="00E347A5" w:rsidRPr="006B08D0" w:rsidRDefault="00E347A5" w:rsidP="001555CF">
      <w:pPr>
        <w:pStyle w:val="ListParagraph"/>
        <w:numPr>
          <w:ilvl w:val="0"/>
          <w:numId w:val="109"/>
        </w:numPr>
        <w:rPr>
          <w:sz w:val="22"/>
          <w:szCs w:val="22"/>
        </w:rPr>
      </w:pPr>
      <w:r w:rsidRPr="006B08D0">
        <w:rPr>
          <w:sz w:val="22"/>
          <w:szCs w:val="22"/>
        </w:rPr>
        <w:t xml:space="preserve">Through Knowledge on </w:t>
      </w:r>
      <w:r w:rsidRPr="006B08D0">
        <w:rPr>
          <w:b/>
          <w:sz w:val="22"/>
          <w:szCs w:val="22"/>
        </w:rPr>
        <w:t>Teradata</w:t>
      </w:r>
      <w:r w:rsidRPr="006B08D0">
        <w:rPr>
          <w:sz w:val="22"/>
          <w:szCs w:val="22"/>
        </w:rPr>
        <w:t xml:space="preserve"> Architecture (</w:t>
      </w:r>
      <w:r w:rsidRPr="006B08D0">
        <w:rPr>
          <w:b/>
          <w:sz w:val="22"/>
          <w:szCs w:val="22"/>
        </w:rPr>
        <w:t>Indexes</w:t>
      </w:r>
      <w:r w:rsidRPr="006B08D0">
        <w:rPr>
          <w:sz w:val="22"/>
          <w:szCs w:val="22"/>
        </w:rPr>
        <w:t xml:space="preserve">, Space, </w:t>
      </w:r>
      <w:r w:rsidRPr="006B08D0">
        <w:rPr>
          <w:b/>
          <w:sz w:val="22"/>
          <w:szCs w:val="22"/>
        </w:rPr>
        <w:t>Locks</w:t>
      </w:r>
      <w:r w:rsidRPr="006B08D0">
        <w:rPr>
          <w:sz w:val="22"/>
          <w:szCs w:val="22"/>
        </w:rPr>
        <w:t>, Data distribution and retrieval, Data protection). </w:t>
      </w:r>
    </w:p>
    <w:p w:rsidR="008836B7" w:rsidRPr="006B08D0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Extensive knowledge in Data Analysis, Data Requirement Analysis and Data Mapping for ETL processes and the scheduler tool </w:t>
      </w:r>
      <w:r w:rsidRPr="006B08D0">
        <w:rPr>
          <w:rFonts w:eastAsiaTheme="minorEastAsia"/>
          <w:b/>
          <w:color w:val="262626"/>
          <w:sz w:val="22"/>
          <w:szCs w:val="22"/>
          <w:bdr w:val="none" w:sz="0" w:space="0" w:color="auto"/>
        </w:rPr>
        <w:t>Autosys</w:t>
      </w:r>
      <w:r w:rsidR="00E0122D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and </w:t>
      </w:r>
      <w:r w:rsidR="00E52B7F" w:rsidRPr="006B08D0">
        <w:rPr>
          <w:rFonts w:eastAsiaTheme="minorEastAsia"/>
          <w:b/>
          <w:color w:val="262626"/>
          <w:sz w:val="22"/>
          <w:szCs w:val="22"/>
          <w:bdr w:val="none" w:sz="0" w:space="0" w:color="auto"/>
        </w:rPr>
        <w:t>C</w:t>
      </w:r>
      <w:r w:rsidR="00E0122D" w:rsidRPr="006B08D0">
        <w:rPr>
          <w:rFonts w:eastAsiaTheme="minorEastAsia"/>
          <w:b/>
          <w:color w:val="262626"/>
          <w:sz w:val="22"/>
          <w:szCs w:val="22"/>
          <w:bdr w:val="none" w:sz="0" w:space="0" w:color="auto"/>
        </w:rPr>
        <w:t>ontrol-M</w:t>
      </w:r>
      <w:r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>.</w:t>
      </w:r>
    </w:p>
    <w:p w:rsidR="008836B7" w:rsidRPr="006B08D0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>Involved in implementation activities and Support activities post implementation.</w:t>
      </w:r>
    </w:p>
    <w:p w:rsidR="008836B7" w:rsidRPr="00701E83" w:rsidRDefault="00D979C2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>Experienced at creating</w:t>
      </w:r>
      <w:r w:rsidR="00EF17DB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effective </w:t>
      </w:r>
      <w:r w:rsidR="00EF17DB" w:rsidRPr="006B08D0">
        <w:rPr>
          <w:rFonts w:eastAsiaTheme="minorEastAsia"/>
          <w:b/>
          <w:color w:val="262626"/>
          <w:sz w:val="22"/>
          <w:szCs w:val="22"/>
          <w:bdr w:val="none" w:sz="0" w:space="0" w:color="auto"/>
        </w:rPr>
        <w:t>Test data</w:t>
      </w:r>
      <w:r w:rsidR="00EF17DB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and development thorough </w:t>
      </w:r>
      <w:r w:rsidR="00EF17DB" w:rsidRPr="006B08D0">
        <w:rPr>
          <w:rFonts w:eastAsiaTheme="minorEastAsia"/>
          <w:b/>
          <w:color w:val="262626"/>
          <w:sz w:val="22"/>
          <w:szCs w:val="22"/>
          <w:bdr w:val="none" w:sz="0" w:space="0" w:color="auto"/>
        </w:rPr>
        <w:t>Unit test</w:t>
      </w:r>
      <w:r w:rsidR="00EF17DB" w:rsidRPr="006B08D0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cases to ensure successful execution.</w:t>
      </w:r>
    </w:p>
    <w:p w:rsidR="008836B7" w:rsidRPr="00701E83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sz w:val="22"/>
          <w:szCs w:val="22"/>
        </w:rPr>
        <w:t xml:space="preserve">Worked on </w:t>
      </w:r>
      <w:r w:rsidRPr="006B08D0">
        <w:rPr>
          <w:b/>
          <w:sz w:val="22"/>
          <w:szCs w:val="22"/>
        </w:rPr>
        <w:t>Oracle PL/SQL</w:t>
      </w:r>
      <w:r w:rsidRPr="006B08D0">
        <w:rPr>
          <w:sz w:val="22"/>
          <w:szCs w:val="22"/>
        </w:rPr>
        <w:t xml:space="preserve"> programming, </w:t>
      </w:r>
      <w:r w:rsidRPr="006B08D0">
        <w:rPr>
          <w:b/>
          <w:sz w:val="22"/>
          <w:szCs w:val="22"/>
        </w:rPr>
        <w:t>stored procedures</w:t>
      </w:r>
      <w:r w:rsidRPr="006B08D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creating triggers</w:t>
      </w:r>
      <w:r w:rsidR="00200958" w:rsidRPr="006B08D0">
        <w:rPr>
          <w:sz w:val="22"/>
          <w:szCs w:val="22"/>
        </w:rPr>
        <w:t xml:space="preserve">, </w:t>
      </w:r>
      <w:r w:rsidR="00200958" w:rsidRPr="006B08D0">
        <w:rPr>
          <w:b/>
          <w:sz w:val="22"/>
          <w:szCs w:val="22"/>
        </w:rPr>
        <w:t>and sequence</w:t>
      </w:r>
      <w:r w:rsidRPr="006B08D0">
        <w:rPr>
          <w:b/>
          <w:sz w:val="22"/>
          <w:szCs w:val="22"/>
        </w:rPr>
        <w:t xml:space="preserve"> generator</w:t>
      </w:r>
      <w:r w:rsidRPr="006B08D0">
        <w:rPr>
          <w:sz w:val="22"/>
          <w:szCs w:val="22"/>
        </w:rPr>
        <w:t xml:space="preserve"> on the target table.</w:t>
      </w:r>
    </w:p>
    <w:p w:rsidR="008836B7" w:rsidRPr="006B08D0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sz w:val="22"/>
          <w:szCs w:val="22"/>
        </w:rPr>
        <w:t xml:space="preserve">Experience of handling slowly changing dimensions to maintain complete history using </w:t>
      </w:r>
      <w:r w:rsidRPr="006B08D0">
        <w:rPr>
          <w:b/>
          <w:sz w:val="22"/>
          <w:szCs w:val="22"/>
        </w:rPr>
        <w:t>Type I</w:t>
      </w:r>
      <w:r w:rsidRPr="006B08D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Type II</w:t>
      </w:r>
      <w:r w:rsidRPr="006B08D0">
        <w:rPr>
          <w:sz w:val="22"/>
          <w:szCs w:val="22"/>
        </w:rPr>
        <w:t>.</w:t>
      </w:r>
    </w:p>
    <w:p w:rsidR="008836B7" w:rsidRPr="006B08D0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sz w:val="22"/>
          <w:szCs w:val="22"/>
        </w:rPr>
        <w:t xml:space="preserve">Strong experience in </w:t>
      </w:r>
      <w:r w:rsidRPr="006B08D0">
        <w:rPr>
          <w:b/>
          <w:sz w:val="22"/>
          <w:szCs w:val="22"/>
        </w:rPr>
        <w:t>performance tuning</w:t>
      </w:r>
      <w:r w:rsidRPr="006B08D0">
        <w:rPr>
          <w:sz w:val="22"/>
          <w:szCs w:val="22"/>
        </w:rPr>
        <w:t xml:space="preserve">, </w:t>
      </w:r>
      <w:r w:rsidRPr="006B08D0">
        <w:rPr>
          <w:b/>
          <w:sz w:val="22"/>
          <w:szCs w:val="22"/>
        </w:rPr>
        <w:t>debugging</w:t>
      </w:r>
      <w:r w:rsidRPr="006B08D0">
        <w:rPr>
          <w:sz w:val="22"/>
          <w:szCs w:val="22"/>
        </w:rPr>
        <w:t xml:space="preserve"> and </w:t>
      </w:r>
      <w:r w:rsidRPr="006B08D0">
        <w:rPr>
          <w:b/>
          <w:sz w:val="22"/>
          <w:szCs w:val="22"/>
        </w:rPr>
        <w:t>Error handling</w:t>
      </w:r>
      <w:r w:rsidRPr="006B08D0">
        <w:rPr>
          <w:sz w:val="22"/>
          <w:szCs w:val="22"/>
        </w:rPr>
        <w:t xml:space="preserve"> of mappings, sources and targets f</w:t>
      </w:r>
      <w:r w:rsidR="00CB3F54" w:rsidRPr="006B08D0">
        <w:rPr>
          <w:sz w:val="22"/>
          <w:szCs w:val="22"/>
        </w:rPr>
        <w:t>or better performance</w:t>
      </w:r>
      <w:r w:rsidRPr="006B08D0">
        <w:rPr>
          <w:sz w:val="22"/>
          <w:szCs w:val="22"/>
        </w:rPr>
        <w:t>.</w:t>
      </w:r>
    </w:p>
    <w:p w:rsidR="008836B7" w:rsidRPr="00771D4C" w:rsidRDefault="00EF17DB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B08D0">
        <w:rPr>
          <w:sz w:val="22"/>
          <w:szCs w:val="22"/>
        </w:rPr>
        <w:t xml:space="preserve">Experience in preparing and running </w:t>
      </w:r>
      <w:r w:rsidRPr="00CE5638">
        <w:rPr>
          <w:b/>
          <w:sz w:val="22"/>
          <w:szCs w:val="22"/>
        </w:rPr>
        <w:t>Sessions/tasks</w:t>
      </w:r>
      <w:r w:rsidRPr="006B08D0">
        <w:rPr>
          <w:sz w:val="22"/>
          <w:szCs w:val="22"/>
        </w:rPr>
        <w:t xml:space="preserve">, </w:t>
      </w:r>
      <w:r w:rsidR="00200958" w:rsidRPr="006B08D0">
        <w:rPr>
          <w:sz w:val="22"/>
          <w:szCs w:val="22"/>
        </w:rPr>
        <w:t>Workflows</w:t>
      </w:r>
      <w:r w:rsidRPr="006B08D0">
        <w:rPr>
          <w:sz w:val="22"/>
          <w:szCs w:val="22"/>
        </w:rPr>
        <w:t xml:space="preserve"> and Batch processes in </w:t>
      </w:r>
      <w:r w:rsidRPr="00CE5638">
        <w:rPr>
          <w:b/>
          <w:sz w:val="22"/>
          <w:szCs w:val="22"/>
        </w:rPr>
        <w:t>Informatica Serve</w:t>
      </w:r>
      <w:r w:rsidR="00771D4C">
        <w:rPr>
          <w:b/>
          <w:sz w:val="22"/>
          <w:szCs w:val="22"/>
        </w:rPr>
        <w:t>r</w:t>
      </w:r>
      <w:r w:rsidRPr="006B08D0">
        <w:rPr>
          <w:sz w:val="22"/>
          <w:szCs w:val="22"/>
        </w:rPr>
        <w:t>.</w:t>
      </w:r>
    </w:p>
    <w:p w:rsidR="00771D4C" w:rsidRPr="00771D4C" w:rsidRDefault="00771D4C" w:rsidP="00771D4C">
      <w:pPr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</w:pPr>
      <w:r w:rsidRPr="003163E2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 xml:space="preserve">Good experience in designing and developing regulatory reports using </w:t>
      </w:r>
      <w:r w:rsidRPr="003163E2">
        <w:rPr>
          <w:rFonts w:asciiTheme="majorHAnsi" w:eastAsia="Cambria" w:hAnsiTheme="majorHAnsi" w:cs="Cambria"/>
          <w:b/>
          <w:bCs/>
          <w:color w:val="000000"/>
          <w:sz w:val="22"/>
          <w:szCs w:val="22"/>
          <w:u w:color="000000"/>
        </w:rPr>
        <w:t>AXIOM</w:t>
      </w:r>
      <w:r w:rsidRPr="003163E2">
        <w:rPr>
          <w:rFonts w:asciiTheme="majorHAnsi" w:eastAsia="Cambria" w:hAnsiTheme="majorHAnsi" w:cs="Cambria"/>
          <w:color w:val="000000"/>
          <w:sz w:val="22"/>
          <w:szCs w:val="22"/>
          <w:u w:color="000000"/>
        </w:rPr>
        <w:t xml:space="preserve"> objects i.e. Data Source, Data Model, Modify Model, Portfolio, Aggregation, Shorthand, Tabular Report, </w:t>
      </w:r>
      <w:r w:rsidRPr="003163E2">
        <w:rPr>
          <w:rFonts w:asciiTheme="majorHAnsi" w:eastAsia="Cambria" w:hAnsiTheme="majorHAnsi" w:cs="Cambria"/>
          <w:b/>
          <w:bCs/>
          <w:color w:val="000000"/>
          <w:sz w:val="22"/>
          <w:szCs w:val="22"/>
          <w:u w:color="000000"/>
        </w:rPr>
        <w:t>Freeform Report.</w:t>
      </w:r>
    </w:p>
    <w:p w:rsidR="00386004" w:rsidRPr="00550331" w:rsidRDefault="00386004" w:rsidP="001555CF">
      <w:pPr>
        <w:pStyle w:val="ListParagraph"/>
        <w:widowControl w:val="0"/>
        <w:numPr>
          <w:ilvl w:val="0"/>
          <w:numId w:val="1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rPr>
          <w:rFonts w:eastAsiaTheme="minorEastAsia"/>
          <w:color w:val="262626"/>
          <w:sz w:val="22"/>
          <w:szCs w:val="22"/>
          <w:bdr w:val="none" w:sz="0" w:space="0" w:color="auto"/>
        </w:rPr>
      </w:pPr>
      <w:r>
        <w:rPr>
          <w:sz w:val="22"/>
          <w:szCs w:val="22"/>
        </w:rPr>
        <w:t xml:space="preserve">Experience in automating the Regulatory reports like </w:t>
      </w:r>
      <w:r w:rsidRPr="00386004">
        <w:rPr>
          <w:b/>
          <w:bCs/>
          <w:sz w:val="22"/>
          <w:szCs w:val="22"/>
        </w:rPr>
        <w:t>FOCUS</w:t>
      </w:r>
      <w:r>
        <w:rPr>
          <w:sz w:val="22"/>
          <w:szCs w:val="22"/>
        </w:rPr>
        <w:t xml:space="preserve">, </w:t>
      </w:r>
      <w:r w:rsidRPr="00386004">
        <w:rPr>
          <w:b/>
          <w:bCs/>
          <w:sz w:val="22"/>
          <w:szCs w:val="22"/>
        </w:rPr>
        <w:t>14M</w:t>
      </w:r>
      <w:r>
        <w:rPr>
          <w:sz w:val="22"/>
          <w:szCs w:val="22"/>
        </w:rPr>
        <w:t>&amp;</w:t>
      </w:r>
      <w:r w:rsidRPr="00386004">
        <w:rPr>
          <w:b/>
          <w:bCs/>
          <w:sz w:val="22"/>
          <w:szCs w:val="22"/>
        </w:rPr>
        <w:t>14Q</w:t>
      </w:r>
      <w:r>
        <w:rPr>
          <w:sz w:val="22"/>
          <w:szCs w:val="22"/>
        </w:rPr>
        <w:t xml:space="preserve"> reports.</w:t>
      </w:r>
    </w:p>
    <w:p w:rsidR="00550331" w:rsidRPr="002464B1" w:rsidRDefault="00550331" w:rsidP="00550331">
      <w:pPr>
        <w:pStyle w:val="ListParagraph"/>
        <w:widowControl w:val="0"/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</w:tabs>
        <w:autoSpaceDE w:val="0"/>
        <w:autoSpaceDN w:val="0"/>
        <w:adjustRightInd w:val="0"/>
        <w:ind w:left="720"/>
        <w:rPr>
          <w:rFonts w:eastAsiaTheme="minorEastAsia"/>
          <w:color w:val="262626"/>
          <w:sz w:val="22"/>
          <w:szCs w:val="22"/>
          <w:bdr w:val="none" w:sz="0" w:space="0" w:color="auto"/>
        </w:rPr>
      </w:pPr>
    </w:p>
    <w:p w:rsidR="00550331" w:rsidRDefault="00550331" w:rsidP="00BC087F">
      <w:pPr>
        <w:rPr>
          <w:rFonts w:eastAsia="Bodoni MT"/>
          <w:bCs/>
          <w:sz w:val="22"/>
          <w:szCs w:val="22"/>
          <w:u w:val="single"/>
        </w:rPr>
      </w:pPr>
    </w:p>
    <w:p w:rsidR="00BC087F" w:rsidRDefault="00BC087F" w:rsidP="00BC087F">
      <w:pPr>
        <w:rPr>
          <w:rFonts w:eastAsia="Bodoni MT"/>
          <w:bCs/>
          <w:sz w:val="22"/>
          <w:szCs w:val="22"/>
          <w:u w:val="single"/>
        </w:rPr>
      </w:pPr>
    </w:p>
    <w:p w:rsidR="00BC087F" w:rsidRDefault="00BC087F" w:rsidP="00BC087F">
      <w:pPr>
        <w:rPr>
          <w:rFonts w:eastAsia="Bodoni MT"/>
          <w:bCs/>
          <w:sz w:val="22"/>
          <w:szCs w:val="22"/>
          <w:u w:val="single"/>
        </w:rPr>
      </w:pPr>
    </w:p>
    <w:p w:rsidR="00BC087F" w:rsidRPr="00BC087F" w:rsidRDefault="00BC087F" w:rsidP="00BC087F">
      <w:pPr>
        <w:rPr>
          <w:rFonts w:eastAsia="Bodoni MT"/>
          <w:bCs/>
          <w:sz w:val="22"/>
          <w:szCs w:val="22"/>
          <w:u w:val="single"/>
        </w:rPr>
      </w:pPr>
    </w:p>
    <w:p w:rsidR="00EF17DB" w:rsidRPr="006B08D0" w:rsidRDefault="00EF17DB" w:rsidP="00D94DE0">
      <w:pPr>
        <w:pStyle w:val="Caption"/>
        <w:widowControl w:val="0"/>
        <w:shd w:val="clear" w:color="auto" w:fill="BFBFBF" w:themeFill="background1" w:themeFillShade="BF"/>
        <w:jc w:val="both"/>
        <w:rPr>
          <w:rFonts w:asciiTheme="majorHAnsi" w:eastAsia="Bodoni MT" w:hAnsiTheme="majorHAnsi" w:cs="Times New Roman"/>
          <w:b/>
          <w:bCs/>
          <w:i w:val="0"/>
          <w:sz w:val="22"/>
          <w:szCs w:val="22"/>
        </w:rPr>
      </w:pPr>
      <w:r w:rsidRPr="006B08D0">
        <w:rPr>
          <w:rFonts w:asciiTheme="majorHAnsi" w:eastAsia="Bodoni MT" w:hAnsiTheme="majorHAnsi" w:cs="Times New Roman"/>
          <w:b/>
          <w:bCs/>
          <w:i w:val="0"/>
          <w:sz w:val="22"/>
          <w:szCs w:val="22"/>
        </w:rPr>
        <w:t>Technical Skills</w:t>
      </w:r>
      <w:r w:rsidR="008A44DA" w:rsidRPr="006B08D0">
        <w:rPr>
          <w:rFonts w:asciiTheme="majorHAnsi" w:eastAsia="Bodoni MT" w:hAnsiTheme="majorHAnsi" w:cs="Times New Roman"/>
          <w:b/>
          <w:bCs/>
          <w:i w:val="0"/>
          <w:sz w:val="22"/>
          <w:szCs w:val="22"/>
        </w:rPr>
        <w:t>:</w:t>
      </w:r>
    </w:p>
    <w:tbl>
      <w:tblPr>
        <w:tblW w:w="9900" w:type="dxa"/>
        <w:tblInd w:w="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/>
      </w:tblPr>
      <w:tblGrid>
        <w:gridCol w:w="2700"/>
        <w:gridCol w:w="7200"/>
      </w:tblGrid>
      <w:tr w:rsidR="00403276" w:rsidRPr="00174631" w:rsidTr="00AC03EA">
        <w:trPr>
          <w:trHeight w:val="369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3276" w:rsidRPr="006B08D0" w:rsidRDefault="00403276" w:rsidP="00D94DE0">
            <w:pPr>
              <w:pStyle w:val="TableStyle2A"/>
              <w:tabs>
                <w:tab w:val="clear" w:pos="2731"/>
                <w:tab w:val="left" w:pos="360"/>
                <w:tab w:val="center" w:pos="1301"/>
              </w:tabs>
              <w:rPr>
                <w:rFonts w:asciiTheme="majorHAnsi" w:eastAsia="Calibri" w:hAnsiTheme="majorHAnsi" w:cs="Calibri"/>
                <w:b/>
                <w:bCs/>
              </w:rPr>
            </w:pPr>
            <w:r w:rsidRPr="006B08D0">
              <w:rPr>
                <w:rFonts w:asciiTheme="majorHAnsi" w:eastAsia="Calibri" w:hAnsiTheme="majorHAnsi" w:cs="Calibri"/>
                <w:b/>
                <w:bCs/>
              </w:rPr>
              <w:t>ETL</w:t>
            </w:r>
            <w:r w:rsidR="00CF4CE7">
              <w:rPr>
                <w:rFonts w:asciiTheme="majorHAnsi" w:eastAsia="Calibri" w:hAnsiTheme="majorHAnsi" w:cs="Calibri"/>
                <w:b/>
                <w:bCs/>
              </w:rPr>
              <w:t>/Reporting Tools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03276" w:rsidRPr="004215D5" w:rsidRDefault="00CF4CE7" w:rsidP="00403276">
            <w:pPr>
              <w:jc w:val="both"/>
              <w:rPr>
                <w:rFonts w:asciiTheme="majorHAnsi" w:eastAsiaTheme="minorEastAsia" w:hAnsiTheme="majorHAnsi" w:cs="Cambria"/>
                <w:color w:val="262626"/>
                <w:sz w:val="22"/>
                <w:szCs w:val="22"/>
                <w:u w:color="000000"/>
                <w:bdr w:val="none" w:sz="0" w:space="0" w:color="auto"/>
                <w:lang w:val="pt-BR"/>
              </w:rPr>
            </w:pPr>
            <w:r w:rsidRPr="004215D5">
              <w:rPr>
                <w:rFonts w:asciiTheme="majorHAnsi" w:eastAsiaTheme="minorEastAsia" w:hAnsiTheme="majorHAnsi" w:cs="Cambria"/>
                <w:color w:val="262626"/>
                <w:sz w:val="22"/>
                <w:szCs w:val="22"/>
                <w:u w:color="000000"/>
                <w:bdr w:val="none" w:sz="0" w:space="0" w:color="auto"/>
                <w:lang w:val="pt-BR"/>
              </w:rPr>
              <w:t>Informatica Power Center 10.4/10.1/9.x/8.x, Axiom SL 10.5.5, Microsoft Visio</w:t>
            </w:r>
          </w:p>
        </w:tc>
      </w:tr>
      <w:tr w:rsidR="00403276" w:rsidRPr="006B08D0" w:rsidTr="00AC03EA">
        <w:trPr>
          <w:trHeight w:val="369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15B65" w:rsidRPr="006B08D0" w:rsidRDefault="00403276" w:rsidP="00D94DE0">
            <w:pPr>
              <w:pStyle w:val="TableStyle2A"/>
              <w:tabs>
                <w:tab w:val="clear" w:pos="2731"/>
                <w:tab w:val="left" w:pos="360"/>
                <w:tab w:val="center" w:pos="1301"/>
              </w:tabs>
              <w:rPr>
                <w:rFonts w:asciiTheme="majorHAnsi" w:eastAsia="Calibri" w:hAnsiTheme="majorHAnsi" w:cs="Calibri"/>
                <w:b/>
                <w:bCs/>
              </w:rPr>
            </w:pPr>
            <w:r w:rsidRPr="006B08D0">
              <w:rPr>
                <w:rFonts w:asciiTheme="majorHAnsi" w:eastAsia="Cambria" w:hAnsiTheme="majorHAnsi" w:cs="Cambria"/>
                <w:b/>
                <w:bCs/>
              </w:rPr>
              <w:lastRenderedPageBreak/>
              <w:t>Data Modeling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15B65" w:rsidRPr="006322F1" w:rsidRDefault="006322F1" w:rsidP="00403276">
            <w:pPr>
              <w:jc w:val="both"/>
              <w:rPr>
                <w:rFonts w:asciiTheme="majorHAnsi" w:eastAsiaTheme="minorEastAsia" w:hAnsiTheme="majorHAnsi" w:cs="Cambria"/>
                <w:color w:val="262626"/>
                <w:sz w:val="22"/>
                <w:szCs w:val="22"/>
                <w:u w:color="000000"/>
                <w:bdr w:val="none" w:sz="0" w:space="0" w:color="auto"/>
              </w:rPr>
            </w:pPr>
            <w:r w:rsidRPr="006322F1">
              <w:rPr>
                <w:rFonts w:ascii="Calibri" w:eastAsia="Cambria" w:hAnsi="Calibri" w:cs="Cambria"/>
                <w:sz w:val="22"/>
                <w:szCs w:val="22"/>
              </w:rPr>
              <w:t xml:space="preserve">Dimensional Data Modeling, Star Schema, Snow-Flake Modeling, FACT and Dimensions Tables, </w:t>
            </w:r>
            <w:r w:rsidR="002C45DF">
              <w:rPr>
                <w:rFonts w:ascii="Calibri" w:eastAsia="Cambria" w:hAnsi="Calibri" w:cs="Cambria"/>
                <w:sz w:val="22"/>
                <w:szCs w:val="22"/>
              </w:rPr>
              <w:t xml:space="preserve">ODS, Data Mart, </w:t>
            </w:r>
            <w:r w:rsidRPr="006322F1">
              <w:rPr>
                <w:rFonts w:ascii="Calibri" w:eastAsia="Cambria" w:hAnsi="Calibri" w:cs="Cambria"/>
                <w:sz w:val="22"/>
                <w:szCs w:val="22"/>
              </w:rPr>
              <w:t>Physical and Logical Data Modeling, Erwin, MS Visio</w:t>
            </w:r>
          </w:p>
        </w:tc>
      </w:tr>
      <w:tr w:rsidR="00403276" w:rsidRPr="00174631" w:rsidTr="00AC03EA">
        <w:trPr>
          <w:trHeight w:val="54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66393" w:rsidRPr="006B08D0" w:rsidRDefault="00403276" w:rsidP="00D94DE0">
            <w:pPr>
              <w:pStyle w:val="TableStyle2A"/>
              <w:tabs>
                <w:tab w:val="clear" w:pos="2731"/>
                <w:tab w:val="left" w:pos="360"/>
                <w:tab w:val="center" w:pos="1301"/>
              </w:tabs>
              <w:rPr>
                <w:rFonts w:asciiTheme="majorHAnsi" w:hAnsiTheme="majorHAnsi"/>
              </w:rPr>
            </w:pPr>
            <w:r w:rsidRPr="006B08D0">
              <w:rPr>
                <w:rFonts w:asciiTheme="majorHAnsi" w:eastAsia="Cambria" w:hAnsiTheme="majorHAnsi" w:cs="Cambria"/>
                <w:b/>
                <w:bCs/>
              </w:rPr>
              <w:t>Dat</w:t>
            </w:r>
            <w:r w:rsidR="005E2C4E">
              <w:rPr>
                <w:rFonts w:asciiTheme="majorHAnsi" w:eastAsia="Cambria" w:hAnsiTheme="majorHAnsi" w:cs="Cambria"/>
                <w:b/>
                <w:bCs/>
              </w:rPr>
              <w:t>ab</w:t>
            </w:r>
            <w:r w:rsidRPr="006B08D0">
              <w:rPr>
                <w:rFonts w:asciiTheme="majorHAnsi" w:eastAsia="Cambria" w:hAnsiTheme="majorHAnsi" w:cs="Cambria"/>
                <w:b/>
                <w:bCs/>
              </w:rPr>
              <w:t>ases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66393" w:rsidRPr="004215D5" w:rsidRDefault="006322F1" w:rsidP="00D94DE0">
            <w:pPr>
              <w:pStyle w:val="TableStyle2A"/>
              <w:rPr>
                <w:rFonts w:asciiTheme="majorHAnsi" w:eastAsiaTheme="minorEastAsia" w:hAnsiTheme="majorHAnsi" w:cs="Cambria"/>
                <w:color w:val="262626"/>
                <w:bdr w:val="none" w:sz="0" w:space="0" w:color="auto"/>
                <w:lang w:val="pt-BR"/>
              </w:rPr>
            </w:pPr>
            <w:r w:rsidRPr="004215D5">
              <w:rPr>
                <w:rFonts w:ascii="Calibri" w:eastAsia="Cambria" w:hAnsi="Calibri" w:cs="Cambria"/>
                <w:lang w:val="pt-BR"/>
              </w:rPr>
              <w:t xml:space="preserve">Oracle </w:t>
            </w:r>
            <w:r w:rsidR="00F03C4F" w:rsidRPr="004215D5">
              <w:rPr>
                <w:rFonts w:ascii="Calibri" w:eastAsia="Cambria" w:hAnsi="Calibri" w:cs="Cambria"/>
                <w:lang w:val="pt-BR"/>
              </w:rPr>
              <w:t>12c/</w:t>
            </w:r>
            <w:r w:rsidRPr="004215D5">
              <w:rPr>
                <w:rFonts w:ascii="Calibri" w:eastAsia="Cambria" w:hAnsi="Calibri" w:cs="Cambria"/>
                <w:lang w:val="pt-BR"/>
              </w:rPr>
              <w:t xml:space="preserve">11g/10g/9i, MS SQL Server2014/2016, </w:t>
            </w:r>
            <w:r w:rsidR="005E2C4E" w:rsidRPr="004215D5">
              <w:rPr>
                <w:rFonts w:ascii="Calibri" w:eastAsia="Cambria" w:hAnsi="Calibri" w:cs="Cambria"/>
                <w:lang w:val="pt-BR"/>
              </w:rPr>
              <w:t>Netezza</w:t>
            </w:r>
            <w:r w:rsidRPr="004215D5">
              <w:rPr>
                <w:rFonts w:ascii="Calibri" w:eastAsia="Cambria" w:hAnsi="Calibri" w:cs="Cambria"/>
                <w:lang w:val="pt-BR"/>
              </w:rPr>
              <w:t>, Teradata 14.10, XML</w:t>
            </w:r>
          </w:p>
        </w:tc>
      </w:tr>
      <w:tr w:rsidR="001D7D54" w:rsidRPr="008B08B1" w:rsidTr="001D7D54">
        <w:trPr>
          <w:trHeight w:val="54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1D7D54">
            <w:pPr>
              <w:pStyle w:val="TableStyle2A"/>
              <w:tabs>
                <w:tab w:val="center" w:pos="1301"/>
              </w:tabs>
              <w:rPr>
                <w:rFonts w:asciiTheme="majorHAnsi" w:eastAsia="Cambria" w:hAnsiTheme="majorHAnsi" w:cs="Cambria"/>
                <w:b/>
                <w:bCs/>
              </w:rPr>
            </w:pPr>
            <w:r w:rsidRPr="001D7D54">
              <w:rPr>
                <w:rFonts w:asciiTheme="majorHAnsi" w:eastAsia="Cambria" w:hAnsiTheme="majorHAnsi" w:cs="Cambria"/>
                <w:b/>
                <w:bCs/>
              </w:rPr>
              <w:t>Programming Languages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FF358C">
            <w:pPr>
              <w:pStyle w:val="TableStyle2A"/>
              <w:rPr>
                <w:rFonts w:ascii="Calibri" w:eastAsia="Cambria" w:hAnsi="Calibri" w:cs="Cambria"/>
              </w:rPr>
            </w:pPr>
            <w:r w:rsidRPr="001D7D54">
              <w:rPr>
                <w:rFonts w:ascii="Calibri" w:eastAsia="Cambria" w:hAnsi="Calibri" w:cs="Cambria"/>
              </w:rPr>
              <w:t xml:space="preserve">C, C++, </w:t>
            </w:r>
            <w:r w:rsidR="005E2C4E">
              <w:rPr>
                <w:rFonts w:ascii="Calibri" w:eastAsia="Cambria" w:hAnsi="Calibri" w:cs="Cambria"/>
              </w:rPr>
              <w:t>Python</w:t>
            </w:r>
          </w:p>
        </w:tc>
      </w:tr>
      <w:tr w:rsidR="001D7D54" w:rsidRPr="008B08B1" w:rsidTr="001D7D54">
        <w:trPr>
          <w:trHeight w:val="54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1D7D54">
            <w:pPr>
              <w:pStyle w:val="TableStyle2A"/>
              <w:tabs>
                <w:tab w:val="center" w:pos="1301"/>
              </w:tabs>
              <w:rPr>
                <w:rFonts w:asciiTheme="majorHAnsi" w:eastAsia="Cambria" w:hAnsiTheme="majorHAnsi" w:cs="Cambria"/>
                <w:b/>
                <w:bCs/>
              </w:rPr>
            </w:pPr>
            <w:r w:rsidRPr="001D7D54">
              <w:rPr>
                <w:rFonts w:asciiTheme="majorHAnsi" w:eastAsia="Cambria" w:hAnsiTheme="majorHAnsi" w:cs="Cambria"/>
                <w:b/>
                <w:bCs/>
              </w:rPr>
              <w:t>Scripting Languages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8B08B1" w:rsidRDefault="001D7D54" w:rsidP="00FF358C">
            <w:pPr>
              <w:pStyle w:val="TableStyle2A"/>
              <w:rPr>
                <w:rFonts w:ascii="Calibri" w:eastAsia="Cambria" w:hAnsi="Calibri" w:cs="Cambria"/>
              </w:rPr>
            </w:pPr>
            <w:r w:rsidRPr="008B08B1">
              <w:rPr>
                <w:rFonts w:ascii="Calibri" w:eastAsia="Cambria" w:hAnsi="Calibri" w:cs="Cambria"/>
              </w:rPr>
              <w:t>SQL, PL/SQL, Unix</w:t>
            </w:r>
            <w:r w:rsidR="005E2C4E">
              <w:rPr>
                <w:rFonts w:ascii="Calibri" w:eastAsia="Cambria" w:hAnsi="Calibri" w:cs="Cambria"/>
              </w:rPr>
              <w:t xml:space="preserve">/Linux </w:t>
            </w:r>
            <w:r w:rsidRPr="008B08B1">
              <w:rPr>
                <w:rFonts w:ascii="Calibri" w:eastAsia="Cambria" w:hAnsi="Calibri" w:cs="Cambria"/>
              </w:rPr>
              <w:t>Shell Scripting,</w:t>
            </w:r>
            <w:r w:rsidR="009942CC">
              <w:rPr>
                <w:rFonts w:ascii="Calibri" w:eastAsia="Cambria" w:hAnsi="Calibri" w:cs="Cambria"/>
              </w:rPr>
              <w:t xml:space="preserve"> </w:t>
            </w:r>
            <w:r w:rsidR="00200958">
              <w:rPr>
                <w:rFonts w:ascii="Calibri" w:eastAsia="Cambria" w:hAnsi="Calibri" w:cs="Cambria"/>
              </w:rPr>
              <w:t>Python,</w:t>
            </w:r>
            <w:r w:rsidR="00200958" w:rsidRPr="008B08B1">
              <w:rPr>
                <w:rFonts w:ascii="Calibri" w:eastAsia="Cambria" w:hAnsi="Calibri" w:cs="Cambria"/>
              </w:rPr>
              <w:t xml:space="preserve"> BTEQ</w:t>
            </w:r>
            <w:r w:rsidRPr="008B08B1">
              <w:rPr>
                <w:rFonts w:ascii="Calibri" w:eastAsia="Cambria" w:hAnsi="Calibri" w:cs="Cambria"/>
              </w:rPr>
              <w:t xml:space="preserve">, </w:t>
            </w:r>
            <w:r w:rsidR="00200958" w:rsidRPr="008B08B1">
              <w:rPr>
                <w:rFonts w:ascii="Calibri" w:eastAsia="Cambria" w:hAnsi="Calibri" w:cs="Cambria"/>
              </w:rPr>
              <w:t>FastExport</w:t>
            </w:r>
            <w:r w:rsidRPr="008B08B1">
              <w:rPr>
                <w:rFonts w:ascii="Calibri" w:eastAsia="Cambria" w:hAnsi="Calibri" w:cs="Cambria"/>
              </w:rPr>
              <w:t>, MULTILOAD, TPUMP</w:t>
            </w:r>
          </w:p>
        </w:tc>
      </w:tr>
      <w:tr w:rsidR="001D7D54" w:rsidRPr="008B08B1" w:rsidTr="001D7D54">
        <w:trPr>
          <w:trHeight w:val="333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1D7D54">
            <w:pPr>
              <w:pStyle w:val="TableStyle2A"/>
              <w:tabs>
                <w:tab w:val="center" w:pos="1301"/>
              </w:tabs>
              <w:rPr>
                <w:rFonts w:asciiTheme="majorHAnsi" w:eastAsia="Cambria" w:hAnsiTheme="majorHAnsi" w:cs="Cambria"/>
                <w:b/>
                <w:bCs/>
              </w:rPr>
            </w:pPr>
            <w:r w:rsidRPr="001D7D54">
              <w:rPr>
                <w:rFonts w:asciiTheme="majorHAnsi" w:eastAsia="Cambria" w:hAnsiTheme="majorHAnsi" w:cs="Cambria"/>
                <w:b/>
                <w:bCs/>
              </w:rPr>
              <w:t>Scheduling Tools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FF358C">
            <w:pPr>
              <w:pStyle w:val="TableStyle2A"/>
              <w:rPr>
                <w:rFonts w:ascii="Calibri" w:eastAsia="Cambria" w:hAnsi="Calibri" w:cs="Cambria"/>
              </w:rPr>
            </w:pPr>
            <w:r w:rsidRPr="008B08B1">
              <w:rPr>
                <w:rFonts w:ascii="Calibri" w:eastAsia="Cambria" w:hAnsi="Calibri" w:cs="Cambria"/>
              </w:rPr>
              <w:t>Autosys, Control- M</w:t>
            </w:r>
          </w:p>
        </w:tc>
      </w:tr>
      <w:tr w:rsidR="001D7D54" w:rsidRPr="008B08B1" w:rsidTr="001D7D54">
        <w:trPr>
          <w:trHeight w:val="54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1D7D54">
            <w:pPr>
              <w:pStyle w:val="TableStyle2A"/>
              <w:tabs>
                <w:tab w:val="clear" w:pos="2731"/>
                <w:tab w:val="left" w:pos="360"/>
                <w:tab w:val="center" w:pos="1301"/>
              </w:tabs>
              <w:rPr>
                <w:rFonts w:asciiTheme="majorHAnsi" w:eastAsia="Cambria" w:hAnsiTheme="majorHAnsi" w:cs="Cambria"/>
                <w:b/>
                <w:bCs/>
              </w:rPr>
            </w:pPr>
            <w:r w:rsidRPr="001D7D54">
              <w:rPr>
                <w:rFonts w:asciiTheme="majorHAnsi" w:eastAsia="Cambria" w:hAnsiTheme="majorHAnsi" w:cs="Cambria"/>
                <w:b/>
                <w:bCs/>
              </w:rPr>
              <w:t>Applications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FF358C">
            <w:pPr>
              <w:pStyle w:val="TableStyle2A"/>
              <w:rPr>
                <w:rFonts w:ascii="Calibri" w:eastAsia="Cambria" w:hAnsi="Calibri" w:cs="Cambria"/>
              </w:rPr>
            </w:pPr>
            <w:r w:rsidRPr="008B08B1">
              <w:rPr>
                <w:rFonts w:ascii="Calibri" w:eastAsia="Cambria" w:hAnsi="Calibri" w:cs="Cambria"/>
              </w:rPr>
              <w:t>MS Office, MS Project, Toad 10.6/9.</w:t>
            </w:r>
            <w:r w:rsidR="00200958" w:rsidRPr="008B08B1">
              <w:rPr>
                <w:rFonts w:ascii="Calibri" w:eastAsia="Cambria" w:hAnsi="Calibri" w:cs="Cambria"/>
              </w:rPr>
              <w:t>2, Oracle</w:t>
            </w:r>
            <w:r w:rsidRPr="008B08B1">
              <w:rPr>
                <w:rFonts w:ascii="Calibri" w:eastAsia="Cambria" w:hAnsi="Calibri" w:cs="Cambria"/>
              </w:rPr>
              <w:t xml:space="preserve"> SQL Developer, Teradata SQL Assistant</w:t>
            </w:r>
            <w:r w:rsidR="001C656D">
              <w:rPr>
                <w:rFonts w:ascii="Calibri" w:eastAsia="Cambria" w:hAnsi="Calibri" w:cs="Cambria"/>
              </w:rPr>
              <w:t>, Super putty, WINSCP</w:t>
            </w:r>
          </w:p>
        </w:tc>
      </w:tr>
      <w:tr w:rsidR="001D7D54" w:rsidRPr="008B08B1" w:rsidTr="001D7D54">
        <w:trPr>
          <w:trHeight w:val="54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1D7D54">
            <w:pPr>
              <w:pStyle w:val="TableStyle2A"/>
              <w:tabs>
                <w:tab w:val="clear" w:pos="2731"/>
                <w:tab w:val="left" w:pos="360"/>
                <w:tab w:val="center" w:pos="1301"/>
              </w:tabs>
              <w:rPr>
                <w:rFonts w:asciiTheme="majorHAnsi" w:eastAsia="Cambria" w:hAnsiTheme="majorHAnsi" w:cs="Cambria"/>
                <w:b/>
                <w:bCs/>
              </w:rPr>
            </w:pPr>
            <w:r w:rsidRPr="001D7D54">
              <w:rPr>
                <w:rFonts w:asciiTheme="majorHAnsi" w:eastAsia="Cambria" w:hAnsiTheme="majorHAnsi" w:cs="Cambria"/>
                <w:b/>
                <w:bCs/>
              </w:rPr>
              <w:t>Management Tools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7D54" w:rsidRPr="001D7D54" w:rsidRDefault="001D7D54" w:rsidP="00A01225">
            <w:pPr>
              <w:pStyle w:val="TableStyle2A"/>
              <w:rPr>
                <w:rFonts w:ascii="Calibri" w:eastAsia="Cambria" w:hAnsi="Calibri" w:cs="Cambria"/>
              </w:rPr>
            </w:pPr>
            <w:r w:rsidRPr="008B08B1">
              <w:rPr>
                <w:rFonts w:ascii="Calibri" w:eastAsia="Cambria" w:hAnsi="Calibri" w:cs="Cambria"/>
              </w:rPr>
              <w:t xml:space="preserve">MS-Office </w:t>
            </w:r>
            <w:r w:rsidR="009E4847">
              <w:rPr>
                <w:rFonts w:ascii="Calibri" w:eastAsia="Cambria" w:hAnsi="Calibri" w:cs="Cambria"/>
              </w:rPr>
              <w:t>2016/</w:t>
            </w:r>
            <w:r w:rsidRPr="008B08B1">
              <w:rPr>
                <w:rFonts w:ascii="Calibri" w:eastAsia="Cambria" w:hAnsi="Calibri" w:cs="Cambria"/>
              </w:rPr>
              <w:t>2013,</w:t>
            </w:r>
            <w:r w:rsidR="0072378B">
              <w:rPr>
                <w:rFonts w:ascii="Calibri" w:eastAsia="Cambria" w:hAnsi="Calibri" w:cs="Cambria"/>
              </w:rPr>
              <w:t xml:space="preserve"> </w:t>
            </w:r>
            <w:r w:rsidR="00200958">
              <w:rPr>
                <w:rFonts w:ascii="Calibri" w:eastAsia="Cambria" w:hAnsi="Calibri" w:cs="Cambria"/>
              </w:rPr>
              <w:t>Microsoft Office</w:t>
            </w:r>
            <w:r w:rsidR="00A01225">
              <w:rPr>
                <w:rFonts w:ascii="Calibri" w:eastAsia="Cambria" w:hAnsi="Calibri" w:cs="Cambria"/>
              </w:rPr>
              <w:t xml:space="preserve"> 365</w:t>
            </w:r>
          </w:p>
        </w:tc>
      </w:tr>
    </w:tbl>
    <w:p w:rsidR="00B66393" w:rsidRPr="006B08D0" w:rsidRDefault="00B66393" w:rsidP="00D94DE0">
      <w:pPr>
        <w:pStyle w:val="BodyA"/>
        <w:jc w:val="both"/>
        <w:rPr>
          <w:rFonts w:asciiTheme="majorHAnsi" w:eastAsia="Cambria" w:hAnsiTheme="majorHAnsi" w:cs="Cambria"/>
          <w:b/>
          <w:bCs/>
        </w:rPr>
      </w:pPr>
    </w:p>
    <w:p w:rsidR="005070F1" w:rsidRPr="006B08D0" w:rsidRDefault="005070F1" w:rsidP="00D94DE0">
      <w:pPr>
        <w:pStyle w:val="BodyA"/>
        <w:shd w:val="clear" w:color="auto" w:fill="BFBFBF" w:themeFill="background1" w:themeFillShade="BF"/>
        <w:tabs>
          <w:tab w:val="left" w:pos="9836"/>
        </w:tabs>
        <w:jc w:val="both"/>
        <w:rPr>
          <w:rFonts w:asciiTheme="majorHAnsi" w:eastAsia="Cambria" w:hAnsiTheme="majorHAnsi" w:cs="Cambria"/>
          <w:b/>
          <w:bCs/>
        </w:rPr>
      </w:pPr>
      <w:r w:rsidRPr="006B08D0">
        <w:rPr>
          <w:rFonts w:asciiTheme="majorHAnsi" w:eastAsia="Cambria" w:hAnsiTheme="majorHAnsi" w:cs="Cambria"/>
          <w:b/>
          <w:bCs/>
        </w:rPr>
        <w:t>WORK EXPERIENCE:</w:t>
      </w:r>
      <w:r w:rsidRPr="006B08D0">
        <w:rPr>
          <w:rFonts w:asciiTheme="majorHAnsi" w:eastAsia="Cambria" w:hAnsiTheme="majorHAnsi" w:cs="Cambria"/>
          <w:b/>
          <w:bCs/>
        </w:rPr>
        <w:tab/>
      </w:r>
    </w:p>
    <w:p w:rsidR="00403276" w:rsidRDefault="00403276" w:rsidP="00403276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</w:pPr>
    </w:p>
    <w:p w:rsidR="00903673" w:rsidRPr="00EF4BB2" w:rsidRDefault="00BC087F" w:rsidP="00903673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</w:pPr>
      <w:r w:rsidRPr="00BC087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USBank</w:t>
      </w:r>
      <w:r w:rsidR="00903673" w:rsidRPr="00EF4BB2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, </w:t>
      </w:r>
      <w:r w:rsidR="00D007E1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NJ</w:t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     </w:t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D007E1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                                    </w:t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J</w:t>
      </w:r>
      <w:r w:rsidR="00D007E1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un</w:t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20</w:t>
      </w:r>
      <w: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</w:t>
      </w:r>
      <w:r w:rsidR="00D007E1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4</w:t>
      </w:r>
      <w:r w:rsidR="00903673" w:rsidRPr="00EF4BB2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– </w:t>
      </w:r>
      <w:r w:rsidR="00254E8B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Till date</w:t>
      </w:r>
    </w:p>
    <w:p w:rsidR="00903673" w:rsidRPr="00EF4BB2" w:rsidRDefault="00F12F11" w:rsidP="00903673">
      <w:pPr>
        <w:pStyle w:val="BodyA"/>
        <w:outlineLvl w:val="0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Regulatory Reporting Analyst</w:t>
      </w:r>
      <w:r w:rsidR="00903673" w:rsidRPr="00EF4BB2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/</w:t>
      </w:r>
      <w:r w:rsidR="00CF4CE7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Axiom Developer</w:t>
      </w:r>
    </w:p>
    <w:p w:rsidR="00903673" w:rsidRPr="00EF4BB2" w:rsidRDefault="00903673" w:rsidP="00903673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F12F11" w:rsidRDefault="00903673" w:rsidP="00903673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 w:rsidRPr="00EF4BB2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Responsibilities:</w:t>
      </w:r>
    </w:p>
    <w:p w:rsidR="00F12F11" w:rsidRPr="00EF4BB2" w:rsidRDefault="00F12F11" w:rsidP="00F12F11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Collaborate with users and Axiom team to confirm manual data input templates which could be configured by Axiom.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Design and Develop Reports using AXIOM objects i.e. Data Source, Data Model, Modify Model, Portfolio, Aggregation, Shorthand, Tabular Report, Freeform Report, Validations in Axiom SL Controller View.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Participate in migration of Axiom components within environments.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P</w:t>
      </w:r>
      <w:r w:rsidRPr="006F1820">
        <w:rPr>
          <w:rFonts w:cs="Verdana"/>
          <w:sz w:val="22"/>
          <w:szCs w:val="22"/>
        </w:rPr>
        <w:t>rovide assistance in requirements execution with business analysts &amp; Data modelling team.</w:t>
      </w:r>
    </w:p>
    <w:p w:rsidR="00F12F11" w:rsidRPr="00DB3ED9" w:rsidRDefault="00DB3ED9" w:rsidP="00DB3ED9">
      <w:pPr>
        <w:pStyle w:val="ListParagraph"/>
        <w:rPr>
          <w:sz w:val="22"/>
          <w:szCs w:val="22"/>
        </w:rPr>
      </w:pPr>
      <w:r w:rsidRPr="00DB3ED9">
        <w:rPr>
          <w:sz w:val="22"/>
          <w:szCs w:val="22"/>
        </w:rPr>
        <w:t>Utilize the Axiom SL controller view to develop, modify, and support Regulatory Financial Reporting for banking institutions.</w:t>
      </w:r>
    </w:p>
    <w:p w:rsidR="00F12F11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New branch/instance creation using Axiom SL Controller view in Higher lanes</w:t>
      </w:r>
      <w:r>
        <w:rPr>
          <w:rFonts w:cs="Verdana"/>
          <w:sz w:val="22"/>
          <w:szCs w:val="22"/>
        </w:rPr>
        <w:t>.</w:t>
      </w:r>
    </w:p>
    <w:p w:rsidR="00F12F11" w:rsidRPr="00B02292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B02292">
        <w:rPr>
          <w:rFonts w:cs="Verdana"/>
          <w:sz w:val="22"/>
          <w:szCs w:val="22"/>
        </w:rPr>
        <w:t>Processing the information from stage tables and makes it ready for Data sources loading in Axiom.</w:t>
      </w:r>
    </w:p>
    <w:p w:rsidR="00F12F11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Collaborate with Axiom developers to link data to Federal Reserve Schedule templates.</w:t>
      </w:r>
    </w:p>
    <w:p w:rsidR="00F12F11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 </w:t>
      </w:r>
      <w:r w:rsidR="00200958" w:rsidRPr="006F1820">
        <w:rPr>
          <w:rFonts w:cs="Verdana"/>
          <w:sz w:val="22"/>
          <w:szCs w:val="22"/>
        </w:rPr>
        <w:t>Set up</w:t>
      </w:r>
      <w:r w:rsidRPr="006F1820">
        <w:rPr>
          <w:rFonts w:cs="Verdana"/>
          <w:sz w:val="22"/>
          <w:szCs w:val="22"/>
        </w:rPr>
        <w:t xml:space="preserve"> the connection between upstream systems and application servers to be able to receive the required data over NDM.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Prepare the DDL scripts to generate the required tables in the oracle application and deploy them.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Create the Oracle SQL*Loader scripts to load the raw file into the staging tables in the Oracle database.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Create the Autosys jobs as per the business schedule for daily automation.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Build the functional logic in the Informatica designer using the transformations like Source Qualifier, Expression, Lookup, Union, Joiner, Sorter, Aggregator, Router, Normalizer, Update strategy and connect the column ports.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Attend the technology design meetings and provide feedback for better performance, more readability and less coding with more efficiency.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Enhance the code for better performance and clear the bottlenecks in the dataflow.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lastRenderedPageBreak/>
        <w:t>Create artifacts for each technology separately to deploy the code to higher lanes like QA, UAT, Pre-Prod &amp; Prod.</w:t>
      </w:r>
    </w:p>
    <w:p w:rsidR="00F12F11" w:rsidRPr="006F1820" w:rsidRDefault="00F12F11" w:rsidP="00F12F11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Create production validation scripts, back out scripts for each technology component involved in the release.</w:t>
      </w:r>
    </w:p>
    <w:p w:rsidR="00903673" w:rsidRPr="00F12F11" w:rsidRDefault="00F12F11" w:rsidP="00903673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6F1820">
        <w:rPr>
          <w:rFonts w:cs="Verdana"/>
          <w:sz w:val="22"/>
          <w:szCs w:val="22"/>
        </w:rPr>
        <w:t>Exposure to PEGA automation.</w:t>
      </w:r>
    </w:p>
    <w:p w:rsidR="00903673" w:rsidRPr="00EF4BB2" w:rsidRDefault="006D621D" w:rsidP="00903673">
      <w:pPr>
        <w:pStyle w:val="ListParagraph"/>
        <w:numPr>
          <w:ilvl w:val="0"/>
          <w:numId w:val="115"/>
        </w:numPr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 xml:space="preserve">Analyze the existing Broker Dealer reports that the users are submitting to the FINRA board for all the legal entities like </w:t>
      </w:r>
      <w:r w:rsidRPr="00EF4BB2">
        <w:rPr>
          <w:rFonts w:cs="Verdana"/>
          <w:b/>
          <w:sz w:val="22"/>
          <w:szCs w:val="22"/>
        </w:rPr>
        <w:t>BAMLS</w:t>
      </w:r>
      <w:r w:rsidRPr="00EF4BB2">
        <w:rPr>
          <w:rFonts w:cs="Verdana"/>
          <w:sz w:val="22"/>
          <w:szCs w:val="22"/>
        </w:rPr>
        <w:t xml:space="preserve"> (Bank of America Merrill Lynch Securities), </w:t>
      </w:r>
      <w:r w:rsidRPr="00EF4BB2">
        <w:rPr>
          <w:rFonts w:cs="Verdana"/>
          <w:b/>
          <w:sz w:val="22"/>
          <w:szCs w:val="22"/>
        </w:rPr>
        <w:t>MLPFS</w:t>
      </w:r>
      <w:r w:rsidRPr="00EF4BB2">
        <w:rPr>
          <w:rFonts w:cs="Verdana"/>
          <w:sz w:val="22"/>
          <w:szCs w:val="22"/>
        </w:rPr>
        <w:t xml:space="preserve"> (Merrill Lynch, Pierce, Fenner&amp; Smith Incorporated and Subsidiaries) and </w:t>
      </w:r>
      <w:r w:rsidRPr="00EF4BB2">
        <w:rPr>
          <w:rFonts w:cs="Verdana"/>
          <w:b/>
          <w:sz w:val="22"/>
          <w:szCs w:val="22"/>
        </w:rPr>
        <w:t>MLPRO</w:t>
      </w:r>
      <w:r w:rsidRPr="00EF4BB2">
        <w:rPr>
          <w:rFonts w:cs="Verdana"/>
          <w:sz w:val="22"/>
          <w:szCs w:val="22"/>
        </w:rPr>
        <w:t xml:space="preserve"> (Money Laundering Reporting Officer).</w:t>
      </w:r>
    </w:p>
    <w:p w:rsidR="004A0FD5" w:rsidRPr="00EF4BB2" w:rsidRDefault="004A0FD5" w:rsidP="004A0FD5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>Design the technology components with data lineage to support and answer the internal and external regulators.</w:t>
      </w:r>
    </w:p>
    <w:p w:rsidR="00383FEC" w:rsidRPr="00EF4BB2" w:rsidRDefault="00383FEC" w:rsidP="004A0FD5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>
        <w:rPr>
          <w:rFonts w:cs="Verdana"/>
          <w:sz w:val="22"/>
          <w:szCs w:val="22"/>
        </w:rPr>
        <w:t>Involved in the technology discussion</w:t>
      </w:r>
      <w:r w:rsidR="00B21F2F">
        <w:rPr>
          <w:rFonts w:cs="Verdana"/>
          <w:sz w:val="22"/>
          <w:szCs w:val="22"/>
        </w:rPr>
        <w:t>s</w:t>
      </w:r>
      <w:r>
        <w:rPr>
          <w:rFonts w:cs="Verdana"/>
          <w:sz w:val="22"/>
          <w:szCs w:val="22"/>
        </w:rPr>
        <w:t xml:space="preserve"> </w:t>
      </w:r>
      <w:r w:rsidR="00200958">
        <w:rPr>
          <w:rFonts w:cs="Verdana"/>
          <w:sz w:val="22"/>
          <w:szCs w:val="22"/>
        </w:rPr>
        <w:t>about</w:t>
      </w:r>
      <w:r>
        <w:rPr>
          <w:rFonts w:cs="Verdana"/>
          <w:sz w:val="22"/>
          <w:szCs w:val="22"/>
        </w:rPr>
        <w:t xml:space="preserve"> all the technologies that needs to be used in the target state of the Broker Dealer Focus report.</w:t>
      </w:r>
    </w:p>
    <w:p w:rsidR="004A0FD5" w:rsidRPr="00EF4BB2" w:rsidRDefault="004A0FD5" w:rsidP="004A0FD5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 xml:space="preserve">Provide estimates </w:t>
      </w:r>
      <w:r w:rsidR="00200958" w:rsidRPr="00EF4BB2">
        <w:rPr>
          <w:rFonts w:cs="Verdana"/>
          <w:sz w:val="22"/>
          <w:szCs w:val="22"/>
        </w:rPr>
        <w:t>with</w:t>
      </w:r>
      <w:r w:rsidRPr="00EF4BB2">
        <w:rPr>
          <w:rFonts w:cs="Verdana"/>
          <w:sz w:val="22"/>
          <w:szCs w:val="22"/>
        </w:rPr>
        <w:t xml:space="preserve"> the project management team to deliver the technology automation to produce the </w:t>
      </w:r>
      <w:r w:rsidR="00200958" w:rsidRPr="00EF4BB2">
        <w:rPr>
          <w:rFonts w:cs="Verdana"/>
          <w:sz w:val="22"/>
          <w:szCs w:val="22"/>
        </w:rPr>
        <w:t>rule-based</w:t>
      </w:r>
      <w:r w:rsidRPr="00EF4BB2">
        <w:rPr>
          <w:rFonts w:cs="Verdana"/>
          <w:sz w:val="22"/>
          <w:szCs w:val="22"/>
        </w:rPr>
        <w:t xml:space="preserve"> calculations.</w:t>
      </w:r>
    </w:p>
    <w:p w:rsidR="00CE0493" w:rsidRPr="00EF4BB2" w:rsidRDefault="00CE0493" w:rsidP="00CE0493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 xml:space="preserve">Work with the infrastructure team, data provisioning team and DBA team to on board the </w:t>
      </w:r>
      <w:r w:rsidR="00200958" w:rsidRPr="00EF4BB2">
        <w:rPr>
          <w:rFonts w:cs="Verdana"/>
          <w:sz w:val="22"/>
          <w:szCs w:val="22"/>
        </w:rPr>
        <w:t>technologies involved</w:t>
      </w:r>
      <w:r w:rsidRPr="00EF4BB2">
        <w:rPr>
          <w:rFonts w:cs="Verdana"/>
          <w:sz w:val="22"/>
          <w:szCs w:val="22"/>
        </w:rPr>
        <w:t xml:space="preserve"> into the application.</w:t>
      </w:r>
    </w:p>
    <w:p w:rsidR="00CE0493" w:rsidRPr="00EF4BB2" w:rsidRDefault="00CE0493" w:rsidP="00CE0493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>Prepare the database DML configuration scripts to store the metadata in the data warehouse control schema.</w:t>
      </w:r>
    </w:p>
    <w:p w:rsidR="00CE0493" w:rsidRPr="00EF4BB2" w:rsidRDefault="00CE0493" w:rsidP="00CE0493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>Prepare the DDL scripts to generate the required tables in the oracle application and deploy them using HPDMA.</w:t>
      </w:r>
    </w:p>
    <w:p w:rsidR="006B56AB" w:rsidRPr="00F12F11" w:rsidRDefault="006B56AB" w:rsidP="00F12F11">
      <w:pPr>
        <w:pStyle w:val="ListParagraph"/>
        <w:numPr>
          <w:ilvl w:val="0"/>
          <w:numId w:val="1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after="200" w:line="276" w:lineRule="auto"/>
        <w:contextualSpacing/>
        <w:rPr>
          <w:rFonts w:cs="Verdana"/>
          <w:sz w:val="22"/>
          <w:szCs w:val="22"/>
        </w:rPr>
      </w:pPr>
      <w:r w:rsidRPr="00EF4BB2">
        <w:rPr>
          <w:rFonts w:cs="Verdana"/>
          <w:sz w:val="22"/>
          <w:szCs w:val="22"/>
        </w:rPr>
        <w:t xml:space="preserve">Work with the operations team to explain the process flow from end to end and give them the job duties that </w:t>
      </w:r>
      <w:r w:rsidR="00200958" w:rsidRPr="00EF4BB2">
        <w:rPr>
          <w:rFonts w:cs="Verdana"/>
          <w:sz w:val="22"/>
          <w:szCs w:val="22"/>
        </w:rPr>
        <w:t>need</w:t>
      </w:r>
      <w:r w:rsidRPr="00EF4BB2">
        <w:rPr>
          <w:rFonts w:cs="Verdana"/>
          <w:sz w:val="22"/>
          <w:szCs w:val="22"/>
        </w:rPr>
        <w:t xml:space="preserve"> to be performed and maintained on everyday basis to generate a successful Broker dealer lockup amount.</w:t>
      </w:r>
    </w:p>
    <w:p w:rsidR="00903673" w:rsidRPr="00EF4BB2" w:rsidRDefault="006B56AB" w:rsidP="00CF4C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</w:pPr>
      <w:r w:rsidRPr="00254E8B">
        <w:rPr>
          <w:rFonts w:asciiTheme="majorHAnsi" w:eastAsia="Cambria" w:hAnsiTheme="majorHAnsi" w:cs="Verdana"/>
          <w:b/>
        </w:rPr>
        <w:t xml:space="preserve">Environment: </w:t>
      </w:r>
      <w:r w:rsidR="00CF4CE7" w:rsidRPr="00254E8B">
        <w:rPr>
          <w:rFonts w:asciiTheme="majorHAnsi" w:eastAsia="Cambria" w:hAnsiTheme="majorHAnsi" w:cs="Verdana"/>
        </w:rPr>
        <w:t>Informatica Power Center 10.</w:t>
      </w:r>
      <w:r w:rsidR="00CF4CE7">
        <w:rPr>
          <w:rFonts w:asciiTheme="majorHAnsi" w:eastAsia="Cambria" w:hAnsiTheme="majorHAnsi" w:cs="Verdana"/>
        </w:rPr>
        <w:t>4.1</w:t>
      </w:r>
      <w:r w:rsidR="00CF4CE7" w:rsidRPr="00254E8B">
        <w:rPr>
          <w:rFonts w:asciiTheme="majorHAnsi" w:eastAsia="Cambria" w:hAnsiTheme="majorHAnsi" w:cs="Verdana"/>
        </w:rPr>
        <w:t xml:space="preserve">, Oracle 12c, </w:t>
      </w:r>
      <w:r w:rsidR="00CF4CE7">
        <w:rPr>
          <w:rFonts w:asciiTheme="majorHAnsi" w:eastAsia="Cambria" w:hAnsiTheme="majorHAnsi" w:cs="Verdana"/>
        </w:rPr>
        <w:t xml:space="preserve">Exadata, Netezza, Superputty, WinSCP, </w:t>
      </w:r>
      <w:r w:rsidR="00CF4CE7" w:rsidRPr="00254E8B">
        <w:rPr>
          <w:rFonts w:asciiTheme="majorHAnsi" w:eastAsia="Cambria" w:hAnsiTheme="majorHAnsi" w:cs="Verdana"/>
        </w:rPr>
        <w:t>Team Foundation Server, </w:t>
      </w:r>
      <w:r w:rsidR="00CF4CE7">
        <w:rPr>
          <w:rFonts w:asciiTheme="majorHAnsi" w:eastAsia="Cambria" w:hAnsiTheme="majorHAnsi" w:cs="Verdana"/>
        </w:rPr>
        <w:t xml:space="preserve">HPDMA, </w:t>
      </w:r>
      <w:r w:rsidR="00CF4CE7" w:rsidRPr="00254E8B">
        <w:rPr>
          <w:rFonts w:asciiTheme="majorHAnsi" w:eastAsia="Cambria" w:hAnsiTheme="majorHAnsi" w:cs="Verdana"/>
        </w:rPr>
        <w:t>Autosys, Linu</w:t>
      </w:r>
      <w:r w:rsidR="00CF4CE7">
        <w:rPr>
          <w:rFonts w:asciiTheme="majorHAnsi" w:eastAsia="Cambria" w:hAnsiTheme="majorHAnsi" w:cs="Verdana"/>
        </w:rPr>
        <w:t>x</w:t>
      </w:r>
      <w:r w:rsidR="00CF4CE7" w:rsidRPr="00254E8B">
        <w:rPr>
          <w:rFonts w:asciiTheme="majorHAnsi" w:eastAsia="Cambria" w:hAnsiTheme="majorHAnsi" w:cs="Verdana"/>
        </w:rPr>
        <w:t xml:space="preserve"> Shell Scripting, </w:t>
      </w:r>
      <w:r w:rsidR="00CF4CE7">
        <w:rPr>
          <w:rFonts w:asciiTheme="majorHAnsi" w:eastAsia="Cambria" w:hAnsiTheme="majorHAnsi" w:cs="Verdana"/>
        </w:rPr>
        <w:t>Horizon, Axiom 10.</w:t>
      </w:r>
      <w:r w:rsidR="009577A8">
        <w:rPr>
          <w:rFonts w:asciiTheme="majorHAnsi" w:eastAsia="Cambria" w:hAnsiTheme="majorHAnsi" w:cs="Verdana"/>
        </w:rPr>
        <w:t>13</w:t>
      </w:r>
      <w:r w:rsidR="00CF4CE7">
        <w:rPr>
          <w:rFonts w:asciiTheme="majorHAnsi" w:eastAsia="Cambria" w:hAnsiTheme="majorHAnsi" w:cs="Verdana"/>
        </w:rPr>
        <w:t xml:space="preserve">.5 , </w:t>
      </w:r>
      <w:r w:rsidR="00CF4CE7" w:rsidRPr="007F7073">
        <w:rPr>
          <w:rFonts w:asciiTheme="majorHAnsi" w:eastAsia="Cambria" w:hAnsiTheme="majorHAnsi" w:cs="Verdana"/>
        </w:rPr>
        <w:t>Alteryx</w:t>
      </w:r>
      <w:r w:rsidR="00CF4CE7">
        <w:rPr>
          <w:rFonts w:asciiTheme="majorHAnsi" w:eastAsia="Cambria" w:hAnsiTheme="majorHAnsi" w:cs="Verdana"/>
        </w:rPr>
        <w:t xml:space="preserve">, Axiom v10, </w:t>
      </w:r>
      <w:r w:rsidR="00CF4CE7" w:rsidRPr="007F7073">
        <w:rPr>
          <w:rFonts w:asciiTheme="majorHAnsi" w:eastAsia="Cambria" w:hAnsiTheme="majorHAnsi" w:cs="Verdana"/>
        </w:rPr>
        <w:t>Tableau</w:t>
      </w:r>
      <w:r w:rsidR="00CF4CE7">
        <w:rPr>
          <w:rFonts w:asciiTheme="majorHAnsi" w:eastAsia="Cambria" w:hAnsiTheme="majorHAnsi" w:cs="Verdana"/>
        </w:rPr>
        <w:t xml:space="preserve">, </w:t>
      </w:r>
      <w:r w:rsidR="00CF4CE7" w:rsidRPr="007F7073">
        <w:rPr>
          <w:rFonts w:asciiTheme="majorHAnsi" w:eastAsia="Cambria" w:hAnsiTheme="majorHAnsi" w:cs="Verdana"/>
        </w:rPr>
        <w:t>PEGA, Python, SQL*Loader, Bit Bucket, GIT Hub, Ansible tower.</w:t>
      </w:r>
    </w:p>
    <w:p w:rsidR="009207A1" w:rsidRDefault="009207A1" w:rsidP="00403276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</w:pPr>
    </w:p>
    <w:p w:rsidR="00403276" w:rsidRDefault="00D007E1" w:rsidP="00403276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Bank of America</w:t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, Charlotte NC</w:t>
      </w:r>
      <w:r w:rsidR="00403276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 w:rsidR="00363F3F"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ab/>
      </w:r>
      <w: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                  </w:t>
      </w:r>
      <w:r w:rsidR="00D917F7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A</w:t>
      </w:r>
      <w: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ug</w:t>
      </w:r>
      <w:r w:rsidR="00403276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20</w:t>
      </w:r>
      <w:r w:rsidR="00D917F7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23</w:t>
      </w:r>
      <w:r w:rsidR="00403276" w:rsidRPr="00CE5638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– </w:t>
      </w:r>
      <w: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May</w:t>
      </w:r>
      <w:r w:rsidR="00021A54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20</w:t>
      </w:r>
      <w: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24</w:t>
      </w:r>
    </w:p>
    <w:p w:rsidR="00403276" w:rsidRPr="00363F3F" w:rsidRDefault="002909A6" w:rsidP="00363F3F">
      <w:pPr>
        <w:pStyle w:val="BodyA"/>
        <w:outlineLvl w:val="0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ETL</w:t>
      </w:r>
      <w:r w:rsidR="005E3EF3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Developer</w:t>
      </w:r>
      <w:r w:rsidR="00867E7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/</w:t>
      </w:r>
      <w:r w:rsidR="00D007E1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Axiom Developer</w:t>
      </w:r>
    </w:p>
    <w:p w:rsidR="00E347A5" w:rsidRDefault="00E347A5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6319B3" w:rsidRDefault="00403276" w:rsidP="006319B3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 w:rsidRPr="00403276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Responsibilities:</w:t>
      </w:r>
    </w:p>
    <w:p w:rsidR="006319B3" w:rsidRDefault="006319B3" w:rsidP="006319B3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6319B3" w:rsidRPr="006319B3" w:rsidRDefault="006319B3" w:rsidP="001555CF">
      <w:pPr>
        <w:pStyle w:val="BodyA"/>
        <w:numPr>
          <w:ilvl w:val="0"/>
          <w:numId w:val="115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6319B3">
        <w:rPr>
          <w:rFonts w:asciiTheme="majorHAnsi" w:eastAsiaTheme="minorEastAsia" w:hAnsiTheme="majorHAnsi" w:cs="Cambria"/>
          <w:color w:val="262626"/>
          <w:bdr w:val="none" w:sz="0" w:space="0" w:color="auto"/>
        </w:rPr>
        <w:t>Involved in various phases of SDLC from requirement gathering, analysis, design, development and testing to production.</w:t>
      </w:r>
    </w:p>
    <w:p w:rsidR="006319B3" w:rsidRPr="006319B3" w:rsidRDefault="006319B3" w:rsidP="001555CF">
      <w:pPr>
        <w:pStyle w:val="ListParagraph"/>
        <w:numPr>
          <w:ilvl w:val="0"/>
          <w:numId w:val="115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Worked on complex Source Qualifier queries, Pre and Post SQL queries in the Target.</w:t>
      </w:r>
    </w:p>
    <w:p w:rsidR="006319B3" w:rsidRPr="006319B3" w:rsidRDefault="006319B3" w:rsidP="001555CF">
      <w:pPr>
        <w:pStyle w:val="ListParagraph"/>
        <w:numPr>
          <w:ilvl w:val="0"/>
          <w:numId w:val="115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Extensively used all the Transformations like source qualifier, aggregator, filter, joiner, Update Strategy, Unconnected and connected Lookups, Router, Sequence Generator etc. and used transformation language like transformation </w:t>
      </w:r>
      <w:r w:rsidR="00200958"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expressions</w:t>
      </w: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, constants, system variables, data format strings etc.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Developed mappings to load into staging tables and then to Dimensions and Facts.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Worked with Memory cache for static and dynamic cache for the better throughput of sessions containing Rank, Lookup, Joiner, Sorter and Aggregator transformations.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Used Type 1 SCD and Type 2 SCD mappings to update slowly Changing Dimension Tables.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Extensively used SQL* loader to load data from flat files to the database tables in Oracle.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Responsible for monitoring all the sessions that are running, scheduled, completed and failed. Debugged the mapping of the failed session.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Developed, executed Test Plans and Test Cases to validate and check Referential integrity of data extracts before loading it to Data Warehouse.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Extensively worked on SQL tuning process to increase the source qualifier throughput by </w:t>
      </w:r>
      <w:r w:rsidR="00807201"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analyzing</w:t>
      </w: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 xml:space="preserve"> the queries with explain plan, creating new indexes, partitions and Materialized views.</w:t>
      </w:r>
    </w:p>
    <w:p w:rsidR="006319B3" w:rsidRPr="006319B3" w:rsidRDefault="006319B3" w:rsidP="001555CF">
      <w:pPr>
        <w:pStyle w:val="ListParagraph"/>
        <w:numPr>
          <w:ilvl w:val="0"/>
          <w:numId w:val="114"/>
        </w:numPr>
        <w:rPr>
          <w:rFonts w:eastAsiaTheme="minorEastAsia"/>
          <w:color w:val="262626"/>
          <w:sz w:val="22"/>
          <w:szCs w:val="22"/>
          <w:bdr w:val="none" w:sz="0" w:space="0" w:color="auto"/>
        </w:rPr>
      </w:pPr>
      <w:r w:rsidRPr="006319B3">
        <w:rPr>
          <w:rFonts w:eastAsiaTheme="minorEastAsia"/>
          <w:color w:val="262626"/>
          <w:sz w:val="22"/>
          <w:szCs w:val="22"/>
          <w:bdr w:val="none" w:sz="0" w:space="0" w:color="auto"/>
        </w:rPr>
        <w:t>Involved in jobs scheduling, monitoring and production support in a 24/7 environment.</w:t>
      </w:r>
    </w:p>
    <w:p w:rsidR="00403276" w:rsidRDefault="00403276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403276" w:rsidRPr="00021A54" w:rsidRDefault="006319B3" w:rsidP="00D94DE0">
      <w:pPr>
        <w:pStyle w:val="BodyA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Environment: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Informatica Power Center 9.6</w:t>
      </w:r>
      <w:r w:rsidRPr="00511CFF">
        <w:rPr>
          <w:rFonts w:asciiTheme="majorHAnsi" w:eastAsiaTheme="minorEastAsia" w:hAnsiTheme="majorHAnsi" w:cs="Cambria"/>
          <w:color w:val="262626"/>
          <w:bdr w:val="none" w:sz="0" w:space="0" w:color="auto"/>
        </w:rPr>
        <w:t>, Teradata 14.10, Oracle 11g,PL/SQL,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Toad 10.6, T-SQL Assistant, SQL*Loader</w:t>
      </w:r>
      <w:r w:rsidRPr="00511CFF"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, Unix, 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>Axiom</w:t>
      </w:r>
      <w:r w:rsidRPr="00511CFF"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, Sub Version, Superputty and Autosys. </w:t>
      </w:r>
    </w:p>
    <w:p w:rsidR="00403276" w:rsidRPr="00487CF6" w:rsidRDefault="00403276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CE5638" w:rsidRDefault="005E3EF3" w:rsidP="00CE563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</w:pPr>
      <w:r w:rsidRPr="00363F3F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Bank of America, </w:t>
      </w:r>
      <w:r w:rsid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M</w:t>
      </w:r>
      <w:r w:rsidR="007324DD" w:rsidRP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ichigan</w:t>
      </w:r>
      <w:r w:rsid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,</w:t>
      </w:r>
      <w:r w:rsidR="007324DD" w:rsidRP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</w:t>
      </w:r>
      <w:r w:rsid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D</w:t>
      </w:r>
      <w:r w:rsidR="007324DD" w:rsidRP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etroit</w:t>
      </w:r>
      <w:r w:rsidR="00E347A5" w:rsidRPr="00487CF6">
        <w:rPr>
          <w:rFonts w:eastAsiaTheme="minorEastAsia"/>
          <w:b/>
          <w:color w:val="262626"/>
          <w:sz w:val="22"/>
          <w:szCs w:val="22"/>
          <w:bdr w:val="none" w:sz="0" w:space="0" w:color="auto"/>
        </w:rPr>
        <w:tab/>
      </w:r>
      <w:r w:rsidR="00E347A5" w:rsidRPr="00487CF6">
        <w:rPr>
          <w:rFonts w:eastAsiaTheme="minorEastAsia"/>
          <w:color w:val="262626"/>
          <w:sz w:val="22"/>
          <w:szCs w:val="22"/>
          <w:bdr w:val="none" w:sz="0" w:space="0" w:color="auto"/>
        </w:rPr>
        <w:tab/>
      </w:r>
      <w:r w:rsidR="00E347A5" w:rsidRPr="00487CF6">
        <w:rPr>
          <w:rFonts w:eastAsiaTheme="minorEastAsia"/>
          <w:color w:val="262626"/>
          <w:sz w:val="22"/>
          <w:szCs w:val="22"/>
          <w:bdr w:val="none" w:sz="0" w:space="0" w:color="auto"/>
        </w:rPr>
        <w:tab/>
      </w:r>
      <w:r w:rsidR="00E347A5" w:rsidRPr="00487CF6">
        <w:rPr>
          <w:rFonts w:eastAsiaTheme="minorEastAsia"/>
          <w:color w:val="262626"/>
          <w:sz w:val="22"/>
          <w:szCs w:val="22"/>
          <w:bdr w:val="none" w:sz="0" w:space="0" w:color="auto"/>
        </w:rPr>
        <w:tab/>
      </w:r>
      <w:r w:rsidR="00E347A5" w:rsidRPr="00487CF6">
        <w:rPr>
          <w:rFonts w:eastAsiaTheme="minorEastAsia"/>
          <w:color w:val="262626"/>
          <w:sz w:val="22"/>
          <w:szCs w:val="22"/>
          <w:bdr w:val="none" w:sz="0" w:space="0" w:color="auto"/>
        </w:rPr>
        <w:tab/>
      </w:r>
      <w:r w:rsidR="00E347A5" w:rsidRPr="00487CF6">
        <w:rPr>
          <w:rFonts w:eastAsiaTheme="minorEastAsia"/>
          <w:color w:val="262626"/>
          <w:sz w:val="22"/>
          <w:szCs w:val="22"/>
          <w:bdr w:val="none" w:sz="0" w:space="0" w:color="auto"/>
        </w:rPr>
        <w:tab/>
      </w:r>
      <w:r w:rsidR="00E347A5" w:rsidRPr="00487CF6">
        <w:rPr>
          <w:rFonts w:eastAsiaTheme="minorEastAsia"/>
          <w:color w:val="262626"/>
          <w:sz w:val="22"/>
          <w:szCs w:val="22"/>
          <w:bdr w:val="none" w:sz="0" w:space="0" w:color="auto"/>
        </w:rPr>
        <w:tab/>
      </w:r>
      <w:r w:rsidR="00C026BA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Mar’</w:t>
      </w:r>
      <w:r w:rsidR="00E347A5" w:rsidRPr="00CE5638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20</w:t>
      </w:r>
      <w:r w:rsidR="00D917F7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22</w:t>
      </w:r>
      <w:r w:rsidR="00E347A5" w:rsidRPr="00CE5638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 xml:space="preserve"> – </w:t>
      </w:r>
      <w:r w:rsid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Jul</w:t>
      </w:r>
      <w:r w:rsidR="00C026BA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’</w:t>
      </w:r>
      <w:r w:rsidR="00701E83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20</w:t>
      </w:r>
      <w:r w:rsidR="007324DD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23</w:t>
      </w:r>
    </w:p>
    <w:p w:rsidR="00701E83" w:rsidRPr="00701E83" w:rsidRDefault="007324DD" w:rsidP="00CE563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Informatica/Axiom Developer</w:t>
      </w:r>
    </w:p>
    <w:p w:rsidR="00E347A5" w:rsidRPr="006B08D0" w:rsidRDefault="00E347A5" w:rsidP="00D94DE0">
      <w:pPr>
        <w:pStyle w:val="BodyA"/>
        <w:jc w:val="both"/>
        <w:rPr>
          <w:rFonts w:asciiTheme="majorHAnsi" w:eastAsia="Cambria" w:hAnsiTheme="majorHAnsi" w:cs="Cambria"/>
          <w:b/>
          <w:bCs/>
        </w:rPr>
      </w:pPr>
    </w:p>
    <w:p w:rsidR="00E347A5" w:rsidRDefault="00E347A5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 w:rsidRPr="00403276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Responsibilities:</w:t>
      </w:r>
    </w:p>
    <w:p w:rsidR="00D007E1" w:rsidRDefault="00D007E1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Wrote Informatica ETL design documents, establish ETL coding standards and perform Informatica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</w:t>
      </w: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mapping reviews.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Design and Developed complex Informatica Mappings, reusable Mapplets and Transformations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</w:t>
      </w: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(Source qualifier, expression, filter, aggregator, rank, update strategy, lookup, stored procedure,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</w:t>
      </w: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sequence generator, joiner, XML) for different types of tests in research studies on daily and monthly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</w:t>
      </w: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basis.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Performed installation of Informatica Power Exchange.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Created Sessions, reusable worklets and workflows in Workflow Manager and Scheduled workflows</w:t>
      </w:r>
      <w:r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</w:t>
      </w: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and sessions at specified frequency using workflow manager, monitor.</w:t>
      </w:r>
    </w:p>
    <w:p w:rsid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Maintained code versioning using GIT.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Experience in designing, developing, and implementing Reg Reporting ETL projects for data warehouses.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Responsible for reviewing and understanding requirements and translating them into high-level and low-level documentation including source to target mappings.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Built data mappings, sessions, and workflows, development of job schedules that integrate with upstream and downstream systems to meet report requirements.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Worked on FRY-9C, FRY-15, FFIEC-009/031 and TIC Reports like TIC BC, BL1, BQ2. 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Creation of Data Sources, Data Model, Portfolios and Aggregations based on the requirements.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Use Axiom SL controller view to develop, modify and support Regulatory Financial Reporting for banking institutions.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Modify the Portfolios configuration based on the new requirements.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Participated in Migration of Axiom (Controller View) components within environments and from v9 to v10.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Unit testing, analyzing test results and validating application data to meet functional specifications.</w:t>
      </w:r>
    </w:p>
    <w:p w:rsidR="00D007E1" w:rsidRP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Create and raise the defects in Jira and assign it to QA team for data cleansing process.</w:t>
      </w:r>
    </w:p>
    <w:p w:rsidR="00D007E1" w:rsidRDefault="00D007E1" w:rsidP="00D007E1">
      <w:pPr>
        <w:pStyle w:val="BodyA"/>
        <w:numPr>
          <w:ilvl w:val="0"/>
          <w:numId w:val="111"/>
        </w:numPr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D007E1">
        <w:rPr>
          <w:rFonts w:asciiTheme="majorHAnsi" w:eastAsiaTheme="minorEastAsia" w:hAnsiTheme="majorHAnsi" w:cs="Cambria"/>
          <w:color w:val="262626"/>
          <w:bdr w:val="none" w:sz="0" w:space="0" w:color="auto"/>
        </w:rPr>
        <w:t>Help UAT team testing the new platform and authorizing test cases.</w:t>
      </w:r>
    </w:p>
    <w:p w:rsidR="00E347A5" w:rsidRPr="006B08D0" w:rsidRDefault="00E347A5" w:rsidP="00D94DE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both"/>
        <w:rPr>
          <w:rFonts w:asciiTheme="majorHAnsi" w:hAnsiTheme="majorHAnsi" w:cs="Arial"/>
          <w:color w:val="262626"/>
          <w:sz w:val="22"/>
          <w:szCs w:val="22"/>
        </w:rPr>
      </w:pPr>
    </w:p>
    <w:p w:rsidR="00D007E1" w:rsidRDefault="00D007E1" w:rsidP="00D007E1">
      <w:pPr>
        <w:pStyle w:val="BodyA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</w:p>
    <w:p w:rsidR="00E347A5" w:rsidRPr="00511CFF" w:rsidRDefault="00E347A5" w:rsidP="00D007E1">
      <w:pPr>
        <w:pStyle w:val="BodyA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Environment:</w:t>
      </w:r>
      <w:r w:rsidR="006319B3"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Informatica Power Center 9.6</w:t>
      </w:r>
      <w:r w:rsidRPr="00511CFF">
        <w:rPr>
          <w:rFonts w:asciiTheme="majorHAnsi" w:eastAsiaTheme="minorEastAsia" w:hAnsiTheme="majorHAnsi" w:cs="Cambria"/>
          <w:color w:val="262626"/>
          <w:bdr w:val="none" w:sz="0" w:space="0" w:color="auto"/>
        </w:rPr>
        <w:t>, Teradata 14.10, Oracle 11g,</w:t>
      </w:r>
      <w:r w:rsidR="000E6591" w:rsidRPr="00511CFF">
        <w:rPr>
          <w:rFonts w:asciiTheme="majorHAnsi" w:eastAsiaTheme="minorEastAsia" w:hAnsiTheme="majorHAnsi" w:cs="Cambria"/>
          <w:color w:val="262626"/>
          <w:bdr w:val="none" w:sz="0" w:space="0" w:color="auto"/>
        </w:rPr>
        <w:t>PL/SQL,</w:t>
      </w:r>
      <w:r w:rsidRPr="00511CFF">
        <w:rPr>
          <w:rFonts w:asciiTheme="majorHAnsi" w:eastAsiaTheme="minorEastAsia" w:hAnsiTheme="majorHAnsi" w:cs="Cambria"/>
          <w:color w:val="262626"/>
          <w:bdr w:val="none" w:sz="0" w:space="0" w:color="auto"/>
        </w:rPr>
        <w:t xml:space="preserve"> Toad 10.6, T-SQL Assistant, BTEQ, FastLoad, FastExport, Multiload, Tpump, Unix, Spotfire, Sub Version, Superputty and Autosys. </w:t>
      </w:r>
    </w:p>
    <w:p w:rsidR="00E347A5" w:rsidRPr="00511CFF" w:rsidRDefault="00E347A5" w:rsidP="00D94DE0">
      <w:pPr>
        <w:pStyle w:val="BodyA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</w:p>
    <w:p w:rsidR="00511CFF" w:rsidRDefault="00511CFF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</w:p>
    <w:p w:rsidR="00B66393" w:rsidRPr="00511CFF" w:rsidRDefault="00BC087F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Factset</w:t>
      </w:r>
      <w:r w:rsidR="00B65ACD" w:rsidRP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, </w:t>
      </w:r>
      <w:r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India</w:t>
      </w:r>
      <w:r w:rsidR="00E31CCD" w:rsidRP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                   </w:t>
      </w:r>
      <w:r w:rsidR="00D917F7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           </w:t>
      </w:r>
      <w:r w:rsidR="00D007E1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        </w:t>
      </w:r>
      <w:r w:rsidR="00D917F7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       </w:t>
      </w:r>
      <w:r w:rsidR="00B65ACD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ab/>
      </w:r>
      <w:r w:rsidR="00C026BA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Sep’</w:t>
      </w:r>
      <w:r w:rsid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201</w:t>
      </w:r>
      <w:r w:rsidR="00023977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8</w:t>
      </w:r>
      <w:r w:rsid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– </w:t>
      </w:r>
      <w:r w:rsidR="00D917F7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Nov</w:t>
      </w:r>
      <w:r w:rsidR="00C026BA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’</w:t>
      </w:r>
      <w:r w:rsid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 xml:space="preserve"> 20</w:t>
      </w:r>
      <w:r w:rsidR="00D917F7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21</w:t>
      </w:r>
    </w:p>
    <w:p w:rsidR="00B66393" w:rsidRDefault="007324DD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Informatica</w:t>
      </w:r>
      <w:r w:rsidR="002909A6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/ ETL Developer</w:t>
      </w:r>
    </w:p>
    <w:p w:rsidR="00B66393" w:rsidRPr="00511CFF" w:rsidRDefault="00B66393" w:rsidP="00D94DE0">
      <w:pPr>
        <w:pStyle w:val="BodyA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</w:p>
    <w:p w:rsidR="00B66393" w:rsidRPr="00511CFF" w:rsidRDefault="00B66393" w:rsidP="00D94DE0">
      <w:pPr>
        <w:pStyle w:val="BodyA"/>
        <w:jc w:val="both"/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</w:pPr>
      <w:r w:rsidRPr="00511CFF">
        <w:rPr>
          <w:rFonts w:asciiTheme="majorHAnsi" w:eastAsiaTheme="minorEastAsia" w:hAnsiTheme="majorHAnsi" w:cs="Cambria"/>
          <w:b/>
          <w:color w:val="262626"/>
          <w:bdr w:val="none" w:sz="0" w:space="0" w:color="auto"/>
        </w:rPr>
        <w:t>Responsibilities:</w:t>
      </w:r>
    </w:p>
    <w:p w:rsidR="00B66393" w:rsidRPr="00511CFF" w:rsidRDefault="00B66393" w:rsidP="00D94DE0">
      <w:pPr>
        <w:pStyle w:val="BodyA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Configure objects such as data sources, set up data models, portfolios, aggregation, free-form reports, and tabular reports for seamless automation using workflow objects.</w:t>
      </w:r>
    </w:p>
    <w:p w:rsidR="00D007E1" w:rsidRPr="00D007E1" w:rsidRDefault="007324DD" w:rsidP="00D007E1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Implement updates and ensure that data is thoroughly analyzed for consistency as per the guidelines received from regulatory agencies.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Have programming experience as an Oracle PL/SQL developer in analysis, design, and implementation of business applications using the Oracle Relational Database Management System (RDBMS).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Responsible for Migration of Stored Procedures into Informatica Mappings for improving Performance issue.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lastRenderedPageBreak/>
        <w:t>Involved in analysis of Report design requirements and actively participated and interacted with Team Lead, Technical Manager and Lead Business Analyst to understand the Business requirements. •</w:t>
      </w: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ab/>
        <w:t>Used informatica features to implement type I, II, AND III changes dimension tables 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Performance tuning has been done to increase the through put for both mapping and session level and SQL queries optimization as well.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Created UNIX shell scripting and automation of ETL processes.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Extensively used ETL and informatica to load from MS SQL server , Excel spreadsheet, flat , update strategy , stored procedures and router etc.</w:t>
      </w:r>
    </w:p>
    <w:p w:rsidR="007324DD" w:rsidRPr="007324DD" w:rsidRDefault="007324DD" w:rsidP="007324DD">
      <w:pPr>
        <w:pStyle w:val="BodyA"/>
        <w:numPr>
          <w:ilvl w:val="0"/>
          <w:numId w:val="111"/>
        </w:numPr>
        <w:spacing w:after="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  <w:r w:rsidRPr="007324DD">
        <w:rPr>
          <w:rFonts w:asciiTheme="majorHAnsi" w:eastAsiaTheme="minorEastAsia" w:hAnsiTheme="majorHAnsi" w:cs="Cambria"/>
          <w:color w:val="262626"/>
          <w:bdr w:val="none" w:sz="0" w:space="0" w:color="auto"/>
        </w:rPr>
        <w:t>Created UNIX shell scripting and automation of ETL processes.</w:t>
      </w:r>
    </w:p>
    <w:p w:rsidR="00877763" w:rsidRPr="00511CFF" w:rsidRDefault="00877763" w:rsidP="007324DD">
      <w:pPr>
        <w:pStyle w:val="BodyA"/>
        <w:spacing w:after="60"/>
        <w:ind w:left="72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</w:p>
    <w:p w:rsidR="00877763" w:rsidRPr="00511CFF" w:rsidRDefault="00877763" w:rsidP="00D94DE0">
      <w:pPr>
        <w:pStyle w:val="BodyA"/>
        <w:spacing w:after="60"/>
        <w:ind w:left="360"/>
        <w:jc w:val="both"/>
        <w:rPr>
          <w:rFonts w:asciiTheme="majorHAnsi" w:eastAsiaTheme="minorEastAsia" w:hAnsiTheme="majorHAnsi" w:cs="Cambria"/>
          <w:color w:val="262626"/>
          <w:bdr w:val="none" w:sz="0" w:space="0" w:color="auto"/>
        </w:rPr>
      </w:pPr>
    </w:p>
    <w:p w:rsidR="00B66393" w:rsidRDefault="00B66393" w:rsidP="00D94DE0">
      <w:pPr>
        <w:jc w:val="both"/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</w:pPr>
      <w:r w:rsidRPr="00CF3375">
        <w:rPr>
          <w:rFonts w:asciiTheme="majorHAnsi" w:eastAsiaTheme="minorEastAsia" w:hAnsiTheme="majorHAnsi" w:cs="Cambria"/>
          <w:b/>
          <w:color w:val="262626"/>
          <w:sz w:val="22"/>
          <w:szCs w:val="22"/>
          <w:u w:color="000000"/>
          <w:bdr w:val="none" w:sz="0" w:space="0" w:color="auto"/>
        </w:rPr>
        <w:t>Environment:</w:t>
      </w:r>
      <w:r w:rsidR="00A26D67"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 xml:space="preserve">Informatica </w:t>
      </w:r>
      <w:r w:rsidR="00AE3034"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 xml:space="preserve">Power Center </w:t>
      </w:r>
      <w:r w:rsidR="00B80480"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>9.6</w:t>
      </w:r>
      <w:r w:rsidR="000351C5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>,</w:t>
      </w:r>
      <w:r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>Or</w:t>
      </w:r>
      <w:r w:rsidR="009F0A70"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>acle 11g,SQL, PL/SQL, Toad 10.6</w:t>
      </w:r>
      <w:r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>,</w:t>
      </w:r>
      <w:r w:rsidR="008B79E3"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 xml:space="preserve"> MS Visio, Control-</w:t>
      </w:r>
      <w:r w:rsidRPr="00511CFF">
        <w:rPr>
          <w:rFonts w:asciiTheme="majorHAnsi" w:eastAsiaTheme="minorEastAsia" w:hAnsiTheme="majorHAnsi" w:cs="Cambria"/>
          <w:color w:val="262626"/>
          <w:sz w:val="22"/>
          <w:szCs w:val="22"/>
          <w:u w:color="000000"/>
          <w:bdr w:val="none" w:sz="0" w:space="0" w:color="auto"/>
        </w:rPr>
        <w:t>M, Unix, Flat files, FTP, GIT, Version Manager, Confluence.</w:t>
      </w:r>
    </w:p>
    <w:sectPr w:rsidR="00B66393" w:rsidSect="00905D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2E56" w:rsidRDefault="002B2E56">
      <w:r>
        <w:separator/>
      </w:r>
    </w:p>
  </w:endnote>
  <w:endnote w:type="continuationSeparator" w:id="0">
    <w:p w:rsidR="002B2E56" w:rsidRDefault="002B2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auto"/>
    <w:notTrueType/>
    <w:pitch w:val="variable"/>
    <w:sig w:usb0="E00002FF" w:usb1="5000205A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4E" w:rsidRDefault="005E2C4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ADE" w:rsidRDefault="000D5ADE">
    <w:pPr>
      <w:pStyle w:val="Header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4E" w:rsidRDefault="005E2C4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2E56" w:rsidRDefault="002B2E56">
      <w:r>
        <w:separator/>
      </w:r>
    </w:p>
  </w:footnote>
  <w:footnote w:type="continuationSeparator" w:id="0">
    <w:p w:rsidR="002B2E56" w:rsidRDefault="002B2E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4E" w:rsidRDefault="005E2C4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ADE" w:rsidRDefault="000D5ADE">
    <w:pPr>
      <w:pStyle w:val="HeaderFoo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4E" w:rsidRDefault="005E2C4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name w:val="WWNum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</w:abstractNum>
  <w:abstractNum w:abstractNumId="1">
    <w:nsid w:val="00C22FBB"/>
    <w:multiLevelType w:val="multilevel"/>
    <w:tmpl w:val="859053DA"/>
    <w:styleLink w:val="List103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">
    <w:nsid w:val="0310259B"/>
    <w:multiLevelType w:val="multilevel"/>
    <w:tmpl w:val="C9F0B37C"/>
    <w:styleLink w:val="List99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">
    <w:nsid w:val="03E47DCD"/>
    <w:multiLevelType w:val="multilevel"/>
    <w:tmpl w:val="D2582FD6"/>
    <w:styleLink w:val="List102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4">
    <w:nsid w:val="054B4626"/>
    <w:multiLevelType w:val="multilevel"/>
    <w:tmpl w:val="DB387FF8"/>
    <w:styleLink w:val="List10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">
    <w:nsid w:val="06B33691"/>
    <w:multiLevelType w:val="multilevel"/>
    <w:tmpl w:val="3684AE14"/>
    <w:styleLink w:val="List6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">
    <w:nsid w:val="07F97D62"/>
    <w:multiLevelType w:val="multilevel"/>
    <w:tmpl w:val="D2209ED0"/>
    <w:styleLink w:val="List7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">
    <w:nsid w:val="0DAF2AA7"/>
    <w:multiLevelType w:val="multilevel"/>
    <w:tmpl w:val="152A6E8C"/>
    <w:styleLink w:val="List94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">
    <w:nsid w:val="0E1613C3"/>
    <w:multiLevelType w:val="multilevel"/>
    <w:tmpl w:val="BE823128"/>
    <w:styleLink w:val="List26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">
    <w:nsid w:val="0ED7077F"/>
    <w:multiLevelType w:val="multilevel"/>
    <w:tmpl w:val="769235CE"/>
    <w:styleLink w:val="List50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">
    <w:nsid w:val="10304519"/>
    <w:multiLevelType w:val="hybridMultilevel"/>
    <w:tmpl w:val="890E5FBC"/>
    <w:lvl w:ilvl="0" w:tplc="11149C52">
      <w:start w:val="1"/>
      <w:numFmt w:val="bullet"/>
      <w:pStyle w:val="ListParagraph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F508D30">
      <w:start w:val="1"/>
      <w:numFmt w:val="bullet"/>
      <w:lvlText w:val="o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A8852D4">
      <w:start w:val="1"/>
      <w:numFmt w:val="bullet"/>
      <w:lvlText w:val="▪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BF20D06">
      <w:start w:val="1"/>
      <w:numFmt w:val="bullet"/>
      <w:lvlText w:val="•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E70D156">
      <w:start w:val="1"/>
      <w:numFmt w:val="bullet"/>
      <w:lvlText w:val="o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C103C62">
      <w:start w:val="1"/>
      <w:numFmt w:val="bullet"/>
      <w:lvlText w:val="▪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642E328">
      <w:start w:val="1"/>
      <w:numFmt w:val="bullet"/>
      <w:lvlText w:val="•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2D49282">
      <w:start w:val="1"/>
      <w:numFmt w:val="bullet"/>
      <w:lvlText w:val="o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2C4358C">
      <w:start w:val="1"/>
      <w:numFmt w:val="bullet"/>
      <w:lvlText w:val="▪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10B646DE"/>
    <w:multiLevelType w:val="multilevel"/>
    <w:tmpl w:val="FCB08D12"/>
    <w:styleLink w:val="List106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2">
    <w:nsid w:val="116C1653"/>
    <w:multiLevelType w:val="multilevel"/>
    <w:tmpl w:val="45F2C9E4"/>
    <w:styleLink w:val="List17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3">
    <w:nsid w:val="125E6533"/>
    <w:multiLevelType w:val="multilevel"/>
    <w:tmpl w:val="63147C08"/>
    <w:styleLink w:val="List22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4">
    <w:nsid w:val="143D1933"/>
    <w:multiLevelType w:val="multilevel"/>
    <w:tmpl w:val="DF684CAE"/>
    <w:styleLink w:val="List27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5">
    <w:nsid w:val="1467782F"/>
    <w:multiLevelType w:val="multilevel"/>
    <w:tmpl w:val="E27AFAEE"/>
    <w:styleLink w:val="List40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6">
    <w:nsid w:val="154A61E4"/>
    <w:multiLevelType w:val="multilevel"/>
    <w:tmpl w:val="459E34F4"/>
    <w:styleLink w:val="List46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7">
    <w:nsid w:val="15E104ED"/>
    <w:multiLevelType w:val="multilevel"/>
    <w:tmpl w:val="75222784"/>
    <w:styleLink w:val="List83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8">
    <w:nsid w:val="1756041D"/>
    <w:multiLevelType w:val="multilevel"/>
    <w:tmpl w:val="FEC222C4"/>
    <w:styleLink w:val="List60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9">
    <w:nsid w:val="19783F13"/>
    <w:multiLevelType w:val="hybridMultilevel"/>
    <w:tmpl w:val="F09424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ADE7C86"/>
    <w:multiLevelType w:val="multilevel"/>
    <w:tmpl w:val="C492A4A0"/>
    <w:styleLink w:val="List79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1">
    <w:nsid w:val="1AFA113A"/>
    <w:multiLevelType w:val="multilevel"/>
    <w:tmpl w:val="440047BE"/>
    <w:styleLink w:val="List2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2">
    <w:nsid w:val="1B2E7230"/>
    <w:multiLevelType w:val="multilevel"/>
    <w:tmpl w:val="E3DAE910"/>
    <w:styleLink w:val="List109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3">
    <w:nsid w:val="1CBD46EF"/>
    <w:multiLevelType w:val="multilevel"/>
    <w:tmpl w:val="07408930"/>
    <w:styleLink w:val="List44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4">
    <w:nsid w:val="1D200113"/>
    <w:multiLevelType w:val="multilevel"/>
    <w:tmpl w:val="BE6E35B8"/>
    <w:styleLink w:val="List93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5">
    <w:nsid w:val="1D3477BC"/>
    <w:multiLevelType w:val="multilevel"/>
    <w:tmpl w:val="5BE00188"/>
    <w:styleLink w:val="List16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6">
    <w:nsid w:val="1D726164"/>
    <w:multiLevelType w:val="hybridMultilevel"/>
    <w:tmpl w:val="67B28C92"/>
    <w:lvl w:ilvl="0" w:tplc="A0BE3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DDB0B62"/>
    <w:multiLevelType w:val="hybridMultilevel"/>
    <w:tmpl w:val="F7DA2BC0"/>
    <w:lvl w:ilvl="0" w:tplc="40B006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1E2A6999"/>
    <w:multiLevelType w:val="multilevel"/>
    <w:tmpl w:val="A75E61BA"/>
    <w:styleLink w:val="List54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29">
    <w:nsid w:val="1EEA2761"/>
    <w:multiLevelType w:val="multilevel"/>
    <w:tmpl w:val="F42CE1B2"/>
    <w:styleLink w:val="List14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0">
    <w:nsid w:val="1F680E13"/>
    <w:multiLevelType w:val="multilevel"/>
    <w:tmpl w:val="20943AD0"/>
    <w:styleLink w:val="List63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1">
    <w:nsid w:val="207F7169"/>
    <w:multiLevelType w:val="multilevel"/>
    <w:tmpl w:val="518CD3A6"/>
    <w:styleLink w:val="List21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2">
    <w:nsid w:val="20D94E13"/>
    <w:multiLevelType w:val="multilevel"/>
    <w:tmpl w:val="FD24FD58"/>
    <w:styleLink w:val="List19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3">
    <w:nsid w:val="21224658"/>
    <w:multiLevelType w:val="multilevel"/>
    <w:tmpl w:val="B5421938"/>
    <w:styleLink w:val="List39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4">
    <w:nsid w:val="2248624C"/>
    <w:multiLevelType w:val="multilevel"/>
    <w:tmpl w:val="87CACD92"/>
    <w:styleLink w:val="List42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5">
    <w:nsid w:val="224C6D15"/>
    <w:multiLevelType w:val="multilevel"/>
    <w:tmpl w:val="F520762C"/>
    <w:styleLink w:val="List13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6">
    <w:nsid w:val="22AA79FF"/>
    <w:multiLevelType w:val="multilevel"/>
    <w:tmpl w:val="F5A418AE"/>
    <w:styleLink w:val="List3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7">
    <w:nsid w:val="23F817E0"/>
    <w:multiLevelType w:val="multilevel"/>
    <w:tmpl w:val="210E7B2E"/>
    <w:styleLink w:val="List43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8">
    <w:nsid w:val="276D360F"/>
    <w:multiLevelType w:val="multilevel"/>
    <w:tmpl w:val="508A4B40"/>
    <w:styleLink w:val="List49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39">
    <w:nsid w:val="276D3AEA"/>
    <w:multiLevelType w:val="hybridMultilevel"/>
    <w:tmpl w:val="9FA03B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E082926"/>
    <w:multiLevelType w:val="multilevel"/>
    <w:tmpl w:val="8EAE3162"/>
    <w:styleLink w:val="List18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1">
    <w:nsid w:val="2E4F3D6F"/>
    <w:multiLevelType w:val="multilevel"/>
    <w:tmpl w:val="FA52AA20"/>
    <w:styleLink w:val="List4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42">
    <w:nsid w:val="2F8A75FE"/>
    <w:multiLevelType w:val="multilevel"/>
    <w:tmpl w:val="B5CCCBAA"/>
    <w:styleLink w:val="List41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3">
    <w:nsid w:val="309D2ECD"/>
    <w:multiLevelType w:val="hybridMultilevel"/>
    <w:tmpl w:val="5A944C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32D4355D"/>
    <w:multiLevelType w:val="multilevel"/>
    <w:tmpl w:val="F790E71E"/>
    <w:styleLink w:val="List113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  <w:lang w:val="en-US"/>
      </w:rPr>
    </w:lvl>
    <w:lvl w:ilvl="1">
      <w:start w:val="1"/>
      <w:numFmt w:val="bullet"/>
      <w:lvlText w:val="•"/>
      <w:lvlJc w:val="left"/>
      <w:pPr>
        <w:tabs>
          <w:tab w:val="num" w:pos="269"/>
        </w:tabs>
        <w:ind w:left="26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449"/>
        </w:tabs>
        <w:ind w:left="44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629"/>
        </w:tabs>
        <w:ind w:left="629" w:hanging="88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809"/>
        </w:tabs>
        <w:ind w:left="80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989"/>
        </w:tabs>
        <w:ind w:left="98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169"/>
        </w:tabs>
        <w:ind w:left="116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349"/>
        </w:tabs>
        <w:ind w:left="134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529"/>
        </w:tabs>
        <w:ind w:left="152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</w:abstractNum>
  <w:abstractNum w:abstractNumId="45">
    <w:nsid w:val="338E01E5"/>
    <w:multiLevelType w:val="multilevel"/>
    <w:tmpl w:val="B016C008"/>
    <w:styleLink w:val="List95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46">
    <w:nsid w:val="357B5F4E"/>
    <w:multiLevelType w:val="multilevel"/>
    <w:tmpl w:val="E9029F3C"/>
    <w:styleLink w:val="List80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47">
    <w:nsid w:val="361D37F4"/>
    <w:multiLevelType w:val="multilevel"/>
    <w:tmpl w:val="B68A6D58"/>
    <w:styleLink w:val="List51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8">
    <w:nsid w:val="374E7402"/>
    <w:multiLevelType w:val="multilevel"/>
    <w:tmpl w:val="7C4CD19C"/>
    <w:styleLink w:val="List23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9">
    <w:nsid w:val="385A118B"/>
    <w:multiLevelType w:val="multilevel"/>
    <w:tmpl w:val="4C8042F2"/>
    <w:styleLink w:val="List82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0">
    <w:nsid w:val="38A00AB6"/>
    <w:multiLevelType w:val="multilevel"/>
    <w:tmpl w:val="58E49C72"/>
    <w:styleLink w:val="List62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1">
    <w:nsid w:val="38E0290D"/>
    <w:multiLevelType w:val="multilevel"/>
    <w:tmpl w:val="41860388"/>
    <w:styleLink w:val="List110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2">
    <w:nsid w:val="38F13DC4"/>
    <w:multiLevelType w:val="multilevel"/>
    <w:tmpl w:val="9BEAE192"/>
    <w:styleLink w:val="List1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3">
    <w:nsid w:val="39467181"/>
    <w:multiLevelType w:val="multilevel"/>
    <w:tmpl w:val="6A128DDC"/>
    <w:styleLink w:val="List57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4">
    <w:nsid w:val="3A865A87"/>
    <w:multiLevelType w:val="multilevel"/>
    <w:tmpl w:val="71D0D244"/>
    <w:styleLink w:val="List81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5">
    <w:nsid w:val="3AA91BAB"/>
    <w:multiLevelType w:val="multilevel"/>
    <w:tmpl w:val="4BE4EEB4"/>
    <w:styleLink w:val="List15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6">
    <w:nsid w:val="3BAF71A9"/>
    <w:multiLevelType w:val="multilevel"/>
    <w:tmpl w:val="80B28BA8"/>
    <w:styleLink w:val="List77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7">
    <w:nsid w:val="3BCA6640"/>
    <w:multiLevelType w:val="multilevel"/>
    <w:tmpl w:val="F3489D20"/>
    <w:styleLink w:val="List30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8">
    <w:nsid w:val="3BE74550"/>
    <w:multiLevelType w:val="multilevel"/>
    <w:tmpl w:val="C05E55C4"/>
    <w:styleLink w:val="List75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59">
    <w:nsid w:val="3C2926EA"/>
    <w:multiLevelType w:val="multilevel"/>
    <w:tmpl w:val="3F56547E"/>
    <w:styleLink w:val="List86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0">
    <w:nsid w:val="3C7E6246"/>
    <w:multiLevelType w:val="multilevel"/>
    <w:tmpl w:val="E43422EE"/>
    <w:styleLink w:val="List107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1">
    <w:nsid w:val="3CAA04A8"/>
    <w:multiLevelType w:val="multilevel"/>
    <w:tmpl w:val="B09E3412"/>
    <w:styleLink w:val="List68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2">
    <w:nsid w:val="3D3C6EEB"/>
    <w:multiLevelType w:val="multilevel"/>
    <w:tmpl w:val="07E890EC"/>
    <w:styleLink w:val="List20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3">
    <w:nsid w:val="3E033A59"/>
    <w:multiLevelType w:val="multilevel"/>
    <w:tmpl w:val="6CBAA6BE"/>
    <w:styleLink w:val="List33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4">
    <w:nsid w:val="406C1F3A"/>
    <w:multiLevelType w:val="multilevel"/>
    <w:tmpl w:val="7714C12E"/>
    <w:styleLink w:val="List0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65">
    <w:nsid w:val="408E3686"/>
    <w:multiLevelType w:val="hybridMultilevel"/>
    <w:tmpl w:val="BFA25D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40AE12CD"/>
    <w:multiLevelType w:val="multilevel"/>
    <w:tmpl w:val="F978FCDE"/>
    <w:styleLink w:val="List32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7">
    <w:nsid w:val="437F198C"/>
    <w:multiLevelType w:val="multilevel"/>
    <w:tmpl w:val="7AC8B002"/>
    <w:styleLink w:val="List70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8">
    <w:nsid w:val="43926A96"/>
    <w:multiLevelType w:val="multilevel"/>
    <w:tmpl w:val="B4CC952A"/>
    <w:styleLink w:val="List69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69">
    <w:nsid w:val="43A71AA7"/>
    <w:multiLevelType w:val="multilevel"/>
    <w:tmpl w:val="38A47854"/>
    <w:styleLink w:val="List72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70">
    <w:nsid w:val="43BE08D6"/>
    <w:multiLevelType w:val="multilevel"/>
    <w:tmpl w:val="2FEE0F52"/>
    <w:styleLink w:val="List45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71">
    <w:nsid w:val="466B3887"/>
    <w:multiLevelType w:val="multilevel"/>
    <w:tmpl w:val="9F7E2E44"/>
    <w:styleLink w:val="List9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72">
    <w:nsid w:val="48AF1400"/>
    <w:multiLevelType w:val="multilevel"/>
    <w:tmpl w:val="CA7ED816"/>
    <w:styleLink w:val="List105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73">
    <w:nsid w:val="48B91E37"/>
    <w:multiLevelType w:val="multilevel"/>
    <w:tmpl w:val="971CB432"/>
    <w:styleLink w:val="List53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74">
    <w:nsid w:val="4A2E158A"/>
    <w:multiLevelType w:val="multilevel"/>
    <w:tmpl w:val="F2846414"/>
    <w:styleLink w:val="List24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5">
    <w:nsid w:val="4A56787C"/>
    <w:multiLevelType w:val="hybridMultilevel"/>
    <w:tmpl w:val="26BC51AE"/>
    <w:numStyleLink w:val="ImportedStyle1"/>
  </w:abstractNum>
  <w:abstractNum w:abstractNumId="76">
    <w:nsid w:val="4AD632A8"/>
    <w:multiLevelType w:val="multilevel"/>
    <w:tmpl w:val="240C41A2"/>
    <w:styleLink w:val="List55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77">
    <w:nsid w:val="4C621657"/>
    <w:multiLevelType w:val="multilevel"/>
    <w:tmpl w:val="7CA2C30E"/>
    <w:styleLink w:val="List112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  <w:lang w:val="en-US"/>
      </w:rPr>
    </w:lvl>
    <w:lvl w:ilvl="1">
      <w:start w:val="1"/>
      <w:numFmt w:val="bullet"/>
      <w:lvlText w:val="•"/>
      <w:lvlJc w:val="left"/>
      <w:pPr>
        <w:tabs>
          <w:tab w:val="num" w:pos="269"/>
        </w:tabs>
        <w:ind w:left="26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2">
      <w:start w:val="1"/>
      <w:numFmt w:val="bullet"/>
      <w:lvlText w:val="•"/>
      <w:lvlJc w:val="left"/>
      <w:pPr>
        <w:tabs>
          <w:tab w:val="num" w:pos="449"/>
        </w:tabs>
        <w:ind w:left="44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629"/>
        </w:tabs>
        <w:ind w:left="629" w:hanging="88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4">
      <w:start w:val="1"/>
      <w:numFmt w:val="bullet"/>
      <w:lvlText w:val="•"/>
      <w:lvlJc w:val="left"/>
      <w:pPr>
        <w:tabs>
          <w:tab w:val="num" w:pos="809"/>
        </w:tabs>
        <w:ind w:left="80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5">
      <w:start w:val="1"/>
      <w:numFmt w:val="bullet"/>
      <w:lvlText w:val="•"/>
      <w:lvlJc w:val="left"/>
      <w:pPr>
        <w:tabs>
          <w:tab w:val="num" w:pos="989"/>
        </w:tabs>
        <w:ind w:left="98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1169"/>
        </w:tabs>
        <w:ind w:left="116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7">
      <w:start w:val="1"/>
      <w:numFmt w:val="bullet"/>
      <w:lvlText w:val="•"/>
      <w:lvlJc w:val="left"/>
      <w:pPr>
        <w:tabs>
          <w:tab w:val="num" w:pos="1349"/>
        </w:tabs>
        <w:ind w:left="134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  <w:lvl w:ilvl="8">
      <w:start w:val="1"/>
      <w:numFmt w:val="bullet"/>
      <w:lvlText w:val="•"/>
      <w:lvlJc w:val="left"/>
      <w:pPr>
        <w:tabs>
          <w:tab w:val="num" w:pos="1529"/>
        </w:tabs>
        <w:ind w:left="1529" w:hanging="89"/>
      </w:pPr>
      <w:rPr>
        <w:rFonts w:ascii="Bodoni MT" w:eastAsia="Bodoni MT" w:hAnsi="Bodoni MT" w:cs="Bodoni MT"/>
        <w:b/>
        <w:bCs/>
        <w:position w:val="0"/>
        <w:sz w:val="22"/>
        <w:szCs w:val="22"/>
        <w:lang w:val="en-US"/>
      </w:rPr>
    </w:lvl>
  </w:abstractNum>
  <w:abstractNum w:abstractNumId="78">
    <w:nsid w:val="4D6845F3"/>
    <w:multiLevelType w:val="multilevel"/>
    <w:tmpl w:val="7FEE3572"/>
    <w:styleLink w:val="List31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9">
    <w:nsid w:val="4D796628"/>
    <w:multiLevelType w:val="multilevel"/>
    <w:tmpl w:val="BF0820A0"/>
    <w:styleLink w:val="List35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0">
    <w:nsid w:val="4EF419A4"/>
    <w:multiLevelType w:val="multilevel"/>
    <w:tmpl w:val="D97CFB1C"/>
    <w:styleLink w:val="List100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1">
    <w:nsid w:val="501861B6"/>
    <w:multiLevelType w:val="multilevel"/>
    <w:tmpl w:val="87A0949A"/>
    <w:styleLink w:val="List52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2">
    <w:nsid w:val="509C3D4F"/>
    <w:multiLevelType w:val="multilevel"/>
    <w:tmpl w:val="9B8848EE"/>
    <w:styleLink w:val="List34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3">
    <w:nsid w:val="52E904AD"/>
    <w:multiLevelType w:val="multilevel"/>
    <w:tmpl w:val="231E85FE"/>
    <w:styleLink w:val="List96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4">
    <w:nsid w:val="5327454D"/>
    <w:multiLevelType w:val="hybridMultilevel"/>
    <w:tmpl w:val="44D4D70E"/>
    <w:lvl w:ilvl="0" w:tplc="C2A02D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537D248F"/>
    <w:multiLevelType w:val="multilevel"/>
    <w:tmpl w:val="8FBA6484"/>
    <w:styleLink w:val="List8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6">
    <w:nsid w:val="54B72DBE"/>
    <w:multiLevelType w:val="multilevel"/>
    <w:tmpl w:val="0E448A1C"/>
    <w:styleLink w:val="List56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7">
    <w:nsid w:val="55B00D0F"/>
    <w:multiLevelType w:val="multilevel"/>
    <w:tmpl w:val="4BD45D1C"/>
    <w:styleLink w:val="List108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8">
    <w:nsid w:val="584A4F77"/>
    <w:multiLevelType w:val="multilevel"/>
    <w:tmpl w:val="BFCA2CF2"/>
    <w:styleLink w:val="List61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89">
    <w:nsid w:val="588648C9"/>
    <w:multiLevelType w:val="multilevel"/>
    <w:tmpl w:val="24B0F26C"/>
    <w:styleLink w:val="List11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0">
    <w:nsid w:val="595970FC"/>
    <w:multiLevelType w:val="hybridMultilevel"/>
    <w:tmpl w:val="886863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5AE1229F"/>
    <w:multiLevelType w:val="multilevel"/>
    <w:tmpl w:val="D7E0674A"/>
    <w:styleLink w:val="List58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2">
    <w:nsid w:val="5BB61BA9"/>
    <w:multiLevelType w:val="multilevel"/>
    <w:tmpl w:val="9A206AE2"/>
    <w:styleLink w:val="List85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3">
    <w:nsid w:val="5BDA77BD"/>
    <w:multiLevelType w:val="multilevel"/>
    <w:tmpl w:val="A76A1B0C"/>
    <w:styleLink w:val="List8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4">
    <w:nsid w:val="5C417E61"/>
    <w:multiLevelType w:val="hybridMultilevel"/>
    <w:tmpl w:val="26BC51AE"/>
    <w:styleLink w:val="ImportedStyle1"/>
    <w:lvl w:ilvl="0" w:tplc="1040DE8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63616DE">
      <w:start w:val="1"/>
      <w:numFmt w:val="bullet"/>
      <w:lvlText w:val="o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6747596">
      <w:start w:val="1"/>
      <w:numFmt w:val="bullet"/>
      <w:lvlText w:val="▪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38E3B30">
      <w:start w:val="1"/>
      <w:numFmt w:val="bullet"/>
      <w:lvlText w:val="•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869864">
      <w:start w:val="1"/>
      <w:numFmt w:val="bullet"/>
      <w:lvlText w:val="o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8041BF0">
      <w:start w:val="1"/>
      <w:numFmt w:val="bullet"/>
      <w:lvlText w:val="▪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9D8DD06">
      <w:start w:val="1"/>
      <w:numFmt w:val="bullet"/>
      <w:lvlText w:val="•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32641D6">
      <w:start w:val="1"/>
      <w:numFmt w:val="bullet"/>
      <w:lvlText w:val="o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60C29C">
      <w:start w:val="1"/>
      <w:numFmt w:val="bullet"/>
      <w:lvlText w:val="▪"/>
      <w:lvlJc w:val="left"/>
      <w:pPr>
        <w:ind w:left="116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>
    <w:nsid w:val="5D3D3FBF"/>
    <w:multiLevelType w:val="multilevel"/>
    <w:tmpl w:val="6B1EDB20"/>
    <w:styleLink w:val="List71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6">
    <w:nsid w:val="5D9A19A4"/>
    <w:multiLevelType w:val="multilevel"/>
    <w:tmpl w:val="AAA4CA86"/>
    <w:styleLink w:val="List76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7">
    <w:nsid w:val="5EDC67E7"/>
    <w:multiLevelType w:val="multilevel"/>
    <w:tmpl w:val="ABEE697C"/>
    <w:styleLink w:val="List29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8">
    <w:nsid w:val="5EFA6661"/>
    <w:multiLevelType w:val="multilevel"/>
    <w:tmpl w:val="B142C22E"/>
    <w:styleLink w:val="List84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99">
    <w:nsid w:val="5F131CDB"/>
    <w:multiLevelType w:val="multilevel"/>
    <w:tmpl w:val="8D405996"/>
    <w:styleLink w:val="List78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0">
    <w:nsid w:val="618161ED"/>
    <w:multiLevelType w:val="hybridMultilevel"/>
    <w:tmpl w:val="394A56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619F550C"/>
    <w:multiLevelType w:val="multilevel"/>
    <w:tmpl w:val="C71AA2C8"/>
    <w:styleLink w:val="List47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2">
    <w:nsid w:val="62604DFD"/>
    <w:multiLevelType w:val="multilevel"/>
    <w:tmpl w:val="40DC8408"/>
    <w:styleLink w:val="List64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3">
    <w:nsid w:val="62F22DFE"/>
    <w:multiLevelType w:val="multilevel"/>
    <w:tmpl w:val="25243918"/>
    <w:styleLink w:val="List91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4">
    <w:nsid w:val="630E535B"/>
    <w:multiLevelType w:val="multilevel"/>
    <w:tmpl w:val="0A580DA2"/>
    <w:styleLink w:val="List92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5">
    <w:nsid w:val="64705B10"/>
    <w:multiLevelType w:val="multilevel"/>
    <w:tmpl w:val="6868DB02"/>
    <w:styleLink w:val="List73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6">
    <w:nsid w:val="662A13E0"/>
    <w:multiLevelType w:val="multilevel"/>
    <w:tmpl w:val="786AF47C"/>
    <w:styleLink w:val="List111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7">
    <w:nsid w:val="67CF41B3"/>
    <w:multiLevelType w:val="multilevel"/>
    <w:tmpl w:val="60562CC6"/>
    <w:styleLink w:val="List59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08">
    <w:nsid w:val="696232CD"/>
    <w:multiLevelType w:val="hybridMultilevel"/>
    <w:tmpl w:val="62781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69AE766F"/>
    <w:multiLevelType w:val="multilevel"/>
    <w:tmpl w:val="B394ECBC"/>
    <w:styleLink w:val="List25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10">
    <w:nsid w:val="6CB07390"/>
    <w:multiLevelType w:val="multilevel"/>
    <w:tmpl w:val="55368EDC"/>
    <w:styleLink w:val="List65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11">
    <w:nsid w:val="6DA47067"/>
    <w:multiLevelType w:val="hybridMultilevel"/>
    <w:tmpl w:val="C82A79B0"/>
    <w:lvl w:ilvl="0" w:tplc="D374863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2">
    <w:nsid w:val="6E4C1BD5"/>
    <w:multiLevelType w:val="multilevel"/>
    <w:tmpl w:val="F530E7E2"/>
    <w:styleLink w:val="List36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13">
    <w:nsid w:val="6EC96F8E"/>
    <w:multiLevelType w:val="hybridMultilevel"/>
    <w:tmpl w:val="812E4B10"/>
    <w:lvl w:ilvl="0" w:tplc="8D28DD7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4">
    <w:nsid w:val="74C61C21"/>
    <w:multiLevelType w:val="multilevel"/>
    <w:tmpl w:val="CA48C48A"/>
    <w:styleLink w:val="List90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15">
    <w:nsid w:val="74DE4033"/>
    <w:multiLevelType w:val="multilevel"/>
    <w:tmpl w:val="5D64371A"/>
    <w:styleLink w:val="List87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16">
    <w:nsid w:val="75C3017E"/>
    <w:multiLevelType w:val="hybridMultilevel"/>
    <w:tmpl w:val="7A2C53FC"/>
    <w:lvl w:ilvl="0" w:tplc="EB886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>
    <w:nsid w:val="75F33CA3"/>
    <w:multiLevelType w:val="multilevel"/>
    <w:tmpl w:val="DC66C5F0"/>
    <w:styleLink w:val="List67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18">
    <w:nsid w:val="775C4D37"/>
    <w:multiLevelType w:val="multilevel"/>
    <w:tmpl w:val="F29E4F36"/>
    <w:styleLink w:val="List37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19">
    <w:nsid w:val="783143AF"/>
    <w:multiLevelType w:val="multilevel"/>
    <w:tmpl w:val="C27A5DB8"/>
    <w:styleLink w:val="List101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20">
    <w:nsid w:val="78A813E5"/>
    <w:multiLevelType w:val="multilevel"/>
    <w:tmpl w:val="C95074CC"/>
    <w:styleLink w:val="List74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21">
    <w:nsid w:val="79725F35"/>
    <w:multiLevelType w:val="multilevel"/>
    <w:tmpl w:val="8B248452"/>
    <w:styleLink w:val="List97"/>
    <w:lvl w:ilvl="0">
      <w:numFmt w:val="bullet"/>
      <w:lvlText w:val="•"/>
      <w:lvlJc w:val="left"/>
      <w:pPr>
        <w:tabs>
          <w:tab w:val="num" w:pos="196"/>
        </w:tabs>
        <w:ind w:left="196" w:hanging="196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abstractNum w:abstractNumId="122">
    <w:nsid w:val="7BE549E3"/>
    <w:multiLevelType w:val="multilevel"/>
    <w:tmpl w:val="852427B8"/>
    <w:styleLink w:val="List12"/>
    <w:lvl w:ilvl="0">
      <w:numFmt w:val="bullet"/>
      <w:lvlText w:val="•"/>
      <w:lvlJc w:val="left"/>
      <w:pPr>
        <w:tabs>
          <w:tab w:val="num" w:pos="173"/>
        </w:tabs>
        <w:ind w:left="173" w:hanging="173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23">
    <w:nsid w:val="7D7C589F"/>
    <w:multiLevelType w:val="multilevel"/>
    <w:tmpl w:val="33C0B702"/>
    <w:styleLink w:val="List104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Times" w:eastAsia="Times" w:hAnsi="Times" w:cs="Times"/>
        <w:b/>
        <w:bCs/>
        <w:position w:val="0"/>
        <w:sz w:val="24"/>
        <w:szCs w:val="24"/>
      </w:rPr>
    </w:lvl>
    <w:lvl w:ilvl="1">
      <w:start w:val="1"/>
      <w:numFmt w:val="bullet"/>
      <w:lvlText w:val="•"/>
      <w:lvlJc w:val="left"/>
      <w:pPr>
        <w:tabs>
          <w:tab w:val="num" w:pos="331"/>
        </w:tabs>
        <w:ind w:left="3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11"/>
        </w:tabs>
        <w:ind w:left="5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691"/>
        </w:tabs>
        <w:ind w:left="6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871"/>
        </w:tabs>
        <w:ind w:left="87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51"/>
        </w:tabs>
        <w:ind w:left="105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31"/>
        </w:tabs>
        <w:ind w:left="123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11"/>
        </w:tabs>
        <w:ind w:left="141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591"/>
        </w:tabs>
        <w:ind w:left="1591" w:hanging="151"/>
      </w:pPr>
      <w:rPr>
        <w:rFonts w:ascii="Bodoni MT" w:eastAsia="Bodoni MT" w:hAnsi="Bodoni MT" w:cs="Bodoni MT"/>
        <w:b/>
        <w:bCs/>
        <w:position w:val="0"/>
        <w:sz w:val="22"/>
        <w:szCs w:val="22"/>
      </w:rPr>
    </w:lvl>
  </w:abstractNum>
  <w:num w:numId="1">
    <w:abstractNumId w:val="64"/>
  </w:num>
  <w:num w:numId="2">
    <w:abstractNumId w:val="52"/>
  </w:num>
  <w:num w:numId="3">
    <w:abstractNumId w:val="31"/>
  </w:num>
  <w:num w:numId="4">
    <w:abstractNumId w:val="78"/>
  </w:num>
  <w:num w:numId="5">
    <w:abstractNumId w:val="42"/>
  </w:num>
  <w:num w:numId="6">
    <w:abstractNumId w:val="47"/>
  </w:num>
  <w:num w:numId="7">
    <w:abstractNumId w:val="5"/>
  </w:num>
  <w:num w:numId="8">
    <w:abstractNumId w:val="6"/>
  </w:num>
  <w:num w:numId="9">
    <w:abstractNumId w:val="93"/>
  </w:num>
  <w:num w:numId="10">
    <w:abstractNumId w:val="4"/>
  </w:num>
  <w:num w:numId="11">
    <w:abstractNumId w:val="89"/>
  </w:num>
  <w:num w:numId="12">
    <w:abstractNumId w:val="122"/>
  </w:num>
  <w:num w:numId="13">
    <w:abstractNumId w:val="35"/>
  </w:num>
  <w:num w:numId="14">
    <w:abstractNumId w:val="29"/>
  </w:num>
  <w:num w:numId="15">
    <w:abstractNumId w:val="55"/>
  </w:num>
  <w:num w:numId="16">
    <w:abstractNumId w:val="25"/>
  </w:num>
  <w:num w:numId="17">
    <w:abstractNumId w:val="12"/>
  </w:num>
  <w:num w:numId="18">
    <w:abstractNumId w:val="40"/>
  </w:num>
  <w:num w:numId="19">
    <w:abstractNumId w:val="32"/>
  </w:num>
  <w:num w:numId="20">
    <w:abstractNumId w:val="62"/>
  </w:num>
  <w:num w:numId="21">
    <w:abstractNumId w:val="13"/>
  </w:num>
  <w:num w:numId="22">
    <w:abstractNumId w:val="48"/>
  </w:num>
  <w:num w:numId="23">
    <w:abstractNumId w:val="74"/>
  </w:num>
  <w:num w:numId="24">
    <w:abstractNumId w:val="109"/>
  </w:num>
  <w:num w:numId="25">
    <w:abstractNumId w:val="8"/>
  </w:num>
  <w:num w:numId="26">
    <w:abstractNumId w:val="14"/>
  </w:num>
  <w:num w:numId="27">
    <w:abstractNumId w:val="21"/>
  </w:num>
  <w:num w:numId="28">
    <w:abstractNumId w:val="97"/>
  </w:num>
  <w:num w:numId="29">
    <w:abstractNumId w:val="57"/>
  </w:num>
  <w:num w:numId="30">
    <w:abstractNumId w:val="66"/>
  </w:num>
  <w:num w:numId="31">
    <w:abstractNumId w:val="63"/>
  </w:num>
  <w:num w:numId="32">
    <w:abstractNumId w:val="82"/>
  </w:num>
  <w:num w:numId="33">
    <w:abstractNumId w:val="79"/>
  </w:num>
  <w:num w:numId="34">
    <w:abstractNumId w:val="112"/>
  </w:num>
  <w:num w:numId="35">
    <w:abstractNumId w:val="118"/>
  </w:num>
  <w:num w:numId="36">
    <w:abstractNumId w:val="36"/>
  </w:num>
  <w:num w:numId="37">
    <w:abstractNumId w:val="33"/>
  </w:num>
  <w:num w:numId="38">
    <w:abstractNumId w:val="15"/>
  </w:num>
  <w:num w:numId="39">
    <w:abstractNumId w:val="34"/>
  </w:num>
  <w:num w:numId="40">
    <w:abstractNumId w:val="37"/>
  </w:num>
  <w:num w:numId="41">
    <w:abstractNumId w:val="23"/>
  </w:num>
  <w:num w:numId="42">
    <w:abstractNumId w:val="70"/>
  </w:num>
  <w:num w:numId="43">
    <w:abstractNumId w:val="16"/>
  </w:num>
  <w:num w:numId="44">
    <w:abstractNumId w:val="101"/>
  </w:num>
  <w:num w:numId="45">
    <w:abstractNumId w:val="41"/>
  </w:num>
  <w:num w:numId="46">
    <w:abstractNumId w:val="38"/>
  </w:num>
  <w:num w:numId="47">
    <w:abstractNumId w:val="9"/>
  </w:num>
  <w:num w:numId="48">
    <w:abstractNumId w:val="81"/>
  </w:num>
  <w:num w:numId="49">
    <w:abstractNumId w:val="73"/>
  </w:num>
  <w:num w:numId="50">
    <w:abstractNumId w:val="28"/>
  </w:num>
  <w:num w:numId="51">
    <w:abstractNumId w:val="76"/>
  </w:num>
  <w:num w:numId="52">
    <w:abstractNumId w:val="86"/>
  </w:num>
  <w:num w:numId="53">
    <w:abstractNumId w:val="53"/>
  </w:num>
  <w:num w:numId="54">
    <w:abstractNumId w:val="91"/>
  </w:num>
  <w:num w:numId="55">
    <w:abstractNumId w:val="107"/>
  </w:num>
  <w:num w:numId="56">
    <w:abstractNumId w:val="18"/>
  </w:num>
  <w:num w:numId="57">
    <w:abstractNumId w:val="88"/>
  </w:num>
  <w:num w:numId="58">
    <w:abstractNumId w:val="50"/>
  </w:num>
  <w:num w:numId="59">
    <w:abstractNumId w:val="30"/>
  </w:num>
  <w:num w:numId="60">
    <w:abstractNumId w:val="102"/>
  </w:num>
  <w:num w:numId="61">
    <w:abstractNumId w:val="110"/>
  </w:num>
  <w:num w:numId="62">
    <w:abstractNumId w:val="117"/>
  </w:num>
  <w:num w:numId="63">
    <w:abstractNumId w:val="61"/>
  </w:num>
  <w:num w:numId="64">
    <w:abstractNumId w:val="68"/>
  </w:num>
  <w:num w:numId="65">
    <w:abstractNumId w:val="67"/>
  </w:num>
  <w:num w:numId="66">
    <w:abstractNumId w:val="95"/>
  </w:num>
  <w:num w:numId="67">
    <w:abstractNumId w:val="69"/>
  </w:num>
  <w:num w:numId="68">
    <w:abstractNumId w:val="105"/>
  </w:num>
  <w:num w:numId="69">
    <w:abstractNumId w:val="120"/>
  </w:num>
  <w:num w:numId="70">
    <w:abstractNumId w:val="58"/>
  </w:num>
  <w:num w:numId="71">
    <w:abstractNumId w:val="96"/>
  </w:num>
  <w:num w:numId="72">
    <w:abstractNumId w:val="56"/>
  </w:num>
  <w:num w:numId="73">
    <w:abstractNumId w:val="99"/>
  </w:num>
  <w:num w:numId="74">
    <w:abstractNumId w:val="20"/>
  </w:num>
  <w:num w:numId="75">
    <w:abstractNumId w:val="46"/>
  </w:num>
  <w:num w:numId="76">
    <w:abstractNumId w:val="54"/>
  </w:num>
  <w:num w:numId="77">
    <w:abstractNumId w:val="49"/>
  </w:num>
  <w:num w:numId="78">
    <w:abstractNumId w:val="17"/>
  </w:num>
  <w:num w:numId="79">
    <w:abstractNumId w:val="98"/>
  </w:num>
  <w:num w:numId="80">
    <w:abstractNumId w:val="92"/>
  </w:num>
  <w:num w:numId="81">
    <w:abstractNumId w:val="59"/>
  </w:num>
  <w:num w:numId="82">
    <w:abstractNumId w:val="115"/>
  </w:num>
  <w:num w:numId="83">
    <w:abstractNumId w:val="85"/>
  </w:num>
  <w:num w:numId="84">
    <w:abstractNumId w:val="114"/>
  </w:num>
  <w:num w:numId="85">
    <w:abstractNumId w:val="103"/>
  </w:num>
  <w:num w:numId="86">
    <w:abstractNumId w:val="104"/>
  </w:num>
  <w:num w:numId="87">
    <w:abstractNumId w:val="24"/>
  </w:num>
  <w:num w:numId="88">
    <w:abstractNumId w:val="7"/>
  </w:num>
  <w:num w:numId="89">
    <w:abstractNumId w:val="45"/>
  </w:num>
  <w:num w:numId="90">
    <w:abstractNumId w:val="83"/>
  </w:num>
  <w:num w:numId="91">
    <w:abstractNumId w:val="121"/>
  </w:num>
  <w:num w:numId="92">
    <w:abstractNumId w:val="71"/>
  </w:num>
  <w:num w:numId="93">
    <w:abstractNumId w:val="2"/>
  </w:num>
  <w:num w:numId="94">
    <w:abstractNumId w:val="80"/>
  </w:num>
  <w:num w:numId="95">
    <w:abstractNumId w:val="119"/>
  </w:num>
  <w:num w:numId="96">
    <w:abstractNumId w:val="3"/>
  </w:num>
  <w:num w:numId="97">
    <w:abstractNumId w:val="1"/>
  </w:num>
  <w:num w:numId="98">
    <w:abstractNumId w:val="123"/>
  </w:num>
  <w:num w:numId="99">
    <w:abstractNumId w:val="72"/>
  </w:num>
  <w:num w:numId="100">
    <w:abstractNumId w:val="11"/>
  </w:num>
  <w:num w:numId="101">
    <w:abstractNumId w:val="60"/>
  </w:num>
  <w:num w:numId="102">
    <w:abstractNumId w:val="87"/>
  </w:num>
  <w:num w:numId="103">
    <w:abstractNumId w:val="22"/>
  </w:num>
  <w:num w:numId="104">
    <w:abstractNumId w:val="51"/>
  </w:num>
  <w:num w:numId="105">
    <w:abstractNumId w:val="106"/>
  </w:num>
  <w:num w:numId="106">
    <w:abstractNumId w:val="77"/>
  </w:num>
  <w:num w:numId="107">
    <w:abstractNumId w:val="44"/>
  </w:num>
  <w:num w:numId="108">
    <w:abstractNumId w:val="94"/>
  </w:num>
  <w:num w:numId="109">
    <w:abstractNumId w:val="108"/>
  </w:num>
  <w:num w:numId="110">
    <w:abstractNumId w:val="100"/>
  </w:num>
  <w:num w:numId="111">
    <w:abstractNumId w:val="39"/>
  </w:num>
  <w:num w:numId="112">
    <w:abstractNumId w:val="10"/>
  </w:num>
  <w:num w:numId="113">
    <w:abstractNumId w:val="65"/>
  </w:num>
  <w:num w:numId="114">
    <w:abstractNumId w:val="43"/>
  </w:num>
  <w:num w:numId="115">
    <w:abstractNumId w:val="90"/>
  </w:num>
  <w:num w:numId="116">
    <w:abstractNumId w:val="19"/>
  </w:num>
  <w:num w:numId="117">
    <w:abstractNumId w:val="111"/>
  </w:num>
  <w:num w:numId="118">
    <w:abstractNumId w:val="26"/>
  </w:num>
  <w:num w:numId="119">
    <w:abstractNumId w:val="75"/>
  </w:num>
  <w:num w:numId="120">
    <w:abstractNumId w:val="84"/>
  </w:num>
  <w:num w:numId="121">
    <w:abstractNumId w:val="116"/>
  </w:num>
  <w:num w:numId="122">
    <w:abstractNumId w:val="113"/>
  </w:num>
  <w:num w:numId="123">
    <w:abstractNumId w:val="27"/>
  </w:num>
  <w:numIdMacAtCleanup w:val="1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EF17DB"/>
    <w:rsid w:val="00021A54"/>
    <w:rsid w:val="00023977"/>
    <w:rsid w:val="000351C5"/>
    <w:rsid w:val="00052107"/>
    <w:rsid w:val="00085FF5"/>
    <w:rsid w:val="000A1CC5"/>
    <w:rsid w:val="000A2B7A"/>
    <w:rsid w:val="000B7F7B"/>
    <w:rsid w:val="000C206A"/>
    <w:rsid w:val="000D5ADE"/>
    <w:rsid w:val="000D622E"/>
    <w:rsid w:val="000D62FC"/>
    <w:rsid w:val="000E6591"/>
    <w:rsid w:val="000E7768"/>
    <w:rsid w:val="000F454C"/>
    <w:rsid w:val="000F6E28"/>
    <w:rsid w:val="00115673"/>
    <w:rsid w:val="00154722"/>
    <w:rsid w:val="001555CF"/>
    <w:rsid w:val="001664E8"/>
    <w:rsid w:val="00171302"/>
    <w:rsid w:val="00174631"/>
    <w:rsid w:val="00174E27"/>
    <w:rsid w:val="00181B5B"/>
    <w:rsid w:val="001B00C6"/>
    <w:rsid w:val="001C656D"/>
    <w:rsid w:val="001D7D54"/>
    <w:rsid w:val="001E20D0"/>
    <w:rsid w:val="001F49BF"/>
    <w:rsid w:val="00200958"/>
    <w:rsid w:val="0020246F"/>
    <w:rsid w:val="00213567"/>
    <w:rsid w:val="002155B2"/>
    <w:rsid w:val="00232A59"/>
    <w:rsid w:val="002464B1"/>
    <w:rsid w:val="00254E8B"/>
    <w:rsid w:val="00281414"/>
    <w:rsid w:val="002857C0"/>
    <w:rsid w:val="002909A6"/>
    <w:rsid w:val="002A3C9B"/>
    <w:rsid w:val="002B0A35"/>
    <w:rsid w:val="002B2E56"/>
    <w:rsid w:val="002C45DF"/>
    <w:rsid w:val="002D1198"/>
    <w:rsid w:val="002D170B"/>
    <w:rsid w:val="002E3C5E"/>
    <w:rsid w:val="002E730F"/>
    <w:rsid w:val="002F45F9"/>
    <w:rsid w:val="00334C32"/>
    <w:rsid w:val="00342151"/>
    <w:rsid w:val="00350C12"/>
    <w:rsid w:val="00363F3F"/>
    <w:rsid w:val="0037659E"/>
    <w:rsid w:val="00376B30"/>
    <w:rsid w:val="00380743"/>
    <w:rsid w:val="00383FEC"/>
    <w:rsid w:val="00386004"/>
    <w:rsid w:val="003869E2"/>
    <w:rsid w:val="00387BE7"/>
    <w:rsid w:val="003C26FD"/>
    <w:rsid w:val="003E28EC"/>
    <w:rsid w:val="003E562E"/>
    <w:rsid w:val="00403276"/>
    <w:rsid w:val="004215D5"/>
    <w:rsid w:val="00430113"/>
    <w:rsid w:val="00431539"/>
    <w:rsid w:val="00441FE4"/>
    <w:rsid w:val="00460F51"/>
    <w:rsid w:val="004616A4"/>
    <w:rsid w:val="00474B4A"/>
    <w:rsid w:val="00477A2F"/>
    <w:rsid w:val="00487CF6"/>
    <w:rsid w:val="004A02FC"/>
    <w:rsid w:val="004A0FD5"/>
    <w:rsid w:val="004C73A9"/>
    <w:rsid w:val="004C7487"/>
    <w:rsid w:val="004D6224"/>
    <w:rsid w:val="005070F1"/>
    <w:rsid w:val="00511CFF"/>
    <w:rsid w:val="00550331"/>
    <w:rsid w:val="00551454"/>
    <w:rsid w:val="00570651"/>
    <w:rsid w:val="0057722A"/>
    <w:rsid w:val="0058341D"/>
    <w:rsid w:val="0058676B"/>
    <w:rsid w:val="00593756"/>
    <w:rsid w:val="005A587B"/>
    <w:rsid w:val="005B6A44"/>
    <w:rsid w:val="005C0EBC"/>
    <w:rsid w:val="005E2C4E"/>
    <w:rsid w:val="005E3EF3"/>
    <w:rsid w:val="005F50F8"/>
    <w:rsid w:val="00612E0E"/>
    <w:rsid w:val="0062695E"/>
    <w:rsid w:val="006319B3"/>
    <w:rsid w:val="006322F1"/>
    <w:rsid w:val="0064542D"/>
    <w:rsid w:val="00663C4C"/>
    <w:rsid w:val="00671639"/>
    <w:rsid w:val="00673DD4"/>
    <w:rsid w:val="00675A9E"/>
    <w:rsid w:val="006857A0"/>
    <w:rsid w:val="006B08D0"/>
    <w:rsid w:val="006B56AB"/>
    <w:rsid w:val="006B5FA0"/>
    <w:rsid w:val="006B7977"/>
    <w:rsid w:val="006D09F1"/>
    <w:rsid w:val="006D621D"/>
    <w:rsid w:val="006D7DD5"/>
    <w:rsid w:val="00701E83"/>
    <w:rsid w:val="00705916"/>
    <w:rsid w:val="007148D3"/>
    <w:rsid w:val="0072378B"/>
    <w:rsid w:val="007324DD"/>
    <w:rsid w:val="00735F78"/>
    <w:rsid w:val="00750298"/>
    <w:rsid w:val="007524CD"/>
    <w:rsid w:val="00752E6E"/>
    <w:rsid w:val="00754D37"/>
    <w:rsid w:val="00766429"/>
    <w:rsid w:val="00771D4C"/>
    <w:rsid w:val="00776439"/>
    <w:rsid w:val="00781E6C"/>
    <w:rsid w:val="007917D5"/>
    <w:rsid w:val="007956C2"/>
    <w:rsid w:val="007A6E04"/>
    <w:rsid w:val="007B0369"/>
    <w:rsid w:val="007E7815"/>
    <w:rsid w:val="007F7073"/>
    <w:rsid w:val="00807201"/>
    <w:rsid w:val="00817000"/>
    <w:rsid w:val="00822544"/>
    <w:rsid w:val="00840C92"/>
    <w:rsid w:val="008530C8"/>
    <w:rsid w:val="00867E7D"/>
    <w:rsid w:val="00877763"/>
    <w:rsid w:val="008836B7"/>
    <w:rsid w:val="008A44DA"/>
    <w:rsid w:val="008B4C31"/>
    <w:rsid w:val="008B79E3"/>
    <w:rsid w:val="008C1817"/>
    <w:rsid w:val="008C3748"/>
    <w:rsid w:val="0090313B"/>
    <w:rsid w:val="00903673"/>
    <w:rsid w:val="00905DE5"/>
    <w:rsid w:val="009207A1"/>
    <w:rsid w:val="00931395"/>
    <w:rsid w:val="00932C14"/>
    <w:rsid w:val="00937148"/>
    <w:rsid w:val="009420C9"/>
    <w:rsid w:val="009577A8"/>
    <w:rsid w:val="0096245F"/>
    <w:rsid w:val="00973E06"/>
    <w:rsid w:val="009942CC"/>
    <w:rsid w:val="009A2590"/>
    <w:rsid w:val="009A3BDB"/>
    <w:rsid w:val="009E058F"/>
    <w:rsid w:val="009E1572"/>
    <w:rsid w:val="009E4847"/>
    <w:rsid w:val="009F0A70"/>
    <w:rsid w:val="009F6905"/>
    <w:rsid w:val="00A01225"/>
    <w:rsid w:val="00A141AF"/>
    <w:rsid w:val="00A26D67"/>
    <w:rsid w:val="00A337BA"/>
    <w:rsid w:val="00A418F8"/>
    <w:rsid w:val="00A72A8D"/>
    <w:rsid w:val="00A75040"/>
    <w:rsid w:val="00A904A7"/>
    <w:rsid w:val="00AB7F18"/>
    <w:rsid w:val="00AC03EA"/>
    <w:rsid w:val="00AD0FB6"/>
    <w:rsid w:val="00AD1FEC"/>
    <w:rsid w:val="00AE3034"/>
    <w:rsid w:val="00B13D38"/>
    <w:rsid w:val="00B21F2F"/>
    <w:rsid w:val="00B308EF"/>
    <w:rsid w:val="00B40D21"/>
    <w:rsid w:val="00B42363"/>
    <w:rsid w:val="00B5117B"/>
    <w:rsid w:val="00B53386"/>
    <w:rsid w:val="00B65ACD"/>
    <w:rsid w:val="00B66393"/>
    <w:rsid w:val="00B67DE0"/>
    <w:rsid w:val="00B80480"/>
    <w:rsid w:val="00B8174B"/>
    <w:rsid w:val="00B959FD"/>
    <w:rsid w:val="00B971CE"/>
    <w:rsid w:val="00BC087F"/>
    <w:rsid w:val="00BC3C40"/>
    <w:rsid w:val="00C026BA"/>
    <w:rsid w:val="00C11B12"/>
    <w:rsid w:val="00C16D43"/>
    <w:rsid w:val="00C221B9"/>
    <w:rsid w:val="00C32DC2"/>
    <w:rsid w:val="00C3361A"/>
    <w:rsid w:val="00C35563"/>
    <w:rsid w:val="00C415FC"/>
    <w:rsid w:val="00C770D1"/>
    <w:rsid w:val="00CA58EA"/>
    <w:rsid w:val="00CA62FA"/>
    <w:rsid w:val="00CB3F54"/>
    <w:rsid w:val="00CE0493"/>
    <w:rsid w:val="00CE5638"/>
    <w:rsid w:val="00CE5BF3"/>
    <w:rsid w:val="00CF3375"/>
    <w:rsid w:val="00CF4CE7"/>
    <w:rsid w:val="00CF7787"/>
    <w:rsid w:val="00D007E1"/>
    <w:rsid w:val="00D10369"/>
    <w:rsid w:val="00D12BCE"/>
    <w:rsid w:val="00D14C7C"/>
    <w:rsid w:val="00D650DB"/>
    <w:rsid w:val="00D917F7"/>
    <w:rsid w:val="00D94DE0"/>
    <w:rsid w:val="00D979C2"/>
    <w:rsid w:val="00DA1163"/>
    <w:rsid w:val="00DA5B32"/>
    <w:rsid w:val="00DB3ED9"/>
    <w:rsid w:val="00DB7A52"/>
    <w:rsid w:val="00DD21B5"/>
    <w:rsid w:val="00DE3177"/>
    <w:rsid w:val="00DE51E5"/>
    <w:rsid w:val="00DF6E2F"/>
    <w:rsid w:val="00E0122D"/>
    <w:rsid w:val="00E15B65"/>
    <w:rsid w:val="00E15C6C"/>
    <w:rsid w:val="00E17CFB"/>
    <w:rsid w:val="00E31CCD"/>
    <w:rsid w:val="00E347A5"/>
    <w:rsid w:val="00E41ACE"/>
    <w:rsid w:val="00E4630A"/>
    <w:rsid w:val="00E52B7F"/>
    <w:rsid w:val="00E72427"/>
    <w:rsid w:val="00E76D0F"/>
    <w:rsid w:val="00EE654B"/>
    <w:rsid w:val="00EF09F9"/>
    <w:rsid w:val="00EF17DB"/>
    <w:rsid w:val="00EF4BB2"/>
    <w:rsid w:val="00F03C4F"/>
    <w:rsid w:val="00F11724"/>
    <w:rsid w:val="00F12F11"/>
    <w:rsid w:val="00F16AEB"/>
    <w:rsid w:val="00F211FD"/>
    <w:rsid w:val="00F27B8C"/>
    <w:rsid w:val="00F463E0"/>
    <w:rsid w:val="00F53C8C"/>
    <w:rsid w:val="00F62C36"/>
    <w:rsid w:val="00F75307"/>
    <w:rsid w:val="00F77789"/>
    <w:rsid w:val="00F82DA4"/>
    <w:rsid w:val="00F854EF"/>
    <w:rsid w:val="00FA236A"/>
    <w:rsid w:val="00FD38A0"/>
    <w:rsid w:val="00FD5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EF17D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bdr w:val="nil"/>
    </w:rPr>
  </w:style>
  <w:style w:type="paragraph" w:styleId="Caption">
    <w:name w:val="caption"/>
    <w:rsid w:val="00EF17DB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20" w:after="120"/>
    </w:pPr>
    <w:rPr>
      <w:rFonts w:ascii="Times New Roman" w:eastAsia="Arial Unicode MS" w:hAnsi="Arial Unicode MS" w:cs="Arial Unicode MS"/>
      <w:i/>
      <w:iCs/>
      <w:color w:val="000000"/>
      <w:u w:color="000000"/>
      <w:bdr w:val="nil"/>
    </w:rPr>
  </w:style>
  <w:style w:type="numbering" w:customStyle="1" w:styleId="List0">
    <w:name w:val="List 0"/>
    <w:basedOn w:val="NoList"/>
    <w:rsid w:val="00EF17DB"/>
    <w:pPr>
      <w:numPr>
        <w:numId w:val="1"/>
      </w:numPr>
    </w:pPr>
  </w:style>
  <w:style w:type="numbering" w:customStyle="1" w:styleId="List1">
    <w:name w:val="List 1"/>
    <w:basedOn w:val="NoList"/>
    <w:rsid w:val="00EF17DB"/>
    <w:pPr>
      <w:numPr>
        <w:numId w:val="2"/>
      </w:numPr>
    </w:pPr>
  </w:style>
  <w:style w:type="numbering" w:customStyle="1" w:styleId="List21">
    <w:name w:val="List 21"/>
    <w:basedOn w:val="NoList"/>
    <w:rsid w:val="00EF17DB"/>
    <w:pPr>
      <w:numPr>
        <w:numId w:val="3"/>
      </w:numPr>
    </w:pPr>
  </w:style>
  <w:style w:type="numbering" w:customStyle="1" w:styleId="List31">
    <w:name w:val="List 31"/>
    <w:basedOn w:val="NoList"/>
    <w:rsid w:val="00EF17DB"/>
    <w:pPr>
      <w:numPr>
        <w:numId w:val="4"/>
      </w:numPr>
    </w:pPr>
  </w:style>
  <w:style w:type="numbering" w:customStyle="1" w:styleId="List41">
    <w:name w:val="List 41"/>
    <w:basedOn w:val="NoList"/>
    <w:rsid w:val="00EF17DB"/>
    <w:pPr>
      <w:numPr>
        <w:numId w:val="5"/>
      </w:numPr>
    </w:pPr>
  </w:style>
  <w:style w:type="numbering" w:customStyle="1" w:styleId="List51">
    <w:name w:val="List 51"/>
    <w:basedOn w:val="NoList"/>
    <w:rsid w:val="00EF17DB"/>
    <w:pPr>
      <w:numPr>
        <w:numId w:val="6"/>
      </w:numPr>
    </w:pPr>
  </w:style>
  <w:style w:type="numbering" w:customStyle="1" w:styleId="List6">
    <w:name w:val="List 6"/>
    <w:basedOn w:val="NoList"/>
    <w:rsid w:val="00EF17DB"/>
    <w:pPr>
      <w:numPr>
        <w:numId w:val="7"/>
      </w:numPr>
    </w:pPr>
  </w:style>
  <w:style w:type="numbering" w:customStyle="1" w:styleId="List7">
    <w:name w:val="List 7"/>
    <w:basedOn w:val="NoList"/>
    <w:rsid w:val="00EF17DB"/>
    <w:pPr>
      <w:numPr>
        <w:numId w:val="8"/>
      </w:numPr>
    </w:pPr>
  </w:style>
  <w:style w:type="numbering" w:customStyle="1" w:styleId="List8">
    <w:name w:val="List 8"/>
    <w:basedOn w:val="NoList"/>
    <w:rsid w:val="00EF17DB"/>
    <w:pPr>
      <w:numPr>
        <w:numId w:val="9"/>
      </w:numPr>
    </w:pPr>
  </w:style>
  <w:style w:type="numbering" w:customStyle="1" w:styleId="List10">
    <w:name w:val="List 10"/>
    <w:basedOn w:val="NoList"/>
    <w:rsid w:val="00EF17DB"/>
    <w:pPr>
      <w:numPr>
        <w:numId w:val="10"/>
      </w:numPr>
    </w:pPr>
  </w:style>
  <w:style w:type="numbering" w:customStyle="1" w:styleId="List11">
    <w:name w:val="List 11"/>
    <w:basedOn w:val="NoList"/>
    <w:rsid w:val="00EF17DB"/>
    <w:pPr>
      <w:numPr>
        <w:numId w:val="11"/>
      </w:numPr>
    </w:pPr>
  </w:style>
  <w:style w:type="numbering" w:customStyle="1" w:styleId="List12">
    <w:name w:val="List 12"/>
    <w:basedOn w:val="NoList"/>
    <w:rsid w:val="00EF17DB"/>
    <w:pPr>
      <w:numPr>
        <w:numId w:val="12"/>
      </w:numPr>
    </w:pPr>
  </w:style>
  <w:style w:type="numbering" w:customStyle="1" w:styleId="List13">
    <w:name w:val="List 13"/>
    <w:basedOn w:val="NoList"/>
    <w:rsid w:val="00EF17DB"/>
    <w:pPr>
      <w:numPr>
        <w:numId w:val="13"/>
      </w:numPr>
    </w:pPr>
  </w:style>
  <w:style w:type="numbering" w:customStyle="1" w:styleId="List14">
    <w:name w:val="List 14"/>
    <w:basedOn w:val="NoList"/>
    <w:rsid w:val="00EF17DB"/>
    <w:pPr>
      <w:numPr>
        <w:numId w:val="14"/>
      </w:numPr>
    </w:pPr>
  </w:style>
  <w:style w:type="numbering" w:customStyle="1" w:styleId="List15">
    <w:name w:val="List 15"/>
    <w:basedOn w:val="NoList"/>
    <w:rsid w:val="00EF17DB"/>
    <w:pPr>
      <w:numPr>
        <w:numId w:val="15"/>
      </w:numPr>
    </w:pPr>
  </w:style>
  <w:style w:type="numbering" w:customStyle="1" w:styleId="List16">
    <w:name w:val="List 16"/>
    <w:basedOn w:val="NoList"/>
    <w:rsid w:val="00EF17DB"/>
    <w:pPr>
      <w:numPr>
        <w:numId w:val="16"/>
      </w:numPr>
    </w:pPr>
  </w:style>
  <w:style w:type="numbering" w:customStyle="1" w:styleId="List17">
    <w:name w:val="List 17"/>
    <w:basedOn w:val="NoList"/>
    <w:rsid w:val="00EF17DB"/>
    <w:pPr>
      <w:numPr>
        <w:numId w:val="17"/>
      </w:numPr>
    </w:pPr>
  </w:style>
  <w:style w:type="numbering" w:customStyle="1" w:styleId="List18">
    <w:name w:val="List 18"/>
    <w:basedOn w:val="NoList"/>
    <w:rsid w:val="00EF17DB"/>
    <w:pPr>
      <w:numPr>
        <w:numId w:val="18"/>
      </w:numPr>
    </w:pPr>
  </w:style>
  <w:style w:type="numbering" w:customStyle="1" w:styleId="List19">
    <w:name w:val="List 19"/>
    <w:basedOn w:val="NoList"/>
    <w:rsid w:val="00EF17DB"/>
    <w:pPr>
      <w:numPr>
        <w:numId w:val="19"/>
      </w:numPr>
    </w:pPr>
  </w:style>
  <w:style w:type="numbering" w:customStyle="1" w:styleId="List20">
    <w:name w:val="List 20"/>
    <w:basedOn w:val="NoList"/>
    <w:rsid w:val="00EF17DB"/>
    <w:pPr>
      <w:numPr>
        <w:numId w:val="20"/>
      </w:numPr>
    </w:pPr>
  </w:style>
  <w:style w:type="numbering" w:customStyle="1" w:styleId="List22">
    <w:name w:val="List 22"/>
    <w:basedOn w:val="NoList"/>
    <w:rsid w:val="00EF17DB"/>
    <w:pPr>
      <w:numPr>
        <w:numId w:val="21"/>
      </w:numPr>
    </w:pPr>
  </w:style>
  <w:style w:type="numbering" w:customStyle="1" w:styleId="List23">
    <w:name w:val="List 23"/>
    <w:basedOn w:val="NoList"/>
    <w:rsid w:val="00EF17DB"/>
    <w:pPr>
      <w:numPr>
        <w:numId w:val="22"/>
      </w:numPr>
    </w:pPr>
  </w:style>
  <w:style w:type="numbering" w:customStyle="1" w:styleId="List24">
    <w:name w:val="List 24"/>
    <w:basedOn w:val="NoList"/>
    <w:rsid w:val="00EF17DB"/>
    <w:pPr>
      <w:numPr>
        <w:numId w:val="23"/>
      </w:numPr>
    </w:pPr>
  </w:style>
  <w:style w:type="numbering" w:customStyle="1" w:styleId="List25">
    <w:name w:val="List 25"/>
    <w:basedOn w:val="NoList"/>
    <w:rsid w:val="00EF17DB"/>
    <w:pPr>
      <w:numPr>
        <w:numId w:val="24"/>
      </w:numPr>
    </w:pPr>
  </w:style>
  <w:style w:type="paragraph" w:styleId="NoSpacing">
    <w:name w:val="No Spacing"/>
    <w:uiPriority w:val="1"/>
    <w:qFormat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paragraph" w:styleId="BodyText">
    <w:name w:val="Body Text"/>
    <w:link w:val="BodyTextChar"/>
    <w:rsid w:val="00EF17D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line="252" w:lineRule="auto"/>
    </w:pPr>
    <w:rPr>
      <w:rFonts w:ascii="Cambria" w:eastAsia="Cambria" w:hAnsi="Cambria" w:cs="Cambria"/>
      <w:color w:val="000000"/>
      <w:sz w:val="22"/>
      <w:szCs w:val="22"/>
      <w:u w:color="000000"/>
      <w:bdr w:val="nil"/>
    </w:rPr>
  </w:style>
  <w:style w:type="character" w:customStyle="1" w:styleId="BodyTextChar">
    <w:name w:val="Body Text Char"/>
    <w:basedOn w:val="DefaultParagraphFont"/>
    <w:link w:val="BodyText"/>
    <w:rsid w:val="00EF17DB"/>
    <w:rPr>
      <w:rFonts w:ascii="Cambria" w:eastAsia="Cambria" w:hAnsi="Cambria" w:cs="Cambria"/>
      <w:color w:val="000000"/>
      <w:sz w:val="22"/>
      <w:szCs w:val="22"/>
      <w:u w:color="000000"/>
      <w:bdr w:val="nil"/>
    </w:rPr>
  </w:style>
  <w:style w:type="paragraph" w:customStyle="1" w:styleId="BodyA">
    <w:name w:val="Body A"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character" w:customStyle="1" w:styleId="Hyperlink0">
    <w:name w:val="Hyperlink.0"/>
    <w:basedOn w:val="DefaultParagraphFont"/>
    <w:rsid w:val="00EF17DB"/>
    <w:rPr>
      <w:rFonts w:ascii="Bodoni MT" w:eastAsia="Bodoni MT" w:hAnsi="Bodoni MT" w:cs="Bodoni MT"/>
      <w:b/>
      <w:bCs/>
      <w:color w:val="0000FF"/>
      <w:sz w:val="22"/>
      <w:szCs w:val="22"/>
      <w:u w:val="single" w:color="0000FF"/>
    </w:rPr>
  </w:style>
  <w:style w:type="character" w:customStyle="1" w:styleId="Hyperlink1">
    <w:name w:val="Hyperlink.1"/>
    <w:basedOn w:val="DefaultParagraphFont"/>
    <w:rsid w:val="00EF17DB"/>
    <w:rPr>
      <w:rFonts w:ascii="Bodoni MT" w:eastAsia="Bodoni MT" w:hAnsi="Bodoni MT" w:cs="Bodoni MT"/>
      <w:b/>
      <w:bCs/>
      <w:color w:val="000000"/>
      <w:u w:val="none" w:color="000000"/>
    </w:rPr>
  </w:style>
  <w:style w:type="numbering" w:customStyle="1" w:styleId="List26">
    <w:name w:val="List 26"/>
    <w:basedOn w:val="NoList"/>
    <w:rsid w:val="00EF17DB"/>
    <w:pPr>
      <w:numPr>
        <w:numId w:val="25"/>
      </w:numPr>
    </w:pPr>
  </w:style>
  <w:style w:type="numbering" w:customStyle="1" w:styleId="List27">
    <w:name w:val="List 27"/>
    <w:basedOn w:val="NoList"/>
    <w:rsid w:val="00EF17DB"/>
    <w:pPr>
      <w:numPr>
        <w:numId w:val="26"/>
      </w:numPr>
    </w:pPr>
  </w:style>
  <w:style w:type="numbering" w:customStyle="1" w:styleId="List28">
    <w:name w:val="List 28"/>
    <w:basedOn w:val="NoList"/>
    <w:rsid w:val="00EF17DB"/>
    <w:pPr>
      <w:numPr>
        <w:numId w:val="27"/>
      </w:numPr>
    </w:pPr>
  </w:style>
  <w:style w:type="numbering" w:customStyle="1" w:styleId="List29">
    <w:name w:val="List 29"/>
    <w:basedOn w:val="NoList"/>
    <w:rsid w:val="00EF17DB"/>
    <w:pPr>
      <w:numPr>
        <w:numId w:val="28"/>
      </w:numPr>
    </w:pPr>
  </w:style>
  <w:style w:type="numbering" w:customStyle="1" w:styleId="List30">
    <w:name w:val="List 30"/>
    <w:basedOn w:val="NoList"/>
    <w:rsid w:val="00EF17DB"/>
    <w:pPr>
      <w:numPr>
        <w:numId w:val="29"/>
      </w:numPr>
    </w:pPr>
  </w:style>
  <w:style w:type="numbering" w:customStyle="1" w:styleId="List32">
    <w:name w:val="List 32"/>
    <w:basedOn w:val="NoList"/>
    <w:rsid w:val="00EF17DB"/>
    <w:pPr>
      <w:numPr>
        <w:numId w:val="30"/>
      </w:numPr>
    </w:pPr>
  </w:style>
  <w:style w:type="numbering" w:customStyle="1" w:styleId="List33">
    <w:name w:val="List 33"/>
    <w:basedOn w:val="NoList"/>
    <w:rsid w:val="00EF17DB"/>
    <w:pPr>
      <w:numPr>
        <w:numId w:val="31"/>
      </w:numPr>
    </w:pPr>
  </w:style>
  <w:style w:type="numbering" w:customStyle="1" w:styleId="List34">
    <w:name w:val="List 34"/>
    <w:basedOn w:val="NoList"/>
    <w:rsid w:val="00EF17DB"/>
    <w:pPr>
      <w:numPr>
        <w:numId w:val="32"/>
      </w:numPr>
    </w:pPr>
  </w:style>
  <w:style w:type="numbering" w:customStyle="1" w:styleId="List35">
    <w:name w:val="List 35"/>
    <w:basedOn w:val="NoList"/>
    <w:rsid w:val="00EF17DB"/>
    <w:pPr>
      <w:numPr>
        <w:numId w:val="33"/>
      </w:numPr>
    </w:pPr>
  </w:style>
  <w:style w:type="numbering" w:customStyle="1" w:styleId="List36">
    <w:name w:val="List 36"/>
    <w:basedOn w:val="NoList"/>
    <w:rsid w:val="00EF17DB"/>
    <w:pPr>
      <w:numPr>
        <w:numId w:val="34"/>
      </w:numPr>
    </w:pPr>
  </w:style>
  <w:style w:type="numbering" w:customStyle="1" w:styleId="List37">
    <w:name w:val="List 37"/>
    <w:basedOn w:val="NoList"/>
    <w:rsid w:val="00EF17DB"/>
    <w:pPr>
      <w:numPr>
        <w:numId w:val="35"/>
      </w:numPr>
    </w:pPr>
  </w:style>
  <w:style w:type="numbering" w:customStyle="1" w:styleId="List38">
    <w:name w:val="List 38"/>
    <w:basedOn w:val="NoList"/>
    <w:rsid w:val="00EF17DB"/>
    <w:pPr>
      <w:numPr>
        <w:numId w:val="36"/>
      </w:numPr>
    </w:pPr>
  </w:style>
  <w:style w:type="numbering" w:customStyle="1" w:styleId="List39">
    <w:name w:val="List 39"/>
    <w:basedOn w:val="NoList"/>
    <w:rsid w:val="00EF17DB"/>
    <w:pPr>
      <w:numPr>
        <w:numId w:val="37"/>
      </w:numPr>
    </w:pPr>
  </w:style>
  <w:style w:type="numbering" w:customStyle="1" w:styleId="List40">
    <w:name w:val="List 40"/>
    <w:basedOn w:val="NoList"/>
    <w:rsid w:val="00EF17DB"/>
    <w:pPr>
      <w:numPr>
        <w:numId w:val="38"/>
      </w:numPr>
    </w:pPr>
  </w:style>
  <w:style w:type="numbering" w:customStyle="1" w:styleId="List42">
    <w:name w:val="List 42"/>
    <w:basedOn w:val="NoList"/>
    <w:rsid w:val="00EF17DB"/>
    <w:pPr>
      <w:numPr>
        <w:numId w:val="39"/>
      </w:numPr>
    </w:pPr>
  </w:style>
  <w:style w:type="numbering" w:customStyle="1" w:styleId="List43">
    <w:name w:val="List 43"/>
    <w:basedOn w:val="NoList"/>
    <w:rsid w:val="00EF17DB"/>
    <w:pPr>
      <w:numPr>
        <w:numId w:val="40"/>
      </w:numPr>
    </w:pPr>
  </w:style>
  <w:style w:type="numbering" w:customStyle="1" w:styleId="List44">
    <w:name w:val="List 44"/>
    <w:basedOn w:val="NoList"/>
    <w:rsid w:val="00EF17DB"/>
    <w:pPr>
      <w:numPr>
        <w:numId w:val="41"/>
      </w:numPr>
    </w:pPr>
  </w:style>
  <w:style w:type="numbering" w:customStyle="1" w:styleId="List45">
    <w:name w:val="List 45"/>
    <w:basedOn w:val="NoList"/>
    <w:rsid w:val="00EF17DB"/>
    <w:pPr>
      <w:numPr>
        <w:numId w:val="42"/>
      </w:numPr>
    </w:pPr>
  </w:style>
  <w:style w:type="numbering" w:customStyle="1" w:styleId="List46">
    <w:name w:val="List 46"/>
    <w:basedOn w:val="NoList"/>
    <w:rsid w:val="00EF17DB"/>
    <w:pPr>
      <w:numPr>
        <w:numId w:val="43"/>
      </w:numPr>
    </w:pPr>
  </w:style>
  <w:style w:type="numbering" w:customStyle="1" w:styleId="List47">
    <w:name w:val="List 47"/>
    <w:basedOn w:val="NoList"/>
    <w:rsid w:val="00EF17DB"/>
    <w:pPr>
      <w:numPr>
        <w:numId w:val="44"/>
      </w:numPr>
    </w:pPr>
  </w:style>
  <w:style w:type="numbering" w:customStyle="1" w:styleId="List48">
    <w:name w:val="List 48"/>
    <w:basedOn w:val="NoList"/>
    <w:rsid w:val="00EF17DB"/>
    <w:pPr>
      <w:numPr>
        <w:numId w:val="45"/>
      </w:numPr>
    </w:pPr>
  </w:style>
  <w:style w:type="numbering" w:customStyle="1" w:styleId="List49">
    <w:name w:val="List 49"/>
    <w:basedOn w:val="NoList"/>
    <w:rsid w:val="00EF17DB"/>
    <w:pPr>
      <w:numPr>
        <w:numId w:val="46"/>
      </w:numPr>
    </w:pPr>
  </w:style>
  <w:style w:type="numbering" w:customStyle="1" w:styleId="List50">
    <w:name w:val="List 50"/>
    <w:basedOn w:val="NoList"/>
    <w:rsid w:val="00EF17DB"/>
    <w:pPr>
      <w:numPr>
        <w:numId w:val="47"/>
      </w:numPr>
    </w:pPr>
  </w:style>
  <w:style w:type="numbering" w:customStyle="1" w:styleId="List52">
    <w:name w:val="List 52"/>
    <w:basedOn w:val="NoList"/>
    <w:rsid w:val="00EF17DB"/>
    <w:pPr>
      <w:numPr>
        <w:numId w:val="48"/>
      </w:numPr>
    </w:pPr>
  </w:style>
  <w:style w:type="numbering" w:customStyle="1" w:styleId="List53">
    <w:name w:val="List 53"/>
    <w:basedOn w:val="NoList"/>
    <w:rsid w:val="00EF17DB"/>
    <w:pPr>
      <w:numPr>
        <w:numId w:val="49"/>
      </w:numPr>
    </w:pPr>
  </w:style>
  <w:style w:type="numbering" w:customStyle="1" w:styleId="List54">
    <w:name w:val="List 54"/>
    <w:basedOn w:val="NoList"/>
    <w:rsid w:val="00EF17DB"/>
    <w:pPr>
      <w:numPr>
        <w:numId w:val="50"/>
      </w:numPr>
    </w:pPr>
  </w:style>
  <w:style w:type="numbering" w:customStyle="1" w:styleId="List55">
    <w:name w:val="List 55"/>
    <w:basedOn w:val="NoList"/>
    <w:rsid w:val="00EF17DB"/>
    <w:pPr>
      <w:numPr>
        <w:numId w:val="51"/>
      </w:numPr>
    </w:pPr>
  </w:style>
  <w:style w:type="numbering" w:customStyle="1" w:styleId="List56">
    <w:name w:val="List 56"/>
    <w:basedOn w:val="NoList"/>
    <w:rsid w:val="00EF17DB"/>
    <w:pPr>
      <w:numPr>
        <w:numId w:val="52"/>
      </w:numPr>
    </w:pPr>
  </w:style>
  <w:style w:type="numbering" w:customStyle="1" w:styleId="List57">
    <w:name w:val="List 57"/>
    <w:basedOn w:val="NoList"/>
    <w:rsid w:val="00EF17DB"/>
    <w:pPr>
      <w:numPr>
        <w:numId w:val="53"/>
      </w:numPr>
    </w:pPr>
  </w:style>
  <w:style w:type="numbering" w:customStyle="1" w:styleId="List58">
    <w:name w:val="List 58"/>
    <w:basedOn w:val="NoList"/>
    <w:rsid w:val="00EF17DB"/>
    <w:pPr>
      <w:numPr>
        <w:numId w:val="54"/>
      </w:numPr>
    </w:pPr>
  </w:style>
  <w:style w:type="numbering" w:customStyle="1" w:styleId="List59">
    <w:name w:val="List 59"/>
    <w:basedOn w:val="NoList"/>
    <w:rsid w:val="00EF17DB"/>
    <w:pPr>
      <w:numPr>
        <w:numId w:val="55"/>
      </w:numPr>
    </w:pPr>
  </w:style>
  <w:style w:type="numbering" w:customStyle="1" w:styleId="List60">
    <w:name w:val="List 60"/>
    <w:basedOn w:val="NoList"/>
    <w:rsid w:val="00EF17DB"/>
    <w:pPr>
      <w:numPr>
        <w:numId w:val="56"/>
      </w:numPr>
    </w:pPr>
  </w:style>
  <w:style w:type="numbering" w:customStyle="1" w:styleId="List61">
    <w:name w:val="List 61"/>
    <w:basedOn w:val="NoList"/>
    <w:rsid w:val="00EF17DB"/>
    <w:pPr>
      <w:numPr>
        <w:numId w:val="57"/>
      </w:numPr>
    </w:pPr>
  </w:style>
  <w:style w:type="numbering" w:customStyle="1" w:styleId="List62">
    <w:name w:val="List 62"/>
    <w:basedOn w:val="NoList"/>
    <w:rsid w:val="00EF17DB"/>
    <w:pPr>
      <w:numPr>
        <w:numId w:val="58"/>
      </w:numPr>
    </w:pPr>
  </w:style>
  <w:style w:type="numbering" w:customStyle="1" w:styleId="List63">
    <w:name w:val="List 63"/>
    <w:basedOn w:val="NoList"/>
    <w:rsid w:val="00EF17DB"/>
    <w:pPr>
      <w:numPr>
        <w:numId w:val="59"/>
      </w:numPr>
    </w:pPr>
  </w:style>
  <w:style w:type="numbering" w:customStyle="1" w:styleId="List64">
    <w:name w:val="List 64"/>
    <w:basedOn w:val="NoList"/>
    <w:rsid w:val="00EF17DB"/>
    <w:pPr>
      <w:numPr>
        <w:numId w:val="60"/>
      </w:numPr>
    </w:pPr>
  </w:style>
  <w:style w:type="numbering" w:customStyle="1" w:styleId="List65">
    <w:name w:val="List 65"/>
    <w:basedOn w:val="NoList"/>
    <w:rsid w:val="00EF17DB"/>
    <w:pPr>
      <w:numPr>
        <w:numId w:val="61"/>
      </w:numPr>
    </w:pPr>
  </w:style>
  <w:style w:type="numbering" w:customStyle="1" w:styleId="List67">
    <w:name w:val="List 67"/>
    <w:basedOn w:val="NoList"/>
    <w:rsid w:val="00EF17DB"/>
    <w:pPr>
      <w:numPr>
        <w:numId w:val="62"/>
      </w:numPr>
    </w:pPr>
  </w:style>
  <w:style w:type="numbering" w:customStyle="1" w:styleId="List68">
    <w:name w:val="List 68"/>
    <w:basedOn w:val="NoList"/>
    <w:rsid w:val="00EF17DB"/>
    <w:pPr>
      <w:numPr>
        <w:numId w:val="63"/>
      </w:numPr>
    </w:pPr>
  </w:style>
  <w:style w:type="numbering" w:customStyle="1" w:styleId="List69">
    <w:name w:val="List 69"/>
    <w:basedOn w:val="NoList"/>
    <w:rsid w:val="00EF17DB"/>
    <w:pPr>
      <w:numPr>
        <w:numId w:val="64"/>
      </w:numPr>
    </w:pPr>
  </w:style>
  <w:style w:type="numbering" w:customStyle="1" w:styleId="List70">
    <w:name w:val="List 70"/>
    <w:basedOn w:val="NoList"/>
    <w:rsid w:val="00EF17DB"/>
    <w:pPr>
      <w:numPr>
        <w:numId w:val="65"/>
      </w:numPr>
    </w:pPr>
  </w:style>
  <w:style w:type="numbering" w:customStyle="1" w:styleId="List71">
    <w:name w:val="List 71"/>
    <w:basedOn w:val="NoList"/>
    <w:rsid w:val="00EF17DB"/>
    <w:pPr>
      <w:numPr>
        <w:numId w:val="66"/>
      </w:numPr>
    </w:pPr>
  </w:style>
  <w:style w:type="numbering" w:customStyle="1" w:styleId="List72">
    <w:name w:val="List 72"/>
    <w:basedOn w:val="NoList"/>
    <w:rsid w:val="00EF17DB"/>
    <w:pPr>
      <w:numPr>
        <w:numId w:val="67"/>
      </w:numPr>
    </w:pPr>
  </w:style>
  <w:style w:type="numbering" w:customStyle="1" w:styleId="List73">
    <w:name w:val="List 73"/>
    <w:basedOn w:val="NoList"/>
    <w:rsid w:val="00EF17DB"/>
    <w:pPr>
      <w:numPr>
        <w:numId w:val="68"/>
      </w:numPr>
    </w:pPr>
  </w:style>
  <w:style w:type="numbering" w:customStyle="1" w:styleId="List74">
    <w:name w:val="List 74"/>
    <w:basedOn w:val="NoList"/>
    <w:rsid w:val="00EF17DB"/>
    <w:pPr>
      <w:numPr>
        <w:numId w:val="69"/>
      </w:numPr>
    </w:pPr>
  </w:style>
  <w:style w:type="numbering" w:customStyle="1" w:styleId="List75">
    <w:name w:val="List 75"/>
    <w:basedOn w:val="NoList"/>
    <w:rsid w:val="00EF17DB"/>
    <w:pPr>
      <w:numPr>
        <w:numId w:val="70"/>
      </w:numPr>
    </w:pPr>
  </w:style>
  <w:style w:type="numbering" w:customStyle="1" w:styleId="List76">
    <w:name w:val="List 76"/>
    <w:basedOn w:val="NoList"/>
    <w:rsid w:val="00EF17DB"/>
    <w:pPr>
      <w:numPr>
        <w:numId w:val="71"/>
      </w:numPr>
    </w:pPr>
  </w:style>
  <w:style w:type="numbering" w:customStyle="1" w:styleId="List77">
    <w:name w:val="List 77"/>
    <w:basedOn w:val="NoList"/>
    <w:rsid w:val="00EF17DB"/>
    <w:pPr>
      <w:numPr>
        <w:numId w:val="72"/>
      </w:numPr>
    </w:pPr>
  </w:style>
  <w:style w:type="numbering" w:customStyle="1" w:styleId="List78">
    <w:name w:val="List 78"/>
    <w:basedOn w:val="NoList"/>
    <w:rsid w:val="00EF17DB"/>
    <w:pPr>
      <w:numPr>
        <w:numId w:val="73"/>
      </w:numPr>
    </w:pPr>
  </w:style>
  <w:style w:type="numbering" w:customStyle="1" w:styleId="List79">
    <w:name w:val="List 79"/>
    <w:basedOn w:val="NoList"/>
    <w:rsid w:val="00EF17DB"/>
    <w:pPr>
      <w:numPr>
        <w:numId w:val="74"/>
      </w:numPr>
    </w:pPr>
  </w:style>
  <w:style w:type="numbering" w:customStyle="1" w:styleId="List80">
    <w:name w:val="List 80"/>
    <w:basedOn w:val="NoList"/>
    <w:rsid w:val="00EF17DB"/>
    <w:pPr>
      <w:numPr>
        <w:numId w:val="75"/>
      </w:numPr>
    </w:pPr>
  </w:style>
  <w:style w:type="numbering" w:customStyle="1" w:styleId="List81">
    <w:name w:val="List 81"/>
    <w:basedOn w:val="NoList"/>
    <w:rsid w:val="00EF17DB"/>
    <w:pPr>
      <w:numPr>
        <w:numId w:val="76"/>
      </w:numPr>
    </w:pPr>
  </w:style>
  <w:style w:type="numbering" w:customStyle="1" w:styleId="List82">
    <w:name w:val="List 82"/>
    <w:basedOn w:val="NoList"/>
    <w:rsid w:val="00EF17DB"/>
    <w:pPr>
      <w:numPr>
        <w:numId w:val="77"/>
      </w:numPr>
    </w:pPr>
  </w:style>
  <w:style w:type="numbering" w:customStyle="1" w:styleId="List83">
    <w:name w:val="List 83"/>
    <w:basedOn w:val="NoList"/>
    <w:rsid w:val="00EF17DB"/>
    <w:pPr>
      <w:numPr>
        <w:numId w:val="78"/>
      </w:numPr>
    </w:pPr>
  </w:style>
  <w:style w:type="numbering" w:customStyle="1" w:styleId="List84">
    <w:name w:val="List 84"/>
    <w:basedOn w:val="NoList"/>
    <w:rsid w:val="00EF17DB"/>
    <w:pPr>
      <w:numPr>
        <w:numId w:val="79"/>
      </w:numPr>
    </w:pPr>
  </w:style>
  <w:style w:type="numbering" w:customStyle="1" w:styleId="List85">
    <w:name w:val="List 85"/>
    <w:basedOn w:val="NoList"/>
    <w:rsid w:val="00EF17DB"/>
    <w:pPr>
      <w:numPr>
        <w:numId w:val="80"/>
      </w:numPr>
    </w:pPr>
  </w:style>
  <w:style w:type="numbering" w:customStyle="1" w:styleId="List86">
    <w:name w:val="List 86"/>
    <w:basedOn w:val="NoList"/>
    <w:rsid w:val="00EF17DB"/>
    <w:pPr>
      <w:numPr>
        <w:numId w:val="81"/>
      </w:numPr>
    </w:pPr>
  </w:style>
  <w:style w:type="numbering" w:customStyle="1" w:styleId="List87">
    <w:name w:val="List 87"/>
    <w:basedOn w:val="NoList"/>
    <w:rsid w:val="00EF17DB"/>
    <w:pPr>
      <w:numPr>
        <w:numId w:val="82"/>
      </w:numPr>
    </w:pPr>
  </w:style>
  <w:style w:type="numbering" w:customStyle="1" w:styleId="List88">
    <w:name w:val="List 88"/>
    <w:basedOn w:val="NoList"/>
    <w:rsid w:val="00EF17DB"/>
    <w:pPr>
      <w:numPr>
        <w:numId w:val="83"/>
      </w:numPr>
    </w:pPr>
  </w:style>
  <w:style w:type="numbering" w:customStyle="1" w:styleId="List90">
    <w:name w:val="List 90"/>
    <w:basedOn w:val="NoList"/>
    <w:rsid w:val="00EF17DB"/>
    <w:pPr>
      <w:numPr>
        <w:numId w:val="84"/>
      </w:numPr>
    </w:pPr>
  </w:style>
  <w:style w:type="numbering" w:customStyle="1" w:styleId="List91">
    <w:name w:val="List 91"/>
    <w:basedOn w:val="NoList"/>
    <w:rsid w:val="00EF17DB"/>
    <w:pPr>
      <w:numPr>
        <w:numId w:val="85"/>
      </w:numPr>
    </w:pPr>
  </w:style>
  <w:style w:type="numbering" w:customStyle="1" w:styleId="List92">
    <w:name w:val="List 92"/>
    <w:basedOn w:val="NoList"/>
    <w:rsid w:val="00EF17DB"/>
    <w:pPr>
      <w:numPr>
        <w:numId w:val="86"/>
      </w:numPr>
    </w:pPr>
  </w:style>
  <w:style w:type="numbering" w:customStyle="1" w:styleId="List93">
    <w:name w:val="List 93"/>
    <w:basedOn w:val="NoList"/>
    <w:rsid w:val="00EF17DB"/>
    <w:pPr>
      <w:numPr>
        <w:numId w:val="87"/>
      </w:numPr>
    </w:pPr>
  </w:style>
  <w:style w:type="numbering" w:customStyle="1" w:styleId="List94">
    <w:name w:val="List 94"/>
    <w:basedOn w:val="NoList"/>
    <w:rsid w:val="00EF17DB"/>
    <w:pPr>
      <w:numPr>
        <w:numId w:val="88"/>
      </w:numPr>
    </w:pPr>
  </w:style>
  <w:style w:type="numbering" w:customStyle="1" w:styleId="List95">
    <w:name w:val="List 95"/>
    <w:basedOn w:val="NoList"/>
    <w:rsid w:val="00EF17DB"/>
    <w:pPr>
      <w:numPr>
        <w:numId w:val="89"/>
      </w:numPr>
    </w:pPr>
  </w:style>
  <w:style w:type="numbering" w:customStyle="1" w:styleId="List96">
    <w:name w:val="List 96"/>
    <w:basedOn w:val="NoList"/>
    <w:rsid w:val="00EF17DB"/>
    <w:pPr>
      <w:numPr>
        <w:numId w:val="90"/>
      </w:numPr>
    </w:pPr>
  </w:style>
  <w:style w:type="numbering" w:customStyle="1" w:styleId="List97">
    <w:name w:val="List 97"/>
    <w:basedOn w:val="NoList"/>
    <w:rsid w:val="00EF17DB"/>
    <w:pPr>
      <w:numPr>
        <w:numId w:val="91"/>
      </w:numPr>
    </w:pPr>
  </w:style>
  <w:style w:type="numbering" w:customStyle="1" w:styleId="List98">
    <w:name w:val="List 98"/>
    <w:basedOn w:val="NoList"/>
    <w:rsid w:val="00EF17DB"/>
    <w:pPr>
      <w:numPr>
        <w:numId w:val="92"/>
      </w:numPr>
    </w:pPr>
  </w:style>
  <w:style w:type="numbering" w:customStyle="1" w:styleId="List99">
    <w:name w:val="List 99"/>
    <w:basedOn w:val="NoList"/>
    <w:rsid w:val="00EF17DB"/>
    <w:pPr>
      <w:numPr>
        <w:numId w:val="93"/>
      </w:numPr>
    </w:pPr>
  </w:style>
  <w:style w:type="numbering" w:customStyle="1" w:styleId="List100">
    <w:name w:val="List 100"/>
    <w:basedOn w:val="NoList"/>
    <w:rsid w:val="00EF17DB"/>
    <w:pPr>
      <w:numPr>
        <w:numId w:val="94"/>
      </w:numPr>
    </w:pPr>
  </w:style>
  <w:style w:type="numbering" w:customStyle="1" w:styleId="List101">
    <w:name w:val="List 101"/>
    <w:basedOn w:val="NoList"/>
    <w:rsid w:val="00EF17DB"/>
    <w:pPr>
      <w:numPr>
        <w:numId w:val="95"/>
      </w:numPr>
    </w:pPr>
  </w:style>
  <w:style w:type="numbering" w:customStyle="1" w:styleId="List102">
    <w:name w:val="List 102"/>
    <w:basedOn w:val="NoList"/>
    <w:rsid w:val="00EF17DB"/>
    <w:pPr>
      <w:numPr>
        <w:numId w:val="96"/>
      </w:numPr>
    </w:pPr>
  </w:style>
  <w:style w:type="numbering" w:customStyle="1" w:styleId="List103">
    <w:name w:val="List 103"/>
    <w:basedOn w:val="NoList"/>
    <w:rsid w:val="00EF17DB"/>
    <w:pPr>
      <w:numPr>
        <w:numId w:val="97"/>
      </w:numPr>
    </w:pPr>
  </w:style>
  <w:style w:type="numbering" w:customStyle="1" w:styleId="List104">
    <w:name w:val="List 104"/>
    <w:basedOn w:val="NoList"/>
    <w:rsid w:val="00EF17DB"/>
    <w:pPr>
      <w:numPr>
        <w:numId w:val="98"/>
      </w:numPr>
    </w:pPr>
  </w:style>
  <w:style w:type="numbering" w:customStyle="1" w:styleId="List105">
    <w:name w:val="List 105"/>
    <w:basedOn w:val="NoList"/>
    <w:rsid w:val="00EF17DB"/>
    <w:pPr>
      <w:numPr>
        <w:numId w:val="99"/>
      </w:numPr>
    </w:pPr>
  </w:style>
  <w:style w:type="numbering" w:customStyle="1" w:styleId="List106">
    <w:name w:val="List 106"/>
    <w:basedOn w:val="NoList"/>
    <w:rsid w:val="00EF17DB"/>
    <w:pPr>
      <w:numPr>
        <w:numId w:val="100"/>
      </w:numPr>
    </w:pPr>
  </w:style>
  <w:style w:type="numbering" w:customStyle="1" w:styleId="List107">
    <w:name w:val="List 107"/>
    <w:basedOn w:val="NoList"/>
    <w:rsid w:val="00EF17DB"/>
    <w:pPr>
      <w:numPr>
        <w:numId w:val="101"/>
      </w:numPr>
    </w:pPr>
  </w:style>
  <w:style w:type="numbering" w:customStyle="1" w:styleId="List108">
    <w:name w:val="List 108"/>
    <w:basedOn w:val="NoList"/>
    <w:rsid w:val="00EF17DB"/>
    <w:pPr>
      <w:numPr>
        <w:numId w:val="102"/>
      </w:numPr>
    </w:pPr>
  </w:style>
  <w:style w:type="numbering" w:customStyle="1" w:styleId="List109">
    <w:name w:val="List 109"/>
    <w:basedOn w:val="NoList"/>
    <w:rsid w:val="00EF17DB"/>
    <w:pPr>
      <w:numPr>
        <w:numId w:val="103"/>
      </w:numPr>
    </w:pPr>
  </w:style>
  <w:style w:type="numbering" w:customStyle="1" w:styleId="List110">
    <w:name w:val="List 110"/>
    <w:basedOn w:val="NoList"/>
    <w:rsid w:val="00EF17DB"/>
    <w:pPr>
      <w:numPr>
        <w:numId w:val="104"/>
      </w:numPr>
    </w:pPr>
  </w:style>
  <w:style w:type="numbering" w:customStyle="1" w:styleId="List111">
    <w:name w:val="List 111"/>
    <w:basedOn w:val="NoList"/>
    <w:rsid w:val="00EF17DB"/>
    <w:pPr>
      <w:numPr>
        <w:numId w:val="105"/>
      </w:numPr>
    </w:pPr>
  </w:style>
  <w:style w:type="paragraph" w:customStyle="1" w:styleId="BodyAA">
    <w:name w:val="Body A A"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numbering" w:customStyle="1" w:styleId="List112">
    <w:name w:val="List 112"/>
    <w:basedOn w:val="NoList"/>
    <w:rsid w:val="00EF17DB"/>
    <w:pPr>
      <w:numPr>
        <w:numId w:val="106"/>
      </w:numPr>
    </w:pPr>
  </w:style>
  <w:style w:type="numbering" w:customStyle="1" w:styleId="List113">
    <w:name w:val="List 113"/>
    <w:basedOn w:val="NoList"/>
    <w:rsid w:val="00EF17DB"/>
    <w:pPr>
      <w:numPr>
        <w:numId w:val="107"/>
      </w:numPr>
    </w:pPr>
  </w:style>
  <w:style w:type="paragraph" w:styleId="ListParagraph">
    <w:name w:val="List Paragraph"/>
    <w:basedOn w:val="Normal"/>
    <w:uiPriority w:val="34"/>
    <w:qFormat/>
    <w:rsid w:val="00DF6E2F"/>
    <w:pPr>
      <w:numPr>
        <w:numId w:val="112"/>
      </w:numPr>
      <w:tabs>
        <w:tab w:val="left" w:pos="720"/>
      </w:tabs>
      <w:spacing w:after="60"/>
      <w:jc w:val="both"/>
    </w:pPr>
    <w:rPr>
      <w:rFonts w:asciiTheme="majorHAnsi" w:eastAsia="Cambria" w:hAnsiTheme="majorHAnsi" w:cs="Cambria"/>
      <w:color w:val="000000"/>
      <w:u w:color="000000"/>
    </w:rPr>
  </w:style>
  <w:style w:type="table" w:styleId="TableGrid">
    <w:name w:val="Table Grid"/>
    <w:basedOn w:val="TableNormal"/>
    <w:uiPriority w:val="59"/>
    <w:rsid w:val="00EF17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ImportedStyle1">
    <w:name w:val="Imported Style 1"/>
    <w:rsid w:val="00EF17DB"/>
    <w:pPr>
      <w:numPr>
        <w:numId w:val="108"/>
      </w:numPr>
    </w:pPr>
  </w:style>
  <w:style w:type="paragraph" w:styleId="Header">
    <w:name w:val="header"/>
    <w:link w:val="HeaderChar"/>
    <w:rsid w:val="00EF17D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character" w:customStyle="1" w:styleId="HeaderChar">
    <w:name w:val="Header Char"/>
    <w:basedOn w:val="DefaultParagraphFont"/>
    <w:link w:val="Header"/>
    <w:rsid w:val="00EF17DB"/>
    <w:rPr>
      <w:rFonts w:ascii="Times New Roman" w:eastAsia="Arial Unicode MS" w:hAnsi="Times New Roman" w:cs="Arial Unicode MS"/>
      <w:color w:val="000000"/>
      <w:u w:color="000000"/>
      <w:bdr w:val="nil"/>
    </w:rPr>
  </w:style>
  <w:style w:type="paragraph" w:customStyle="1" w:styleId="TableStyle2A">
    <w:name w:val="Table Style 2 A"/>
    <w:rsid w:val="00B6639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731"/>
      </w:tabs>
      <w:jc w:val="both"/>
    </w:pPr>
    <w:rPr>
      <w:rFonts w:ascii="Times New Roman" w:eastAsia="Arial Unicode MS" w:hAnsi="Times New Roman" w:cs="Arial Unicode MS"/>
      <w:color w:val="000000"/>
      <w:sz w:val="22"/>
      <w:szCs w:val="22"/>
      <w:u w:color="000000"/>
      <w:bdr w:val="nil"/>
    </w:rPr>
  </w:style>
  <w:style w:type="character" w:styleId="Hyperlink">
    <w:name w:val="Hyperlink"/>
    <w:basedOn w:val="DefaultParagraphFont"/>
    <w:uiPriority w:val="99"/>
    <w:unhideWhenUsed/>
    <w:rsid w:val="00380743"/>
    <w:rPr>
      <w:color w:val="0000FF" w:themeColor="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B42363"/>
  </w:style>
  <w:style w:type="character" w:customStyle="1" w:styleId="apple-converted-space">
    <w:name w:val="apple-converted-space"/>
    <w:basedOn w:val="DefaultParagraphFont"/>
    <w:rsid w:val="00B42363"/>
  </w:style>
  <w:style w:type="character" w:styleId="CommentReference">
    <w:name w:val="annotation reference"/>
    <w:basedOn w:val="DefaultParagraphFont"/>
    <w:uiPriority w:val="99"/>
    <w:semiHidden/>
    <w:unhideWhenUsed/>
    <w:rsid w:val="001D7D5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7D5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7D54"/>
    <w:rPr>
      <w:rFonts w:ascii="Times New Roman" w:eastAsia="Arial Unicode MS" w:hAnsi="Times New Roman" w:cs="Times New Roman"/>
      <w:bdr w:val="n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D5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D54"/>
    <w:rPr>
      <w:rFonts w:ascii="Times New Roman" w:eastAsia="Arial Unicode MS" w:hAnsi="Times New Roman" w:cs="Times New Roman"/>
      <w:b/>
      <w:bCs/>
      <w:sz w:val="20"/>
      <w:szCs w:val="2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7D5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D54"/>
    <w:rPr>
      <w:rFonts w:ascii="Times New Roman" w:eastAsia="Arial Unicode MS" w:hAnsi="Times New Roman" w:cs="Times New Roman"/>
      <w:sz w:val="18"/>
      <w:szCs w:val="18"/>
      <w:bdr w:val="nil"/>
    </w:rPr>
  </w:style>
  <w:style w:type="paragraph" w:styleId="Footer">
    <w:name w:val="footer"/>
    <w:basedOn w:val="Normal"/>
    <w:link w:val="FooterChar"/>
    <w:uiPriority w:val="99"/>
    <w:unhideWhenUsed/>
    <w:rsid w:val="005E2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C4E"/>
    <w:rPr>
      <w:rFonts w:ascii="Times New Roman" w:eastAsia="Arial Unicode MS" w:hAnsi="Times New Roman" w:cs="Times New Roman"/>
      <w:bdr w:val="n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EF17D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bdr w:val="nil"/>
    </w:rPr>
  </w:style>
  <w:style w:type="paragraph" w:styleId="Caption">
    <w:name w:val="caption"/>
    <w:rsid w:val="00EF17DB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20" w:after="120"/>
    </w:pPr>
    <w:rPr>
      <w:rFonts w:ascii="Times New Roman" w:eastAsia="Arial Unicode MS" w:hAnsi="Arial Unicode MS" w:cs="Arial Unicode MS"/>
      <w:i/>
      <w:iCs/>
      <w:color w:val="000000"/>
      <w:u w:color="000000"/>
      <w:bdr w:val="nil"/>
    </w:rPr>
  </w:style>
  <w:style w:type="numbering" w:customStyle="1" w:styleId="List0">
    <w:name w:val="List 0"/>
    <w:basedOn w:val="NoList"/>
    <w:rsid w:val="00EF17DB"/>
    <w:pPr>
      <w:numPr>
        <w:numId w:val="1"/>
      </w:numPr>
    </w:pPr>
  </w:style>
  <w:style w:type="numbering" w:customStyle="1" w:styleId="List1">
    <w:name w:val="List 1"/>
    <w:basedOn w:val="NoList"/>
    <w:rsid w:val="00EF17DB"/>
    <w:pPr>
      <w:numPr>
        <w:numId w:val="2"/>
      </w:numPr>
    </w:pPr>
  </w:style>
  <w:style w:type="numbering" w:customStyle="1" w:styleId="List21">
    <w:name w:val="List 21"/>
    <w:basedOn w:val="NoList"/>
    <w:rsid w:val="00EF17DB"/>
    <w:pPr>
      <w:numPr>
        <w:numId w:val="3"/>
      </w:numPr>
    </w:pPr>
  </w:style>
  <w:style w:type="numbering" w:customStyle="1" w:styleId="List31">
    <w:name w:val="List 31"/>
    <w:basedOn w:val="NoList"/>
    <w:rsid w:val="00EF17DB"/>
    <w:pPr>
      <w:numPr>
        <w:numId w:val="4"/>
      </w:numPr>
    </w:pPr>
  </w:style>
  <w:style w:type="numbering" w:customStyle="1" w:styleId="List41">
    <w:name w:val="List 41"/>
    <w:basedOn w:val="NoList"/>
    <w:rsid w:val="00EF17DB"/>
    <w:pPr>
      <w:numPr>
        <w:numId w:val="5"/>
      </w:numPr>
    </w:pPr>
  </w:style>
  <w:style w:type="numbering" w:customStyle="1" w:styleId="List51">
    <w:name w:val="List 51"/>
    <w:basedOn w:val="NoList"/>
    <w:rsid w:val="00EF17DB"/>
    <w:pPr>
      <w:numPr>
        <w:numId w:val="6"/>
      </w:numPr>
    </w:pPr>
  </w:style>
  <w:style w:type="numbering" w:customStyle="1" w:styleId="List6">
    <w:name w:val="List 6"/>
    <w:basedOn w:val="NoList"/>
    <w:rsid w:val="00EF17DB"/>
    <w:pPr>
      <w:numPr>
        <w:numId w:val="7"/>
      </w:numPr>
    </w:pPr>
  </w:style>
  <w:style w:type="numbering" w:customStyle="1" w:styleId="List7">
    <w:name w:val="List 7"/>
    <w:basedOn w:val="NoList"/>
    <w:rsid w:val="00EF17DB"/>
    <w:pPr>
      <w:numPr>
        <w:numId w:val="8"/>
      </w:numPr>
    </w:pPr>
  </w:style>
  <w:style w:type="numbering" w:customStyle="1" w:styleId="List8">
    <w:name w:val="List 8"/>
    <w:basedOn w:val="NoList"/>
    <w:rsid w:val="00EF17DB"/>
    <w:pPr>
      <w:numPr>
        <w:numId w:val="9"/>
      </w:numPr>
    </w:pPr>
  </w:style>
  <w:style w:type="numbering" w:customStyle="1" w:styleId="List10">
    <w:name w:val="List 10"/>
    <w:basedOn w:val="NoList"/>
    <w:rsid w:val="00EF17DB"/>
    <w:pPr>
      <w:numPr>
        <w:numId w:val="10"/>
      </w:numPr>
    </w:pPr>
  </w:style>
  <w:style w:type="numbering" w:customStyle="1" w:styleId="List11">
    <w:name w:val="List 11"/>
    <w:basedOn w:val="NoList"/>
    <w:rsid w:val="00EF17DB"/>
    <w:pPr>
      <w:numPr>
        <w:numId w:val="11"/>
      </w:numPr>
    </w:pPr>
  </w:style>
  <w:style w:type="numbering" w:customStyle="1" w:styleId="List12">
    <w:name w:val="List 12"/>
    <w:basedOn w:val="NoList"/>
    <w:rsid w:val="00EF17DB"/>
    <w:pPr>
      <w:numPr>
        <w:numId w:val="12"/>
      </w:numPr>
    </w:pPr>
  </w:style>
  <w:style w:type="numbering" w:customStyle="1" w:styleId="List13">
    <w:name w:val="List 13"/>
    <w:basedOn w:val="NoList"/>
    <w:rsid w:val="00EF17DB"/>
    <w:pPr>
      <w:numPr>
        <w:numId w:val="13"/>
      </w:numPr>
    </w:pPr>
  </w:style>
  <w:style w:type="numbering" w:customStyle="1" w:styleId="List14">
    <w:name w:val="List 14"/>
    <w:basedOn w:val="NoList"/>
    <w:rsid w:val="00EF17DB"/>
    <w:pPr>
      <w:numPr>
        <w:numId w:val="14"/>
      </w:numPr>
    </w:pPr>
  </w:style>
  <w:style w:type="numbering" w:customStyle="1" w:styleId="List15">
    <w:name w:val="List 15"/>
    <w:basedOn w:val="NoList"/>
    <w:rsid w:val="00EF17DB"/>
    <w:pPr>
      <w:numPr>
        <w:numId w:val="15"/>
      </w:numPr>
    </w:pPr>
  </w:style>
  <w:style w:type="numbering" w:customStyle="1" w:styleId="List16">
    <w:name w:val="List 16"/>
    <w:basedOn w:val="NoList"/>
    <w:rsid w:val="00EF17DB"/>
    <w:pPr>
      <w:numPr>
        <w:numId w:val="16"/>
      </w:numPr>
    </w:pPr>
  </w:style>
  <w:style w:type="numbering" w:customStyle="1" w:styleId="List17">
    <w:name w:val="List 17"/>
    <w:basedOn w:val="NoList"/>
    <w:rsid w:val="00EF17DB"/>
    <w:pPr>
      <w:numPr>
        <w:numId w:val="17"/>
      </w:numPr>
    </w:pPr>
  </w:style>
  <w:style w:type="numbering" w:customStyle="1" w:styleId="List18">
    <w:name w:val="List 18"/>
    <w:basedOn w:val="NoList"/>
    <w:rsid w:val="00EF17DB"/>
    <w:pPr>
      <w:numPr>
        <w:numId w:val="18"/>
      </w:numPr>
    </w:pPr>
  </w:style>
  <w:style w:type="numbering" w:customStyle="1" w:styleId="List19">
    <w:name w:val="List 19"/>
    <w:basedOn w:val="NoList"/>
    <w:rsid w:val="00EF17DB"/>
    <w:pPr>
      <w:numPr>
        <w:numId w:val="19"/>
      </w:numPr>
    </w:pPr>
  </w:style>
  <w:style w:type="numbering" w:customStyle="1" w:styleId="List20">
    <w:name w:val="List 20"/>
    <w:basedOn w:val="NoList"/>
    <w:rsid w:val="00EF17DB"/>
    <w:pPr>
      <w:numPr>
        <w:numId w:val="20"/>
      </w:numPr>
    </w:pPr>
  </w:style>
  <w:style w:type="numbering" w:customStyle="1" w:styleId="List22">
    <w:name w:val="List 22"/>
    <w:basedOn w:val="NoList"/>
    <w:rsid w:val="00EF17DB"/>
    <w:pPr>
      <w:numPr>
        <w:numId w:val="21"/>
      </w:numPr>
    </w:pPr>
  </w:style>
  <w:style w:type="numbering" w:customStyle="1" w:styleId="List23">
    <w:name w:val="List 23"/>
    <w:basedOn w:val="NoList"/>
    <w:rsid w:val="00EF17DB"/>
    <w:pPr>
      <w:numPr>
        <w:numId w:val="22"/>
      </w:numPr>
    </w:pPr>
  </w:style>
  <w:style w:type="numbering" w:customStyle="1" w:styleId="List24">
    <w:name w:val="List 24"/>
    <w:basedOn w:val="NoList"/>
    <w:rsid w:val="00EF17DB"/>
    <w:pPr>
      <w:numPr>
        <w:numId w:val="23"/>
      </w:numPr>
    </w:pPr>
  </w:style>
  <w:style w:type="numbering" w:customStyle="1" w:styleId="List25">
    <w:name w:val="List 25"/>
    <w:basedOn w:val="NoList"/>
    <w:rsid w:val="00EF17DB"/>
    <w:pPr>
      <w:numPr>
        <w:numId w:val="24"/>
      </w:numPr>
    </w:pPr>
  </w:style>
  <w:style w:type="paragraph" w:styleId="NoSpacing">
    <w:name w:val="No Spacing"/>
    <w:uiPriority w:val="1"/>
    <w:qFormat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paragraph" w:styleId="BodyText">
    <w:name w:val="Body Text"/>
    <w:link w:val="BodyTextChar"/>
    <w:rsid w:val="00EF17D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line="252" w:lineRule="auto"/>
    </w:pPr>
    <w:rPr>
      <w:rFonts w:ascii="Cambria" w:eastAsia="Cambria" w:hAnsi="Cambria" w:cs="Cambria"/>
      <w:color w:val="000000"/>
      <w:sz w:val="22"/>
      <w:szCs w:val="22"/>
      <w:u w:color="000000"/>
      <w:bdr w:val="nil"/>
    </w:rPr>
  </w:style>
  <w:style w:type="character" w:customStyle="1" w:styleId="BodyTextChar">
    <w:name w:val="Body Text Char"/>
    <w:basedOn w:val="DefaultParagraphFont"/>
    <w:link w:val="BodyText"/>
    <w:rsid w:val="00EF17DB"/>
    <w:rPr>
      <w:rFonts w:ascii="Cambria" w:eastAsia="Cambria" w:hAnsi="Cambria" w:cs="Cambria"/>
      <w:color w:val="000000"/>
      <w:sz w:val="22"/>
      <w:szCs w:val="22"/>
      <w:u w:color="000000"/>
      <w:bdr w:val="nil"/>
    </w:rPr>
  </w:style>
  <w:style w:type="paragraph" w:customStyle="1" w:styleId="BodyA">
    <w:name w:val="Body A"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character" w:customStyle="1" w:styleId="Hyperlink0">
    <w:name w:val="Hyperlink.0"/>
    <w:basedOn w:val="DefaultParagraphFont"/>
    <w:rsid w:val="00EF17DB"/>
    <w:rPr>
      <w:rFonts w:ascii="Bodoni MT" w:eastAsia="Bodoni MT" w:hAnsi="Bodoni MT" w:cs="Bodoni MT"/>
      <w:b/>
      <w:bCs/>
      <w:color w:val="0000FF"/>
      <w:sz w:val="22"/>
      <w:szCs w:val="22"/>
      <w:u w:val="single" w:color="0000FF"/>
    </w:rPr>
  </w:style>
  <w:style w:type="character" w:customStyle="1" w:styleId="Hyperlink1">
    <w:name w:val="Hyperlink.1"/>
    <w:basedOn w:val="DefaultParagraphFont"/>
    <w:rsid w:val="00EF17DB"/>
    <w:rPr>
      <w:rFonts w:ascii="Bodoni MT" w:eastAsia="Bodoni MT" w:hAnsi="Bodoni MT" w:cs="Bodoni MT"/>
      <w:b/>
      <w:bCs/>
      <w:color w:val="000000"/>
      <w:u w:val="none" w:color="000000"/>
    </w:rPr>
  </w:style>
  <w:style w:type="numbering" w:customStyle="1" w:styleId="List26">
    <w:name w:val="List 26"/>
    <w:basedOn w:val="NoList"/>
    <w:rsid w:val="00EF17DB"/>
    <w:pPr>
      <w:numPr>
        <w:numId w:val="25"/>
      </w:numPr>
    </w:pPr>
  </w:style>
  <w:style w:type="numbering" w:customStyle="1" w:styleId="List27">
    <w:name w:val="List 27"/>
    <w:basedOn w:val="NoList"/>
    <w:rsid w:val="00EF17DB"/>
    <w:pPr>
      <w:numPr>
        <w:numId w:val="26"/>
      </w:numPr>
    </w:pPr>
  </w:style>
  <w:style w:type="numbering" w:customStyle="1" w:styleId="List28">
    <w:name w:val="List 28"/>
    <w:basedOn w:val="NoList"/>
    <w:rsid w:val="00EF17DB"/>
    <w:pPr>
      <w:numPr>
        <w:numId w:val="27"/>
      </w:numPr>
    </w:pPr>
  </w:style>
  <w:style w:type="numbering" w:customStyle="1" w:styleId="List29">
    <w:name w:val="List 29"/>
    <w:basedOn w:val="NoList"/>
    <w:rsid w:val="00EF17DB"/>
    <w:pPr>
      <w:numPr>
        <w:numId w:val="28"/>
      </w:numPr>
    </w:pPr>
  </w:style>
  <w:style w:type="numbering" w:customStyle="1" w:styleId="List30">
    <w:name w:val="List 30"/>
    <w:basedOn w:val="NoList"/>
    <w:rsid w:val="00EF17DB"/>
    <w:pPr>
      <w:numPr>
        <w:numId w:val="29"/>
      </w:numPr>
    </w:pPr>
  </w:style>
  <w:style w:type="numbering" w:customStyle="1" w:styleId="List32">
    <w:name w:val="List 32"/>
    <w:basedOn w:val="NoList"/>
    <w:rsid w:val="00EF17DB"/>
    <w:pPr>
      <w:numPr>
        <w:numId w:val="30"/>
      </w:numPr>
    </w:pPr>
  </w:style>
  <w:style w:type="numbering" w:customStyle="1" w:styleId="List33">
    <w:name w:val="List 33"/>
    <w:basedOn w:val="NoList"/>
    <w:rsid w:val="00EF17DB"/>
    <w:pPr>
      <w:numPr>
        <w:numId w:val="31"/>
      </w:numPr>
    </w:pPr>
  </w:style>
  <w:style w:type="numbering" w:customStyle="1" w:styleId="List34">
    <w:name w:val="List 34"/>
    <w:basedOn w:val="NoList"/>
    <w:rsid w:val="00EF17DB"/>
    <w:pPr>
      <w:numPr>
        <w:numId w:val="32"/>
      </w:numPr>
    </w:pPr>
  </w:style>
  <w:style w:type="numbering" w:customStyle="1" w:styleId="List35">
    <w:name w:val="List 35"/>
    <w:basedOn w:val="NoList"/>
    <w:rsid w:val="00EF17DB"/>
    <w:pPr>
      <w:numPr>
        <w:numId w:val="33"/>
      </w:numPr>
    </w:pPr>
  </w:style>
  <w:style w:type="numbering" w:customStyle="1" w:styleId="List36">
    <w:name w:val="List 36"/>
    <w:basedOn w:val="NoList"/>
    <w:rsid w:val="00EF17DB"/>
    <w:pPr>
      <w:numPr>
        <w:numId w:val="34"/>
      </w:numPr>
    </w:pPr>
  </w:style>
  <w:style w:type="numbering" w:customStyle="1" w:styleId="List37">
    <w:name w:val="List 37"/>
    <w:basedOn w:val="NoList"/>
    <w:rsid w:val="00EF17DB"/>
    <w:pPr>
      <w:numPr>
        <w:numId w:val="35"/>
      </w:numPr>
    </w:pPr>
  </w:style>
  <w:style w:type="numbering" w:customStyle="1" w:styleId="List38">
    <w:name w:val="List 38"/>
    <w:basedOn w:val="NoList"/>
    <w:rsid w:val="00EF17DB"/>
    <w:pPr>
      <w:numPr>
        <w:numId w:val="36"/>
      </w:numPr>
    </w:pPr>
  </w:style>
  <w:style w:type="numbering" w:customStyle="1" w:styleId="List39">
    <w:name w:val="List 39"/>
    <w:basedOn w:val="NoList"/>
    <w:rsid w:val="00EF17DB"/>
    <w:pPr>
      <w:numPr>
        <w:numId w:val="37"/>
      </w:numPr>
    </w:pPr>
  </w:style>
  <w:style w:type="numbering" w:customStyle="1" w:styleId="List40">
    <w:name w:val="List 40"/>
    <w:basedOn w:val="NoList"/>
    <w:rsid w:val="00EF17DB"/>
    <w:pPr>
      <w:numPr>
        <w:numId w:val="38"/>
      </w:numPr>
    </w:pPr>
  </w:style>
  <w:style w:type="numbering" w:customStyle="1" w:styleId="List42">
    <w:name w:val="List 42"/>
    <w:basedOn w:val="NoList"/>
    <w:rsid w:val="00EF17DB"/>
    <w:pPr>
      <w:numPr>
        <w:numId w:val="39"/>
      </w:numPr>
    </w:pPr>
  </w:style>
  <w:style w:type="numbering" w:customStyle="1" w:styleId="List43">
    <w:name w:val="List 43"/>
    <w:basedOn w:val="NoList"/>
    <w:rsid w:val="00EF17DB"/>
    <w:pPr>
      <w:numPr>
        <w:numId w:val="40"/>
      </w:numPr>
    </w:pPr>
  </w:style>
  <w:style w:type="numbering" w:customStyle="1" w:styleId="List44">
    <w:name w:val="List 44"/>
    <w:basedOn w:val="NoList"/>
    <w:rsid w:val="00EF17DB"/>
    <w:pPr>
      <w:numPr>
        <w:numId w:val="41"/>
      </w:numPr>
    </w:pPr>
  </w:style>
  <w:style w:type="numbering" w:customStyle="1" w:styleId="List45">
    <w:name w:val="List 45"/>
    <w:basedOn w:val="NoList"/>
    <w:rsid w:val="00EF17DB"/>
    <w:pPr>
      <w:numPr>
        <w:numId w:val="42"/>
      </w:numPr>
    </w:pPr>
  </w:style>
  <w:style w:type="numbering" w:customStyle="1" w:styleId="List46">
    <w:name w:val="List 46"/>
    <w:basedOn w:val="NoList"/>
    <w:rsid w:val="00EF17DB"/>
    <w:pPr>
      <w:numPr>
        <w:numId w:val="43"/>
      </w:numPr>
    </w:pPr>
  </w:style>
  <w:style w:type="numbering" w:customStyle="1" w:styleId="List47">
    <w:name w:val="List 47"/>
    <w:basedOn w:val="NoList"/>
    <w:rsid w:val="00EF17DB"/>
    <w:pPr>
      <w:numPr>
        <w:numId w:val="44"/>
      </w:numPr>
    </w:pPr>
  </w:style>
  <w:style w:type="numbering" w:customStyle="1" w:styleId="List48">
    <w:name w:val="List 48"/>
    <w:basedOn w:val="NoList"/>
    <w:rsid w:val="00EF17DB"/>
    <w:pPr>
      <w:numPr>
        <w:numId w:val="45"/>
      </w:numPr>
    </w:pPr>
  </w:style>
  <w:style w:type="numbering" w:customStyle="1" w:styleId="List49">
    <w:name w:val="List 49"/>
    <w:basedOn w:val="NoList"/>
    <w:rsid w:val="00EF17DB"/>
    <w:pPr>
      <w:numPr>
        <w:numId w:val="46"/>
      </w:numPr>
    </w:pPr>
  </w:style>
  <w:style w:type="numbering" w:customStyle="1" w:styleId="List50">
    <w:name w:val="List 50"/>
    <w:basedOn w:val="NoList"/>
    <w:rsid w:val="00EF17DB"/>
    <w:pPr>
      <w:numPr>
        <w:numId w:val="47"/>
      </w:numPr>
    </w:pPr>
  </w:style>
  <w:style w:type="numbering" w:customStyle="1" w:styleId="List52">
    <w:name w:val="List 52"/>
    <w:basedOn w:val="NoList"/>
    <w:rsid w:val="00EF17DB"/>
    <w:pPr>
      <w:numPr>
        <w:numId w:val="48"/>
      </w:numPr>
    </w:pPr>
  </w:style>
  <w:style w:type="numbering" w:customStyle="1" w:styleId="List53">
    <w:name w:val="List 53"/>
    <w:basedOn w:val="NoList"/>
    <w:rsid w:val="00EF17DB"/>
    <w:pPr>
      <w:numPr>
        <w:numId w:val="49"/>
      </w:numPr>
    </w:pPr>
  </w:style>
  <w:style w:type="numbering" w:customStyle="1" w:styleId="List54">
    <w:name w:val="List 54"/>
    <w:basedOn w:val="NoList"/>
    <w:rsid w:val="00EF17DB"/>
    <w:pPr>
      <w:numPr>
        <w:numId w:val="50"/>
      </w:numPr>
    </w:pPr>
  </w:style>
  <w:style w:type="numbering" w:customStyle="1" w:styleId="List55">
    <w:name w:val="List 55"/>
    <w:basedOn w:val="NoList"/>
    <w:rsid w:val="00EF17DB"/>
    <w:pPr>
      <w:numPr>
        <w:numId w:val="51"/>
      </w:numPr>
    </w:pPr>
  </w:style>
  <w:style w:type="numbering" w:customStyle="1" w:styleId="List56">
    <w:name w:val="List 56"/>
    <w:basedOn w:val="NoList"/>
    <w:rsid w:val="00EF17DB"/>
    <w:pPr>
      <w:numPr>
        <w:numId w:val="52"/>
      </w:numPr>
    </w:pPr>
  </w:style>
  <w:style w:type="numbering" w:customStyle="1" w:styleId="List57">
    <w:name w:val="List 57"/>
    <w:basedOn w:val="NoList"/>
    <w:rsid w:val="00EF17DB"/>
    <w:pPr>
      <w:numPr>
        <w:numId w:val="53"/>
      </w:numPr>
    </w:pPr>
  </w:style>
  <w:style w:type="numbering" w:customStyle="1" w:styleId="List58">
    <w:name w:val="List 58"/>
    <w:basedOn w:val="NoList"/>
    <w:rsid w:val="00EF17DB"/>
    <w:pPr>
      <w:numPr>
        <w:numId w:val="54"/>
      </w:numPr>
    </w:pPr>
  </w:style>
  <w:style w:type="numbering" w:customStyle="1" w:styleId="List59">
    <w:name w:val="List 59"/>
    <w:basedOn w:val="NoList"/>
    <w:rsid w:val="00EF17DB"/>
    <w:pPr>
      <w:numPr>
        <w:numId w:val="55"/>
      </w:numPr>
    </w:pPr>
  </w:style>
  <w:style w:type="numbering" w:customStyle="1" w:styleId="List60">
    <w:name w:val="List 60"/>
    <w:basedOn w:val="NoList"/>
    <w:rsid w:val="00EF17DB"/>
    <w:pPr>
      <w:numPr>
        <w:numId w:val="56"/>
      </w:numPr>
    </w:pPr>
  </w:style>
  <w:style w:type="numbering" w:customStyle="1" w:styleId="List61">
    <w:name w:val="List 61"/>
    <w:basedOn w:val="NoList"/>
    <w:rsid w:val="00EF17DB"/>
    <w:pPr>
      <w:numPr>
        <w:numId w:val="57"/>
      </w:numPr>
    </w:pPr>
  </w:style>
  <w:style w:type="numbering" w:customStyle="1" w:styleId="List62">
    <w:name w:val="List 62"/>
    <w:basedOn w:val="NoList"/>
    <w:rsid w:val="00EF17DB"/>
    <w:pPr>
      <w:numPr>
        <w:numId w:val="58"/>
      </w:numPr>
    </w:pPr>
  </w:style>
  <w:style w:type="numbering" w:customStyle="1" w:styleId="List63">
    <w:name w:val="List 63"/>
    <w:basedOn w:val="NoList"/>
    <w:rsid w:val="00EF17DB"/>
    <w:pPr>
      <w:numPr>
        <w:numId w:val="59"/>
      </w:numPr>
    </w:pPr>
  </w:style>
  <w:style w:type="numbering" w:customStyle="1" w:styleId="List64">
    <w:name w:val="List 64"/>
    <w:basedOn w:val="NoList"/>
    <w:rsid w:val="00EF17DB"/>
    <w:pPr>
      <w:numPr>
        <w:numId w:val="60"/>
      </w:numPr>
    </w:pPr>
  </w:style>
  <w:style w:type="numbering" w:customStyle="1" w:styleId="List65">
    <w:name w:val="List 65"/>
    <w:basedOn w:val="NoList"/>
    <w:rsid w:val="00EF17DB"/>
    <w:pPr>
      <w:numPr>
        <w:numId w:val="61"/>
      </w:numPr>
    </w:pPr>
  </w:style>
  <w:style w:type="numbering" w:customStyle="1" w:styleId="List67">
    <w:name w:val="List 67"/>
    <w:basedOn w:val="NoList"/>
    <w:rsid w:val="00EF17DB"/>
    <w:pPr>
      <w:numPr>
        <w:numId w:val="62"/>
      </w:numPr>
    </w:pPr>
  </w:style>
  <w:style w:type="numbering" w:customStyle="1" w:styleId="List68">
    <w:name w:val="List 68"/>
    <w:basedOn w:val="NoList"/>
    <w:rsid w:val="00EF17DB"/>
    <w:pPr>
      <w:numPr>
        <w:numId w:val="63"/>
      </w:numPr>
    </w:pPr>
  </w:style>
  <w:style w:type="numbering" w:customStyle="1" w:styleId="List69">
    <w:name w:val="List 69"/>
    <w:basedOn w:val="NoList"/>
    <w:rsid w:val="00EF17DB"/>
    <w:pPr>
      <w:numPr>
        <w:numId w:val="64"/>
      </w:numPr>
    </w:pPr>
  </w:style>
  <w:style w:type="numbering" w:customStyle="1" w:styleId="List70">
    <w:name w:val="List 70"/>
    <w:basedOn w:val="NoList"/>
    <w:rsid w:val="00EF17DB"/>
    <w:pPr>
      <w:numPr>
        <w:numId w:val="65"/>
      </w:numPr>
    </w:pPr>
  </w:style>
  <w:style w:type="numbering" w:customStyle="1" w:styleId="List71">
    <w:name w:val="List 71"/>
    <w:basedOn w:val="NoList"/>
    <w:rsid w:val="00EF17DB"/>
    <w:pPr>
      <w:numPr>
        <w:numId w:val="66"/>
      </w:numPr>
    </w:pPr>
  </w:style>
  <w:style w:type="numbering" w:customStyle="1" w:styleId="List72">
    <w:name w:val="List 72"/>
    <w:basedOn w:val="NoList"/>
    <w:rsid w:val="00EF17DB"/>
    <w:pPr>
      <w:numPr>
        <w:numId w:val="67"/>
      </w:numPr>
    </w:pPr>
  </w:style>
  <w:style w:type="numbering" w:customStyle="1" w:styleId="List73">
    <w:name w:val="List 73"/>
    <w:basedOn w:val="NoList"/>
    <w:rsid w:val="00EF17DB"/>
    <w:pPr>
      <w:numPr>
        <w:numId w:val="68"/>
      </w:numPr>
    </w:pPr>
  </w:style>
  <w:style w:type="numbering" w:customStyle="1" w:styleId="List74">
    <w:name w:val="List 74"/>
    <w:basedOn w:val="NoList"/>
    <w:rsid w:val="00EF17DB"/>
    <w:pPr>
      <w:numPr>
        <w:numId w:val="69"/>
      </w:numPr>
    </w:pPr>
  </w:style>
  <w:style w:type="numbering" w:customStyle="1" w:styleId="List75">
    <w:name w:val="List 75"/>
    <w:basedOn w:val="NoList"/>
    <w:rsid w:val="00EF17DB"/>
    <w:pPr>
      <w:numPr>
        <w:numId w:val="70"/>
      </w:numPr>
    </w:pPr>
  </w:style>
  <w:style w:type="numbering" w:customStyle="1" w:styleId="List76">
    <w:name w:val="List 76"/>
    <w:basedOn w:val="NoList"/>
    <w:rsid w:val="00EF17DB"/>
    <w:pPr>
      <w:numPr>
        <w:numId w:val="71"/>
      </w:numPr>
    </w:pPr>
  </w:style>
  <w:style w:type="numbering" w:customStyle="1" w:styleId="List77">
    <w:name w:val="List 77"/>
    <w:basedOn w:val="NoList"/>
    <w:rsid w:val="00EF17DB"/>
    <w:pPr>
      <w:numPr>
        <w:numId w:val="72"/>
      </w:numPr>
    </w:pPr>
  </w:style>
  <w:style w:type="numbering" w:customStyle="1" w:styleId="List78">
    <w:name w:val="List 78"/>
    <w:basedOn w:val="NoList"/>
    <w:rsid w:val="00EF17DB"/>
    <w:pPr>
      <w:numPr>
        <w:numId w:val="73"/>
      </w:numPr>
    </w:pPr>
  </w:style>
  <w:style w:type="numbering" w:customStyle="1" w:styleId="List79">
    <w:name w:val="List 79"/>
    <w:basedOn w:val="NoList"/>
    <w:rsid w:val="00EF17DB"/>
    <w:pPr>
      <w:numPr>
        <w:numId w:val="74"/>
      </w:numPr>
    </w:pPr>
  </w:style>
  <w:style w:type="numbering" w:customStyle="1" w:styleId="List80">
    <w:name w:val="List 80"/>
    <w:basedOn w:val="NoList"/>
    <w:rsid w:val="00EF17DB"/>
    <w:pPr>
      <w:numPr>
        <w:numId w:val="75"/>
      </w:numPr>
    </w:pPr>
  </w:style>
  <w:style w:type="numbering" w:customStyle="1" w:styleId="List81">
    <w:name w:val="List 81"/>
    <w:basedOn w:val="NoList"/>
    <w:rsid w:val="00EF17DB"/>
    <w:pPr>
      <w:numPr>
        <w:numId w:val="76"/>
      </w:numPr>
    </w:pPr>
  </w:style>
  <w:style w:type="numbering" w:customStyle="1" w:styleId="List82">
    <w:name w:val="List 82"/>
    <w:basedOn w:val="NoList"/>
    <w:rsid w:val="00EF17DB"/>
    <w:pPr>
      <w:numPr>
        <w:numId w:val="77"/>
      </w:numPr>
    </w:pPr>
  </w:style>
  <w:style w:type="numbering" w:customStyle="1" w:styleId="List83">
    <w:name w:val="List 83"/>
    <w:basedOn w:val="NoList"/>
    <w:rsid w:val="00EF17DB"/>
    <w:pPr>
      <w:numPr>
        <w:numId w:val="78"/>
      </w:numPr>
    </w:pPr>
  </w:style>
  <w:style w:type="numbering" w:customStyle="1" w:styleId="List84">
    <w:name w:val="List 84"/>
    <w:basedOn w:val="NoList"/>
    <w:rsid w:val="00EF17DB"/>
    <w:pPr>
      <w:numPr>
        <w:numId w:val="79"/>
      </w:numPr>
    </w:pPr>
  </w:style>
  <w:style w:type="numbering" w:customStyle="1" w:styleId="List85">
    <w:name w:val="List 85"/>
    <w:basedOn w:val="NoList"/>
    <w:rsid w:val="00EF17DB"/>
    <w:pPr>
      <w:numPr>
        <w:numId w:val="80"/>
      </w:numPr>
    </w:pPr>
  </w:style>
  <w:style w:type="numbering" w:customStyle="1" w:styleId="List86">
    <w:name w:val="List 86"/>
    <w:basedOn w:val="NoList"/>
    <w:rsid w:val="00EF17DB"/>
    <w:pPr>
      <w:numPr>
        <w:numId w:val="81"/>
      </w:numPr>
    </w:pPr>
  </w:style>
  <w:style w:type="numbering" w:customStyle="1" w:styleId="List87">
    <w:name w:val="List 87"/>
    <w:basedOn w:val="NoList"/>
    <w:rsid w:val="00EF17DB"/>
    <w:pPr>
      <w:numPr>
        <w:numId w:val="82"/>
      </w:numPr>
    </w:pPr>
  </w:style>
  <w:style w:type="numbering" w:customStyle="1" w:styleId="List88">
    <w:name w:val="List 88"/>
    <w:basedOn w:val="NoList"/>
    <w:rsid w:val="00EF17DB"/>
    <w:pPr>
      <w:numPr>
        <w:numId w:val="83"/>
      </w:numPr>
    </w:pPr>
  </w:style>
  <w:style w:type="numbering" w:customStyle="1" w:styleId="List90">
    <w:name w:val="List 90"/>
    <w:basedOn w:val="NoList"/>
    <w:rsid w:val="00EF17DB"/>
    <w:pPr>
      <w:numPr>
        <w:numId w:val="84"/>
      </w:numPr>
    </w:pPr>
  </w:style>
  <w:style w:type="numbering" w:customStyle="1" w:styleId="List91">
    <w:name w:val="List 91"/>
    <w:basedOn w:val="NoList"/>
    <w:rsid w:val="00EF17DB"/>
    <w:pPr>
      <w:numPr>
        <w:numId w:val="85"/>
      </w:numPr>
    </w:pPr>
  </w:style>
  <w:style w:type="numbering" w:customStyle="1" w:styleId="List92">
    <w:name w:val="List 92"/>
    <w:basedOn w:val="NoList"/>
    <w:rsid w:val="00EF17DB"/>
    <w:pPr>
      <w:numPr>
        <w:numId w:val="86"/>
      </w:numPr>
    </w:pPr>
  </w:style>
  <w:style w:type="numbering" w:customStyle="1" w:styleId="List93">
    <w:name w:val="List 93"/>
    <w:basedOn w:val="NoList"/>
    <w:rsid w:val="00EF17DB"/>
    <w:pPr>
      <w:numPr>
        <w:numId w:val="87"/>
      </w:numPr>
    </w:pPr>
  </w:style>
  <w:style w:type="numbering" w:customStyle="1" w:styleId="List94">
    <w:name w:val="List 94"/>
    <w:basedOn w:val="NoList"/>
    <w:rsid w:val="00EF17DB"/>
    <w:pPr>
      <w:numPr>
        <w:numId w:val="88"/>
      </w:numPr>
    </w:pPr>
  </w:style>
  <w:style w:type="numbering" w:customStyle="1" w:styleId="List95">
    <w:name w:val="List 95"/>
    <w:basedOn w:val="NoList"/>
    <w:rsid w:val="00EF17DB"/>
    <w:pPr>
      <w:numPr>
        <w:numId w:val="89"/>
      </w:numPr>
    </w:pPr>
  </w:style>
  <w:style w:type="numbering" w:customStyle="1" w:styleId="List96">
    <w:name w:val="List 96"/>
    <w:basedOn w:val="NoList"/>
    <w:rsid w:val="00EF17DB"/>
    <w:pPr>
      <w:numPr>
        <w:numId w:val="90"/>
      </w:numPr>
    </w:pPr>
  </w:style>
  <w:style w:type="numbering" w:customStyle="1" w:styleId="List97">
    <w:name w:val="List 97"/>
    <w:basedOn w:val="NoList"/>
    <w:rsid w:val="00EF17DB"/>
    <w:pPr>
      <w:numPr>
        <w:numId w:val="91"/>
      </w:numPr>
    </w:pPr>
  </w:style>
  <w:style w:type="numbering" w:customStyle="1" w:styleId="List98">
    <w:name w:val="List 98"/>
    <w:basedOn w:val="NoList"/>
    <w:rsid w:val="00EF17DB"/>
    <w:pPr>
      <w:numPr>
        <w:numId w:val="92"/>
      </w:numPr>
    </w:pPr>
  </w:style>
  <w:style w:type="numbering" w:customStyle="1" w:styleId="List99">
    <w:name w:val="List 99"/>
    <w:basedOn w:val="NoList"/>
    <w:rsid w:val="00EF17DB"/>
    <w:pPr>
      <w:numPr>
        <w:numId w:val="93"/>
      </w:numPr>
    </w:pPr>
  </w:style>
  <w:style w:type="numbering" w:customStyle="1" w:styleId="List100">
    <w:name w:val="List 100"/>
    <w:basedOn w:val="NoList"/>
    <w:rsid w:val="00EF17DB"/>
    <w:pPr>
      <w:numPr>
        <w:numId w:val="94"/>
      </w:numPr>
    </w:pPr>
  </w:style>
  <w:style w:type="numbering" w:customStyle="1" w:styleId="List101">
    <w:name w:val="List 101"/>
    <w:basedOn w:val="NoList"/>
    <w:rsid w:val="00EF17DB"/>
    <w:pPr>
      <w:numPr>
        <w:numId w:val="95"/>
      </w:numPr>
    </w:pPr>
  </w:style>
  <w:style w:type="numbering" w:customStyle="1" w:styleId="List102">
    <w:name w:val="List 102"/>
    <w:basedOn w:val="NoList"/>
    <w:rsid w:val="00EF17DB"/>
    <w:pPr>
      <w:numPr>
        <w:numId w:val="96"/>
      </w:numPr>
    </w:pPr>
  </w:style>
  <w:style w:type="numbering" w:customStyle="1" w:styleId="List103">
    <w:name w:val="List 103"/>
    <w:basedOn w:val="NoList"/>
    <w:rsid w:val="00EF17DB"/>
    <w:pPr>
      <w:numPr>
        <w:numId w:val="97"/>
      </w:numPr>
    </w:pPr>
  </w:style>
  <w:style w:type="numbering" w:customStyle="1" w:styleId="List104">
    <w:name w:val="List 104"/>
    <w:basedOn w:val="NoList"/>
    <w:rsid w:val="00EF17DB"/>
    <w:pPr>
      <w:numPr>
        <w:numId w:val="98"/>
      </w:numPr>
    </w:pPr>
  </w:style>
  <w:style w:type="numbering" w:customStyle="1" w:styleId="List105">
    <w:name w:val="List 105"/>
    <w:basedOn w:val="NoList"/>
    <w:rsid w:val="00EF17DB"/>
    <w:pPr>
      <w:numPr>
        <w:numId w:val="99"/>
      </w:numPr>
    </w:pPr>
  </w:style>
  <w:style w:type="numbering" w:customStyle="1" w:styleId="List106">
    <w:name w:val="List 106"/>
    <w:basedOn w:val="NoList"/>
    <w:rsid w:val="00EF17DB"/>
    <w:pPr>
      <w:numPr>
        <w:numId w:val="100"/>
      </w:numPr>
    </w:pPr>
  </w:style>
  <w:style w:type="numbering" w:customStyle="1" w:styleId="List107">
    <w:name w:val="List 107"/>
    <w:basedOn w:val="NoList"/>
    <w:rsid w:val="00EF17DB"/>
    <w:pPr>
      <w:numPr>
        <w:numId w:val="101"/>
      </w:numPr>
    </w:pPr>
  </w:style>
  <w:style w:type="numbering" w:customStyle="1" w:styleId="List108">
    <w:name w:val="List 108"/>
    <w:basedOn w:val="NoList"/>
    <w:rsid w:val="00EF17DB"/>
    <w:pPr>
      <w:numPr>
        <w:numId w:val="102"/>
      </w:numPr>
    </w:pPr>
  </w:style>
  <w:style w:type="numbering" w:customStyle="1" w:styleId="List109">
    <w:name w:val="List 109"/>
    <w:basedOn w:val="NoList"/>
    <w:rsid w:val="00EF17DB"/>
    <w:pPr>
      <w:numPr>
        <w:numId w:val="103"/>
      </w:numPr>
    </w:pPr>
  </w:style>
  <w:style w:type="numbering" w:customStyle="1" w:styleId="List110">
    <w:name w:val="List 110"/>
    <w:basedOn w:val="NoList"/>
    <w:rsid w:val="00EF17DB"/>
    <w:pPr>
      <w:numPr>
        <w:numId w:val="104"/>
      </w:numPr>
    </w:pPr>
  </w:style>
  <w:style w:type="numbering" w:customStyle="1" w:styleId="List111">
    <w:name w:val="List 111"/>
    <w:basedOn w:val="NoList"/>
    <w:rsid w:val="00EF17DB"/>
    <w:pPr>
      <w:numPr>
        <w:numId w:val="105"/>
      </w:numPr>
    </w:pPr>
  </w:style>
  <w:style w:type="paragraph" w:customStyle="1" w:styleId="BodyAA">
    <w:name w:val="Body A A"/>
    <w:rsid w:val="00EF17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numbering" w:customStyle="1" w:styleId="List112">
    <w:name w:val="List 112"/>
    <w:basedOn w:val="NoList"/>
    <w:rsid w:val="00EF17DB"/>
    <w:pPr>
      <w:numPr>
        <w:numId w:val="106"/>
      </w:numPr>
    </w:pPr>
  </w:style>
  <w:style w:type="numbering" w:customStyle="1" w:styleId="List113">
    <w:name w:val="List 113"/>
    <w:basedOn w:val="NoList"/>
    <w:rsid w:val="00EF17DB"/>
    <w:pPr>
      <w:numPr>
        <w:numId w:val="107"/>
      </w:numPr>
    </w:pPr>
  </w:style>
  <w:style w:type="paragraph" w:styleId="ListParagraph">
    <w:name w:val="List Paragraph"/>
    <w:basedOn w:val="Normal"/>
    <w:uiPriority w:val="34"/>
    <w:qFormat/>
    <w:rsid w:val="00DF6E2F"/>
    <w:pPr>
      <w:numPr>
        <w:numId w:val="112"/>
      </w:numPr>
      <w:tabs>
        <w:tab w:val="left" w:pos="720"/>
      </w:tabs>
      <w:spacing w:after="60"/>
      <w:jc w:val="both"/>
    </w:pPr>
    <w:rPr>
      <w:rFonts w:asciiTheme="majorHAnsi" w:eastAsia="Cambria" w:hAnsiTheme="majorHAnsi" w:cs="Cambria"/>
      <w:color w:val="000000"/>
      <w:u w:color="000000"/>
    </w:rPr>
  </w:style>
  <w:style w:type="table" w:styleId="TableGrid">
    <w:name w:val="Table Grid"/>
    <w:basedOn w:val="TableNormal"/>
    <w:uiPriority w:val="59"/>
    <w:rsid w:val="00EF1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ImportedStyle1">
    <w:name w:val="Imported Style 1"/>
    <w:rsid w:val="00EF17DB"/>
    <w:pPr>
      <w:numPr>
        <w:numId w:val="108"/>
      </w:numPr>
    </w:pPr>
  </w:style>
  <w:style w:type="paragraph" w:styleId="Header">
    <w:name w:val="header"/>
    <w:link w:val="HeaderChar"/>
    <w:rsid w:val="00EF17D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character" w:customStyle="1" w:styleId="HeaderChar">
    <w:name w:val="Header Char"/>
    <w:basedOn w:val="DefaultParagraphFont"/>
    <w:link w:val="Header"/>
    <w:rsid w:val="00EF17DB"/>
    <w:rPr>
      <w:rFonts w:ascii="Times New Roman" w:eastAsia="Arial Unicode MS" w:hAnsi="Times New Roman" w:cs="Arial Unicode MS"/>
      <w:color w:val="000000"/>
      <w:u w:color="000000"/>
      <w:bdr w:val="nil"/>
    </w:rPr>
  </w:style>
  <w:style w:type="paragraph" w:customStyle="1" w:styleId="TableStyle2A">
    <w:name w:val="Table Style 2 A"/>
    <w:rsid w:val="00B6639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731"/>
      </w:tabs>
      <w:jc w:val="both"/>
    </w:pPr>
    <w:rPr>
      <w:rFonts w:ascii="Times New Roman" w:eastAsia="Arial Unicode MS" w:hAnsi="Times New Roman" w:cs="Arial Unicode MS"/>
      <w:color w:val="000000"/>
      <w:sz w:val="22"/>
      <w:szCs w:val="22"/>
      <w:u w:color="000000"/>
      <w:bdr w:val="nil"/>
    </w:rPr>
  </w:style>
  <w:style w:type="character" w:styleId="Hyperlink">
    <w:name w:val="Hyperlink"/>
    <w:basedOn w:val="DefaultParagraphFont"/>
    <w:uiPriority w:val="99"/>
    <w:unhideWhenUsed/>
    <w:rsid w:val="00380743"/>
    <w:rPr>
      <w:color w:val="0000FF" w:themeColor="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B42363"/>
  </w:style>
  <w:style w:type="character" w:customStyle="1" w:styleId="apple-converted-space">
    <w:name w:val="apple-converted-space"/>
    <w:basedOn w:val="DefaultParagraphFont"/>
    <w:rsid w:val="00B42363"/>
  </w:style>
  <w:style w:type="character" w:styleId="CommentReference">
    <w:name w:val="annotation reference"/>
    <w:basedOn w:val="DefaultParagraphFont"/>
    <w:uiPriority w:val="99"/>
    <w:semiHidden/>
    <w:unhideWhenUsed/>
    <w:rsid w:val="001D7D5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7D5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7D54"/>
    <w:rPr>
      <w:rFonts w:ascii="Times New Roman" w:eastAsia="Arial Unicode MS" w:hAnsi="Times New Roman" w:cs="Times New Roman"/>
      <w:bdr w:val="n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D5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D54"/>
    <w:rPr>
      <w:rFonts w:ascii="Times New Roman" w:eastAsia="Arial Unicode MS" w:hAnsi="Times New Roman" w:cs="Times New Roman"/>
      <w:b/>
      <w:bCs/>
      <w:sz w:val="20"/>
      <w:szCs w:val="2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7D5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D54"/>
    <w:rPr>
      <w:rFonts w:ascii="Times New Roman" w:eastAsia="Arial Unicode MS" w:hAnsi="Times New Roman" w:cs="Times New Roman"/>
      <w:sz w:val="18"/>
      <w:szCs w:val="18"/>
      <w:bdr w:val="nil"/>
    </w:rPr>
  </w:style>
  <w:style w:type="paragraph" w:styleId="Footer">
    <w:name w:val="footer"/>
    <w:basedOn w:val="Normal"/>
    <w:link w:val="FooterChar"/>
    <w:uiPriority w:val="99"/>
    <w:unhideWhenUsed/>
    <w:rsid w:val="005E2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C4E"/>
    <w:rPr>
      <w:rFonts w:ascii="Times New Roman" w:eastAsia="Arial Unicode MS" w:hAnsi="Times New Roman" w:cs="Times New Roman"/>
      <w:bdr w:val="n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7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5F8390-A6F6-4401-8A15-D563B8930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1914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Sukesh</Company>
  <LinksUpToDate>false</LinksUpToDate>
  <CharactersWithSpaces>12803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reddy Govindgari</dc:creator>
  <cp:keywords/>
  <dc:description/>
  <cp:lastModifiedBy>Ram</cp:lastModifiedBy>
  <cp:revision>9</cp:revision>
  <dcterms:created xsi:type="dcterms:W3CDTF">2025-03-06T14:57:00Z</dcterms:created>
  <dcterms:modified xsi:type="dcterms:W3CDTF">2025-05-15T15:14:00Z</dcterms:modified>
</cp:coreProperties>
</file>