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E43F" w14:textId="2E882C3E" w:rsidR="00DE5E11" w:rsidRPr="00FD0E67" w:rsidRDefault="00DE5E11" w:rsidP="00DE5E11">
      <w:pPr>
        <w:rPr>
          <w:b/>
          <w:bCs/>
          <w:color w:val="002060"/>
          <w:sz w:val="32"/>
          <w:szCs w:val="32"/>
        </w:rPr>
      </w:pPr>
      <w:r w:rsidRPr="00FD0E67">
        <w:rPr>
          <w:b/>
          <w:bCs/>
          <w:color w:val="002060"/>
          <w:sz w:val="32"/>
          <w:szCs w:val="32"/>
        </w:rPr>
        <w:t>Vinod Paul D</w:t>
      </w:r>
      <w:r w:rsidR="00FE44AB">
        <w:rPr>
          <w:b/>
          <w:bCs/>
          <w:color w:val="002060"/>
          <w:sz w:val="32"/>
          <w:szCs w:val="32"/>
        </w:rPr>
        <w:t>amala</w:t>
      </w:r>
    </w:p>
    <w:p w14:paraId="35B8DDEF" w14:textId="4C6E09E8" w:rsidR="0012757D" w:rsidRDefault="0012757D" w:rsidP="0012757D">
      <w:pPr>
        <w:pStyle w:val="NoSpacing"/>
      </w:pPr>
      <w:r w:rsidRPr="006A0A32">
        <w:t xml:space="preserve">Cloud Platform Delivery </w:t>
      </w:r>
      <w:r w:rsidR="00435474">
        <w:t xml:space="preserve">&amp; </w:t>
      </w:r>
      <w:proofErr w:type="spellStart"/>
      <w:r w:rsidR="00435474">
        <w:t>Devops</w:t>
      </w:r>
      <w:proofErr w:type="spellEnd"/>
      <w:r w:rsidR="00435474">
        <w:t xml:space="preserve"> </w:t>
      </w:r>
      <w:r w:rsidRPr="006A0A32">
        <w:t xml:space="preserve">Lead | Cloud Architect </w:t>
      </w:r>
      <w:r>
        <w:t xml:space="preserve">| </w:t>
      </w:r>
      <w:r w:rsidRPr="006A0A32">
        <w:t xml:space="preserve">Platform Engineering Leader </w:t>
      </w:r>
      <w:r w:rsidRPr="009A2F6A">
        <w:t xml:space="preserve">| Kubernetes | </w:t>
      </w:r>
      <w:r w:rsidR="00B8612F">
        <w:t>CKA</w:t>
      </w:r>
    </w:p>
    <w:p w14:paraId="39320853" w14:textId="2CAD1209" w:rsidR="00DE5E11" w:rsidRPr="00DE5E11" w:rsidRDefault="0012757D" w:rsidP="0012757D">
      <w:pPr>
        <w:pStyle w:val="NoSpacing"/>
      </w:pPr>
      <w:r w:rsidRPr="009A2F6A">
        <w:t>AWS | Azure |PMP</w:t>
      </w:r>
      <w:r>
        <w:t xml:space="preserve"> </w:t>
      </w:r>
      <w:r w:rsidR="00B8612F">
        <w:t>|</w:t>
      </w:r>
      <w:r w:rsidR="00DE5E11" w:rsidRPr="00DE5E11">
        <w:t>Frisco, Texas, USA | vinod</w:t>
      </w:r>
      <w:r w:rsidR="00DE5E11">
        <w:t>paul9</w:t>
      </w:r>
      <w:r w:rsidR="00DE5E11" w:rsidRPr="00DE5E11">
        <w:t>@</w:t>
      </w:r>
      <w:r w:rsidR="00DE5E11">
        <w:t>g</w:t>
      </w:r>
      <w:r w:rsidR="00DE5E11" w:rsidRPr="00DE5E11">
        <w:t xml:space="preserve">mail.com </w:t>
      </w:r>
      <w:r w:rsidR="00A0735C">
        <w:t>|+1</w:t>
      </w:r>
      <w:r w:rsidR="008F438F">
        <w:t xml:space="preserve"> </w:t>
      </w:r>
      <w:r w:rsidR="00A0735C">
        <w:t>703</w:t>
      </w:r>
      <w:r w:rsidR="008F438F">
        <w:t>-</w:t>
      </w:r>
      <w:r w:rsidR="00A0735C">
        <w:t>868</w:t>
      </w:r>
      <w:r w:rsidR="008F438F">
        <w:t>-</w:t>
      </w:r>
      <w:r w:rsidR="00A0735C">
        <w:t>1893</w:t>
      </w:r>
    </w:p>
    <w:p w14:paraId="4F761DE9" w14:textId="77777777" w:rsidR="00DE5E11" w:rsidRPr="00DE5E11" w:rsidRDefault="00D26F45" w:rsidP="00DE5E11">
      <w:r>
        <w:pict w14:anchorId="77DD5174">
          <v:rect id="_x0000_i1025" style="width:0;height:1.5pt" o:hralign="center" o:hrstd="t" o:hr="t" fillcolor="#a0a0a0" stroked="f"/>
        </w:pict>
      </w:r>
    </w:p>
    <w:p w14:paraId="720C345B" w14:textId="77777777" w:rsidR="0057232E" w:rsidRPr="00FD0E67" w:rsidRDefault="0057232E" w:rsidP="0057232E">
      <w:pPr>
        <w:rPr>
          <w:b/>
          <w:bCs/>
          <w:color w:val="002060"/>
          <w:sz w:val="26"/>
          <w:szCs w:val="26"/>
        </w:rPr>
      </w:pPr>
      <w:r w:rsidRPr="00FD0E67">
        <w:rPr>
          <w:b/>
          <w:bCs/>
          <w:color w:val="002060"/>
          <w:sz w:val="26"/>
          <w:szCs w:val="26"/>
        </w:rPr>
        <w:t>Professional Summary</w:t>
      </w:r>
    </w:p>
    <w:p w14:paraId="4AE515A2" w14:textId="0FB8E773" w:rsidR="00F3599F" w:rsidRDefault="00AC68CD" w:rsidP="00AC68CD">
      <w:pPr>
        <w:pStyle w:val="NoSpacing"/>
      </w:pPr>
      <w:r>
        <w:t>Senior Cloud Engineer / SRE with 15+ years of experience designing, building, and operating highly available Azure-based platforms and microservices architectures.</w:t>
      </w:r>
      <w:r>
        <w:t xml:space="preserve"> </w:t>
      </w:r>
      <w:r>
        <w:t>Expert in Azure cloud services, Kubernetes (AKS), Infrastructure as Code, CI/CD automation, and SRE best practices (SLI/SLO, error budgets).</w:t>
      </w:r>
      <w:r>
        <w:t xml:space="preserve"> </w:t>
      </w:r>
      <w:r>
        <w:t>Proven ability to lead infrastructure workstreams, collaborate with development teams, and deliver scalable, reliable, and high-performance platforms.</w:t>
      </w:r>
    </w:p>
    <w:p w14:paraId="1D535CD1" w14:textId="77777777" w:rsidR="00AC68CD" w:rsidRPr="00B8612F" w:rsidRDefault="00AC68CD" w:rsidP="00AC68CD">
      <w:pPr>
        <w:pStyle w:val="NoSpacing"/>
      </w:pPr>
    </w:p>
    <w:p w14:paraId="556BBB3F" w14:textId="211A76AB" w:rsidR="0057232E" w:rsidRPr="00FD0E67" w:rsidRDefault="0057232E" w:rsidP="0012757D">
      <w:pPr>
        <w:rPr>
          <w:b/>
          <w:bCs/>
          <w:color w:val="002060"/>
          <w:sz w:val="24"/>
          <w:szCs w:val="24"/>
        </w:rPr>
      </w:pPr>
      <w:r w:rsidRPr="00FD0E67">
        <w:rPr>
          <w:b/>
          <w:bCs/>
          <w:color w:val="002060"/>
          <w:sz w:val="26"/>
          <w:szCs w:val="26"/>
        </w:rPr>
        <w:t>Core Skills</w:t>
      </w:r>
      <w:r w:rsidR="00D26F45">
        <w:pict w14:anchorId="29636D24">
          <v:rect id="_x0000_i1026" style="width:0;height:1.5pt" o:hralign="center" o:hrstd="t" o:hr="t" fillcolor="#a0a0a0" stroked="f"/>
        </w:pict>
      </w:r>
    </w:p>
    <w:tbl>
      <w:tblPr>
        <w:tblStyle w:val="TableGrid"/>
        <w:tblW w:w="11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3246"/>
        <w:gridCol w:w="4320"/>
      </w:tblGrid>
      <w:tr w:rsidR="002C6789" w14:paraId="1874FADD" w14:textId="77777777" w:rsidTr="00580A04">
        <w:tc>
          <w:tcPr>
            <w:tcW w:w="3702" w:type="dxa"/>
          </w:tcPr>
          <w:p w14:paraId="21192E2B" w14:textId="771A60E9" w:rsidR="002C6789" w:rsidRDefault="002C6789" w:rsidP="00E01C7F">
            <w:pPr>
              <w:pStyle w:val="NoSpacing"/>
              <w:rPr>
                <w:color w:val="002060"/>
              </w:rPr>
            </w:pPr>
            <w:r w:rsidRPr="0012757D">
              <w:rPr>
                <w:color w:val="002060"/>
              </w:rPr>
              <w:t>Cloud Architecture</w:t>
            </w:r>
            <w:r>
              <w:rPr>
                <w:color w:val="002060"/>
              </w:rPr>
              <w:t>:</w:t>
            </w:r>
          </w:p>
          <w:p w14:paraId="347F8CB3" w14:textId="77777777" w:rsidR="002C6789" w:rsidRPr="002C6789" w:rsidRDefault="002C6789" w:rsidP="002C6789">
            <w:pPr>
              <w:pStyle w:val="NoSpacing"/>
              <w:jc w:val="both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Microsoft Azure Enterprise Architecture</w:t>
            </w:r>
          </w:p>
          <w:p w14:paraId="1C458D5D" w14:textId="77777777" w:rsidR="002C6789" w:rsidRPr="002C6789" w:rsidRDefault="002C6789" w:rsidP="002C6789">
            <w:pPr>
              <w:pStyle w:val="NoSpacing"/>
              <w:jc w:val="both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Azure Landing Zones &amp; Governance</w:t>
            </w:r>
          </w:p>
          <w:p w14:paraId="334CF690" w14:textId="77777777" w:rsidR="002C6789" w:rsidRPr="002C6789" w:rsidRDefault="002C6789" w:rsidP="002C6789">
            <w:pPr>
              <w:pStyle w:val="NoSpacing"/>
              <w:jc w:val="both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Multi-Subscription Architecture</w:t>
            </w:r>
          </w:p>
          <w:p w14:paraId="0A901D19" w14:textId="77777777" w:rsid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Identity &amp; Access Management</w:t>
            </w:r>
          </w:p>
          <w:p w14:paraId="5FC133C9" w14:textId="2A9BBA9F" w:rsidR="00580A04" w:rsidRDefault="00580A04" w:rsidP="002C6789">
            <w:pPr>
              <w:pStyle w:val="NoSpacing"/>
              <w:rPr>
                <w:b/>
                <w:bCs/>
                <w:color w:val="002060"/>
                <w:sz w:val="26"/>
                <w:szCs w:val="26"/>
              </w:rPr>
            </w:pPr>
          </w:p>
        </w:tc>
        <w:tc>
          <w:tcPr>
            <w:tcW w:w="3246" w:type="dxa"/>
          </w:tcPr>
          <w:p w14:paraId="0E227202" w14:textId="4BA4EF5B" w:rsidR="002C6789" w:rsidRDefault="002C6789" w:rsidP="00E01C7F">
            <w:pPr>
              <w:pStyle w:val="NoSpacing"/>
              <w:rPr>
                <w:color w:val="002060"/>
              </w:rPr>
            </w:pPr>
            <w:r w:rsidRPr="00FD0E67">
              <w:rPr>
                <w:color w:val="002060"/>
              </w:rPr>
              <w:t>Platform Engineering</w:t>
            </w:r>
            <w:r>
              <w:rPr>
                <w:color w:val="002060"/>
              </w:rPr>
              <w:t>:</w:t>
            </w:r>
          </w:p>
          <w:p w14:paraId="65993EF7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Azure Kubernetes Service (AKS)</w:t>
            </w:r>
          </w:p>
          <w:p w14:paraId="43117CE5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Container Platform Architecture</w:t>
            </w:r>
          </w:p>
          <w:p w14:paraId="10F13E01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Internal Developer Platforms (IDP)</w:t>
            </w:r>
          </w:p>
          <w:p w14:paraId="11EC810F" w14:textId="11E4538E" w:rsidR="002C6789" w:rsidRDefault="002C6789" w:rsidP="002C6789">
            <w:pPr>
              <w:pStyle w:val="NoSpacing"/>
              <w:rPr>
                <w:b/>
                <w:bCs/>
                <w:color w:val="002060"/>
                <w:sz w:val="26"/>
                <w:szCs w:val="26"/>
              </w:rPr>
            </w:pPr>
            <w:r w:rsidRPr="002C6789">
              <w:rPr>
                <w:sz w:val="20"/>
                <w:szCs w:val="20"/>
              </w:rPr>
              <w:t>Platform Automation Frameworks</w:t>
            </w:r>
          </w:p>
        </w:tc>
        <w:tc>
          <w:tcPr>
            <w:tcW w:w="4320" w:type="dxa"/>
          </w:tcPr>
          <w:p w14:paraId="353D2DE2" w14:textId="77777777" w:rsidR="002C6789" w:rsidRDefault="002C6789" w:rsidP="00E01C7F">
            <w:pPr>
              <w:pStyle w:val="NoSpacing"/>
              <w:rPr>
                <w:color w:val="002060"/>
                <w:lang w:val="fr-CA"/>
              </w:rPr>
            </w:pPr>
            <w:r w:rsidRPr="00FD0E67">
              <w:rPr>
                <w:color w:val="002060"/>
                <w:lang w:val="fr-CA"/>
              </w:rPr>
              <w:t>DevOps &amp; Automation</w:t>
            </w:r>
            <w:r>
              <w:rPr>
                <w:color w:val="002060"/>
                <w:lang w:val="fr-CA"/>
              </w:rPr>
              <w:t> :</w:t>
            </w:r>
          </w:p>
          <w:p w14:paraId="4436850E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proofErr w:type="spellStart"/>
            <w:r w:rsidRPr="002C6789">
              <w:rPr>
                <w:sz w:val="20"/>
                <w:szCs w:val="20"/>
              </w:rPr>
              <w:t>GitOps</w:t>
            </w:r>
            <w:proofErr w:type="spellEnd"/>
            <w:r w:rsidRPr="002C6789">
              <w:rPr>
                <w:sz w:val="20"/>
                <w:szCs w:val="20"/>
              </w:rPr>
              <w:t xml:space="preserve"> Deployment Models</w:t>
            </w:r>
          </w:p>
          <w:p w14:paraId="7A9B4246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CI/CD Pipeline Architecture</w:t>
            </w:r>
          </w:p>
          <w:p w14:paraId="314A6F9E" w14:textId="77777777" w:rsidR="002C6789" w:rsidRPr="002C6789" w:rsidRDefault="002C6789" w:rsidP="002C6789">
            <w:pPr>
              <w:pStyle w:val="NoSpacing"/>
              <w:rPr>
                <w:sz w:val="20"/>
                <w:szCs w:val="20"/>
              </w:rPr>
            </w:pPr>
            <w:r w:rsidRPr="002C6789">
              <w:rPr>
                <w:sz w:val="20"/>
                <w:szCs w:val="20"/>
              </w:rPr>
              <w:t>Infrastructure as Code (Terraform)</w:t>
            </w:r>
          </w:p>
          <w:p w14:paraId="391FEA86" w14:textId="0FA8C15D" w:rsidR="002C6789" w:rsidRDefault="002C6789" w:rsidP="002C6789">
            <w:pPr>
              <w:pStyle w:val="NoSpacing"/>
              <w:rPr>
                <w:b/>
                <w:bCs/>
                <w:color w:val="002060"/>
                <w:sz w:val="26"/>
                <w:szCs w:val="26"/>
              </w:rPr>
            </w:pPr>
            <w:r w:rsidRPr="002C6789">
              <w:rPr>
                <w:sz w:val="20"/>
                <w:szCs w:val="20"/>
              </w:rPr>
              <w:t>Azure DevOps / GitHub Actions</w:t>
            </w:r>
          </w:p>
        </w:tc>
      </w:tr>
      <w:tr w:rsidR="002C6789" w14:paraId="02664735" w14:textId="77777777" w:rsidTr="00580A04">
        <w:tc>
          <w:tcPr>
            <w:tcW w:w="3702" w:type="dxa"/>
          </w:tcPr>
          <w:p w14:paraId="17CCD26D" w14:textId="77777777" w:rsidR="002C6789" w:rsidRDefault="002C6789" w:rsidP="00E01C7F">
            <w:pPr>
              <w:pStyle w:val="NoSpacing"/>
              <w:rPr>
                <w:color w:val="002060"/>
              </w:rPr>
            </w:pPr>
            <w:r w:rsidRPr="0012757D">
              <w:rPr>
                <w:color w:val="002060"/>
              </w:rPr>
              <w:t>Cloud Services</w:t>
            </w:r>
            <w:r w:rsidR="00580A04">
              <w:rPr>
                <w:color w:val="002060"/>
              </w:rPr>
              <w:t>:</w:t>
            </w:r>
          </w:p>
          <w:p w14:paraId="27B16788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Azure Networking &amp; Connectivity</w:t>
            </w:r>
          </w:p>
          <w:p w14:paraId="5BDD8E44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Azure Functions &amp; App Services</w:t>
            </w:r>
          </w:p>
          <w:p w14:paraId="5DA7B9F1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Databases &amp; Storage Platforms</w:t>
            </w:r>
          </w:p>
          <w:p w14:paraId="5AC89E24" w14:textId="06953A55" w:rsidR="00580A04" w:rsidRDefault="00580A04" w:rsidP="00580A04">
            <w:pPr>
              <w:pStyle w:val="NoSpacing"/>
              <w:jc w:val="both"/>
              <w:rPr>
                <w:b/>
                <w:bCs/>
                <w:color w:val="002060"/>
                <w:sz w:val="26"/>
                <w:szCs w:val="26"/>
              </w:rPr>
            </w:pPr>
            <w:r w:rsidRPr="00580A04">
              <w:rPr>
                <w:sz w:val="20"/>
                <w:szCs w:val="20"/>
              </w:rPr>
              <w:t>Monitoring &amp; Observability</w:t>
            </w:r>
          </w:p>
        </w:tc>
        <w:tc>
          <w:tcPr>
            <w:tcW w:w="3246" w:type="dxa"/>
          </w:tcPr>
          <w:p w14:paraId="5B2D2438" w14:textId="77777777" w:rsidR="002C6789" w:rsidRDefault="00580A04" w:rsidP="00E01C7F">
            <w:pPr>
              <w:pStyle w:val="NoSpacing"/>
              <w:rPr>
                <w:color w:val="002060"/>
              </w:rPr>
            </w:pPr>
            <w:r w:rsidRPr="00FD0E67">
              <w:rPr>
                <w:color w:val="002060"/>
              </w:rPr>
              <w:t>Programming</w:t>
            </w:r>
            <w:r>
              <w:rPr>
                <w:color w:val="002060"/>
              </w:rPr>
              <w:t>:</w:t>
            </w:r>
          </w:p>
          <w:p w14:paraId="5D67AB36" w14:textId="6DD358C6" w:rsidR="00580A04" w:rsidRDefault="00580A04" w:rsidP="00580A04">
            <w:pPr>
              <w:pStyle w:val="NoSpacing"/>
              <w:jc w:val="both"/>
              <w:rPr>
                <w:b/>
                <w:bCs/>
                <w:color w:val="002060"/>
                <w:sz w:val="26"/>
                <w:szCs w:val="26"/>
              </w:rPr>
            </w:pPr>
            <w:r w:rsidRPr="00580A04">
              <w:rPr>
                <w:sz w:val="20"/>
                <w:szCs w:val="20"/>
              </w:rPr>
              <w:t>Python, Bash</w:t>
            </w:r>
          </w:p>
        </w:tc>
        <w:tc>
          <w:tcPr>
            <w:tcW w:w="4320" w:type="dxa"/>
          </w:tcPr>
          <w:p w14:paraId="5F6B756E" w14:textId="77777777" w:rsidR="002C6789" w:rsidRDefault="00580A04" w:rsidP="00E01C7F">
            <w:pPr>
              <w:pStyle w:val="NoSpacing"/>
              <w:rPr>
                <w:color w:val="002060"/>
              </w:rPr>
            </w:pPr>
            <w:r w:rsidRPr="0012757D">
              <w:rPr>
                <w:color w:val="002060"/>
              </w:rPr>
              <w:t>Leadership</w:t>
            </w:r>
            <w:r>
              <w:rPr>
                <w:color w:val="002060"/>
              </w:rPr>
              <w:t>:</w:t>
            </w:r>
          </w:p>
          <w:p w14:paraId="5F43EB94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Cloud Delivery Leadership</w:t>
            </w:r>
          </w:p>
          <w:p w14:paraId="4BB176B7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Client Engagement &amp; Stakeholder Management</w:t>
            </w:r>
          </w:p>
          <w:p w14:paraId="72241E2C" w14:textId="77777777" w:rsidR="00580A04" w:rsidRPr="00580A04" w:rsidRDefault="00580A04" w:rsidP="00580A04">
            <w:pPr>
              <w:pStyle w:val="NoSpacing"/>
              <w:jc w:val="both"/>
              <w:rPr>
                <w:sz w:val="20"/>
                <w:szCs w:val="20"/>
              </w:rPr>
            </w:pPr>
            <w:r w:rsidRPr="00580A04">
              <w:rPr>
                <w:sz w:val="20"/>
                <w:szCs w:val="20"/>
              </w:rPr>
              <w:t>Engineering Team Mentorship</w:t>
            </w:r>
          </w:p>
          <w:p w14:paraId="6D20122D" w14:textId="55B8FC02" w:rsidR="00580A04" w:rsidRDefault="00580A04" w:rsidP="00580A04">
            <w:pPr>
              <w:pStyle w:val="NoSpacing"/>
              <w:jc w:val="both"/>
              <w:rPr>
                <w:b/>
                <w:bCs/>
                <w:color w:val="002060"/>
                <w:sz w:val="26"/>
                <w:szCs w:val="26"/>
              </w:rPr>
            </w:pPr>
            <w:r w:rsidRPr="00580A04">
              <w:rPr>
                <w:sz w:val="20"/>
                <w:szCs w:val="20"/>
              </w:rPr>
              <w:t>Cloud Transformation Strategy</w:t>
            </w:r>
          </w:p>
        </w:tc>
      </w:tr>
    </w:tbl>
    <w:p w14:paraId="144A293B" w14:textId="77777777" w:rsidR="002229BD" w:rsidRDefault="002229BD" w:rsidP="00E01C7F">
      <w:pPr>
        <w:pStyle w:val="NoSpacing"/>
        <w:rPr>
          <w:b/>
          <w:bCs/>
          <w:color w:val="002060"/>
          <w:sz w:val="26"/>
          <w:szCs w:val="26"/>
        </w:rPr>
      </w:pPr>
    </w:p>
    <w:p w14:paraId="0936017C" w14:textId="093012B4" w:rsidR="0057232E" w:rsidRDefault="0057232E" w:rsidP="00E01C7F">
      <w:pPr>
        <w:pStyle w:val="NoSpacing"/>
        <w:rPr>
          <w:b/>
          <w:bCs/>
        </w:rPr>
      </w:pPr>
      <w:r w:rsidRPr="00FD0E67">
        <w:rPr>
          <w:b/>
          <w:bCs/>
          <w:color w:val="002060"/>
          <w:sz w:val="26"/>
          <w:szCs w:val="26"/>
        </w:rPr>
        <w:t>Professional Experience</w:t>
      </w:r>
      <w:r w:rsidR="00D26F45">
        <w:rPr>
          <w:b/>
          <w:bCs/>
        </w:rPr>
        <w:pict w14:anchorId="2F8ED943">
          <v:rect id="_x0000_i1027" style="width:0;height:1.5pt" o:hralign="center" o:hrstd="t" o:hr="t" fillcolor="#a0a0a0" stroked="f"/>
        </w:pict>
      </w:r>
    </w:p>
    <w:p w14:paraId="6344C493" w14:textId="77777777" w:rsidR="00580A04" w:rsidRPr="00FD0E67" w:rsidRDefault="00580A04" w:rsidP="00E01C7F">
      <w:pPr>
        <w:pStyle w:val="NoSpacing"/>
        <w:rPr>
          <w:b/>
          <w:bCs/>
          <w:color w:val="002060"/>
          <w:sz w:val="26"/>
          <w:szCs w:val="26"/>
        </w:rPr>
      </w:pPr>
    </w:p>
    <w:p w14:paraId="7EFC57B4" w14:textId="2F73F12D" w:rsidR="0012757D" w:rsidRPr="00580A04" w:rsidRDefault="005D017B" w:rsidP="00580A04">
      <w:pPr>
        <w:shd w:val="clear" w:color="auto" w:fill="0070C0"/>
        <w:rPr>
          <w:color w:val="FFFFFF" w:themeColor="background1"/>
        </w:rPr>
      </w:pPr>
      <w:r w:rsidRPr="005D017B">
        <w:rPr>
          <w:b/>
          <w:bCs/>
          <w:color w:val="FFFFFF" w:themeColor="background1"/>
        </w:rPr>
        <w:t>Lead Cloud Operations Engineer</w:t>
      </w:r>
      <w:r w:rsidR="00F510D7">
        <w:rPr>
          <w:b/>
          <w:bCs/>
          <w:color w:val="FFFFFF" w:themeColor="background1"/>
        </w:rPr>
        <w:t>/</w:t>
      </w:r>
      <w:r w:rsidR="00DA1A54">
        <w:rPr>
          <w:b/>
          <w:bCs/>
          <w:color w:val="FFFFFF" w:themeColor="background1"/>
        </w:rPr>
        <w:t>SRE</w:t>
      </w:r>
      <w:r w:rsidR="00A233C4">
        <w:rPr>
          <w:b/>
          <w:bCs/>
          <w:color w:val="FFFFFF" w:themeColor="background1"/>
        </w:rPr>
        <w:t xml:space="preserve"> </w:t>
      </w:r>
      <w:r w:rsidR="00F510D7" w:rsidRPr="00B8612F">
        <w:rPr>
          <w:b/>
          <w:bCs/>
          <w:color w:val="FFFFFF" w:themeColor="background1"/>
        </w:rPr>
        <w:t xml:space="preserve">Engineer </w:t>
      </w:r>
      <w:r w:rsidR="00F510D7">
        <w:rPr>
          <w:b/>
          <w:bCs/>
          <w:color w:val="FFFFFF" w:themeColor="background1"/>
        </w:rPr>
        <w:t>Ericsson</w:t>
      </w:r>
      <w:r w:rsidR="002C6789" w:rsidRPr="00580A04">
        <w:rPr>
          <w:b/>
          <w:bCs/>
          <w:color w:val="FFFFFF" w:themeColor="background1"/>
        </w:rPr>
        <w:t xml:space="preserve"> (Aduna) </w:t>
      </w:r>
      <w:r w:rsidR="00613D2B" w:rsidRPr="00580A04">
        <w:rPr>
          <w:b/>
          <w:bCs/>
          <w:color w:val="FFFFFF" w:themeColor="background1"/>
        </w:rPr>
        <w:tab/>
      </w:r>
      <w:r w:rsidR="00613D2B" w:rsidRPr="00580A04">
        <w:rPr>
          <w:b/>
          <w:bCs/>
          <w:color w:val="FFFFFF" w:themeColor="background1"/>
        </w:rPr>
        <w:tab/>
      </w:r>
      <w:r w:rsidR="00613D2B" w:rsidRPr="00580A04">
        <w:rPr>
          <w:b/>
          <w:bCs/>
          <w:color w:val="FFFFFF" w:themeColor="background1"/>
        </w:rPr>
        <w:tab/>
      </w:r>
      <w:r w:rsidR="00613D2B" w:rsidRPr="00580A04">
        <w:rPr>
          <w:b/>
          <w:bCs/>
          <w:color w:val="FFFFFF" w:themeColor="background1"/>
        </w:rPr>
        <w:tab/>
      </w:r>
      <w:r w:rsidR="0012757D" w:rsidRPr="00580A04">
        <w:rPr>
          <w:color w:val="FFFFFF" w:themeColor="background1"/>
        </w:rPr>
        <w:t>2021 – Present</w:t>
      </w:r>
    </w:p>
    <w:p w14:paraId="4179C0D9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Lead infrastructure workstreams for Azure-based platforms, ensuring delivery of high availability and performance.</w:t>
      </w:r>
    </w:p>
    <w:p w14:paraId="76E80BAC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Design and operate microservices architecture on AKS, supporting large-scale distributed systems.</w:t>
      </w:r>
    </w:p>
    <w:p w14:paraId="3F14CEE7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Define and implement SLIs, SLOs, and error budgets, improving service reliability to 99.99% uptime.</w:t>
      </w:r>
    </w:p>
    <w:p w14:paraId="1C5252DB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Collaborate with development teams to align infrastructure with application requirements.</w:t>
      </w:r>
    </w:p>
    <w:p w14:paraId="1D41545B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Implement CI/CD pipelines (GitHub Actions, Azure DevOps) for automated builds and deployments.</w:t>
      </w:r>
    </w:p>
    <w:p w14:paraId="6E4DF4C2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Automate infrastructure provisioning using Terraform and ARM templates.</w:t>
      </w:r>
    </w:p>
    <w:p w14:paraId="3FB39E2D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Monitor system health using Azure Monitor, Log Analytics, and Prometheus, reducing MTTR by 40%.</w:t>
      </w:r>
    </w:p>
    <w:p w14:paraId="68C80D2C" w14:textId="0D1AA0CA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 xml:space="preserve">Act as </w:t>
      </w:r>
      <w:r w:rsidR="00833165" w:rsidRPr="002143E3">
        <w:t>approved as a result</w:t>
      </w:r>
      <w:r w:rsidRPr="002143E3">
        <w:t xml:space="preserve"> for production changes and PRs, ensuring compliance with security and operational standards.</w:t>
      </w:r>
    </w:p>
    <w:p w14:paraId="5DAE2F3E" w14:textId="77777777" w:rsidR="002143E3" w:rsidRPr="002143E3" w:rsidRDefault="002143E3" w:rsidP="002143E3">
      <w:pPr>
        <w:pStyle w:val="NoSpacing"/>
        <w:numPr>
          <w:ilvl w:val="0"/>
          <w:numId w:val="40"/>
        </w:numPr>
      </w:pPr>
      <w:r w:rsidRPr="002143E3">
        <w:t>Optimize system performance by improving latency (P99/P90) and resource utilization.</w:t>
      </w:r>
    </w:p>
    <w:p w14:paraId="3DDA454A" w14:textId="7E574AB1" w:rsidR="00DA1A54" w:rsidRDefault="002143E3" w:rsidP="002143E3">
      <w:pPr>
        <w:pStyle w:val="NoSpacing"/>
        <w:numPr>
          <w:ilvl w:val="0"/>
          <w:numId w:val="40"/>
        </w:numPr>
      </w:pPr>
      <w:r w:rsidRPr="002143E3">
        <w:t>Drive automation and process improvements, reducing operational toil by 30%+.</w:t>
      </w:r>
    </w:p>
    <w:p w14:paraId="5C0B3B8D" w14:textId="77777777" w:rsidR="002143E3" w:rsidRDefault="002143E3" w:rsidP="002143E3">
      <w:pPr>
        <w:pStyle w:val="NoSpacing"/>
        <w:ind w:left="1440"/>
      </w:pPr>
    </w:p>
    <w:p w14:paraId="621852D1" w14:textId="151CCBB3" w:rsidR="0012757D" w:rsidRPr="00580A04" w:rsidRDefault="002119CA" w:rsidP="00580A04">
      <w:pPr>
        <w:shd w:val="clear" w:color="auto" w:fill="0070C0"/>
        <w:rPr>
          <w:color w:val="FFFFFF" w:themeColor="background1"/>
        </w:rPr>
      </w:pPr>
      <w:r w:rsidRPr="002119CA">
        <w:rPr>
          <w:b/>
          <w:bCs/>
          <w:color w:val="FFFFFF" w:themeColor="background1"/>
        </w:rPr>
        <w:t xml:space="preserve">Senior Cloud / DevOps Engineer (Multi-Cloud &amp; Platform </w:t>
      </w:r>
      <w:r w:rsidR="00DA1A54" w:rsidRPr="002119CA">
        <w:rPr>
          <w:b/>
          <w:bCs/>
          <w:color w:val="FFFFFF" w:themeColor="background1"/>
        </w:rPr>
        <w:t>Support)</w:t>
      </w:r>
      <w:r w:rsidR="00DA1A54">
        <w:rPr>
          <w:b/>
          <w:bCs/>
          <w:color w:val="FFFFFF" w:themeColor="background1"/>
        </w:rPr>
        <w:t xml:space="preserve"> </w:t>
      </w:r>
      <w:r w:rsidR="00DA1A54" w:rsidRPr="00580A04">
        <w:rPr>
          <w:b/>
          <w:bCs/>
          <w:color w:val="FFFFFF" w:themeColor="background1"/>
        </w:rPr>
        <w:t>Ericsson</w:t>
      </w:r>
      <w:r w:rsidR="002C6789" w:rsidRPr="00580A04">
        <w:rPr>
          <w:b/>
          <w:bCs/>
          <w:color w:val="FFFFFF" w:themeColor="background1"/>
        </w:rPr>
        <w:t xml:space="preserve"> Inc.</w:t>
      </w:r>
      <w:r w:rsidR="002C6789" w:rsidRPr="00580A04">
        <w:rPr>
          <w:b/>
          <w:bCs/>
          <w:color w:val="FFFFFF" w:themeColor="background1"/>
        </w:rPr>
        <w:tab/>
      </w:r>
      <w:r w:rsidR="002C6789" w:rsidRPr="00580A04">
        <w:rPr>
          <w:b/>
          <w:bCs/>
          <w:color w:val="FFFFFF" w:themeColor="background1"/>
        </w:rPr>
        <w:tab/>
      </w:r>
      <w:r w:rsidR="0012757D" w:rsidRPr="00580A04">
        <w:rPr>
          <w:color w:val="FFFFFF" w:themeColor="background1"/>
        </w:rPr>
        <w:t>2019 – 2021</w:t>
      </w:r>
    </w:p>
    <w:p w14:paraId="2CAA7613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Designed and implemented multi-cloud solutions (Azure &amp; AWS) for enterprise applications.</w:t>
      </w:r>
    </w:p>
    <w:p w14:paraId="22807FCF" w14:textId="77777777" w:rsidR="00A5259B" w:rsidRDefault="00A5259B" w:rsidP="00113172">
      <w:pPr>
        <w:pStyle w:val="NoSpacing"/>
        <w:numPr>
          <w:ilvl w:val="0"/>
          <w:numId w:val="41"/>
        </w:numPr>
      </w:pPr>
      <w:r>
        <w:t xml:space="preserve">Built and maintained containerized platforms (AKS, OpenShift, Kubernetes) </w:t>
      </w:r>
      <w:proofErr w:type="gramStart"/>
      <w:r>
        <w:t>supporting</w:t>
      </w:r>
      <w:proofErr w:type="gramEnd"/>
      <w:r>
        <w:t xml:space="preserve"> microservices.</w:t>
      </w:r>
    </w:p>
    <w:p w14:paraId="36B3F7EC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Implemented CI/CD pipelines (Jenkins, GitLab, Azure DevOps) to improve deployment efficiency by 50%.</w:t>
      </w:r>
    </w:p>
    <w:p w14:paraId="313AFCC4" w14:textId="77777777" w:rsidR="00A5259B" w:rsidRDefault="00A5259B" w:rsidP="00113172">
      <w:pPr>
        <w:pStyle w:val="NoSpacing"/>
        <w:numPr>
          <w:ilvl w:val="0"/>
          <w:numId w:val="41"/>
        </w:numPr>
      </w:pPr>
      <w:r>
        <w:lastRenderedPageBreak/>
        <w:t>Developed Infrastructure as Code using Terraform, enabling repeatable and scalable environments.</w:t>
      </w:r>
    </w:p>
    <w:p w14:paraId="3EFFB17C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Led cloud migration initiatives from on-prem to hybrid cloud architectures.</w:t>
      </w:r>
    </w:p>
    <w:p w14:paraId="7248CA6B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Implemented monitoring solutions (Azure Monitor, CloudWatch, Prometheus) for proactive issue detection.</w:t>
      </w:r>
    </w:p>
    <w:p w14:paraId="6D8A6C0C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Supported incident, problem, and change management processes (ITIL).</w:t>
      </w:r>
    </w:p>
    <w:p w14:paraId="725FE7E4" w14:textId="77777777" w:rsidR="00A5259B" w:rsidRDefault="00A5259B" w:rsidP="00113172">
      <w:pPr>
        <w:pStyle w:val="NoSpacing"/>
        <w:numPr>
          <w:ilvl w:val="0"/>
          <w:numId w:val="41"/>
        </w:numPr>
      </w:pPr>
      <w:r>
        <w:t>Improved system performance and reduced downtime through capacity planning and optimization.</w:t>
      </w:r>
    </w:p>
    <w:p w14:paraId="7C09CB6F" w14:textId="64500672" w:rsidR="000D0DEB" w:rsidRDefault="00A5259B" w:rsidP="00113172">
      <w:pPr>
        <w:pStyle w:val="NoSpacing"/>
        <w:numPr>
          <w:ilvl w:val="0"/>
          <w:numId w:val="41"/>
        </w:numPr>
      </w:pPr>
      <w:r>
        <w:t>Collaborated with security teams to ensure compliance and secure architecture design.</w:t>
      </w:r>
    </w:p>
    <w:p w14:paraId="7BBF5684" w14:textId="77777777" w:rsidR="002C7490" w:rsidRPr="00226BAA" w:rsidRDefault="002C7490" w:rsidP="002C7490">
      <w:pPr>
        <w:pStyle w:val="NoSpacing"/>
        <w:ind w:left="1440"/>
      </w:pPr>
    </w:p>
    <w:p w14:paraId="600A7A66" w14:textId="6B3A53A5" w:rsidR="0012757D" w:rsidRPr="00580A04" w:rsidRDefault="0012757D" w:rsidP="00580A04">
      <w:pPr>
        <w:shd w:val="clear" w:color="auto" w:fill="0070C0"/>
        <w:rPr>
          <w:b/>
          <w:bCs/>
          <w:color w:val="FFFFFF" w:themeColor="background1"/>
        </w:rPr>
      </w:pPr>
      <w:r w:rsidRPr="00580A04">
        <w:rPr>
          <w:b/>
          <w:bCs/>
          <w:color w:val="FFFFFF" w:themeColor="background1"/>
        </w:rPr>
        <w:t xml:space="preserve">Senior Software Engineer / </w:t>
      </w:r>
      <w:r w:rsidR="00B8612F" w:rsidRPr="00B8612F">
        <w:rPr>
          <w:b/>
          <w:bCs/>
          <w:color w:val="FFFFFF" w:themeColor="background1"/>
        </w:rPr>
        <w:t>Middleware &amp; Infrastructure Engineer</w:t>
      </w:r>
      <w:r w:rsidR="00580A04" w:rsidRPr="00580A04">
        <w:rPr>
          <w:b/>
          <w:bCs/>
          <w:color w:val="FFFFFF" w:themeColor="background1"/>
        </w:rPr>
        <w:t>, Ericsso</w:t>
      </w:r>
      <w:r w:rsidR="00B8612F">
        <w:rPr>
          <w:b/>
          <w:bCs/>
          <w:color w:val="FFFFFF" w:themeColor="background1"/>
        </w:rPr>
        <w:t>n</w:t>
      </w:r>
      <w:r w:rsidR="00580A04" w:rsidRPr="00580A04">
        <w:rPr>
          <w:b/>
          <w:bCs/>
          <w:color w:val="FFFFFF" w:themeColor="background1"/>
        </w:rPr>
        <w:tab/>
      </w:r>
      <w:r w:rsidR="00580A04" w:rsidRPr="00580A04">
        <w:rPr>
          <w:b/>
          <w:bCs/>
          <w:color w:val="FFFFFF" w:themeColor="background1"/>
        </w:rPr>
        <w:tab/>
      </w:r>
      <w:r w:rsidR="00580A04" w:rsidRPr="00580A04">
        <w:rPr>
          <w:b/>
          <w:bCs/>
          <w:color w:val="FFFFFF" w:themeColor="background1"/>
        </w:rPr>
        <w:tab/>
      </w:r>
      <w:r w:rsidRPr="00580A04">
        <w:rPr>
          <w:color w:val="FFFFFF" w:themeColor="background1"/>
        </w:rPr>
        <w:t>2011 – 2019</w:t>
      </w:r>
    </w:p>
    <w:p w14:paraId="0D069411" w14:textId="77777777" w:rsidR="0012757D" w:rsidRDefault="0012757D" w:rsidP="0012757D">
      <w:pPr>
        <w:pStyle w:val="NoSpacing"/>
      </w:pPr>
      <w:r w:rsidRPr="00226BAA">
        <w:t>Supported development of enterprise platform engineering solutions and infrastructure automation initiatives for telecom and enterprise applications.</w:t>
      </w:r>
    </w:p>
    <w:p w14:paraId="1D8D3843" w14:textId="77777777" w:rsidR="00580A04" w:rsidRPr="00226BAA" w:rsidRDefault="00580A04" w:rsidP="0012757D">
      <w:pPr>
        <w:pStyle w:val="NoSpacing"/>
      </w:pPr>
    </w:p>
    <w:p w14:paraId="34CDF309" w14:textId="26C399C7" w:rsidR="00113172" w:rsidRDefault="00113172" w:rsidP="00113172">
      <w:pPr>
        <w:pStyle w:val="NoSpacing"/>
        <w:numPr>
          <w:ilvl w:val="0"/>
          <w:numId w:val="42"/>
        </w:numPr>
      </w:pPr>
      <w:r>
        <w:t>Managed enterprise infrastructure including middleware and cloud platforms (AWS/Azure).</w:t>
      </w:r>
    </w:p>
    <w:p w14:paraId="5BF1716A" w14:textId="77777777" w:rsidR="00113172" w:rsidRDefault="00113172" w:rsidP="00113172">
      <w:pPr>
        <w:pStyle w:val="NoSpacing"/>
        <w:numPr>
          <w:ilvl w:val="0"/>
          <w:numId w:val="42"/>
        </w:numPr>
      </w:pPr>
      <w:r>
        <w:t>Supported production systems ensuring high availability, performance, and SLA compliance.</w:t>
      </w:r>
    </w:p>
    <w:p w14:paraId="5898E4D8" w14:textId="77777777" w:rsidR="00113172" w:rsidRDefault="00113172" w:rsidP="00113172">
      <w:pPr>
        <w:pStyle w:val="NoSpacing"/>
        <w:numPr>
          <w:ilvl w:val="0"/>
          <w:numId w:val="42"/>
        </w:numPr>
      </w:pPr>
      <w:r>
        <w:t>Designed high-availability and failover architectures for critical applications.</w:t>
      </w:r>
    </w:p>
    <w:p w14:paraId="7C901D8A" w14:textId="77777777" w:rsidR="00113172" w:rsidRDefault="00113172" w:rsidP="00113172">
      <w:pPr>
        <w:pStyle w:val="NoSpacing"/>
        <w:numPr>
          <w:ilvl w:val="0"/>
          <w:numId w:val="42"/>
        </w:numPr>
      </w:pPr>
      <w:r>
        <w:t>Automated deployments and configurations using Ansible and scripting tools.</w:t>
      </w:r>
    </w:p>
    <w:p w14:paraId="3FCA26A0" w14:textId="77777777" w:rsidR="00113172" w:rsidRDefault="00113172" w:rsidP="00113172">
      <w:pPr>
        <w:pStyle w:val="NoSpacing"/>
        <w:numPr>
          <w:ilvl w:val="0"/>
          <w:numId w:val="42"/>
        </w:numPr>
      </w:pPr>
      <w:r>
        <w:t>Performed troubleshooting, performance tuning, and system optimization.</w:t>
      </w:r>
    </w:p>
    <w:p w14:paraId="4938ACC1" w14:textId="77777777" w:rsidR="00113172" w:rsidRDefault="00113172" w:rsidP="00113172">
      <w:pPr>
        <w:pStyle w:val="NoSpacing"/>
        <w:numPr>
          <w:ilvl w:val="0"/>
          <w:numId w:val="42"/>
        </w:numPr>
      </w:pPr>
      <w:r>
        <w:t>Led backup, disaster recovery, and maintenance operations.</w:t>
      </w:r>
    </w:p>
    <w:p w14:paraId="71C09F3B" w14:textId="1E483FC8" w:rsidR="00E2134D" w:rsidRDefault="00113172" w:rsidP="00113172">
      <w:pPr>
        <w:pStyle w:val="NoSpacing"/>
        <w:numPr>
          <w:ilvl w:val="0"/>
          <w:numId w:val="42"/>
        </w:numPr>
      </w:pPr>
      <w:r>
        <w:t>Collaborated with development teams to improve application deployment and stability.</w:t>
      </w:r>
    </w:p>
    <w:p w14:paraId="074DEC58" w14:textId="1AD82999" w:rsidR="0012757D" w:rsidRPr="00580A04" w:rsidRDefault="0012757D" w:rsidP="00E2134D">
      <w:pPr>
        <w:rPr>
          <w:b/>
          <w:bCs/>
          <w:color w:val="002060"/>
          <w:sz w:val="26"/>
          <w:szCs w:val="26"/>
        </w:rPr>
      </w:pPr>
      <w:r w:rsidRPr="00580A04">
        <w:rPr>
          <w:b/>
          <w:bCs/>
          <w:color w:val="002060"/>
          <w:sz w:val="26"/>
          <w:szCs w:val="26"/>
        </w:rPr>
        <w:t>Education</w:t>
      </w:r>
      <w:r w:rsidR="00D26F45">
        <w:rPr>
          <w:b/>
          <w:bCs/>
        </w:rPr>
        <w:pict w14:anchorId="24FFBE31">
          <v:rect id="_x0000_i1028" style="width:0;height:1.5pt" o:hralign="center" o:hrstd="t" o:hr="t" fillcolor="#a0a0a0" stroked="f"/>
        </w:pict>
      </w:r>
    </w:p>
    <w:p w14:paraId="5370A644" w14:textId="771F0EAD" w:rsidR="0012757D" w:rsidRPr="0057232E" w:rsidRDefault="0012757D" w:rsidP="0012757D">
      <w:r w:rsidRPr="0057232E">
        <w:t>Bachelor of Technology in Electrical &amp; Electronics Engineering</w:t>
      </w:r>
      <w:r w:rsidR="00B8612F">
        <w:t xml:space="preserve"> -2008 (JNTU)</w:t>
      </w:r>
    </w:p>
    <w:p w14:paraId="23A75550" w14:textId="0582C041" w:rsidR="0012757D" w:rsidRDefault="00C91BFD" w:rsidP="0012757D">
      <w:pPr>
        <w:rPr>
          <w:b/>
          <w:bCs/>
        </w:rPr>
      </w:pPr>
      <w:r w:rsidRPr="00A0735C">
        <w:rPr>
          <w:b/>
          <w:bCs/>
        </w:rPr>
        <w:t>C</w:t>
      </w:r>
      <w:r>
        <w:rPr>
          <w:b/>
          <w:bCs/>
        </w:rPr>
        <w:t>ertifications:</w:t>
      </w:r>
    </w:p>
    <w:p w14:paraId="7B7D164C" w14:textId="01753F51" w:rsidR="00C4369D" w:rsidRPr="00C4369D" w:rsidRDefault="00C91BFD" w:rsidP="00C4369D">
      <w:pPr>
        <w:pStyle w:val="NoSpacing"/>
      </w:pPr>
      <w:r>
        <w:t xml:space="preserve">                      </w:t>
      </w:r>
      <w:r w:rsidR="00113172">
        <w:t xml:space="preserve">  </w:t>
      </w:r>
      <w:r w:rsidR="00C4369D" w:rsidRPr="00C4369D">
        <w:t>AWS Certified Solutions Architect – Associate (ID: c03cf58e-d70c-4ffb-96a7-ddb2dfcf1b10)</w:t>
      </w:r>
    </w:p>
    <w:p w14:paraId="08CD6CD4" w14:textId="71C460D7" w:rsidR="00C4369D" w:rsidRPr="00C4369D" w:rsidRDefault="00C4369D" w:rsidP="00C4369D">
      <w:pPr>
        <w:pStyle w:val="NoSpacing"/>
      </w:pPr>
      <w:r>
        <w:t xml:space="preserve">                        </w:t>
      </w:r>
      <w:r w:rsidRPr="00C4369D">
        <w:t>AWS Certified DevOps Engineer – Professional (Renewal in progress)</w:t>
      </w:r>
    </w:p>
    <w:p w14:paraId="4BD4C75F" w14:textId="36437BBC" w:rsidR="00C4369D" w:rsidRPr="00C4369D" w:rsidRDefault="00C4369D" w:rsidP="00C4369D">
      <w:pPr>
        <w:pStyle w:val="NoSpacing"/>
      </w:pPr>
      <w:r>
        <w:t xml:space="preserve">                        </w:t>
      </w:r>
      <w:r w:rsidRPr="00C4369D">
        <w:t>Microsoft Azure Developing Solutions (ID: 2E12A1EE8FA0DC95)</w:t>
      </w:r>
    </w:p>
    <w:p w14:paraId="4CEB1BA7" w14:textId="15C414F0" w:rsidR="00610CDA" w:rsidRDefault="00C4369D" w:rsidP="00C4369D">
      <w:pPr>
        <w:pStyle w:val="NoSpacing"/>
      </w:pPr>
      <w:r>
        <w:t xml:space="preserve">                        </w:t>
      </w:r>
      <w:r w:rsidRPr="00C4369D">
        <w:t>Certified Kubernetes Administrator (CKA) (ID: LF-8eczehdeaf)</w:t>
      </w:r>
      <w:r w:rsidR="00113172">
        <w:t xml:space="preserve">  </w:t>
      </w:r>
    </w:p>
    <w:p w14:paraId="0D537C76" w14:textId="51973076" w:rsidR="007C55B7" w:rsidRDefault="00610CDA" w:rsidP="007C55B7">
      <w:pPr>
        <w:pStyle w:val="NoSpacing"/>
      </w:pPr>
      <w:r>
        <w:t xml:space="preserve">  </w:t>
      </w:r>
      <w:r w:rsidR="00113172">
        <w:t xml:space="preserve"> </w:t>
      </w:r>
      <w:r>
        <w:t xml:space="preserve">                   </w:t>
      </w:r>
      <w:r w:rsidR="00833165">
        <w:t xml:space="preserve"> </w:t>
      </w:r>
      <w:r>
        <w:t xml:space="preserve"> </w:t>
      </w:r>
      <w:r w:rsidR="007C55B7">
        <w:t>PMP – Project Management Professional (ID: 7edf554b-1e48-4ad4-8cc4-82cc777daaef)</w:t>
      </w:r>
    </w:p>
    <w:p w14:paraId="24B8A9E5" w14:textId="302AF8DB" w:rsidR="00113172" w:rsidRDefault="007C55B7" w:rsidP="007C55B7">
      <w:pPr>
        <w:pStyle w:val="NoSpacing"/>
      </w:pPr>
      <w:r>
        <w:t xml:space="preserve">                       </w:t>
      </w:r>
      <w:r w:rsidR="00833165">
        <w:t xml:space="preserve"> </w:t>
      </w:r>
      <w:r>
        <w:t>ITIL Foundation</w:t>
      </w:r>
    </w:p>
    <w:p w14:paraId="7E54188F" w14:textId="23983BE6" w:rsidR="00610CDA" w:rsidRPr="00A0735C" w:rsidRDefault="00610CDA" w:rsidP="00C4369D">
      <w:pPr>
        <w:pStyle w:val="NoSpacing"/>
      </w:pPr>
      <w:r>
        <w:t xml:space="preserve">                        </w:t>
      </w:r>
    </w:p>
    <w:sectPr w:rsidR="00610CDA" w:rsidRPr="00A0735C" w:rsidSect="00580A04">
      <w:pgSz w:w="12240" w:h="15840"/>
      <w:pgMar w:top="540" w:right="63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A5DBF"/>
    <w:multiLevelType w:val="multilevel"/>
    <w:tmpl w:val="6BA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6268C"/>
    <w:multiLevelType w:val="hybridMultilevel"/>
    <w:tmpl w:val="DF985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6669E"/>
    <w:multiLevelType w:val="multilevel"/>
    <w:tmpl w:val="16E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B2F32"/>
    <w:multiLevelType w:val="hybridMultilevel"/>
    <w:tmpl w:val="A418D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AB36E0"/>
    <w:multiLevelType w:val="hybridMultilevel"/>
    <w:tmpl w:val="B986D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7C2A10"/>
    <w:multiLevelType w:val="hybridMultilevel"/>
    <w:tmpl w:val="A6E0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81354"/>
    <w:multiLevelType w:val="hybridMultilevel"/>
    <w:tmpl w:val="3F8A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41DB4"/>
    <w:multiLevelType w:val="hybridMultilevel"/>
    <w:tmpl w:val="83D04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26CCF"/>
    <w:multiLevelType w:val="hybridMultilevel"/>
    <w:tmpl w:val="23D2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5C402D"/>
    <w:multiLevelType w:val="multilevel"/>
    <w:tmpl w:val="9DD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64F87"/>
    <w:multiLevelType w:val="hybridMultilevel"/>
    <w:tmpl w:val="670A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981BC5"/>
    <w:multiLevelType w:val="multilevel"/>
    <w:tmpl w:val="2E3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B7F73"/>
    <w:multiLevelType w:val="hybridMultilevel"/>
    <w:tmpl w:val="84BE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967E0"/>
    <w:multiLevelType w:val="hybridMultilevel"/>
    <w:tmpl w:val="892E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77AE1"/>
    <w:multiLevelType w:val="multilevel"/>
    <w:tmpl w:val="CED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54D4E"/>
    <w:multiLevelType w:val="multilevel"/>
    <w:tmpl w:val="ED7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D1C15"/>
    <w:multiLevelType w:val="hybridMultilevel"/>
    <w:tmpl w:val="1AC8F2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174518"/>
    <w:multiLevelType w:val="hybridMultilevel"/>
    <w:tmpl w:val="D42E7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11B3D"/>
    <w:multiLevelType w:val="multilevel"/>
    <w:tmpl w:val="5CA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F3269"/>
    <w:multiLevelType w:val="multilevel"/>
    <w:tmpl w:val="366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2157D"/>
    <w:multiLevelType w:val="multilevel"/>
    <w:tmpl w:val="FEE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77A12"/>
    <w:multiLevelType w:val="hybridMultilevel"/>
    <w:tmpl w:val="D1E02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AB384C"/>
    <w:multiLevelType w:val="multilevel"/>
    <w:tmpl w:val="184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B7691"/>
    <w:multiLevelType w:val="hybridMultilevel"/>
    <w:tmpl w:val="DD22E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E082128"/>
    <w:multiLevelType w:val="hybridMultilevel"/>
    <w:tmpl w:val="6448822A"/>
    <w:lvl w:ilvl="0" w:tplc="1556CE8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270EFE"/>
    <w:multiLevelType w:val="hybridMultilevel"/>
    <w:tmpl w:val="AED6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075B0"/>
    <w:multiLevelType w:val="hybridMultilevel"/>
    <w:tmpl w:val="58E0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50751"/>
    <w:multiLevelType w:val="hybridMultilevel"/>
    <w:tmpl w:val="D9F07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683A1A"/>
    <w:multiLevelType w:val="hybridMultilevel"/>
    <w:tmpl w:val="492C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006F5"/>
    <w:multiLevelType w:val="multilevel"/>
    <w:tmpl w:val="048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E0009"/>
    <w:multiLevelType w:val="hybridMultilevel"/>
    <w:tmpl w:val="2A9AD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46304D"/>
    <w:multiLevelType w:val="multilevel"/>
    <w:tmpl w:val="83C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31C54"/>
    <w:multiLevelType w:val="multilevel"/>
    <w:tmpl w:val="E15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115604">
    <w:abstractNumId w:val="8"/>
  </w:num>
  <w:num w:numId="2" w16cid:durableId="2099131478">
    <w:abstractNumId w:val="6"/>
  </w:num>
  <w:num w:numId="3" w16cid:durableId="643776445">
    <w:abstractNumId w:val="5"/>
  </w:num>
  <w:num w:numId="4" w16cid:durableId="841699083">
    <w:abstractNumId w:val="4"/>
  </w:num>
  <w:num w:numId="5" w16cid:durableId="1157724590">
    <w:abstractNumId w:val="7"/>
  </w:num>
  <w:num w:numId="6" w16cid:durableId="1542084892">
    <w:abstractNumId w:val="3"/>
  </w:num>
  <w:num w:numId="7" w16cid:durableId="671029290">
    <w:abstractNumId w:val="2"/>
  </w:num>
  <w:num w:numId="8" w16cid:durableId="1286423462">
    <w:abstractNumId w:val="1"/>
  </w:num>
  <w:num w:numId="9" w16cid:durableId="1100104948">
    <w:abstractNumId w:val="0"/>
  </w:num>
  <w:num w:numId="10" w16cid:durableId="198975192">
    <w:abstractNumId w:val="18"/>
  </w:num>
  <w:num w:numId="11" w16cid:durableId="543106455">
    <w:abstractNumId w:val="9"/>
  </w:num>
  <w:num w:numId="12" w16cid:durableId="822425876">
    <w:abstractNumId w:val="23"/>
  </w:num>
  <w:num w:numId="13" w16cid:durableId="349374352">
    <w:abstractNumId w:val="41"/>
  </w:num>
  <w:num w:numId="14" w16cid:durableId="1174494155">
    <w:abstractNumId w:val="28"/>
  </w:num>
  <w:num w:numId="15" w16cid:durableId="1481537464">
    <w:abstractNumId w:val="29"/>
  </w:num>
  <w:num w:numId="16" w16cid:durableId="834539545">
    <w:abstractNumId w:val="11"/>
  </w:num>
  <w:num w:numId="17" w16cid:durableId="1122578270">
    <w:abstractNumId w:val="34"/>
  </w:num>
  <w:num w:numId="18" w16cid:durableId="1843203603">
    <w:abstractNumId w:val="16"/>
  </w:num>
  <w:num w:numId="19" w16cid:durableId="1346250216">
    <w:abstractNumId w:val="35"/>
  </w:num>
  <w:num w:numId="20" w16cid:durableId="1414662304">
    <w:abstractNumId w:val="14"/>
  </w:num>
  <w:num w:numId="21" w16cid:durableId="1934237815">
    <w:abstractNumId w:val="21"/>
  </w:num>
  <w:num w:numId="22" w16cid:durableId="174804570">
    <w:abstractNumId w:val="10"/>
  </w:num>
  <w:num w:numId="23" w16cid:durableId="1147625489">
    <w:abstractNumId w:val="27"/>
  </w:num>
  <w:num w:numId="24" w16cid:durableId="861819882">
    <w:abstractNumId w:val="20"/>
  </w:num>
  <w:num w:numId="25" w16cid:durableId="281498480">
    <w:abstractNumId w:val="22"/>
  </w:num>
  <w:num w:numId="26" w16cid:durableId="1882941535">
    <w:abstractNumId w:val="40"/>
  </w:num>
  <w:num w:numId="27" w16cid:durableId="83886193">
    <w:abstractNumId w:val="24"/>
  </w:num>
  <w:num w:numId="28" w16cid:durableId="361130663">
    <w:abstractNumId w:val="36"/>
  </w:num>
  <w:num w:numId="29" w16cid:durableId="164707724">
    <w:abstractNumId w:val="38"/>
  </w:num>
  <w:num w:numId="30" w16cid:durableId="149173921">
    <w:abstractNumId w:val="31"/>
  </w:num>
  <w:num w:numId="31" w16cid:durableId="834955260">
    <w:abstractNumId w:val="37"/>
  </w:num>
  <w:num w:numId="32" w16cid:durableId="473722720">
    <w:abstractNumId w:val="17"/>
  </w:num>
  <w:num w:numId="33" w16cid:durableId="1423841123">
    <w:abstractNumId w:val="39"/>
  </w:num>
  <w:num w:numId="34" w16cid:durableId="2120248007">
    <w:abstractNumId w:val="15"/>
  </w:num>
  <w:num w:numId="35" w16cid:durableId="1219627194">
    <w:abstractNumId w:val="33"/>
  </w:num>
  <w:num w:numId="36" w16cid:durableId="993264451">
    <w:abstractNumId w:val="30"/>
  </w:num>
  <w:num w:numId="37" w16cid:durableId="1531989150">
    <w:abstractNumId w:val="12"/>
  </w:num>
  <w:num w:numId="38" w16cid:durableId="1084844027">
    <w:abstractNumId w:val="26"/>
  </w:num>
  <w:num w:numId="39" w16cid:durableId="602608738">
    <w:abstractNumId w:val="19"/>
  </w:num>
  <w:num w:numId="40" w16cid:durableId="1532722531">
    <w:abstractNumId w:val="13"/>
  </w:num>
  <w:num w:numId="41" w16cid:durableId="1010794189">
    <w:abstractNumId w:val="32"/>
  </w:num>
  <w:num w:numId="42" w16cid:durableId="17875012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EB"/>
    <w:rsid w:val="000E0288"/>
    <w:rsid w:val="00113172"/>
    <w:rsid w:val="0012757D"/>
    <w:rsid w:val="00131EA5"/>
    <w:rsid w:val="0015074B"/>
    <w:rsid w:val="00176B8E"/>
    <w:rsid w:val="001A3734"/>
    <w:rsid w:val="001A50F3"/>
    <w:rsid w:val="002119CA"/>
    <w:rsid w:val="002143E3"/>
    <w:rsid w:val="002229BD"/>
    <w:rsid w:val="0029639D"/>
    <w:rsid w:val="002C676E"/>
    <w:rsid w:val="002C6789"/>
    <w:rsid w:val="002C7490"/>
    <w:rsid w:val="002F2CE1"/>
    <w:rsid w:val="00326F90"/>
    <w:rsid w:val="00364F9E"/>
    <w:rsid w:val="00382CB3"/>
    <w:rsid w:val="00435474"/>
    <w:rsid w:val="0044473A"/>
    <w:rsid w:val="00464C2A"/>
    <w:rsid w:val="004E36D8"/>
    <w:rsid w:val="00554C98"/>
    <w:rsid w:val="0057232E"/>
    <w:rsid w:val="00580A04"/>
    <w:rsid w:val="005D017B"/>
    <w:rsid w:val="00610CDA"/>
    <w:rsid w:val="00613D2B"/>
    <w:rsid w:val="00620AFD"/>
    <w:rsid w:val="00627CFA"/>
    <w:rsid w:val="006B78B1"/>
    <w:rsid w:val="006D77AA"/>
    <w:rsid w:val="00767293"/>
    <w:rsid w:val="007C52BC"/>
    <w:rsid w:val="007C55B7"/>
    <w:rsid w:val="00816C6F"/>
    <w:rsid w:val="00833165"/>
    <w:rsid w:val="0085317D"/>
    <w:rsid w:val="008F438F"/>
    <w:rsid w:val="0094006E"/>
    <w:rsid w:val="0098467D"/>
    <w:rsid w:val="00A0735C"/>
    <w:rsid w:val="00A233C4"/>
    <w:rsid w:val="00A5259B"/>
    <w:rsid w:val="00A67645"/>
    <w:rsid w:val="00A86CC4"/>
    <w:rsid w:val="00AA1D8D"/>
    <w:rsid w:val="00AC68CD"/>
    <w:rsid w:val="00B47730"/>
    <w:rsid w:val="00B84DAF"/>
    <w:rsid w:val="00B8612F"/>
    <w:rsid w:val="00BE013E"/>
    <w:rsid w:val="00C122C8"/>
    <w:rsid w:val="00C31EA2"/>
    <w:rsid w:val="00C35A7D"/>
    <w:rsid w:val="00C4369D"/>
    <w:rsid w:val="00C60EED"/>
    <w:rsid w:val="00C86FA9"/>
    <w:rsid w:val="00C91BFD"/>
    <w:rsid w:val="00C91C76"/>
    <w:rsid w:val="00CB0664"/>
    <w:rsid w:val="00D417A0"/>
    <w:rsid w:val="00DA1A54"/>
    <w:rsid w:val="00DE5E11"/>
    <w:rsid w:val="00E01C7F"/>
    <w:rsid w:val="00E2134D"/>
    <w:rsid w:val="00E307DA"/>
    <w:rsid w:val="00F3599F"/>
    <w:rsid w:val="00F46029"/>
    <w:rsid w:val="00F510D7"/>
    <w:rsid w:val="00F9776F"/>
    <w:rsid w:val="00FC693F"/>
    <w:rsid w:val="00FD0E67"/>
    <w:rsid w:val="00FE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43CC9"/>
  <w14:defaultImageDpi w14:val="300"/>
  <w15:docId w15:val="{429343B9-BAF6-420B-B01A-8A9EDB11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559</Words>
  <Characters>4287</Characters>
  <Application>Microsoft Office Word</Application>
  <DocSecurity>0</DocSecurity>
  <Lines>97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Paul Damala</cp:lastModifiedBy>
  <cp:revision>46</cp:revision>
  <dcterms:created xsi:type="dcterms:W3CDTF">2026-03-16T19:58:00Z</dcterms:created>
  <dcterms:modified xsi:type="dcterms:W3CDTF">2026-03-24T17:06:00Z</dcterms:modified>
  <cp:category/>
</cp:coreProperties>
</file>