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FED8" w14:textId="79B0F738" w:rsidR="005F32CC" w:rsidRPr="006B0B5C" w:rsidRDefault="00C2785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6B0B5C">
        <w:rPr>
          <w:rFonts w:asciiTheme="minorHAnsi" w:hAnsiTheme="minorHAnsi" w:cstheme="minorHAnsi"/>
          <w:b/>
          <w:sz w:val="22"/>
          <w:szCs w:val="22"/>
        </w:rPr>
        <w:t>Kiran Anipe</w:t>
      </w:r>
    </w:p>
    <w:p w14:paraId="420862A9" w14:textId="5E705562" w:rsidR="005F32CC" w:rsidRPr="006B0B5C" w:rsidRDefault="000B78B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6B0B5C">
        <w:rPr>
          <w:rFonts w:asciiTheme="minorHAnsi" w:hAnsiTheme="minorHAnsi" w:cstheme="minorHAnsi"/>
          <w:b/>
          <w:sz w:val="22"/>
          <w:szCs w:val="22"/>
        </w:rPr>
        <w:t>+1</w:t>
      </w:r>
      <w:r w:rsidR="00992D30" w:rsidRPr="006B0B5C">
        <w:rPr>
          <w:rFonts w:asciiTheme="minorHAnsi" w:hAnsiTheme="minorHAnsi" w:cstheme="minorHAnsi"/>
          <w:b/>
          <w:sz w:val="22"/>
          <w:szCs w:val="22"/>
        </w:rPr>
        <w:t>7732178156</w:t>
      </w:r>
    </w:p>
    <w:p w14:paraId="56BDBE18" w14:textId="6C48315F" w:rsidR="005F32CC" w:rsidRPr="006B0B5C" w:rsidRDefault="00C27859">
      <w:pPr>
        <w:pBdr>
          <w:bottom w:val="single" w:sz="4" w:space="1" w:color="auto"/>
        </w:pBdr>
        <w:ind w:right="452"/>
        <w:jc w:val="center"/>
        <w:rPr>
          <w:rStyle w:val="Hyperlink"/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6B0B5C">
          <w:rPr>
            <w:rStyle w:val="Hyperlink"/>
            <w:rFonts w:asciiTheme="minorHAnsi" w:hAnsiTheme="minorHAnsi" w:cstheme="minorHAnsi"/>
            <w:b/>
            <w:sz w:val="22"/>
            <w:szCs w:val="22"/>
          </w:rPr>
          <w:t>vinylkiran21@gmail.com</w:t>
        </w:r>
      </w:hyperlink>
    </w:p>
    <w:p w14:paraId="289AE91F" w14:textId="25727795" w:rsidR="006B0B5C" w:rsidRPr="006B0B5C" w:rsidRDefault="006B0B5C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6B0B5C">
        <w:rPr>
          <w:rFonts w:asciiTheme="minorHAnsi" w:hAnsiTheme="minorHAnsi" w:cstheme="minorHAnsi"/>
        </w:rPr>
        <w:t xml:space="preserve"> AI/ML Engineer</w:t>
      </w:r>
    </w:p>
    <w:p w14:paraId="0FCD161E" w14:textId="532BD332" w:rsidR="006B0B5C" w:rsidRPr="006B0B5C" w:rsidRDefault="006B0B5C" w:rsidP="006B0B5C">
      <w:pPr>
        <w:pStyle w:val="Heading3"/>
        <w:rPr>
          <w:rFonts w:asciiTheme="minorHAnsi" w:hAnsiTheme="minorHAnsi" w:cstheme="minorHAnsi"/>
        </w:rPr>
      </w:pPr>
      <w:bookmarkStart w:id="0" w:name="_Hlk47438152"/>
      <w:r w:rsidRPr="006B0B5C">
        <w:rPr>
          <w:rFonts w:asciiTheme="minorHAnsi" w:hAnsiTheme="minorHAnsi" w:cstheme="minorHAnsi"/>
        </w:rPr>
        <w:t xml:space="preserve"> </w:t>
      </w:r>
      <w:r w:rsidRPr="006B0B5C">
        <w:rPr>
          <w:rStyle w:val="Strong"/>
          <w:rFonts w:asciiTheme="minorHAnsi" w:hAnsiTheme="minorHAnsi" w:cstheme="minorHAnsi"/>
          <w:b/>
          <w:bCs/>
        </w:rPr>
        <w:t>Professional Summary</w:t>
      </w:r>
    </w:p>
    <w:p w14:paraId="49D6243C" w14:textId="14127D92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Experienced </w:t>
      </w:r>
      <w:r w:rsidRPr="006B0B5C">
        <w:rPr>
          <w:rStyle w:val="Strong"/>
          <w:rFonts w:asciiTheme="minorHAnsi" w:hAnsiTheme="minorHAnsi" w:cstheme="minorHAnsi"/>
        </w:rPr>
        <w:t>AI/ML Engineer</w:t>
      </w:r>
      <w:r w:rsidRPr="006B0B5C">
        <w:rPr>
          <w:rFonts w:asciiTheme="minorHAnsi" w:hAnsiTheme="minorHAnsi" w:cstheme="minorHAnsi"/>
        </w:rPr>
        <w:t xml:space="preserve"> with over 8+</w:t>
      </w:r>
      <w:r w:rsidRPr="006B0B5C">
        <w:rPr>
          <w:rStyle w:val="Strong"/>
          <w:rFonts w:asciiTheme="minorHAnsi" w:hAnsiTheme="minorHAnsi" w:cstheme="minorHAnsi"/>
        </w:rPr>
        <w:t xml:space="preserve"> years</w:t>
      </w:r>
      <w:r w:rsidRPr="006B0B5C">
        <w:rPr>
          <w:rFonts w:asciiTheme="minorHAnsi" w:hAnsiTheme="minorHAnsi" w:cstheme="minorHAnsi"/>
        </w:rPr>
        <w:t xml:space="preserve"> of expertise delivering data-driven solutions across </w:t>
      </w:r>
      <w:r w:rsidRPr="006B0B5C">
        <w:rPr>
          <w:rStyle w:val="Strong"/>
          <w:rFonts w:asciiTheme="minorHAnsi" w:hAnsiTheme="minorHAnsi" w:cstheme="minorHAnsi"/>
        </w:rPr>
        <w:t>finance, healthcare, and insurance</w:t>
      </w:r>
      <w:r w:rsidRPr="006B0B5C">
        <w:rPr>
          <w:rFonts w:asciiTheme="minorHAnsi" w:hAnsiTheme="minorHAnsi" w:cstheme="minorHAnsi"/>
        </w:rPr>
        <w:t xml:space="preserve"> domains.</w:t>
      </w:r>
    </w:p>
    <w:p w14:paraId="3738F980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Strong background in </w:t>
      </w:r>
      <w:r w:rsidRPr="006B0B5C">
        <w:rPr>
          <w:rStyle w:val="Strong"/>
          <w:rFonts w:asciiTheme="minorHAnsi" w:hAnsiTheme="minorHAnsi" w:cstheme="minorHAnsi"/>
        </w:rPr>
        <w:t>designing, developing, and deploying ML models</w:t>
      </w:r>
      <w:r w:rsidRPr="006B0B5C">
        <w:rPr>
          <w:rFonts w:asciiTheme="minorHAnsi" w:hAnsiTheme="minorHAnsi" w:cstheme="minorHAnsi"/>
        </w:rPr>
        <w:t xml:space="preserve"> for real-time decision-making, risk scoring, fraud detection, and customer segmentation.</w:t>
      </w:r>
    </w:p>
    <w:p w14:paraId="1FC865F7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Hands-on experience in building </w:t>
      </w:r>
      <w:r w:rsidRPr="006B0B5C">
        <w:rPr>
          <w:rStyle w:val="Strong"/>
          <w:rFonts w:asciiTheme="minorHAnsi" w:hAnsiTheme="minorHAnsi" w:cstheme="minorHAnsi"/>
        </w:rPr>
        <w:t>scalable data pipelines</w:t>
      </w:r>
      <w:r w:rsidRPr="006B0B5C">
        <w:rPr>
          <w:rFonts w:asciiTheme="minorHAnsi" w:hAnsiTheme="minorHAnsi" w:cstheme="minorHAnsi"/>
        </w:rPr>
        <w:t xml:space="preserve"> using tools such as </w:t>
      </w:r>
      <w:r w:rsidRPr="006B0B5C">
        <w:rPr>
          <w:rStyle w:val="Strong"/>
          <w:rFonts w:asciiTheme="minorHAnsi" w:hAnsiTheme="minorHAnsi" w:cstheme="minorHAnsi"/>
        </w:rPr>
        <w:t>Apache Spark, Kafka, NiFi, Airflow, and Talend</w:t>
      </w:r>
      <w:r w:rsidRPr="006B0B5C">
        <w:rPr>
          <w:rFonts w:asciiTheme="minorHAnsi" w:hAnsiTheme="minorHAnsi" w:cstheme="minorHAnsi"/>
        </w:rPr>
        <w:t xml:space="preserve"> across cloud and </w:t>
      </w:r>
      <w:proofErr w:type="gramStart"/>
      <w:r w:rsidRPr="006B0B5C">
        <w:rPr>
          <w:rFonts w:asciiTheme="minorHAnsi" w:hAnsiTheme="minorHAnsi" w:cstheme="minorHAnsi"/>
        </w:rPr>
        <w:t>on-premise</w:t>
      </w:r>
      <w:proofErr w:type="gramEnd"/>
      <w:r w:rsidRPr="006B0B5C">
        <w:rPr>
          <w:rFonts w:asciiTheme="minorHAnsi" w:hAnsiTheme="minorHAnsi" w:cstheme="minorHAnsi"/>
        </w:rPr>
        <w:t xml:space="preserve"> platforms.</w:t>
      </w:r>
    </w:p>
    <w:p w14:paraId="65FC6CA0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Expertise in </w:t>
      </w:r>
      <w:proofErr w:type="spellStart"/>
      <w:r w:rsidRPr="006B0B5C">
        <w:rPr>
          <w:rStyle w:val="Strong"/>
          <w:rFonts w:asciiTheme="minorHAnsi" w:hAnsiTheme="minorHAnsi" w:cstheme="minorHAnsi"/>
        </w:rPr>
        <w:t>MLOps</w:t>
      </w:r>
      <w:proofErr w:type="spellEnd"/>
      <w:r w:rsidRPr="006B0B5C">
        <w:rPr>
          <w:rFonts w:asciiTheme="minorHAnsi" w:hAnsiTheme="minorHAnsi" w:cstheme="minorHAnsi"/>
        </w:rPr>
        <w:t xml:space="preserve"> and </w:t>
      </w:r>
      <w:r w:rsidRPr="006B0B5C">
        <w:rPr>
          <w:rStyle w:val="Strong"/>
          <w:rFonts w:asciiTheme="minorHAnsi" w:hAnsiTheme="minorHAnsi" w:cstheme="minorHAnsi"/>
        </w:rPr>
        <w:t>DevOps</w:t>
      </w:r>
      <w:r w:rsidRPr="006B0B5C">
        <w:rPr>
          <w:rFonts w:asciiTheme="minorHAnsi" w:hAnsiTheme="minorHAnsi" w:cstheme="minorHAnsi"/>
        </w:rPr>
        <w:t xml:space="preserve"> practices including model lifecycle management, CI/CD pipelines, infrastructure automation, and monitoring using </w:t>
      </w:r>
      <w:r w:rsidRPr="006B0B5C">
        <w:rPr>
          <w:rStyle w:val="Strong"/>
          <w:rFonts w:asciiTheme="minorHAnsi" w:hAnsiTheme="minorHAnsi" w:cstheme="minorHAnsi"/>
        </w:rPr>
        <w:t>MLflow, Azure DevOps, Terraform, and Docker</w:t>
      </w:r>
      <w:r w:rsidRPr="006B0B5C">
        <w:rPr>
          <w:rFonts w:asciiTheme="minorHAnsi" w:hAnsiTheme="minorHAnsi" w:cstheme="minorHAnsi"/>
        </w:rPr>
        <w:t>.</w:t>
      </w:r>
    </w:p>
    <w:p w14:paraId="1FE0234C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Proficient in </w:t>
      </w:r>
      <w:r w:rsidRPr="006B0B5C">
        <w:rPr>
          <w:rStyle w:val="Strong"/>
          <w:rFonts w:asciiTheme="minorHAnsi" w:hAnsiTheme="minorHAnsi" w:cstheme="minorHAnsi"/>
        </w:rPr>
        <w:t>cloud ecosystems</w:t>
      </w:r>
      <w:r w:rsidRPr="006B0B5C">
        <w:rPr>
          <w:rFonts w:asciiTheme="minorHAnsi" w:hAnsiTheme="minorHAnsi" w:cstheme="minorHAnsi"/>
        </w:rPr>
        <w:t xml:space="preserve"> including </w:t>
      </w:r>
      <w:r w:rsidRPr="006B0B5C">
        <w:rPr>
          <w:rStyle w:val="Strong"/>
          <w:rFonts w:asciiTheme="minorHAnsi" w:hAnsiTheme="minorHAnsi" w:cstheme="minorHAnsi"/>
        </w:rPr>
        <w:t>Microsoft Azure</w:t>
      </w:r>
      <w:r w:rsidRPr="006B0B5C">
        <w:rPr>
          <w:rFonts w:asciiTheme="minorHAnsi" w:hAnsiTheme="minorHAnsi" w:cstheme="minorHAnsi"/>
        </w:rPr>
        <w:t xml:space="preserve"> and </w:t>
      </w:r>
      <w:r w:rsidRPr="006B0B5C">
        <w:rPr>
          <w:rStyle w:val="Strong"/>
          <w:rFonts w:asciiTheme="minorHAnsi" w:hAnsiTheme="minorHAnsi" w:cstheme="minorHAnsi"/>
        </w:rPr>
        <w:t>AWS</w:t>
      </w:r>
      <w:r w:rsidRPr="006B0B5C">
        <w:rPr>
          <w:rFonts w:asciiTheme="minorHAnsi" w:hAnsiTheme="minorHAnsi" w:cstheme="minorHAnsi"/>
        </w:rPr>
        <w:t xml:space="preserve">, with strong command over services like </w:t>
      </w:r>
      <w:r w:rsidRPr="006B0B5C">
        <w:rPr>
          <w:rStyle w:val="Strong"/>
          <w:rFonts w:asciiTheme="minorHAnsi" w:hAnsiTheme="minorHAnsi" w:cstheme="minorHAnsi"/>
        </w:rPr>
        <w:t>Azure ML, AKS, SageMaker, Glue, QuickSight, Redshift</w:t>
      </w:r>
      <w:r w:rsidRPr="006B0B5C">
        <w:rPr>
          <w:rFonts w:asciiTheme="minorHAnsi" w:hAnsiTheme="minorHAnsi" w:cstheme="minorHAnsi"/>
        </w:rPr>
        <w:t>, etc.</w:t>
      </w:r>
    </w:p>
    <w:p w14:paraId="74B6E709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Deep knowledge of </w:t>
      </w:r>
      <w:r w:rsidRPr="006B0B5C">
        <w:rPr>
          <w:rStyle w:val="Strong"/>
          <w:rFonts w:asciiTheme="minorHAnsi" w:hAnsiTheme="minorHAnsi" w:cstheme="minorHAnsi"/>
        </w:rPr>
        <w:t>machine learning frameworks</w:t>
      </w:r>
      <w:r w:rsidRPr="006B0B5C">
        <w:rPr>
          <w:rFonts w:asciiTheme="minorHAnsi" w:hAnsiTheme="minorHAnsi" w:cstheme="minorHAnsi"/>
        </w:rPr>
        <w:t xml:space="preserve"> such as </w:t>
      </w:r>
      <w:r w:rsidRPr="006B0B5C">
        <w:rPr>
          <w:rStyle w:val="Strong"/>
          <w:rFonts w:asciiTheme="minorHAnsi" w:hAnsiTheme="minorHAnsi" w:cstheme="minorHAnsi"/>
        </w:rPr>
        <w:t>scikit-learn, PyTorch, TensorFlow, Spark MLlib</w:t>
      </w:r>
      <w:r w:rsidRPr="006B0B5C">
        <w:rPr>
          <w:rFonts w:asciiTheme="minorHAnsi" w:hAnsiTheme="minorHAnsi" w:cstheme="minorHAnsi"/>
        </w:rPr>
        <w:t>, with hands-on model development, tuning, and deployment.</w:t>
      </w:r>
    </w:p>
    <w:p w14:paraId="27CA289A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Applied </w:t>
      </w:r>
      <w:r w:rsidRPr="006B0B5C">
        <w:rPr>
          <w:rStyle w:val="Strong"/>
          <w:rFonts w:asciiTheme="minorHAnsi" w:hAnsiTheme="minorHAnsi" w:cstheme="minorHAnsi"/>
        </w:rPr>
        <w:t>NLP techniques</w:t>
      </w:r>
      <w:r w:rsidRPr="006B0B5C">
        <w:rPr>
          <w:rFonts w:asciiTheme="minorHAnsi" w:hAnsiTheme="minorHAnsi" w:cstheme="minorHAnsi"/>
        </w:rPr>
        <w:t xml:space="preserve"> for extracting insights from unstructured data like financial news and clinical notes using libraries such as </w:t>
      </w:r>
      <w:proofErr w:type="spellStart"/>
      <w:r w:rsidRPr="006B0B5C">
        <w:rPr>
          <w:rStyle w:val="Strong"/>
          <w:rFonts w:asciiTheme="minorHAnsi" w:hAnsiTheme="minorHAnsi" w:cstheme="minorHAnsi"/>
        </w:rPr>
        <w:t>spaCy</w:t>
      </w:r>
      <w:proofErr w:type="spellEnd"/>
      <w:r w:rsidRPr="006B0B5C">
        <w:rPr>
          <w:rStyle w:val="Strong"/>
          <w:rFonts w:asciiTheme="minorHAnsi" w:hAnsiTheme="minorHAnsi" w:cstheme="minorHAnsi"/>
        </w:rPr>
        <w:t xml:space="preserve"> and NLTK</w:t>
      </w:r>
      <w:r w:rsidRPr="006B0B5C">
        <w:rPr>
          <w:rFonts w:asciiTheme="minorHAnsi" w:hAnsiTheme="minorHAnsi" w:cstheme="minorHAnsi"/>
        </w:rPr>
        <w:t>.</w:t>
      </w:r>
    </w:p>
    <w:p w14:paraId="118457D1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Delivered impactful </w:t>
      </w:r>
      <w:r w:rsidRPr="006B0B5C">
        <w:rPr>
          <w:rStyle w:val="Strong"/>
          <w:rFonts w:asciiTheme="minorHAnsi" w:hAnsiTheme="minorHAnsi" w:cstheme="minorHAnsi"/>
        </w:rPr>
        <w:t>dashboards and reports</w:t>
      </w:r>
      <w:r w:rsidRPr="006B0B5C">
        <w:rPr>
          <w:rFonts w:asciiTheme="minorHAnsi" w:hAnsiTheme="minorHAnsi" w:cstheme="minorHAnsi"/>
        </w:rPr>
        <w:t xml:space="preserve"> using </w:t>
      </w:r>
      <w:r w:rsidRPr="006B0B5C">
        <w:rPr>
          <w:rStyle w:val="Strong"/>
          <w:rFonts w:asciiTheme="minorHAnsi" w:hAnsiTheme="minorHAnsi" w:cstheme="minorHAnsi"/>
        </w:rPr>
        <w:t>Power BI, Tableau, and Grafana</w:t>
      </w:r>
      <w:r w:rsidRPr="006B0B5C">
        <w:rPr>
          <w:rFonts w:asciiTheme="minorHAnsi" w:hAnsiTheme="minorHAnsi" w:cstheme="minorHAnsi"/>
        </w:rPr>
        <w:t xml:space="preserve"> to communicate model performance and business insights.</w:t>
      </w:r>
    </w:p>
    <w:p w14:paraId="1D29A56D" w14:textId="77777777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 xml:space="preserve">Skilled in </w:t>
      </w:r>
      <w:r w:rsidRPr="006B0B5C">
        <w:rPr>
          <w:rStyle w:val="Strong"/>
          <w:rFonts w:asciiTheme="minorHAnsi" w:hAnsiTheme="minorHAnsi" w:cstheme="minorHAnsi"/>
        </w:rPr>
        <w:t>regulatory-compliant data practices</w:t>
      </w:r>
      <w:r w:rsidRPr="006B0B5C">
        <w:rPr>
          <w:rFonts w:asciiTheme="minorHAnsi" w:hAnsiTheme="minorHAnsi" w:cstheme="minorHAnsi"/>
        </w:rPr>
        <w:t xml:space="preserve">, including </w:t>
      </w:r>
      <w:r w:rsidRPr="006B0B5C">
        <w:rPr>
          <w:rStyle w:val="Strong"/>
          <w:rFonts w:asciiTheme="minorHAnsi" w:hAnsiTheme="minorHAnsi" w:cstheme="minorHAnsi"/>
        </w:rPr>
        <w:t>HIPAA compliance, model fairness audits</w:t>
      </w:r>
      <w:r w:rsidRPr="006B0B5C">
        <w:rPr>
          <w:rFonts w:asciiTheme="minorHAnsi" w:hAnsiTheme="minorHAnsi" w:cstheme="minorHAnsi"/>
        </w:rPr>
        <w:t xml:space="preserve">, and secure model parameter handling with tools like </w:t>
      </w:r>
      <w:r w:rsidRPr="006B0B5C">
        <w:rPr>
          <w:rStyle w:val="Strong"/>
          <w:rFonts w:asciiTheme="minorHAnsi" w:hAnsiTheme="minorHAnsi" w:cstheme="minorHAnsi"/>
        </w:rPr>
        <w:t>Azure Key Vault</w:t>
      </w:r>
      <w:r w:rsidRPr="006B0B5C">
        <w:rPr>
          <w:rFonts w:asciiTheme="minorHAnsi" w:hAnsiTheme="minorHAnsi" w:cstheme="minorHAnsi"/>
        </w:rPr>
        <w:t>.</w:t>
      </w:r>
    </w:p>
    <w:p w14:paraId="61BBF86C" w14:textId="53521183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Proven collaborator with cross-functional teams in Agile environments, translating business needs into scalable, production-grade ML solutions.</w:t>
      </w:r>
    </w:p>
    <w:p w14:paraId="048E70E3" w14:textId="2BF343A1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Successfully led end-to-end ML solution delivery for high-impact projects, from data exploration to model deployment and post-production monitoring.</w:t>
      </w:r>
    </w:p>
    <w:p w14:paraId="678D71FB" w14:textId="63438550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Experienced in optimizing model performance through techniques such as hyperparameter tuning, ensemble learning, and feature importance analysis.</w:t>
      </w:r>
    </w:p>
    <w:p w14:paraId="385A88E5" w14:textId="6F7FD0AC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Built and maintained RESTful APIs for real-time ML model serving, ensuring high availability and low latency for end-user applications.</w:t>
      </w:r>
    </w:p>
    <w:p w14:paraId="04428373" w14:textId="6AD0DF2C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Demonstrated ability to work with structured and unstructured data, including EHR, claims, transactional, log, sensor, and textual data sources.</w:t>
      </w:r>
    </w:p>
    <w:p w14:paraId="06B9867B" w14:textId="6A0E8468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Experienced in implementing Explainable AI (XAI) frameworks to build stakeholder trust and improve model transparency in regulated industries.</w:t>
      </w:r>
    </w:p>
    <w:p w14:paraId="1668DCE6" w14:textId="49FA7980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Skilled in developing synthetic datasets and augmentation techniques to address class imbalance and enhance model robustness.</w:t>
      </w:r>
    </w:p>
    <w:p w14:paraId="4FEF3095" w14:textId="2913F6AC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Delivered production-grade ML pipelines supporting both batch and streaming use cases, integrated with business-critical applications.</w:t>
      </w:r>
    </w:p>
    <w:p w14:paraId="2627937B" w14:textId="7DEAEFC9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Worked closely with stakeholders across data science, engineering, compliance, and product teams to ensure alignment of ML solutions with business objectives.</w:t>
      </w:r>
    </w:p>
    <w:p w14:paraId="575196DF" w14:textId="38FDE0EA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Adept at leveraging AutoML tools for rapid experimentation and benchmarking across classification, regression, and time-series use cases.</w:t>
      </w:r>
    </w:p>
    <w:p w14:paraId="0E76B219" w14:textId="3BEA5CC9" w:rsidR="006B0B5C" w:rsidRPr="006B0B5C" w:rsidRDefault="006B0B5C" w:rsidP="006B0B5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</w:rPr>
        <w:t>Maintained detailed technical documentation and knowledge repositories to support reproducibility, audit readiness, and team onboarding.</w:t>
      </w:r>
    </w:p>
    <w:p w14:paraId="455BFED4" w14:textId="77777777" w:rsidR="006B0B5C" w:rsidRDefault="006B0B5C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78B7D1E2" w14:textId="14E236C6" w:rsidR="005F32CC" w:rsidRPr="006B0B5C" w:rsidRDefault="000B78BB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6B0B5C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TECHNICAL SKILLS:</w:t>
      </w:r>
    </w:p>
    <w:p w14:paraId="29CDEEE3" w14:textId="3C2CC036" w:rsidR="006B0B5C" w:rsidRPr="006B0B5C" w:rsidRDefault="00E42DCC" w:rsidP="006B0B5C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E42DCC">
        <w:rPr>
          <w:rStyle w:val="Strong"/>
          <w:rFonts w:asciiTheme="minorHAnsi" w:hAnsiTheme="minorHAnsi" w:cstheme="minorHAnsi"/>
          <w:sz w:val="24"/>
          <w:szCs w:val="24"/>
        </w:rPr>
        <w:t>Programming Language</w:t>
      </w:r>
      <w:r w:rsidRPr="00E42DCC">
        <w:rPr>
          <w:rFonts w:asciiTheme="minorHAnsi" w:hAnsiTheme="minorHAnsi" w:cstheme="minorHAnsi"/>
          <w:sz w:val="24"/>
          <w:szCs w:val="24"/>
        </w:rPr>
        <w:t>:</w:t>
      </w:r>
      <w:r w:rsidRPr="006B0B5C">
        <w:rPr>
          <w:rFonts w:asciiTheme="minorHAnsi" w:hAnsiTheme="minorHAnsi" w:cstheme="minorHAnsi"/>
        </w:rPr>
        <w:t xml:space="preserve"> </w:t>
      </w:r>
      <w:r w:rsidR="006B0B5C" w:rsidRPr="006B0B5C">
        <w:rPr>
          <w:rFonts w:asciiTheme="minorHAnsi" w:hAnsiTheme="minorHAnsi" w:cstheme="minorHAnsi"/>
          <w:sz w:val="24"/>
          <w:szCs w:val="24"/>
        </w:rPr>
        <w:t>Python, PySpark, SQL, Bash, DVC, Git</w:t>
      </w:r>
    </w:p>
    <w:p w14:paraId="3C671BA6" w14:textId="3371A83C" w:rsidR="006B0B5C" w:rsidRPr="00E42DCC" w:rsidRDefault="00E42DCC" w:rsidP="00E42DC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E42DCC">
        <w:rPr>
          <w:rFonts w:asciiTheme="minorHAnsi" w:hAnsiTheme="minorHAnsi" w:cstheme="minorHAnsi"/>
          <w:b/>
          <w:bCs/>
          <w:sz w:val="24"/>
          <w:szCs w:val="24"/>
        </w:rPr>
        <w:t xml:space="preserve">Technical Skills: </w:t>
      </w:r>
      <w:r w:rsidR="006B0B5C" w:rsidRPr="00E42DCC">
        <w:rPr>
          <w:rFonts w:asciiTheme="minorHAnsi" w:hAnsiTheme="minorHAnsi" w:cstheme="minorHAnsi"/>
          <w:sz w:val="24"/>
          <w:szCs w:val="24"/>
        </w:rPr>
        <w:t>scikit-learn, TensorFlow, PyTorch, XGBoost, Spark MLlib, AutoML (Azure, SageMaker), ONNX, TorchScript</w:t>
      </w:r>
      <w:r w:rsidRPr="00E42DCC">
        <w:rPr>
          <w:rFonts w:asciiTheme="minorHAnsi" w:hAnsiTheme="minorHAnsi" w:cstheme="minorHAnsi"/>
          <w:sz w:val="24"/>
          <w:szCs w:val="24"/>
        </w:rPr>
        <w:t>, Google BigQuery</w:t>
      </w:r>
      <w:r w:rsidR="00230BE3">
        <w:rPr>
          <w:rFonts w:asciiTheme="minorHAnsi" w:hAnsiTheme="minorHAnsi" w:cstheme="minorHAnsi"/>
          <w:sz w:val="24"/>
          <w:szCs w:val="24"/>
        </w:rPr>
        <w:t>,MongoDB,</w:t>
      </w:r>
    </w:p>
    <w:p w14:paraId="5A9C7643" w14:textId="2A9F7093" w:rsidR="006B0B5C" w:rsidRPr="006B0B5C" w:rsidRDefault="00E42DCC" w:rsidP="006B0B5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2DCC">
        <w:rPr>
          <w:rFonts w:asciiTheme="minorHAnsi" w:hAnsiTheme="minorHAnsi" w:cstheme="minorHAnsi"/>
          <w:b/>
          <w:bCs/>
        </w:rPr>
        <w:t>Machine Learning Algorithms:</w:t>
      </w:r>
      <w:r>
        <w:rPr>
          <w:rFonts w:asciiTheme="minorHAnsi" w:hAnsiTheme="minorHAnsi" w:cstheme="minorHAnsi"/>
          <w:b/>
          <w:bCs/>
        </w:rPr>
        <w:t xml:space="preserve"> </w:t>
      </w:r>
      <w:r w:rsidR="006B0B5C" w:rsidRPr="006B0B5C">
        <w:rPr>
          <w:rFonts w:asciiTheme="minorHAnsi" w:hAnsiTheme="minorHAnsi" w:cstheme="minorHAnsi"/>
        </w:rPr>
        <w:t>Classification, Regression, Time-Series Forecasting, Clustering, Anomaly Detection, Ensemble Models, Model Tuning, Model Evaluation</w:t>
      </w:r>
    </w:p>
    <w:p w14:paraId="70752CEB" w14:textId="0FCEEB9D" w:rsidR="006B0B5C" w:rsidRPr="00E42DCC" w:rsidRDefault="00E42DCC" w:rsidP="00E42DC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2DCC">
        <w:rPr>
          <w:rFonts w:asciiTheme="minorHAnsi" w:hAnsiTheme="minorHAnsi" w:cstheme="minorHAnsi"/>
          <w:b/>
          <w:bCs/>
        </w:rPr>
        <w:t xml:space="preserve">AI/ML and Gen </w:t>
      </w:r>
      <w:proofErr w:type="gramStart"/>
      <w:r w:rsidRPr="00E42DCC">
        <w:rPr>
          <w:rFonts w:asciiTheme="minorHAnsi" w:hAnsiTheme="minorHAnsi" w:cstheme="minorHAnsi"/>
          <w:b/>
          <w:bCs/>
        </w:rPr>
        <w:t>AI:</w:t>
      </w:r>
      <w:r w:rsidR="006B0B5C" w:rsidRPr="006B0B5C">
        <w:rPr>
          <w:rFonts w:asciiTheme="minorHAnsi" w:hAnsiTheme="minorHAnsi" w:cstheme="minorHAnsi"/>
        </w:rPr>
        <w:t>,</w:t>
      </w:r>
      <w:proofErr w:type="gramEnd"/>
      <w:r w:rsidR="006B0B5C" w:rsidRPr="006B0B5C">
        <w:rPr>
          <w:rFonts w:asciiTheme="minorHAnsi" w:hAnsiTheme="minorHAnsi" w:cstheme="minorHAnsi"/>
        </w:rPr>
        <w:t xml:space="preserve"> NLTK, </w:t>
      </w:r>
      <w:proofErr w:type="spellStart"/>
      <w:r w:rsidR="006B0B5C" w:rsidRPr="006B0B5C">
        <w:rPr>
          <w:rFonts w:asciiTheme="minorHAnsi" w:hAnsiTheme="minorHAnsi" w:cstheme="minorHAnsi"/>
        </w:rPr>
        <w:t>TextBlob</w:t>
      </w:r>
      <w:proofErr w:type="spellEnd"/>
      <w:r w:rsidR="006B0B5C" w:rsidRPr="006B0B5C">
        <w:rPr>
          <w:rFonts w:asciiTheme="minorHAnsi" w:hAnsiTheme="minorHAnsi" w:cstheme="minorHAnsi"/>
        </w:rPr>
        <w:t>, Sentiment Analysis, Named Entity Recognition, Medical Text Extraction</w:t>
      </w:r>
      <w:r>
        <w:rPr>
          <w:rFonts w:asciiTheme="minorHAnsi" w:hAnsiTheme="minorHAnsi" w:cstheme="minorHAnsi"/>
        </w:rPr>
        <w:t xml:space="preserve">, </w:t>
      </w:r>
      <w:r w:rsidR="006B0B5C" w:rsidRPr="00E42DCC">
        <w:rPr>
          <w:rFonts w:asciiTheme="minorHAnsi" w:hAnsiTheme="minorHAnsi" w:cstheme="minorHAnsi"/>
        </w:rPr>
        <w:t>MLflow, Azure DevOps, Docker, Kubernetes, Terraform, FastAPI, Flask, RESTful API</w:t>
      </w:r>
      <w:r>
        <w:rPr>
          <w:rFonts w:asciiTheme="minorHAnsi" w:hAnsiTheme="minorHAnsi" w:cstheme="minorHAnsi"/>
        </w:rPr>
        <w:t xml:space="preserve">, Reinforcement Learning, </w:t>
      </w:r>
      <w:r w:rsidR="006B0B5C" w:rsidRPr="00E42DCC">
        <w:rPr>
          <w:rFonts w:asciiTheme="minorHAnsi" w:hAnsiTheme="minorHAnsi" w:cstheme="minorHAnsi"/>
        </w:rPr>
        <w:t>Development</w:t>
      </w:r>
      <w:r>
        <w:rPr>
          <w:rFonts w:asciiTheme="minorHAnsi" w:hAnsiTheme="minorHAnsi" w:cstheme="minorHAnsi"/>
        </w:rPr>
        <w:t xml:space="preserve"> ,</w:t>
      </w:r>
      <w:r w:rsidR="006B0B5C" w:rsidRPr="00E42DCC">
        <w:rPr>
          <w:rFonts w:asciiTheme="minorHAnsi" w:hAnsiTheme="minorHAnsi" w:cstheme="minorHAnsi"/>
        </w:rPr>
        <w:t>CI/CD, Model Monitoring, Drift Detection, Experiment Tracking, A/B Testing, Rollbacks</w:t>
      </w:r>
      <w:r>
        <w:rPr>
          <w:rFonts w:asciiTheme="minorHAnsi" w:hAnsiTheme="minorHAnsi" w:cstheme="minorHAnsi"/>
        </w:rPr>
        <w:t>, NLP,</w:t>
      </w:r>
      <w:r w:rsidRPr="00E42DCC">
        <w:t xml:space="preserve"> </w:t>
      </w:r>
      <w:r w:rsidRPr="00E42DCC">
        <w:rPr>
          <w:rFonts w:asciiTheme="minorHAnsi" w:hAnsiTheme="minorHAnsi" w:cstheme="minorHAnsi"/>
        </w:rPr>
        <w:t>LLM technologies</w:t>
      </w:r>
      <w:r>
        <w:rPr>
          <w:rFonts w:asciiTheme="minorHAnsi" w:hAnsiTheme="minorHAnsi" w:cstheme="minorHAnsi"/>
        </w:rPr>
        <w:t>,</w:t>
      </w:r>
      <w:r w:rsidRPr="00E42DCC">
        <w:t xml:space="preserve"> </w:t>
      </w:r>
      <w:r w:rsidRPr="00E42DCC">
        <w:rPr>
          <w:rFonts w:asciiTheme="minorHAnsi" w:hAnsiTheme="minorHAnsi" w:cstheme="minorHAnsi"/>
        </w:rPr>
        <w:t>model architectures</w:t>
      </w:r>
    </w:p>
    <w:p w14:paraId="3B1C2C8C" w14:textId="13B33D2A" w:rsidR="006B0B5C" w:rsidRPr="00E42DCC" w:rsidRDefault="00E42DCC" w:rsidP="00E42DC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2DCC">
        <w:rPr>
          <w:rFonts w:asciiTheme="minorHAnsi" w:hAnsiTheme="minorHAnsi" w:cstheme="minorHAnsi"/>
          <w:b/>
          <w:snapToGrid w:val="0"/>
        </w:rPr>
        <w:t>Big Data Technologies: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B0B5C" w:rsidRPr="006B0B5C">
        <w:rPr>
          <w:rFonts w:asciiTheme="minorHAnsi" w:hAnsiTheme="minorHAnsi" w:cstheme="minorHAnsi"/>
        </w:rPr>
        <w:t>Apache Spark, PySpark, Hadoop (HDFS, MapReduce, Hive), Apache Kafka, Kafka Streams</w:t>
      </w:r>
      <w:r>
        <w:rPr>
          <w:rFonts w:asciiTheme="minorHAnsi" w:hAnsiTheme="minorHAnsi" w:cstheme="minorHAnsi"/>
        </w:rPr>
        <w:t xml:space="preserve">, </w:t>
      </w:r>
      <w:r w:rsidR="006B0B5C" w:rsidRPr="00E42DCC">
        <w:rPr>
          <w:rFonts w:asciiTheme="minorHAnsi" w:hAnsiTheme="minorHAnsi" w:cstheme="minorHAnsi"/>
        </w:rPr>
        <w:t>Apache NiFi, Apache Airflow, Talend, AWS Glue, Amazon Athena, Amazon Redshift.</w:t>
      </w:r>
    </w:p>
    <w:p w14:paraId="52E9C60B" w14:textId="7A69472F" w:rsidR="006B0B5C" w:rsidRPr="006B0B5C" w:rsidRDefault="006B0B5C" w:rsidP="006B0B5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B0B5C">
        <w:rPr>
          <w:rStyle w:val="Strong"/>
          <w:rFonts w:asciiTheme="minorHAnsi" w:hAnsiTheme="minorHAnsi" w:cstheme="minorHAnsi"/>
        </w:rPr>
        <w:t>Microsoft Azure</w:t>
      </w:r>
      <w:r w:rsidRPr="006B0B5C">
        <w:rPr>
          <w:rFonts w:asciiTheme="minorHAnsi" w:hAnsiTheme="minorHAnsi" w:cstheme="minorHAnsi"/>
        </w:rPr>
        <w:t>: Azure ML, ADF, AKS, Key Vault, DevOps, Purview, Power BI, Event Grid, Azure Functions</w:t>
      </w:r>
    </w:p>
    <w:p w14:paraId="5B961BBC" w14:textId="78259584" w:rsidR="006B0B5C" w:rsidRPr="006B0B5C" w:rsidRDefault="006B0B5C" w:rsidP="006B0B5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B0B5C">
        <w:rPr>
          <w:rStyle w:val="Strong"/>
          <w:rFonts w:asciiTheme="minorHAnsi" w:hAnsiTheme="minorHAnsi" w:cstheme="minorHAnsi"/>
        </w:rPr>
        <w:t>Amazon Web Services (AWS)</w:t>
      </w:r>
      <w:r w:rsidRPr="006B0B5C">
        <w:rPr>
          <w:rFonts w:asciiTheme="minorHAnsi" w:hAnsiTheme="minorHAnsi" w:cstheme="minorHAnsi"/>
        </w:rPr>
        <w:t>: SageMaker, Glue, Redshift, QuickSight, CloudWatch, EC2, S3</w:t>
      </w:r>
      <w:r>
        <w:rPr>
          <w:rFonts w:asciiTheme="minorHAnsi" w:hAnsiTheme="minorHAnsi" w:cstheme="minorHAnsi"/>
        </w:rPr>
        <w:br/>
      </w:r>
    </w:p>
    <w:p w14:paraId="5E6AE5E8" w14:textId="77777777" w:rsidR="006B0B5C" w:rsidRPr="006B0B5C" w:rsidRDefault="006B0B5C" w:rsidP="00B053C5">
      <w:pPr>
        <w:pStyle w:val="Heading3"/>
        <w:rPr>
          <w:rFonts w:asciiTheme="minorHAnsi" w:hAnsiTheme="minorHAnsi" w:cstheme="minorHAnsi"/>
          <w:snapToGrid w:val="0"/>
          <w:sz w:val="22"/>
          <w:szCs w:val="22"/>
          <w:u w:val="single"/>
        </w:rPr>
      </w:pPr>
    </w:p>
    <w:p w14:paraId="0C52F406" w14:textId="33625530" w:rsidR="00B053C5" w:rsidRPr="006B0B5C" w:rsidRDefault="000B78BB" w:rsidP="00B053C5">
      <w:pPr>
        <w:pStyle w:val="Heading3"/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  <w:snapToGrid w:val="0"/>
          <w:sz w:val="22"/>
          <w:szCs w:val="22"/>
          <w:u w:val="single"/>
        </w:rPr>
        <w:t>PROFESSIONAL EXPERIENCE:</w:t>
      </w:r>
      <w:r w:rsidRPr="006B0B5C">
        <w:rPr>
          <w:rFonts w:asciiTheme="minorHAnsi" w:hAnsiTheme="minorHAnsi" w:cstheme="minorHAnsi"/>
          <w:snapToGrid w:val="0"/>
          <w:sz w:val="22"/>
          <w:szCs w:val="22"/>
        </w:rPr>
        <w:br/>
      </w:r>
      <w:r w:rsidR="00B053C5" w:rsidRPr="006B0B5C">
        <w:rPr>
          <w:rFonts w:asciiTheme="minorHAnsi" w:hAnsiTheme="minorHAnsi" w:cstheme="minorHAnsi"/>
        </w:rPr>
        <w:t>Client: Charles Schwab, Westlake, TX</w:t>
      </w:r>
    </w:p>
    <w:p w14:paraId="65683A5B" w14:textId="77777777" w:rsidR="00B053C5" w:rsidRPr="00B053C5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Role:</w:t>
      </w:r>
      <w:r w:rsidRPr="00B053C5">
        <w:rPr>
          <w:rFonts w:asciiTheme="minorHAnsi" w:hAnsiTheme="minorHAnsi" w:cstheme="minorHAnsi"/>
          <w:sz w:val="24"/>
          <w:szCs w:val="24"/>
        </w:rPr>
        <w:t xml:space="preserve"> AI/ML Engineer</w:t>
      </w:r>
      <w:r w:rsidRPr="00B053C5">
        <w:rPr>
          <w:rFonts w:asciiTheme="minorHAnsi" w:hAnsiTheme="minorHAnsi" w:cstheme="minorHAnsi"/>
          <w:sz w:val="24"/>
          <w:szCs w:val="24"/>
        </w:rPr>
        <w:br/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Duration:</w:t>
      </w:r>
      <w:r w:rsidRPr="00B053C5">
        <w:rPr>
          <w:rFonts w:asciiTheme="minorHAnsi" w:hAnsiTheme="minorHAnsi" w:cstheme="minorHAnsi"/>
          <w:sz w:val="24"/>
          <w:szCs w:val="24"/>
        </w:rPr>
        <w:t xml:space="preserve"> Oct 2023 – Present</w:t>
      </w:r>
    </w:p>
    <w:p w14:paraId="6A93AD64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Designed and deployed machine learning models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Machine Learning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support investment decision systems and risk scoring.</w:t>
      </w:r>
    </w:p>
    <w:p w14:paraId="3E6FCA97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Built real-time data ingestion pipelines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Apache Kafka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6B0B5C">
        <w:rPr>
          <w:rFonts w:asciiTheme="minorHAnsi" w:hAnsiTheme="minorHAnsi" w:cstheme="minorHAnsi"/>
          <w:b/>
          <w:bCs/>
          <w:sz w:val="24"/>
          <w:szCs w:val="24"/>
        </w:rPr>
        <w:t>StreamSets</w:t>
      </w:r>
      <w:proofErr w:type="spellEnd"/>
      <w:r w:rsidRPr="00B053C5">
        <w:rPr>
          <w:rFonts w:asciiTheme="minorHAnsi" w:hAnsiTheme="minorHAnsi" w:cstheme="minorHAnsi"/>
          <w:sz w:val="24"/>
          <w:szCs w:val="24"/>
        </w:rPr>
        <w:t>, enabling low-latency model inputs.</w:t>
      </w:r>
    </w:p>
    <w:p w14:paraId="61BBE6F5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Developed and maintained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Databricks</w:t>
      </w:r>
      <w:r w:rsidRPr="00B053C5">
        <w:rPr>
          <w:rFonts w:asciiTheme="minorHAnsi" w:hAnsiTheme="minorHAnsi" w:cstheme="minorHAnsi"/>
          <w:sz w:val="24"/>
          <w:szCs w:val="24"/>
        </w:rPr>
        <w:t xml:space="preserve"> notebooks for data preprocessing, feature engineering, and time-series model training.</w:t>
      </w:r>
    </w:p>
    <w:p w14:paraId="0098389F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Automated ML workflows for training, testing, and deployment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Data Factory (ADF)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Apache Airflow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ensure robust CI/CD pipelines.</w:t>
      </w:r>
    </w:p>
    <w:p w14:paraId="6AC0E9A6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Containerized ML inference services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B053C5">
        <w:rPr>
          <w:rFonts w:asciiTheme="minorHAnsi" w:hAnsiTheme="minorHAnsi" w:cstheme="minorHAnsi"/>
          <w:sz w:val="24"/>
          <w:szCs w:val="24"/>
        </w:rPr>
        <w:t>, improving model portability and reducing deployment time across dev, test, and prod environments.</w:t>
      </w:r>
    </w:p>
    <w:p w14:paraId="05D086DC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Secured ML workflows and parameter configurations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Key Vault</w:t>
      </w:r>
      <w:r w:rsidRPr="00B053C5">
        <w:rPr>
          <w:rFonts w:asciiTheme="minorHAnsi" w:hAnsiTheme="minorHAnsi" w:cstheme="minorHAnsi"/>
          <w:sz w:val="24"/>
          <w:szCs w:val="24"/>
        </w:rPr>
        <w:t>, enforcing enterprise-level compliance and security standards.</w:t>
      </w:r>
    </w:p>
    <w:p w14:paraId="2BD26709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Created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Power BI</w:t>
      </w:r>
      <w:r w:rsidRPr="00B053C5">
        <w:rPr>
          <w:rFonts w:asciiTheme="minorHAnsi" w:hAnsiTheme="minorHAnsi" w:cstheme="minorHAnsi"/>
          <w:sz w:val="24"/>
          <w:szCs w:val="24"/>
        </w:rPr>
        <w:t xml:space="preserve"> dashboards for model explainability, presenting key performance indicators (KPIs) and feature impacts to business users.</w:t>
      </w:r>
    </w:p>
    <w:p w14:paraId="41C79830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Applied </w:t>
      </w:r>
      <w:proofErr w:type="spellStart"/>
      <w:r w:rsidRPr="006B0B5C">
        <w:rPr>
          <w:rFonts w:asciiTheme="minorHAnsi" w:hAnsiTheme="minorHAnsi" w:cstheme="minorHAnsi"/>
          <w:b/>
          <w:bCs/>
          <w:sz w:val="24"/>
          <w:szCs w:val="24"/>
        </w:rPr>
        <w:t>MLOps</w:t>
      </w:r>
      <w:proofErr w:type="spellEnd"/>
      <w:r w:rsidRPr="006B0B5C">
        <w:rPr>
          <w:rFonts w:asciiTheme="minorHAnsi" w:hAnsiTheme="minorHAnsi" w:cstheme="minorHAnsi"/>
          <w:b/>
          <w:bCs/>
          <w:sz w:val="24"/>
          <w:szCs w:val="24"/>
        </w:rPr>
        <w:t xml:space="preserve"> best practices</w:t>
      </w:r>
      <w:r w:rsidRPr="00B053C5">
        <w:rPr>
          <w:rFonts w:asciiTheme="minorHAnsi" w:hAnsiTheme="minorHAnsi" w:cstheme="minorHAnsi"/>
          <w:sz w:val="24"/>
          <w:szCs w:val="24"/>
        </w:rPr>
        <w:t xml:space="preserve">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DevOps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model versioning, experiment tracking, and automated testing.</w:t>
      </w:r>
    </w:p>
    <w:p w14:paraId="21265410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Built model drift monitoring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Monitor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custom alerting for proactive maintenance of deployed models.</w:t>
      </w:r>
    </w:p>
    <w:p w14:paraId="5673AF7F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FastAPI</w:t>
      </w:r>
      <w:r w:rsidRPr="00B053C5">
        <w:rPr>
          <w:rFonts w:asciiTheme="minorHAnsi" w:hAnsiTheme="minorHAnsi" w:cstheme="minorHAnsi"/>
          <w:sz w:val="24"/>
          <w:szCs w:val="24"/>
        </w:rPr>
        <w:t xml:space="preserve">-based REST endpoints for real-time predictions and exposed them securely via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API Management</w:t>
      </w:r>
      <w:r w:rsidRPr="00B053C5">
        <w:rPr>
          <w:rFonts w:asciiTheme="minorHAnsi" w:hAnsiTheme="minorHAnsi" w:cstheme="minorHAnsi"/>
          <w:sz w:val="24"/>
          <w:szCs w:val="24"/>
        </w:rPr>
        <w:t>.</w:t>
      </w:r>
    </w:p>
    <w:p w14:paraId="2F207221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ensemble techniques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combine multiple model outputs, improving prediction stability and investment outcome predictions.</w:t>
      </w:r>
    </w:p>
    <w:p w14:paraId="0AC73169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lastRenderedPageBreak/>
        <w:t>Collaborated cross-functionally with data scientists, analysts, and cloud engineers in Agile teams to deliver ML features aligned with business KPIs.</w:t>
      </w:r>
    </w:p>
    <w:p w14:paraId="16BF3F52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Integrated model outputs into internal trading platforms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Event Grid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Functions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real-time actions.</w:t>
      </w:r>
    </w:p>
    <w:p w14:paraId="41ECECC7" w14:textId="77777777" w:rsid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Conducted A/B testing and validation of model versions, tracking success metrics like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Sharpe Ratio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forecast accuracy</w:t>
      </w:r>
      <w:r w:rsidRPr="00B053C5">
        <w:rPr>
          <w:rFonts w:asciiTheme="minorHAnsi" w:hAnsiTheme="minorHAnsi" w:cstheme="minorHAnsi"/>
          <w:sz w:val="24"/>
          <w:szCs w:val="24"/>
        </w:rPr>
        <w:t>.</w:t>
      </w:r>
    </w:p>
    <w:p w14:paraId="09471101" w14:textId="005E8E66" w:rsidR="00F7528C" w:rsidRPr="00F7528C" w:rsidRDefault="00F7528C" w:rsidP="00F7528C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7528C">
        <w:rPr>
          <w:rFonts w:asciiTheme="minorHAnsi" w:hAnsiTheme="minorHAnsi" w:cstheme="minorHAnsi"/>
          <w:sz w:val="24"/>
          <w:szCs w:val="24"/>
        </w:rPr>
        <w:t xml:space="preserve">Fine-tuned Large Language Models (LLMs) such as </w:t>
      </w:r>
      <w:proofErr w:type="spellStart"/>
      <w:r w:rsidRPr="00F7528C">
        <w:rPr>
          <w:rFonts w:asciiTheme="minorHAnsi" w:hAnsiTheme="minorHAnsi" w:cstheme="minorHAnsi"/>
          <w:sz w:val="24"/>
          <w:szCs w:val="24"/>
        </w:rPr>
        <w:t>LLaMA</w:t>
      </w:r>
      <w:proofErr w:type="spellEnd"/>
      <w:r w:rsidRPr="00F7528C">
        <w:rPr>
          <w:rFonts w:asciiTheme="minorHAnsi" w:hAnsiTheme="minorHAnsi" w:cstheme="minorHAnsi"/>
          <w:sz w:val="24"/>
          <w:szCs w:val="24"/>
        </w:rPr>
        <w:t xml:space="preserve"> 2 and GPT-3.5 on domain-specific datasets using techniques like </w:t>
      </w:r>
      <w:proofErr w:type="spellStart"/>
      <w:r w:rsidRPr="00F7528C">
        <w:rPr>
          <w:rFonts w:asciiTheme="minorHAnsi" w:hAnsiTheme="minorHAnsi" w:cstheme="minorHAnsi"/>
          <w:sz w:val="24"/>
          <w:szCs w:val="24"/>
        </w:rPr>
        <w:t>LoRA</w:t>
      </w:r>
      <w:proofErr w:type="spellEnd"/>
      <w:r w:rsidRPr="00F7528C">
        <w:rPr>
          <w:rFonts w:asciiTheme="minorHAnsi" w:hAnsiTheme="minorHAnsi" w:cstheme="minorHAnsi"/>
          <w:sz w:val="24"/>
          <w:szCs w:val="24"/>
        </w:rPr>
        <w:t>, prompt tuning, and parameter-efficient fine-tuning, improving task-specific accuracy by 30%.</w:t>
      </w:r>
    </w:p>
    <w:p w14:paraId="04E39319" w14:textId="066417B4" w:rsidR="00F7528C" w:rsidRPr="00B053C5" w:rsidRDefault="00F7528C" w:rsidP="00F7528C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7528C">
        <w:rPr>
          <w:rFonts w:asciiTheme="minorHAnsi" w:hAnsiTheme="minorHAnsi" w:cstheme="minorHAnsi"/>
          <w:sz w:val="24"/>
          <w:szCs w:val="24"/>
        </w:rPr>
        <w:t xml:space="preserve">Developed end-to-end LLM applications using </w:t>
      </w:r>
      <w:proofErr w:type="spellStart"/>
      <w:r w:rsidRPr="00F7528C">
        <w:rPr>
          <w:rFonts w:asciiTheme="minorHAnsi" w:hAnsiTheme="minorHAnsi" w:cstheme="minorHAnsi"/>
          <w:sz w:val="24"/>
          <w:szCs w:val="24"/>
        </w:rPr>
        <w:t>LangChain</w:t>
      </w:r>
      <w:proofErr w:type="spellEnd"/>
      <w:r w:rsidRPr="00F7528C">
        <w:rPr>
          <w:rFonts w:asciiTheme="minorHAnsi" w:hAnsiTheme="minorHAnsi" w:cstheme="minorHAnsi"/>
          <w:sz w:val="24"/>
          <w:szCs w:val="24"/>
        </w:rPr>
        <w:t xml:space="preserve">, integrating with retrieval-augmented generation (RAG) pipelines, vector databases (e.g., FAISS, Pinecone), and tools like </w:t>
      </w:r>
      <w:proofErr w:type="spellStart"/>
      <w:r w:rsidRPr="00F7528C">
        <w:rPr>
          <w:rFonts w:asciiTheme="minorHAnsi" w:hAnsiTheme="minorHAnsi" w:cstheme="minorHAnsi"/>
          <w:sz w:val="24"/>
          <w:szCs w:val="24"/>
        </w:rPr>
        <w:t>ChromaDB</w:t>
      </w:r>
      <w:proofErr w:type="spellEnd"/>
      <w:r w:rsidRPr="00F7528C">
        <w:rPr>
          <w:rFonts w:asciiTheme="minorHAnsi" w:hAnsiTheme="minorHAnsi" w:cstheme="minorHAnsi"/>
          <w:sz w:val="24"/>
          <w:szCs w:val="24"/>
        </w:rPr>
        <w:t xml:space="preserve"> to enable real-time document-based QA systems.</w:t>
      </w:r>
    </w:p>
    <w:p w14:paraId="39446CC7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Utilized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MLflow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experiment tracking and model lifecycle management within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Databricks</w:t>
      </w:r>
      <w:r w:rsidRPr="00B053C5">
        <w:rPr>
          <w:rFonts w:asciiTheme="minorHAnsi" w:hAnsiTheme="minorHAnsi" w:cstheme="minorHAnsi"/>
          <w:sz w:val="24"/>
          <w:szCs w:val="24"/>
        </w:rPr>
        <w:t>.</w:t>
      </w:r>
    </w:p>
    <w:p w14:paraId="110DEA02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Used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AutoML</w:t>
      </w:r>
      <w:r w:rsidRPr="00B053C5">
        <w:rPr>
          <w:rFonts w:asciiTheme="minorHAnsi" w:hAnsiTheme="minorHAnsi" w:cstheme="minorHAnsi"/>
          <w:sz w:val="24"/>
          <w:szCs w:val="24"/>
        </w:rPr>
        <w:t xml:space="preserve"> features for quick prototyping of classification and regression models in early-stage use cases.</w:t>
      </w:r>
    </w:p>
    <w:p w14:paraId="5DD70ECA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Applied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Natural Language Processing (NLP)</w:t>
      </w:r>
      <w:r w:rsidRPr="00B053C5">
        <w:rPr>
          <w:rFonts w:asciiTheme="minorHAnsi" w:hAnsiTheme="minorHAnsi" w:cstheme="minorHAnsi"/>
          <w:sz w:val="24"/>
          <w:szCs w:val="24"/>
        </w:rPr>
        <w:t xml:space="preserve"> techniques to extract sentiment from market news and reports, enhancing trading signals.</w:t>
      </w:r>
    </w:p>
    <w:p w14:paraId="1E5F40D7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Created synthetic datasets to simulate market behavior under volatility for robust model testing and scenario planning.</w:t>
      </w:r>
    </w:p>
    <w:p w14:paraId="47472955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Ensured auditability and data lineage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Purview</w:t>
      </w:r>
      <w:r w:rsidRPr="00B053C5">
        <w:rPr>
          <w:rFonts w:asciiTheme="minorHAnsi" w:hAnsiTheme="minorHAnsi" w:cstheme="minorHAnsi"/>
          <w:sz w:val="24"/>
          <w:szCs w:val="24"/>
        </w:rPr>
        <w:t>, meeting financial and regulatory compliance requirements.</w:t>
      </w:r>
    </w:p>
    <w:p w14:paraId="100988AF" w14:textId="77777777" w:rsidR="00B053C5" w:rsidRPr="00B053C5" w:rsidRDefault="00B053C5" w:rsidP="00B053C5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Deployed optimized models using quantization and GPU acceleration on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Azure Kubernetes Service (AKS)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reduce inference latency.</w:t>
      </w:r>
    </w:p>
    <w:p w14:paraId="58CD5D24" w14:textId="77777777" w:rsidR="00B053C5" w:rsidRPr="00B053C5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B053C5">
        <w:rPr>
          <w:rFonts w:asciiTheme="minorHAnsi" w:hAnsiTheme="minorHAnsi" w:cstheme="minorHAnsi"/>
          <w:sz w:val="24"/>
          <w:szCs w:val="24"/>
        </w:rPr>
        <w:br/>
        <w:t xml:space="preserve">Azure ML, ADF, Azure DevOps, Azure Purview, Azure Key Vault, AKS, Power BI, Event Grid, Azure Functions, Apache Kafka, </w:t>
      </w:r>
      <w:proofErr w:type="spellStart"/>
      <w:r w:rsidRPr="00B053C5">
        <w:rPr>
          <w:rFonts w:asciiTheme="minorHAnsi" w:hAnsiTheme="minorHAnsi" w:cstheme="minorHAnsi"/>
          <w:sz w:val="24"/>
          <w:szCs w:val="24"/>
        </w:rPr>
        <w:t>StreamSets</w:t>
      </w:r>
      <w:proofErr w:type="spellEnd"/>
      <w:r w:rsidRPr="00B053C5">
        <w:rPr>
          <w:rFonts w:asciiTheme="minorHAnsi" w:hAnsiTheme="minorHAnsi" w:cstheme="minorHAnsi"/>
          <w:sz w:val="24"/>
          <w:szCs w:val="24"/>
        </w:rPr>
        <w:t>, Apache Airflow, Databricks, MLflow, AutoML, FastAPI, Docker, Python, PySpark, Scikit-learn, TensorFlow, Pandas, NumPy, Git, Agile/Scrum</w:t>
      </w:r>
    </w:p>
    <w:p w14:paraId="595FC5E8" w14:textId="77777777" w:rsidR="006B0B5C" w:rsidRDefault="000B78BB" w:rsidP="006B0B5C">
      <w:pPr>
        <w:pStyle w:val="Heading3"/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  <w:snapToGrid w:val="0"/>
          <w:sz w:val="22"/>
          <w:szCs w:val="22"/>
        </w:rPr>
        <w:br/>
      </w:r>
      <w:r w:rsidR="00B053C5" w:rsidRPr="006B0B5C">
        <w:rPr>
          <w:rFonts w:asciiTheme="minorHAnsi" w:hAnsiTheme="minorHAnsi" w:cstheme="minorHAnsi"/>
        </w:rPr>
        <w:t>Client: Anthem, Norfolk, VA</w:t>
      </w:r>
    </w:p>
    <w:p w14:paraId="6DCC3E5A" w14:textId="7C29599D" w:rsidR="00B053C5" w:rsidRPr="00B053C5" w:rsidRDefault="00B053C5" w:rsidP="006B0B5C">
      <w:pPr>
        <w:pStyle w:val="Heading3"/>
        <w:rPr>
          <w:rFonts w:asciiTheme="minorHAnsi" w:hAnsiTheme="minorHAnsi" w:cstheme="minorHAnsi"/>
        </w:rPr>
      </w:pPr>
      <w:r w:rsidRPr="006B0B5C">
        <w:rPr>
          <w:rFonts w:asciiTheme="minorHAnsi" w:hAnsiTheme="minorHAnsi" w:cstheme="minorHAnsi"/>
          <w:sz w:val="24"/>
          <w:szCs w:val="24"/>
        </w:rPr>
        <w:t>Role:</w:t>
      </w:r>
      <w:r w:rsidRPr="00B053C5">
        <w:rPr>
          <w:rFonts w:asciiTheme="minorHAnsi" w:hAnsiTheme="minorHAnsi" w:cstheme="minorHAnsi"/>
          <w:sz w:val="24"/>
          <w:szCs w:val="24"/>
        </w:rPr>
        <w:t xml:space="preserve"> ML Engineer</w:t>
      </w:r>
      <w:r w:rsidRPr="00B053C5">
        <w:rPr>
          <w:rFonts w:asciiTheme="minorHAnsi" w:hAnsiTheme="minorHAnsi" w:cstheme="minorHAnsi"/>
          <w:sz w:val="24"/>
          <w:szCs w:val="24"/>
        </w:rPr>
        <w:br/>
      </w:r>
      <w:r w:rsidRPr="006B0B5C">
        <w:rPr>
          <w:rFonts w:asciiTheme="minorHAnsi" w:hAnsiTheme="minorHAnsi" w:cstheme="minorHAnsi"/>
          <w:sz w:val="24"/>
          <w:szCs w:val="24"/>
        </w:rPr>
        <w:t>Duration:</w:t>
      </w:r>
      <w:r w:rsidRPr="00B053C5">
        <w:rPr>
          <w:rFonts w:asciiTheme="minorHAnsi" w:hAnsiTheme="minorHAnsi" w:cstheme="minorHAnsi"/>
          <w:sz w:val="24"/>
          <w:szCs w:val="24"/>
        </w:rPr>
        <w:t xml:space="preserve"> Dec 2022 – Sep 2023</w:t>
      </w:r>
    </w:p>
    <w:p w14:paraId="4F80FBEE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Developed and deployed ML models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PyTorch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detect insurance fraud and forecast medical claims with high accuracy.</w:t>
      </w:r>
    </w:p>
    <w:p w14:paraId="224DAF68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Designed robust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ETL workflows</w:t>
      </w:r>
      <w:r w:rsidRPr="00B053C5">
        <w:rPr>
          <w:rFonts w:asciiTheme="minorHAnsi" w:hAnsiTheme="minorHAnsi" w:cstheme="minorHAnsi"/>
          <w:sz w:val="24"/>
          <w:szCs w:val="24"/>
        </w:rPr>
        <w:t xml:space="preserve">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Apache NiFi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AWS Glue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scalable data ingestion and transformation.</w:t>
      </w:r>
    </w:p>
    <w:p w14:paraId="194EE95F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Deployed real-time ML inference systems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Docker</w:t>
      </w:r>
      <w:r w:rsidRPr="00B053C5">
        <w:rPr>
          <w:rFonts w:asciiTheme="minorHAnsi" w:hAnsiTheme="minorHAnsi" w:cstheme="minorHAnsi"/>
          <w:sz w:val="24"/>
          <w:szCs w:val="24"/>
        </w:rPr>
        <w:t xml:space="preserve"> containers and </w:t>
      </w:r>
      <w:proofErr w:type="gramStart"/>
      <w:r w:rsidRPr="006B0B5C">
        <w:rPr>
          <w:rFonts w:asciiTheme="minorHAnsi" w:hAnsiTheme="minorHAnsi" w:cstheme="minorHAnsi"/>
          <w:b/>
          <w:bCs/>
          <w:sz w:val="24"/>
          <w:szCs w:val="24"/>
        </w:rPr>
        <w:t>Terraform</w:t>
      </w:r>
      <w:proofErr w:type="gramEnd"/>
      <w:r w:rsidRPr="00B053C5">
        <w:rPr>
          <w:rFonts w:asciiTheme="minorHAnsi" w:hAnsiTheme="minorHAnsi" w:cstheme="minorHAnsi"/>
          <w:sz w:val="24"/>
          <w:szCs w:val="24"/>
        </w:rPr>
        <w:t xml:space="preserve"> to provision cloud infrastructure on AWS.</w:t>
      </w:r>
    </w:p>
    <w:p w14:paraId="035BAB05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Applied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Explainable AI (XAI)</w:t>
      </w:r>
      <w:r w:rsidRPr="00B053C5">
        <w:rPr>
          <w:rFonts w:asciiTheme="minorHAnsi" w:hAnsiTheme="minorHAnsi" w:cstheme="minorHAnsi"/>
          <w:sz w:val="24"/>
          <w:szCs w:val="24"/>
        </w:rPr>
        <w:t xml:space="preserve"> techniques such as SHAP and LIME to make model decisions transparent to medical reviewers and claim processors.</w:t>
      </w:r>
    </w:p>
    <w:p w14:paraId="6EBC998F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Created executive dashboards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AWS QuickSight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visualize predictions, fraud risk scores, and cost-saving metrics.</w:t>
      </w:r>
    </w:p>
    <w:p w14:paraId="545BEC5F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Built classification models to detect anomalies in provider billing patterns, reducing false claims.</w:t>
      </w:r>
    </w:p>
    <w:p w14:paraId="6587E83A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Utilized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AWS SageMaker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model training, hyperparameter tuning, and batch inference processing.</w:t>
      </w:r>
    </w:p>
    <w:p w14:paraId="29E4F29B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Collaborated with actuaries and data analysts to translate insurance risk models into ML-based automation pipelines.</w:t>
      </w:r>
    </w:p>
    <w:p w14:paraId="4F3BEF9C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lastRenderedPageBreak/>
        <w:t xml:space="preserve">Performed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data quality checks</w:t>
      </w:r>
      <w:r w:rsidRPr="00B053C5">
        <w:rPr>
          <w:rFonts w:asciiTheme="minorHAnsi" w:hAnsiTheme="minorHAnsi" w:cstheme="minorHAnsi"/>
          <w:sz w:val="24"/>
          <w:szCs w:val="24"/>
        </w:rPr>
        <w:t xml:space="preserve"> using PySpark and built validation scripts to ensure clean inputs for training pipelines.</w:t>
      </w:r>
    </w:p>
    <w:p w14:paraId="49642291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Integrated model monitoring via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CloudWatch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custom metrics for drift detection and alerting.</w:t>
      </w:r>
    </w:p>
    <w:p w14:paraId="218EE7EC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Deployed version-controlled models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MLflow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implemented rollback strategies for failed deployments.</w:t>
      </w:r>
    </w:p>
    <w:p w14:paraId="02641B02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Created automated data pipelines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Airflow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orchestrate daily fraud scoring jobs.</w:t>
      </w:r>
    </w:p>
    <w:p w14:paraId="556CE023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Developed RESTful services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Flask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exposing model endpoints used by claims applications.</w:t>
      </w:r>
    </w:p>
    <w:p w14:paraId="4CDF7256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Engineered synthetic training data for underrepresented fraud patterns using data augmentation techniques.</w:t>
      </w:r>
    </w:p>
    <w:p w14:paraId="333232FF" w14:textId="77777777" w:rsid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Introduced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semi-supervised learning</w:t>
      </w:r>
      <w:r w:rsidRPr="00B053C5">
        <w:rPr>
          <w:rFonts w:asciiTheme="minorHAnsi" w:hAnsiTheme="minorHAnsi" w:cstheme="minorHAnsi"/>
          <w:sz w:val="24"/>
          <w:szCs w:val="24"/>
        </w:rPr>
        <w:t xml:space="preserve"> approaches to leverage unlabeled claim data for model improvement.</w:t>
      </w:r>
    </w:p>
    <w:p w14:paraId="4058BF75" w14:textId="7041CF7C" w:rsidR="00F7528C" w:rsidRPr="00F7528C" w:rsidRDefault="00F7528C" w:rsidP="00F7528C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7528C">
        <w:rPr>
          <w:rFonts w:asciiTheme="minorHAnsi" w:hAnsiTheme="minorHAnsi" w:cstheme="minorHAnsi"/>
          <w:sz w:val="24"/>
          <w:szCs w:val="24"/>
        </w:rPr>
        <w:t>Designed and deployed scalable ML workflows using Vertex AI Pipelines, automating end-to-end processes for data preprocessing, model training, evaluation, and deployment, reducing model delivery time by 40%.</w:t>
      </w:r>
    </w:p>
    <w:p w14:paraId="0033173E" w14:textId="181DB0FC" w:rsidR="00F7528C" w:rsidRPr="00F7528C" w:rsidRDefault="00F7528C" w:rsidP="00F7528C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7528C">
        <w:rPr>
          <w:rFonts w:asciiTheme="minorHAnsi" w:hAnsiTheme="minorHAnsi" w:cstheme="minorHAnsi"/>
          <w:sz w:val="24"/>
          <w:szCs w:val="24"/>
        </w:rPr>
        <w:t>Trained and tuned machine learning models on Vertex AI Training using custom containers and pre-built images, leveraging hyperparameter tuning jobs to improve model performance by ~20% AUC.</w:t>
      </w:r>
    </w:p>
    <w:p w14:paraId="27C9F171" w14:textId="430F67E9" w:rsidR="00F7528C" w:rsidRPr="00B053C5" w:rsidRDefault="00F7528C" w:rsidP="00F7528C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7528C">
        <w:rPr>
          <w:rFonts w:asciiTheme="minorHAnsi" w:hAnsiTheme="minorHAnsi" w:cstheme="minorHAnsi"/>
          <w:sz w:val="24"/>
          <w:szCs w:val="24"/>
        </w:rPr>
        <w:t>Registered and versioned models in Vertex AI Model Registry, enabling traceability and CI/CD integration for model promotion across dev, staging, and production environments.</w:t>
      </w:r>
    </w:p>
    <w:p w14:paraId="27DB2DBD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model performance audits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bias assessments to ensure fairness across age and demographic groups.</w:t>
      </w:r>
    </w:p>
    <w:p w14:paraId="1E7681FB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Reduced inference latency by optimizing model serialization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TorchScript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ONNX</w:t>
      </w:r>
      <w:r w:rsidRPr="00B053C5">
        <w:rPr>
          <w:rFonts w:asciiTheme="minorHAnsi" w:hAnsiTheme="minorHAnsi" w:cstheme="minorHAnsi"/>
          <w:sz w:val="24"/>
          <w:szCs w:val="24"/>
        </w:rPr>
        <w:t>.</w:t>
      </w:r>
    </w:p>
    <w:p w14:paraId="43653740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Used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Athena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Redshift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query large-scale historical claims data for analysis and training set construction.</w:t>
      </w:r>
    </w:p>
    <w:p w14:paraId="1D056D84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Participated in sprint planning and agile ceremonies, ensuring timely delivery of ML deliverables aligned with business goals.</w:t>
      </w:r>
    </w:p>
    <w:p w14:paraId="74471D91" w14:textId="77777777" w:rsidR="00B053C5" w:rsidRPr="00B053C5" w:rsidRDefault="00B053C5" w:rsidP="00B053C5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Documented ML lifecycle processes for compliance, audit readiness, and internal knowledge sharing.</w:t>
      </w:r>
    </w:p>
    <w:p w14:paraId="674641DA" w14:textId="77777777" w:rsidR="00B053C5" w:rsidRPr="00B053C5" w:rsidRDefault="00246C24" w:rsidP="00B053C5">
      <w:pPr>
        <w:rPr>
          <w:rFonts w:asciiTheme="minorHAnsi" w:hAnsiTheme="minorHAnsi" w:cstheme="minorHAnsi"/>
          <w:sz w:val="24"/>
          <w:szCs w:val="24"/>
        </w:rPr>
      </w:pPr>
      <w:r w:rsidRPr="00246C24">
        <w:rPr>
          <w:rFonts w:asciiTheme="minorHAnsi" w:hAnsiTheme="minorHAnsi" w:cstheme="minorHAnsi"/>
          <w:noProof/>
          <w:sz w:val="24"/>
          <w:szCs w:val="24"/>
        </w:rPr>
        <w:pict w14:anchorId="70F6A7E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4A38C3" w14:textId="64FAE185" w:rsidR="005F32CC" w:rsidRPr="006B0B5C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B053C5">
        <w:rPr>
          <w:rFonts w:asciiTheme="minorHAnsi" w:hAnsiTheme="minorHAnsi" w:cstheme="minorHAnsi"/>
          <w:sz w:val="24"/>
          <w:szCs w:val="24"/>
        </w:rPr>
        <w:br/>
        <w:t>PyTorch, Python, AWS SageMaker, AWS Glue, Apache NiFi, Docker, Terraform, Flask, Airflow, AWS QuickSight, CloudWatch, Athena, Redshift, MLflow, SHAP, LIME, TorchScript, ONNX, Git, Jira, Agile/Scrum</w:t>
      </w:r>
    </w:p>
    <w:p w14:paraId="2EE48034" w14:textId="77777777" w:rsidR="00B053C5" w:rsidRPr="00B053C5" w:rsidRDefault="00B053C5" w:rsidP="00B053C5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6B0B5C">
        <w:rPr>
          <w:rFonts w:asciiTheme="minorHAnsi" w:hAnsiTheme="minorHAnsi" w:cstheme="minorHAnsi"/>
          <w:b/>
          <w:bCs/>
          <w:sz w:val="27"/>
          <w:szCs w:val="27"/>
        </w:rPr>
        <w:t>Client:</w:t>
      </w:r>
      <w:r w:rsidRPr="00B053C5">
        <w:rPr>
          <w:rFonts w:asciiTheme="minorHAnsi" w:hAnsiTheme="minorHAnsi" w:cstheme="minorHAnsi"/>
          <w:b/>
          <w:bCs/>
          <w:sz w:val="27"/>
          <w:szCs w:val="27"/>
        </w:rPr>
        <w:t xml:space="preserve"> Spencer Health, Morrisville, NC</w:t>
      </w:r>
    </w:p>
    <w:p w14:paraId="0F1710BA" w14:textId="425E0E33" w:rsidR="00B053C5" w:rsidRPr="00B053C5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Role:</w:t>
      </w:r>
      <w:r w:rsidRPr="00B053C5">
        <w:rPr>
          <w:rFonts w:asciiTheme="minorHAnsi" w:hAnsiTheme="minorHAnsi" w:cstheme="minorHAnsi"/>
          <w:sz w:val="24"/>
          <w:szCs w:val="24"/>
        </w:rPr>
        <w:t xml:space="preserve"> AI/Big Data Engineer</w:t>
      </w:r>
      <w:r w:rsidRPr="00B053C5">
        <w:rPr>
          <w:rFonts w:asciiTheme="minorHAnsi" w:hAnsiTheme="minorHAnsi" w:cstheme="minorHAnsi"/>
          <w:sz w:val="24"/>
          <w:szCs w:val="24"/>
        </w:rPr>
        <w:br/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Duration:</w:t>
      </w:r>
      <w:r w:rsidRPr="00B053C5">
        <w:rPr>
          <w:rFonts w:asciiTheme="minorHAnsi" w:hAnsiTheme="minorHAnsi" w:cstheme="minorHAnsi"/>
          <w:sz w:val="24"/>
          <w:szCs w:val="24"/>
        </w:rPr>
        <w:t xml:space="preserve"> </w:t>
      </w:r>
      <w:r w:rsidR="008E025B">
        <w:rPr>
          <w:rFonts w:asciiTheme="minorHAnsi" w:hAnsiTheme="minorHAnsi" w:cstheme="minorHAnsi"/>
          <w:sz w:val="24"/>
          <w:szCs w:val="24"/>
        </w:rPr>
        <w:t>Nov</w:t>
      </w:r>
      <w:r w:rsidRPr="00B053C5">
        <w:rPr>
          <w:rFonts w:asciiTheme="minorHAnsi" w:hAnsiTheme="minorHAnsi" w:cstheme="minorHAnsi"/>
          <w:sz w:val="24"/>
          <w:szCs w:val="24"/>
        </w:rPr>
        <w:t xml:space="preserve"> 2018 – Jul 2022</w:t>
      </w:r>
    </w:p>
    <w:p w14:paraId="02E96E24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Designed and implemented distributed data processing pipelines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Apache Spark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MapReduce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handle large-scale EHR and claims data.</w:t>
      </w:r>
    </w:p>
    <w:p w14:paraId="503301E4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Developed machine learning-based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patient risk scoring models</w:t>
      </w:r>
      <w:r w:rsidRPr="00B053C5">
        <w:rPr>
          <w:rFonts w:asciiTheme="minorHAnsi" w:hAnsiTheme="minorHAnsi" w:cstheme="minorHAnsi"/>
          <w:sz w:val="24"/>
          <w:szCs w:val="24"/>
        </w:rPr>
        <w:t xml:space="preserve">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Python</w:t>
      </w:r>
      <w:r w:rsidRPr="00B053C5">
        <w:rPr>
          <w:rFonts w:asciiTheme="minorHAnsi" w:hAnsiTheme="minorHAnsi" w:cstheme="minorHAnsi"/>
          <w:sz w:val="24"/>
          <w:szCs w:val="24"/>
        </w:rPr>
        <w:t>, enabling early detection of chronic diseases.</w:t>
      </w:r>
    </w:p>
    <w:p w14:paraId="4FDC651E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Integrated predictive risk models into clinical workflows, improving care coordination and treatment outcomes.</w:t>
      </w:r>
    </w:p>
    <w:p w14:paraId="551FFFD9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Kafka-based streaming pipelines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real-time health monitoring, enabling proactive alerts and rapid clinical response.</w:t>
      </w:r>
    </w:p>
    <w:p w14:paraId="47A6FA67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Built data ingestion frameworks for processing structured and unstructured health data from multiple EMR systems.</w:t>
      </w:r>
    </w:p>
    <w:p w14:paraId="6BE121B3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Leveraged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Hadoop HDFS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Hive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scalable storage and querying of historical patient data.</w:t>
      </w:r>
    </w:p>
    <w:p w14:paraId="36D6B987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lastRenderedPageBreak/>
        <w:t xml:space="preserve">Developed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Spark MLlib</w:t>
      </w:r>
      <w:r w:rsidRPr="00B053C5">
        <w:rPr>
          <w:rFonts w:asciiTheme="minorHAnsi" w:hAnsiTheme="minorHAnsi" w:cstheme="minorHAnsi"/>
          <w:sz w:val="24"/>
          <w:szCs w:val="24"/>
        </w:rPr>
        <w:t xml:space="preserve"> pipelines for classification and regression tasks, such as readmission prediction and appointment no-shows.</w:t>
      </w:r>
    </w:p>
    <w:p w14:paraId="6698404A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Created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REST APIs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expose model predictions to front-end clinical portals and mobile health apps.</w:t>
      </w:r>
    </w:p>
    <w:p w14:paraId="79E74553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Used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Airflow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orchestrating complex data pipelines and ensuring reliable data refresh cycles.</w:t>
      </w:r>
    </w:p>
    <w:p w14:paraId="385B7751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Applied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NLP techniques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extract key medical terms from clinical notes, enabling richer patient profiles.</w:t>
      </w:r>
    </w:p>
    <w:p w14:paraId="27FD2323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Built visual dashboards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Tableau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Grafana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monitor patient risk trends and population health metrics.</w:t>
      </w:r>
    </w:p>
    <w:p w14:paraId="3539BED9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Worked with data scientists and clinicians to align ML models with real-world care pathways and compliance rules.</w:t>
      </w:r>
    </w:p>
    <w:p w14:paraId="035B491A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Deployed </w:t>
      </w:r>
      <w:proofErr w:type="spellStart"/>
      <w:r w:rsidRPr="00B053C5">
        <w:rPr>
          <w:rFonts w:asciiTheme="minorHAnsi" w:hAnsiTheme="minorHAnsi" w:cstheme="minorHAnsi"/>
          <w:sz w:val="24"/>
          <w:szCs w:val="24"/>
        </w:rPr>
        <w:t>Dockerized</w:t>
      </w:r>
      <w:proofErr w:type="spellEnd"/>
      <w:r w:rsidRPr="00B053C5">
        <w:rPr>
          <w:rFonts w:asciiTheme="minorHAnsi" w:hAnsiTheme="minorHAnsi" w:cstheme="minorHAnsi"/>
          <w:sz w:val="24"/>
          <w:szCs w:val="24"/>
        </w:rPr>
        <w:t xml:space="preserve"> ML services on </w:t>
      </w:r>
      <w:proofErr w:type="gramStart"/>
      <w:r w:rsidRPr="00B053C5">
        <w:rPr>
          <w:rFonts w:asciiTheme="minorHAnsi" w:hAnsiTheme="minorHAnsi" w:cstheme="minorHAnsi"/>
          <w:sz w:val="24"/>
          <w:szCs w:val="24"/>
        </w:rPr>
        <w:t>on-premise</w:t>
      </w:r>
      <w:proofErr w:type="gramEnd"/>
      <w:r w:rsidRPr="00B053C5">
        <w:rPr>
          <w:rFonts w:asciiTheme="minorHAnsi" w:hAnsiTheme="minorHAnsi" w:cstheme="minorHAnsi"/>
          <w:sz w:val="24"/>
          <w:szCs w:val="24"/>
        </w:rPr>
        <w:t xml:space="preserve"> Kubernetes clusters for secure and scalable inference.</w:t>
      </w:r>
    </w:p>
    <w:p w14:paraId="60101BBF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Engineered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anomaly detection models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flag irregular billing, prescription patterns, or sudden changes in patient vitals.</w:t>
      </w:r>
    </w:p>
    <w:p w14:paraId="65055C28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Ensured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HIPAA compliance</w:t>
      </w:r>
      <w:r w:rsidRPr="00B053C5">
        <w:rPr>
          <w:rFonts w:asciiTheme="minorHAnsi" w:hAnsiTheme="minorHAnsi" w:cstheme="minorHAnsi"/>
          <w:sz w:val="24"/>
          <w:szCs w:val="24"/>
        </w:rPr>
        <w:t xml:space="preserve"> in all data handling processes, including de-identification and secure access management.</w:t>
      </w:r>
    </w:p>
    <w:p w14:paraId="19AD4858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Optimized Spark jobs for performance tuning, reducing batch processing time by over 40% across large datasets.</w:t>
      </w:r>
    </w:p>
    <w:p w14:paraId="27BD1B55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data versioning and model lifecycle management</w:t>
      </w:r>
      <w:r w:rsidRPr="00B053C5">
        <w:rPr>
          <w:rFonts w:asciiTheme="minorHAnsi" w:hAnsiTheme="minorHAnsi" w:cstheme="minorHAnsi"/>
          <w:sz w:val="24"/>
          <w:szCs w:val="24"/>
        </w:rPr>
        <w:t xml:space="preserve"> using DVC and Git.</w:t>
      </w:r>
    </w:p>
    <w:p w14:paraId="1CCE4AAC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Enabled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real-time alert systems</w:t>
      </w:r>
      <w:r w:rsidRPr="00B053C5">
        <w:rPr>
          <w:rFonts w:asciiTheme="minorHAnsi" w:hAnsiTheme="minorHAnsi" w:cstheme="minorHAnsi"/>
          <w:sz w:val="24"/>
          <w:szCs w:val="24"/>
        </w:rPr>
        <w:t xml:space="preserve"> using Kafka Streams for high-risk patients (e.g., elevated heart rate or missed medication).</w:t>
      </w:r>
    </w:p>
    <w:p w14:paraId="31136434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Conducted periodic audits and validation of ML pipelines to ensure accuracy, fairness, and model stability.</w:t>
      </w:r>
    </w:p>
    <w:p w14:paraId="4FF7EFD0" w14:textId="77777777" w:rsidR="00B053C5" w:rsidRPr="00B053C5" w:rsidRDefault="00B053C5" w:rsidP="00B053C5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Provided training and documentation for data engineering practices, enabling smoother onboarding and knowledge transfer across teams.</w:t>
      </w:r>
    </w:p>
    <w:p w14:paraId="75B7DEFE" w14:textId="77777777" w:rsidR="00B053C5" w:rsidRPr="00B053C5" w:rsidRDefault="00246C24" w:rsidP="00B053C5">
      <w:pPr>
        <w:rPr>
          <w:rFonts w:asciiTheme="minorHAnsi" w:hAnsiTheme="minorHAnsi" w:cstheme="minorHAnsi"/>
          <w:sz w:val="24"/>
          <w:szCs w:val="24"/>
        </w:rPr>
      </w:pPr>
      <w:r w:rsidRPr="00246C24">
        <w:rPr>
          <w:rFonts w:asciiTheme="minorHAnsi" w:hAnsiTheme="minorHAnsi" w:cstheme="minorHAnsi"/>
          <w:noProof/>
          <w:sz w:val="24"/>
          <w:szCs w:val="24"/>
        </w:rPr>
        <w:pict w14:anchorId="52DACC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F2ADB6" w14:textId="77777777" w:rsidR="00B053C5" w:rsidRPr="00B053C5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B053C5">
        <w:rPr>
          <w:rFonts w:asciiTheme="minorHAnsi" w:hAnsiTheme="minorHAnsi" w:cstheme="minorHAnsi"/>
          <w:sz w:val="24"/>
          <w:szCs w:val="24"/>
        </w:rPr>
        <w:br/>
        <w:t>Apache Spark, Hadoop (HDFS, MapReduce, Hive), Apache Kafka, Kafka Streams, Airflow, Python, PySpark, Spark MLlib, Docker, Kubernetes, REST APIs, Tableau, Grafana, NLP (</w:t>
      </w:r>
      <w:proofErr w:type="spellStart"/>
      <w:r w:rsidRPr="00B053C5">
        <w:rPr>
          <w:rFonts w:asciiTheme="minorHAnsi" w:hAnsiTheme="minorHAnsi" w:cstheme="minorHAnsi"/>
          <w:sz w:val="24"/>
          <w:szCs w:val="24"/>
        </w:rPr>
        <w:t>spaCy</w:t>
      </w:r>
      <w:proofErr w:type="spellEnd"/>
      <w:r w:rsidRPr="00B053C5">
        <w:rPr>
          <w:rFonts w:asciiTheme="minorHAnsi" w:hAnsiTheme="minorHAnsi" w:cstheme="minorHAnsi"/>
          <w:sz w:val="24"/>
          <w:szCs w:val="24"/>
        </w:rPr>
        <w:t>, NLTK), DVC, Git, EMR/EHR Systems, HIPAA Compliance, Agile/Scrum</w:t>
      </w:r>
    </w:p>
    <w:p w14:paraId="6603CB4B" w14:textId="77777777" w:rsidR="005F32CC" w:rsidRPr="006B0B5C" w:rsidRDefault="005F32CC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bookmarkEnd w:id="0"/>
    <w:p w14:paraId="59AD42F6" w14:textId="77777777" w:rsidR="00B053C5" w:rsidRPr="00B053C5" w:rsidRDefault="00B053C5" w:rsidP="00B053C5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6B0B5C">
        <w:rPr>
          <w:rFonts w:asciiTheme="minorHAnsi" w:hAnsiTheme="minorHAnsi" w:cstheme="minorHAnsi"/>
          <w:b/>
          <w:bCs/>
          <w:sz w:val="27"/>
          <w:szCs w:val="27"/>
        </w:rPr>
        <w:t>Client:</w:t>
      </w:r>
      <w:r w:rsidRPr="00B053C5">
        <w:rPr>
          <w:rFonts w:asciiTheme="minorHAnsi" w:hAnsiTheme="minorHAnsi" w:cstheme="minorHAnsi"/>
          <w:b/>
          <w:bCs/>
          <w:sz w:val="27"/>
          <w:szCs w:val="27"/>
        </w:rPr>
        <w:t xml:space="preserve"> Avon Technologies Pvt Ltd, Hyderabad, India</w:t>
      </w:r>
    </w:p>
    <w:p w14:paraId="66EEB70C" w14:textId="402BE8EA" w:rsidR="00B053C5" w:rsidRPr="00B053C5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Role:</w:t>
      </w:r>
      <w:r w:rsidRPr="00B053C5">
        <w:rPr>
          <w:rFonts w:asciiTheme="minorHAnsi" w:hAnsiTheme="minorHAnsi" w:cstheme="minorHAnsi"/>
          <w:sz w:val="24"/>
          <w:szCs w:val="24"/>
        </w:rPr>
        <w:t xml:space="preserve"> Junior ML Engineer / Data Analyst</w:t>
      </w:r>
      <w:r w:rsidRPr="00B053C5">
        <w:rPr>
          <w:rFonts w:asciiTheme="minorHAnsi" w:hAnsiTheme="minorHAnsi" w:cstheme="minorHAnsi"/>
          <w:sz w:val="24"/>
          <w:szCs w:val="24"/>
        </w:rPr>
        <w:br/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Duration:</w:t>
      </w:r>
      <w:r w:rsidRPr="00B053C5">
        <w:rPr>
          <w:rFonts w:asciiTheme="minorHAnsi" w:hAnsiTheme="minorHAnsi" w:cstheme="minorHAnsi"/>
          <w:sz w:val="24"/>
          <w:szCs w:val="24"/>
        </w:rPr>
        <w:t xml:space="preserve"> </w:t>
      </w:r>
      <w:r w:rsidR="00065F76">
        <w:rPr>
          <w:rFonts w:asciiTheme="minorHAnsi" w:hAnsiTheme="minorHAnsi" w:cstheme="minorHAnsi"/>
          <w:sz w:val="24"/>
          <w:szCs w:val="24"/>
        </w:rPr>
        <w:t>Mar</w:t>
      </w:r>
      <w:r w:rsidRPr="00B053C5">
        <w:rPr>
          <w:rFonts w:asciiTheme="minorHAnsi" w:hAnsiTheme="minorHAnsi" w:cstheme="minorHAnsi"/>
          <w:sz w:val="24"/>
          <w:szCs w:val="24"/>
        </w:rPr>
        <w:t xml:space="preserve"> 2017 – Sep 2018</w:t>
      </w:r>
    </w:p>
    <w:p w14:paraId="6EF145D6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Built and deployed classification models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Python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scikit-learn</w:t>
      </w:r>
      <w:r w:rsidRPr="00B053C5">
        <w:rPr>
          <w:rFonts w:asciiTheme="minorHAnsi" w:hAnsiTheme="minorHAnsi" w:cstheme="minorHAnsi"/>
          <w:sz w:val="24"/>
          <w:szCs w:val="24"/>
        </w:rPr>
        <w:t xml:space="preserve"> for customer segmentation and churn prediction.</w:t>
      </w:r>
    </w:p>
    <w:p w14:paraId="391113F6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Automated data preprocessing and feature engineering tasks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Talend ETL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custom Python scripts.</w:t>
      </w:r>
    </w:p>
    <w:p w14:paraId="5F378986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Developed interactive dashboards and performance visualizations using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Power BI</w:t>
      </w:r>
      <w:r w:rsidRPr="00B053C5">
        <w:rPr>
          <w:rFonts w:asciiTheme="minorHAnsi" w:hAnsiTheme="minorHAnsi" w:cstheme="minorHAnsi"/>
          <w:sz w:val="24"/>
          <w:szCs w:val="24"/>
        </w:rPr>
        <w:t xml:space="preserve"> with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Redshift</w:t>
      </w:r>
      <w:r w:rsidRPr="00B053C5">
        <w:rPr>
          <w:rFonts w:asciiTheme="minorHAnsi" w:hAnsiTheme="minorHAnsi" w:cstheme="minorHAnsi"/>
          <w:sz w:val="24"/>
          <w:szCs w:val="24"/>
        </w:rPr>
        <w:t xml:space="preserve"> as the backend.</w:t>
      </w:r>
    </w:p>
    <w:p w14:paraId="70A3CC9E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exploratory data analysis (EDA)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uncover patterns in customer behavior and purchase history.</w:t>
      </w:r>
    </w:p>
    <w:p w14:paraId="56EDBBAA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Designed scoring pipelines for real-time lead prioritization based on engagement scores and demographics.</w:t>
      </w:r>
    </w:p>
    <w:p w14:paraId="794542BE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lastRenderedPageBreak/>
        <w:t>Created parameterized Power BI reports for marketing, sales, and operations teams to track campaign effectiveness.</w:t>
      </w:r>
    </w:p>
    <w:p w14:paraId="711E78FE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Built logistic regression and decision tree models to classify customer intent and risk levels.</w:t>
      </w:r>
    </w:p>
    <w:p w14:paraId="39149FC9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Wrote SQL queries on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Amazon Redshift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extract and transform large datasets for reporting and modeling.</w:t>
      </w:r>
    </w:p>
    <w:p w14:paraId="6742B111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Collaborated with data engineers to optimize ETL jobs and reduce data pipeline latency.</w:t>
      </w:r>
    </w:p>
    <w:p w14:paraId="048FCB38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Implemented data validation scripts to ensure clean and consistent inputs into ML models.</w:t>
      </w:r>
    </w:p>
    <w:p w14:paraId="1B73E85B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Participated in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A/B testing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evaluate the impact of targeted campaigns driven by predictive models.</w:t>
      </w:r>
    </w:p>
    <w:p w14:paraId="48A5A9B3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Performed time-series forecasting for sales trends using ARIMA and exponential smoothing techniques.</w:t>
      </w:r>
    </w:p>
    <w:p w14:paraId="166C0C2D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Built interactive Power BI dashboards to visualize KPIs like conversion rates, ROI, and customer lifetime value.</w:t>
      </w:r>
    </w:p>
    <w:p w14:paraId="4A1BCD26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Documented data pipeline workflows, model assumptions, and performance metrics for knowledge sharing.</w:t>
      </w:r>
    </w:p>
    <w:p w14:paraId="279A0A7D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Engaged with business analysts to translate project requirements into actionable data-driven solutions.</w:t>
      </w:r>
    </w:p>
    <w:p w14:paraId="5B913586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 xml:space="preserve">Used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matplotlib</w:t>
      </w:r>
      <w:r w:rsidRPr="00B053C5">
        <w:rPr>
          <w:rFonts w:asciiTheme="minorHAnsi" w:hAnsiTheme="minorHAnsi" w:cstheme="minorHAnsi"/>
          <w:sz w:val="24"/>
          <w:szCs w:val="24"/>
        </w:rPr>
        <w:t xml:space="preserve"> and </w:t>
      </w:r>
      <w:r w:rsidRPr="006B0B5C">
        <w:rPr>
          <w:rFonts w:asciiTheme="minorHAnsi" w:hAnsiTheme="minorHAnsi" w:cstheme="minorHAnsi"/>
          <w:b/>
          <w:bCs/>
          <w:sz w:val="24"/>
          <w:szCs w:val="24"/>
        </w:rPr>
        <w:t>seaborn</w:t>
      </w:r>
      <w:r w:rsidRPr="00B053C5">
        <w:rPr>
          <w:rFonts w:asciiTheme="minorHAnsi" w:hAnsiTheme="minorHAnsi" w:cstheme="minorHAnsi"/>
          <w:sz w:val="24"/>
          <w:szCs w:val="24"/>
        </w:rPr>
        <w:t xml:space="preserve"> to create custom plots for model diagnostics and data insights.</w:t>
      </w:r>
    </w:p>
    <w:p w14:paraId="6CBF46E5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Contributed to monthly reporting decks and presentations delivered to clients and internal stakeholders.</w:t>
      </w:r>
    </w:p>
    <w:p w14:paraId="010FAAA5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Conducted root cause analysis on poor model performance and iteratively improved data quality.</w:t>
      </w:r>
    </w:p>
    <w:p w14:paraId="51121B56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Cleaned and transformed raw customer data involving missing values, duplicates, and categorical encoding.</w:t>
      </w:r>
    </w:p>
    <w:p w14:paraId="3EAF9034" w14:textId="77777777" w:rsidR="00B053C5" w:rsidRPr="00B053C5" w:rsidRDefault="00B053C5" w:rsidP="00B053C5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B053C5">
        <w:rPr>
          <w:rFonts w:asciiTheme="minorHAnsi" w:hAnsiTheme="minorHAnsi" w:cstheme="minorHAnsi"/>
          <w:sz w:val="24"/>
          <w:szCs w:val="24"/>
        </w:rPr>
        <w:t>Worked in a fast-paced, agile environment to support multiple short-term analytics and ML projects.</w:t>
      </w:r>
    </w:p>
    <w:p w14:paraId="703BF7A6" w14:textId="77777777" w:rsidR="00B053C5" w:rsidRPr="00B053C5" w:rsidRDefault="00246C24" w:rsidP="00B053C5">
      <w:pPr>
        <w:rPr>
          <w:rFonts w:asciiTheme="minorHAnsi" w:hAnsiTheme="minorHAnsi" w:cstheme="minorHAnsi"/>
          <w:sz w:val="24"/>
          <w:szCs w:val="24"/>
        </w:rPr>
      </w:pPr>
      <w:r w:rsidRPr="00246C24">
        <w:rPr>
          <w:rFonts w:asciiTheme="minorHAnsi" w:hAnsiTheme="minorHAnsi" w:cstheme="minorHAnsi"/>
          <w:noProof/>
          <w:sz w:val="24"/>
          <w:szCs w:val="24"/>
        </w:rPr>
        <w:pict w14:anchorId="0B265C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989690" w14:textId="77777777" w:rsidR="00B053C5" w:rsidRPr="00B053C5" w:rsidRDefault="00B053C5" w:rsidP="00B053C5">
      <w:p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6B0B5C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B053C5">
        <w:rPr>
          <w:rFonts w:asciiTheme="minorHAnsi" w:hAnsiTheme="minorHAnsi" w:cstheme="minorHAnsi"/>
          <w:sz w:val="24"/>
          <w:szCs w:val="24"/>
        </w:rPr>
        <w:br/>
        <w:t>Python, scikit-learn, Talend, Power BI, Amazon Redshift, SQL, pandas, NumPy, matplotlib, seaborn, ARIMA, A/B Testing, Excel, Git, Agile/Scrum</w:t>
      </w:r>
    </w:p>
    <w:p w14:paraId="3E0BC2E4" w14:textId="64221902" w:rsidR="005F32CC" w:rsidRPr="006B0B5C" w:rsidRDefault="005F32CC">
      <w:p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</w:p>
    <w:p w14:paraId="64407F7D" w14:textId="77777777" w:rsidR="005F32CC" w:rsidRPr="006B0B5C" w:rsidRDefault="000B78BB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6B0B5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Education: </w:t>
      </w:r>
    </w:p>
    <w:p w14:paraId="6F18FC2D" w14:textId="632707A4" w:rsidR="00B30F6A" w:rsidRPr="006B0B5C" w:rsidRDefault="00B30F6A" w:rsidP="00B30F6A">
      <w:pPr>
        <w:tabs>
          <w:tab w:val="left" w:pos="8977"/>
        </w:tabs>
        <w:ind w:left="100"/>
        <w:rPr>
          <w:rFonts w:asciiTheme="minorHAnsi" w:hAnsiTheme="minorHAnsi" w:cstheme="minorHAnsi"/>
          <w:spacing w:val="-4"/>
          <w:sz w:val="21"/>
        </w:rPr>
      </w:pPr>
      <w:r w:rsidRPr="006B0B5C">
        <w:rPr>
          <w:rFonts w:asciiTheme="minorHAnsi" w:hAnsiTheme="minorHAnsi" w:cstheme="minorHAnsi"/>
          <w:b/>
          <w:sz w:val="21"/>
        </w:rPr>
        <w:t>Indian</w:t>
      </w:r>
      <w:r w:rsidRPr="006B0B5C">
        <w:rPr>
          <w:rFonts w:asciiTheme="minorHAnsi" w:hAnsiTheme="minorHAnsi" w:cstheme="minorHAnsi"/>
          <w:b/>
          <w:spacing w:val="-7"/>
          <w:sz w:val="21"/>
        </w:rPr>
        <w:t xml:space="preserve"> </w:t>
      </w:r>
      <w:r w:rsidRPr="006B0B5C">
        <w:rPr>
          <w:rFonts w:asciiTheme="minorHAnsi" w:hAnsiTheme="minorHAnsi" w:cstheme="minorHAnsi"/>
          <w:b/>
          <w:sz w:val="21"/>
        </w:rPr>
        <w:t>Institute</w:t>
      </w:r>
      <w:r w:rsidRPr="006B0B5C">
        <w:rPr>
          <w:rFonts w:asciiTheme="minorHAnsi" w:hAnsiTheme="minorHAnsi" w:cstheme="minorHAnsi"/>
          <w:b/>
          <w:spacing w:val="-6"/>
          <w:sz w:val="21"/>
        </w:rPr>
        <w:t xml:space="preserve"> </w:t>
      </w:r>
      <w:r w:rsidRPr="006B0B5C">
        <w:rPr>
          <w:rFonts w:asciiTheme="minorHAnsi" w:hAnsiTheme="minorHAnsi" w:cstheme="minorHAnsi"/>
          <w:b/>
          <w:sz w:val="21"/>
        </w:rPr>
        <w:t>of</w:t>
      </w:r>
      <w:r w:rsidRPr="006B0B5C">
        <w:rPr>
          <w:rFonts w:asciiTheme="minorHAnsi" w:hAnsiTheme="minorHAnsi" w:cstheme="minorHAnsi"/>
          <w:b/>
          <w:spacing w:val="-6"/>
          <w:sz w:val="21"/>
        </w:rPr>
        <w:t xml:space="preserve"> </w:t>
      </w:r>
      <w:r w:rsidRPr="006B0B5C">
        <w:rPr>
          <w:rFonts w:asciiTheme="minorHAnsi" w:hAnsiTheme="minorHAnsi" w:cstheme="minorHAnsi"/>
          <w:b/>
          <w:sz w:val="21"/>
        </w:rPr>
        <w:t>Technology</w:t>
      </w:r>
      <w:r w:rsidRPr="006B0B5C">
        <w:rPr>
          <w:rFonts w:asciiTheme="minorHAnsi" w:hAnsiTheme="minorHAnsi" w:cstheme="minorHAnsi"/>
          <w:b/>
          <w:spacing w:val="-6"/>
          <w:sz w:val="21"/>
        </w:rPr>
        <w:t xml:space="preserve"> </w:t>
      </w:r>
      <w:r w:rsidRPr="006B0B5C">
        <w:rPr>
          <w:rFonts w:asciiTheme="minorHAnsi" w:hAnsiTheme="minorHAnsi" w:cstheme="minorHAnsi"/>
          <w:b/>
          <w:spacing w:val="-2"/>
          <w:sz w:val="21"/>
        </w:rPr>
        <w:t>Madras (IITM)</w:t>
      </w:r>
      <w:r w:rsidRPr="006B0B5C">
        <w:rPr>
          <w:rFonts w:asciiTheme="minorHAnsi" w:hAnsiTheme="minorHAnsi" w:cstheme="minorHAnsi"/>
          <w:b/>
          <w:sz w:val="21"/>
        </w:rPr>
        <w:tab/>
      </w:r>
      <w:r w:rsidRPr="006B0B5C">
        <w:rPr>
          <w:rFonts w:asciiTheme="minorHAnsi" w:hAnsiTheme="minorHAnsi" w:cstheme="minorHAnsi"/>
          <w:b/>
          <w:sz w:val="21"/>
        </w:rPr>
        <w:tab/>
        <w:t xml:space="preserve">   </w:t>
      </w:r>
    </w:p>
    <w:p w14:paraId="2C8F3DE3" w14:textId="1399102A" w:rsidR="00B30F6A" w:rsidRPr="006B0B5C" w:rsidRDefault="00B30F6A" w:rsidP="00B30F6A">
      <w:pPr>
        <w:tabs>
          <w:tab w:val="left" w:pos="10077"/>
        </w:tabs>
        <w:ind w:left="100"/>
        <w:rPr>
          <w:rFonts w:asciiTheme="minorHAnsi" w:hAnsiTheme="minorHAnsi" w:cstheme="minorHAnsi"/>
          <w:i/>
          <w:spacing w:val="-2"/>
          <w:sz w:val="21"/>
        </w:rPr>
      </w:pPr>
      <w:r w:rsidRPr="006B0B5C">
        <w:rPr>
          <w:rFonts w:asciiTheme="minorHAnsi" w:hAnsiTheme="minorHAnsi" w:cstheme="minorHAnsi"/>
          <w:i/>
          <w:sz w:val="21"/>
        </w:rPr>
        <w:t>Bachelor</w:t>
      </w:r>
      <w:r w:rsidRPr="006B0B5C">
        <w:rPr>
          <w:rFonts w:asciiTheme="minorHAnsi" w:hAnsiTheme="minorHAnsi" w:cstheme="minorHAnsi"/>
          <w:i/>
          <w:spacing w:val="-9"/>
          <w:sz w:val="21"/>
        </w:rPr>
        <w:t xml:space="preserve"> </w:t>
      </w:r>
      <w:r w:rsidRPr="006B0B5C">
        <w:rPr>
          <w:rFonts w:asciiTheme="minorHAnsi" w:hAnsiTheme="minorHAnsi" w:cstheme="minorHAnsi"/>
          <w:i/>
          <w:sz w:val="21"/>
        </w:rPr>
        <w:t>of</w:t>
      </w:r>
      <w:r w:rsidRPr="006B0B5C">
        <w:rPr>
          <w:rFonts w:asciiTheme="minorHAnsi" w:hAnsiTheme="minorHAnsi" w:cstheme="minorHAnsi"/>
          <w:i/>
          <w:spacing w:val="-8"/>
          <w:sz w:val="21"/>
        </w:rPr>
        <w:t xml:space="preserve"> </w:t>
      </w:r>
      <w:r w:rsidRPr="006B0B5C">
        <w:rPr>
          <w:rFonts w:asciiTheme="minorHAnsi" w:hAnsiTheme="minorHAnsi" w:cstheme="minorHAnsi"/>
          <w:i/>
          <w:sz w:val="21"/>
        </w:rPr>
        <w:t>Technology,</w:t>
      </w:r>
      <w:r w:rsidRPr="006B0B5C">
        <w:rPr>
          <w:rFonts w:asciiTheme="minorHAnsi" w:hAnsiTheme="minorHAnsi" w:cstheme="minorHAnsi"/>
          <w:i/>
          <w:spacing w:val="-8"/>
          <w:sz w:val="21"/>
        </w:rPr>
        <w:t xml:space="preserve"> </w:t>
      </w:r>
      <w:r w:rsidRPr="006B0B5C">
        <w:rPr>
          <w:rFonts w:asciiTheme="minorHAnsi" w:hAnsiTheme="minorHAnsi" w:cstheme="minorHAnsi"/>
          <w:i/>
          <w:sz w:val="21"/>
        </w:rPr>
        <w:t>Mechanical</w:t>
      </w:r>
      <w:r w:rsidRPr="006B0B5C">
        <w:rPr>
          <w:rFonts w:asciiTheme="minorHAnsi" w:hAnsiTheme="minorHAnsi" w:cstheme="minorHAnsi"/>
          <w:i/>
          <w:spacing w:val="-8"/>
          <w:sz w:val="21"/>
        </w:rPr>
        <w:t xml:space="preserve"> </w:t>
      </w:r>
      <w:r w:rsidRPr="006B0B5C">
        <w:rPr>
          <w:rFonts w:asciiTheme="minorHAnsi" w:hAnsiTheme="minorHAnsi" w:cstheme="minorHAnsi"/>
          <w:i/>
          <w:spacing w:val="-2"/>
          <w:sz w:val="21"/>
        </w:rPr>
        <w:t>Engineering</w:t>
      </w:r>
      <w:r w:rsidR="006B0B5C">
        <w:rPr>
          <w:rFonts w:asciiTheme="minorHAnsi" w:hAnsiTheme="minorHAnsi" w:cstheme="minorHAnsi"/>
          <w:i/>
          <w:spacing w:val="-2"/>
          <w:sz w:val="21"/>
        </w:rPr>
        <w:t xml:space="preserve">, </w:t>
      </w:r>
      <w:r w:rsidR="006B0B5C" w:rsidRPr="006B0B5C">
        <w:rPr>
          <w:rFonts w:asciiTheme="minorHAnsi" w:hAnsiTheme="minorHAnsi" w:cstheme="minorHAnsi"/>
          <w:sz w:val="21"/>
        </w:rPr>
        <w:t xml:space="preserve">Chennai, </w:t>
      </w:r>
      <w:r w:rsidR="006B0B5C" w:rsidRPr="006B0B5C">
        <w:rPr>
          <w:rFonts w:asciiTheme="minorHAnsi" w:hAnsiTheme="minorHAnsi" w:cstheme="minorHAnsi"/>
          <w:spacing w:val="-2"/>
          <w:sz w:val="21"/>
        </w:rPr>
        <w:t>India</w:t>
      </w:r>
      <w:r w:rsidR="006B0B5C">
        <w:rPr>
          <w:rFonts w:asciiTheme="minorHAnsi" w:hAnsiTheme="minorHAnsi" w:cstheme="minorHAnsi"/>
          <w:spacing w:val="-2"/>
          <w:sz w:val="21"/>
        </w:rPr>
        <w:t>.</w:t>
      </w:r>
      <w:r w:rsidRPr="006B0B5C">
        <w:rPr>
          <w:rFonts w:asciiTheme="minorHAnsi" w:hAnsiTheme="minorHAnsi" w:cstheme="minorHAnsi"/>
          <w:i/>
          <w:sz w:val="21"/>
        </w:rPr>
        <w:tab/>
      </w:r>
    </w:p>
    <w:p w14:paraId="3F97CCEF" w14:textId="77777777" w:rsidR="005F32CC" w:rsidRPr="006B0B5C" w:rsidRDefault="005F32CC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5F32CC" w:rsidRPr="006B0B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D1AC" w14:textId="77777777" w:rsidR="00246C24" w:rsidRDefault="00246C24">
      <w:r>
        <w:separator/>
      </w:r>
    </w:p>
  </w:endnote>
  <w:endnote w:type="continuationSeparator" w:id="0">
    <w:p w14:paraId="67E9C888" w14:textId="77777777" w:rsidR="00246C24" w:rsidRDefault="00246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35F4A" w14:textId="77777777" w:rsidR="00246C24" w:rsidRDefault="00246C24">
      <w:r>
        <w:separator/>
      </w:r>
    </w:p>
  </w:footnote>
  <w:footnote w:type="continuationSeparator" w:id="0">
    <w:p w14:paraId="0AE6A80E" w14:textId="77777777" w:rsidR="00246C24" w:rsidRDefault="00246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2194"/>
    <w:multiLevelType w:val="multilevel"/>
    <w:tmpl w:val="086421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743"/>
    <w:multiLevelType w:val="multilevel"/>
    <w:tmpl w:val="93B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multilevel"/>
    <w:tmpl w:val="12784B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A6929"/>
    <w:multiLevelType w:val="multilevel"/>
    <w:tmpl w:val="09C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6CB5"/>
    <w:multiLevelType w:val="multilevel"/>
    <w:tmpl w:val="1FA36C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940E9"/>
    <w:multiLevelType w:val="multilevel"/>
    <w:tmpl w:val="382940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F0B8D"/>
    <w:multiLevelType w:val="multilevel"/>
    <w:tmpl w:val="C92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3023C"/>
    <w:multiLevelType w:val="multilevel"/>
    <w:tmpl w:val="D10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10F3F"/>
    <w:multiLevelType w:val="multilevel"/>
    <w:tmpl w:val="1AF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16160"/>
    <w:multiLevelType w:val="multilevel"/>
    <w:tmpl w:val="57716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F0C37"/>
    <w:multiLevelType w:val="multilevel"/>
    <w:tmpl w:val="683F0C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107E"/>
    <w:multiLevelType w:val="multilevel"/>
    <w:tmpl w:val="E1D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F6ED8"/>
    <w:multiLevelType w:val="multilevel"/>
    <w:tmpl w:val="4EB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414CC"/>
    <w:multiLevelType w:val="multilevel"/>
    <w:tmpl w:val="7AC414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475759">
    <w:abstractNumId w:val="0"/>
  </w:num>
  <w:num w:numId="2" w16cid:durableId="955673046">
    <w:abstractNumId w:val="4"/>
  </w:num>
  <w:num w:numId="3" w16cid:durableId="186450106">
    <w:abstractNumId w:val="10"/>
  </w:num>
  <w:num w:numId="4" w16cid:durableId="1913389148">
    <w:abstractNumId w:val="9"/>
  </w:num>
  <w:num w:numId="5" w16cid:durableId="886453500">
    <w:abstractNumId w:val="13"/>
  </w:num>
  <w:num w:numId="6" w16cid:durableId="1237935728">
    <w:abstractNumId w:val="5"/>
  </w:num>
  <w:num w:numId="7" w16cid:durableId="503010050">
    <w:abstractNumId w:val="2"/>
  </w:num>
  <w:num w:numId="8" w16cid:durableId="854730270">
    <w:abstractNumId w:val="1"/>
  </w:num>
  <w:num w:numId="9" w16cid:durableId="1520312281">
    <w:abstractNumId w:val="8"/>
  </w:num>
  <w:num w:numId="10" w16cid:durableId="1075128133">
    <w:abstractNumId w:val="3"/>
  </w:num>
  <w:num w:numId="11" w16cid:durableId="428233292">
    <w:abstractNumId w:val="11"/>
  </w:num>
  <w:num w:numId="12" w16cid:durableId="940837070">
    <w:abstractNumId w:val="7"/>
  </w:num>
  <w:num w:numId="13" w16cid:durableId="1666974841">
    <w:abstractNumId w:val="12"/>
  </w:num>
  <w:num w:numId="14" w16cid:durableId="1642660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13061"/>
    <w:rsid w:val="000315B5"/>
    <w:rsid w:val="000317DB"/>
    <w:rsid w:val="00033870"/>
    <w:rsid w:val="00042574"/>
    <w:rsid w:val="00043CD2"/>
    <w:rsid w:val="0005279B"/>
    <w:rsid w:val="00054F0B"/>
    <w:rsid w:val="0006493C"/>
    <w:rsid w:val="000656CC"/>
    <w:rsid w:val="00065F76"/>
    <w:rsid w:val="000725F0"/>
    <w:rsid w:val="00074240"/>
    <w:rsid w:val="0007607D"/>
    <w:rsid w:val="00080A50"/>
    <w:rsid w:val="00081646"/>
    <w:rsid w:val="000A07C0"/>
    <w:rsid w:val="000A6479"/>
    <w:rsid w:val="000B5A31"/>
    <w:rsid w:val="000B78BB"/>
    <w:rsid w:val="000D2371"/>
    <w:rsid w:val="000D4B93"/>
    <w:rsid w:val="000D75C8"/>
    <w:rsid w:val="000D7BE1"/>
    <w:rsid w:val="000E196B"/>
    <w:rsid w:val="000E467F"/>
    <w:rsid w:val="000E6C40"/>
    <w:rsid w:val="000F5926"/>
    <w:rsid w:val="00105A38"/>
    <w:rsid w:val="0010657D"/>
    <w:rsid w:val="00110B86"/>
    <w:rsid w:val="00111C1D"/>
    <w:rsid w:val="00112BFE"/>
    <w:rsid w:val="0011527E"/>
    <w:rsid w:val="001216F7"/>
    <w:rsid w:val="00126A4D"/>
    <w:rsid w:val="00135D85"/>
    <w:rsid w:val="00136145"/>
    <w:rsid w:val="001362C5"/>
    <w:rsid w:val="0016173A"/>
    <w:rsid w:val="001617BA"/>
    <w:rsid w:val="00163260"/>
    <w:rsid w:val="001745B0"/>
    <w:rsid w:val="00183FEF"/>
    <w:rsid w:val="0018424A"/>
    <w:rsid w:val="0019243B"/>
    <w:rsid w:val="001935B2"/>
    <w:rsid w:val="00197EE3"/>
    <w:rsid w:val="001A2D0C"/>
    <w:rsid w:val="001B13ED"/>
    <w:rsid w:val="001B3A15"/>
    <w:rsid w:val="001B55C4"/>
    <w:rsid w:val="001B6847"/>
    <w:rsid w:val="001C6F92"/>
    <w:rsid w:val="001D3020"/>
    <w:rsid w:val="001D4AC0"/>
    <w:rsid w:val="001E7DB5"/>
    <w:rsid w:val="00203A60"/>
    <w:rsid w:val="002249CF"/>
    <w:rsid w:val="00230BE3"/>
    <w:rsid w:val="00233054"/>
    <w:rsid w:val="00235291"/>
    <w:rsid w:val="00236359"/>
    <w:rsid w:val="00246C24"/>
    <w:rsid w:val="002514BF"/>
    <w:rsid w:val="00253CA5"/>
    <w:rsid w:val="00262ADD"/>
    <w:rsid w:val="0026369A"/>
    <w:rsid w:val="00264B40"/>
    <w:rsid w:val="00280C5F"/>
    <w:rsid w:val="00282E8C"/>
    <w:rsid w:val="002856CA"/>
    <w:rsid w:val="00295D73"/>
    <w:rsid w:val="002A34F4"/>
    <w:rsid w:val="002B4905"/>
    <w:rsid w:val="002C7389"/>
    <w:rsid w:val="002D0956"/>
    <w:rsid w:val="002D4829"/>
    <w:rsid w:val="002E4C78"/>
    <w:rsid w:val="002F3B84"/>
    <w:rsid w:val="002F460C"/>
    <w:rsid w:val="002F4856"/>
    <w:rsid w:val="003077C1"/>
    <w:rsid w:val="00307CA7"/>
    <w:rsid w:val="0031101B"/>
    <w:rsid w:val="00313EF7"/>
    <w:rsid w:val="00322150"/>
    <w:rsid w:val="00325DDC"/>
    <w:rsid w:val="0035136F"/>
    <w:rsid w:val="00375ED1"/>
    <w:rsid w:val="00393B6C"/>
    <w:rsid w:val="003943FD"/>
    <w:rsid w:val="003B0E08"/>
    <w:rsid w:val="003B439C"/>
    <w:rsid w:val="003C52DF"/>
    <w:rsid w:val="003D19BD"/>
    <w:rsid w:val="003D1FB0"/>
    <w:rsid w:val="003D2006"/>
    <w:rsid w:val="003E0745"/>
    <w:rsid w:val="003F1868"/>
    <w:rsid w:val="003F3075"/>
    <w:rsid w:val="003F5CB8"/>
    <w:rsid w:val="003F7E77"/>
    <w:rsid w:val="0040396A"/>
    <w:rsid w:val="004045A3"/>
    <w:rsid w:val="00412022"/>
    <w:rsid w:val="00422765"/>
    <w:rsid w:val="00425A21"/>
    <w:rsid w:val="00455EB2"/>
    <w:rsid w:val="00457A26"/>
    <w:rsid w:val="004651F2"/>
    <w:rsid w:val="00473356"/>
    <w:rsid w:val="004756FB"/>
    <w:rsid w:val="00476D83"/>
    <w:rsid w:val="00477731"/>
    <w:rsid w:val="00477F21"/>
    <w:rsid w:val="00481DA9"/>
    <w:rsid w:val="0048652A"/>
    <w:rsid w:val="00490A35"/>
    <w:rsid w:val="004A1371"/>
    <w:rsid w:val="004A1FCE"/>
    <w:rsid w:val="004A3801"/>
    <w:rsid w:val="004A79BA"/>
    <w:rsid w:val="004A7D0A"/>
    <w:rsid w:val="004B4094"/>
    <w:rsid w:val="004B44A3"/>
    <w:rsid w:val="004B5BFC"/>
    <w:rsid w:val="004C4D71"/>
    <w:rsid w:val="004C6A4D"/>
    <w:rsid w:val="004D0072"/>
    <w:rsid w:val="004D48FE"/>
    <w:rsid w:val="004D5AF0"/>
    <w:rsid w:val="004D5B57"/>
    <w:rsid w:val="004D5B79"/>
    <w:rsid w:val="004E112C"/>
    <w:rsid w:val="004F0BA4"/>
    <w:rsid w:val="004F64B2"/>
    <w:rsid w:val="00502A13"/>
    <w:rsid w:val="00517061"/>
    <w:rsid w:val="00540193"/>
    <w:rsid w:val="0054496D"/>
    <w:rsid w:val="005612DF"/>
    <w:rsid w:val="00562DB5"/>
    <w:rsid w:val="00596771"/>
    <w:rsid w:val="005A5A34"/>
    <w:rsid w:val="005B5BE2"/>
    <w:rsid w:val="005D0C34"/>
    <w:rsid w:val="005D1BCA"/>
    <w:rsid w:val="005F1488"/>
    <w:rsid w:val="005F1800"/>
    <w:rsid w:val="005F32CC"/>
    <w:rsid w:val="005F529C"/>
    <w:rsid w:val="005F7A54"/>
    <w:rsid w:val="00602EA6"/>
    <w:rsid w:val="006038FC"/>
    <w:rsid w:val="00603C48"/>
    <w:rsid w:val="006128E4"/>
    <w:rsid w:val="00622908"/>
    <w:rsid w:val="00632618"/>
    <w:rsid w:val="0063428C"/>
    <w:rsid w:val="00636043"/>
    <w:rsid w:val="00636BD3"/>
    <w:rsid w:val="00637B97"/>
    <w:rsid w:val="006406E3"/>
    <w:rsid w:val="00663760"/>
    <w:rsid w:val="006649E4"/>
    <w:rsid w:val="00666408"/>
    <w:rsid w:val="006762C8"/>
    <w:rsid w:val="006837A7"/>
    <w:rsid w:val="00683814"/>
    <w:rsid w:val="00687FB5"/>
    <w:rsid w:val="00694E50"/>
    <w:rsid w:val="006A35DD"/>
    <w:rsid w:val="006A5742"/>
    <w:rsid w:val="006B0B5C"/>
    <w:rsid w:val="006B40AF"/>
    <w:rsid w:val="006E5204"/>
    <w:rsid w:val="006F5F68"/>
    <w:rsid w:val="00701F3E"/>
    <w:rsid w:val="00705389"/>
    <w:rsid w:val="00705B2B"/>
    <w:rsid w:val="007079A8"/>
    <w:rsid w:val="00712807"/>
    <w:rsid w:val="00714EB7"/>
    <w:rsid w:val="007313B3"/>
    <w:rsid w:val="0073484B"/>
    <w:rsid w:val="00742680"/>
    <w:rsid w:val="007506BC"/>
    <w:rsid w:val="0075198F"/>
    <w:rsid w:val="00753DDF"/>
    <w:rsid w:val="00761EA9"/>
    <w:rsid w:val="00764AD4"/>
    <w:rsid w:val="00775AA8"/>
    <w:rsid w:val="00786BB5"/>
    <w:rsid w:val="00792A5D"/>
    <w:rsid w:val="00797DA3"/>
    <w:rsid w:val="007A2680"/>
    <w:rsid w:val="007A3AF5"/>
    <w:rsid w:val="007A611A"/>
    <w:rsid w:val="007A77C2"/>
    <w:rsid w:val="007B3A5C"/>
    <w:rsid w:val="007B55DC"/>
    <w:rsid w:val="007B5D7E"/>
    <w:rsid w:val="007C3400"/>
    <w:rsid w:val="007C686B"/>
    <w:rsid w:val="007E5289"/>
    <w:rsid w:val="007E7578"/>
    <w:rsid w:val="007F1E94"/>
    <w:rsid w:val="007F5FB7"/>
    <w:rsid w:val="007F7DB9"/>
    <w:rsid w:val="00801A9F"/>
    <w:rsid w:val="00811D4C"/>
    <w:rsid w:val="0082713B"/>
    <w:rsid w:val="00832A7F"/>
    <w:rsid w:val="0083688F"/>
    <w:rsid w:val="00837169"/>
    <w:rsid w:val="0084212E"/>
    <w:rsid w:val="0085066D"/>
    <w:rsid w:val="0085159B"/>
    <w:rsid w:val="00853D95"/>
    <w:rsid w:val="008575B3"/>
    <w:rsid w:val="00867C82"/>
    <w:rsid w:val="00871C8D"/>
    <w:rsid w:val="00876634"/>
    <w:rsid w:val="00876BD5"/>
    <w:rsid w:val="008776F6"/>
    <w:rsid w:val="00880475"/>
    <w:rsid w:val="00895BA1"/>
    <w:rsid w:val="008A730C"/>
    <w:rsid w:val="008A74E4"/>
    <w:rsid w:val="008B0376"/>
    <w:rsid w:val="008B3A2F"/>
    <w:rsid w:val="008B41B7"/>
    <w:rsid w:val="008B56B1"/>
    <w:rsid w:val="008C0038"/>
    <w:rsid w:val="008C2050"/>
    <w:rsid w:val="008D623F"/>
    <w:rsid w:val="008D755F"/>
    <w:rsid w:val="008E025B"/>
    <w:rsid w:val="008E6DC1"/>
    <w:rsid w:val="0091213F"/>
    <w:rsid w:val="00912A59"/>
    <w:rsid w:val="0091705F"/>
    <w:rsid w:val="0092780E"/>
    <w:rsid w:val="0093098B"/>
    <w:rsid w:val="0093100E"/>
    <w:rsid w:val="00941C95"/>
    <w:rsid w:val="00944221"/>
    <w:rsid w:val="00944D62"/>
    <w:rsid w:val="0094689D"/>
    <w:rsid w:val="00965C9F"/>
    <w:rsid w:val="00966B3C"/>
    <w:rsid w:val="0097703E"/>
    <w:rsid w:val="0099160F"/>
    <w:rsid w:val="00992D30"/>
    <w:rsid w:val="00996AD3"/>
    <w:rsid w:val="0099746B"/>
    <w:rsid w:val="009A419D"/>
    <w:rsid w:val="009B0BB3"/>
    <w:rsid w:val="009C00B1"/>
    <w:rsid w:val="009D50E0"/>
    <w:rsid w:val="009D79D8"/>
    <w:rsid w:val="009E482B"/>
    <w:rsid w:val="009E68D6"/>
    <w:rsid w:val="009F7169"/>
    <w:rsid w:val="00A11D56"/>
    <w:rsid w:val="00A11F28"/>
    <w:rsid w:val="00A20B21"/>
    <w:rsid w:val="00A21DF9"/>
    <w:rsid w:val="00A25959"/>
    <w:rsid w:val="00A53C94"/>
    <w:rsid w:val="00A600BD"/>
    <w:rsid w:val="00A609DF"/>
    <w:rsid w:val="00A644F5"/>
    <w:rsid w:val="00A64D93"/>
    <w:rsid w:val="00A65E14"/>
    <w:rsid w:val="00A6792D"/>
    <w:rsid w:val="00A67E8A"/>
    <w:rsid w:val="00A7165B"/>
    <w:rsid w:val="00A8006F"/>
    <w:rsid w:val="00A9111E"/>
    <w:rsid w:val="00AB16FA"/>
    <w:rsid w:val="00AC3AAE"/>
    <w:rsid w:val="00AD00CB"/>
    <w:rsid w:val="00AD42BF"/>
    <w:rsid w:val="00AD456F"/>
    <w:rsid w:val="00AE308B"/>
    <w:rsid w:val="00AF46B8"/>
    <w:rsid w:val="00AF6A81"/>
    <w:rsid w:val="00B053C5"/>
    <w:rsid w:val="00B05B70"/>
    <w:rsid w:val="00B21232"/>
    <w:rsid w:val="00B23D1D"/>
    <w:rsid w:val="00B30F6A"/>
    <w:rsid w:val="00B31B4C"/>
    <w:rsid w:val="00B37B77"/>
    <w:rsid w:val="00B5534A"/>
    <w:rsid w:val="00B6148D"/>
    <w:rsid w:val="00B714DA"/>
    <w:rsid w:val="00B74FF0"/>
    <w:rsid w:val="00B7584F"/>
    <w:rsid w:val="00B85E67"/>
    <w:rsid w:val="00B86C8F"/>
    <w:rsid w:val="00B91CD8"/>
    <w:rsid w:val="00B92025"/>
    <w:rsid w:val="00BB14B0"/>
    <w:rsid w:val="00BB375B"/>
    <w:rsid w:val="00BB6CDE"/>
    <w:rsid w:val="00BC609B"/>
    <w:rsid w:val="00BC6CC9"/>
    <w:rsid w:val="00BD1251"/>
    <w:rsid w:val="00BD39FB"/>
    <w:rsid w:val="00BD501D"/>
    <w:rsid w:val="00BE502E"/>
    <w:rsid w:val="00BE5678"/>
    <w:rsid w:val="00BF5A79"/>
    <w:rsid w:val="00BF5CBB"/>
    <w:rsid w:val="00C016F4"/>
    <w:rsid w:val="00C10187"/>
    <w:rsid w:val="00C216C6"/>
    <w:rsid w:val="00C2393B"/>
    <w:rsid w:val="00C27859"/>
    <w:rsid w:val="00C32218"/>
    <w:rsid w:val="00C330B2"/>
    <w:rsid w:val="00C40939"/>
    <w:rsid w:val="00C4182A"/>
    <w:rsid w:val="00C43C8F"/>
    <w:rsid w:val="00C44D3F"/>
    <w:rsid w:val="00C50B1E"/>
    <w:rsid w:val="00C50EC0"/>
    <w:rsid w:val="00C67B78"/>
    <w:rsid w:val="00C74712"/>
    <w:rsid w:val="00C82120"/>
    <w:rsid w:val="00C82C1B"/>
    <w:rsid w:val="00C914B4"/>
    <w:rsid w:val="00C9784C"/>
    <w:rsid w:val="00CA1947"/>
    <w:rsid w:val="00CB011A"/>
    <w:rsid w:val="00CB01DF"/>
    <w:rsid w:val="00CB19D8"/>
    <w:rsid w:val="00CC07C6"/>
    <w:rsid w:val="00CC4CD3"/>
    <w:rsid w:val="00CD15E7"/>
    <w:rsid w:val="00CF543D"/>
    <w:rsid w:val="00CF6BD1"/>
    <w:rsid w:val="00D01EED"/>
    <w:rsid w:val="00D01F04"/>
    <w:rsid w:val="00D02915"/>
    <w:rsid w:val="00D05A24"/>
    <w:rsid w:val="00D31F71"/>
    <w:rsid w:val="00D34290"/>
    <w:rsid w:val="00D3686C"/>
    <w:rsid w:val="00D40314"/>
    <w:rsid w:val="00D454F9"/>
    <w:rsid w:val="00D51390"/>
    <w:rsid w:val="00D534DC"/>
    <w:rsid w:val="00D56FA9"/>
    <w:rsid w:val="00D57B82"/>
    <w:rsid w:val="00D57E1E"/>
    <w:rsid w:val="00D63EDA"/>
    <w:rsid w:val="00D64DB3"/>
    <w:rsid w:val="00D67096"/>
    <w:rsid w:val="00D7443F"/>
    <w:rsid w:val="00D74C69"/>
    <w:rsid w:val="00D76A32"/>
    <w:rsid w:val="00D81ED8"/>
    <w:rsid w:val="00D84081"/>
    <w:rsid w:val="00D842D5"/>
    <w:rsid w:val="00D92271"/>
    <w:rsid w:val="00DA45AD"/>
    <w:rsid w:val="00DA45BD"/>
    <w:rsid w:val="00DB305E"/>
    <w:rsid w:val="00DC56B0"/>
    <w:rsid w:val="00DD31DF"/>
    <w:rsid w:val="00DD4C87"/>
    <w:rsid w:val="00DD5F36"/>
    <w:rsid w:val="00DD6416"/>
    <w:rsid w:val="00DF2522"/>
    <w:rsid w:val="00E12BA4"/>
    <w:rsid w:val="00E21064"/>
    <w:rsid w:val="00E27F19"/>
    <w:rsid w:val="00E318E8"/>
    <w:rsid w:val="00E35A35"/>
    <w:rsid w:val="00E421DE"/>
    <w:rsid w:val="00E42486"/>
    <w:rsid w:val="00E42DCC"/>
    <w:rsid w:val="00E45402"/>
    <w:rsid w:val="00E51EE3"/>
    <w:rsid w:val="00E5678C"/>
    <w:rsid w:val="00E65B5A"/>
    <w:rsid w:val="00E66736"/>
    <w:rsid w:val="00E67C70"/>
    <w:rsid w:val="00E71F3F"/>
    <w:rsid w:val="00E76BDD"/>
    <w:rsid w:val="00E940A6"/>
    <w:rsid w:val="00E96B1E"/>
    <w:rsid w:val="00EA001F"/>
    <w:rsid w:val="00EA1F2D"/>
    <w:rsid w:val="00EA65C1"/>
    <w:rsid w:val="00EC7EFB"/>
    <w:rsid w:val="00ED093F"/>
    <w:rsid w:val="00ED5776"/>
    <w:rsid w:val="00EE1196"/>
    <w:rsid w:val="00EF0937"/>
    <w:rsid w:val="00EF3DCA"/>
    <w:rsid w:val="00F01286"/>
    <w:rsid w:val="00F11FA5"/>
    <w:rsid w:val="00F376EE"/>
    <w:rsid w:val="00F4381D"/>
    <w:rsid w:val="00F509DC"/>
    <w:rsid w:val="00F64214"/>
    <w:rsid w:val="00F71642"/>
    <w:rsid w:val="00F71C5B"/>
    <w:rsid w:val="00F722B0"/>
    <w:rsid w:val="00F7528C"/>
    <w:rsid w:val="00FA4D96"/>
    <w:rsid w:val="00FB6111"/>
    <w:rsid w:val="00FB675D"/>
    <w:rsid w:val="00FD0759"/>
    <w:rsid w:val="00FD1D7B"/>
    <w:rsid w:val="00FD2EEB"/>
    <w:rsid w:val="00FF6C51"/>
    <w:rsid w:val="012E04F8"/>
    <w:rsid w:val="249F6989"/>
    <w:rsid w:val="256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C431"/>
  <w15:docId w15:val="{3D3194D4-1B44-0449-A789-FEA76F9C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B053C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Normal1">
    <w:name w:val="Normal1"/>
    <w:qFormat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Pr>
      <w:rFonts w:asciiTheme="majorHAnsi" w:hAnsiTheme="majorHAns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Pr>
      <w:rFonts w:asciiTheme="majorHAnsi" w:hAnsiTheme="maj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2785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85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053C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ylkiran2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44B1C-4643-4357-8C2D-33958324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2022</Words>
  <Characters>13676</Characters>
  <Application>Microsoft Office Word</Application>
  <DocSecurity>0</DocSecurity>
  <Lines>198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Vinyl Anipe</cp:lastModifiedBy>
  <cp:revision>7</cp:revision>
  <dcterms:created xsi:type="dcterms:W3CDTF">2025-07-29T19:22:00Z</dcterms:created>
  <dcterms:modified xsi:type="dcterms:W3CDTF">2025-08-05T19:02:00Z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F8D746FB6AB54C8D8780CF2CF39965F4_13</vt:lpwstr>
  </property>
</Properties>
</file>