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B2F38" w14:textId="77777777" w:rsidR="00D2734F" w:rsidRDefault="00407493" w:rsidP="002953BA">
      <w:pPr>
        <w:pStyle w:val="NoSpacing"/>
      </w:pPr>
      <w:r>
        <w:t>Vishal Yadav Chatharasi</w:t>
      </w:r>
    </w:p>
    <w:p w14:paraId="139B2F39" w14:textId="77777777" w:rsidR="00D2734F" w:rsidRDefault="00407493">
      <w:pPr>
        <w:spacing w:after="0" w:line="276" w:lineRule="auto"/>
        <w:jc w:val="center"/>
        <w:rPr>
          <w:b/>
          <w:sz w:val="20"/>
          <w:szCs w:val="20"/>
        </w:rPr>
      </w:pPr>
      <w:r>
        <w:rPr>
          <w:b/>
          <w:sz w:val="20"/>
          <w:szCs w:val="20"/>
        </w:rPr>
        <w:t>Gen AI/ML Engineer</w:t>
      </w:r>
    </w:p>
    <w:p w14:paraId="139B2F3A" w14:textId="77777777" w:rsidR="00D2734F" w:rsidRDefault="00407493">
      <w:pPr>
        <w:spacing w:after="0" w:line="276" w:lineRule="auto"/>
        <w:rPr>
          <w:b/>
          <w:sz w:val="20"/>
          <w:szCs w:val="20"/>
        </w:rPr>
      </w:pPr>
      <w:r>
        <w:rPr>
          <w:b/>
          <w:sz w:val="20"/>
          <w:szCs w:val="20"/>
        </w:rPr>
        <w:t>Phone: +12165411527</w:t>
      </w:r>
    </w:p>
    <w:p w14:paraId="139B2F3B" w14:textId="77777777" w:rsidR="00D2734F" w:rsidRDefault="00407493">
      <w:pPr>
        <w:spacing w:after="0" w:line="276" w:lineRule="auto"/>
        <w:rPr>
          <w:b/>
          <w:sz w:val="20"/>
          <w:szCs w:val="20"/>
        </w:rPr>
      </w:pPr>
      <w:r>
        <w:rPr>
          <w:b/>
          <w:sz w:val="20"/>
          <w:szCs w:val="20"/>
        </w:rPr>
        <w:t xml:space="preserve">Email: </w:t>
      </w:r>
      <w:hyperlink r:id="rId6">
        <w:r>
          <w:rPr>
            <w:b/>
            <w:color w:val="1155CC"/>
            <w:sz w:val="20"/>
            <w:szCs w:val="20"/>
            <w:u w:val="single"/>
          </w:rPr>
          <w:t>vishalyadavcha@gmail.com</w:t>
        </w:r>
      </w:hyperlink>
    </w:p>
    <w:p w14:paraId="139B2F3C" w14:textId="77777777" w:rsidR="00D2734F" w:rsidRDefault="00407493">
      <w:pPr>
        <w:spacing w:after="0" w:line="276" w:lineRule="auto"/>
        <w:rPr>
          <w:b/>
          <w:sz w:val="20"/>
          <w:szCs w:val="20"/>
        </w:rPr>
      </w:pPr>
      <w:r>
        <w:rPr>
          <w:b/>
          <w:sz w:val="20"/>
          <w:szCs w:val="20"/>
        </w:rPr>
        <w:t xml:space="preserve">Linkedin: </w:t>
      </w:r>
      <w:hyperlink r:id="rId7">
        <w:r>
          <w:rPr>
            <w:b/>
            <w:color w:val="1155CC"/>
            <w:sz w:val="20"/>
            <w:szCs w:val="20"/>
            <w:u w:val="single"/>
          </w:rPr>
          <w:t>https://www.linkedin.com/in/vishalyadav-c/</w:t>
        </w:r>
      </w:hyperlink>
    </w:p>
    <w:p w14:paraId="139B2F3D" w14:textId="77777777" w:rsidR="00D2734F" w:rsidRDefault="00407493">
      <w:pPr>
        <w:spacing w:after="0" w:line="276" w:lineRule="auto"/>
        <w:rPr>
          <w:b/>
          <w:sz w:val="20"/>
          <w:szCs w:val="20"/>
        </w:rPr>
      </w:pPr>
      <w:r>
        <w:rPr>
          <w:b/>
          <w:sz w:val="20"/>
          <w:szCs w:val="20"/>
        </w:rPr>
        <w:t xml:space="preserve">Web: </w:t>
      </w:r>
      <w:hyperlink r:id="rId8">
        <w:r>
          <w:rPr>
            <w:b/>
            <w:color w:val="1155CC"/>
            <w:sz w:val="20"/>
            <w:szCs w:val="20"/>
            <w:u w:val="single"/>
          </w:rPr>
          <w:t>www.vishalc.dev</w:t>
        </w:r>
      </w:hyperlink>
    </w:p>
    <w:p w14:paraId="139B2F3E" w14:textId="77777777" w:rsidR="00D2734F" w:rsidRDefault="00D2734F">
      <w:pPr>
        <w:spacing w:after="0" w:line="276" w:lineRule="auto"/>
        <w:rPr>
          <w:b/>
          <w:sz w:val="20"/>
          <w:szCs w:val="20"/>
        </w:rPr>
      </w:pPr>
    </w:p>
    <w:p w14:paraId="139B2F3F" w14:textId="77777777" w:rsidR="00D2734F" w:rsidRDefault="00407493">
      <w:pPr>
        <w:pBdr>
          <w:bottom w:val="single" w:sz="4" w:space="1" w:color="000000"/>
        </w:pBdr>
        <w:spacing w:after="0" w:line="276" w:lineRule="auto"/>
        <w:jc w:val="center"/>
        <w:rPr>
          <w:rFonts w:ascii="Times New Roman" w:eastAsia="Times New Roman" w:hAnsi="Times New Roman" w:cs="Times New Roman"/>
          <w:b/>
        </w:rPr>
      </w:pPr>
      <w:r>
        <w:rPr>
          <w:rFonts w:ascii="Times New Roman" w:eastAsia="Times New Roman" w:hAnsi="Times New Roman" w:cs="Times New Roman"/>
          <w:b/>
        </w:rPr>
        <w:t>Professional Summary</w:t>
      </w:r>
    </w:p>
    <w:p w14:paraId="139B2F40" w14:textId="77777777" w:rsidR="00D2734F" w:rsidRDefault="00407493">
      <w:pPr>
        <w:numPr>
          <w:ilvl w:val="0"/>
          <w:numId w:val="2"/>
        </w:numPr>
        <w:pBdr>
          <w:top w:val="nil"/>
          <w:left w:val="nil"/>
          <w:bottom w:val="nil"/>
          <w:right w:val="nil"/>
          <w:between w:val="nil"/>
        </w:pBdr>
        <w:spacing w:after="0" w:line="276" w:lineRule="auto"/>
        <w:rPr>
          <w:color w:val="000000"/>
        </w:rPr>
      </w:pPr>
      <w:r>
        <w:rPr>
          <w:color w:val="000000"/>
        </w:rPr>
        <w:t xml:space="preserve">10+ years of proven expertise in </w:t>
      </w:r>
      <w:r>
        <w:rPr>
          <w:b/>
          <w:color w:val="000000"/>
        </w:rPr>
        <w:t>Generative AI and LLMs</w:t>
      </w:r>
      <w:r>
        <w:rPr>
          <w:color w:val="000000"/>
        </w:rPr>
        <w:t>: GPT, LLaMA, Claude, Mistral, Gemma, Ollama, LangChain, LangSmith, and agentic AI systems.</w:t>
      </w:r>
    </w:p>
    <w:p w14:paraId="139B2F41" w14:textId="77777777" w:rsidR="00D2734F" w:rsidRDefault="00407493">
      <w:pPr>
        <w:numPr>
          <w:ilvl w:val="0"/>
          <w:numId w:val="2"/>
        </w:numPr>
        <w:pBdr>
          <w:top w:val="nil"/>
          <w:left w:val="nil"/>
          <w:bottom w:val="nil"/>
          <w:right w:val="nil"/>
          <w:between w:val="nil"/>
        </w:pBdr>
        <w:spacing w:after="0" w:line="276" w:lineRule="auto"/>
        <w:rPr>
          <w:color w:val="000000"/>
        </w:rPr>
      </w:pPr>
      <w:r>
        <w:rPr>
          <w:color w:val="000000"/>
        </w:rPr>
        <w:t xml:space="preserve">Skilled in </w:t>
      </w:r>
      <w:r>
        <w:rPr>
          <w:b/>
          <w:color w:val="000000"/>
        </w:rPr>
        <w:t>LLM customization</w:t>
      </w:r>
      <w:r>
        <w:rPr>
          <w:color w:val="000000"/>
        </w:rPr>
        <w:t>: RAG, LoRA, QLoRA, PEFT, prompt engineering, templates, versioning, and document chunking/indexing.</w:t>
      </w:r>
    </w:p>
    <w:p w14:paraId="139B2F42" w14:textId="77777777" w:rsidR="00D2734F" w:rsidRDefault="00407493">
      <w:pPr>
        <w:numPr>
          <w:ilvl w:val="0"/>
          <w:numId w:val="2"/>
        </w:numPr>
        <w:pBdr>
          <w:top w:val="nil"/>
          <w:left w:val="nil"/>
          <w:bottom w:val="nil"/>
          <w:right w:val="nil"/>
          <w:between w:val="nil"/>
        </w:pBdr>
        <w:spacing w:after="0" w:line="276" w:lineRule="auto"/>
        <w:rPr>
          <w:color w:val="000000"/>
        </w:rPr>
      </w:pPr>
      <w:r>
        <w:rPr>
          <w:color w:val="000000"/>
        </w:rPr>
        <w:t xml:space="preserve">Experienced with </w:t>
      </w:r>
      <w:r>
        <w:rPr>
          <w:b/>
          <w:color w:val="000000"/>
        </w:rPr>
        <w:t>inference APIs</w:t>
      </w:r>
      <w:r>
        <w:rPr>
          <w:color w:val="000000"/>
        </w:rPr>
        <w:t xml:space="preserve"> (Groq, Nvidia NIM), </w:t>
      </w:r>
      <w:r>
        <w:rPr>
          <w:b/>
          <w:color w:val="000000"/>
        </w:rPr>
        <w:t>embedding models</w:t>
      </w:r>
      <w:r>
        <w:rPr>
          <w:color w:val="000000"/>
        </w:rPr>
        <w:t xml:space="preserve"> (Mistral, GoogleAI), and </w:t>
      </w:r>
      <w:r>
        <w:rPr>
          <w:b/>
          <w:color w:val="000000"/>
        </w:rPr>
        <w:t>vector/graph databases</w:t>
      </w:r>
      <w:r>
        <w:rPr>
          <w:color w:val="000000"/>
        </w:rPr>
        <w:t xml:space="preserve"> (FAISS, Pinecone, Chroma, Google Vector Search, Neo4j).</w:t>
      </w:r>
    </w:p>
    <w:p w14:paraId="139B2F43" w14:textId="77777777" w:rsidR="00D2734F" w:rsidRDefault="00407493">
      <w:pPr>
        <w:numPr>
          <w:ilvl w:val="0"/>
          <w:numId w:val="2"/>
        </w:numPr>
        <w:pBdr>
          <w:top w:val="nil"/>
          <w:left w:val="nil"/>
          <w:bottom w:val="nil"/>
          <w:right w:val="nil"/>
          <w:between w:val="nil"/>
        </w:pBdr>
        <w:spacing w:after="0" w:line="276" w:lineRule="auto"/>
        <w:rPr>
          <w:color w:val="000000"/>
        </w:rPr>
      </w:pPr>
      <w:r>
        <w:rPr>
          <w:color w:val="000000"/>
        </w:rPr>
        <w:t xml:space="preserve">Expertise in </w:t>
      </w:r>
      <w:r>
        <w:rPr>
          <w:b/>
          <w:color w:val="000000"/>
        </w:rPr>
        <w:t>generative models</w:t>
      </w:r>
      <w:r>
        <w:rPr>
          <w:color w:val="000000"/>
        </w:rPr>
        <w:t>: GANs, VAEs, diffusion models, DALL-E, CLIP, image-to-image, and style transfer.</w:t>
      </w:r>
    </w:p>
    <w:p w14:paraId="139B2F44" w14:textId="77777777" w:rsidR="00D2734F" w:rsidRDefault="00407493">
      <w:pPr>
        <w:numPr>
          <w:ilvl w:val="0"/>
          <w:numId w:val="2"/>
        </w:numPr>
        <w:pBdr>
          <w:top w:val="nil"/>
          <w:left w:val="nil"/>
          <w:bottom w:val="nil"/>
          <w:right w:val="nil"/>
          <w:between w:val="nil"/>
        </w:pBdr>
        <w:spacing w:after="0" w:line="276" w:lineRule="auto"/>
        <w:rPr>
          <w:color w:val="000000"/>
        </w:rPr>
      </w:pPr>
      <w:r>
        <w:rPr>
          <w:color w:val="000000"/>
        </w:rPr>
        <w:t xml:space="preserve">LLMOps expertise in </w:t>
      </w:r>
      <w:r>
        <w:rPr>
          <w:b/>
          <w:color w:val="000000"/>
        </w:rPr>
        <w:t>DVC, Feast (feature stores), Weights &amp; Biases, TruLens, PromptLayer, token usage tracking, scalable deployments with TGI/vLLM</w:t>
      </w:r>
      <w:r>
        <w:rPr>
          <w:color w:val="000000"/>
        </w:rPr>
        <w:t>.</w:t>
      </w:r>
    </w:p>
    <w:p w14:paraId="139B2F45" w14:textId="77777777" w:rsidR="00D2734F" w:rsidRDefault="00407493">
      <w:pPr>
        <w:numPr>
          <w:ilvl w:val="0"/>
          <w:numId w:val="2"/>
        </w:numPr>
        <w:pBdr>
          <w:top w:val="nil"/>
          <w:left w:val="nil"/>
          <w:bottom w:val="nil"/>
          <w:right w:val="nil"/>
          <w:between w:val="nil"/>
        </w:pBdr>
        <w:spacing w:after="0" w:line="276" w:lineRule="auto"/>
        <w:rPr>
          <w:color w:val="000000"/>
        </w:rPr>
      </w:pPr>
      <w:r>
        <w:rPr>
          <w:color w:val="000000"/>
        </w:rPr>
        <w:t xml:space="preserve">Experienced in </w:t>
      </w:r>
      <w:r>
        <w:rPr>
          <w:b/>
          <w:color w:val="000000"/>
        </w:rPr>
        <w:t>MLOps practices</w:t>
      </w:r>
      <w:r>
        <w:rPr>
          <w:color w:val="000000"/>
        </w:rPr>
        <w:t>: SageMaker Pipelines, MLflow, Kubeflow, Airflow, CI/CD, model monitoring, drift detection, retraining, and governance.</w:t>
      </w:r>
    </w:p>
    <w:p w14:paraId="139B2F46" w14:textId="77777777" w:rsidR="00D2734F" w:rsidRDefault="00407493">
      <w:pPr>
        <w:numPr>
          <w:ilvl w:val="0"/>
          <w:numId w:val="2"/>
        </w:numPr>
        <w:pBdr>
          <w:top w:val="nil"/>
          <w:left w:val="nil"/>
          <w:bottom w:val="nil"/>
          <w:right w:val="nil"/>
          <w:between w:val="nil"/>
        </w:pBdr>
        <w:spacing w:after="0" w:line="276" w:lineRule="auto"/>
        <w:rPr>
          <w:color w:val="000000"/>
        </w:rPr>
      </w:pPr>
      <w:r>
        <w:rPr>
          <w:color w:val="000000"/>
        </w:rPr>
        <w:t xml:space="preserve">Cloud expertise in </w:t>
      </w:r>
      <w:r>
        <w:rPr>
          <w:b/>
          <w:color w:val="000000"/>
        </w:rPr>
        <w:t>AWS</w:t>
      </w:r>
      <w:r>
        <w:rPr>
          <w:color w:val="000000"/>
        </w:rPr>
        <w:t>: SageMaker, Bedrock, EC2, EMR, Lambda, S3, Glue, Kinesis, MKS, API Gateway, QuickSight, Athena, Redshift, RDS, Lex, Rekognition, Transcribe, IAM, CodeCommit, CloudFormation, CloudWatch, Glacier.</w:t>
      </w:r>
    </w:p>
    <w:p w14:paraId="139B2F47" w14:textId="77777777" w:rsidR="00D2734F" w:rsidRDefault="00407493">
      <w:pPr>
        <w:numPr>
          <w:ilvl w:val="0"/>
          <w:numId w:val="2"/>
        </w:numPr>
        <w:pBdr>
          <w:top w:val="nil"/>
          <w:left w:val="nil"/>
          <w:bottom w:val="nil"/>
          <w:right w:val="nil"/>
          <w:between w:val="nil"/>
        </w:pBdr>
        <w:spacing w:after="0" w:line="276" w:lineRule="auto"/>
        <w:rPr>
          <w:color w:val="000000"/>
        </w:rPr>
      </w:pPr>
      <w:r>
        <w:rPr>
          <w:color w:val="000000"/>
        </w:rPr>
        <w:t xml:space="preserve">Skilled in </w:t>
      </w:r>
      <w:r>
        <w:rPr>
          <w:b/>
          <w:color w:val="000000"/>
        </w:rPr>
        <w:t>Google Cloud (Vertex AI, AI Platform, Google LLMs, Vector Search, BigQuery)</w:t>
      </w:r>
      <w:r>
        <w:rPr>
          <w:color w:val="000000"/>
        </w:rPr>
        <w:t xml:space="preserve"> and </w:t>
      </w:r>
      <w:r>
        <w:rPr>
          <w:b/>
          <w:color w:val="000000"/>
        </w:rPr>
        <w:t>Azure (Azure ML, Data Factory, Cognitive Services)</w:t>
      </w:r>
      <w:r>
        <w:rPr>
          <w:color w:val="000000"/>
        </w:rPr>
        <w:t>.</w:t>
      </w:r>
    </w:p>
    <w:p w14:paraId="139B2F48" w14:textId="77777777" w:rsidR="00D2734F" w:rsidRDefault="00407493">
      <w:pPr>
        <w:numPr>
          <w:ilvl w:val="0"/>
          <w:numId w:val="2"/>
        </w:numPr>
        <w:pBdr>
          <w:top w:val="nil"/>
          <w:left w:val="nil"/>
          <w:bottom w:val="nil"/>
          <w:right w:val="nil"/>
          <w:between w:val="nil"/>
        </w:pBdr>
        <w:spacing w:after="0" w:line="276" w:lineRule="auto"/>
        <w:rPr>
          <w:color w:val="000000"/>
        </w:rPr>
      </w:pPr>
      <w:r>
        <w:rPr>
          <w:color w:val="000000"/>
        </w:rPr>
        <w:t xml:space="preserve">Advanced </w:t>
      </w:r>
      <w:r>
        <w:rPr>
          <w:b/>
          <w:color w:val="000000"/>
        </w:rPr>
        <w:t>Machine Learning expertise</w:t>
      </w:r>
      <w:r>
        <w:rPr>
          <w:color w:val="000000"/>
        </w:rPr>
        <w:t>: supervised/unsupervised learning, classification, clustering, regression, SVM, KNN, Naive Bayes, PCA, t-SNE, and ensemble methods (Random Forest, XGBoost, LightGBM).</w:t>
      </w:r>
    </w:p>
    <w:p w14:paraId="139B2F49" w14:textId="77777777" w:rsidR="00D2734F" w:rsidRDefault="00407493">
      <w:pPr>
        <w:numPr>
          <w:ilvl w:val="0"/>
          <w:numId w:val="2"/>
        </w:numPr>
        <w:pBdr>
          <w:top w:val="nil"/>
          <w:left w:val="nil"/>
          <w:bottom w:val="nil"/>
          <w:right w:val="nil"/>
          <w:between w:val="nil"/>
        </w:pBdr>
        <w:spacing w:after="0" w:line="276" w:lineRule="auto"/>
        <w:rPr>
          <w:color w:val="000000"/>
        </w:rPr>
      </w:pPr>
      <w:r>
        <w:rPr>
          <w:color w:val="000000"/>
        </w:rPr>
        <w:t xml:space="preserve">Hands-on with </w:t>
      </w:r>
      <w:r>
        <w:rPr>
          <w:b/>
          <w:color w:val="000000"/>
        </w:rPr>
        <w:t>deep learning architectures</w:t>
      </w:r>
      <w:r>
        <w:rPr>
          <w:color w:val="000000"/>
        </w:rPr>
        <w:t>: ANN, CNN, RNN, LSTM, GRU, Autoencoders, Transformers, and Transfer Learning (ResNet, VGG, Inception, MobileNet).</w:t>
      </w:r>
    </w:p>
    <w:p w14:paraId="139B2F4A" w14:textId="77777777" w:rsidR="00D2734F" w:rsidRDefault="00407493">
      <w:pPr>
        <w:numPr>
          <w:ilvl w:val="0"/>
          <w:numId w:val="2"/>
        </w:numPr>
        <w:pBdr>
          <w:top w:val="nil"/>
          <w:left w:val="nil"/>
          <w:bottom w:val="nil"/>
          <w:right w:val="nil"/>
          <w:between w:val="nil"/>
        </w:pBdr>
        <w:spacing w:after="0" w:line="276" w:lineRule="auto"/>
        <w:rPr>
          <w:color w:val="000000"/>
        </w:rPr>
      </w:pPr>
      <w:r>
        <w:rPr>
          <w:color w:val="000000"/>
        </w:rPr>
        <w:t xml:space="preserve">Strong in </w:t>
      </w:r>
      <w:r>
        <w:rPr>
          <w:b/>
          <w:color w:val="000000"/>
        </w:rPr>
        <w:t>computer vision applications</w:t>
      </w:r>
      <w:r>
        <w:rPr>
          <w:color w:val="000000"/>
        </w:rPr>
        <w:t>: object detection (YOLO, Faster-RCNN), OCR, image segmentation (U-Net, Mask R-CNN), and neural style transfer.</w:t>
      </w:r>
    </w:p>
    <w:p w14:paraId="139B2F4B" w14:textId="77777777" w:rsidR="00D2734F" w:rsidRDefault="00407493">
      <w:pPr>
        <w:numPr>
          <w:ilvl w:val="0"/>
          <w:numId w:val="2"/>
        </w:numPr>
        <w:pBdr>
          <w:top w:val="nil"/>
          <w:left w:val="nil"/>
          <w:bottom w:val="nil"/>
          <w:right w:val="nil"/>
          <w:between w:val="nil"/>
        </w:pBdr>
        <w:spacing w:after="0" w:line="276" w:lineRule="auto"/>
        <w:rPr>
          <w:color w:val="000000"/>
        </w:rPr>
      </w:pPr>
      <w:r>
        <w:rPr>
          <w:color w:val="000000"/>
        </w:rPr>
        <w:t xml:space="preserve">Expertise in </w:t>
      </w:r>
      <w:r>
        <w:rPr>
          <w:b/>
          <w:color w:val="000000"/>
        </w:rPr>
        <w:t>NLP frameworks</w:t>
      </w:r>
      <w:r>
        <w:rPr>
          <w:color w:val="000000"/>
        </w:rPr>
        <w:t>: Hugging Face, SpaCy, NLTK, OpenNLP, with applications in NER, sentiment analysis, summarization, translation, QA systems, and topic modeling (LDA).</w:t>
      </w:r>
    </w:p>
    <w:p w14:paraId="139B2F4C" w14:textId="77777777" w:rsidR="00D2734F" w:rsidRDefault="00407493">
      <w:pPr>
        <w:numPr>
          <w:ilvl w:val="0"/>
          <w:numId w:val="2"/>
        </w:numPr>
        <w:pBdr>
          <w:top w:val="nil"/>
          <w:left w:val="nil"/>
          <w:bottom w:val="nil"/>
          <w:right w:val="nil"/>
          <w:between w:val="nil"/>
        </w:pBdr>
        <w:spacing w:after="0" w:line="276" w:lineRule="auto"/>
        <w:rPr>
          <w:color w:val="000000"/>
        </w:rPr>
      </w:pPr>
      <w:r>
        <w:rPr>
          <w:color w:val="000000"/>
        </w:rPr>
        <w:t xml:space="preserve">Skilled in </w:t>
      </w:r>
      <w:r>
        <w:rPr>
          <w:b/>
          <w:color w:val="000000"/>
        </w:rPr>
        <w:t>statistical modeling &amp; interpretability</w:t>
      </w:r>
      <w:r>
        <w:rPr>
          <w:color w:val="000000"/>
        </w:rPr>
        <w:t>: SHAP, LIME, hypothesis testing, ANOVA, Chi-Square, regression, correlation, multivariate analysis, and experimental design.</w:t>
      </w:r>
    </w:p>
    <w:p w14:paraId="139B2F4D" w14:textId="77777777" w:rsidR="00D2734F" w:rsidRDefault="00407493">
      <w:pPr>
        <w:numPr>
          <w:ilvl w:val="0"/>
          <w:numId w:val="2"/>
        </w:numPr>
        <w:pBdr>
          <w:top w:val="nil"/>
          <w:left w:val="nil"/>
          <w:bottom w:val="nil"/>
          <w:right w:val="nil"/>
          <w:between w:val="nil"/>
        </w:pBdr>
        <w:spacing w:after="0" w:line="276" w:lineRule="auto"/>
        <w:rPr>
          <w:color w:val="000000"/>
        </w:rPr>
      </w:pPr>
      <w:r>
        <w:rPr>
          <w:color w:val="000000"/>
        </w:rPr>
        <w:t xml:space="preserve">Advanced </w:t>
      </w:r>
      <w:r>
        <w:rPr>
          <w:b/>
          <w:color w:val="000000"/>
        </w:rPr>
        <w:t>time series analysis</w:t>
      </w:r>
      <w:r>
        <w:rPr>
          <w:color w:val="000000"/>
        </w:rPr>
        <w:t>: ARIMA, SARIMA, Holt-Winters, Prophet, Auto-correlation, and LSTM-based forecasting.</w:t>
      </w:r>
    </w:p>
    <w:p w14:paraId="139B2F4E" w14:textId="77777777" w:rsidR="00D2734F" w:rsidRDefault="00407493">
      <w:pPr>
        <w:numPr>
          <w:ilvl w:val="0"/>
          <w:numId w:val="2"/>
        </w:numPr>
        <w:pBdr>
          <w:top w:val="nil"/>
          <w:left w:val="nil"/>
          <w:bottom w:val="nil"/>
          <w:right w:val="nil"/>
          <w:between w:val="nil"/>
        </w:pBdr>
        <w:spacing w:after="0" w:line="276" w:lineRule="auto"/>
        <w:rPr>
          <w:color w:val="000000"/>
        </w:rPr>
      </w:pPr>
      <w:r>
        <w:rPr>
          <w:color w:val="000000"/>
        </w:rPr>
        <w:t xml:space="preserve">Proficient with </w:t>
      </w:r>
      <w:r>
        <w:rPr>
          <w:b/>
          <w:color w:val="000000"/>
        </w:rPr>
        <w:t>data science libraries</w:t>
      </w:r>
      <w:r>
        <w:rPr>
          <w:color w:val="000000"/>
        </w:rPr>
        <w:t>: NumPy, Pandas, Scikit-learn, Statsmodels, SciPy, Matplotlib, Seaborn, and OpenCV.</w:t>
      </w:r>
    </w:p>
    <w:p w14:paraId="139B2F4F" w14:textId="77777777" w:rsidR="00D2734F" w:rsidRDefault="00407493">
      <w:pPr>
        <w:numPr>
          <w:ilvl w:val="0"/>
          <w:numId w:val="2"/>
        </w:numPr>
        <w:pBdr>
          <w:top w:val="nil"/>
          <w:left w:val="nil"/>
          <w:bottom w:val="nil"/>
          <w:right w:val="nil"/>
          <w:between w:val="nil"/>
        </w:pBdr>
        <w:spacing w:after="0" w:line="276" w:lineRule="auto"/>
        <w:rPr>
          <w:color w:val="000000"/>
        </w:rPr>
      </w:pPr>
      <w:r>
        <w:rPr>
          <w:color w:val="000000"/>
        </w:rPr>
        <w:t xml:space="preserve">Big Data ecosystem expertise: </w:t>
      </w:r>
      <w:r>
        <w:rPr>
          <w:b/>
          <w:color w:val="000000"/>
        </w:rPr>
        <w:t>Hadoop, Hive, HBase, Spark, Pig, Sqoop, Presto, Flink, and Kafka</w:t>
      </w:r>
      <w:r>
        <w:rPr>
          <w:color w:val="000000"/>
        </w:rPr>
        <w:t>.</w:t>
      </w:r>
    </w:p>
    <w:p w14:paraId="139B2F50" w14:textId="77777777" w:rsidR="00D2734F" w:rsidRDefault="00407493">
      <w:pPr>
        <w:numPr>
          <w:ilvl w:val="0"/>
          <w:numId w:val="2"/>
        </w:numPr>
        <w:pBdr>
          <w:top w:val="nil"/>
          <w:left w:val="nil"/>
          <w:bottom w:val="nil"/>
          <w:right w:val="nil"/>
          <w:between w:val="nil"/>
        </w:pBdr>
        <w:spacing w:after="0" w:line="276" w:lineRule="auto"/>
        <w:rPr>
          <w:color w:val="000000"/>
        </w:rPr>
      </w:pPr>
      <w:r>
        <w:rPr>
          <w:color w:val="000000"/>
        </w:rPr>
        <w:t xml:space="preserve">Data engineering expertise with </w:t>
      </w:r>
      <w:r>
        <w:rPr>
          <w:b/>
          <w:color w:val="000000"/>
        </w:rPr>
        <w:t>ETL pipelines, Airflow, Data Lakes, and large-scale distributed systems</w:t>
      </w:r>
      <w:r>
        <w:rPr>
          <w:color w:val="000000"/>
        </w:rPr>
        <w:t>.</w:t>
      </w:r>
    </w:p>
    <w:p w14:paraId="139B2F51" w14:textId="77777777" w:rsidR="00D2734F" w:rsidRDefault="00407493">
      <w:pPr>
        <w:numPr>
          <w:ilvl w:val="0"/>
          <w:numId w:val="2"/>
        </w:numPr>
        <w:pBdr>
          <w:top w:val="nil"/>
          <w:left w:val="nil"/>
          <w:bottom w:val="nil"/>
          <w:right w:val="nil"/>
          <w:between w:val="nil"/>
        </w:pBdr>
        <w:spacing w:after="0" w:line="276" w:lineRule="auto"/>
        <w:rPr>
          <w:color w:val="000000"/>
        </w:rPr>
      </w:pPr>
      <w:r>
        <w:rPr>
          <w:color w:val="000000"/>
        </w:rPr>
        <w:t xml:space="preserve">Skilled in </w:t>
      </w:r>
      <w:r>
        <w:rPr>
          <w:b/>
          <w:color w:val="000000"/>
        </w:rPr>
        <w:t>ETL &amp; reporting tools</w:t>
      </w:r>
      <w:r>
        <w:rPr>
          <w:color w:val="000000"/>
        </w:rPr>
        <w:t>: Informatica PowerCenter, AWS Glue, Talend, SSIS, SAP, and Stata.</w:t>
      </w:r>
    </w:p>
    <w:p w14:paraId="139B2F52" w14:textId="77777777" w:rsidR="00D2734F" w:rsidRDefault="00407493">
      <w:pPr>
        <w:numPr>
          <w:ilvl w:val="0"/>
          <w:numId w:val="2"/>
        </w:numPr>
        <w:pBdr>
          <w:top w:val="nil"/>
          <w:left w:val="nil"/>
          <w:bottom w:val="nil"/>
          <w:right w:val="nil"/>
          <w:between w:val="nil"/>
        </w:pBdr>
        <w:spacing w:after="0" w:line="276" w:lineRule="auto"/>
        <w:rPr>
          <w:color w:val="000000"/>
        </w:rPr>
      </w:pPr>
      <w:r>
        <w:rPr>
          <w:color w:val="000000"/>
        </w:rPr>
        <w:t xml:space="preserve">Strong knowledge of </w:t>
      </w:r>
      <w:r>
        <w:rPr>
          <w:b/>
          <w:color w:val="000000"/>
        </w:rPr>
        <w:t>databases</w:t>
      </w:r>
      <w:r>
        <w:rPr>
          <w:color w:val="000000"/>
        </w:rPr>
        <w:t>: PostgreSQL, MySQL, Oracle, SQL Server, SQLite, Teradata, Redshift, RDS, MongoDB, DynamoDB, Cassandra.</w:t>
      </w:r>
    </w:p>
    <w:p w14:paraId="139B2F53" w14:textId="77777777" w:rsidR="00D2734F" w:rsidRDefault="00407493">
      <w:pPr>
        <w:numPr>
          <w:ilvl w:val="0"/>
          <w:numId w:val="2"/>
        </w:numPr>
        <w:pBdr>
          <w:top w:val="nil"/>
          <w:left w:val="nil"/>
          <w:bottom w:val="nil"/>
          <w:right w:val="nil"/>
          <w:between w:val="nil"/>
        </w:pBdr>
        <w:spacing w:after="0" w:line="276" w:lineRule="auto"/>
        <w:rPr>
          <w:color w:val="000000"/>
        </w:rPr>
      </w:pPr>
      <w:r>
        <w:rPr>
          <w:color w:val="000000"/>
        </w:rPr>
        <w:t xml:space="preserve">Extensive experience in </w:t>
      </w:r>
      <w:r>
        <w:rPr>
          <w:b/>
          <w:color w:val="000000"/>
        </w:rPr>
        <w:t>data modeling &amp; warehousing</w:t>
      </w:r>
      <w:r>
        <w:rPr>
          <w:color w:val="000000"/>
        </w:rPr>
        <w:t xml:space="preserve"> with </w:t>
      </w:r>
      <w:r>
        <w:rPr>
          <w:b/>
          <w:color w:val="000000"/>
        </w:rPr>
        <w:t>Snowflake, Star Schema, Fact/Dimension tables, ER modeling, and ODS</w:t>
      </w:r>
      <w:r>
        <w:rPr>
          <w:color w:val="000000"/>
        </w:rPr>
        <w:t>.</w:t>
      </w:r>
    </w:p>
    <w:p w14:paraId="139B2F54" w14:textId="77777777" w:rsidR="00D2734F" w:rsidRDefault="00407493">
      <w:pPr>
        <w:numPr>
          <w:ilvl w:val="0"/>
          <w:numId w:val="2"/>
        </w:numPr>
        <w:pBdr>
          <w:top w:val="nil"/>
          <w:left w:val="nil"/>
          <w:bottom w:val="nil"/>
          <w:right w:val="nil"/>
          <w:between w:val="nil"/>
        </w:pBdr>
        <w:spacing w:after="0" w:line="276" w:lineRule="auto"/>
        <w:rPr>
          <w:color w:val="000000"/>
        </w:rPr>
      </w:pPr>
      <w:r>
        <w:rPr>
          <w:color w:val="000000"/>
        </w:rPr>
        <w:t xml:space="preserve">Expertise in </w:t>
      </w:r>
      <w:r>
        <w:rPr>
          <w:b/>
          <w:color w:val="000000"/>
        </w:rPr>
        <w:t>data visualization &amp; BI platforms</w:t>
      </w:r>
      <w:r>
        <w:rPr>
          <w:color w:val="000000"/>
        </w:rPr>
        <w:t>: Tableau, Power BI, AWS QuickSight, R Shiny, Kibana, D3.js, and Excel dashboards.</w:t>
      </w:r>
    </w:p>
    <w:p w14:paraId="139B2F55" w14:textId="77777777" w:rsidR="00D2734F" w:rsidRDefault="00407493">
      <w:pPr>
        <w:numPr>
          <w:ilvl w:val="0"/>
          <w:numId w:val="2"/>
        </w:numPr>
        <w:pBdr>
          <w:top w:val="nil"/>
          <w:left w:val="nil"/>
          <w:bottom w:val="nil"/>
          <w:right w:val="nil"/>
          <w:between w:val="nil"/>
        </w:pBdr>
        <w:spacing w:after="0" w:line="276" w:lineRule="auto"/>
        <w:rPr>
          <w:color w:val="000000"/>
        </w:rPr>
      </w:pPr>
      <w:r>
        <w:rPr>
          <w:color w:val="000000"/>
        </w:rPr>
        <w:t xml:space="preserve">Skilled in </w:t>
      </w:r>
      <w:r>
        <w:rPr>
          <w:b/>
          <w:color w:val="000000"/>
        </w:rPr>
        <w:t>data cleansing, profiling, and transformation</w:t>
      </w:r>
      <w:r>
        <w:rPr>
          <w:color w:val="000000"/>
        </w:rPr>
        <w:t xml:space="preserve"> using Python (BeautifulSoup, Scrapy, Selenium).</w:t>
      </w:r>
    </w:p>
    <w:p w14:paraId="139B2F56" w14:textId="77777777" w:rsidR="00D2734F" w:rsidRDefault="00407493">
      <w:pPr>
        <w:numPr>
          <w:ilvl w:val="0"/>
          <w:numId w:val="2"/>
        </w:numPr>
        <w:pBdr>
          <w:top w:val="nil"/>
          <w:left w:val="nil"/>
          <w:bottom w:val="nil"/>
          <w:right w:val="nil"/>
          <w:between w:val="nil"/>
        </w:pBdr>
        <w:spacing w:after="0" w:line="276" w:lineRule="auto"/>
        <w:rPr>
          <w:color w:val="000000"/>
        </w:rPr>
      </w:pPr>
      <w:r>
        <w:rPr>
          <w:color w:val="000000"/>
        </w:rPr>
        <w:lastRenderedPageBreak/>
        <w:t xml:space="preserve">Strong proficiency with </w:t>
      </w:r>
      <w:r>
        <w:rPr>
          <w:b/>
          <w:color w:val="000000"/>
        </w:rPr>
        <w:t>Excel automation, Pivot Tables, Power Query, and advanced dashboarding</w:t>
      </w:r>
      <w:r>
        <w:rPr>
          <w:color w:val="000000"/>
        </w:rPr>
        <w:t>.</w:t>
      </w:r>
    </w:p>
    <w:p w14:paraId="139B2F57" w14:textId="77777777" w:rsidR="00D2734F" w:rsidRDefault="00407493">
      <w:pPr>
        <w:numPr>
          <w:ilvl w:val="0"/>
          <w:numId w:val="2"/>
        </w:numPr>
        <w:pBdr>
          <w:top w:val="nil"/>
          <w:left w:val="nil"/>
          <w:bottom w:val="nil"/>
          <w:right w:val="nil"/>
          <w:between w:val="nil"/>
        </w:pBdr>
        <w:spacing w:after="0" w:line="276" w:lineRule="auto"/>
        <w:rPr>
          <w:color w:val="000000"/>
        </w:rPr>
      </w:pPr>
      <w:r>
        <w:rPr>
          <w:color w:val="000000"/>
        </w:rPr>
        <w:t xml:space="preserve">Knowledge of </w:t>
      </w:r>
      <w:r>
        <w:rPr>
          <w:b/>
          <w:color w:val="000000"/>
        </w:rPr>
        <w:t>data governance &amp; security</w:t>
      </w:r>
      <w:r>
        <w:rPr>
          <w:color w:val="000000"/>
        </w:rPr>
        <w:t>: IAM, role-based access, compliance frameworks, and secure handling of sensitive data (PII/PHI).</w:t>
      </w:r>
    </w:p>
    <w:p w14:paraId="139B2F58" w14:textId="77777777" w:rsidR="00D2734F" w:rsidRDefault="00407493">
      <w:pPr>
        <w:numPr>
          <w:ilvl w:val="0"/>
          <w:numId w:val="2"/>
        </w:numPr>
        <w:pBdr>
          <w:top w:val="nil"/>
          <w:left w:val="nil"/>
          <w:bottom w:val="nil"/>
          <w:right w:val="nil"/>
          <w:between w:val="nil"/>
        </w:pBdr>
        <w:spacing w:after="0" w:line="276" w:lineRule="auto"/>
        <w:rPr>
          <w:color w:val="000000"/>
        </w:rPr>
      </w:pPr>
      <w:r>
        <w:rPr>
          <w:color w:val="000000"/>
        </w:rPr>
        <w:t xml:space="preserve">Strong programming foundation in </w:t>
      </w:r>
      <w:r>
        <w:rPr>
          <w:b/>
          <w:color w:val="000000"/>
        </w:rPr>
        <w:t>Python, R, Scala, SQL, PL/SQL, MATLAB, and Shell Scripting</w:t>
      </w:r>
      <w:r>
        <w:rPr>
          <w:color w:val="000000"/>
        </w:rPr>
        <w:t>.</w:t>
      </w:r>
    </w:p>
    <w:p w14:paraId="139B2F59" w14:textId="77777777" w:rsidR="00D2734F" w:rsidRDefault="00407493">
      <w:pPr>
        <w:numPr>
          <w:ilvl w:val="0"/>
          <w:numId w:val="2"/>
        </w:numPr>
        <w:pBdr>
          <w:top w:val="nil"/>
          <w:left w:val="nil"/>
          <w:bottom w:val="nil"/>
          <w:right w:val="nil"/>
          <w:between w:val="nil"/>
        </w:pBdr>
        <w:spacing w:after="0" w:line="276" w:lineRule="auto"/>
        <w:rPr>
          <w:color w:val="000000"/>
        </w:rPr>
      </w:pPr>
      <w:r>
        <w:rPr>
          <w:color w:val="000000"/>
        </w:rPr>
        <w:t xml:space="preserve">Experienced with </w:t>
      </w:r>
      <w:r>
        <w:rPr>
          <w:b/>
          <w:color w:val="000000"/>
        </w:rPr>
        <w:t>DevOps &amp; containerization</w:t>
      </w:r>
      <w:r>
        <w:rPr>
          <w:color w:val="000000"/>
        </w:rPr>
        <w:t>: Docker, Docker Compose, Kubernetes, Jenkins, GitHub/GitLab.</w:t>
      </w:r>
    </w:p>
    <w:p w14:paraId="139B2F5A" w14:textId="77777777" w:rsidR="00D2734F" w:rsidRDefault="00407493">
      <w:pPr>
        <w:numPr>
          <w:ilvl w:val="0"/>
          <w:numId w:val="2"/>
        </w:numPr>
        <w:pBdr>
          <w:top w:val="nil"/>
          <w:left w:val="nil"/>
          <w:bottom w:val="nil"/>
          <w:right w:val="nil"/>
          <w:between w:val="nil"/>
        </w:pBdr>
        <w:spacing w:after="0" w:line="276" w:lineRule="auto"/>
        <w:rPr>
          <w:color w:val="000000"/>
        </w:rPr>
      </w:pPr>
      <w:r>
        <w:rPr>
          <w:color w:val="000000"/>
        </w:rPr>
        <w:t xml:space="preserve">Proficient in </w:t>
      </w:r>
      <w:r>
        <w:rPr>
          <w:b/>
          <w:color w:val="000000"/>
        </w:rPr>
        <w:t>automation &amp; scripting</w:t>
      </w:r>
      <w:r>
        <w:rPr>
          <w:color w:val="000000"/>
        </w:rPr>
        <w:t>: Bash, Linux/Unix command line, Terraform, YAML, JSON, Conda, Virtualenv, CUDA Toolkit.</w:t>
      </w:r>
    </w:p>
    <w:p w14:paraId="139B2F5B" w14:textId="77777777" w:rsidR="00D2734F" w:rsidRDefault="00407493">
      <w:pPr>
        <w:numPr>
          <w:ilvl w:val="0"/>
          <w:numId w:val="2"/>
        </w:numPr>
        <w:pBdr>
          <w:top w:val="nil"/>
          <w:left w:val="nil"/>
          <w:bottom w:val="nil"/>
          <w:right w:val="nil"/>
          <w:between w:val="nil"/>
        </w:pBdr>
        <w:spacing w:after="0" w:line="276" w:lineRule="auto"/>
        <w:rPr>
          <w:color w:val="000000"/>
        </w:rPr>
      </w:pPr>
      <w:r>
        <w:rPr>
          <w:color w:val="000000"/>
        </w:rPr>
        <w:t xml:space="preserve">Skilled in </w:t>
      </w:r>
      <w:r>
        <w:rPr>
          <w:b/>
          <w:color w:val="000000"/>
        </w:rPr>
        <w:t>development &amp; collaboration tools</w:t>
      </w:r>
      <w:r>
        <w:rPr>
          <w:color w:val="000000"/>
        </w:rPr>
        <w:t>: Jupyter, Colab, VS Code, Postman, Swagger, Notion, Trello, Slack, Figma.</w:t>
      </w:r>
    </w:p>
    <w:p w14:paraId="139B2F5C" w14:textId="77777777" w:rsidR="00D2734F" w:rsidRDefault="00407493">
      <w:pPr>
        <w:numPr>
          <w:ilvl w:val="0"/>
          <w:numId w:val="2"/>
        </w:numPr>
        <w:pBdr>
          <w:top w:val="nil"/>
          <w:left w:val="nil"/>
          <w:bottom w:val="nil"/>
          <w:right w:val="nil"/>
          <w:between w:val="nil"/>
        </w:pBdr>
        <w:spacing w:after="0" w:line="276" w:lineRule="auto"/>
        <w:rPr>
          <w:color w:val="000000"/>
        </w:rPr>
      </w:pPr>
      <w:r>
        <w:rPr>
          <w:color w:val="000000"/>
        </w:rPr>
        <w:t xml:space="preserve">Recognized for delivering </w:t>
      </w:r>
      <w:r>
        <w:rPr>
          <w:b/>
          <w:color w:val="000000"/>
        </w:rPr>
        <w:t>end-to-end AI/ML pipelines, scalable LLM deployments, and production-grade AI solutions</w:t>
      </w:r>
      <w:r>
        <w:rPr>
          <w:color w:val="000000"/>
        </w:rPr>
        <w:t xml:space="preserve"> with measurable business impact.</w:t>
      </w:r>
    </w:p>
    <w:p w14:paraId="139B2F5D" w14:textId="77777777" w:rsidR="00D2734F" w:rsidRDefault="00407493">
      <w:pPr>
        <w:numPr>
          <w:ilvl w:val="0"/>
          <w:numId w:val="2"/>
        </w:numPr>
        <w:pBdr>
          <w:top w:val="nil"/>
          <w:left w:val="nil"/>
          <w:bottom w:val="nil"/>
          <w:right w:val="nil"/>
          <w:between w:val="nil"/>
        </w:pBdr>
        <w:spacing w:after="0" w:line="276" w:lineRule="auto"/>
        <w:rPr>
          <w:color w:val="000000"/>
        </w:rPr>
      </w:pPr>
      <w:r>
        <w:rPr>
          <w:color w:val="000000"/>
        </w:rPr>
        <w:t xml:space="preserve">Strong foundation in </w:t>
      </w:r>
      <w:r>
        <w:rPr>
          <w:b/>
          <w:color w:val="000000"/>
        </w:rPr>
        <w:t>deep learning optimization techniques</w:t>
      </w:r>
      <w:r>
        <w:rPr>
          <w:color w:val="000000"/>
        </w:rPr>
        <w:t xml:space="preserve"> including activation functions (ReLU, Sigmoid, Softmax), optimizers (Adam, SGD, RMSprop), loss functions (Cross-Entropy, MSE), and regularization methods (Dropout, Batch Normalization).</w:t>
      </w:r>
    </w:p>
    <w:p w14:paraId="139B2F5E" w14:textId="77777777" w:rsidR="00D2734F" w:rsidRDefault="00407493">
      <w:pPr>
        <w:numPr>
          <w:ilvl w:val="0"/>
          <w:numId w:val="2"/>
        </w:numPr>
        <w:pBdr>
          <w:top w:val="nil"/>
          <w:left w:val="nil"/>
          <w:bottom w:val="nil"/>
          <w:right w:val="nil"/>
          <w:between w:val="nil"/>
        </w:pBdr>
        <w:spacing w:after="0" w:line="276" w:lineRule="auto"/>
        <w:ind w:right="14"/>
        <w:rPr>
          <w:color w:val="000000"/>
        </w:rPr>
      </w:pPr>
      <w:r>
        <w:rPr>
          <w:color w:val="000000"/>
        </w:rPr>
        <w:t xml:space="preserve">Hands-on experience with additional data science toolkits and packages: </w:t>
      </w:r>
      <w:r>
        <w:rPr>
          <w:b/>
          <w:color w:val="000000"/>
        </w:rPr>
        <w:t xml:space="preserve">R (dplyr, sqldf, </w:t>
      </w:r>
      <w:proofErr w:type="gramStart"/>
      <w:r>
        <w:rPr>
          <w:b/>
          <w:color w:val="000000"/>
        </w:rPr>
        <w:t>data.table</w:t>
      </w:r>
      <w:proofErr w:type="gramEnd"/>
      <w:r>
        <w:rPr>
          <w:b/>
          <w:color w:val="000000"/>
        </w:rPr>
        <w:t>, gbm, caret)</w:t>
      </w:r>
      <w:r>
        <w:rPr>
          <w:color w:val="000000"/>
        </w:rPr>
        <w:t xml:space="preserve"> and </w:t>
      </w:r>
      <w:r>
        <w:rPr>
          <w:b/>
          <w:color w:val="000000"/>
        </w:rPr>
        <w:t>Python (Requests, urllib3, Pillow, Pytest)</w:t>
      </w:r>
      <w:r>
        <w:rPr>
          <w:color w:val="000000"/>
        </w:rPr>
        <w:t xml:space="preserve"> for advanced analytics, automation, and testing.</w:t>
      </w:r>
    </w:p>
    <w:p w14:paraId="139B2F5F" w14:textId="77777777" w:rsidR="00D2734F" w:rsidRDefault="00D2734F">
      <w:pPr>
        <w:pBdr>
          <w:top w:val="nil"/>
          <w:left w:val="nil"/>
          <w:bottom w:val="nil"/>
          <w:right w:val="nil"/>
          <w:between w:val="nil"/>
        </w:pBdr>
        <w:spacing w:after="0" w:line="276" w:lineRule="auto"/>
        <w:ind w:left="725" w:right="14"/>
        <w:rPr>
          <w:color w:val="000000"/>
        </w:rPr>
      </w:pPr>
    </w:p>
    <w:p w14:paraId="139B2F60" w14:textId="77777777" w:rsidR="00D2734F" w:rsidRDefault="00407493">
      <w:pPr>
        <w:pBdr>
          <w:bottom w:val="single" w:sz="4" w:space="1" w:color="000000"/>
        </w:pBdr>
        <w:spacing w:after="0" w:line="276" w:lineRule="auto"/>
        <w:rPr>
          <w:b/>
          <w:u w:val="single"/>
        </w:rPr>
      </w:pPr>
      <w:r>
        <w:rPr>
          <w:b/>
          <w:u w:val="single"/>
        </w:rPr>
        <w:t>Technical Skills:</w:t>
      </w:r>
    </w:p>
    <w:tbl>
      <w:tblPr>
        <w:tblStyle w:val="a2"/>
        <w:tblW w:w="106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84"/>
        <w:gridCol w:w="9109"/>
      </w:tblGrid>
      <w:tr w:rsidR="00D2734F" w14:paraId="139B2F63" w14:textId="77777777">
        <w:trPr>
          <w:trHeight w:val="213"/>
          <w:tblHeader/>
        </w:trPr>
        <w:tc>
          <w:tcPr>
            <w:tcW w:w="1584" w:type="dxa"/>
            <w:vAlign w:val="center"/>
          </w:tcPr>
          <w:p w14:paraId="139B2F61" w14:textId="77777777" w:rsidR="00D2734F" w:rsidRDefault="00407493">
            <w:pPr>
              <w:spacing w:after="0" w:line="276" w:lineRule="auto"/>
              <w:ind w:left="10" w:hanging="5"/>
              <w:rPr>
                <w:b/>
              </w:rPr>
            </w:pPr>
            <w:r>
              <w:rPr>
                <w:b/>
              </w:rPr>
              <w:t>Category</w:t>
            </w:r>
          </w:p>
        </w:tc>
        <w:tc>
          <w:tcPr>
            <w:tcW w:w="9109" w:type="dxa"/>
            <w:vAlign w:val="center"/>
          </w:tcPr>
          <w:p w14:paraId="139B2F62" w14:textId="77777777" w:rsidR="00D2734F" w:rsidRDefault="00407493">
            <w:pPr>
              <w:spacing w:after="0" w:line="276" w:lineRule="auto"/>
              <w:ind w:left="10" w:hanging="5"/>
              <w:rPr>
                <w:b/>
              </w:rPr>
            </w:pPr>
            <w:r>
              <w:rPr>
                <w:b/>
              </w:rPr>
              <w:t>Technologies / Tools</w:t>
            </w:r>
          </w:p>
        </w:tc>
      </w:tr>
      <w:tr w:rsidR="00D2734F" w14:paraId="139B2F66" w14:textId="77777777">
        <w:trPr>
          <w:trHeight w:val="433"/>
        </w:trPr>
        <w:tc>
          <w:tcPr>
            <w:tcW w:w="1584" w:type="dxa"/>
            <w:vAlign w:val="center"/>
          </w:tcPr>
          <w:p w14:paraId="139B2F64" w14:textId="77777777" w:rsidR="00D2734F" w:rsidRDefault="00407493">
            <w:pPr>
              <w:spacing w:after="0" w:line="276" w:lineRule="auto"/>
              <w:ind w:left="10" w:hanging="5"/>
            </w:pPr>
            <w:r>
              <w:rPr>
                <w:b/>
              </w:rPr>
              <w:t>Programming Languages</w:t>
            </w:r>
          </w:p>
        </w:tc>
        <w:tc>
          <w:tcPr>
            <w:tcW w:w="9109" w:type="dxa"/>
            <w:vAlign w:val="center"/>
          </w:tcPr>
          <w:p w14:paraId="139B2F65" w14:textId="77777777" w:rsidR="00D2734F" w:rsidRDefault="00407493">
            <w:pPr>
              <w:spacing w:after="0" w:line="276" w:lineRule="auto"/>
              <w:ind w:left="10" w:hanging="5"/>
            </w:pPr>
            <w:r>
              <w:t>Python, R, Scala, SQL, PL/SQL, MATLAB, HiveQL, Impala, Shell Scripting</w:t>
            </w:r>
          </w:p>
        </w:tc>
      </w:tr>
      <w:tr w:rsidR="00D2734F" w14:paraId="139B2F69" w14:textId="77777777">
        <w:trPr>
          <w:trHeight w:val="652"/>
        </w:trPr>
        <w:tc>
          <w:tcPr>
            <w:tcW w:w="1584" w:type="dxa"/>
            <w:vAlign w:val="center"/>
          </w:tcPr>
          <w:p w14:paraId="139B2F67" w14:textId="77777777" w:rsidR="00D2734F" w:rsidRDefault="00407493">
            <w:pPr>
              <w:spacing w:after="0" w:line="276" w:lineRule="auto"/>
              <w:ind w:left="10" w:hanging="5"/>
            </w:pPr>
            <w:r>
              <w:rPr>
                <w:b/>
              </w:rPr>
              <w:t>ML / DL Techniques</w:t>
            </w:r>
          </w:p>
        </w:tc>
        <w:tc>
          <w:tcPr>
            <w:tcW w:w="9109" w:type="dxa"/>
            <w:vAlign w:val="center"/>
          </w:tcPr>
          <w:p w14:paraId="139B2F68" w14:textId="77777777" w:rsidR="00D2734F" w:rsidRDefault="00407493">
            <w:pPr>
              <w:spacing w:after="0" w:line="276" w:lineRule="auto"/>
              <w:ind w:left="10" w:hanging="5"/>
            </w:pPr>
            <w:r>
              <w:t>Supervised &amp; Unsupervised Learning, Regression (Linear, Logistic), Classification, Clustering (K-Means, Hierarchical), Ensemble Methods (Random Forest, XGBoost, LightGBM), SVM, KNN, Naive Bayes, PCA, t-SNE, Recommendation Systems, Model Evaluation Metrics</w:t>
            </w:r>
          </w:p>
        </w:tc>
      </w:tr>
      <w:tr w:rsidR="00D2734F" w14:paraId="139B2F6C" w14:textId="77777777">
        <w:trPr>
          <w:trHeight w:val="652"/>
        </w:trPr>
        <w:tc>
          <w:tcPr>
            <w:tcW w:w="1584" w:type="dxa"/>
            <w:vAlign w:val="center"/>
          </w:tcPr>
          <w:p w14:paraId="139B2F6A" w14:textId="77777777" w:rsidR="00D2734F" w:rsidRDefault="00407493">
            <w:pPr>
              <w:spacing w:after="0" w:line="276" w:lineRule="auto"/>
              <w:ind w:left="10" w:hanging="5"/>
            </w:pPr>
            <w:r>
              <w:rPr>
                <w:b/>
              </w:rPr>
              <w:t>Deep Learning</w:t>
            </w:r>
          </w:p>
        </w:tc>
        <w:tc>
          <w:tcPr>
            <w:tcW w:w="9109" w:type="dxa"/>
            <w:vAlign w:val="center"/>
          </w:tcPr>
          <w:p w14:paraId="139B2F6B" w14:textId="77777777" w:rsidR="00D2734F" w:rsidRDefault="00407493">
            <w:pPr>
              <w:spacing w:after="0" w:line="276" w:lineRule="auto"/>
              <w:ind w:left="10" w:hanging="5"/>
            </w:pPr>
            <w:r>
              <w:t>ANN, CNN, RNN, LSTM, GRU, Autoencoders, Transformers, Transfer Learning (ResNet, VGG, Inception, MobileNet), GANs (DCGAN, CycleGAN, StyleGAN, Conditional GANs), VAEs, Diffusion Models, OCR, Object Detection (YOLO, Faster-RCNN), Image Segmentation (U-Net, Mask R-CNN), Neural Style Transfer</w:t>
            </w:r>
          </w:p>
        </w:tc>
      </w:tr>
      <w:tr w:rsidR="00D2734F" w14:paraId="139B2F6F" w14:textId="77777777">
        <w:trPr>
          <w:trHeight w:val="433"/>
        </w:trPr>
        <w:tc>
          <w:tcPr>
            <w:tcW w:w="1584" w:type="dxa"/>
            <w:vAlign w:val="center"/>
          </w:tcPr>
          <w:p w14:paraId="139B2F6D" w14:textId="77777777" w:rsidR="00D2734F" w:rsidRDefault="00407493">
            <w:pPr>
              <w:spacing w:after="0" w:line="276" w:lineRule="auto"/>
              <w:ind w:left="10" w:hanging="5"/>
            </w:pPr>
            <w:r>
              <w:rPr>
                <w:b/>
              </w:rPr>
              <w:t>Optimization &amp; Training</w:t>
            </w:r>
          </w:p>
        </w:tc>
        <w:tc>
          <w:tcPr>
            <w:tcW w:w="9109" w:type="dxa"/>
            <w:vAlign w:val="center"/>
          </w:tcPr>
          <w:p w14:paraId="139B2F6E" w14:textId="77777777" w:rsidR="00D2734F" w:rsidRDefault="00407493">
            <w:pPr>
              <w:spacing w:after="0" w:line="276" w:lineRule="auto"/>
              <w:ind w:left="10" w:hanging="5"/>
            </w:pPr>
            <w:r>
              <w:t>Activation Functions (ReLU, Sigmoid, Softmax, Tanh), Optimizers (Adam, SGD, RMSprop), Loss Functions (Cross-Entropy, MSE), Regularization (Dropout, Batch Normalization)</w:t>
            </w:r>
          </w:p>
        </w:tc>
      </w:tr>
      <w:tr w:rsidR="00D2734F" w14:paraId="139B2F72" w14:textId="77777777">
        <w:trPr>
          <w:trHeight w:val="872"/>
        </w:trPr>
        <w:tc>
          <w:tcPr>
            <w:tcW w:w="1584" w:type="dxa"/>
            <w:vAlign w:val="center"/>
          </w:tcPr>
          <w:p w14:paraId="139B2F70" w14:textId="77777777" w:rsidR="00D2734F" w:rsidRDefault="00407493">
            <w:pPr>
              <w:spacing w:after="0" w:line="276" w:lineRule="auto"/>
              <w:ind w:left="10" w:hanging="5"/>
            </w:pPr>
            <w:r>
              <w:rPr>
                <w:b/>
              </w:rPr>
              <w:t>Generative AI / LLMs</w:t>
            </w:r>
          </w:p>
        </w:tc>
        <w:tc>
          <w:tcPr>
            <w:tcW w:w="9109" w:type="dxa"/>
            <w:vAlign w:val="center"/>
          </w:tcPr>
          <w:p w14:paraId="139B2F71" w14:textId="77777777" w:rsidR="00D2734F" w:rsidRDefault="00407493">
            <w:pPr>
              <w:spacing w:after="0" w:line="276" w:lineRule="auto"/>
              <w:ind w:left="10" w:hanging="5"/>
            </w:pPr>
            <w:r>
              <w:t>GPT, LLaMA, Claude, Mistral, Gemma, Ollama, LangChain, LangSmith, Agentic AI, RAG, LoRA, QLoRA, PEFT, Prompt Engineering, Prompt Templates, Prompt Versioning, Document Chunking/Indexing, DALL-E, CLIP, Inference APIs (Groq, Nvidia NIM), Embeddings (Mistral, GoogleAI), Vector DBs (FAISS, Pinecone, Chroma, Google Vector Search), Graph DB (Neo4j)</w:t>
            </w:r>
          </w:p>
        </w:tc>
      </w:tr>
      <w:tr w:rsidR="00D2734F" w14:paraId="139B2F75" w14:textId="77777777">
        <w:trPr>
          <w:trHeight w:val="645"/>
        </w:trPr>
        <w:tc>
          <w:tcPr>
            <w:tcW w:w="1584" w:type="dxa"/>
            <w:vAlign w:val="center"/>
          </w:tcPr>
          <w:p w14:paraId="139B2F73" w14:textId="77777777" w:rsidR="00D2734F" w:rsidRDefault="00407493">
            <w:pPr>
              <w:spacing w:after="0" w:line="276" w:lineRule="auto"/>
              <w:ind w:left="10" w:hanging="5"/>
            </w:pPr>
            <w:r>
              <w:rPr>
                <w:b/>
              </w:rPr>
              <w:t>NLP</w:t>
            </w:r>
          </w:p>
        </w:tc>
        <w:tc>
          <w:tcPr>
            <w:tcW w:w="9109" w:type="dxa"/>
            <w:vAlign w:val="center"/>
          </w:tcPr>
          <w:p w14:paraId="139B2F74" w14:textId="77777777" w:rsidR="00D2734F" w:rsidRDefault="00407493">
            <w:pPr>
              <w:spacing w:after="0" w:line="276" w:lineRule="auto"/>
              <w:ind w:left="10" w:hanging="5"/>
            </w:pPr>
            <w:r>
              <w:t>Hugging Face, SpaCy, NLTK, OpenNLP, Text Preprocessing, BoW, TF-IDF, Word2Vec, GloVe, FastText, Seq2Seq, Encoder-Decoder, Attention, Bi-LSTM, GRU, NER, POS Tagging, Sentiment Analysis, Summarization, Translation, QA Systems, Topic Modeling (LDA)</w:t>
            </w:r>
          </w:p>
        </w:tc>
      </w:tr>
      <w:tr w:rsidR="00D2734F" w14:paraId="139B2F78" w14:textId="77777777">
        <w:trPr>
          <w:trHeight w:val="219"/>
        </w:trPr>
        <w:tc>
          <w:tcPr>
            <w:tcW w:w="1584" w:type="dxa"/>
            <w:vAlign w:val="center"/>
          </w:tcPr>
          <w:p w14:paraId="139B2F76" w14:textId="77777777" w:rsidR="00D2734F" w:rsidRDefault="00407493">
            <w:pPr>
              <w:spacing w:after="0" w:line="276" w:lineRule="auto"/>
              <w:ind w:left="10" w:hanging="5"/>
            </w:pPr>
            <w:r>
              <w:rPr>
                <w:b/>
              </w:rPr>
              <w:t>R Packages</w:t>
            </w:r>
          </w:p>
        </w:tc>
        <w:tc>
          <w:tcPr>
            <w:tcW w:w="9109" w:type="dxa"/>
            <w:vAlign w:val="center"/>
          </w:tcPr>
          <w:p w14:paraId="139B2F77" w14:textId="77777777" w:rsidR="00D2734F" w:rsidRDefault="00407493">
            <w:pPr>
              <w:spacing w:after="0" w:line="276" w:lineRule="auto"/>
              <w:ind w:left="10" w:hanging="5"/>
            </w:pPr>
            <w:r>
              <w:t xml:space="preserve">dplyr, sqldf, </w:t>
            </w:r>
            <w:proofErr w:type="gramStart"/>
            <w:r>
              <w:t>data.table</w:t>
            </w:r>
            <w:proofErr w:type="gramEnd"/>
            <w:r>
              <w:t>, gbm, caret</w:t>
            </w:r>
          </w:p>
        </w:tc>
      </w:tr>
      <w:tr w:rsidR="00D2734F" w14:paraId="139B2F7B" w14:textId="77777777">
        <w:trPr>
          <w:trHeight w:val="433"/>
        </w:trPr>
        <w:tc>
          <w:tcPr>
            <w:tcW w:w="1584" w:type="dxa"/>
            <w:vAlign w:val="center"/>
          </w:tcPr>
          <w:p w14:paraId="139B2F79" w14:textId="77777777" w:rsidR="00D2734F" w:rsidRDefault="00407493">
            <w:pPr>
              <w:spacing w:after="0" w:line="276" w:lineRule="auto"/>
              <w:ind w:left="10" w:hanging="5"/>
            </w:pPr>
            <w:r>
              <w:rPr>
                <w:b/>
              </w:rPr>
              <w:t>Python Packages</w:t>
            </w:r>
          </w:p>
        </w:tc>
        <w:tc>
          <w:tcPr>
            <w:tcW w:w="9109" w:type="dxa"/>
            <w:vAlign w:val="center"/>
          </w:tcPr>
          <w:p w14:paraId="139B2F7A" w14:textId="77777777" w:rsidR="00D2734F" w:rsidRDefault="00407493">
            <w:pPr>
              <w:spacing w:after="0" w:line="276" w:lineRule="auto"/>
              <w:ind w:left="10" w:hanging="5"/>
            </w:pPr>
            <w:r>
              <w:t>NumPy, Pandas, Scikit-learn, Statsmodels, SciPy, Matplotlib, Seaborn, OpenCV, Requests, urllib3, Pillow, Pytest</w:t>
            </w:r>
          </w:p>
        </w:tc>
      </w:tr>
      <w:tr w:rsidR="00D2734F" w14:paraId="139B2F7E" w14:textId="77777777">
        <w:trPr>
          <w:trHeight w:val="652"/>
        </w:trPr>
        <w:tc>
          <w:tcPr>
            <w:tcW w:w="1584" w:type="dxa"/>
            <w:vAlign w:val="center"/>
          </w:tcPr>
          <w:p w14:paraId="139B2F7C" w14:textId="77777777" w:rsidR="00D2734F" w:rsidRDefault="00407493">
            <w:pPr>
              <w:spacing w:after="0" w:line="276" w:lineRule="auto"/>
              <w:ind w:left="10" w:hanging="5"/>
            </w:pPr>
            <w:r>
              <w:rPr>
                <w:b/>
              </w:rPr>
              <w:t>MLOps / LLMOps</w:t>
            </w:r>
          </w:p>
        </w:tc>
        <w:tc>
          <w:tcPr>
            <w:tcW w:w="9109" w:type="dxa"/>
            <w:vAlign w:val="center"/>
          </w:tcPr>
          <w:p w14:paraId="139B2F7D" w14:textId="77777777" w:rsidR="00D2734F" w:rsidRDefault="00407493">
            <w:pPr>
              <w:spacing w:after="0" w:line="276" w:lineRule="auto"/>
              <w:ind w:left="10" w:hanging="5"/>
            </w:pPr>
            <w:r>
              <w:t>CI/CD, AWS SageMaker Pipelines, MLflow, Airflow, Kubeflow, DVC, Feast (Feature Stores), Weights &amp; Biases, TruLens, PromptLayer, Model Monitoring, Drift Detection, Model Registry, Token Usage Tracking, TGI, vLLM, Docker, Kubernetes, Jenkins, GitHub/GitLab</w:t>
            </w:r>
          </w:p>
        </w:tc>
      </w:tr>
      <w:tr w:rsidR="00D2734F" w14:paraId="139B2F81" w14:textId="77777777">
        <w:trPr>
          <w:trHeight w:val="645"/>
        </w:trPr>
        <w:tc>
          <w:tcPr>
            <w:tcW w:w="1584" w:type="dxa"/>
            <w:vAlign w:val="center"/>
          </w:tcPr>
          <w:p w14:paraId="139B2F7F" w14:textId="77777777" w:rsidR="00D2734F" w:rsidRDefault="00407493">
            <w:pPr>
              <w:spacing w:after="0" w:line="276" w:lineRule="auto"/>
              <w:ind w:left="10" w:hanging="5"/>
            </w:pPr>
            <w:r>
              <w:rPr>
                <w:b/>
              </w:rPr>
              <w:t>Cloud Platforms</w:t>
            </w:r>
          </w:p>
        </w:tc>
        <w:tc>
          <w:tcPr>
            <w:tcW w:w="9109" w:type="dxa"/>
            <w:vAlign w:val="center"/>
          </w:tcPr>
          <w:p w14:paraId="139B2F80" w14:textId="77777777" w:rsidR="00D2734F" w:rsidRDefault="00407493">
            <w:pPr>
              <w:spacing w:after="0" w:line="276" w:lineRule="auto"/>
              <w:ind w:left="10" w:hanging="5"/>
            </w:pPr>
            <w:r>
              <w:t>AWS (SageMaker, Bedrock, EC2, Lambda, EMR, S3, Glue, MKS, Kinesis, QuickSight, API Gateway, Athena, Redshift, RDS, Lex, Rekognition, Transcribe, CodeCommit, CloudFormation, CloudWatch, Glacier, IAM), Google Cloud (Vertex AI, AI Platform, Vector Search, BigQuery), Azure (ML, Data Factory, Cognitive Services)</w:t>
            </w:r>
          </w:p>
        </w:tc>
      </w:tr>
      <w:tr w:rsidR="00D2734F" w14:paraId="139B2F84" w14:textId="77777777">
        <w:trPr>
          <w:trHeight w:val="439"/>
        </w:trPr>
        <w:tc>
          <w:tcPr>
            <w:tcW w:w="1584" w:type="dxa"/>
            <w:vAlign w:val="center"/>
          </w:tcPr>
          <w:p w14:paraId="139B2F82" w14:textId="77777777" w:rsidR="00D2734F" w:rsidRDefault="00407493">
            <w:pPr>
              <w:spacing w:after="0" w:line="276" w:lineRule="auto"/>
              <w:ind w:left="10" w:hanging="5"/>
            </w:pPr>
            <w:r>
              <w:rPr>
                <w:b/>
              </w:rPr>
              <w:lastRenderedPageBreak/>
              <w:t>Big Data Ecosystem</w:t>
            </w:r>
          </w:p>
        </w:tc>
        <w:tc>
          <w:tcPr>
            <w:tcW w:w="9109" w:type="dxa"/>
            <w:vAlign w:val="center"/>
          </w:tcPr>
          <w:p w14:paraId="139B2F83" w14:textId="77777777" w:rsidR="00D2734F" w:rsidRDefault="00407493">
            <w:pPr>
              <w:spacing w:after="0" w:line="276" w:lineRule="auto"/>
              <w:ind w:left="10" w:hanging="5"/>
            </w:pPr>
            <w:r>
              <w:t>Hadoop, Hive, HBase, Spark, Pig, Sqoop, Presto, Flink, Kafka, Airflow</w:t>
            </w:r>
          </w:p>
        </w:tc>
      </w:tr>
      <w:tr w:rsidR="00D2734F" w14:paraId="139B2F87" w14:textId="77777777">
        <w:trPr>
          <w:trHeight w:val="433"/>
        </w:trPr>
        <w:tc>
          <w:tcPr>
            <w:tcW w:w="1584" w:type="dxa"/>
            <w:vAlign w:val="center"/>
          </w:tcPr>
          <w:p w14:paraId="139B2F85" w14:textId="77777777" w:rsidR="00D2734F" w:rsidRDefault="00407493">
            <w:pPr>
              <w:spacing w:after="0" w:line="276" w:lineRule="auto"/>
              <w:ind w:left="10" w:hanging="5"/>
            </w:pPr>
            <w:r>
              <w:rPr>
                <w:b/>
              </w:rPr>
              <w:t>Databases</w:t>
            </w:r>
          </w:p>
        </w:tc>
        <w:tc>
          <w:tcPr>
            <w:tcW w:w="9109" w:type="dxa"/>
            <w:vAlign w:val="center"/>
          </w:tcPr>
          <w:p w14:paraId="139B2F86" w14:textId="77777777" w:rsidR="00D2734F" w:rsidRDefault="00407493">
            <w:pPr>
              <w:spacing w:after="0" w:line="276" w:lineRule="auto"/>
              <w:ind w:left="10" w:hanging="5"/>
            </w:pPr>
            <w:r>
              <w:t>PostgreSQL, MySQL, Oracle, SQL Server, SQLite, Teradata, Redshift, RDS, MongoDB, DynamoDB, Cassandra, SQLAlchemy</w:t>
            </w:r>
          </w:p>
        </w:tc>
      </w:tr>
      <w:tr w:rsidR="00D2734F" w14:paraId="139B2F8A" w14:textId="77777777">
        <w:trPr>
          <w:trHeight w:val="433"/>
        </w:trPr>
        <w:tc>
          <w:tcPr>
            <w:tcW w:w="1584" w:type="dxa"/>
            <w:vAlign w:val="center"/>
          </w:tcPr>
          <w:p w14:paraId="139B2F88" w14:textId="77777777" w:rsidR="00D2734F" w:rsidRDefault="00407493">
            <w:pPr>
              <w:spacing w:after="0" w:line="276" w:lineRule="auto"/>
              <w:ind w:left="10" w:hanging="5"/>
            </w:pPr>
            <w:r>
              <w:rPr>
                <w:b/>
              </w:rPr>
              <w:t>Data Modeling &amp; ETL</w:t>
            </w:r>
          </w:p>
        </w:tc>
        <w:tc>
          <w:tcPr>
            <w:tcW w:w="9109" w:type="dxa"/>
            <w:vAlign w:val="center"/>
          </w:tcPr>
          <w:p w14:paraId="139B2F89" w14:textId="77777777" w:rsidR="00D2734F" w:rsidRDefault="00407493">
            <w:pPr>
              <w:spacing w:after="0" w:line="276" w:lineRule="auto"/>
              <w:ind w:left="10" w:hanging="5"/>
            </w:pPr>
            <w:r>
              <w:t>Snowflake, Star Schema, Fact/Dimension Modeling, ER Modeling, ODS, Informatica PowerCenter, AWS Glue, Talend, SSIS</w:t>
            </w:r>
          </w:p>
        </w:tc>
      </w:tr>
      <w:tr w:rsidR="00D2734F" w14:paraId="139B2F8D" w14:textId="77777777">
        <w:trPr>
          <w:trHeight w:val="433"/>
        </w:trPr>
        <w:tc>
          <w:tcPr>
            <w:tcW w:w="1584" w:type="dxa"/>
            <w:vAlign w:val="center"/>
          </w:tcPr>
          <w:p w14:paraId="139B2F8B" w14:textId="77777777" w:rsidR="00D2734F" w:rsidRDefault="00407493">
            <w:pPr>
              <w:spacing w:after="0" w:line="276" w:lineRule="auto"/>
              <w:ind w:left="10" w:hanging="5"/>
            </w:pPr>
            <w:r>
              <w:rPr>
                <w:b/>
              </w:rPr>
              <w:t>BI &amp; Visualization</w:t>
            </w:r>
          </w:p>
        </w:tc>
        <w:tc>
          <w:tcPr>
            <w:tcW w:w="9109" w:type="dxa"/>
            <w:vAlign w:val="center"/>
          </w:tcPr>
          <w:p w14:paraId="139B2F8C" w14:textId="77777777" w:rsidR="00D2734F" w:rsidRDefault="00407493">
            <w:pPr>
              <w:spacing w:after="0" w:line="276" w:lineRule="auto"/>
              <w:ind w:left="10" w:hanging="5"/>
            </w:pPr>
            <w:r>
              <w:t>Tableau, Power BI, AWS QuickSight, R Shiny, Kibana, D3.js, Excel, SAP, Stata</w:t>
            </w:r>
          </w:p>
        </w:tc>
      </w:tr>
      <w:tr w:rsidR="00D2734F" w14:paraId="139B2F90" w14:textId="77777777">
        <w:trPr>
          <w:trHeight w:val="652"/>
        </w:trPr>
        <w:tc>
          <w:tcPr>
            <w:tcW w:w="1584" w:type="dxa"/>
            <w:vAlign w:val="center"/>
          </w:tcPr>
          <w:p w14:paraId="139B2F8E" w14:textId="77777777" w:rsidR="00D2734F" w:rsidRDefault="00407493">
            <w:pPr>
              <w:spacing w:after="0" w:line="276" w:lineRule="auto"/>
              <w:ind w:left="10" w:hanging="5"/>
            </w:pPr>
            <w:r>
              <w:rPr>
                <w:b/>
              </w:rPr>
              <w:t>Other Tools &amp; Dev</w:t>
            </w:r>
          </w:p>
        </w:tc>
        <w:tc>
          <w:tcPr>
            <w:tcW w:w="9109" w:type="dxa"/>
            <w:vAlign w:val="center"/>
          </w:tcPr>
          <w:p w14:paraId="139B2F8F" w14:textId="77777777" w:rsidR="00D2734F" w:rsidRDefault="00407493">
            <w:pPr>
              <w:spacing w:after="0" w:line="276" w:lineRule="auto"/>
              <w:ind w:left="10" w:hanging="5"/>
            </w:pPr>
            <w:r>
              <w:t>Git, GitHub, GitLab, Docker, Docker Compose, VS Code, Jupyter Notebook, Google Colab, CUDA Toolkit, Postman, Swagger, REST APIs, Terraform, YAML, JSON, Makefile, Redis, Nginx, Anaconda, Conda, Virtualenv, Jenkins, Notion, Trello, Slack, Figma, MS Office Suite</w:t>
            </w:r>
          </w:p>
        </w:tc>
      </w:tr>
      <w:tr w:rsidR="00D2734F" w14:paraId="139B2F93" w14:textId="77777777">
        <w:trPr>
          <w:trHeight w:val="433"/>
        </w:trPr>
        <w:tc>
          <w:tcPr>
            <w:tcW w:w="1584" w:type="dxa"/>
            <w:vAlign w:val="center"/>
          </w:tcPr>
          <w:p w14:paraId="139B2F91" w14:textId="77777777" w:rsidR="00D2734F" w:rsidRDefault="00407493">
            <w:pPr>
              <w:spacing w:after="0" w:line="276" w:lineRule="auto"/>
              <w:ind w:left="10" w:hanging="5"/>
            </w:pPr>
            <w:r>
              <w:rPr>
                <w:b/>
              </w:rPr>
              <w:t>Operating Systems</w:t>
            </w:r>
          </w:p>
        </w:tc>
        <w:tc>
          <w:tcPr>
            <w:tcW w:w="9109" w:type="dxa"/>
            <w:vAlign w:val="center"/>
          </w:tcPr>
          <w:p w14:paraId="139B2F92" w14:textId="77777777" w:rsidR="00D2734F" w:rsidRDefault="00407493">
            <w:pPr>
              <w:spacing w:after="0" w:line="276" w:lineRule="auto"/>
              <w:ind w:left="10" w:hanging="5"/>
            </w:pPr>
            <w:r>
              <w:t>Windows, Linux, macOS</w:t>
            </w:r>
          </w:p>
        </w:tc>
      </w:tr>
    </w:tbl>
    <w:p w14:paraId="139B2F94" w14:textId="77777777" w:rsidR="00D2734F" w:rsidRDefault="00D2734F">
      <w:pPr>
        <w:pBdr>
          <w:bottom w:val="single" w:sz="4" w:space="1" w:color="000000"/>
        </w:pBdr>
        <w:spacing w:after="0" w:line="276" w:lineRule="auto"/>
        <w:rPr>
          <w:b/>
        </w:rPr>
      </w:pPr>
    </w:p>
    <w:p w14:paraId="139B2F95" w14:textId="77777777" w:rsidR="00D2734F" w:rsidRDefault="00D2734F">
      <w:pPr>
        <w:pBdr>
          <w:bottom w:val="single" w:sz="4" w:space="1" w:color="000000"/>
        </w:pBdr>
        <w:spacing w:after="0" w:line="276" w:lineRule="auto"/>
        <w:jc w:val="center"/>
        <w:rPr>
          <w:b/>
        </w:rPr>
      </w:pPr>
    </w:p>
    <w:p w14:paraId="139B2F96" w14:textId="77777777" w:rsidR="00D2734F" w:rsidRDefault="00D2734F">
      <w:pPr>
        <w:pBdr>
          <w:bottom w:val="single" w:sz="4" w:space="1" w:color="000000"/>
        </w:pBdr>
        <w:spacing w:after="0" w:line="276" w:lineRule="auto"/>
        <w:jc w:val="center"/>
        <w:rPr>
          <w:rFonts w:ascii="Times New Roman" w:eastAsia="Times New Roman" w:hAnsi="Times New Roman" w:cs="Times New Roman"/>
          <w:b/>
        </w:rPr>
      </w:pPr>
    </w:p>
    <w:p w14:paraId="139B2F97" w14:textId="77777777" w:rsidR="00D2734F" w:rsidRDefault="00407493">
      <w:pPr>
        <w:pBdr>
          <w:bottom w:val="single" w:sz="4" w:space="1" w:color="000000"/>
        </w:pBdr>
        <w:spacing w:after="0" w:line="276" w:lineRule="auto"/>
        <w:jc w:val="center"/>
        <w:rPr>
          <w:rFonts w:ascii="Times New Roman" w:eastAsia="Times New Roman" w:hAnsi="Times New Roman" w:cs="Times New Roman"/>
          <w:b/>
        </w:rPr>
      </w:pPr>
      <w:r>
        <w:rPr>
          <w:rFonts w:ascii="Times New Roman" w:eastAsia="Times New Roman" w:hAnsi="Times New Roman" w:cs="Times New Roman"/>
          <w:b/>
        </w:rPr>
        <w:t>Education</w:t>
      </w:r>
    </w:p>
    <w:p w14:paraId="139B2F98" w14:textId="77777777" w:rsidR="00D2734F" w:rsidRDefault="00407493">
      <w:pPr>
        <w:numPr>
          <w:ilvl w:val="0"/>
          <w:numId w:val="1"/>
        </w:numPr>
        <w:pBdr>
          <w:top w:val="nil"/>
          <w:left w:val="nil"/>
          <w:bottom w:val="nil"/>
          <w:right w:val="nil"/>
          <w:between w:val="nil"/>
        </w:pBdr>
        <w:jc w:val="both"/>
        <w:rPr>
          <w:color w:val="000000"/>
          <w:sz w:val="20"/>
          <w:szCs w:val="20"/>
        </w:rPr>
      </w:pPr>
      <w:r>
        <w:rPr>
          <w:color w:val="000000"/>
          <w:sz w:val="20"/>
          <w:szCs w:val="20"/>
        </w:rPr>
        <w:t xml:space="preserve">Bachelors in Electronics and Communication Engineering from </w:t>
      </w:r>
      <w:r>
        <w:rPr>
          <w:sz w:val="20"/>
          <w:szCs w:val="20"/>
        </w:rPr>
        <w:t>Jawaharlal Nehru Technological University Kakinada (JNTUK) Kakinada, Andhra Pradesh</w:t>
      </w:r>
    </w:p>
    <w:p w14:paraId="139B2F99" w14:textId="77777777" w:rsidR="00D2734F" w:rsidRDefault="00D2734F">
      <w:pPr>
        <w:spacing w:line="276" w:lineRule="auto"/>
        <w:rPr>
          <w:b/>
        </w:rPr>
      </w:pPr>
    </w:p>
    <w:p w14:paraId="139B2F9A" w14:textId="77777777" w:rsidR="00D2734F" w:rsidRDefault="00407493">
      <w:pPr>
        <w:pBdr>
          <w:bottom w:val="single" w:sz="4" w:space="1" w:color="000000"/>
        </w:pBdr>
        <w:spacing w:after="0" w:line="276" w:lineRule="auto"/>
        <w:jc w:val="center"/>
        <w:rPr>
          <w:rFonts w:ascii="Times New Roman" w:eastAsia="Times New Roman" w:hAnsi="Times New Roman" w:cs="Times New Roman"/>
          <w:b/>
        </w:rPr>
      </w:pPr>
      <w:r>
        <w:rPr>
          <w:rFonts w:ascii="Times New Roman" w:eastAsia="Times New Roman" w:hAnsi="Times New Roman" w:cs="Times New Roman"/>
          <w:b/>
        </w:rPr>
        <w:t>Work Experience</w:t>
      </w:r>
    </w:p>
    <w:p w14:paraId="139B2F9B" w14:textId="77777777" w:rsidR="00D2734F" w:rsidRDefault="00407493">
      <w:pPr>
        <w:spacing w:after="0" w:line="276" w:lineRule="auto"/>
        <w:jc w:val="center"/>
        <w:rPr>
          <w:b/>
        </w:rPr>
      </w:pPr>
      <w:r>
        <w:rPr>
          <w:b/>
        </w:rPr>
        <w:t>Role: GenAI/</w:t>
      </w:r>
      <w:proofErr w:type="gramStart"/>
      <w:r>
        <w:rPr>
          <w:b/>
        </w:rPr>
        <w:t>AI,ML</w:t>
      </w:r>
      <w:proofErr w:type="gramEnd"/>
      <w:r>
        <w:rPr>
          <w:b/>
        </w:rPr>
        <w:t xml:space="preserve"> Engineer | Jun 2023 – Till Now</w:t>
      </w:r>
    </w:p>
    <w:p w14:paraId="139B2F9C" w14:textId="77777777" w:rsidR="00D2734F" w:rsidRDefault="00407493">
      <w:pPr>
        <w:spacing w:after="0" w:line="276" w:lineRule="auto"/>
        <w:jc w:val="center"/>
        <w:rPr>
          <w:b/>
        </w:rPr>
      </w:pPr>
      <w:r>
        <w:rPr>
          <w:b/>
        </w:rPr>
        <w:t>Client: Jenius Bank, New Jersey</w:t>
      </w:r>
    </w:p>
    <w:p w14:paraId="139B2F9D" w14:textId="77777777" w:rsidR="00D2734F" w:rsidRDefault="00407493">
      <w:pPr>
        <w:spacing w:after="0" w:line="276" w:lineRule="auto"/>
        <w:jc w:val="center"/>
        <w:rPr>
          <w:b/>
        </w:rPr>
      </w:pPr>
      <w:r>
        <w:rPr>
          <w:b/>
        </w:rPr>
        <w:t>Responsibilities:</w:t>
      </w:r>
    </w:p>
    <w:p w14:paraId="139B2F9E" w14:textId="77777777" w:rsidR="00D2734F" w:rsidRDefault="00407493">
      <w:pPr>
        <w:numPr>
          <w:ilvl w:val="0"/>
          <w:numId w:val="2"/>
        </w:numPr>
        <w:pBdr>
          <w:top w:val="nil"/>
          <w:left w:val="nil"/>
          <w:bottom w:val="nil"/>
          <w:right w:val="nil"/>
          <w:between w:val="nil"/>
        </w:pBdr>
        <w:spacing w:after="0" w:line="276" w:lineRule="auto"/>
        <w:rPr>
          <w:color w:val="000000"/>
        </w:rPr>
      </w:pPr>
      <w:r>
        <w:rPr>
          <w:color w:val="000000"/>
        </w:rPr>
        <w:t xml:space="preserve">Involved in </w:t>
      </w:r>
      <w:r>
        <w:rPr>
          <w:b/>
          <w:color w:val="000000"/>
        </w:rPr>
        <w:t>requirement analysis, application development, migration, and maintenance</w:t>
      </w:r>
      <w:r>
        <w:rPr>
          <w:color w:val="000000"/>
        </w:rPr>
        <w:t xml:space="preserve"> using SDLC and Python technologies.</w:t>
      </w:r>
    </w:p>
    <w:p w14:paraId="139B2F9F" w14:textId="77777777" w:rsidR="00D2734F" w:rsidRDefault="00407493">
      <w:pPr>
        <w:numPr>
          <w:ilvl w:val="0"/>
          <w:numId w:val="2"/>
        </w:numPr>
        <w:pBdr>
          <w:top w:val="nil"/>
          <w:left w:val="nil"/>
          <w:bottom w:val="nil"/>
          <w:right w:val="nil"/>
          <w:between w:val="nil"/>
        </w:pBdr>
        <w:spacing w:after="0" w:line="276" w:lineRule="auto"/>
        <w:rPr>
          <w:color w:val="000000"/>
        </w:rPr>
      </w:pPr>
      <w:r>
        <w:rPr>
          <w:color w:val="000000"/>
        </w:rPr>
        <w:t xml:space="preserve">Developed </w:t>
      </w:r>
      <w:r>
        <w:rPr>
          <w:b/>
          <w:color w:val="000000"/>
        </w:rPr>
        <w:t>MLOps pipelines on AWS</w:t>
      </w:r>
      <w:r>
        <w:rPr>
          <w:color w:val="000000"/>
        </w:rPr>
        <w:t xml:space="preserve"> using SageMaker Pipelines, Lambda, and Step Functions to orchestrate training, tuning, and deployment.</w:t>
      </w:r>
    </w:p>
    <w:p w14:paraId="139B2FA0" w14:textId="77777777" w:rsidR="00D2734F" w:rsidRDefault="00407493">
      <w:pPr>
        <w:numPr>
          <w:ilvl w:val="0"/>
          <w:numId w:val="2"/>
        </w:numPr>
        <w:pBdr>
          <w:top w:val="nil"/>
          <w:left w:val="nil"/>
          <w:bottom w:val="nil"/>
          <w:right w:val="nil"/>
          <w:between w:val="nil"/>
        </w:pBdr>
        <w:spacing w:after="0" w:line="276" w:lineRule="auto"/>
        <w:rPr>
          <w:color w:val="000000"/>
        </w:rPr>
      </w:pPr>
      <w:r>
        <w:rPr>
          <w:color w:val="000000"/>
        </w:rPr>
        <w:t xml:space="preserve">Adapted existing </w:t>
      </w:r>
      <w:r>
        <w:rPr>
          <w:b/>
          <w:color w:val="000000"/>
        </w:rPr>
        <w:t>RAG pipelines</w:t>
      </w:r>
      <w:r>
        <w:rPr>
          <w:color w:val="000000"/>
        </w:rPr>
        <w:t xml:space="preserve"> to leverage </w:t>
      </w:r>
      <w:r>
        <w:rPr>
          <w:b/>
          <w:color w:val="000000"/>
        </w:rPr>
        <w:t>Google Vertex AI and Google LLM APIs</w:t>
      </w:r>
      <w:r>
        <w:rPr>
          <w:color w:val="000000"/>
        </w:rPr>
        <w:t xml:space="preserve"> for scalable LLM deployments.</w:t>
      </w:r>
    </w:p>
    <w:p w14:paraId="139B2FA1" w14:textId="77777777" w:rsidR="00D2734F" w:rsidRDefault="00407493">
      <w:pPr>
        <w:numPr>
          <w:ilvl w:val="0"/>
          <w:numId w:val="2"/>
        </w:numPr>
        <w:pBdr>
          <w:top w:val="nil"/>
          <w:left w:val="nil"/>
          <w:bottom w:val="nil"/>
          <w:right w:val="nil"/>
          <w:between w:val="nil"/>
        </w:pBdr>
        <w:spacing w:after="0" w:line="276" w:lineRule="auto"/>
        <w:rPr>
          <w:color w:val="000000"/>
        </w:rPr>
      </w:pPr>
      <w:r>
        <w:rPr>
          <w:color w:val="000000"/>
        </w:rPr>
        <w:t xml:space="preserve">Designed </w:t>
      </w:r>
      <w:r>
        <w:rPr>
          <w:b/>
          <w:color w:val="000000"/>
        </w:rPr>
        <w:t>hybrid search strategies</w:t>
      </w:r>
      <w:r>
        <w:rPr>
          <w:color w:val="000000"/>
        </w:rPr>
        <w:t xml:space="preserve"> combining vector similarity and keyword-based retrieval using </w:t>
      </w:r>
      <w:r>
        <w:rPr>
          <w:b/>
          <w:color w:val="000000"/>
        </w:rPr>
        <w:t>Google Vector Search</w:t>
      </w:r>
      <w:r>
        <w:rPr>
          <w:color w:val="000000"/>
        </w:rPr>
        <w:t>.</w:t>
      </w:r>
    </w:p>
    <w:p w14:paraId="139B2FA2" w14:textId="77777777" w:rsidR="00D2734F" w:rsidRDefault="00407493">
      <w:pPr>
        <w:numPr>
          <w:ilvl w:val="0"/>
          <w:numId w:val="2"/>
        </w:numPr>
        <w:pBdr>
          <w:top w:val="nil"/>
          <w:left w:val="nil"/>
          <w:bottom w:val="nil"/>
          <w:right w:val="nil"/>
          <w:between w:val="nil"/>
        </w:pBdr>
        <w:spacing w:after="0" w:line="276" w:lineRule="auto"/>
        <w:rPr>
          <w:color w:val="000000"/>
        </w:rPr>
      </w:pPr>
      <w:r>
        <w:rPr>
          <w:color w:val="000000"/>
        </w:rPr>
        <w:t xml:space="preserve">Built </w:t>
      </w:r>
      <w:r>
        <w:rPr>
          <w:b/>
          <w:color w:val="000000"/>
        </w:rPr>
        <w:t>LLM-based workflows</w:t>
      </w:r>
      <w:r>
        <w:rPr>
          <w:color w:val="000000"/>
        </w:rPr>
        <w:t xml:space="preserve"> for call transcript summarization using </w:t>
      </w:r>
      <w:r>
        <w:rPr>
          <w:b/>
          <w:color w:val="000000"/>
        </w:rPr>
        <w:t>GPT-4, LangChain, and vector databases</w:t>
      </w:r>
      <w:r>
        <w:rPr>
          <w:color w:val="000000"/>
        </w:rPr>
        <w:t>.</w:t>
      </w:r>
    </w:p>
    <w:p w14:paraId="139B2FA3" w14:textId="77777777" w:rsidR="00D2734F" w:rsidRDefault="00407493">
      <w:pPr>
        <w:numPr>
          <w:ilvl w:val="0"/>
          <w:numId w:val="2"/>
        </w:numPr>
        <w:pBdr>
          <w:top w:val="nil"/>
          <w:left w:val="nil"/>
          <w:bottom w:val="nil"/>
          <w:right w:val="nil"/>
          <w:between w:val="nil"/>
        </w:pBdr>
        <w:spacing w:after="0" w:line="276" w:lineRule="auto"/>
        <w:rPr>
          <w:color w:val="000000"/>
        </w:rPr>
      </w:pPr>
      <w:r>
        <w:rPr>
          <w:color w:val="000000"/>
        </w:rPr>
        <w:t xml:space="preserve">Fine-tuned </w:t>
      </w:r>
      <w:r>
        <w:rPr>
          <w:b/>
          <w:color w:val="000000"/>
        </w:rPr>
        <w:t>domain-specific LLMs</w:t>
      </w:r>
      <w:r>
        <w:rPr>
          <w:color w:val="000000"/>
        </w:rPr>
        <w:t xml:space="preserve"> using </w:t>
      </w:r>
      <w:r>
        <w:rPr>
          <w:b/>
          <w:color w:val="000000"/>
        </w:rPr>
        <w:t>LoRA/PEFT</w:t>
      </w:r>
      <w:r>
        <w:rPr>
          <w:color w:val="000000"/>
        </w:rPr>
        <w:t xml:space="preserve"> and benchmarked performance using </w:t>
      </w:r>
      <w:r>
        <w:rPr>
          <w:b/>
          <w:color w:val="000000"/>
        </w:rPr>
        <w:t>BLEU, perplexity, and human feedback</w:t>
      </w:r>
      <w:r>
        <w:rPr>
          <w:color w:val="000000"/>
        </w:rPr>
        <w:t>.</w:t>
      </w:r>
    </w:p>
    <w:p w14:paraId="139B2FA4" w14:textId="77777777" w:rsidR="00D2734F" w:rsidRDefault="00407493">
      <w:pPr>
        <w:numPr>
          <w:ilvl w:val="0"/>
          <w:numId w:val="2"/>
        </w:numPr>
        <w:pBdr>
          <w:top w:val="nil"/>
          <w:left w:val="nil"/>
          <w:bottom w:val="nil"/>
          <w:right w:val="nil"/>
          <w:between w:val="nil"/>
        </w:pBdr>
        <w:spacing w:after="0" w:line="276" w:lineRule="auto"/>
        <w:rPr>
          <w:color w:val="000000"/>
        </w:rPr>
      </w:pPr>
      <w:r>
        <w:rPr>
          <w:color w:val="000000"/>
        </w:rPr>
        <w:t xml:space="preserve">Set up </w:t>
      </w:r>
      <w:r>
        <w:rPr>
          <w:b/>
          <w:color w:val="000000"/>
        </w:rPr>
        <w:t>model monitoring and alerting workflows</w:t>
      </w:r>
      <w:r>
        <w:rPr>
          <w:color w:val="000000"/>
        </w:rPr>
        <w:t xml:space="preserve"> with </w:t>
      </w:r>
      <w:r>
        <w:rPr>
          <w:b/>
          <w:color w:val="000000"/>
        </w:rPr>
        <w:t>CloudWatch and SageMaker Model Monitor</w:t>
      </w:r>
      <w:r>
        <w:rPr>
          <w:color w:val="000000"/>
        </w:rPr>
        <w:t>.</w:t>
      </w:r>
    </w:p>
    <w:p w14:paraId="139B2FA5" w14:textId="77777777" w:rsidR="00D2734F" w:rsidRDefault="00407493">
      <w:pPr>
        <w:numPr>
          <w:ilvl w:val="0"/>
          <w:numId w:val="2"/>
        </w:numPr>
        <w:pBdr>
          <w:top w:val="nil"/>
          <w:left w:val="nil"/>
          <w:bottom w:val="nil"/>
          <w:right w:val="nil"/>
          <w:between w:val="nil"/>
        </w:pBdr>
        <w:spacing w:after="0" w:line="276" w:lineRule="auto"/>
        <w:rPr>
          <w:color w:val="000000"/>
        </w:rPr>
      </w:pPr>
      <w:r>
        <w:rPr>
          <w:color w:val="000000"/>
        </w:rPr>
        <w:t xml:space="preserve">Deployed and monitored </w:t>
      </w:r>
      <w:r>
        <w:rPr>
          <w:b/>
          <w:color w:val="000000"/>
        </w:rPr>
        <w:t>LLM fine-tuned models</w:t>
      </w:r>
      <w:r>
        <w:rPr>
          <w:color w:val="000000"/>
        </w:rPr>
        <w:t xml:space="preserve"> (GPT-4, Claude) with LoRA and PEFT techniques.</w:t>
      </w:r>
    </w:p>
    <w:p w14:paraId="139B2FA6" w14:textId="77777777" w:rsidR="00D2734F" w:rsidRDefault="00407493">
      <w:pPr>
        <w:numPr>
          <w:ilvl w:val="0"/>
          <w:numId w:val="2"/>
        </w:numPr>
        <w:pBdr>
          <w:top w:val="nil"/>
          <w:left w:val="nil"/>
          <w:bottom w:val="nil"/>
          <w:right w:val="nil"/>
          <w:between w:val="nil"/>
        </w:pBdr>
        <w:spacing w:after="0" w:line="276" w:lineRule="auto"/>
        <w:rPr>
          <w:color w:val="000000"/>
        </w:rPr>
      </w:pPr>
      <w:r>
        <w:rPr>
          <w:color w:val="000000"/>
        </w:rPr>
        <w:t xml:space="preserve">Built </w:t>
      </w:r>
      <w:r>
        <w:rPr>
          <w:b/>
          <w:color w:val="000000"/>
        </w:rPr>
        <w:t>RAG pipelines</w:t>
      </w:r>
      <w:r>
        <w:rPr>
          <w:color w:val="000000"/>
        </w:rPr>
        <w:t xml:space="preserve"> utilizing LangChain and custom embedding models.</w:t>
      </w:r>
    </w:p>
    <w:p w14:paraId="139B2FA7" w14:textId="77777777" w:rsidR="00D2734F" w:rsidRDefault="00407493">
      <w:pPr>
        <w:numPr>
          <w:ilvl w:val="0"/>
          <w:numId w:val="2"/>
        </w:numPr>
        <w:pBdr>
          <w:top w:val="nil"/>
          <w:left w:val="nil"/>
          <w:bottom w:val="nil"/>
          <w:right w:val="nil"/>
          <w:between w:val="nil"/>
        </w:pBdr>
        <w:spacing w:after="0" w:line="276" w:lineRule="auto"/>
        <w:rPr>
          <w:color w:val="000000"/>
        </w:rPr>
      </w:pPr>
      <w:r>
        <w:rPr>
          <w:color w:val="000000"/>
        </w:rPr>
        <w:t xml:space="preserve">Developed </w:t>
      </w:r>
      <w:r>
        <w:rPr>
          <w:b/>
          <w:color w:val="000000"/>
        </w:rPr>
        <w:t>REST APIs with Flask</w:t>
      </w:r>
      <w:r>
        <w:rPr>
          <w:color w:val="000000"/>
        </w:rPr>
        <w:t xml:space="preserve">, deployed on </w:t>
      </w:r>
      <w:r>
        <w:rPr>
          <w:b/>
          <w:color w:val="000000"/>
        </w:rPr>
        <w:t>Docker containers</w:t>
      </w:r>
      <w:r>
        <w:rPr>
          <w:color w:val="000000"/>
        </w:rPr>
        <w:t xml:space="preserve"> in hybrid AWS/Google Cloud environments.</w:t>
      </w:r>
    </w:p>
    <w:p w14:paraId="139B2FA8" w14:textId="77777777" w:rsidR="00D2734F" w:rsidRDefault="00407493">
      <w:pPr>
        <w:numPr>
          <w:ilvl w:val="0"/>
          <w:numId w:val="2"/>
        </w:numPr>
        <w:pBdr>
          <w:top w:val="nil"/>
          <w:left w:val="nil"/>
          <w:bottom w:val="nil"/>
          <w:right w:val="nil"/>
          <w:between w:val="nil"/>
        </w:pBdr>
        <w:spacing w:after="0" w:line="276" w:lineRule="auto"/>
        <w:rPr>
          <w:color w:val="000000"/>
        </w:rPr>
      </w:pPr>
      <w:r>
        <w:rPr>
          <w:color w:val="000000"/>
        </w:rPr>
        <w:t xml:space="preserve">Optimized </w:t>
      </w:r>
      <w:r>
        <w:rPr>
          <w:b/>
          <w:color w:val="000000"/>
        </w:rPr>
        <w:t>training costs</w:t>
      </w:r>
      <w:r>
        <w:rPr>
          <w:color w:val="000000"/>
        </w:rPr>
        <w:t xml:space="preserve"> through advanced instance management and </w:t>
      </w:r>
      <w:r>
        <w:rPr>
          <w:b/>
          <w:color w:val="000000"/>
        </w:rPr>
        <w:t>parallel processing</w:t>
      </w:r>
      <w:r>
        <w:rPr>
          <w:color w:val="000000"/>
        </w:rPr>
        <w:t>.</w:t>
      </w:r>
    </w:p>
    <w:p w14:paraId="139B2FA9" w14:textId="77777777" w:rsidR="00D2734F" w:rsidRDefault="00407493">
      <w:pPr>
        <w:numPr>
          <w:ilvl w:val="0"/>
          <w:numId w:val="2"/>
        </w:numPr>
        <w:pBdr>
          <w:top w:val="nil"/>
          <w:left w:val="nil"/>
          <w:bottom w:val="nil"/>
          <w:right w:val="nil"/>
          <w:between w:val="nil"/>
        </w:pBdr>
        <w:spacing w:after="0" w:line="276" w:lineRule="auto"/>
        <w:rPr>
          <w:color w:val="000000"/>
        </w:rPr>
      </w:pPr>
      <w:r>
        <w:rPr>
          <w:color w:val="000000"/>
        </w:rPr>
        <w:t xml:space="preserve">Designed and monitored </w:t>
      </w:r>
      <w:r>
        <w:rPr>
          <w:b/>
          <w:color w:val="000000"/>
        </w:rPr>
        <w:t>low-latency ML solutions</w:t>
      </w:r>
      <w:r>
        <w:rPr>
          <w:color w:val="000000"/>
        </w:rPr>
        <w:t xml:space="preserve"> ensuring high performance and scalability.</w:t>
      </w:r>
    </w:p>
    <w:p w14:paraId="139B2FAA" w14:textId="77777777" w:rsidR="00D2734F" w:rsidRDefault="00407493">
      <w:pPr>
        <w:numPr>
          <w:ilvl w:val="0"/>
          <w:numId w:val="2"/>
        </w:numPr>
        <w:pBdr>
          <w:top w:val="nil"/>
          <w:left w:val="nil"/>
          <w:bottom w:val="nil"/>
          <w:right w:val="nil"/>
          <w:between w:val="nil"/>
        </w:pBdr>
        <w:spacing w:after="0" w:line="276" w:lineRule="auto"/>
        <w:rPr>
          <w:color w:val="000000"/>
        </w:rPr>
      </w:pPr>
      <w:r>
        <w:rPr>
          <w:color w:val="000000"/>
        </w:rPr>
        <w:t xml:space="preserve">Leveraged </w:t>
      </w:r>
      <w:r>
        <w:rPr>
          <w:b/>
          <w:color w:val="000000"/>
        </w:rPr>
        <w:t>AWS services (S3, DynamoDB, EC2, SageMaker, Lambda, Lex, EMR, Redshift, Transcribe)</w:t>
      </w:r>
      <w:r>
        <w:rPr>
          <w:color w:val="000000"/>
        </w:rPr>
        <w:t xml:space="preserve"> for data storage, processing, and deployment.</w:t>
      </w:r>
    </w:p>
    <w:p w14:paraId="139B2FAB" w14:textId="77777777" w:rsidR="00D2734F" w:rsidRDefault="00407493">
      <w:pPr>
        <w:numPr>
          <w:ilvl w:val="0"/>
          <w:numId w:val="2"/>
        </w:numPr>
        <w:pBdr>
          <w:top w:val="nil"/>
          <w:left w:val="nil"/>
          <w:bottom w:val="nil"/>
          <w:right w:val="nil"/>
          <w:between w:val="nil"/>
        </w:pBdr>
        <w:spacing w:after="0" w:line="276" w:lineRule="auto"/>
        <w:rPr>
          <w:color w:val="000000"/>
        </w:rPr>
      </w:pPr>
      <w:r>
        <w:rPr>
          <w:color w:val="000000"/>
        </w:rPr>
        <w:t xml:space="preserve">Used </w:t>
      </w:r>
      <w:r>
        <w:rPr>
          <w:b/>
          <w:color w:val="000000"/>
        </w:rPr>
        <w:t>AWS Transcribe</w:t>
      </w:r>
      <w:r>
        <w:rPr>
          <w:color w:val="000000"/>
        </w:rPr>
        <w:t xml:space="preserve"> to obtain call transcripts and performed text processing (cleaning, tokenization, lemmatization).</w:t>
      </w:r>
    </w:p>
    <w:p w14:paraId="139B2FAC" w14:textId="77777777" w:rsidR="00D2734F" w:rsidRDefault="00407493">
      <w:pPr>
        <w:numPr>
          <w:ilvl w:val="0"/>
          <w:numId w:val="2"/>
        </w:numPr>
        <w:pBdr>
          <w:top w:val="nil"/>
          <w:left w:val="nil"/>
          <w:bottom w:val="nil"/>
          <w:right w:val="nil"/>
          <w:between w:val="nil"/>
        </w:pBdr>
        <w:spacing w:after="0" w:line="276" w:lineRule="auto"/>
        <w:rPr>
          <w:color w:val="000000"/>
        </w:rPr>
      </w:pPr>
      <w:r>
        <w:rPr>
          <w:color w:val="000000"/>
        </w:rPr>
        <w:t xml:space="preserve">Built </w:t>
      </w:r>
      <w:r>
        <w:rPr>
          <w:b/>
          <w:color w:val="000000"/>
        </w:rPr>
        <w:t>fraud detection models</w:t>
      </w:r>
      <w:r>
        <w:rPr>
          <w:color w:val="000000"/>
        </w:rPr>
        <w:t xml:space="preserve"> using SVM and Scikit-learn with NumPy, Pandas, SciPy, and Matplotlib.</w:t>
      </w:r>
    </w:p>
    <w:p w14:paraId="139B2FAD" w14:textId="77777777" w:rsidR="00D2734F" w:rsidRDefault="00407493">
      <w:pPr>
        <w:numPr>
          <w:ilvl w:val="0"/>
          <w:numId w:val="2"/>
        </w:numPr>
        <w:pBdr>
          <w:top w:val="nil"/>
          <w:left w:val="nil"/>
          <w:bottom w:val="nil"/>
          <w:right w:val="nil"/>
          <w:between w:val="nil"/>
        </w:pBdr>
        <w:spacing w:after="0" w:line="276" w:lineRule="auto"/>
        <w:rPr>
          <w:color w:val="000000"/>
        </w:rPr>
      </w:pPr>
      <w:r>
        <w:rPr>
          <w:color w:val="000000"/>
        </w:rPr>
        <w:t xml:space="preserve">Designed </w:t>
      </w:r>
      <w:r>
        <w:rPr>
          <w:b/>
          <w:color w:val="000000"/>
        </w:rPr>
        <w:t>data marts and dimensional models</w:t>
      </w:r>
      <w:r>
        <w:rPr>
          <w:color w:val="000000"/>
        </w:rPr>
        <w:t xml:space="preserve"> with </w:t>
      </w:r>
      <w:r>
        <w:rPr>
          <w:b/>
          <w:color w:val="000000"/>
        </w:rPr>
        <w:t>Snowflake schemas</w:t>
      </w:r>
      <w:r>
        <w:rPr>
          <w:color w:val="000000"/>
        </w:rPr>
        <w:t xml:space="preserve"> for analytics workloads.</w:t>
      </w:r>
    </w:p>
    <w:p w14:paraId="139B2FAE" w14:textId="77777777" w:rsidR="00D2734F" w:rsidRDefault="00407493">
      <w:pPr>
        <w:numPr>
          <w:ilvl w:val="0"/>
          <w:numId w:val="2"/>
        </w:numPr>
        <w:pBdr>
          <w:top w:val="nil"/>
          <w:left w:val="nil"/>
          <w:bottom w:val="nil"/>
          <w:right w:val="nil"/>
          <w:between w:val="nil"/>
        </w:pBdr>
        <w:spacing w:after="0" w:line="276" w:lineRule="auto"/>
        <w:rPr>
          <w:color w:val="000000"/>
        </w:rPr>
      </w:pPr>
      <w:r>
        <w:rPr>
          <w:color w:val="000000"/>
        </w:rPr>
        <w:lastRenderedPageBreak/>
        <w:t xml:space="preserve">Worked with </w:t>
      </w:r>
      <w:r>
        <w:rPr>
          <w:b/>
          <w:color w:val="000000"/>
        </w:rPr>
        <w:t>Star and Snowflake schema designs</w:t>
      </w:r>
      <w:r>
        <w:rPr>
          <w:color w:val="000000"/>
        </w:rPr>
        <w:t xml:space="preserve"> and optimized with snow-flaking techniques to reduce redundancy.</w:t>
      </w:r>
    </w:p>
    <w:p w14:paraId="139B2FAF" w14:textId="77777777" w:rsidR="00D2734F" w:rsidRDefault="00407493">
      <w:pPr>
        <w:numPr>
          <w:ilvl w:val="0"/>
          <w:numId w:val="2"/>
        </w:numPr>
        <w:pBdr>
          <w:top w:val="nil"/>
          <w:left w:val="nil"/>
          <w:bottom w:val="nil"/>
          <w:right w:val="nil"/>
          <w:between w:val="nil"/>
        </w:pBdr>
        <w:spacing w:after="0" w:line="276" w:lineRule="auto"/>
        <w:rPr>
          <w:color w:val="000000"/>
        </w:rPr>
      </w:pPr>
      <w:r>
        <w:rPr>
          <w:color w:val="000000"/>
        </w:rPr>
        <w:t xml:space="preserve">Created </w:t>
      </w:r>
      <w:r>
        <w:rPr>
          <w:b/>
          <w:color w:val="000000"/>
        </w:rPr>
        <w:t>ETL workflows, data mapping, and transformation rules</w:t>
      </w:r>
      <w:r>
        <w:rPr>
          <w:color w:val="000000"/>
        </w:rPr>
        <w:t xml:space="preserve"> for OLTP, OLAP, and ODS systems.</w:t>
      </w:r>
    </w:p>
    <w:p w14:paraId="139B2FB0" w14:textId="77777777" w:rsidR="00D2734F" w:rsidRDefault="00407493">
      <w:pPr>
        <w:numPr>
          <w:ilvl w:val="0"/>
          <w:numId w:val="2"/>
        </w:numPr>
        <w:pBdr>
          <w:top w:val="nil"/>
          <w:left w:val="nil"/>
          <w:bottom w:val="nil"/>
          <w:right w:val="nil"/>
          <w:between w:val="nil"/>
        </w:pBdr>
        <w:spacing w:after="0" w:line="276" w:lineRule="auto"/>
        <w:rPr>
          <w:color w:val="000000"/>
        </w:rPr>
      </w:pPr>
      <w:r>
        <w:rPr>
          <w:color w:val="000000"/>
        </w:rPr>
        <w:t xml:space="preserve">Implemented </w:t>
      </w:r>
      <w:r>
        <w:rPr>
          <w:b/>
          <w:color w:val="000000"/>
        </w:rPr>
        <w:t>predictive ML models</w:t>
      </w:r>
      <w:r>
        <w:rPr>
          <w:color w:val="000000"/>
        </w:rPr>
        <w:t xml:space="preserve"> including regression, classification, Naive Bayes, Random Forest, K-Means, KNN, PCA, and regularization.</w:t>
      </w:r>
    </w:p>
    <w:p w14:paraId="139B2FB1" w14:textId="77777777" w:rsidR="00D2734F" w:rsidRDefault="00407493">
      <w:pPr>
        <w:numPr>
          <w:ilvl w:val="0"/>
          <w:numId w:val="2"/>
        </w:numPr>
        <w:pBdr>
          <w:top w:val="nil"/>
          <w:left w:val="nil"/>
          <w:bottom w:val="nil"/>
          <w:right w:val="nil"/>
          <w:between w:val="nil"/>
        </w:pBdr>
        <w:spacing w:after="0" w:line="276" w:lineRule="auto"/>
        <w:rPr>
          <w:color w:val="000000"/>
        </w:rPr>
      </w:pPr>
      <w:r>
        <w:rPr>
          <w:color w:val="000000"/>
        </w:rPr>
        <w:t xml:space="preserve">Built </w:t>
      </w:r>
      <w:r>
        <w:rPr>
          <w:b/>
          <w:color w:val="000000"/>
        </w:rPr>
        <w:t>classification algorithms</w:t>
      </w:r>
      <w:r>
        <w:rPr>
          <w:color w:val="000000"/>
        </w:rPr>
        <w:t>: Logistic Regression, Decision Tree, Random Forest, and SVM.</w:t>
      </w:r>
    </w:p>
    <w:p w14:paraId="139B2FB2" w14:textId="77777777" w:rsidR="00D2734F" w:rsidRDefault="00407493">
      <w:pPr>
        <w:numPr>
          <w:ilvl w:val="0"/>
          <w:numId w:val="2"/>
        </w:numPr>
        <w:pBdr>
          <w:top w:val="nil"/>
          <w:left w:val="nil"/>
          <w:bottom w:val="nil"/>
          <w:right w:val="nil"/>
          <w:between w:val="nil"/>
        </w:pBdr>
        <w:spacing w:after="0" w:line="276" w:lineRule="auto"/>
        <w:rPr>
          <w:color w:val="000000"/>
        </w:rPr>
      </w:pPr>
      <w:r>
        <w:rPr>
          <w:color w:val="000000"/>
        </w:rPr>
        <w:t xml:space="preserve">Applied </w:t>
      </w:r>
      <w:r>
        <w:rPr>
          <w:b/>
          <w:color w:val="000000"/>
        </w:rPr>
        <w:t>Deep Learning (RNN)</w:t>
      </w:r>
      <w:r>
        <w:rPr>
          <w:color w:val="000000"/>
        </w:rPr>
        <w:t xml:space="preserve"> to optimize routing solutions and </w:t>
      </w:r>
      <w:r>
        <w:rPr>
          <w:b/>
          <w:color w:val="000000"/>
        </w:rPr>
        <w:t>XGBoost</w:t>
      </w:r>
      <w:r>
        <w:rPr>
          <w:color w:val="000000"/>
        </w:rPr>
        <w:t xml:space="preserve"> to predict storm impacts on power lines.</w:t>
      </w:r>
    </w:p>
    <w:p w14:paraId="139B2FB3" w14:textId="77777777" w:rsidR="00D2734F" w:rsidRDefault="00407493">
      <w:pPr>
        <w:numPr>
          <w:ilvl w:val="0"/>
          <w:numId w:val="2"/>
        </w:numPr>
        <w:pBdr>
          <w:top w:val="nil"/>
          <w:left w:val="nil"/>
          <w:bottom w:val="nil"/>
          <w:right w:val="nil"/>
          <w:between w:val="nil"/>
        </w:pBdr>
        <w:spacing w:after="0" w:line="276" w:lineRule="auto"/>
        <w:rPr>
          <w:color w:val="000000"/>
        </w:rPr>
      </w:pPr>
      <w:r>
        <w:rPr>
          <w:color w:val="000000"/>
        </w:rPr>
        <w:t xml:space="preserve">Implemented </w:t>
      </w:r>
      <w:r>
        <w:rPr>
          <w:b/>
          <w:color w:val="000000"/>
        </w:rPr>
        <w:t>CNN anomaly detection</w:t>
      </w:r>
      <w:r>
        <w:rPr>
          <w:color w:val="000000"/>
        </w:rPr>
        <w:t xml:space="preserve"> and image recognition for fraud purchase detection.</w:t>
      </w:r>
    </w:p>
    <w:p w14:paraId="139B2FB4" w14:textId="77777777" w:rsidR="00D2734F" w:rsidRDefault="00407493">
      <w:pPr>
        <w:numPr>
          <w:ilvl w:val="0"/>
          <w:numId w:val="2"/>
        </w:numPr>
        <w:pBdr>
          <w:top w:val="nil"/>
          <w:left w:val="nil"/>
          <w:bottom w:val="nil"/>
          <w:right w:val="nil"/>
          <w:between w:val="nil"/>
        </w:pBdr>
        <w:spacing w:after="0" w:line="276" w:lineRule="auto"/>
        <w:rPr>
          <w:color w:val="000000"/>
        </w:rPr>
      </w:pPr>
      <w:r>
        <w:rPr>
          <w:color w:val="000000"/>
        </w:rPr>
        <w:t xml:space="preserve">Worked on </w:t>
      </w:r>
      <w:r>
        <w:rPr>
          <w:b/>
          <w:color w:val="000000"/>
        </w:rPr>
        <w:t>A/B testing frameworks</w:t>
      </w:r>
      <w:r>
        <w:rPr>
          <w:color w:val="000000"/>
        </w:rPr>
        <w:t xml:space="preserve"> for search algorithms, including query refinement, topic modeling, and ranking signal optimization.</w:t>
      </w:r>
    </w:p>
    <w:p w14:paraId="139B2FB5" w14:textId="77777777" w:rsidR="00D2734F" w:rsidRDefault="00407493">
      <w:pPr>
        <w:numPr>
          <w:ilvl w:val="0"/>
          <w:numId w:val="2"/>
        </w:numPr>
        <w:pBdr>
          <w:top w:val="nil"/>
          <w:left w:val="nil"/>
          <w:bottom w:val="nil"/>
          <w:right w:val="nil"/>
          <w:between w:val="nil"/>
        </w:pBdr>
        <w:spacing w:after="0" w:line="276" w:lineRule="auto"/>
        <w:rPr>
          <w:color w:val="000000"/>
        </w:rPr>
      </w:pPr>
      <w:r>
        <w:rPr>
          <w:color w:val="000000"/>
        </w:rPr>
        <w:t xml:space="preserve">Developed </w:t>
      </w:r>
      <w:r>
        <w:rPr>
          <w:b/>
          <w:color w:val="000000"/>
        </w:rPr>
        <w:t>time-series models</w:t>
      </w:r>
      <w:r>
        <w:rPr>
          <w:color w:val="000000"/>
        </w:rPr>
        <w:t xml:space="preserve"> with Pandas for timestamp data manipulation and forecasting.</w:t>
      </w:r>
    </w:p>
    <w:p w14:paraId="139B2FB6" w14:textId="77777777" w:rsidR="00D2734F" w:rsidRDefault="00407493">
      <w:pPr>
        <w:numPr>
          <w:ilvl w:val="0"/>
          <w:numId w:val="2"/>
        </w:numPr>
        <w:pBdr>
          <w:top w:val="nil"/>
          <w:left w:val="nil"/>
          <w:bottom w:val="nil"/>
          <w:right w:val="nil"/>
          <w:between w:val="nil"/>
        </w:pBdr>
        <w:spacing w:after="0" w:line="276" w:lineRule="auto"/>
        <w:rPr>
          <w:color w:val="000000"/>
        </w:rPr>
      </w:pPr>
      <w:r>
        <w:rPr>
          <w:color w:val="000000"/>
        </w:rPr>
        <w:t xml:space="preserve">Created </w:t>
      </w:r>
      <w:r>
        <w:rPr>
          <w:b/>
          <w:color w:val="000000"/>
        </w:rPr>
        <w:t>executive dashboards</w:t>
      </w:r>
      <w:r>
        <w:rPr>
          <w:color w:val="000000"/>
        </w:rPr>
        <w:t xml:space="preserve"> with Power BI and Excel for performance monitoring and KPI reporting.</w:t>
      </w:r>
    </w:p>
    <w:p w14:paraId="139B2FB7" w14:textId="77777777" w:rsidR="00D2734F" w:rsidRDefault="00407493">
      <w:pPr>
        <w:numPr>
          <w:ilvl w:val="0"/>
          <w:numId w:val="2"/>
        </w:numPr>
        <w:pBdr>
          <w:top w:val="nil"/>
          <w:left w:val="nil"/>
          <w:bottom w:val="nil"/>
          <w:right w:val="nil"/>
          <w:between w:val="nil"/>
        </w:pBdr>
        <w:spacing w:after="0" w:line="276" w:lineRule="auto"/>
        <w:rPr>
          <w:color w:val="000000"/>
        </w:rPr>
      </w:pPr>
      <w:r>
        <w:rPr>
          <w:color w:val="000000"/>
        </w:rPr>
        <w:t xml:space="preserve">Designed and developed </w:t>
      </w:r>
      <w:r>
        <w:rPr>
          <w:b/>
          <w:color w:val="000000"/>
        </w:rPr>
        <w:t>Power BI visualization solutions</w:t>
      </w:r>
      <w:r>
        <w:rPr>
          <w:color w:val="000000"/>
        </w:rPr>
        <w:t xml:space="preserve"> with interactive dashboards aligned to business requirements.</w:t>
      </w:r>
    </w:p>
    <w:p w14:paraId="139B2FB8" w14:textId="77777777" w:rsidR="00D2734F" w:rsidRDefault="00407493">
      <w:pPr>
        <w:numPr>
          <w:ilvl w:val="0"/>
          <w:numId w:val="2"/>
        </w:numPr>
        <w:pBdr>
          <w:top w:val="nil"/>
          <w:left w:val="nil"/>
          <w:bottom w:val="nil"/>
          <w:right w:val="nil"/>
          <w:between w:val="nil"/>
        </w:pBdr>
        <w:spacing w:after="0" w:line="276" w:lineRule="auto"/>
        <w:rPr>
          <w:color w:val="000000"/>
        </w:rPr>
      </w:pPr>
      <w:r>
        <w:rPr>
          <w:color w:val="000000"/>
        </w:rPr>
        <w:t xml:space="preserve">Produced </w:t>
      </w:r>
      <w:r>
        <w:rPr>
          <w:b/>
          <w:color w:val="000000"/>
        </w:rPr>
        <w:t>ETL specification documents, flowcharts, and process workflows</w:t>
      </w:r>
      <w:r>
        <w:rPr>
          <w:color w:val="000000"/>
        </w:rPr>
        <w:t xml:space="preserve"> for data pipelines.</w:t>
      </w:r>
    </w:p>
    <w:p w14:paraId="139B2FB9" w14:textId="77777777" w:rsidR="00D2734F" w:rsidRDefault="00407493">
      <w:pPr>
        <w:numPr>
          <w:ilvl w:val="0"/>
          <w:numId w:val="2"/>
        </w:numPr>
        <w:pBdr>
          <w:top w:val="nil"/>
          <w:left w:val="nil"/>
          <w:bottom w:val="nil"/>
          <w:right w:val="nil"/>
          <w:between w:val="nil"/>
        </w:pBdr>
        <w:spacing w:after="0" w:line="276" w:lineRule="auto"/>
        <w:rPr>
          <w:color w:val="000000"/>
        </w:rPr>
      </w:pPr>
      <w:r>
        <w:rPr>
          <w:color w:val="000000"/>
        </w:rPr>
        <w:t xml:space="preserve">Worked on </w:t>
      </w:r>
      <w:r>
        <w:rPr>
          <w:b/>
          <w:color w:val="000000"/>
        </w:rPr>
        <w:t>Snowflake SaaS data warehouse</w:t>
      </w:r>
      <w:r>
        <w:rPr>
          <w:color w:val="000000"/>
        </w:rPr>
        <w:t xml:space="preserve"> for cost-effective cloud data management.</w:t>
      </w:r>
    </w:p>
    <w:p w14:paraId="139B2FBA" w14:textId="77777777" w:rsidR="00D2734F" w:rsidRDefault="00407493">
      <w:pPr>
        <w:numPr>
          <w:ilvl w:val="0"/>
          <w:numId w:val="2"/>
        </w:numPr>
        <w:pBdr>
          <w:top w:val="nil"/>
          <w:left w:val="nil"/>
          <w:bottom w:val="nil"/>
          <w:right w:val="nil"/>
          <w:between w:val="nil"/>
        </w:pBdr>
        <w:spacing w:after="0" w:line="276" w:lineRule="auto"/>
        <w:rPr>
          <w:color w:val="000000"/>
        </w:rPr>
      </w:pPr>
      <w:r>
        <w:rPr>
          <w:color w:val="000000"/>
        </w:rPr>
        <w:t xml:space="preserve">Leveraged </w:t>
      </w:r>
      <w:r>
        <w:rPr>
          <w:b/>
          <w:color w:val="000000"/>
        </w:rPr>
        <w:t>SageMaker</w:t>
      </w:r>
      <w:r>
        <w:rPr>
          <w:color w:val="000000"/>
        </w:rPr>
        <w:t xml:space="preserve"> to build, train, tune, and deploy advanced AI/ML/DL models.</w:t>
      </w:r>
    </w:p>
    <w:p w14:paraId="139B2FBB" w14:textId="77777777" w:rsidR="00D2734F" w:rsidRDefault="00407493">
      <w:pPr>
        <w:numPr>
          <w:ilvl w:val="0"/>
          <w:numId w:val="2"/>
        </w:numPr>
        <w:pBdr>
          <w:top w:val="nil"/>
          <w:left w:val="nil"/>
          <w:bottom w:val="nil"/>
          <w:right w:val="nil"/>
          <w:between w:val="nil"/>
        </w:pBdr>
        <w:spacing w:after="0" w:line="276" w:lineRule="auto"/>
        <w:rPr>
          <w:color w:val="000000"/>
        </w:rPr>
      </w:pPr>
      <w:r>
        <w:rPr>
          <w:color w:val="000000"/>
        </w:rPr>
        <w:t xml:space="preserve">Delivered </w:t>
      </w:r>
      <w:r>
        <w:rPr>
          <w:b/>
          <w:color w:val="000000"/>
        </w:rPr>
        <w:t>end-to-end ML/LLM solutions</w:t>
      </w:r>
      <w:r>
        <w:rPr>
          <w:color w:val="000000"/>
        </w:rPr>
        <w:t xml:space="preserve"> from data ingestion to production deployment, ensuring scalability and cost efficiency.</w:t>
      </w:r>
    </w:p>
    <w:p w14:paraId="139B2FBC" w14:textId="77777777" w:rsidR="00D2734F" w:rsidRDefault="00407493">
      <w:pPr>
        <w:spacing w:after="0" w:line="276" w:lineRule="auto"/>
      </w:pPr>
      <w:r>
        <w:rPr>
          <w:b/>
        </w:rPr>
        <w:t>Environment</w:t>
      </w:r>
      <w:r>
        <w:t>: SDLC, Python, Scikit-learn, Numpy, Scipy, Matplotlib, Pandas, AWS S3, Dynamo DB, and AWS Lambda, AWS EC2, Sage Maker, Lex, EMR, Redshift, Snowflake, RNN, Machine Learning, Deep Learning, OLAP, ODS, OLTP, 3NF, Naive Bayes, RandomForest, K-means clustering, KNN, PCA, Power BI.</w:t>
      </w:r>
    </w:p>
    <w:p w14:paraId="139B2FBD" w14:textId="77777777" w:rsidR="00D2734F" w:rsidRDefault="00D2734F">
      <w:pPr>
        <w:spacing w:line="276" w:lineRule="auto"/>
      </w:pPr>
    </w:p>
    <w:p w14:paraId="139B2FBE" w14:textId="77777777" w:rsidR="00D2734F" w:rsidRDefault="00407493">
      <w:pPr>
        <w:spacing w:after="0" w:line="276" w:lineRule="auto"/>
        <w:jc w:val="center"/>
        <w:rPr>
          <w:b/>
        </w:rPr>
      </w:pPr>
      <w:r>
        <w:rPr>
          <w:b/>
        </w:rPr>
        <w:t>Role: Gen-Al/</w:t>
      </w:r>
      <w:proofErr w:type="gramStart"/>
      <w:r>
        <w:rPr>
          <w:b/>
        </w:rPr>
        <w:t>AI ,ML</w:t>
      </w:r>
      <w:proofErr w:type="gramEnd"/>
      <w:r>
        <w:rPr>
          <w:b/>
        </w:rPr>
        <w:t xml:space="preserve"> Engineer | Jul 2020 – Jun 2023</w:t>
      </w:r>
    </w:p>
    <w:p w14:paraId="139B2FBF" w14:textId="77777777" w:rsidR="00D2734F" w:rsidRDefault="00407493">
      <w:pPr>
        <w:spacing w:after="0" w:line="276" w:lineRule="auto"/>
        <w:jc w:val="center"/>
        <w:rPr>
          <w:b/>
        </w:rPr>
      </w:pPr>
      <w:r>
        <w:rPr>
          <w:b/>
        </w:rPr>
        <w:t>Client: Fiserv, Jersey City, New Jersey</w:t>
      </w:r>
    </w:p>
    <w:p w14:paraId="139B2FC0" w14:textId="77777777" w:rsidR="00D2734F" w:rsidRDefault="00407493">
      <w:pPr>
        <w:spacing w:after="0" w:line="276" w:lineRule="auto"/>
        <w:jc w:val="center"/>
        <w:rPr>
          <w:b/>
        </w:rPr>
      </w:pPr>
      <w:r>
        <w:rPr>
          <w:b/>
        </w:rPr>
        <w:t>Responsibilities:</w:t>
      </w:r>
    </w:p>
    <w:p w14:paraId="139B2FC1" w14:textId="77777777" w:rsidR="00D2734F" w:rsidRDefault="00407493">
      <w:pPr>
        <w:numPr>
          <w:ilvl w:val="0"/>
          <w:numId w:val="3"/>
        </w:numPr>
        <w:spacing w:after="0" w:line="276" w:lineRule="auto"/>
      </w:pPr>
      <w:r>
        <w:t xml:space="preserve">Performed </w:t>
      </w:r>
      <w:r>
        <w:rPr>
          <w:b/>
        </w:rPr>
        <w:t>data analysis, validation, cleansing, and verification</w:t>
      </w:r>
      <w:r>
        <w:t xml:space="preserve">, identifying mismatches and applying imputation techniques using </w:t>
      </w:r>
      <w:r>
        <w:rPr>
          <w:b/>
        </w:rPr>
        <w:t>Scikit-learn</w:t>
      </w:r>
      <w:r>
        <w:t xml:space="preserve"> in Python.</w:t>
      </w:r>
    </w:p>
    <w:p w14:paraId="139B2FC2" w14:textId="77777777" w:rsidR="00D2734F" w:rsidRDefault="00407493">
      <w:pPr>
        <w:numPr>
          <w:ilvl w:val="0"/>
          <w:numId w:val="3"/>
        </w:numPr>
        <w:spacing w:after="0" w:line="276" w:lineRule="auto"/>
      </w:pPr>
      <w:r>
        <w:t xml:space="preserve">Built </w:t>
      </w:r>
      <w:r>
        <w:rPr>
          <w:b/>
        </w:rPr>
        <w:t>GenAI solutions</w:t>
      </w:r>
      <w:r>
        <w:t xml:space="preserve"> leveraging </w:t>
      </w:r>
      <w:r>
        <w:rPr>
          <w:b/>
        </w:rPr>
        <w:t>Hugging Face Transformers</w:t>
      </w:r>
      <w:r>
        <w:t xml:space="preserve"> and </w:t>
      </w:r>
      <w:r>
        <w:rPr>
          <w:b/>
        </w:rPr>
        <w:t>LLaMA</w:t>
      </w:r>
      <w:r>
        <w:t xml:space="preserve"> for </w:t>
      </w:r>
      <w:r>
        <w:rPr>
          <w:b/>
        </w:rPr>
        <w:t>multi-label classification</w:t>
      </w:r>
      <w:r>
        <w:t xml:space="preserve"> on architectural documentation.</w:t>
      </w:r>
    </w:p>
    <w:p w14:paraId="139B2FC3" w14:textId="77777777" w:rsidR="00D2734F" w:rsidRDefault="00407493">
      <w:pPr>
        <w:numPr>
          <w:ilvl w:val="0"/>
          <w:numId w:val="3"/>
        </w:numPr>
        <w:spacing w:after="0" w:line="276" w:lineRule="auto"/>
      </w:pPr>
      <w:r>
        <w:t xml:space="preserve">Integrated </w:t>
      </w:r>
      <w:r>
        <w:rPr>
          <w:b/>
        </w:rPr>
        <w:t>NLP pipelines with LangChain and vector search</w:t>
      </w:r>
      <w:r>
        <w:t xml:space="preserve"> for semantic search, clustering, and similarity scoring.</w:t>
      </w:r>
    </w:p>
    <w:p w14:paraId="139B2FC4" w14:textId="77777777" w:rsidR="00D2734F" w:rsidRDefault="00407493">
      <w:pPr>
        <w:numPr>
          <w:ilvl w:val="0"/>
          <w:numId w:val="3"/>
        </w:numPr>
        <w:spacing w:after="0" w:line="276" w:lineRule="auto"/>
      </w:pPr>
      <w:r>
        <w:t xml:space="preserve">Applied </w:t>
      </w:r>
      <w:r>
        <w:rPr>
          <w:b/>
        </w:rPr>
        <w:t>LoRA and PEFT fine-tuning</w:t>
      </w:r>
      <w:r>
        <w:t xml:space="preserve"> on specialized datasets and implemented </w:t>
      </w:r>
      <w:r>
        <w:rPr>
          <w:b/>
        </w:rPr>
        <w:t>GraphRAG</w:t>
      </w:r>
      <w:r>
        <w:t xml:space="preserve"> for structured output generation.</w:t>
      </w:r>
    </w:p>
    <w:p w14:paraId="139B2FC5" w14:textId="77777777" w:rsidR="00D2734F" w:rsidRDefault="00407493">
      <w:pPr>
        <w:numPr>
          <w:ilvl w:val="0"/>
          <w:numId w:val="3"/>
        </w:numPr>
        <w:spacing w:after="0" w:line="276" w:lineRule="auto"/>
      </w:pPr>
      <w:r>
        <w:t xml:space="preserve">Designed </w:t>
      </w:r>
      <w:r>
        <w:rPr>
          <w:b/>
        </w:rPr>
        <w:t>RAG pipelines</w:t>
      </w:r>
      <w:r>
        <w:t xml:space="preserve"> combining </w:t>
      </w:r>
      <w:r>
        <w:rPr>
          <w:b/>
        </w:rPr>
        <w:t>LangChain with Google Vector Search</w:t>
      </w:r>
      <w:r>
        <w:t xml:space="preserve"> for hybrid retrieval.</w:t>
      </w:r>
    </w:p>
    <w:p w14:paraId="139B2FC6" w14:textId="77777777" w:rsidR="00D2734F" w:rsidRDefault="00407493">
      <w:pPr>
        <w:numPr>
          <w:ilvl w:val="0"/>
          <w:numId w:val="3"/>
        </w:numPr>
        <w:spacing w:after="0" w:line="276" w:lineRule="auto"/>
      </w:pPr>
      <w:r>
        <w:t xml:space="preserve">Fine-tuned and deployed models on </w:t>
      </w:r>
      <w:r>
        <w:rPr>
          <w:b/>
        </w:rPr>
        <w:t>Google Cloud Vertex AI</w:t>
      </w:r>
      <w:r>
        <w:t xml:space="preserve"> and Hugging Face Transformers.</w:t>
      </w:r>
    </w:p>
    <w:p w14:paraId="139B2FC7" w14:textId="77777777" w:rsidR="00D2734F" w:rsidRDefault="00407493">
      <w:pPr>
        <w:numPr>
          <w:ilvl w:val="0"/>
          <w:numId w:val="3"/>
        </w:numPr>
        <w:spacing w:after="0" w:line="276" w:lineRule="auto"/>
      </w:pPr>
      <w:r>
        <w:t xml:space="preserve">Built </w:t>
      </w:r>
      <w:r>
        <w:rPr>
          <w:b/>
        </w:rPr>
        <w:t>predictive ML models</w:t>
      </w:r>
      <w:r>
        <w:t xml:space="preserve"> using regression (Linear, Logistic, Lasso), Decision Trees, Random Forest, Naïve Bayes, SVM, KNN, K-Means, PCA, XGBoost, Neural Networks, and ensemble methods.</w:t>
      </w:r>
    </w:p>
    <w:p w14:paraId="139B2FC8" w14:textId="77777777" w:rsidR="00D2734F" w:rsidRDefault="00407493">
      <w:pPr>
        <w:numPr>
          <w:ilvl w:val="0"/>
          <w:numId w:val="3"/>
        </w:numPr>
        <w:spacing w:after="0" w:line="276" w:lineRule="auto"/>
      </w:pPr>
      <w:r>
        <w:t xml:space="preserve">Implemented </w:t>
      </w:r>
      <w:r>
        <w:rPr>
          <w:b/>
        </w:rPr>
        <w:t>detection and classification models</w:t>
      </w:r>
      <w:r>
        <w:t xml:space="preserve"> with Python, TensorFlow, Keras, and Scikit-learn.</w:t>
      </w:r>
    </w:p>
    <w:p w14:paraId="139B2FC9" w14:textId="77777777" w:rsidR="00D2734F" w:rsidRDefault="00407493">
      <w:pPr>
        <w:numPr>
          <w:ilvl w:val="0"/>
          <w:numId w:val="3"/>
        </w:numPr>
        <w:spacing w:after="0" w:line="276" w:lineRule="auto"/>
      </w:pPr>
      <w:r>
        <w:t xml:space="preserve">Developed </w:t>
      </w:r>
      <w:r>
        <w:rPr>
          <w:b/>
        </w:rPr>
        <w:t>Flask-based microservices</w:t>
      </w:r>
      <w:r>
        <w:t xml:space="preserve">, containerized with </w:t>
      </w:r>
      <w:r>
        <w:rPr>
          <w:b/>
        </w:rPr>
        <w:t>Docker</w:t>
      </w:r>
      <w:r>
        <w:t>, for scalable ML inference.</w:t>
      </w:r>
    </w:p>
    <w:p w14:paraId="139B2FCA" w14:textId="77777777" w:rsidR="00D2734F" w:rsidRDefault="00407493">
      <w:pPr>
        <w:numPr>
          <w:ilvl w:val="0"/>
          <w:numId w:val="3"/>
        </w:numPr>
        <w:spacing w:after="0" w:line="276" w:lineRule="auto"/>
      </w:pPr>
      <w:r>
        <w:t xml:space="preserve">Leveraged </w:t>
      </w:r>
      <w:r>
        <w:rPr>
          <w:b/>
        </w:rPr>
        <w:t>AWS services</w:t>
      </w:r>
      <w:r>
        <w:t>: EC2, S3, Redshift, Glacier, DynamoDB, RDS, SageMaker, Lambda, Lex, EMR, API Gateway, ELB, SNS, SWF, and EBS.</w:t>
      </w:r>
    </w:p>
    <w:p w14:paraId="139B2FCB" w14:textId="77777777" w:rsidR="00D2734F" w:rsidRDefault="00407493">
      <w:pPr>
        <w:numPr>
          <w:ilvl w:val="0"/>
          <w:numId w:val="3"/>
        </w:numPr>
        <w:spacing w:after="0" w:line="276" w:lineRule="auto"/>
      </w:pPr>
      <w:r>
        <w:t xml:space="preserve">Built </w:t>
      </w:r>
      <w:r>
        <w:rPr>
          <w:b/>
        </w:rPr>
        <w:t>monitoring dashboards</w:t>
      </w:r>
      <w:r>
        <w:t xml:space="preserve"> using </w:t>
      </w:r>
      <w:r>
        <w:rPr>
          <w:b/>
        </w:rPr>
        <w:t>AWS CloudWatch, Google Cloud Monitoring, and QuickSight</w:t>
      </w:r>
      <w:r>
        <w:t>.</w:t>
      </w:r>
    </w:p>
    <w:p w14:paraId="139B2FCC" w14:textId="77777777" w:rsidR="00D2734F" w:rsidRDefault="00407493">
      <w:pPr>
        <w:numPr>
          <w:ilvl w:val="0"/>
          <w:numId w:val="3"/>
        </w:numPr>
        <w:spacing w:after="0" w:line="276" w:lineRule="auto"/>
      </w:pPr>
      <w:r>
        <w:t xml:space="preserve">Designed and managed </w:t>
      </w:r>
      <w:r>
        <w:rPr>
          <w:b/>
        </w:rPr>
        <w:t>Snowflake-based data warehouses</w:t>
      </w:r>
      <w:r>
        <w:t xml:space="preserve"> using Star and Snowflake schemas with shared dimensions.</w:t>
      </w:r>
    </w:p>
    <w:p w14:paraId="139B2FCD" w14:textId="77777777" w:rsidR="00D2734F" w:rsidRDefault="00407493">
      <w:pPr>
        <w:numPr>
          <w:ilvl w:val="0"/>
          <w:numId w:val="3"/>
        </w:numPr>
        <w:spacing w:after="0" w:line="276" w:lineRule="auto"/>
      </w:pPr>
      <w:r>
        <w:t xml:space="preserve">Worked on </w:t>
      </w:r>
      <w:r>
        <w:rPr>
          <w:b/>
        </w:rPr>
        <w:t>ETL workflows, data mapping, transformation, and feature engineering</w:t>
      </w:r>
      <w:r>
        <w:t xml:space="preserve"> for OLTP, OLAP, and ODS systems.</w:t>
      </w:r>
    </w:p>
    <w:p w14:paraId="139B2FCE" w14:textId="77777777" w:rsidR="00D2734F" w:rsidRDefault="00407493">
      <w:pPr>
        <w:numPr>
          <w:ilvl w:val="0"/>
          <w:numId w:val="3"/>
        </w:numPr>
        <w:spacing w:after="0" w:line="276" w:lineRule="auto"/>
      </w:pPr>
      <w:r>
        <w:t xml:space="preserve">Processed and validated large datasets using </w:t>
      </w:r>
      <w:r>
        <w:rPr>
          <w:b/>
        </w:rPr>
        <w:t>Pandas and NumPy</w:t>
      </w:r>
      <w:r>
        <w:t xml:space="preserve"> for statistical and analytical modeling.</w:t>
      </w:r>
    </w:p>
    <w:p w14:paraId="139B2FCF" w14:textId="77777777" w:rsidR="00D2734F" w:rsidRDefault="00407493">
      <w:pPr>
        <w:numPr>
          <w:ilvl w:val="0"/>
          <w:numId w:val="3"/>
        </w:numPr>
        <w:spacing w:after="0" w:line="276" w:lineRule="auto"/>
      </w:pPr>
      <w:r>
        <w:lastRenderedPageBreak/>
        <w:t xml:space="preserve">Conducted </w:t>
      </w:r>
      <w:r>
        <w:rPr>
          <w:b/>
        </w:rPr>
        <w:t>text analytics and NLP modeling</w:t>
      </w:r>
      <w:r>
        <w:t xml:space="preserve"> with NumPy, SciPy, Pandas, NLTK, Hugging Face, and Matplotlib.</w:t>
      </w:r>
    </w:p>
    <w:p w14:paraId="139B2FD0" w14:textId="77777777" w:rsidR="00D2734F" w:rsidRDefault="00407493">
      <w:pPr>
        <w:numPr>
          <w:ilvl w:val="0"/>
          <w:numId w:val="3"/>
        </w:numPr>
        <w:spacing w:after="0" w:line="276" w:lineRule="auto"/>
      </w:pPr>
      <w:r>
        <w:t xml:space="preserve">Applied </w:t>
      </w:r>
      <w:r>
        <w:rPr>
          <w:b/>
        </w:rPr>
        <w:t>cognitive science in AI/ML</w:t>
      </w:r>
      <w:r>
        <w:t xml:space="preserve"> for neuro-feedback training to support intentional brain rhythm control.</w:t>
      </w:r>
    </w:p>
    <w:p w14:paraId="139B2FD1" w14:textId="77777777" w:rsidR="00D2734F" w:rsidRDefault="00407493">
      <w:pPr>
        <w:numPr>
          <w:ilvl w:val="0"/>
          <w:numId w:val="3"/>
        </w:numPr>
        <w:spacing w:after="0" w:line="276" w:lineRule="auto"/>
      </w:pPr>
      <w:r>
        <w:t xml:space="preserve">Created </w:t>
      </w:r>
      <w:r>
        <w:rPr>
          <w:b/>
        </w:rPr>
        <w:t>interactive dashboards and reports</w:t>
      </w:r>
      <w:r>
        <w:t xml:space="preserve"> using </w:t>
      </w:r>
      <w:r>
        <w:rPr>
          <w:b/>
        </w:rPr>
        <w:t>Power BI and Excel</w:t>
      </w:r>
      <w:r>
        <w:t>, including automated scheduling for refresh cycles.</w:t>
      </w:r>
    </w:p>
    <w:p w14:paraId="139B2FD2" w14:textId="77777777" w:rsidR="00D2734F" w:rsidRDefault="00407493">
      <w:pPr>
        <w:numPr>
          <w:ilvl w:val="0"/>
          <w:numId w:val="3"/>
        </w:numPr>
        <w:spacing w:after="0" w:line="276" w:lineRule="auto"/>
      </w:pPr>
      <w:r>
        <w:t xml:space="preserve">Built </w:t>
      </w:r>
      <w:r>
        <w:rPr>
          <w:b/>
        </w:rPr>
        <w:t>fraud and anomaly detection models</w:t>
      </w:r>
      <w:r>
        <w:t xml:space="preserve"> using CNNs, SVMs, and ensemble classifiers.</w:t>
      </w:r>
    </w:p>
    <w:p w14:paraId="139B2FD3" w14:textId="77777777" w:rsidR="00D2734F" w:rsidRDefault="00407493">
      <w:pPr>
        <w:numPr>
          <w:ilvl w:val="0"/>
          <w:numId w:val="3"/>
        </w:numPr>
        <w:spacing w:after="0" w:line="276" w:lineRule="auto"/>
      </w:pPr>
      <w:r>
        <w:t xml:space="preserve">Conducted </w:t>
      </w:r>
      <w:r>
        <w:rPr>
          <w:b/>
        </w:rPr>
        <w:t>A/B testing</w:t>
      </w:r>
      <w:r>
        <w:t xml:space="preserve"> and delivered readouts for search algorithms, including query refinement, topic modeling, and ranking signal optimization.</w:t>
      </w:r>
    </w:p>
    <w:p w14:paraId="139B2FD4" w14:textId="77777777" w:rsidR="00D2734F" w:rsidRDefault="00407493">
      <w:pPr>
        <w:numPr>
          <w:ilvl w:val="0"/>
          <w:numId w:val="3"/>
        </w:numPr>
        <w:spacing w:after="0" w:line="276" w:lineRule="auto"/>
      </w:pPr>
      <w:r>
        <w:t xml:space="preserve">Designed </w:t>
      </w:r>
      <w:r>
        <w:rPr>
          <w:b/>
        </w:rPr>
        <w:t>end-to-end ML pipelines</w:t>
      </w:r>
      <w:r>
        <w:t xml:space="preserve"> with AWS SageMaker, Step Functions, and Lambda for training and deployment.</w:t>
      </w:r>
    </w:p>
    <w:p w14:paraId="139B2FD5" w14:textId="77777777" w:rsidR="00D2734F" w:rsidRDefault="00407493">
      <w:pPr>
        <w:numPr>
          <w:ilvl w:val="0"/>
          <w:numId w:val="3"/>
        </w:numPr>
        <w:spacing w:after="0" w:line="276" w:lineRule="auto"/>
      </w:pPr>
      <w:r>
        <w:t xml:space="preserve">Performed </w:t>
      </w:r>
      <w:r>
        <w:rPr>
          <w:b/>
        </w:rPr>
        <w:t>data cleaning, feature selection, and transformation</w:t>
      </w:r>
      <w:r>
        <w:t xml:space="preserve"> using </w:t>
      </w:r>
      <w:r>
        <w:rPr>
          <w:b/>
        </w:rPr>
        <w:t>PySpark MLlib</w:t>
      </w:r>
      <w:r>
        <w:t xml:space="preserve"> and deep learning frameworks.</w:t>
      </w:r>
    </w:p>
    <w:p w14:paraId="139B2FD6" w14:textId="77777777" w:rsidR="00D2734F" w:rsidRDefault="00407493">
      <w:pPr>
        <w:numPr>
          <w:ilvl w:val="0"/>
          <w:numId w:val="3"/>
        </w:numPr>
        <w:spacing w:after="0" w:line="276" w:lineRule="auto"/>
      </w:pPr>
      <w:r>
        <w:t xml:space="preserve">Applied </w:t>
      </w:r>
      <w:r>
        <w:rPr>
          <w:b/>
        </w:rPr>
        <w:t>ensemble techniques</w:t>
      </w:r>
      <w:r>
        <w:t xml:space="preserve"> (Ridge, Lasso Regression, XGBoost) to predict potential loan default losses.</w:t>
      </w:r>
    </w:p>
    <w:p w14:paraId="139B2FD7" w14:textId="77777777" w:rsidR="00D2734F" w:rsidRDefault="00407493">
      <w:pPr>
        <w:numPr>
          <w:ilvl w:val="0"/>
          <w:numId w:val="3"/>
        </w:numPr>
        <w:spacing w:after="0" w:line="276" w:lineRule="auto"/>
      </w:pPr>
      <w:r>
        <w:t xml:space="preserve">Delivered </w:t>
      </w:r>
      <w:r>
        <w:rPr>
          <w:b/>
        </w:rPr>
        <w:t>low-latency ML solutions</w:t>
      </w:r>
      <w:r>
        <w:t xml:space="preserve"> optimized for cost and performance in hybrid cloud environments.</w:t>
      </w:r>
    </w:p>
    <w:p w14:paraId="139B2FD8" w14:textId="77777777" w:rsidR="00D2734F" w:rsidRDefault="00407493">
      <w:pPr>
        <w:numPr>
          <w:ilvl w:val="0"/>
          <w:numId w:val="3"/>
        </w:numPr>
        <w:spacing w:after="0" w:line="276" w:lineRule="auto"/>
      </w:pPr>
      <w:r>
        <w:t xml:space="preserve">Led cross-team collaboration using </w:t>
      </w:r>
      <w:r>
        <w:rPr>
          <w:b/>
        </w:rPr>
        <w:t>Agile methodologies</w:t>
      </w:r>
      <w:r>
        <w:t>, improving communication and delivery efficiency.</w:t>
      </w:r>
    </w:p>
    <w:p w14:paraId="139B2FD9" w14:textId="77777777" w:rsidR="00D2734F" w:rsidRDefault="00407493">
      <w:pPr>
        <w:numPr>
          <w:ilvl w:val="0"/>
          <w:numId w:val="3"/>
        </w:numPr>
        <w:spacing w:after="0" w:line="276" w:lineRule="auto"/>
      </w:pPr>
      <w:r>
        <w:t xml:space="preserve">Recognized for building </w:t>
      </w:r>
      <w:r>
        <w:rPr>
          <w:b/>
        </w:rPr>
        <w:t>scalable, production-grade AI/ML and GenAI pipelines</w:t>
      </w:r>
      <w:r>
        <w:t xml:space="preserve"> integrating AWS, GCP, and Snowflake.</w:t>
      </w:r>
    </w:p>
    <w:p w14:paraId="139B2FDA" w14:textId="77777777" w:rsidR="00D2734F" w:rsidRDefault="00D2734F">
      <w:pPr>
        <w:spacing w:after="0" w:line="276" w:lineRule="auto"/>
        <w:ind w:left="720"/>
      </w:pPr>
    </w:p>
    <w:p w14:paraId="139B2FDB" w14:textId="77777777" w:rsidR="00D2734F" w:rsidRDefault="00407493">
      <w:pPr>
        <w:spacing w:after="0" w:line="276" w:lineRule="auto"/>
        <w:ind w:left="10" w:hanging="5"/>
      </w:pPr>
      <w:r>
        <w:rPr>
          <w:b/>
        </w:rPr>
        <w:t>Environment:</w:t>
      </w:r>
      <w:r>
        <w:t xml:space="preserve"> SDLC, Python, Scikit-learn, NumPy, SciPy, Matplotlib, Pandas, AWS (S3, EC2, Redshift, DynamoDB, Glacier, Lambda, SageMaker, EMR, API Gateway, Lex, RDS, ELB, SNS, SWF, EBS, CloudWatch), Hugging Face, LLaMA, LangChain, Google Cloud (Vertex AI, Vector Search, Monitoring), TensorFlow, Keras, PySpark, XGBoost, Random Forest, Naïve Bayes, SVM, K-Means, PCA, Snowflake, OLAP, OLTP, Power BI, NLTK, Deep Learning, Machine Learning.</w:t>
      </w:r>
    </w:p>
    <w:p w14:paraId="139B2FDC" w14:textId="77777777" w:rsidR="00D2734F" w:rsidRDefault="00D2734F">
      <w:pPr>
        <w:pBdr>
          <w:top w:val="nil"/>
          <w:left w:val="nil"/>
          <w:bottom w:val="nil"/>
          <w:right w:val="nil"/>
          <w:between w:val="nil"/>
        </w:pBdr>
        <w:spacing w:after="0" w:line="276" w:lineRule="auto"/>
        <w:rPr>
          <w:color w:val="000000"/>
          <w:sz w:val="20"/>
          <w:szCs w:val="20"/>
        </w:rPr>
      </w:pPr>
    </w:p>
    <w:p w14:paraId="139B2FDD" w14:textId="77777777" w:rsidR="00D2734F" w:rsidRDefault="00407493">
      <w:pPr>
        <w:spacing w:after="0" w:line="276" w:lineRule="auto"/>
        <w:jc w:val="center"/>
        <w:rPr>
          <w:b/>
        </w:rPr>
      </w:pPr>
      <w:r>
        <w:rPr>
          <w:b/>
        </w:rPr>
        <w:t>Role: Data Scientist | Aug 17– July 2020</w:t>
      </w:r>
    </w:p>
    <w:p w14:paraId="139B2FDE" w14:textId="77777777" w:rsidR="00D2734F" w:rsidRDefault="00407493">
      <w:pPr>
        <w:spacing w:after="0" w:line="276" w:lineRule="auto"/>
        <w:jc w:val="center"/>
        <w:rPr>
          <w:b/>
        </w:rPr>
      </w:pPr>
      <w:r>
        <w:rPr>
          <w:b/>
        </w:rPr>
        <w:t>Client: Guardian Life, NYC, NY</w:t>
      </w:r>
    </w:p>
    <w:p w14:paraId="139B2FDF" w14:textId="77777777" w:rsidR="00D2734F" w:rsidRDefault="00407493">
      <w:pPr>
        <w:spacing w:after="0" w:line="276" w:lineRule="auto"/>
        <w:jc w:val="center"/>
        <w:rPr>
          <w:b/>
        </w:rPr>
      </w:pPr>
      <w:r>
        <w:rPr>
          <w:b/>
        </w:rPr>
        <w:t>Responsibilities:</w:t>
      </w:r>
    </w:p>
    <w:p w14:paraId="139B2FE0" w14:textId="77777777" w:rsidR="00D2734F" w:rsidRDefault="00407493">
      <w:pPr>
        <w:numPr>
          <w:ilvl w:val="0"/>
          <w:numId w:val="5"/>
        </w:numPr>
        <w:spacing w:after="0" w:line="276" w:lineRule="auto"/>
        <w:rPr>
          <w:highlight w:val="white"/>
        </w:rPr>
      </w:pPr>
      <w:r>
        <w:rPr>
          <w:highlight w:val="white"/>
        </w:rPr>
        <w:t xml:space="preserve">Facilitated </w:t>
      </w:r>
      <w:r>
        <w:rPr>
          <w:b/>
          <w:highlight w:val="white"/>
        </w:rPr>
        <w:t>Agile team ceremonies</w:t>
      </w:r>
      <w:r>
        <w:rPr>
          <w:highlight w:val="white"/>
        </w:rPr>
        <w:t xml:space="preserve"> including daily stand-ups, backlog grooming, sprint planning, and sprint reviews.</w:t>
      </w:r>
    </w:p>
    <w:p w14:paraId="139B2FE1" w14:textId="77777777" w:rsidR="00D2734F" w:rsidRDefault="00407493">
      <w:pPr>
        <w:numPr>
          <w:ilvl w:val="0"/>
          <w:numId w:val="5"/>
        </w:numPr>
        <w:spacing w:after="0" w:line="276" w:lineRule="auto"/>
        <w:rPr>
          <w:highlight w:val="white"/>
        </w:rPr>
      </w:pPr>
      <w:r>
        <w:rPr>
          <w:highlight w:val="white"/>
        </w:rPr>
        <w:t xml:space="preserve">Collaborated with </w:t>
      </w:r>
      <w:r>
        <w:rPr>
          <w:b/>
          <w:highlight w:val="white"/>
        </w:rPr>
        <w:t>data engineers and operations teams</w:t>
      </w:r>
      <w:r>
        <w:rPr>
          <w:highlight w:val="white"/>
        </w:rPr>
        <w:t xml:space="preserve"> to implement ETL pipelines and optimized </w:t>
      </w:r>
      <w:r>
        <w:rPr>
          <w:b/>
          <w:highlight w:val="white"/>
        </w:rPr>
        <w:t>SQL queries</w:t>
      </w:r>
      <w:r>
        <w:rPr>
          <w:highlight w:val="white"/>
        </w:rPr>
        <w:t xml:space="preserve"> for analytical requirements.</w:t>
      </w:r>
    </w:p>
    <w:p w14:paraId="139B2FE2" w14:textId="77777777" w:rsidR="00D2734F" w:rsidRDefault="00407493">
      <w:pPr>
        <w:numPr>
          <w:ilvl w:val="0"/>
          <w:numId w:val="5"/>
        </w:numPr>
        <w:spacing w:after="0" w:line="276" w:lineRule="auto"/>
        <w:rPr>
          <w:highlight w:val="white"/>
        </w:rPr>
      </w:pPr>
      <w:r>
        <w:rPr>
          <w:highlight w:val="white"/>
        </w:rPr>
        <w:t xml:space="preserve">Designed and developed </w:t>
      </w:r>
      <w:r>
        <w:rPr>
          <w:b/>
          <w:highlight w:val="white"/>
        </w:rPr>
        <w:t>database models, APIs, and views</w:t>
      </w:r>
      <w:r>
        <w:rPr>
          <w:highlight w:val="white"/>
        </w:rPr>
        <w:t xml:space="preserve"> using Python for interactive web-based solutions.</w:t>
      </w:r>
    </w:p>
    <w:p w14:paraId="139B2FE3" w14:textId="77777777" w:rsidR="00D2734F" w:rsidRDefault="00407493">
      <w:pPr>
        <w:numPr>
          <w:ilvl w:val="0"/>
          <w:numId w:val="5"/>
        </w:numPr>
        <w:spacing w:after="0" w:line="276" w:lineRule="auto"/>
        <w:rPr>
          <w:highlight w:val="white"/>
        </w:rPr>
      </w:pPr>
      <w:r>
        <w:rPr>
          <w:highlight w:val="white"/>
        </w:rPr>
        <w:t xml:space="preserve">Performed </w:t>
      </w:r>
      <w:r>
        <w:rPr>
          <w:b/>
          <w:highlight w:val="white"/>
        </w:rPr>
        <w:t>univariate and multivariate statistical analysis</w:t>
      </w:r>
      <w:r>
        <w:rPr>
          <w:highlight w:val="white"/>
        </w:rPr>
        <w:t xml:space="preserve"> to identify patterns and associations in complex datasets.</w:t>
      </w:r>
    </w:p>
    <w:p w14:paraId="139B2FE4" w14:textId="77777777" w:rsidR="00D2734F" w:rsidRDefault="00407493">
      <w:pPr>
        <w:numPr>
          <w:ilvl w:val="0"/>
          <w:numId w:val="5"/>
        </w:numPr>
        <w:spacing w:after="0" w:line="276" w:lineRule="auto"/>
        <w:rPr>
          <w:highlight w:val="white"/>
        </w:rPr>
      </w:pPr>
      <w:r>
        <w:rPr>
          <w:highlight w:val="white"/>
        </w:rPr>
        <w:t xml:space="preserve">Utilized </w:t>
      </w:r>
      <w:r>
        <w:rPr>
          <w:b/>
          <w:highlight w:val="white"/>
        </w:rPr>
        <w:t>Pandas, NumPy, Scikit-learn, SciPy, Seaborn, Matplotlib, and NLTK</w:t>
      </w:r>
      <w:r>
        <w:rPr>
          <w:highlight w:val="white"/>
        </w:rPr>
        <w:t xml:space="preserve"> in Python for advanced ML and NLP development.</w:t>
      </w:r>
    </w:p>
    <w:p w14:paraId="139B2FE5" w14:textId="77777777" w:rsidR="00D2734F" w:rsidRDefault="00407493">
      <w:pPr>
        <w:numPr>
          <w:ilvl w:val="0"/>
          <w:numId w:val="5"/>
        </w:numPr>
        <w:spacing w:after="0" w:line="276" w:lineRule="auto"/>
        <w:rPr>
          <w:highlight w:val="white"/>
        </w:rPr>
      </w:pPr>
      <w:r>
        <w:rPr>
          <w:highlight w:val="white"/>
        </w:rPr>
        <w:t xml:space="preserve">Built </w:t>
      </w:r>
      <w:r>
        <w:rPr>
          <w:b/>
          <w:highlight w:val="white"/>
        </w:rPr>
        <w:t>machine learning models</w:t>
      </w:r>
      <w:r>
        <w:rPr>
          <w:highlight w:val="white"/>
        </w:rPr>
        <w:t xml:space="preserve"> (XGBoost, Random Forest, SVM) to optimize financial risk and credit scoring systems.</w:t>
      </w:r>
    </w:p>
    <w:p w14:paraId="139B2FE6" w14:textId="77777777" w:rsidR="00D2734F" w:rsidRDefault="00407493">
      <w:pPr>
        <w:numPr>
          <w:ilvl w:val="0"/>
          <w:numId w:val="5"/>
        </w:numPr>
        <w:spacing w:after="0" w:line="276" w:lineRule="auto"/>
        <w:rPr>
          <w:highlight w:val="white"/>
        </w:rPr>
      </w:pPr>
      <w:r>
        <w:rPr>
          <w:highlight w:val="white"/>
        </w:rPr>
        <w:t xml:space="preserve">Designed </w:t>
      </w:r>
      <w:r>
        <w:rPr>
          <w:b/>
          <w:highlight w:val="white"/>
        </w:rPr>
        <w:t>Snowflake schema-based data models</w:t>
      </w:r>
      <w:r>
        <w:rPr>
          <w:highlight w:val="white"/>
        </w:rPr>
        <w:t xml:space="preserve"> and implemented scalable ETL pipelines for ML feature engineering.</w:t>
      </w:r>
    </w:p>
    <w:p w14:paraId="139B2FE7" w14:textId="77777777" w:rsidR="00D2734F" w:rsidRDefault="00407493">
      <w:pPr>
        <w:numPr>
          <w:ilvl w:val="0"/>
          <w:numId w:val="5"/>
        </w:numPr>
        <w:spacing w:after="0" w:line="276" w:lineRule="auto"/>
        <w:rPr>
          <w:highlight w:val="white"/>
        </w:rPr>
      </w:pPr>
      <w:r>
        <w:rPr>
          <w:highlight w:val="white"/>
        </w:rPr>
        <w:t xml:space="preserve">Automated </w:t>
      </w:r>
      <w:r>
        <w:rPr>
          <w:b/>
          <w:highlight w:val="white"/>
        </w:rPr>
        <w:t>deployment pipelines with Docker</w:t>
      </w:r>
      <w:r>
        <w:rPr>
          <w:highlight w:val="white"/>
        </w:rPr>
        <w:t xml:space="preserve"> and integrated ML model hosting on </w:t>
      </w:r>
      <w:r>
        <w:rPr>
          <w:b/>
          <w:highlight w:val="white"/>
        </w:rPr>
        <w:t>AWS SageMaker</w:t>
      </w:r>
      <w:r>
        <w:rPr>
          <w:highlight w:val="white"/>
        </w:rPr>
        <w:t>.</w:t>
      </w:r>
    </w:p>
    <w:p w14:paraId="139B2FE8" w14:textId="77777777" w:rsidR="00D2734F" w:rsidRDefault="00407493">
      <w:pPr>
        <w:numPr>
          <w:ilvl w:val="0"/>
          <w:numId w:val="5"/>
        </w:numPr>
        <w:spacing w:after="0" w:line="276" w:lineRule="auto"/>
        <w:rPr>
          <w:highlight w:val="white"/>
        </w:rPr>
      </w:pPr>
      <w:r>
        <w:rPr>
          <w:highlight w:val="white"/>
        </w:rPr>
        <w:t xml:space="preserve">Implemented </w:t>
      </w:r>
      <w:r>
        <w:rPr>
          <w:b/>
          <w:highlight w:val="white"/>
        </w:rPr>
        <w:t>hybrid search strategies</w:t>
      </w:r>
      <w:r>
        <w:rPr>
          <w:highlight w:val="white"/>
        </w:rPr>
        <w:t xml:space="preserve"> combining SQL-based retrieval with semantic search techniques.</w:t>
      </w:r>
    </w:p>
    <w:p w14:paraId="139B2FE9" w14:textId="77777777" w:rsidR="00D2734F" w:rsidRDefault="00407493">
      <w:pPr>
        <w:numPr>
          <w:ilvl w:val="0"/>
          <w:numId w:val="5"/>
        </w:numPr>
        <w:spacing w:after="0" w:line="276" w:lineRule="auto"/>
        <w:rPr>
          <w:highlight w:val="white"/>
        </w:rPr>
      </w:pPr>
      <w:r>
        <w:rPr>
          <w:highlight w:val="white"/>
        </w:rPr>
        <w:t xml:space="preserve">Developed </w:t>
      </w:r>
      <w:r>
        <w:rPr>
          <w:b/>
          <w:highlight w:val="white"/>
        </w:rPr>
        <w:t>end-to-end data engineering pipelines</w:t>
      </w:r>
      <w:r>
        <w:rPr>
          <w:highlight w:val="white"/>
        </w:rPr>
        <w:t xml:space="preserve"> with automated ingestion using </w:t>
      </w:r>
      <w:r>
        <w:rPr>
          <w:b/>
          <w:highlight w:val="white"/>
        </w:rPr>
        <w:t>Snowflake and AWS (S3, RDS)</w:t>
      </w:r>
      <w:r>
        <w:rPr>
          <w:highlight w:val="white"/>
        </w:rPr>
        <w:t>.</w:t>
      </w:r>
    </w:p>
    <w:p w14:paraId="139B2FEA" w14:textId="77777777" w:rsidR="00D2734F" w:rsidRDefault="00407493">
      <w:pPr>
        <w:numPr>
          <w:ilvl w:val="0"/>
          <w:numId w:val="5"/>
        </w:numPr>
        <w:spacing w:after="0" w:line="276" w:lineRule="auto"/>
        <w:rPr>
          <w:highlight w:val="white"/>
        </w:rPr>
      </w:pPr>
      <w:r>
        <w:rPr>
          <w:highlight w:val="white"/>
        </w:rPr>
        <w:t xml:space="preserve">Conducted </w:t>
      </w:r>
      <w:r>
        <w:rPr>
          <w:b/>
          <w:highlight w:val="white"/>
        </w:rPr>
        <w:t>technical and economic feasibility analyses</w:t>
      </w:r>
      <w:r>
        <w:rPr>
          <w:highlight w:val="white"/>
        </w:rPr>
        <w:t xml:space="preserve"> to optimize project requirements and reduce expenses by up to 60%.</w:t>
      </w:r>
    </w:p>
    <w:p w14:paraId="139B2FEB" w14:textId="77777777" w:rsidR="00D2734F" w:rsidRDefault="00407493">
      <w:pPr>
        <w:numPr>
          <w:ilvl w:val="0"/>
          <w:numId w:val="5"/>
        </w:numPr>
        <w:spacing w:after="0" w:line="276" w:lineRule="auto"/>
        <w:rPr>
          <w:highlight w:val="white"/>
        </w:rPr>
      </w:pPr>
      <w:r>
        <w:rPr>
          <w:highlight w:val="white"/>
        </w:rPr>
        <w:t xml:space="preserve">Applied </w:t>
      </w:r>
      <w:r>
        <w:rPr>
          <w:b/>
          <w:highlight w:val="white"/>
        </w:rPr>
        <w:t>data imputation techniques</w:t>
      </w:r>
      <w:r>
        <w:rPr>
          <w:highlight w:val="white"/>
        </w:rPr>
        <w:t xml:space="preserve"> using Scikit-learn to handle missing values and improve data quality.</w:t>
      </w:r>
    </w:p>
    <w:p w14:paraId="139B2FEC" w14:textId="77777777" w:rsidR="00D2734F" w:rsidRDefault="00407493">
      <w:pPr>
        <w:numPr>
          <w:ilvl w:val="0"/>
          <w:numId w:val="5"/>
        </w:numPr>
        <w:spacing w:after="0" w:line="276" w:lineRule="auto"/>
        <w:rPr>
          <w:highlight w:val="white"/>
        </w:rPr>
      </w:pPr>
      <w:r>
        <w:rPr>
          <w:highlight w:val="white"/>
        </w:rPr>
        <w:t xml:space="preserve">Built </w:t>
      </w:r>
      <w:r>
        <w:rPr>
          <w:b/>
          <w:highlight w:val="white"/>
        </w:rPr>
        <w:t>text classification and sentiment analysis models</w:t>
      </w:r>
      <w:r>
        <w:rPr>
          <w:highlight w:val="white"/>
        </w:rPr>
        <w:t xml:space="preserve"> to process unstructured and semi-structured data with low false positive rates.</w:t>
      </w:r>
    </w:p>
    <w:p w14:paraId="139B2FED" w14:textId="77777777" w:rsidR="00D2734F" w:rsidRDefault="00407493">
      <w:pPr>
        <w:numPr>
          <w:ilvl w:val="0"/>
          <w:numId w:val="5"/>
        </w:numPr>
        <w:spacing w:after="0" w:line="276" w:lineRule="auto"/>
        <w:rPr>
          <w:highlight w:val="white"/>
        </w:rPr>
      </w:pPr>
      <w:r>
        <w:rPr>
          <w:highlight w:val="white"/>
        </w:rPr>
        <w:t xml:space="preserve">Partnered with stakeholders to deliver </w:t>
      </w:r>
      <w:r>
        <w:rPr>
          <w:b/>
          <w:highlight w:val="white"/>
        </w:rPr>
        <w:t>SEO-optimized solutions</w:t>
      </w:r>
      <w:r>
        <w:rPr>
          <w:highlight w:val="white"/>
        </w:rPr>
        <w:t>, improving client sales and web presence by 70%.</w:t>
      </w:r>
    </w:p>
    <w:p w14:paraId="139B2FEE" w14:textId="77777777" w:rsidR="00D2734F" w:rsidRDefault="00407493">
      <w:pPr>
        <w:numPr>
          <w:ilvl w:val="0"/>
          <w:numId w:val="5"/>
        </w:numPr>
        <w:spacing w:after="0" w:line="276" w:lineRule="auto"/>
        <w:rPr>
          <w:highlight w:val="white"/>
        </w:rPr>
      </w:pPr>
      <w:r>
        <w:rPr>
          <w:highlight w:val="white"/>
        </w:rPr>
        <w:lastRenderedPageBreak/>
        <w:t xml:space="preserve">Collaborated with analytics teams to develop </w:t>
      </w:r>
      <w:r>
        <w:rPr>
          <w:b/>
          <w:highlight w:val="white"/>
        </w:rPr>
        <w:t>time-series forecasting models</w:t>
      </w:r>
      <w:r>
        <w:rPr>
          <w:highlight w:val="white"/>
        </w:rPr>
        <w:t xml:space="preserve"> and optimization strategies.</w:t>
      </w:r>
    </w:p>
    <w:p w14:paraId="139B2FEF" w14:textId="77777777" w:rsidR="00D2734F" w:rsidRDefault="00407493">
      <w:pPr>
        <w:numPr>
          <w:ilvl w:val="0"/>
          <w:numId w:val="5"/>
        </w:numPr>
        <w:spacing w:after="0" w:line="276" w:lineRule="auto"/>
        <w:rPr>
          <w:highlight w:val="white"/>
        </w:rPr>
      </w:pPr>
      <w:r>
        <w:rPr>
          <w:highlight w:val="white"/>
        </w:rPr>
        <w:t xml:space="preserve">Built a </w:t>
      </w:r>
      <w:r>
        <w:rPr>
          <w:b/>
          <w:highlight w:val="white"/>
        </w:rPr>
        <w:t>multilingual E-Learning Management System</w:t>
      </w:r>
      <w:r>
        <w:rPr>
          <w:highlight w:val="white"/>
        </w:rPr>
        <w:t xml:space="preserve"> (SCORM-compliant) using Articulate 360 and Redwood authoring tools.</w:t>
      </w:r>
    </w:p>
    <w:p w14:paraId="139B2FF0" w14:textId="77777777" w:rsidR="00D2734F" w:rsidRDefault="00407493">
      <w:pPr>
        <w:numPr>
          <w:ilvl w:val="0"/>
          <w:numId w:val="5"/>
        </w:numPr>
        <w:spacing w:after="0" w:line="276" w:lineRule="auto"/>
        <w:rPr>
          <w:highlight w:val="white"/>
        </w:rPr>
      </w:pPr>
      <w:r>
        <w:rPr>
          <w:highlight w:val="white"/>
        </w:rPr>
        <w:t xml:space="preserve">Created </w:t>
      </w:r>
      <w:r>
        <w:rPr>
          <w:b/>
          <w:highlight w:val="white"/>
        </w:rPr>
        <w:t>logical and physical data models</w:t>
      </w:r>
      <w:r>
        <w:rPr>
          <w:highlight w:val="white"/>
        </w:rPr>
        <w:t xml:space="preserve"> using </w:t>
      </w:r>
      <w:r>
        <w:rPr>
          <w:b/>
          <w:highlight w:val="white"/>
        </w:rPr>
        <w:t>Star and Snowflake schema techniques</w:t>
      </w:r>
      <w:r>
        <w:rPr>
          <w:highlight w:val="white"/>
        </w:rPr>
        <w:t xml:space="preserve"> in Erwin for data warehouses and marts.</w:t>
      </w:r>
    </w:p>
    <w:p w14:paraId="139B2FF1" w14:textId="77777777" w:rsidR="00D2734F" w:rsidRDefault="00407493">
      <w:pPr>
        <w:numPr>
          <w:ilvl w:val="0"/>
          <w:numId w:val="5"/>
        </w:numPr>
        <w:spacing w:after="0" w:line="276" w:lineRule="auto"/>
        <w:rPr>
          <w:highlight w:val="white"/>
        </w:rPr>
      </w:pPr>
      <w:r>
        <w:rPr>
          <w:highlight w:val="white"/>
        </w:rPr>
        <w:t xml:space="preserve">Leveraged </w:t>
      </w:r>
      <w:r>
        <w:rPr>
          <w:b/>
          <w:highlight w:val="white"/>
        </w:rPr>
        <w:t>Power Query in Power BI</w:t>
      </w:r>
      <w:r>
        <w:rPr>
          <w:highlight w:val="white"/>
        </w:rPr>
        <w:t xml:space="preserve"> to pivot/un-pivot data models for data cleansing and transformation.</w:t>
      </w:r>
    </w:p>
    <w:p w14:paraId="139B2FF2" w14:textId="77777777" w:rsidR="00D2734F" w:rsidRDefault="00407493">
      <w:pPr>
        <w:numPr>
          <w:ilvl w:val="0"/>
          <w:numId w:val="5"/>
        </w:numPr>
        <w:spacing w:after="0" w:line="276" w:lineRule="auto"/>
        <w:rPr>
          <w:highlight w:val="white"/>
        </w:rPr>
      </w:pPr>
      <w:r>
        <w:rPr>
          <w:highlight w:val="white"/>
        </w:rPr>
        <w:t xml:space="preserve">Responded to </w:t>
      </w:r>
      <w:r>
        <w:rPr>
          <w:b/>
          <w:highlight w:val="white"/>
        </w:rPr>
        <w:t>ad-hoc client requests</w:t>
      </w:r>
      <w:r>
        <w:rPr>
          <w:highlight w:val="white"/>
        </w:rPr>
        <w:t xml:space="preserve"> by writing and executing custom SQL queries to extract and format required data.</w:t>
      </w:r>
    </w:p>
    <w:p w14:paraId="139B2FF3" w14:textId="77777777" w:rsidR="00D2734F" w:rsidRDefault="00407493">
      <w:pPr>
        <w:numPr>
          <w:ilvl w:val="0"/>
          <w:numId w:val="5"/>
        </w:numPr>
        <w:spacing w:after="0" w:line="276" w:lineRule="auto"/>
        <w:rPr>
          <w:highlight w:val="white"/>
        </w:rPr>
      </w:pPr>
      <w:r>
        <w:rPr>
          <w:highlight w:val="white"/>
        </w:rPr>
        <w:t xml:space="preserve">Executed </w:t>
      </w:r>
      <w:r>
        <w:rPr>
          <w:b/>
          <w:highlight w:val="white"/>
        </w:rPr>
        <w:t>data validation, cleansing, verification, and mismatch resolution</w:t>
      </w:r>
      <w:r>
        <w:rPr>
          <w:highlight w:val="white"/>
        </w:rPr>
        <w:t xml:space="preserve"> to ensure quality and integrity.</w:t>
      </w:r>
    </w:p>
    <w:p w14:paraId="139B2FF4" w14:textId="77777777" w:rsidR="00D2734F" w:rsidRDefault="00407493">
      <w:pPr>
        <w:numPr>
          <w:ilvl w:val="0"/>
          <w:numId w:val="5"/>
        </w:numPr>
        <w:spacing w:after="0" w:line="276" w:lineRule="auto"/>
        <w:rPr>
          <w:highlight w:val="white"/>
        </w:rPr>
      </w:pPr>
      <w:r>
        <w:rPr>
          <w:highlight w:val="white"/>
        </w:rPr>
        <w:t xml:space="preserve">Designed </w:t>
      </w:r>
      <w:r>
        <w:rPr>
          <w:b/>
          <w:highlight w:val="white"/>
        </w:rPr>
        <w:t>OLTP and OLAP data models</w:t>
      </w:r>
      <w:r>
        <w:rPr>
          <w:highlight w:val="white"/>
        </w:rPr>
        <w:t>, applying normalization and de-normalization methodologies.</w:t>
      </w:r>
    </w:p>
    <w:p w14:paraId="139B2FF5" w14:textId="77777777" w:rsidR="00D2734F" w:rsidRDefault="00407493">
      <w:pPr>
        <w:numPr>
          <w:ilvl w:val="0"/>
          <w:numId w:val="5"/>
        </w:numPr>
        <w:spacing w:after="0" w:line="276" w:lineRule="auto"/>
        <w:rPr>
          <w:highlight w:val="white"/>
        </w:rPr>
      </w:pPr>
      <w:r>
        <w:rPr>
          <w:highlight w:val="white"/>
        </w:rPr>
        <w:t xml:space="preserve">Developed </w:t>
      </w:r>
      <w:r>
        <w:rPr>
          <w:b/>
          <w:highlight w:val="white"/>
        </w:rPr>
        <w:t>custom SQL code</w:t>
      </w:r>
      <w:r>
        <w:rPr>
          <w:highlight w:val="white"/>
        </w:rPr>
        <w:t xml:space="preserve"> for reporting and integrated with BI tools for automated analytics.</w:t>
      </w:r>
    </w:p>
    <w:p w14:paraId="139B2FF6" w14:textId="77777777" w:rsidR="00D2734F" w:rsidRDefault="00407493">
      <w:pPr>
        <w:numPr>
          <w:ilvl w:val="0"/>
          <w:numId w:val="5"/>
        </w:numPr>
        <w:spacing w:after="0" w:line="276" w:lineRule="auto"/>
        <w:rPr>
          <w:highlight w:val="white"/>
        </w:rPr>
      </w:pPr>
      <w:r>
        <w:rPr>
          <w:highlight w:val="white"/>
        </w:rPr>
        <w:t xml:space="preserve">Created </w:t>
      </w:r>
      <w:r>
        <w:rPr>
          <w:b/>
          <w:highlight w:val="white"/>
        </w:rPr>
        <w:t>customized Power BI dashboards</w:t>
      </w:r>
      <w:r>
        <w:rPr>
          <w:highlight w:val="white"/>
        </w:rPr>
        <w:t xml:space="preserve"> for KPI tracking, performance reporting, and executive summaries.</w:t>
      </w:r>
    </w:p>
    <w:p w14:paraId="139B2FF7" w14:textId="77777777" w:rsidR="00D2734F" w:rsidRDefault="00407493">
      <w:pPr>
        <w:numPr>
          <w:ilvl w:val="0"/>
          <w:numId w:val="5"/>
        </w:numPr>
        <w:spacing w:after="0" w:line="276" w:lineRule="auto"/>
        <w:rPr>
          <w:highlight w:val="white"/>
        </w:rPr>
      </w:pPr>
      <w:r>
        <w:rPr>
          <w:highlight w:val="white"/>
        </w:rPr>
        <w:t xml:space="preserve">Produced </w:t>
      </w:r>
      <w:r>
        <w:rPr>
          <w:b/>
          <w:highlight w:val="white"/>
        </w:rPr>
        <w:t>data visualizations</w:t>
      </w:r>
      <w:r>
        <w:rPr>
          <w:highlight w:val="white"/>
        </w:rPr>
        <w:t xml:space="preserve"> with Power BI and Tableau, enabling data-driven business insights.</w:t>
      </w:r>
    </w:p>
    <w:p w14:paraId="139B2FF8" w14:textId="77777777" w:rsidR="00D2734F" w:rsidRDefault="00407493">
      <w:pPr>
        <w:numPr>
          <w:ilvl w:val="0"/>
          <w:numId w:val="5"/>
        </w:numPr>
        <w:spacing w:after="0" w:line="276" w:lineRule="auto"/>
        <w:rPr>
          <w:highlight w:val="white"/>
        </w:rPr>
      </w:pPr>
      <w:r>
        <w:rPr>
          <w:highlight w:val="white"/>
        </w:rPr>
        <w:t xml:space="preserve">Recognized for delivering </w:t>
      </w:r>
      <w:r>
        <w:rPr>
          <w:b/>
          <w:highlight w:val="white"/>
        </w:rPr>
        <w:t>end-to-end solutions</w:t>
      </w:r>
      <w:r>
        <w:rPr>
          <w:highlight w:val="white"/>
        </w:rPr>
        <w:t xml:space="preserve"> spanning </w:t>
      </w:r>
      <w:r>
        <w:rPr>
          <w:b/>
          <w:highlight w:val="white"/>
        </w:rPr>
        <w:t>data modeling, ETL pipelines, ML models, and BI dashboards</w:t>
      </w:r>
      <w:r>
        <w:rPr>
          <w:highlight w:val="white"/>
        </w:rPr>
        <w:t xml:space="preserve"> in cloud environments.</w:t>
      </w:r>
    </w:p>
    <w:p w14:paraId="139B2FF9" w14:textId="77777777" w:rsidR="00D2734F" w:rsidRDefault="00407493">
      <w:pPr>
        <w:spacing w:after="0" w:line="276" w:lineRule="auto"/>
        <w:ind w:left="10" w:hanging="5"/>
        <w:rPr>
          <w:highlight w:val="white"/>
        </w:rPr>
      </w:pPr>
      <w:r>
        <w:rPr>
          <w:b/>
          <w:highlight w:val="white"/>
        </w:rPr>
        <w:t>Environment:</w:t>
      </w:r>
      <w:r>
        <w:rPr>
          <w:highlight w:val="white"/>
        </w:rPr>
        <w:t xml:space="preserve"> Python, SQL, PL/SQL, APIs, OLTP, OLAP, Oracle, Teradata, Snowflake, AWS (S3, RDS, SageMaker), Redshift, Pandas, NumPy, Scikit-learn, SciPy, Seaborn, Matplotlib, NLTK, XGBoost, Tableau, Power BI, Power Query, Docker, Erwin, ETL, Agile (Scrum).</w:t>
      </w:r>
    </w:p>
    <w:p w14:paraId="139B2FFA" w14:textId="77777777" w:rsidR="00D2734F" w:rsidRDefault="00D2734F">
      <w:pPr>
        <w:spacing w:line="276" w:lineRule="auto"/>
      </w:pPr>
    </w:p>
    <w:p w14:paraId="139B2FFB" w14:textId="77777777" w:rsidR="00D2734F" w:rsidRDefault="00407493">
      <w:pPr>
        <w:spacing w:after="0" w:line="276" w:lineRule="auto"/>
        <w:jc w:val="center"/>
        <w:rPr>
          <w:b/>
        </w:rPr>
      </w:pPr>
      <w:r>
        <w:rPr>
          <w:b/>
        </w:rPr>
        <w:t>Role: Data Analyst| May 2015 – Aug 2017</w:t>
      </w:r>
    </w:p>
    <w:p w14:paraId="139B2FFC" w14:textId="77777777" w:rsidR="00D2734F" w:rsidRDefault="00407493">
      <w:pPr>
        <w:spacing w:after="0" w:line="276" w:lineRule="auto"/>
        <w:jc w:val="center"/>
        <w:rPr>
          <w:b/>
        </w:rPr>
      </w:pPr>
      <w:r>
        <w:rPr>
          <w:b/>
        </w:rPr>
        <w:t>Client: State of New York, New York, NY</w:t>
      </w:r>
    </w:p>
    <w:p w14:paraId="139B2FFD" w14:textId="77777777" w:rsidR="00D2734F" w:rsidRDefault="00407493">
      <w:pPr>
        <w:spacing w:after="0" w:line="276" w:lineRule="auto"/>
        <w:jc w:val="center"/>
        <w:rPr>
          <w:b/>
        </w:rPr>
      </w:pPr>
      <w:r>
        <w:rPr>
          <w:b/>
        </w:rPr>
        <w:t>Responsibilities:</w:t>
      </w:r>
    </w:p>
    <w:p w14:paraId="139B2FFE" w14:textId="77777777" w:rsidR="00D2734F" w:rsidRDefault="00407493">
      <w:pPr>
        <w:numPr>
          <w:ilvl w:val="0"/>
          <w:numId w:val="4"/>
        </w:numPr>
        <w:shd w:val="clear" w:color="auto" w:fill="FFFFFF"/>
        <w:spacing w:after="0" w:line="276" w:lineRule="auto"/>
      </w:pPr>
      <w:bookmarkStart w:id="0" w:name="_heading=h.flxmsh9hwzx7" w:colFirst="0" w:colLast="0"/>
      <w:bookmarkEnd w:id="0"/>
      <w:r>
        <w:t xml:space="preserve">Performed </w:t>
      </w:r>
      <w:r>
        <w:rPr>
          <w:b/>
        </w:rPr>
        <w:t>data analysis, migration, and preparation</w:t>
      </w:r>
      <w:r>
        <w:t xml:space="preserve"> to support customer segmentation and profiling initiatives.</w:t>
      </w:r>
    </w:p>
    <w:p w14:paraId="139B2FFF" w14:textId="77777777" w:rsidR="00D2734F" w:rsidRDefault="00407493">
      <w:pPr>
        <w:numPr>
          <w:ilvl w:val="0"/>
          <w:numId w:val="4"/>
        </w:numPr>
        <w:shd w:val="clear" w:color="auto" w:fill="FFFFFF"/>
        <w:spacing w:after="0" w:line="276" w:lineRule="auto"/>
      </w:pPr>
      <w:r>
        <w:t xml:space="preserve">Implemented </w:t>
      </w:r>
      <w:r>
        <w:rPr>
          <w:b/>
        </w:rPr>
        <w:t>statistical investigations in Python</w:t>
      </w:r>
      <w:r>
        <w:t xml:space="preserve"> using Pandas, NumPy, Seaborn, SciPy, Matplotlib, Scikit-learn, and NLTK.</w:t>
      </w:r>
    </w:p>
    <w:p w14:paraId="139B3000" w14:textId="77777777" w:rsidR="00D2734F" w:rsidRDefault="00407493">
      <w:pPr>
        <w:numPr>
          <w:ilvl w:val="0"/>
          <w:numId w:val="4"/>
        </w:numPr>
        <w:shd w:val="clear" w:color="auto" w:fill="FFFFFF"/>
        <w:spacing w:after="0" w:line="276" w:lineRule="auto"/>
      </w:pPr>
      <w:r>
        <w:t xml:space="preserve">Designed and implemented </w:t>
      </w:r>
      <w:r>
        <w:rPr>
          <w:b/>
        </w:rPr>
        <w:t>data warehousing and modeling procedures</w:t>
      </w:r>
      <w:r>
        <w:t xml:space="preserve"> to build ETL pipelines across multiple sources.</w:t>
      </w:r>
    </w:p>
    <w:p w14:paraId="139B3001" w14:textId="77777777" w:rsidR="00D2734F" w:rsidRDefault="00407493">
      <w:pPr>
        <w:numPr>
          <w:ilvl w:val="0"/>
          <w:numId w:val="4"/>
        </w:numPr>
        <w:shd w:val="clear" w:color="auto" w:fill="FFFFFF"/>
        <w:spacing w:after="0" w:line="276" w:lineRule="auto"/>
      </w:pPr>
      <w:r>
        <w:t xml:space="preserve">Architected </w:t>
      </w:r>
      <w:r>
        <w:rPr>
          <w:b/>
        </w:rPr>
        <w:t>scalable algorithms in Python</w:t>
      </w:r>
      <w:r>
        <w:t xml:space="preserve"> for data mining, predictive modeling, and advanced statistical analysis.</w:t>
      </w:r>
    </w:p>
    <w:p w14:paraId="139B3002" w14:textId="77777777" w:rsidR="00D2734F" w:rsidRDefault="00407493">
      <w:pPr>
        <w:numPr>
          <w:ilvl w:val="0"/>
          <w:numId w:val="4"/>
        </w:numPr>
        <w:shd w:val="clear" w:color="auto" w:fill="FFFFFF"/>
        <w:spacing w:after="0" w:line="276" w:lineRule="auto"/>
      </w:pPr>
      <w:r>
        <w:t xml:space="preserve">Utilized </w:t>
      </w:r>
      <w:r>
        <w:rPr>
          <w:b/>
        </w:rPr>
        <w:t>ETL tooling</w:t>
      </w:r>
      <w:r>
        <w:t xml:space="preserve"> to template, build, and rapidly deploy pipelines for data extraction and cleansing.</w:t>
      </w:r>
    </w:p>
    <w:p w14:paraId="139B3003" w14:textId="77777777" w:rsidR="00D2734F" w:rsidRDefault="00407493">
      <w:pPr>
        <w:numPr>
          <w:ilvl w:val="0"/>
          <w:numId w:val="4"/>
        </w:numPr>
        <w:shd w:val="clear" w:color="auto" w:fill="FFFFFF"/>
        <w:spacing w:after="0" w:line="276" w:lineRule="auto"/>
      </w:pPr>
      <w:r>
        <w:t xml:space="preserve">Developed </w:t>
      </w:r>
      <w:r>
        <w:rPr>
          <w:b/>
        </w:rPr>
        <w:t>multivariate validation scripts</w:t>
      </w:r>
      <w:r>
        <w:t xml:space="preserve"> in Python for equity, derivatives, currency, and commodity data, improving pipeline efficiency by 17%.</w:t>
      </w:r>
    </w:p>
    <w:p w14:paraId="139B3004" w14:textId="77777777" w:rsidR="00D2734F" w:rsidRDefault="00407493">
      <w:pPr>
        <w:numPr>
          <w:ilvl w:val="0"/>
          <w:numId w:val="4"/>
        </w:numPr>
        <w:shd w:val="clear" w:color="auto" w:fill="FFFFFF"/>
        <w:spacing w:after="0" w:line="276" w:lineRule="auto"/>
      </w:pPr>
      <w:r>
        <w:t xml:space="preserve">Applied </w:t>
      </w:r>
      <w:r>
        <w:rPr>
          <w:b/>
        </w:rPr>
        <w:t>predictive analytics</w:t>
      </w:r>
      <w:r>
        <w:t xml:space="preserve"> and designed sampling methodologies for pricing analysis of client products.</w:t>
      </w:r>
    </w:p>
    <w:p w14:paraId="139B3005" w14:textId="77777777" w:rsidR="00D2734F" w:rsidRDefault="00407493">
      <w:pPr>
        <w:numPr>
          <w:ilvl w:val="0"/>
          <w:numId w:val="4"/>
        </w:numPr>
        <w:shd w:val="clear" w:color="auto" w:fill="FFFFFF"/>
        <w:spacing w:after="0" w:line="276" w:lineRule="auto"/>
      </w:pPr>
      <w:r>
        <w:t xml:space="preserve">Optimized ETL workflows from </w:t>
      </w:r>
      <w:r>
        <w:rPr>
          <w:b/>
        </w:rPr>
        <w:t>Alteryx to Snowflake</w:t>
      </w:r>
      <w:r>
        <w:t>, enhancing performance and scalability.</w:t>
      </w:r>
    </w:p>
    <w:p w14:paraId="139B3006" w14:textId="77777777" w:rsidR="00D2734F" w:rsidRDefault="00407493">
      <w:pPr>
        <w:numPr>
          <w:ilvl w:val="0"/>
          <w:numId w:val="4"/>
        </w:numPr>
        <w:shd w:val="clear" w:color="auto" w:fill="FFFFFF"/>
        <w:spacing w:after="0" w:line="276" w:lineRule="auto"/>
      </w:pPr>
      <w:r>
        <w:t xml:space="preserve">Created </w:t>
      </w:r>
      <w:r>
        <w:rPr>
          <w:b/>
        </w:rPr>
        <w:t>dashboards and visual reports</w:t>
      </w:r>
      <w:r>
        <w:t xml:space="preserve"> with Tableau and advanced Excel (macros, pivots, lookups, arrays).</w:t>
      </w:r>
    </w:p>
    <w:p w14:paraId="139B3007" w14:textId="77777777" w:rsidR="00D2734F" w:rsidRDefault="00407493">
      <w:pPr>
        <w:numPr>
          <w:ilvl w:val="0"/>
          <w:numId w:val="4"/>
        </w:numPr>
        <w:shd w:val="clear" w:color="auto" w:fill="FFFFFF"/>
        <w:spacing w:after="0" w:line="276" w:lineRule="auto"/>
      </w:pPr>
      <w:r>
        <w:t xml:space="preserve">Automated analytics workflows integrating </w:t>
      </w:r>
      <w:r>
        <w:rPr>
          <w:b/>
        </w:rPr>
        <w:t>Python, Mahout, Hadoop, and MongoDB</w:t>
      </w:r>
      <w:r>
        <w:t xml:space="preserve"> for large-scale data processing.</w:t>
      </w:r>
    </w:p>
    <w:p w14:paraId="139B3008" w14:textId="77777777" w:rsidR="00D2734F" w:rsidRDefault="00407493">
      <w:pPr>
        <w:numPr>
          <w:ilvl w:val="0"/>
          <w:numId w:val="4"/>
        </w:numPr>
        <w:shd w:val="clear" w:color="auto" w:fill="FFFFFF"/>
        <w:spacing w:after="0" w:line="276" w:lineRule="auto"/>
      </w:pPr>
      <w:r>
        <w:t xml:space="preserve">Managed </w:t>
      </w:r>
      <w:r>
        <w:rPr>
          <w:b/>
        </w:rPr>
        <w:t>Git repositories</w:t>
      </w:r>
      <w:r>
        <w:t>, implementing access controls, branching strategies, and day-to-day project support.</w:t>
      </w:r>
    </w:p>
    <w:p w14:paraId="139B3009" w14:textId="77777777" w:rsidR="00D2734F" w:rsidRDefault="00407493">
      <w:pPr>
        <w:numPr>
          <w:ilvl w:val="0"/>
          <w:numId w:val="4"/>
        </w:numPr>
        <w:shd w:val="clear" w:color="auto" w:fill="FFFFFF"/>
        <w:spacing w:after="0" w:line="276" w:lineRule="auto"/>
      </w:pPr>
      <w:r>
        <w:t xml:space="preserve">Fostered </w:t>
      </w:r>
      <w:r>
        <w:rPr>
          <w:b/>
        </w:rPr>
        <w:t>team collaboration</w:t>
      </w:r>
      <w:r>
        <w:t xml:space="preserve"> while managing weekly, bi-weekly, monthly, and quarterly deliverables in Agile environments.</w:t>
      </w:r>
    </w:p>
    <w:p w14:paraId="139B300A" w14:textId="77777777" w:rsidR="00D2734F" w:rsidRDefault="00407493">
      <w:pPr>
        <w:numPr>
          <w:ilvl w:val="0"/>
          <w:numId w:val="4"/>
        </w:numPr>
        <w:shd w:val="clear" w:color="auto" w:fill="FFFFFF"/>
        <w:spacing w:after="0" w:line="276" w:lineRule="auto"/>
      </w:pPr>
      <w:r>
        <w:t xml:space="preserve">Worked extensively on </w:t>
      </w:r>
      <w:r>
        <w:rPr>
          <w:b/>
        </w:rPr>
        <w:t>ER/Studio</w:t>
      </w:r>
      <w:r>
        <w:t xml:space="preserve"> for OLAP and OLTP applications, supporting enterprise data modeling.</w:t>
      </w:r>
    </w:p>
    <w:p w14:paraId="139B300B" w14:textId="77777777" w:rsidR="00D2734F" w:rsidRDefault="00407493">
      <w:pPr>
        <w:numPr>
          <w:ilvl w:val="0"/>
          <w:numId w:val="4"/>
        </w:numPr>
        <w:shd w:val="clear" w:color="auto" w:fill="FFFFFF"/>
        <w:spacing w:after="0" w:line="276" w:lineRule="auto"/>
      </w:pPr>
      <w:r>
        <w:t xml:space="preserve">Generated </w:t>
      </w:r>
      <w:r>
        <w:rPr>
          <w:b/>
        </w:rPr>
        <w:t>ad-hoc SQL queries</w:t>
      </w:r>
      <w:r>
        <w:t xml:space="preserve"> with joins, transformations, and connections to legacy </w:t>
      </w:r>
      <w:r>
        <w:rPr>
          <w:b/>
        </w:rPr>
        <w:t>Oracle and SQL Server systems</w:t>
      </w:r>
      <w:r>
        <w:t>.</w:t>
      </w:r>
    </w:p>
    <w:p w14:paraId="139B300C" w14:textId="77777777" w:rsidR="00D2734F" w:rsidRDefault="00407493">
      <w:pPr>
        <w:numPr>
          <w:ilvl w:val="0"/>
          <w:numId w:val="4"/>
        </w:numPr>
        <w:shd w:val="clear" w:color="auto" w:fill="FFFFFF"/>
        <w:spacing w:after="0" w:line="276" w:lineRule="auto"/>
      </w:pPr>
      <w:r>
        <w:t xml:space="preserve">Analyzed business requirements, upgraded functional specifications, and conducted </w:t>
      </w:r>
      <w:r>
        <w:rPr>
          <w:b/>
        </w:rPr>
        <w:t>testing/debugging</w:t>
      </w:r>
      <w:r>
        <w:t xml:space="preserve"> to improve a Learning Management System.</w:t>
      </w:r>
    </w:p>
    <w:p w14:paraId="139B300D" w14:textId="77777777" w:rsidR="00D2734F" w:rsidRDefault="00407493">
      <w:pPr>
        <w:numPr>
          <w:ilvl w:val="0"/>
          <w:numId w:val="4"/>
        </w:numPr>
        <w:shd w:val="clear" w:color="auto" w:fill="FFFFFF"/>
        <w:spacing w:after="0" w:line="276" w:lineRule="auto"/>
      </w:pPr>
      <w:r>
        <w:t xml:space="preserve">Cleaned and transformed datasets in Python, building </w:t>
      </w:r>
      <w:r>
        <w:rPr>
          <w:b/>
        </w:rPr>
        <w:t>KPI dashboards</w:t>
      </w:r>
      <w:r>
        <w:t xml:space="preserve"> and reports with Tableau.</w:t>
      </w:r>
    </w:p>
    <w:p w14:paraId="139B300E" w14:textId="77777777" w:rsidR="00D2734F" w:rsidRDefault="00407493">
      <w:pPr>
        <w:numPr>
          <w:ilvl w:val="0"/>
          <w:numId w:val="4"/>
        </w:numPr>
        <w:shd w:val="clear" w:color="auto" w:fill="FFFFFF"/>
        <w:spacing w:after="0" w:line="276" w:lineRule="auto"/>
      </w:pPr>
      <w:r>
        <w:lastRenderedPageBreak/>
        <w:t xml:space="preserve">Published </w:t>
      </w:r>
      <w:r>
        <w:rPr>
          <w:b/>
        </w:rPr>
        <w:t>interactive visualizations and dashboards</w:t>
      </w:r>
      <w:r>
        <w:t xml:space="preserve"> from Tableau Desktop to Tableau Server.</w:t>
      </w:r>
    </w:p>
    <w:p w14:paraId="139B300F" w14:textId="77777777" w:rsidR="00D2734F" w:rsidRDefault="00407493">
      <w:pPr>
        <w:numPr>
          <w:ilvl w:val="0"/>
          <w:numId w:val="4"/>
        </w:numPr>
        <w:shd w:val="clear" w:color="auto" w:fill="FFFFFF"/>
        <w:spacing w:after="0" w:line="276" w:lineRule="auto"/>
      </w:pPr>
      <w:r>
        <w:t xml:space="preserve">Conducted </w:t>
      </w:r>
      <w:r>
        <w:rPr>
          <w:b/>
        </w:rPr>
        <w:t>data automation and validation</w:t>
      </w:r>
      <w:r>
        <w:t xml:space="preserve"> processes to ensure high-quality analytical outcomes.</w:t>
      </w:r>
    </w:p>
    <w:p w14:paraId="139B3010" w14:textId="77777777" w:rsidR="00D2734F" w:rsidRDefault="00407493">
      <w:pPr>
        <w:numPr>
          <w:ilvl w:val="0"/>
          <w:numId w:val="4"/>
        </w:numPr>
        <w:shd w:val="clear" w:color="auto" w:fill="FFFFFF"/>
        <w:spacing w:after="0" w:line="276" w:lineRule="auto"/>
      </w:pPr>
      <w:r>
        <w:t xml:space="preserve">Performed </w:t>
      </w:r>
      <w:r>
        <w:rPr>
          <w:b/>
        </w:rPr>
        <w:t>day-to-day version control management</w:t>
      </w:r>
      <w:r>
        <w:t xml:space="preserve"> and coordinated project integrations through Git.</w:t>
      </w:r>
    </w:p>
    <w:p w14:paraId="139B3011" w14:textId="77777777" w:rsidR="00D2734F" w:rsidRDefault="00407493">
      <w:pPr>
        <w:numPr>
          <w:ilvl w:val="0"/>
          <w:numId w:val="4"/>
        </w:numPr>
        <w:shd w:val="clear" w:color="auto" w:fill="FFFFFF"/>
        <w:spacing w:after="0" w:line="276" w:lineRule="auto"/>
      </w:pPr>
      <w:r>
        <w:t xml:space="preserve">Designed </w:t>
      </w:r>
      <w:r>
        <w:rPr>
          <w:b/>
        </w:rPr>
        <w:t>dimensional data models</w:t>
      </w:r>
      <w:r>
        <w:t xml:space="preserve"> supporting analytics and reporting across Snowflake and relational databases.</w:t>
      </w:r>
    </w:p>
    <w:p w14:paraId="139B3012" w14:textId="77777777" w:rsidR="00D2734F" w:rsidRDefault="00407493">
      <w:pPr>
        <w:numPr>
          <w:ilvl w:val="0"/>
          <w:numId w:val="4"/>
        </w:numPr>
        <w:shd w:val="clear" w:color="auto" w:fill="FFFFFF"/>
        <w:spacing w:after="0" w:line="276" w:lineRule="auto"/>
      </w:pPr>
      <w:r>
        <w:t xml:space="preserve">Delivered </w:t>
      </w:r>
      <w:r>
        <w:rPr>
          <w:b/>
        </w:rPr>
        <w:t>business insights</w:t>
      </w:r>
      <w:r>
        <w:t xml:space="preserve"> through OLAP/OLTP modeling, SQL reporting, and data visualization.</w:t>
      </w:r>
    </w:p>
    <w:p w14:paraId="139B3013" w14:textId="77777777" w:rsidR="00D2734F" w:rsidRDefault="00407493">
      <w:pPr>
        <w:numPr>
          <w:ilvl w:val="0"/>
          <w:numId w:val="4"/>
        </w:numPr>
        <w:shd w:val="clear" w:color="auto" w:fill="FFFFFF"/>
        <w:spacing w:after="0" w:line="276" w:lineRule="auto"/>
      </w:pPr>
      <w:r>
        <w:t xml:space="preserve">Coordinated </w:t>
      </w:r>
      <w:r>
        <w:rPr>
          <w:b/>
        </w:rPr>
        <w:t>ETL workflows</w:t>
      </w:r>
      <w:r>
        <w:t xml:space="preserve"> with cross-functional teams to align business and technical requirements.</w:t>
      </w:r>
    </w:p>
    <w:p w14:paraId="139B3014" w14:textId="77777777" w:rsidR="00D2734F" w:rsidRDefault="00407493">
      <w:pPr>
        <w:numPr>
          <w:ilvl w:val="0"/>
          <w:numId w:val="4"/>
        </w:numPr>
        <w:shd w:val="clear" w:color="auto" w:fill="FFFFFF"/>
        <w:spacing w:after="0" w:line="276" w:lineRule="auto"/>
      </w:pPr>
      <w:r>
        <w:t xml:space="preserve">Supported </w:t>
      </w:r>
      <w:r>
        <w:rPr>
          <w:b/>
        </w:rPr>
        <w:t>live deployment of Tableau dashboards and reports</w:t>
      </w:r>
      <w:r>
        <w:t xml:space="preserve"> for business stakeholders.</w:t>
      </w:r>
    </w:p>
    <w:p w14:paraId="139B3015" w14:textId="77777777" w:rsidR="00D2734F" w:rsidRDefault="00407493">
      <w:pPr>
        <w:numPr>
          <w:ilvl w:val="0"/>
          <w:numId w:val="4"/>
        </w:numPr>
        <w:shd w:val="clear" w:color="auto" w:fill="FFFFFF"/>
        <w:spacing w:after="0" w:line="276" w:lineRule="auto"/>
      </w:pPr>
      <w:r>
        <w:t xml:space="preserve">Recognized for delivering </w:t>
      </w:r>
      <w:r>
        <w:rPr>
          <w:b/>
        </w:rPr>
        <w:t>end-to-end solutions</w:t>
      </w:r>
      <w:r>
        <w:t xml:space="preserve"> spanning </w:t>
      </w:r>
      <w:r>
        <w:rPr>
          <w:b/>
        </w:rPr>
        <w:t>ETL optimization, predictive modeling, data warehousing, and BI dashboards</w:t>
      </w:r>
      <w:r>
        <w:t>.</w:t>
      </w:r>
    </w:p>
    <w:p w14:paraId="139B3016" w14:textId="77777777" w:rsidR="00D2734F" w:rsidRDefault="00407493">
      <w:pPr>
        <w:shd w:val="clear" w:color="auto" w:fill="FFFFFF"/>
        <w:spacing w:after="0" w:line="276" w:lineRule="auto"/>
        <w:ind w:left="10" w:hanging="5"/>
      </w:pPr>
      <w:r>
        <w:rPr>
          <w:b/>
        </w:rPr>
        <w:t>Environment:</w:t>
      </w:r>
      <w:r>
        <w:t xml:space="preserve"> Python, Pandas, NumPy, SciPy, Seaborn, Matplotlib, Scikit-learn, NLTK, ETL, Alteryx, Snowflake, Tableau (Desktop/Server), Hadoop, MongoDB, Oracle, SQL Server, SQL, ER/Studio, OLAP, OLTP, Git, Agile.</w:t>
      </w:r>
    </w:p>
    <w:p w14:paraId="139B3017" w14:textId="77777777" w:rsidR="00D2734F" w:rsidRDefault="00D2734F">
      <w:pPr>
        <w:spacing w:after="0" w:line="276" w:lineRule="auto"/>
        <w:rPr>
          <w:sz w:val="20"/>
          <w:szCs w:val="20"/>
        </w:rPr>
      </w:pPr>
    </w:p>
    <w:p w14:paraId="139B3018" w14:textId="77777777" w:rsidR="00D2734F" w:rsidRDefault="00407493">
      <w:pPr>
        <w:spacing w:after="0" w:line="276" w:lineRule="auto"/>
        <w:jc w:val="center"/>
        <w:rPr>
          <w:b/>
        </w:rPr>
      </w:pPr>
      <w:r>
        <w:rPr>
          <w:b/>
        </w:rPr>
        <w:t>Role: Data Analyst | May 2014 – Apr 2015</w:t>
      </w:r>
    </w:p>
    <w:p w14:paraId="139B3019" w14:textId="77777777" w:rsidR="00D2734F" w:rsidRDefault="00407493">
      <w:pPr>
        <w:spacing w:after="0" w:line="276" w:lineRule="auto"/>
        <w:jc w:val="center"/>
        <w:rPr>
          <w:b/>
        </w:rPr>
      </w:pPr>
      <w:r>
        <w:rPr>
          <w:b/>
        </w:rPr>
        <w:t xml:space="preserve">Client: Geico, Chevy Chase, Maryland      </w:t>
      </w:r>
    </w:p>
    <w:p w14:paraId="139B301A" w14:textId="77777777" w:rsidR="00D2734F" w:rsidRDefault="00407493">
      <w:pPr>
        <w:spacing w:after="0" w:line="276" w:lineRule="auto"/>
        <w:jc w:val="center"/>
        <w:rPr>
          <w:b/>
        </w:rPr>
      </w:pPr>
      <w:r>
        <w:rPr>
          <w:b/>
        </w:rPr>
        <w:t>Responsibilities:</w:t>
      </w:r>
    </w:p>
    <w:p w14:paraId="139B301B" w14:textId="77777777" w:rsidR="00D2734F" w:rsidRDefault="00407493">
      <w:pPr>
        <w:numPr>
          <w:ilvl w:val="0"/>
          <w:numId w:val="6"/>
        </w:numPr>
        <w:spacing w:after="0" w:line="276" w:lineRule="auto"/>
      </w:pPr>
      <w:r>
        <w:t xml:space="preserve">Collaborated with business users to </w:t>
      </w:r>
      <w:r>
        <w:rPr>
          <w:b/>
        </w:rPr>
        <w:t>translate high-level design specifications into detailed technical and functional requirements</w:t>
      </w:r>
      <w:r>
        <w:t xml:space="preserve"> for Tableau dashboards.</w:t>
      </w:r>
    </w:p>
    <w:p w14:paraId="139B301C" w14:textId="77777777" w:rsidR="00D2734F" w:rsidRDefault="00407493">
      <w:pPr>
        <w:numPr>
          <w:ilvl w:val="0"/>
          <w:numId w:val="6"/>
        </w:numPr>
        <w:spacing w:after="0" w:line="276" w:lineRule="auto"/>
      </w:pPr>
      <w:r>
        <w:t xml:space="preserve">Developed </w:t>
      </w:r>
      <w:r>
        <w:rPr>
          <w:b/>
        </w:rPr>
        <w:t>report automation processes in Tableau</w:t>
      </w:r>
      <w:r>
        <w:t>, improving reporting efficiency and turnaround times.</w:t>
      </w:r>
    </w:p>
    <w:p w14:paraId="139B301D" w14:textId="77777777" w:rsidR="00D2734F" w:rsidRDefault="00407493">
      <w:pPr>
        <w:numPr>
          <w:ilvl w:val="0"/>
          <w:numId w:val="6"/>
        </w:numPr>
        <w:spacing w:after="0" w:line="276" w:lineRule="auto"/>
      </w:pPr>
      <w:r>
        <w:t xml:space="preserve">Designed, coded, and implemented </w:t>
      </w:r>
      <w:r>
        <w:rPr>
          <w:b/>
        </w:rPr>
        <w:t>SAS programs</w:t>
      </w:r>
      <w:r>
        <w:t xml:space="preserve"> for analytic studies, performing </w:t>
      </w:r>
      <w:r>
        <w:rPr>
          <w:b/>
        </w:rPr>
        <w:t>data hygiene and validation</w:t>
      </w:r>
      <w:r>
        <w:t xml:space="preserve"> to ensure accuracy.</w:t>
      </w:r>
    </w:p>
    <w:p w14:paraId="139B301E" w14:textId="77777777" w:rsidR="00D2734F" w:rsidRDefault="00407493">
      <w:pPr>
        <w:numPr>
          <w:ilvl w:val="0"/>
          <w:numId w:val="6"/>
        </w:numPr>
        <w:spacing w:after="0" w:line="276" w:lineRule="auto"/>
      </w:pPr>
      <w:r>
        <w:t xml:space="preserve">Performed </w:t>
      </w:r>
      <w:r>
        <w:rPr>
          <w:b/>
        </w:rPr>
        <w:t>healthcare data analysis</w:t>
      </w:r>
      <w:r>
        <w:t xml:space="preserve"> on medical and pharmacy claims, membership, and advisory datasets to support business decisions.</w:t>
      </w:r>
    </w:p>
    <w:p w14:paraId="139B301F" w14:textId="77777777" w:rsidR="00D2734F" w:rsidRDefault="00407493">
      <w:pPr>
        <w:numPr>
          <w:ilvl w:val="0"/>
          <w:numId w:val="6"/>
        </w:numPr>
        <w:spacing w:after="0" w:line="276" w:lineRule="auto"/>
      </w:pPr>
      <w:r>
        <w:t xml:space="preserve">Consolidated and transformed </w:t>
      </w:r>
      <w:r>
        <w:rPr>
          <w:b/>
        </w:rPr>
        <w:t>cross-functional data sources</w:t>
      </w:r>
      <w:r>
        <w:t xml:space="preserve"> (membership, claims, pharmacy, lab, radiology) to create ad-hoc and proposal support reports.</w:t>
      </w:r>
    </w:p>
    <w:p w14:paraId="139B3020" w14:textId="77777777" w:rsidR="00D2734F" w:rsidRDefault="00407493">
      <w:pPr>
        <w:numPr>
          <w:ilvl w:val="0"/>
          <w:numId w:val="6"/>
        </w:numPr>
        <w:spacing w:after="0" w:line="276" w:lineRule="auto"/>
      </w:pPr>
      <w:r>
        <w:t xml:space="preserve">Built advanced Tableau solutions by </w:t>
      </w:r>
      <w:r>
        <w:rPr>
          <w:b/>
        </w:rPr>
        <w:t>editing data connections, managing metadata, creating joins, custom SQL, and data blending</w:t>
      </w:r>
      <w:r>
        <w:t>.</w:t>
      </w:r>
    </w:p>
    <w:p w14:paraId="139B3021" w14:textId="77777777" w:rsidR="00D2734F" w:rsidRDefault="00407493">
      <w:pPr>
        <w:numPr>
          <w:ilvl w:val="0"/>
          <w:numId w:val="6"/>
        </w:numPr>
        <w:spacing w:after="0" w:line="276" w:lineRule="auto"/>
      </w:pPr>
      <w:r>
        <w:t xml:space="preserve">Designed interactive </w:t>
      </w:r>
      <w:r>
        <w:rPr>
          <w:b/>
        </w:rPr>
        <w:t>data visualizations and dashboards</w:t>
      </w:r>
      <w:r>
        <w:t xml:space="preserve"> using charts and graphs (bar, line, tree maps, bubble, funnel, waterfall, etc.) tailored to client needs.</w:t>
      </w:r>
    </w:p>
    <w:p w14:paraId="139B3022" w14:textId="77777777" w:rsidR="00D2734F" w:rsidRDefault="00407493">
      <w:pPr>
        <w:numPr>
          <w:ilvl w:val="0"/>
          <w:numId w:val="6"/>
        </w:numPr>
        <w:spacing w:after="0" w:line="276" w:lineRule="auto"/>
      </w:pPr>
      <w:r>
        <w:t xml:space="preserve">Provided </w:t>
      </w:r>
      <w:r>
        <w:rPr>
          <w:b/>
        </w:rPr>
        <w:t>subject-matter expertise in healthcare data</w:t>
      </w:r>
      <w:r>
        <w:t xml:space="preserve"> to guide product design, development, and analytic initiatives.</w:t>
      </w:r>
    </w:p>
    <w:p w14:paraId="139B3023" w14:textId="77777777" w:rsidR="00D2734F" w:rsidRDefault="00407493">
      <w:pPr>
        <w:spacing w:after="0" w:line="276" w:lineRule="auto"/>
        <w:ind w:hanging="10"/>
      </w:pPr>
      <w:r>
        <w:rPr>
          <w:b/>
        </w:rPr>
        <w:t>Environment:</w:t>
      </w:r>
      <w:r>
        <w:t xml:space="preserve"> SQL, Python, Tableau, SAS, Hive, Pig, MS Excel, MS Office, Windows.</w:t>
      </w:r>
    </w:p>
    <w:sectPr w:rsidR="00D2734F">
      <w:pgSz w:w="11906" w:h="16838"/>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B841D88-6111-476C-96B5-AF3530C806BE}"/>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D1D12E9C-F958-4F1D-A7B0-9D5B9DC664C3}"/>
    <w:embedBold r:id="rId3" w:fontKey="{587A4299-8F28-41C9-ABF7-AC9F0952814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C02CDC5-766A-41F3-95A2-38ACB75217FD}"/>
    <w:embedItalic r:id="rId5" w:fontKey="{F08722DE-D740-46EB-B9EB-2B1577CA8FA9}"/>
  </w:font>
  <w:font w:name="Calibri Light">
    <w:panose1 w:val="020F0302020204030204"/>
    <w:charset w:val="00"/>
    <w:family w:val="swiss"/>
    <w:pitch w:val="variable"/>
    <w:sig w:usb0="E4002EFF" w:usb1="C000247B" w:usb2="00000009" w:usb3="00000000" w:csb0="000001FF" w:csb1="00000000"/>
    <w:embedRegular r:id="rId6" w:fontKey="{DD79D9DE-1BCC-4F55-BAF7-211C8E0308C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F7A30"/>
    <w:multiLevelType w:val="multilevel"/>
    <w:tmpl w:val="B4747E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C992994"/>
    <w:multiLevelType w:val="multilevel"/>
    <w:tmpl w:val="7D7685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3E04ED7"/>
    <w:multiLevelType w:val="multilevel"/>
    <w:tmpl w:val="CAFA5126"/>
    <w:lvl w:ilvl="0">
      <w:start w:val="1"/>
      <w:numFmt w:val="bullet"/>
      <w:lvlText w:val="●"/>
      <w:lvlJc w:val="left"/>
      <w:pPr>
        <w:ind w:left="725" w:hanging="360"/>
      </w:pPr>
      <w:rPr>
        <w:rFonts w:ascii="Noto Sans Symbols" w:eastAsia="Noto Sans Symbols" w:hAnsi="Noto Sans Symbols" w:cs="Noto Sans Symbols"/>
      </w:rPr>
    </w:lvl>
    <w:lvl w:ilvl="1">
      <w:start w:val="1"/>
      <w:numFmt w:val="bullet"/>
      <w:lvlText w:val="o"/>
      <w:lvlJc w:val="left"/>
      <w:pPr>
        <w:ind w:left="1445" w:hanging="360"/>
      </w:pPr>
      <w:rPr>
        <w:rFonts w:ascii="Courier New" w:eastAsia="Courier New" w:hAnsi="Courier New" w:cs="Courier New"/>
      </w:rPr>
    </w:lvl>
    <w:lvl w:ilvl="2">
      <w:start w:val="1"/>
      <w:numFmt w:val="bullet"/>
      <w:lvlText w:val="▪"/>
      <w:lvlJc w:val="left"/>
      <w:pPr>
        <w:ind w:left="2165" w:hanging="360"/>
      </w:pPr>
      <w:rPr>
        <w:rFonts w:ascii="Noto Sans Symbols" w:eastAsia="Noto Sans Symbols" w:hAnsi="Noto Sans Symbols" w:cs="Noto Sans Symbols"/>
      </w:rPr>
    </w:lvl>
    <w:lvl w:ilvl="3">
      <w:start w:val="1"/>
      <w:numFmt w:val="bullet"/>
      <w:lvlText w:val="●"/>
      <w:lvlJc w:val="left"/>
      <w:pPr>
        <w:ind w:left="2885" w:hanging="360"/>
      </w:pPr>
      <w:rPr>
        <w:rFonts w:ascii="Noto Sans Symbols" w:eastAsia="Noto Sans Symbols" w:hAnsi="Noto Sans Symbols" w:cs="Noto Sans Symbols"/>
      </w:rPr>
    </w:lvl>
    <w:lvl w:ilvl="4">
      <w:start w:val="1"/>
      <w:numFmt w:val="bullet"/>
      <w:lvlText w:val="o"/>
      <w:lvlJc w:val="left"/>
      <w:pPr>
        <w:ind w:left="3605" w:hanging="360"/>
      </w:pPr>
      <w:rPr>
        <w:rFonts w:ascii="Courier New" w:eastAsia="Courier New" w:hAnsi="Courier New" w:cs="Courier New"/>
      </w:rPr>
    </w:lvl>
    <w:lvl w:ilvl="5">
      <w:start w:val="1"/>
      <w:numFmt w:val="bullet"/>
      <w:lvlText w:val="▪"/>
      <w:lvlJc w:val="left"/>
      <w:pPr>
        <w:ind w:left="4325" w:hanging="360"/>
      </w:pPr>
      <w:rPr>
        <w:rFonts w:ascii="Noto Sans Symbols" w:eastAsia="Noto Sans Symbols" w:hAnsi="Noto Sans Symbols" w:cs="Noto Sans Symbols"/>
      </w:rPr>
    </w:lvl>
    <w:lvl w:ilvl="6">
      <w:start w:val="1"/>
      <w:numFmt w:val="bullet"/>
      <w:lvlText w:val="●"/>
      <w:lvlJc w:val="left"/>
      <w:pPr>
        <w:ind w:left="5045" w:hanging="360"/>
      </w:pPr>
      <w:rPr>
        <w:rFonts w:ascii="Noto Sans Symbols" w:eastAsia="Noto Sans Symbols" w:hAnsi="Noto Sans Symbols" w:cs="Noto Sans Symbols"/>
      </w:rPr>
    </w:lvl>
    <w:lvl w:ilvl="7">
      <w:start w:val="1"/>
      <w:numFmt w:val="bullet"/>
      <w:lvlText w:val="o"/>
      <w:lvlJc w:val="left"/>
      <w:pPr>
        <w:ind w:left="5765" w:hanging="360"/>
      </w:pPr>
      <w:rPr>
        <w:rFonts w:ascii="Courier New" w:eastAsia="Courier New" w:hAnsi="Courier New" w:cs="Courier New"/>
      </w:rPr>
    </w:lvl>
    <w:lvl w:ilvl="8">
      <w:start w:val="1"/>
      <w:numFmt w:val="bullet"/>
      <w:lvlText w:val="▪"/>
      <w:lvlJc w:val="left"/>
      <w:pPr>
        <w:ind w:left="6485" w:hanging="360"/>
      </w:pPr>
      <w:rPr>
        <w:rFonts w:ascii="Noto Sans Symbols" w:eastAsia="Noto Sans Symbols" w:hAnsi="Noto Sans Symbols" w:cs="Noto Sans Symbols"/>
      </w:rPr>
    </w:lvl>
  </w:abstractNum>
  <w:abstractNum w:abstractNumId="3" w15:restartNumberingAfterBreak="0">
    <w:nsid w:val="436E1957"/>
    <w:multiLevelType w:val="multilevel"/>
    <w:tmpl w:val="0908BFD8"/>
    <w:lvl w:ilvl="0">
      <w:start w:val="1"/>
      <w:numFmt w:val="bullet"/>
      <w:lvlText w:val="⮚"/>
      <w:lvlJc w:val="left"/>
      <w:pPr>
        <w:ind w:left="603" w:hanging="360"/>
      </w:pPr>
      <w:rPr>
        <w:rFonts w:ascii="Noto Sans Symbols" w:eastAsia="Noto Sans Symbols" w:hAnsi="Noto Sans Symbols" w:cs="Noto Sans Symbols"/>
        <w:color w:val="385623"/>
        <w:sz w:val="22"/>
        <w:szCs w:val="22"/>
      </w:rPr>
    </w:lvl>
    <w:lvl w:ilvl="1">
      <w:start w:val="1"/>
      <w:numFmt w:val="bullet"/>
      <w:lvlText w:val="o"/>
      <w:lvlJc w:val="left"/>
      <w:pPr>
        <w:ind w:left="1323" w:hanging="359"/>
      </w:pPr>
      <w:rPr>
        <w:rFonts w:ascii="Courier New" w:eastAsia="Courier New" w:hAnsi="Courier New" w:cs="Courier New"/>
      </w:rPr>
    </w:lvl>
    <w:lvl w:ilvl="2">
      <w:start w:val="1"/>
      <w:numFmt w:val="bullet"/>
      <w:lvlText w:val="▪"/>
      <w:lvlJc w:val="left"/>
      <w:pPr>
        <w:ind w:left="2043" w:hanging="360"/>
      </w:pPr>
      <w:rPr>
        <w:rFonts w:ascii="Noto Sans Symbols" w:eastAsia="Noto Sans Symbols" w:hAnsi="Noto Sans Symbols" w:cs="Noto Sans Symbols"/>
      </w:rPr>
    </w:lvl>
    <w:lvl w:ilvl="3">
      <w:start w:val="1"/>
      <w:numFmt w:val="bullet"/>
      <w:lvlText w:val="●"/>
      <w:lvlJc w:val="left"/>
      <w:pPr>
        <w:ind w:left="2763" w:hanging="360"/>
      </w:pPr>
      <w:rPr>
        <w:rFonts w:ascii="Noto Sans Symbols" w:eastAsia="Noto Sans Symbols" w:hAnsi="Noto Sans Symbols" w:cs="Noto Sans Symbols"/>
      </w:rPr>
    </w:lvl>
    <w:lvl w:ilvl="4">
      <w:start w:val="1"/>
      <w:numFmt w:val="bullet"/>
      <w:lvlText w:val="o"/>
      <w:lvlJc w:val="left"/>
      <w:pPr>
        <w:ind w:left="3483" w:hanging="360"/>
      </w:pPr>
      <w:rPr>
        <w:rFonts w:ascii="Courier New" w:eastAsia="Courier New" w:hAnsi="Courier New" w:cs="Courier New"/>
      </w:rPr>
    </w:lvl>
    <w:lvl w:ilvl="5">
      <w:start w:val="1"/>
      <w:numFmt w:val="bullet"/>
      <w:lvlText w:val="▪"/>
      <w:lvlJc w:val="left"/>
      <w:pPr>
        <w:ind w:left="4203" w:hanging="360"/>
      </w:pPr>
      <w:rPr>
        <w:rFonts w:ascii="Noto Sans Symbols" w:eastAsia="Noto Sans Symbols" w:hAnsi="Noto Sans Symbols" w:cs="Noto Sans Symbols"/>
      </w:rPr>
    </w:lvl>
    <w:lvl w:ilvl="6">
      <w:start w:val="1"/>
      <w:numFmt w:val="bullet"/>
      <w:lvlText w:val="●"/>
      <w:lvlJc w:val="left"/>
      <w:pPr>
        <w:ind w:left="4923" w:hanging="360"/>
      </w:pPr>
      <w:rPr>
        <w:rFonts w:ascii="Noto Sans Symbols" w:eastAsia="Noto Sans Symbols" w:hAnsi="Noto Sans Symbols" w:cs="Noto Sans Symbols"/>
      </w:rPr>
    </w:lvl>
    <w:lvl w:ilvl="7">
      <w:start w:val="1"/>
      <w:numFmt w:val="bullet"/>
      <w:lvlText w:val="o"/>
      <w:lvlJc w:val="left"/>
      <w:pPr>
        <w:ind w:left="5643" w:hanging="360"/>
      </w:pPr>
      <w:rPr>
        <w:rFonts w:ascii="Courier New" w:eastAsia="Courier New" w:hAnsi="Courier New" w:cs="Courier New"/>
      </w:rPr>
    </w:lvl>
    <w:lvl w:ilvl="8">
      <w:start w:val="1"/>
      <w:numFmt w:val="bullet"/>
      <w:lvlText w:val="▪"/>
      <w:lvlJc w:val="left"/>
      <w:pPr>
        <w:ind w:left="6363" w:hanging="360"/>
      </w:pPr>
      <w:rPr>
        <w:rFonts w:ascii="Noto Sans Symbols" w:eastAsia="Noto Sans Symbols" w:hAnsi="Noto Sans Symbols" w:cs="Noto Sans Symbols"/>
      </w:rPr>
    </w:lvl>
  </w:abstractNum>
  <w:abstractNum w:abstractNumId="4" w15:restartNumberingAfterBreak="0">
    <w:nsid w:val="47E27F64"/>
    <w:multiLevelType w:val="multilevel"/>
    <w:tmpl w:val="F3E2DA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5B7A0E9A"/>
    <w:multiLevelType w:val="multilevel"/>
    <w:tmpl w:val="C2D283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137723292">
    <w:abstractNumId w:val="3"/>
  </w:num>
  <w:num w:numId="2" w16cid:durableId="1601599852">
    <w:abstractNumId w:val="2"/>
  </w:num>
  <w:num w:numId="3" w16cid:durableId="1607038615">
    <w:abstractNumId w:val="1"/>
  </w:num>
  <w:num w:numId="4" w16cid:durableId="1692220483">
    <w:abstractNumId w:val="4"/>
  </w:num>
  <w:num w:numId="5" w16cid:durableId="542446846">
    <w:abstractNumId w:val="5"/>
  </w:num>
  <w:num w:numId="6" w16cid:durableId="1153135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34F"/>
    <w:rsid w:val="002953BA"/>
    <w:rsid w:val="00407493"/>
    <w:rsid w:val="00D2734F"/>
    <w:rsid w:val="00E874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B2F38"/>
  <w15:docId w15:val="{7A184466-9FEB-4EC7-B6B1-79B83EB5E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table" w:customStyle="1" w:styleId="TableNormal3">
    <w:name w:val="TableNormal"/>
    <w:tblPr>
      <w:tblCellMar>
        <w:top w:w="0" w:type="dxa"/>
        <w:left w:w="0" w:type="dxa"/>
        <w:bottom w:w="0" w:type="dxa"/>
        <w:right w:w="0" w:type="dxa"/>
      </w:tblCellMar>
    </w:tbl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34"/>
    <w:qFormat/>
    <w:rsid w:val="0020409C"/>
    <w:pPr>
      <w:ind w:left="720"/>
      <w:contextualSpacing/>
    </w:p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20409C"/>
  </w:style>
  <w:style w:type="paragraph" w:styleId="NoSpacing">
    <w:name w:val="No Spacing"/>
    <w:link w:val="NoSpacingChar"/>
    <w:uiPriority w:val="1"/>
    <w:qFormat/>
    <w:rsid w:val="0020409C"/>
    <w:pPr>
      <w:spacing w:after="0" w:line="240" w:lineRule="auto"/>
    </w:pPr>
    <w:rPr>
      <w:lang w:val="en-US"/>
    </w:rPr>
  </w:style>
  <w:style w:type="character" w:customStyle="1" w:styleId="NoSpacingChar">
    <w:name w:val="No Spacing Char"/>
    <w:link w:val="NoSpacing"/>
    <w:uiPriority w:val="1"/>
    <w:qFormat/>
    <w:locked/>
    <w:rsid w:val="0020409C"/>
    <w:rPr>
      <w:lang w:val="en-US"/>
    </w:rPr>
  </w:style>
  <w:style w:type="character" w:styleId="Hyperlink">
    <w:name w:val="Hyperlink"/>
    <w:basedOn w:val="DefaultParagraphFont"/>
    <w:uiPriority w:val="99"/>
    <w:unhideWhenUsed/>
    <w:rsid w:val="00531A0A"/>
    <w:rPr>
      <w:color w:val="0563C1" w:themeColor="hyperlink"/>
      <w:u w:val="single"/>
    </w:rPr>
  </w:style>
  <w:style w:type="character" w:styleId="UnresolvedMention">
    <w:name w:val="Unresolved Mention"/>
    <w:basedOn w:val="DefaultParagraphFont"/>
    <w:uiPriority w:val="99"/>
    <w:semiHidden/>
    <w:unhideWhenUsed/>
    <w:rsid w:val="00531A0A"/>
    <w:rPr>
      <w:color w:val="605E5C"/>
      <w:shd w:val="clear" w:color="auto" w:fill="E1DFDD"/>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2">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vishalc.dev" TargetMode="External"/><Relationship Id="rId3" Type="http://schemas.openxmlformats.org/officeDocument/2006/relationships/styles" Target="styles.xml"/><Relationship Id="rId7" Type="http://schemas.openxmlformats.org/officeDocument/2006/relationships/hyperlink" Target="https://www.linkedin.com/in/vishalyadav-c/"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vishalyadavcha@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zVm426zpuoEHzMKovzNguZxJYw==">CgMxLjAyDmguZmx4bXNoOWh3eng3OAByITFMMUxhamtJUVF1c2dqeEFsWmlvSlN6RDVJYkNHd1pVXw==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3318</Words>
  <Characters>18919</Characters>
  <Application>Microsoft Office Word</Application>
  <DocSecurity>0</DocSecurity>
  <Lines>157</Lines>
  <Paragraphs>44</Paragraphs>
  <ScaleCrop>false</ScaleCrop>
  <Company/>
  <LinksUpToDate>false</LinksUpToDate>
  <CharactersWithSpaces>22193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Devaraj</dc:creator>
  <cp:lastModifiedBy>fusionit07@gmail.com</cp:lastModifiedBy>
  <cp:revision>2</cp:revision>
  <dcterms:created xsi:type="dcterms:W3CDTF">2025-09-02T06:56:00Z</dcterms:created>
  <dcterms:modified xsi:type="dcterms:W3CDTF">2026-02-13T17:07:00Z</dcterms:modified>
</cp:coreProperties>
</file>