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CB3C83D" w:rsidR="00021849" w:rsidRPr="007B3280" w:rsidRDefault="00A52385" w:rsidP="00A52385">
      <w:pPr>
        <w:rPr>
          <w:rFonts w:ascii="Calibri" w:eastAsia="Montserrat" w:hAnsi="Calibri" w:cs="Calibri"/>
          <w:b/>
          <w:smallCaps/>
          <w:sz w:val="22"/>
          <w:szCs w:val="22"/>
        </w:rPr>
      </w:pPr>
      <w:r>
        <w:rPr>
          <w:noProof/>
        </w:rPr>
        <w:drawing>
          <wp:anchor distT="0" distB="0" distL="114300" distR="114300" simplePos="0" relativeHeight="251658240" behindDoc="0" locked="0" layoutInCell="1" allowOverlap="1" wp14:anchorId="209340FF" wp14:editId="219B0C70">
            <wp:simplePos x="0" y="0"/>
            <wp:positionH relativeFrom="column">
              <wp:posOffset>5133975</wp:posOffset>
            </wp:positionH>
            <wp:positionV relativeFrom="paragraph">
              <wp:posOffset>0</wp:posOffset>
            </wp:positionV>
            <wp:extent cx="847725" cy="813435"/>
            <wp:effectExtent l="0" t="0" r="9525" b="5715"/>
            <wp:wrapThrough wrapText="bothSides">
              <wp:wrapPolygon edited="0">
                <wp:start x="8737" y="0"/>
                <wp:lineTo x="2427" y="3541"/>
                <wp:lineTo x="0" y="6070"/>
                <wp:lineTo x="0" y="16187"/>
                <wp:lineTo x="8252" y="21246"/>
                <wp:lineTo x="8737" y="21246"/>
                <wp:lineTo x="12620" y="21246"/>
                <wp:lineTo x="13106" y="21246"/>
                <wp:lineTo x="21357" y="16187"/>
                <wp:lineTo x="21357" y="5564"/>
                <wp:lineTo x="19416" y="4047"/>
                <wp:lineTo x="12620" y="0"/>
                <wp:lineTo x="8737" y="0"/>
              </wp:wrapPolygon>
            </wp:wrapThrough>
            <wp:docPr id="1934800822" name="Picture 1" descr="Steps to acing the AWS — Certified Cloud Practitioner (CCP) Exam — CLF-C01  | by Nitin Mahajan | DataDrivenInv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s to acing the AWS — Certified Cloud Practitioner (CCP) Exam — CLF-C01  | by Nitin Mahajan | DataDrivenInvesto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7725" cy="813435"/>
                    </a:xfrm>
                    <a:prstGeom prst="rect">
                      <a:avLst/>
                    </a:prstGeom>
                    <a:noFill/>
                    <a:ln>
                      <a:noFill/>
                    </a:ln>
                  </pic:spPr>
                </pic:pic>
              </a:graphicData>
            </a:graphic>
            <wp14:sizeRelH relativeFrom="page">
              <wp14:pctWidth>0</wp14:pctWidth>
            </wp14:sizeRelH>
            <wp14:sizeRelV relativeFrom="page">
              <wp14:pctHeight>0</wp14:pctHeight>
            </wp14:sizeRelV>
          </wp:anchor>
        </w:drawing>
      </w:r>
      <w:r w:rsidR="008B18FA" w:rsidRPr="007B3280">
        <w:rPr>
          <w:rFonts w:ascii="Calibri" w:eastAsia="Montserrat" w:hAnsi="Calibri" w:cs="Calibri"/>
          <w:b/>
          <w:smallCaps/>
          <w:sz w:val="22"/>
          <w:szCs w:val="22"/>
        </w:rPr>
        <w:t>W</w:t>
      </w:r>
      <w:r w:rsidR="00A92A6B" w:rsidRPr="007B3280">
        <w:rPr>
          <w:rFonts w:ascii="Calibri" w:eastAsia="Montserrat" w:hAnsi="Calibri" w:cs="Calibri"/>
          <w:b/>
          <w:smallCaps/>
          <w:sz w:val="22"/>
          <w:szCs w:val="22"/>
        </w:rPr>
        <w:t>ASEEM SAHER SHAIK</w:t>
      </w:r>
    </w:p>
    <w:p w14:paraId="2F97197C" w14:textId="78178746" w:rsidR="00F73519" w:rsidRPr="007B3280" w:rsidRDefault="00EB11F0" w:rsidP="00A52385">
      <w:pPr>
        <w:rPr>
          <w:rFonts w:ascii="Calibri" w:eastAsia="Montserrat" w:hAnsi="Calibri" w:cs="Calibri"/>
          <w:b/>
          <w:smallCaps/>
          <w:color w:val="FF0000"/>
          <w:sz w:val="22"/>
          <w:szCs w:val="22"/>
        </w:rPr>
      </w:pPr>
      <w:r>
        <w:rPr>
          <w:rFonts w:ascii="Calibri" w:eastAsia="Montserrat" w:hAnsi="Calibri" w:cs="Calibri"/>
          <w:b/>
          <w:smallCaps/>
          <w:sz w:val="22"/>
          <w:szCs w:val="22"/>
        </w:rPr>
        <w:t>SENIOR</w:t>
      </w:r>
      <w:r w:rsidR="00F73519" w:rsidRPr="007B3280">
        <w:rPr>
          <w:rFonts w:ascii="Calibri" w:eastAsia="Montserrat" w:hAnsi="Calibri" w:cs="Calibri"/>
          <w:b/>
          <w:smallCaps/>
          <w:sz w:val="22"/>
          <w:szCs w:val="22"/>
        </w:rPr>
        <w:t xml:space="preserve"> </w:t>
      </w:r>
      <w:r>
        <w:rPr>
          <w:rFonts w:ascii="Calibri" w:eastAsia="Montserrat" w:hAnsi="Calibri" w:cs="Calibri"/>
          <w:b/>
          <w:smallCaps/>
          <w:sz w:val="22"/>
          <w:szCs w:val="22"/>
        </w:rPr>
        <w:t xml:space="preserve">DEVOPS </w:t>
      </w:r>
      <w:r w:rsidR="00F73519" w:rsidRPr="007B3280">
        <w:rPr>
          <w:rFonts w:ascii="Calibri" w:eastAsia="Montserrat" w:hAnsi="Calibri" w:cs="Calibri"/>
          <w:b/>
          <w:smallCaps/>
          <w:sz w:val="22"/>
          <w:szCs w:val="22"/>
        </w:rPr>
        <w:t>E</w:t>
      </w:r>
      <w:r w:rsidR="00A92A6B" w:rsidRPr="007B3280">
        <w:rPr>
          <w:rFonts w:ascii="Calibri" w:eastAsia="Montserrat" w:hAnsi="Calibri" w:cs="Calibri"/>
          <w:b/>
          <w:smallCaps/>
          <w:sz w:val="22"/>
          <w:szCs w:val="22"/>
        </w:rPr>
        <w:t>NGINEER</w:t>
      </w:r>
      <w:r>
        <w:rPr>
          <w:rFonts w:ascii="Calibri" w:eastAsia="Montserrat" w:hAnsi="Calibri" w:cs="Calibri"/>
          <w:b/>
          <w:smallCaps/>
          <w:sz w:val="22"/>
          <w:szCs w:val="22"/>
        </w:rPr>
        <w:t>/</w:t>
      </w:r>
      <w:r w:rsidR="00FD1A58">
        <w:rPr>
          <w:rFonts w:ascii="Calibri" w:eastAsia="Montserrat" w:hAnsi="Calibri" w:cs="Calibri"/>
          <w:b/>
          <w:smallCaps/>
          <w:sz w:val="22"/>
          <w:szCs w:val="22"/>
        </w:rPr>
        <w:t>SITE RELIABILITY ENGINEER</w:t>
      </w:r>
    </w:p>
    <w:p w14:paraId="05AE5D4C" w14:textId="770A589F" w:rsidR="002D0489" w:rsidRDefault="000C0B81" w:rsidP="00A52385">
      <w:pPr>
        <w:rPr>
          <w:rFonts w:ascii="Calibri" w:eastAsia="Montserrat" w:hAnsi="Calibri" w:cs="Calibri"/>
          <w:sz w:val="22"/>
          <w:szCs w:val="22"/>
        </w:rPr>
      </w:pPr>
      <w:r w:rsidRPr="002D0489">
        <w:rPr>
          <w:rFonts w:ascii="Calibri" w:eastAsia="Montserrat" w:hAnsi="Calibri" w:cs="Calibri"/>
          <w:sz w:val="22"/>
          <w:szCs w:val="22"/>
        </w:rPr>
        <w:t>Irving</w:t>
      </w:r>
      <w:r w:rsidR="000C69E2" w:rsidRPr="002D0489">
        <w:rPr>
          <w:rFonts w:ascii="Calibri" w:eastAsia="Montserrat" w:hAnsi="Calibri" w:cs="Calibri"/>
          <w:sz w:val="22"/>
          <w:szCs w:val="22"/>
        </w:rPr>
        <w:t xml:space="preserve">, </w:t>
      </w:r>
      <w:r w:rsidRPr="002D0489">
        <w:rPr>
          <w:rFonts w:ascii="Calibri" w:eastAsia="Montserrat" w:hAnsi="Calibri" w:cs="Calibri"/>
          <w:sz w:val="22"/>
          <w:szCs w:val="22"/>
        </w:rPr>
        <w:t>Texas</w:t>
      </w:r>
    </w:p>
    <w:p w14:paraId="00000002" w14:textId="62F6B40F" w:rsidR="00021849" w:rsidRPr="002D0489" w:rsidRDefault="002D0489" w:rsidP="00A52385">
      <w:pPr>
        <w:rPr>
          <w:rFonts w:ascii="Calibri" w:eastAsia="Montserrat" w:hAnsi="Calibri" w:cs="Calibri"/>
          <w:sz w:val="22"/>
          <w:szCs w:val="22"/>
        </w:rPr>
      </w:pPr>
      <w:r>
        <w:rPr>
          <w:rFonts w:ascii="Calibri" w:eastAsia="Montserrat" w:hAnsi="Calibri" w:cs="Calibri"/>
          <w:sz w:val="22"/>
          <w:szCs w:val="22"/>
        </w:rPr>
        <w:t xml:space="preserve">Contact: </w:t>
      </w:r>
      <w:r w:rsidR="000C69E2" w:rsidRPr="002D0489">
        <w:rPr>
          <w:rFonts w:ascii="Calibri" w:eastAsia="Montserrat" w:hAnsi="Calibri" w:cs="Calibri"/>
          <w:sz w:val="22"/>
          <w:szCs w:val="22"/>
        </w:rPr>
        <w:t>+1-</w:t>
      </w:r>
      <w:r w:rsidR="000C0B81" w:rsidRPr="002D0489">
        <w:rPr>
          <w:rFonts w:ascii="Calibri" w:eastAsia="Montserrat" w:hAnsi="Calibri" w:cs="Calibri"/>
          <w:sz w:val="22"/>
          <w:szCs w:val="22"/>
        </w:rPr>
        <w:t>201-932-8166</w:t>
      </w:r>
      <w:r w:rsidR="000C69E2" w:rsidRPr="002D0489">
        <w:rPr>
          <w:rFonts w:ascii="Calibri" w:eastAsia="Montserrat" w:hAnsi="Calibri" w:cs="Calibri"/>
          <w:sz w:val="22"/>
          <w:szCs w:val="22"/>
        </w:rPr>
        <w:t xml:space="preserve"> </w:t>
      </w:r>
      <w:r>
        <w:rPr>
          <w:rFonts w:ascii="Calibri" w:eastAsia="Montserrat" w:hAnsi="Calibri" w:cs="Calibri"/>
          <w:sz w:val="22"/>
          <w:szCs w:val="22"/>
        </w:rPr>
        <w:t xml:space="preserve">      Email: </w:t>
      </w:r>
      <w:r w:rsidR="005E3793" w:rsidRPr="002D0489">
        <w:rPr>
          <w:rFonts w:ascii="Calibri" w:eastAsia="Montserrat" w:hAnsi="Calibri" w:cs="Calibri"/>
          <w:sz w:val="22"/>
          <w:szCs w:val="22"/>
        </w:rPr>
        <w:t>saherwaseem1402</w:t>
      </w:r>
      <w:r w:rsidR="000C0B81" w:rsidRPr="002D0489">
        <w:rPr>
          <w:rFonts w:ascii="Calibri" w:eastAsia="Montserrat" w:hAnsi="Calibri" w:cs="Calibri"/>
          <w:sz w:val="22"/>
          <w:szCs w:val="22"/>
        </w:rPr>
        <w:t>@gmail</w:t>
      </w:r>
      <w:r w:rsidR="000C69E2" w:rsidRPr="002D0489">
        <w:rPr>
          <w:rFonts w:ascii="Calibri" w:eastAsia="Montserrat" w:hAnsi="Calibri" w:cs="Calibri"/>
          <w:sz w:val="22"/>
          <w:szCs w:val="22"/>
        </w:rPr>
        <w:t>.com</w:t>
      </w:r>
    </w:p>
    <w:p w14:paraId="4C5109CE" w14:textId="26566AC6" w:rsidR="00880020" w:rsidRPr="002D0489" w:rsidRDefault="007B3280" w:rsidP="00A52385">
      <w:pPr>
        <w:rPr>
          <w:rFonts w:ascii="Calibri" w:eastAsia="Montserrat" w:hAnsi="Calibri" w:cs="Calibri"/>
          <w:sz w:val="22"/>
          <w:szCs w:val="22"/>
        </w:rPr>
      </w:pPr>
      <w:r w:rsidRPr="002D0489">
        <w:rPr>
          <w:rFonts w:ascii="Calibri" w:eastAsia="Montserrat" w:hAnsi="Calibri" w:cs="Calibri"/>
          <w:sz w:val="22"/>
          <w:szCs w:val="22"/>
        </w:rPr>
        <w:t>LinkedIn</w:t>
      </w:r>
      <w:r w:rsidR="00880020" w:rsidRPr="002D0489">
        <w:rPr>
          <w:rFonts w:ascii="Calibri" w:eastAsia="Montserrat" w:hAnsi="Calibri" w:cs="Calibri"/>
          <w:sz w:val="22"/>
          <w:szCs w:val="22"/>
        </w:rPr>
        <w:t>:</w:t>
      </w:r>
      <w:r w:rsidR="00510F13" w:rsidRPr="002D0489">
        <w:rPr>
          <w:rFonts w:ascii="Calibri" w:eastAsia="Montserrat" w:hAnsi="Calibri" w:cs="Calibri"/>
          <w:sz w:val="22"/>
          <w:szCs w:val="22"/>
        </w:rPr>
        <w:t xml:space="preserve"> </w:t>
      </w:r>
      <w:r w:rsidR="00510F13" w:rsidRPr="002D0489">
        <w:rPr>
          <w:rFonts w:ascii="Segoe UI" w:hAnsi="Segoe UI" w:cs="Segoe UI"/>
          <w:sz w:val="21"/>
          <w:szCs w:val="21"/>
          <w:shd w:val="clear" w:color="auto" w:fill="FFFFFF"/>
        </w:rPr>
        <w:t>www.linkedin.com/in/waseem-saher-shaik-3703b1183</w:t>
      </w:r>
    </w:p>
    <w:p w14:paraId="00000003" w14:textId="77777777" w:rsidR="00021849" w:rsidRPr="007B3280" w:rsidRDefault="00021849" w:rsidP="00E1440C">
      <w:pPr>
        <w:pBdr>
          <w:bottom w:val="single" w:sz="4" w:space="1" w:color="000000"/>
        </w:pBdr>
        <w:jc w:val="both"/>
        <w:rPr>
          <w:rFonts w:ascii="Calibri" w:eastAsia="Montserrat" w:hAnsi="Calibri" w:cs="Calibri"/>
          <w:sz w:val="22"/>
          <w:szCs w:val="22"/>
        </w:rPr>
      </w:pPr>
    </w:p>
    <w:p w14:paraId="1712B626" w14:textId="77777777" w:rsidR="00A05346" w:rsidRPr="007B3280" w:rsidRDefault="008B18FA" w:rsidP="00E1440C">
      <w:pPr>
        <w:pStyle w:val="NormalWeb"/>
        <w:jc w:val="both"/>
        <w:rPr>
          <w:rStyle w:val="Strong"/>
          <w:rFonts w:ascii="Calibri" w:hAnsi="Calibri" w:cs="Calibri"/>
          <w:sz w:val="22"/>
          <w:szCs w:val="22"/>
        </w:rPr>
      </w:pPr>
      <w:r w:rsidRPr="007B3280">
        <w:rPr>
          <w:rStyle w:val="Strong"/>
          <w:rFonts w:ascii="Calibri" w:hAnsi="Calibri" w:cs="Calibri"/>
          <w:sz w:val="22"/>
          <w:szCs w:val="22"/>
        </w:rPr>
        <w:t>Summary</w:t>
      </w:r>
    </w:p>
    <w:p w14:paraId="7BAF9D97" w14:textId="79120514" w:rsidR="00BD1315" w:rsidRDefault="00996F7C" w:rsidP="00E1440C">
      <w:pPr>
        <w:pStyle w:val="NormalWeb"/>
        <w:numPr>
          <w:ilvl w:val="0"/>
          <w:numId w:val="8"/>
        </w:numPr>
        <w:jc w:val="both"/>
        <w:rPr>
          <w:rFonts w:ascii="Calibri" w:eastAsia="Montserrat" w:hAnsi="Calibri" w:cs="Calibri"/>
          <w:sz w:val="22"/>
          <w:szCs w:val="22"/>
        </w:rPr>
      </w:pPr>
      <w:r w:rsidRPr="00996F7C">
        <w:rPr>
          <w:rFonts w:ascii="Calibri" w:eastAsia="Montserrat" w:hAnsi="Calibri" w:cs="Calibri"/>
          <w:sz w:val="22"/>
          <w:szCs w:val="22"/>
        </w:rPr>
        <w:t xml:space="preserve">A highly resourceful and dependable professional with over </w:t>
      </w:r>
      <w:r w:rsidR="005E474C">
        <w:rPr>
          <w:rFonts w:ascii="Calibri" w:eastAsia="Montserrat" w:hAnsi="Calibri" w:cs="Calibri"/>
          <w:sz w:val="22"/>
          <w:szCs w:val="22"/>
        </w:rPr>
        <w:t>10</w:t>
      </w:r>
      <w:r w:rsidRPr="00996F7C">
        <w:rPr>
          <w:rFonts w:ascii="Calibri" w:eastAsia="Montserrat" w:hAnsi="Calibri" w:cs="Calibri"/>
          <w:sz w:val="22"/>
          <w:szCs w:val="22"/>
        </w:rPr>
        <w:t xml:space="preserve"> years of experience as a Cloud/DevOps Engineer, specializing in designing and implementing CI/CD pipelines from the ground up in both AWS and Azure cloud environments as well as on-premise infrastructure. Skilled in integrating tools such as Jenkins, Git/GitHub, GitLab CI, and Infrastructure as Code (IaC) tools like Terraform and CloudFormation to streamline application delivery and deployment across diverse target platforms.</w:t>
      </w:r>
    </w:p>
    <w:p w14:paraId="30D99B21" w14:textId="1C901A09" w:rsidR="004728CB" w:rsidRDefault="004728CB" w:rsidP="00E1440C">
      <w:pPr>
        <w:pStyle w:val="NormalWeb"/>
        <w:numPr>
          <w:ilvl w:val="0"/>
          <w:numId w:val="8"/>
        </w:numPr>
        <w:jc w:val="both"/>
        <w:rPr>
          <w:rFonts w:ascii="Calibri" w:eastAsia="Montserrat" w:hAnsi="Calibri" w:cs="Calibri"/>
          <w:sz w:val="22"/>
          <w:szCs w:val="22"/>
        </w:rPr>
      </w:pPr>
      <w:r w:rsidRPr="004728CB">
        <w:rPr>
          <w:rFonts w:ascii="Calibri" w:eastAsia="Montserrat" w:hAnsi="Calibri" w:cs="Calibri"/>
          <w:sz w:val="22"/>
          <w:szCs w:val="22"/>
        </w:rPr>
        <w:t>Implemented AWS ECR and Azure Container Registry (ACR) as repositories for Docker images, and deployed containerized applications using AWS ECS (on Fargate and EC2), Amazon EKS, Azure Kubernetes Service (AKS), and Azure Container Instances (ACI).</w:t>
      </w:r>
    </w:p>
    <w:p w14:paraId="5F439D50" w14:textId="03C33A23" w:rsidR="004728CB" w:rsidRDefault="004728CB" w:rsidP="00E1440C">
      <w:pPr>
        <w:pStyle w:val="NormalWeb"/>
        <w:numPr>
          <w:ilvl w:val="0"/>
          <w:numId w:val="8"/>
        </w:numPr>
        <w:jc w:val="both"/>
        <w:rPr>
          <w:rFonts w:ascii="Calibri" w:eastAsia="Montserrat" w:hAnsi="Calibri" w:cs="Calibri"/>
          <w:sz w:val="22"/>
          <w:szCs w:val="22"/>
        </w:rPr>
      </w:pPr>
      <w:r w:rsidRPr="004728CB">
        <w:rPr>
          <w:rFonts w:ascii="Calibri" w:eastAsia="Montserrat" w:hAnsi="Calibri" w:cs="Calibri"/>
          <w:sz w:val="22"/>
          <w:szCs w:val="22"/>
        </w:rPr>
        <w:t>Designed and provisioned scalable infrastructure on both AWS and Azure using Terraform, while also leveraging AWS CloudFormation and Azure Resource Manager (ARM) templates for customized, cloud-native resource deployment and environment automation.</w:t>
      </w:r>
    </w:p>
    <w:p w14:paraId="7399F012" w14:textId="2A22B796" w:rsidR="004728CB" w:rsidRDefault="004728CB" w:rsidP="00E1440C">
      <w:pPr>
        <w:pStyle w:val="NormalWeb"/>
        <w:numPr>
          <w:ilvl w:val="0"/>
          <w:numId w:val="8"/>
        </w:numPr>
        <w:jc w:val="both"/>
        <w:rPr>
          <w:rFonts w:ascii="Calibri" w:eastAsia="Montserrat" w:hAnsi="Calibri" w:cs="Calibri"/>
          <w:sz w:val="22"/>
          <w:szCs w:val="22"/>
        </w:rPr>
      </w:pPr>
      <w:r w:rsidRPr="004728CB">
        <w:rPr>
          <w:rFonts w:ascii="Calibri" w:eastAsia="Montserrat" w:hAnsi="Calibri" w:cs="Calibri"/>
          <w:sz w:val="22"/>
          <w:szCs w:val="22"/>
        </w:rPr>
        <w:t>Led the development of standardized, reusable CI/CD pipeline templates and custom trigger conditions using Harness, GitLab CI, and GitHub Actions to ensure consistent and efficient build and deployment processes across multiple business units. Additionally, managed the migration of applications from on-premise environments to AWS, utilizing Ansible to automate CI/CD workflows and optimize system administration operations.</w:t>
      </w:r>
    </w:p>
    <w:p w14:paraId="1A9729F9" w14:textId="77777777" w:rsidR="0080594D" w:rsidRDefault="0080594D" w:rsidP="004728CB">
      <w:pPr>
        <w:pStyle w:val="ListParagraph"/>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Designed and implemented automated rollback strategies using Harness verification steps integrated with Azure Monitor and Log Analytics, enabling intelligent, health-based deployment rollbacks. Additionally, configured container task definitions with precise mount points and deployed sidecar containers to capture Docker logs, integrating Splunk for real-time log forwarding and enhanced monitoring and analysis.</w:t>
      </w:r>
    </w:p>
    <w:p w14:paraId="1129E056" w14:textId="3501A156" w:rsidR="004728CB" w:rsidRPr="007B3280" w:rsidRDefault="004728CB" w:rsidP="004728CB">
      <w:pPr>
        <w:pStyle w:val="ListParagraph"/>
        <w:numPr>
          <w:ilvl w:val="0"/>
          <w:numId w:val="8"/>
        </w:numPr>
        <w:jc w:val="both"/>
        <w:rPr>
          <w:rFonts w:ascii="Calibri" w:eastAsia="Montserrat" w:hAnsi="Calibri" w:cs="Calibri"/>
          <w:sz w:val="22"/>
          <w:szCs w:val="22"/>
        </w:rPr>
      </w:pPr>
      <w:r w:rsidRPr="007B3280">
        <w:rPr>
          <w:rFonts w:ascii="Calibri" w:eastAsia="Montserrat" w:hAnsi="Calibri" w:cs="Calibri"/>
          <w:sz w:val="22"/>
          <w:szCs w:val="22"/>
        </w:rPr>
        <w:t>Experience in installing, configuring, and management of MYSQL, SQL Server, PostgreSQL, DynamoDB</w:t>
      </w:r>
      <w:r>
        <w:rPr>
          <w:rFonts w:ascii="Calibri" w:eastAsia="Montserrat" w:hAnsi="Calibri" w:cs="Calibri"/>
          <w:sz w:val="22"/>
          <w:szCs w:val="22"/>
        </w:rPr>
        <w:t>.</w:t>
      </w:r>
    </w:p>
    <w:p w14:paraId="364F0970" w14:textId="28060A20" w:rsidR="004728CB"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Experienced in designing, developing, and maintaining automation for configuring, deploying, and managing Identity Provider (IDP) solutions across development, integration, and production environments.</w:t>
      </w:r>
    </w:p>
    <w:p w14:paraId="0ABF363C" w14:textId="70B4DC5D"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Experienced in managing configuration, change, release, and build processes, with a strong background in providing support and maintenance on Unix/Linux environments, including RedHat and CentOS distributions.</w:t>
      </w:r>
    </w:p>
    <w:p w14:paraId="6576E294" w14:textId="4E4A1BD6"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Extensive expertise in both AWS and Azure cloud platforms, with hands-on experience in services such as AWS EC2, S3, RDS, VPC, CloudFront, Route 53, CloudWatch, IAM, SQS, SNS, and SES, as well as Azure Virtual Machines, Blob Storage, Azure SQL, Virtual Networks, Azure Monitor, Azure CDN, DNS, Automation, IAM, Service Bus, Event Grid, and SendGrid.</w:t>
      </w:r>
    </w:p>
    <w:p w14:paraId="0C1AAE39" w14:textId="048695D4"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Proficient in DevOps, Release Engineering, Configuration Management, and Cloud Infrastructure Automation, with expertise across AWS and Azure platforms. Skilled in using tools such as Azure DevOps, GitLab CI, Jenkins, Ant, Maven, SVN, and GitHub to streamline build, release, and deployment processes.</w:t>
      </w:r>
    </w:p>
    <w:p w14:paraId="3A2E9BD1" w14:textId="6F835F8D"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Virtualized servers for test and development environments using Docker containers to enable consistent, lightweight, and reproducible application deployments.</w:t>
      </w:r>
    </w:p>
    <w:p w14:paraId="1DF59A3D" w14:textId="2CCB3271"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Implemented end-to-end observability solutions using Dynatrace and Datadog for application performance monitoring, infrastructure metrics, real-time alerting, and anomaly detection across hybrid cloud environments.</w:t>
      </w:r>
    </w:p>
    <w:p w14:paraId="0A5AEDB9" w14:textId="5066217F"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Designed and deployed monitoring dashboards using Prometheus and Grafana to visualize service metrics, system health, and SLOs, enabling proactive performance tuning and incident response.</w:t>
      </w:r>
    </w:p>
    <w:p w14:paraId="791FD289" w14:textId="5907391A"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t>Integrated AWS CloudWatch and Azure Monitor for centralized logging, custom metric collection, and alerting across multi-region cloud workloads, supporting both infrastructure and application-level visibility.</w:t>
      </w:r>
    </w:p>
    <w:p w14:paraId="05266FCB" w14:textId="28A3DC14" w:rsidR="0080594D" w:rsidRDefault="0080594D" w:rsidP="00E1440C">
      <w:pPr>
        <w:pStyle w:val="NormalWeb"/>
        <w:numPr>
          <w:ilvl w:val="0"/>
          <w:numId w:val="8"/>
        </w:numPr>
        <w:jc w:val="both"/>
        <w:rPr>
          <w:rFonts w:ascii="Calibri" w:eastAsia="Montserrat" w:hAnsi="Calibri" w:cs="Calibri"/>
          <w:sz w:val="22"/>
          <w:szCs w:val="22"/>
        </w:rPr>
      </w:pPr>
      <w:r w:rsidRPr="0080594D">
        <w:rPr>
          <w:rFonts w:ascii="Calibri" w:eastAsia="Montserrat" w:hAnsi="Calibri" w:cs="Calibri"/>
          <w:sz w:val="22"/>
          <w:szCs w:val="22"/>
        </w:rPr>
        <w:lastRenderedPageBreak/>
        <w:t>Instrumented microservices with OpenTelemetry (OTel) to standardize telemetry data collection across traces, metrics, and logs, enabling seamless integration with observability platforms and enhancing distributed tracing capabilities.</w:t>
      </w:r>
    </w:p>
    <w:p w14:paraId="313EC5EE" w14:textId="2A3A7AB5" w:rsidR="00D45E7B" w:rsidRDefault="00D45E7B" w:rsidP="00E1440C">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Developed and implemented Infrastructure as Code using Terraform, ARM templates, and AWS CloudFormation to provision custom-sized networking and compute resources across both Azure (VNets, subnets, VMs, load balancers) and AWS (VPCs, subnets, EC2, ELB). Established tagging standards for effective resource identification and ownership across services such as Azure CDN, Monitor, SQL, Blob Storage, DNS, Event Grid, Service Bus, Policy and AWS CloudFront, CloudWatch, RDS, S3, Route 53, SNS, SQS, CloudTrail.</w:t>
      </w:r>
    </w:p>
    <w:p w14:paraId="3CC9AF5F" w14:textId="77777777" w:rsidR="00D45E7B" w:rsidRPr="007B3280" w:rsidRDefault="00D45E7B" w:rsidP="00D45E7B">
      <w:pPr>
        <w:pStyle w:val="ListParagraph"/>
        <w:numPr>
          <w:ilvl w:val="0"/>
          <w:numId w:val="8"/>
        </w:numPr>
        <w:jc w:val="both"/>
        <w:rPr>
          <w:rFonts w:ascii="Calibri" w:eastAsia="Montserrat" w:hAnsi="Calibri" w:cs="Calibri"/>
          <w:sz w:val="22"/>
          <w:szCs w:val="22"/>
        </w:rPr>
      </w:pPr>
      <w:r w:rsidRPr="007B3280">
        <w:rPr>
          <w:rFonts w:ascii="Calibri" w:eastAsia="Montserrat" w:hAnsi="Calibri" w:cs="Calibri"/>
          <w:sz w:val="22"/>
          <w:szCs w:val="22"/>
        </w:rPr>
        <w:t>Experience writing Python, Shell (Bash), Batch/PowerShell scripts to automate the deployments.</w:t>
      </w:r>
    </w:p>
    <w:p w14:paraId="4B7171DC" w14:textId="77777777" w:rsidR="00D45E7B" w:rsidRPr="007B3280" w:rsidRDefault="00D45E7B" w:rsidP="00D45E7B">
      <w:pPr>
        <w:pStyle w:val="NormalWeb"/>
        <w:numPr>
          <w:ilvl w:val="0"/>
          <w:numId w:val="8"/>
        </w:numPr>
        <w:jc w:val="both"/>
        <w:rPr>
          <w:rFonts w:ascii="Calibri" w:eastAsia="Montserrat" w:hAnsi="Calibri" w:cs="Calibri"/>
          <w:sz w:val="22"/>
          <w:szCs w:val="22"/>
        </w:rPr>
      </w:pPr>
      <w:r w:rsidRPr="007B3280">
        <w:rPr>
          <w:rFonts w:ascii="Calibri" w:eastAsia="Montserrat" w:hAnsi="Calibri" w:cs="Calibri"/>
          <w:sz w:val="22"/>
          <w:szCs w:val="22"/>
        </w:rPr>
        <w:t>Experienced in working with SaaS (Software as a Service), PaaS (Platform as a Service), and IaaS (Infrastructure as a Service) solutions.</w:t>
      </w:r>
    </w:p>
    <w:p w14:paraId="20822B73" w14:textId="7F33D819" w:rsidR="00D45E7B" w:rsidRDefault="00D45E7B" w:rsidP="00E1440C">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Extensive experience with both AWS and Azure cloud platforms, including storage, application services, deployment, and infrastructure management. Proficient in using Ansible for configuration management and automation of server provisioning and maintenance across cloud environments.</w:t>
      </w:r>
    </w:p>
    <w:p w14:paraId="02F627B4" w14:textId="12FD4918" w:rsidR="00D45E7B" w:rsidRDefault="00D45E7B" w:rsidP="00E1440C">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Implemented a wide range of IaaS and PaaS services across both Azure and AWS cloud platforms, including networking, identity management, compute, storage, databases, and serverless technologies. Key services include Azure VNets, VMs, Blob Storage, Azure SQL, Synapse, Cosmos DB, AKS, Azure Functions, AAD B2C, API Management, and AWS VPC, EC2, S3, RDS, Redshift, DynamoDB, Lambda, ECS, Cognito, API Gateway. Demonstrated expertise in Landing Zones, account provisioning/vending, VNet/VPC peering, directory integration, and single sign-on across multi-cloud environments.</w:t>
      </w:r>
    </w:p>
    <w:p w14:paraId="19E9D71E" w14:textId="6F708C60" w:rsidR="00D45E7B" w:rsidRDefault="00D45E7B" w:rsidP="00E1440C">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Hands-on experience in provisioning and managing infrastructure across AWS and Azure cloud platforms, with strong knowledge of services such as AWS EC2, S3, Glacier, ELB, RDS, Redshift, IAM, Route 53, VPC, Auto Scaling, CloudFront, CloudWatch, CloudTrail, CloudFormation, and Azure VMs, Blob and Archive Storage, Load Balancer, Azure SQL, Synapse, IAM, DNS, VNet, Auto Scaling, Azure CDN, Monitor, Security Center, Azure Resource Manager, and NSGs.</w:t>
      </w:r>
    </w:p>
    <w:p w14:paraId="4BC63CD4" w14:textId="01E000D5" w:rsidR="00D45E7B" w:rsidRDefault="00D45E7B" w:rsidP="00E1440C">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Specialized in containerization and immutable infrastructure, utilizing Docker in conjunction with orchestration platforms such as Amazon EKS, AWS ECS, and Azure Kubernetes Service (AKS) to automate the deployment of cloud-native applications. Proven expertise in designing scalable, consistent, and resilient containerized environments that support efficient DevOps workflows and streamlined release management.</w:t>
      </w:r>
    </w:p>
    <w:p w14:paraId="60DD5E4A" w14:textId="4F4108E1" w:rsidR="00523510" w:rsidRPr="00D45E7B" w:rsidRDefault="00D45E7B" w:rsidP="00422CCB">
      <w:pPr>
        <w:pStyle w:val="NormalWeb"/>
        <w:numPr>
          <w:ilvl w:val="0"/>
          <w:numId w:val="8"/>
        </w:numPr>
        <w:jc w:val="both"/>
        <w:rPr>
          <w:rFonts w:ascii="Calibri" w:eastAsia="Montserrat" w:hAnsi="Calibri" w:cs="Calibri"/>
          <w:sz w:val="22"/>
          <w:szCs w:val="22"/>
        </w:rPr>
      </w:pPr>
      <w:r w:rsidRPr="00D45E7B">
        <w:rPr>
          <w:rFonts w:ascii="Calibri" w:eastAsia="Montserrat" w:hAnsi="Calibri" w:cs="Calibri"/>
          <w:sz w:val="22"/>
          <w:szCs w:val="22"/>
        </w:rPr>
        <w:t>Extensive experience in building, deploying, and managing microservices-based enterprise applications across both non-production and production environments.</w:t>
      </w:r>
    </w:p>
    <w:p w14:paraId="034A42CE" w14:textId="77777777" w:rsidR="007B3280" w:rsidRPr="007B3280" w:rsidRDefault="007B3280" w:rsidP="00E1440C">
      <w:pPr>
        <w:shd w:val="clear" w:color="auto" w:fill="FFFFFF"/>
        <w:spacing w:before="210"/>
        <w:jc w:val="both"/>
        <w:rPr>
          <w:rFonts w:ascii="Calibri" w:hAnsi="Calibri" w:cs="Calibri"/>
        </w:rPr>
      </w:pPr>
      <w:r w:rsidRPr="007B3280">
        <w:rPr>
          <w:rFonts w:ascii="Calibri" w:hAnsi="Calibri" w:cs="Calibri"/>
          <w:b/>
          <w:bCs/>
          <w:color w:val="000000"/>
          <w:sz w:val="22"/>
          <w:szCs w:val="22"/>
          <w:u w:val="single"/>
        </w:rPr>
        <w:t>TECHNICAL SKILLS:</w:t>
      </w:r>
    </w:p>
    <w:p w14:paraId="52F18651" w14:textId="4D73E95F"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Operating Systems:</w:t>
      </w:r>
      <w:r w:rsidRPr="007B3280">
        <w:rPr>
          <w:rFonts w:ascii="Calibri" w:hAnsi="Calibri" w:cs="Calibri"/>
          <w:sz w:val="22"/>
          <w:szCs w:val="22"/>
        </w:rPr>
        <w:t> Linux, Cent OS, Windows</w:t>
      </w:r>
      <w:r w:rsidR="007B35ED">
        <w:rPr>
          <w:rFonts w:ascii="Calibri" w:hAnsi="Calibri" w:cs="Calibri"/>
          <w:sz w:val="22"/>
          <w:szCs w:val="22"/>
        </w:rPr>
        <w:t>.</w:t>
      </w:r>
    </w:p>
    <w:p w14:paraId="16BAB516" w14:textId="376DAABE"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Infrastructure as Code service:</w:t>
      </w:r>
      <w:r w:rsidRPr="007B3280">
        <w:rPr>
          <w:rFonts w:ascii="Calibri" w:hAnsi="Calibri" w:cs="Calibri"/>
          <w:sz w:val="22"/>
          <w:szCs w:val="22"/>
        </w:rPr>
        <w:t> Terraform, CloudFormation AWS</w:t>
      </w:r>
      <w:r w:rsidR="00D45E7B">
        <w:rPr>
          <w:rFonts w:ascii="Calibri" w:hAnsi="Calibri" w:cs="Calibri"/>
          <w:sz w:val="22"/>
          <w:szCs w:val="22"/>
        </w:rPr>
        <w:t>, Azure Resource Manager.</w:t>
      </w:r>
    </w:p>
    <w:p w14:paraId="13C1C770" w14:textId="5BD2AF4E"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Virtualization Platforms:</w:t>
      </w:r>
      <w:r w:rsidRPr="007B3280">
        <w:rPr>
          <w:rFonts w:ascii="Calibri" w:hAnsi="Calibri" w:cs="Calibri"/>
          <w:sz w:val="22"/>
          <w:szCs w:val="22"/>
        </w:rPr>
        <w:t> Virtual Box, Vmware</w:t>
      </w:r>
      <w:r w:rsidR="007B35ED">
        <w:rPr>
          <w:rFonts w:ascii="Calibri" w:hAnsi="Calibri" w:cs="Calibri"/>
          <w:sz w:val="22"/>
          <w:szCs w:val="22"/>
        </w:rPr>
        <w:t>.</w:t>
      </w:r>
    </w:p>
    <w:p w14:paraId="0C0CE13E" w14:textId="3C9C263E"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Configuration management:</w:t>
      </w:r>
      <w:r w:rsidRPr="007B3280">
        <w:rPr>
          <w:rFonts w:ascii="Calibri" w:hAnsi="Calibri" w:cs="Calibri"/>
          <w:sz w:val="22"/>
          <w:szCs w:val="22"/>
        </w:rPr>
        <w:t> Ansible</w:t>
      </w:r>
      <w:r w:rsidR="007B35ED">
        <w:rPr>
          <w:rFonts w:ascii="Calibri" w:hAnsi="Calibri" w:cs="Calibri"/>
          <w:sz w:val="22"/>
          <w:szCs w:val="22"/>
        </w:rPr>
        <w:t>.</w:t>
      </w:r>
    </w:p>
    <w:p w14:paraId="6529BAEC" w14:textId="72CCBAF9"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Cloud:</w:t>
      </w:r>
      <w:r w:rsidRPr="007B3280">
        <w:rPr>
          <w:rFonts w:ascii="Calibri" w:hAnsi="Calibri" w:cs="Calibri"/>
          <w:sz w:val="22"/>
          <w:szCs w:val="22"/>
        </w:rPr>
        <w:t> AWS</w:t>
      </w:r>
      <w:r w:rsidR="00D45E7B">
        <w:rPr>
          <w:rFonts w:ascii="Calibri" w:hAnsi="Calibri" w:cs="Calibri"/>
          <w:sz w:val="22"/>
          <w:szCs w:val="22"/>
        </w:rPr>
        <w:t xml:space="preserve"> &amp; Azure</w:t>
      </w:r>
      <w:r w:rsidR="007B35ED">
        <w:rPr>
          <w:rFonts w:ascii="Calibri" w:hAnsi="Calibri" w:cs="Calibri"/>
          <w:sz w:val="22"/>
          <w:szCs w:val="22"/>
        </w:rPr>
        <w:t>.</w:t>
      </w:r>
    </w:p>
    <w:p w14:paraId="0CF4E0CE" w14:textId="181B73E4"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CI, Test &amp; Build Systems:</w:t>
      </w:r>
      <w:r w:rsidR="00D45E7B">
        <w:rPr>
          <w:rFonts w:ascii="Calibri" w:hAnsi="Calibri" w:cs="Calibri"/>
          <w:sz w:val="22"/>
          <w:szCs w:val="22"/>
        </w:rPr>
        <w:t xml:space="preserve"> </w:t>
      </w:r>
      <w:r w:rsidRPr="007B3280">
        <w:rPr>
          <w:rFonts w:ascii="Calibri" w:hAnsi="Calibri" w:cs="Calibri"/>
          <w:sz w:val="22"/>
          <w:szCs w:val="22"/>
        </w:rPr>
        <w:t>Jenkins</w:t>
      </w:r>
      <w:r w:rsidR="00D45E7B">
        <w:rPr>
          <w:rFonts w:ascii="Calibri" w:hAnsi="Calibri" w:cs="Calibri"/>
          <w:sz w:val="22"/>
          <w:szCs w:val="22"/>
        </w:rPr>
        <w:t>, GitHub Actions, GitLab-CI, Harness.</w:t>
      </w:r>
    </w:p>
    <w:p w14:paraId="2960F5FC" w14:textId="01AB072A"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Application/Web Servers:</w:t>
      </w:r>
      <w:r w:rsidRPr="007B3280">
        <w:rPr>
          <w:rFonts w:ascii="Calibri" w:hAnsi="Calibri" w:cs="Calibri"/>
          <w:sz w:val="22"/>
          <w:szCs w:val="22"/>
        </w:rPr>
        <w:t> NGINX, Tomcat</w:t>
      </w:r>
      <w:r w:rsidR="007B35ED">
        <w:rPr>
          <w:rFonts w:ascii="Calibri" w:hAnsi="Calibri" w:cs="Calibri"/>
          <w:sz w:val="22"/>
          <w:szCs w:val="22"/>
        </w:rPr>
        <w:t>.</w:t>
      </w:r>
    </w:p>
    <w:p w14:paraId="07C99267" w14:textId="77777777"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Scripting Languages:</w:t>
      </w:r>
      <w:r w:rsidRPr="007B3280">
        <w:rPr>
          <w:rFonts w:ascii="Calibri" w:hAnsi="Calibri" w:cs="Calibri"/>
          <w:sz w:val="22"/>
          <w:szCs w:val="22"/>
        </w:rPr>
        <w:t> Bash, PowerShell, Python, YAML.</w:t>
      </w:r>
    </w:p>
    <w:p w14:paraId="5B022254" w14:textId="77777777"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Bug Tracking Tools:</w:t>
      </w:r>
      <w:r w:rsidRPr="007B3280">
        <w:rPr>
          <w:rFonts w:ascii="Calibri" w:hAnsi="Calibri" w:cs="Calibri"/>
          <w:sz w:val="22"/>
          <w:szCs w:val="22"/>
        </w:rPr>
        <w:t> Jira.</w:t>
      </w:r>
    </w:p>
    <w:p w14:paraId="20C18B18" w14:textId="4B6C7AD2" w:rsidR="007B3280" w:rsidRPr="00F7265A" w:rsidRDefault="007B3280" w:rsidP="00F7265A">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Databases:</w:t>
      </w:r>
      <w:r w:rsidRPr="007B3280">
        <w:rPr>
          <w:rFonts w:ascii="Calibri" w:hAnsi="Calibri" w:cs="Calibri"/>
          <w:sz w:val="22"/>
          <w:szCs w:val="22"/>
        </w:rPr>
        <w:t> Oracle, SQL, DB2</w:t>
      </w:r>
      <w:r w:rsidR="00D45E7B">
        <w:rPr>
          <w:rFonts w:ascii="Calibri" w:hAnsi="Calibri" w:cs="Calibri"/>
          <w:sz w:val="22"/>
          <w:szCs w:val="22"/>
        </w:rPr>
        <w:t>, DynamoDB.</w:t>
      </w:r>
    </w:p>
    <w:p w14:paraId="3C01D77C" w14:textId="660C42A3"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Version Control</w:t>
      </w:r>
      <w:r w:rsidR="00F7265A">
        <w:rPr>
          <w:rFonts w:ascii="Calibri" w:hAnsi="Calibri" w:cs="Calibri"/>
          <w:b/>
          <w:bCs/>
          <w:color w:val="000000"/>
          <w:sz w:val="22"/>
          <w:szCs w:val="22"/>
        </w:rPr>
        <w:t>/Repositories</w:t>
      </w:r>
      <w:r w:rsidRPr="007B3280">
        <w:rPr>
          <w:rFonts w:ascii="Calibri" w:hAnsi="Calibri" w:cs="Calibri"/>
          <w:b/>
          <w:bCs/>
          <w:color w:val="000000"/>
          <w:sz w:val="22"/>
          <w:szCs w:val="22"/>
        </w:rPr>
        <w:t>:</w:t>
      </w:r>
      <w:r w:rsidR="00F7265A">
        <w:rPr>
          <w:rFonts w:ascii="Calibri" w:hAnsi="Calibri" w:cs="Calibri"/>
          <w:sz w:val="22"/>
          <w:szCs w:val="22"/>
        </w:rPr>
        <w:t xml:space="preserve"> </w:t>
      </w:r>
      <w:r w:rsidRPr="007B3280">
        <w:rPr>
          <w:rFonts w:ascii="Calibri" w:hAnsi="Calibri" w:cs="Calibri"/>
          <w:sz w:val="22"/>
          <w:szCs w:val="22"/>
        </w:rPr>
        <w:t>GIT</w:t>
      </w:r>
      <w:r w:rsidR="00F7265A">
        <w:rPr>
          <w:rFonts w:ascii="Calibri" w:hAnsi="Calibri" w:cs="Calibri"/>
          <w:sz w:val="22"/>
          <w:szCs w:val="22"/>
        </w:rPr>
        <w:t>, GitHub, Docker, ECR, ACR</w:t>
      </w:r>
      <w:r w:rsidRPr="007B3280">
        <w:rPr>
          <w:rFonts w:ascii="Calibri" w:hAnsi="Calibri" w:cs="Calibri"/>
          <w:sz w:val="22"/>
          <w:szCs w:val="22"/>
        </w:rPr>
        <w:t>.</w:t>
      </w:r>
    </w:p>
    <w:p w14:paraId="2DB479A1" w14:textId="193E8338"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Hardware Server:</w:t>
      </w:r>
      <w:r w:rsidRPr="007B3280">
        <w:rPr>
          <w:rFonts w:ascii="Calibri" w:hAnsi="Calibri" w:cs="Calibri"/>
          <w:sz w:val="22"/>
          <w:szCs w:val="22"/>
        </w:rPr>
        <w:t> Mac, Blade Servers, Dell Servers</w:t>
      </w:r>
      <w:r w:rsidR="007B35ED">
        <w:rPr>
          <w:rFonts w:ascii="Calibri" w:hAnsi="Calibri" w:cs="Calibri"/>
          <w:sz w:val="22"/>
          <w:szCs w:val="22"/>
        </w:rPr>
        <w:t>.</w:t>
      </w:r>
    </w:p>
    <w:p w14:paraId="7FAAD732" w14:textId="0E3CAE3A"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Web Technologies:</w:t>
      </w:r>
      <w:r w:rsidRPr="007B3280">
        <w:rPr>
          <w:rFonts w:ascii="Calibri" w:hAnsi="Calibri" w:cs="Calibri"/>
          <w:sz w:val="22"/>
          <w:szCs w:val="22"/>
        </w:rPr>
        <w:t> SOAP, REST</w:t>
      </w:r>
      <w:r w:rsidR="007B35ED">
        <w:rPr>
          <w:rFonts w:ascii="Calibri" w:hAnsi="Calibri" w:cs="Calibri"/>
          <w:sz w:val="22"/>
          <w:szCs w:val="22"/>
        </w:rPr>
        <w:t>.</w:t>
      </w:r>
    </w:p>
    <w:p w14:paraId="580EA4D4" w14:textId="48F49800" w:rsidR="007B3280" w:rsidRPr="007B3280" w:rsidRDefault="007B3280" w:rsidP="00E1440C">
      <w:pPr>
        <w:pStyle w:val="ListParagraph"/>
        <w:numPr>
          <w:ilvl w:val="0"/>
          <w:numId w:val="9"/>
        </w:numPr>
        <w:shd w:val="clear" w:color="auto" w:fill="FFFFFF"/>
        <w:spacing w:before="150"/>
        <w:jc w:val="both"/>
        <w:rPr>
          <w:rFonts w:ascii="Calibri" w:hAnsi="Calibri" w:cs="Calibri"/>
        </w:rPr>
      </w:pPr>
      <w:r w:rsidRPr="007B3280">
        <w:rPr>
          <w:rFonts w:ascii="Calibri" w:hAnsi="Calibri" w:cs="Calibri"/>
          <w:b/>
          <w:bCs/>
          <w:color w:val="000000"/>
          <w:sz w:val="22"/>
          <w:szCs w:val="22"/>
        </w:rPr>
        <w:t>Container Platforms:</w:t>
      </w:r>
      <w:r w:rsidRPr="007B3280">
        <w:rPr>
          <w:rFonts w:ascii="Calibri" w:hAnsi="Calibri" w:cs="Calibri"/>
          <w:sz w:val="22"/>
          <w:szCs w:val="22"/>
        </w:rPr>
        <w:t> Docker, Kubernetes, ECS, EKS</w:t>
      </w:r>
      <w:r w:rsidR="00F7265A">
        <w:rPr>
          <w:rFonts w:ascii="Calibri" w:hAnsi="Calibri" w:cs="Calibri"/>
          <w:sz w:val="22"/>
          <w:szCs w:val="22"/>
        </w:rPr>
        <w:t>, ACI, AKS</w:t>
      </w:r>
      <w:r w:rsidR="007B35ED">
        <w:rPr>
          <w:rFonts w:ascii="Calibri" w:hAnsi="Calibri" w:cs="Calibri"/>
          <w:sz w:val="22"/>
          <w:szCs w:val="22"/>
        </w:rPr>
        <w:t>.</w:t>
      </w:r>
    </w:p>
    <w:p w14:paraId="2A105F11" w14:textId="19153084" w:rsidR="00F7265A" w:rsidRPr="00F7265A" w:rsidRDefault="007B35ED" w:rsidP="00F7265A">
      <w:pPr>
        <w:pStyle w:val="ListParagraph"/>
        <w:numPr>
          <w:ilvl w:val="0"/>
          <w:numId w:val="9"/>
        </w:numPr>
        <w:shd w:val="clear" w:color="auto" w:fill="FFFFFF"/>
        <w:spacing w:before="150"/>
        <w:jc w:val="both"/>
        <w:rPr>
          <w:rFonts w:ascii="Calibri" w:hAnsi="Calibri" w:cs="Calibri"/>
        </w:rPr>
      </w:pPr>
      <w:r>
        <w:rPr>
          <w:rFonts w:ascii="Calibri" w:hAnsi="Calibri" w:cs="Calibri"/>
          <w:b/>
          <w:bCs/>
          <w:color w:val="000000"/>
          <w:sz w:val="22"/>
          <w:szCs w:val="22"/>
        </w:rPr>
        <w:t xml:space="preserve">Observability </w:t>
      </w:r>
      <w:r w:rsidR="007B3280" w:rsidRPr="007B3280">
        <w:rPr>
          <w:rFonts w:ascii="Calibri" w:hAnsi="Calibri" w:cs="Calibri"/>
          <w:b/>
          <w:bCs/>
          <w:color w:val="000000"/>
          <w:sz w:val="22"/>
          <w:szCs w:val="22"/>
        </w:rPr>
        <w:t>Tools:</w:t>
      </w:r>
      <w:r w:rsidR="007B3280" w:rsidRPr="007B3280">
        <w:rPr>
          <w:rFonts w:ascii="Calibri" w:hAnsi="Calibri" w:cs="Calibri"/>
          <w:sz w:val="22"/>
          <w:szCs w:val="22"/>
        </w:rPr>
        <w:t> Cloudwatch,</w:t>
      </w:r>
      <w:r>
        <w:rPr>
          <w:rFonts w:ascii="Calibri" w:hAnsi="Calibri" w:cs="Calibri"/>
          <w:sz w:val="22"/>
          <w:szCs w:val="22"/>
        </w:rPr>
        <w:t xml:space="preserve"> </w:t>
      </w:r>
      <w:r w:rsidR="00F7265A" w:rsidRPr="0003516F">
        <w:rPr>
          <w:rFonts w:ascii="Calibri" w:eastAsia="Montserrat" w:hAnsi="Calibri" w:cs="Calibri"/>
          <w:sz w:val="22"/>
          <w:szCs w:val="22"/>
        </w:rPr>
        <w:t>AzureMonitor</w:t>
      </w:r>
      <w:r w:rsidR="00F7265A">
        <w:rPr>
          <w:rFonts w:ascii="Calibri" w:eastAsia="Montserrat" w:hAnsi="Calibri" w:cs="Calibri"/>
          <w:sz w:val="22"/>
          <w:szCs w:val="22"/>
        </w:rPr>
        <w:t>,</w:t>
      </w:r>
      <w:r w:rsidR="007B3280" w:rsidRPr="007B3280">
        <w:rPr>
          <w:rFonts w:ascii="Calibri" w:hAnsi="Calibri" w:cs="Calibri"/>
          <w:sz w:val="22"/>
          <w:szCs w:val="22"/>
        </w:rPr>
        <w:t xml:space="preserve"> Data</w:t>
      </w:r>
      <w:r w:rsidR="00F7265A">
        <w:rPr>
          <w:rFonts w:ascii="Calibri" w:hAnsi="Calibri" w:cs="Calibri"/>
          <w:sz w:val="22"/>
          <w:szCs w:val="22"/>
        </w:rPr>
        <w:t>d</w:t>
      </w:r>
      <w:r w:rsidR="007B3280" w:rsidRPr="007B3280">
        <w:rPr>
          <w:rFonts w:ascii="Calibri" w:hAnsi="Calibri" w:cs="Calibri"/>
          <w:sz w:val="22"/>
          <w:szCs w:val="22"/>
        </w:rPr>
        <w:t>og,</w:t>
      </w:r>
      <w:r w:rsidR="00F7265A">
        <w:rPr>
          <w:rFonts w:ascii="Calibri" w:hAnsi="Calibri" w:cs="Calibri"/>
          <w:sz w:val="22"/>
          <w:szCs w:val="22"/>
        </w:rPr>
        <w:t xml:space="preserve"> Dynatrace, Prometheus, Grafana,</w:t>
      </w:r>
      <w:r w:rsidR="007B3280" w:rsidRPr="007B3280">
        <w:rPr>
          <w:rFonts w:ascii="Calibri" w:hAnsi="Calibri" w:cs="Calibri"/>
          <w:sz w:val="22"/>
          <w:szCs w:val="22"/>
        </w:rPr>
        <w:t xml:space="preserve"> Elasticsearch and Splunk</w:t>
      </w:r>
      <w:r w:rsidR="00F7265A">
        <w:rPr>
          <w:rFonts w:ascii="Calibri" w:hAnsi="Calibri" w:cs="Calibri"/>
          <w:sz w:val="22"/>
          <w:szCs w:val="22"/>
        </w:rPr>
        <w:t>.</w:t>
      </w:r>
    </w:p>
    <w:p w14:paraId="34037E83" w14:textId="77777777" w:rsidR="00F7265A" w:rsidRPr="00F7265A" w:rsidRDefault="00F7265A" w:rsidP="00F7265A">
      <w:pPr>
        <w:pStyle w:val="ListParagraph"/>
        <w:shd w:val="clear" w:color="auto" w:fill="FFFFFF"/>
        <w:spacing w:before="150"/>
        <w:jc w:val="both"/>
        <w:rPr>
          <w:rFonts w:ascii="Calibri" w:hAnsi="Calibri" w:cs="Calibri"/>
        </w:rPr>
      </w:pPr>
    </w:p>
    <w:p w14:paraId="2AEA6BE4" w14:textId="41ABA2BA" w:rsidR="00FE6FB7" w:rsidRPr="007B3280" w:rsidRDefault="00FE6FB7" w:rsidP="00E1440C">
      <w:pPr>
        <w:pBdr>
          <w:bottom w:val="single" w:sz="4" w:space="1" w:color="000000"/>
        </w:pBdr>
        <w:jc w:val="both"/>
        <w:rPr>
          <w:rFonts w:ascii="Calibri" w:eastAsia="Montserrat" w:hAnsi="Calibri" w:cs="Calibri"/>
          <w:sz w:val="22"/>
          <w:szCs w:val="22"/>
        </w:rPr>
      </w:pPr>
      <w:r w:rsidRPr="007B3280">
        <w:rPr>
          <w:rFonts w:ascii="Calibri" w:eastAsia="Montserrat" w:hAnsi="Calibri" w:cs="Calibri"/>
          <w:b/>
          <w:sz w:val="22"/>
          <w:szCs w:val="22"/>
        </w:rPr>
        <w:lastRenderedPageBreak/>
        <w:t>EDUCATION</w:t>
      </w:r>
    </w:p>
    <w:p w14:paraId="7E39D414" w14:textId="77777777" w:rsidR="00FE6FB7" w:rsidRPr="007B3280" w:rsidRDefault="00FE6FB7" w:rsidP="00E1440C">
      <w:pPr>
        <w:jc w:val="both"/>
        <w:rPr>
          <w:rFonts w:ascii="Calibri" w:eastAsia="Montserrat" w:hAnsi="Calibri" w:cs="Calibri"/>
          <w:sz w:val="22"/>
          <w:szCs w:val="22"/>
        </w:rPr>
      </w:pPr>
    </w:p>
    <w:p w14:paraId="0B8A03B2" w14:textId="5F8F91D9" w:rsidR="00FE6FB7" w:rsidRPr="007B3280" w:rsidRDefault="00FE6FB7" w:rsidP="00E1440C">
      <w:pPr>
        <w:pStyle w:val="ListParagraph"/>
        <w:numPr>
          <w:ilvl w:val="0"/>
          <w:numId w:val="11"/>
        </w:numPr>
        <w:tabs>
          <w:tab w:val="left" w:pos="1134"/>
          <w:tab w:val="right" w:pos="10080"/>
        </w:tabs>
        <w:jc w:val="both"/>
        <w:rPr>
          <w:rFonts w:ascii="Calibri" w:eastAsia="Montserrat" w:hAnsi="Calibri" w:cs="Calibri"/>
          <w:sz w:val="22"/>
          <w:szCs w:val="22"/>
        </w:rPr>
      </w:pPr>
      <w:r w:rsidRPr="007B3280">
        <w:rPr>
          <w:rFonts w:ascii="Calibri" w:eastAsia="Montserrat" w:hAnsi="Calibri" w:cs="Calibri"/>
          <w:b/>
          <w:bCs/>
          <w:sz w:val="22"/>
          <w:szCs w:val="22"/>
        </w:rPr>
        <w:t>University of Texas, Arlington</w:t>
      </w:r>
      <w:r w:rsidR="0035244C" w:rsidRPr="007B3280">
        <w:rPr>
          <w:rFonts w:ascii="Calibri" w:eastAsia="Montserrat" w:hAnsi="Calibri" w:cs="Calibri"/>
          <w:b/>
          <w:bCs/>
          <w:sz w:val="22"/>
          <w:szCs w:val="22"/>
        </w:rPr>
        <w:t>.</w:t>
      </w:r>
      <w:r w:rsidR="00EE740E">
        <w:rPr>
          <w:rFonts w:ascii="Calibri" w:eastAsia="Montserrat" w:hAnsi="Calibri" w:cs="Calibri"/>
          <w:b/>
          <w:smallCaps/>
          <w:sz w:val="22"/>
          <w:szCs w:val="22"/>
        </w:rPr>
        <w:t xml:space="preserve"> - </w:t>
      </w:r>
      <w:r w:rsidRPr="007B3280">
        <w:rPr>
          <w:rFonts w:ascii="Calibri" w:eastAsia="Montserrat" w:hAnsi="Calibri" w:cs="Calibri"/>
          <w:sz w:val="22"/>
          <w:szCs w:val="22"/>
        </w:rPr>
        <w:t>2024</w:t>
      </w:r>
    </w:p>
    <w:p w14:paraId="48BC8407" w14:textId="77777777" w:rsidR="00FE6FB7" w:rsidRPr="007B3280" w:rsidRDefault="00FE6FB7" w:rsidP="00E1440C">
      <w:pPr>
        <w:pStyle w:val="ListParagraph"/>
        <w:tabs>
          <w:tab w:val="left" w:pos="1134"/>
          <w:tab w:val="right" w:pos="10773"/>
        </w:tabs>
        <w:jc w:val="both"/>
        <w:rPr>
          <w:rFonts w:ascii="Calibri" w:eastAsia="Montserrat" w:hAnsi="Calibri" w:cs="Calibri"/>
          <w:bCs/>
          <w:sz w:val="22"/>
          <w:szCs w:val="22"/>
        </w:rPr>
      </w:pPr>
      <w:r w:rsidRPr="007B3280">
        <w:rPr>
          <w:rFonts w:ascii="Calibri" w:eastAsia="Montserrat" w:hAnsi="Calibri" w:cs="Calibri"/>
          <w:bCs/>
          <w:sz w:val="22"/>
          <w:szCs w:val="22"/>
        </w:rPr>
        <w:t>Master of Information Systems/Studies, Major in Information Science/Studies</w:t>
      </w:r>
    </w:p>
    <w:p w14:paraId="44EED155" w14:textId="1ED51E90" w:rsidR="00FE6FB7" w:rsidRPr="007B3280" w:rsidRDefault="00FE6FB7" w:rsidP="00E1440C">
      <w:pPr>
        <w:pStyle w:val="ListParagraph"/>
        <w:numPr>
          <w:ilvl w:val="0"/>
          <w:numId w:val="11"/>
        </w:numPr>
        <w:tabs>
          <w:tab w:val="left" w:pos="1134"/>
          <w:tab w:val="right" w:pos="10080"/>
        </w:tabs>
        <w:jc w:val="both"/>
        <w:rPr>
          <w:rFonts w:ascii="Calibri" w:eastAsia="Montserrat" w:hAnsi="Calibri" w:cs="Calibri"/>
          <w:sz w:val="22"/>
          <w:szCs w:val="22"/>
        </w:rPr>
      </w:pPr>
      <w:r w:rsidRPr="007B3280">
        <w:rPr>
          <w:rFonts w:ascii="Calibri" w:eastAsia="Montserrat" w:hAnsi="Calibri" w:cs="Calibri"/>
          <w:b/>
          <w:bCs/>
          <w:sz w:val="22"/>
          <w:szCs w:val="22"/>
        </w:rPr>
        <w:t>KKR Institute of Technology, Kurnool, AP</w:t>
      </w:r>
      <w:r w:rsidR="00EE740E">
        <w:rPr>
          <w:rFonts w:ascii="Calibri" w:eastAsia="Montserrat" w:hAnsi="Calibri" w:cs="Calibri"/>
          <w:b/>
          <w:smallCaps/>
          <w:sz w:val="22"/>
          <w:szCs w:val="22"/>
        </w:rPr>
        <w:t xml:space="preserve"> - </w:t>
      </w:r>
      <w:r w:rsidRPr="007B3280">
        <w:rPr>
          <w:rFonts w:ascii="Calibri" w:eastAsia="Montserrat" w:hAnsi="Calibri" w:cs="Calibri"/>
          <w:sz w:val="22"/>
          <w:szCs w:val="22"/>
        </w:rPr>
        <w:t>2015</w:t>
      </w:r>
    </w:p>
    <w:p w14:paraId="18E1922F" w14:textId="77777777" w:rsidR="00FE6FB7" w:rsidRPr="007B3280" w:rsidRDefault="00FE6FB7" w:rsidP="00E1440C">
      <w:pPr>
        <w:pStyle w:val="ListParagraph"/>
        <w:tabs>
          <w:tab w:val="left" w:pos="1134"/>
          <w:tab w:val="right" w:pos="10773"/>
        </w:tabs>
        <w:jc w:val="both"/>
        <w:rPr>
          <w:rFonts w:ascii="Calibri" w:eastAsia="Montserrat" w:hAnsi="Calibri" w:cs="Calibri"/>
          <w:bCs/>
          <w:sz w:val="22"/>
          <w:szCs w:val="22"/>
        </w:rPr>
      </w:pPr>
      <w:r w:rsidRPr="007B3280">
        <w:rPr>
          <w:rFonts w:ascii="Calibri" w:eastAsia="Montserrat" w:hAnsi="Calibri" w:cs="Calibri"/>
          <w:bCs/>
          <w:sz w:val="22"/>
          <w:szCs w:val="22"/>
        </w:rPr>
        <w:t>Bachelor of Technology, in Mechanical Engineering</w:t>
      </w:r>
    </w:p>
    <w:p w14:paraId="6584D558" w14:textId="77777777" w:rsidR="005C0FFC" w:rsidRPr="007B3280" w:rsidRDefault="005C0FFC" w:rsidP="00E1440C">
      <w:pPr>
        <w:pBdr>
          <w:bottom w:val="single" w:sz="4" w:space="1" w:color="000000"/>
        </w:pBdr>
        <w:jc w:val="both"/>
        <w:rPr>
          <w:rFonts w:ascii="Calibri" w:eastAsia="Montserrat" w:hAnsi="Calibri" w:cs="Calibri"/>
          <w:b/>
          <w:sz w:val="22"/>
          <w:szCs w:val="22"/>
        </w:rPr>
      </w:pPr>
    </w:p>
    <w:p w14:paraId="00000007" w14:textId="1FB36E87" w:rsidR="00021849" w:rsidRPr="007B3280" w:rsidRDefault="000C69E2" w:rsidP="00E1440C">
      <w:pPr>
        <w:pBdr>
          <w:bottom w:val="single" w:sz="4" w:space="1" w:color="000000"/>
        </w:pBdr>
        <w:jc w:val="both"/>
        <w:rPr>
          <w:rFonts w:ascii="Calibri" w:eastAsia="Montserrat" w:hAnsi="Calibri" w:cs="Calibri"/>
          <w:sz w:val="22"/>
          <w:szCs w:val="22"/>
        </w:rPr>
      </w:pPr>
      <w:r w:rsidRPr="007B3280">
        <w:rPr>
          <w:rFonts w:ascii="Calibri" w:eastAsia="Montserrat" w:hAnsi="Calibri" w:cs="Calibri"/>
          <w:b/>
          <w:sz w:val="22"/>
          <w:szCs w:val="22"/>
        </w:rPr>
        <w:t>PROFESSIONAL EXPERIENCE</w:t>
      </w:r>
    </w:p>
    <w:p w14:paraId="00000008" w14:textId="77777777" w:rsidR="00021849" w:rsidRDefault="00021849" w:rsidP="00E1440C">
      <w:pPr>
        <w:jc w:val="both"/>
        <w:rPr>
          <w:rFonts w:ascii="Calibri" w:eastAsia="Montserrat" w:hAnsi="Calibri" w:cs="Calibri"/>
          <w:color w:val="000000"/>
          <w:sz w:val="22"/>
          <w:szCs w:val="22"/>
        </w:rPr>
      </w:pPr>
    </w:p>
    <w:p w14:paraId="1F4F6067" w14:textId="4F6C3D42" w:rsidR="00510F13" w:rsidRPr="007B3280" w:rsidRDefault="00E1440C" w:rsidP="00E1440C">
      <w:pPr>
        <w:tabs>
          <w:tab w:val="left" w:pos="1134"/>
          <w:tab w:val="right" w:pos="10065"/>
        </w:tabs>
        <w:jc w:val="both"/>
        <w:rPr>
          <w:rFonts w:ascii="Calibri" w:eastAsia="Montserrat" w:hAnsi="Calibri" w:cs="Calibri"/>
          <w:sz w:val="22"/>
          <w:szCs w:val="22"/>
        </w:rPr>
      </w:pPr>
      <w:r w:rsidRPr="00E1440C">
        <w:rPr>
          <w:rFonts w:ascii="Calibri" w:eastAsia="Montserrat" w:hAnsi="Calibri" w:cs="Calibri"/>
          <w:b/>
          <w:bCs/>
          <w:sz w:val="22"/>
          <w:szCs w:val="22"/>
        </w:rPr>
        <w:t>Capital</w:t>
      </w:r>
      <w:r w:rsidR="00BC1FD9">
        <w:rPr>
          <w:rFonts w:ascii="Calibri" w:eastAsia="Montserrat" w:hAnsi="Calibri" w:cs="Calibri"/>
          <w:b/>
          <w:bCs/>
          <w:sz w:val="22"/>
          <w:szCs w:val="22"/>
        </w:rPr>
        <w:t xml:space="preserve"> One</w:t>
      </w:r>
      <w:r>
        <w:rPr>
          <w:rFonts w:ascii="Calibri" w:eastAsia="Montserrat" w:hAnsi="Calibri" w:cs="Calibri"/>
          <w:b/>
          <w:bCs/>
          <w:sz w:val="22"/>
          <w:szCs w:val="22"/>
        </w:rPr>
        <w:t xml:space="preserve">, </w:t>
      </w:r>
      <w:r w:rsidRPr="00E1440C">
        <w:rPr>
          <w:rFonts w:ascii="Calibri" w:eastAsia="Montserrat" w:hAnsi="Calibri" w:cs="Calibri"/>
          <w:b/>
          <w:bCs/>
          <w:sz w:val="22"/>
          <w:szCs w:val="22"/>
        </w:rPr>
        <w:t>Mc Lean, VA</w:t>
      </w:r>
      <w:r>
        <w:rPr>
          <w:rFonts w:ascii="Calibri" w:eastAsia="Montserrat" w:hAnsi="Calibri" w:cs="Calibri"/>
          <w:b/>
          <w:smallCaps/>
          <w:sz w:val="22"/>
          <w:szCs w:val="22"/>
        </w:rPr>
        <w:t xml:space="preserve">                                                                                 </w:t>
      </w:r>
      <w:r w:rsidR="00BC1FD9">
        <w:rPr>
          <w:rFonts w:ascii="Calibri" w:eastAsia="Montserrat" w:hAnsi="Calibri" w:cs="Calibri"/>
          <w:b/>
          <w:smallCaps/>
          <w:sz w:val="22"/>
          <w:szCs w:val="22"/>
        </w:rPr>
        <w:t xml:space="preserve">                       </w:t>
      </w:r>
      <w:r w:rsidR="00D0022E">
        <w:rPr>
          <w:rFonts w:ascii="Calibri" w:eastAsia="Montserrat" w:hAnsi="Calibri" w:cs="Calibri"/>
          <w:b/>
          <w:smallCaps/>
          <w:sz w:val="22"/>
          <w:szCs w:val="22"/>
        </w:rPr>
        <w:t xml:space="preserve">                                   </w:t>
      </w:r>
      <w:r w:rsidR="00BC1FD9">
        <w:rPr>
          <w:rFonts w:ascii="Calibri" w:eastAsia="Montserrat" w:hAnsi="Calibri" w:cs="Calibri"/>
          <w:b/>
          <w:smallCaps/>
          <w:sz w:val="22"/>
          <w:szCs w:val="22"/>
        </w:rPr>
        <w:t>July</w:t>
      </w:r>
      <w:r w:rsidR="00510F13" w:rsidRPr="007B3280">
        <w:rPr>
          <w:rFonts w:ascii="Calibri" w:eastAsia="Montserrat" w:hAnsi="Calibri" w:cs="Calibri"/>
          <w:sz w:val="22"/>
          <w:szCs w:val="22"/>
        </w:rPr>
        <w:t xml:space="preserve"> 202</w:t>
      </w:r>
      <w:r w:rsidR="00510F13">
        <w:rPr>
          <w:rFonts w:ascii="Calibri" w:eastAsia="Montserrat" w:hAnsi="Calibri" w:cs="Calibri"/>
          <w:sz w:val="22"/>
          <w:szCs w:val="22"/>
        </w:rPr>
        <w:t>3</w:t>
      </w:r>
      <w:r w:rsidR="00510F13" w:rsidRPr="007B3280">
        <w:rPr>
          <w:rFonts w:ascii="Calibri" w:eastAsia="Montserrat" w:hAnsi="Calibri" w:cs="Calibri"/>
          <w:sz w:val="22"/>
          <w:szCs w:val="22"/>
        </w:rPr>
        <w:t xml:space="preserve"> –</w:t>
      </w:r>
      <w:r w:rsidR="00510F13">
        <w:rPr>
          <w:rFonts w:ascii="Calibri" w:eastAsia="Montserrat" w:hAnsi="Calibri" w:cs="Calibri"/>
          <w:sz w:val="22"/>
          <w:szCs w:val="22"/>
        </w:rPr>
        <w:t xml:space="preserve"> Present</w:t>
      </w:r>
    </w:p>
    <w:p w14:paraId="43321C5F" w14:textId="245A8C9F" w:rsidR="00510F13" w:rsidRDefault="00510F13" w:rsidP="00E1440C">
      <w:pPr>
        <w:jc w:val="both"/>
        <w:rPr>
          <w:rFonts w:ascii="Calibri" w:eastAsia="Montserrat" w:hAnsi="Calibri" w:cs="Calibri"/>
          <w:b/>
          <w:sz w:val="22"/>
          <w:szCs w:val="22"/>
        </w:rPr>
      </w:pPr>
      <w:r w:rsidRPr="007B3280">
        <w:rPr>
          <w:rFonts w:ascii="Calibri" w:eastAsia="Montserrat" w:hAnsi="Calibri" w:cs="Calibri"/>
          <w:b/>
          <w:sz w:val="22"/>
          <w:szCs w:val="22"/>
        </w:rPr>
        <w:t>Sr.</w:t>
      </w:r>
      <w:r w:rsidR="00FB1222">
        <w:rPr>
          <w:rFonts w:ascii="Calibri" w:eastAsia="Montserrat" w:hAnsi="Calibri" w:cs="Calibri"/>
          <w:b/>
          <w:sz w:val="22"/>
          <w:szCs w:val="22"/>
        </w:rPr>
        <w:t xml:space="preserve"> </w:t>
      </w:r>
      <w:r w:rsidRPr="007B3280">
        <w:rPr>
          <w:rFonts w:ascii="Calibri" w:eastAsia="Montserrat" w:hAnsi="Calibri" w:cs="Calibri"/>
          <w:b/>
          <w:sz w:val="22"/>
          <w:szCs w:val="22"/>
        </w:rPr>
        <w:t>DevOps Engineer</w:t>
      </w:r>
    </w:p>
    <w:p w14:paraId="59DAF2A9" w14:textId="5CB6FE3F" w:rsidR="007B3280" w:rsidRDefault="00E00B42"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E00B42">
        <w:rPr>
          <w:rFonts w:ascii="Calibri" w:eastAsia="Montserrat" w:hAnsi="Calibri" w:cs="Calibri"/>
          <w:sz w:val="22"/>
          <w:szCs w:val="22"/>
        </w:rPr>
        <w:t>Design, implement, and support robust cloud-based solutions across multiple platforms, with a strong focus on ensuring high availability, scalability, and fault tolerance in enterprise-grade environments.</w:t>
      </w:r>
    </w:p>
    <w:p w14:paraId="7344A088" w14:textId="181152CF" w:rsidR="00E00B42" w:rsidRDefault="00E00B42"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E00B42">
        <w:rPr>
          <w:rFonts w:ascii="Calibri" w:eastAsia="Montserrat" w:hAnsi="Calibri" w:cs="Calibri"/>
          <w:sz w:val="22"/>
          <w:szCs w:val="22"/>
        </w:rPr>
        <w:t>Develop infrastructure as code using Terraform with a modular approach, facilitating the migration of on-premise resources to both AWS and Azure, while addressing cloud migration challenges and ensuring scalable, maintainable infrastructure deployments.</w:t>
      </w:r>
    </w:p>
    <w:p w14:paraId="6BA28E10" w14:textId="7AD602DB" w:rsidR="00E00B42" w:rsidRDefault="00E00B42"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E00B42">
        <w:rPr>
          <w:rFonts w:ascii="Calibri" w:eastAsia="Montserrat" w:hAnsi="Calibri" w:cs="Calibri"/>
          <w:sz w:val="22"/>
          <w:szCs w:val="22"/>
        </w:rPr>
        <w:t>Lead the integration of Harness CI/CD pipelines to optimize and standardize software delivery workflows, achieving a 40% reduction in deployment time across a suite of microservices.</w:t>
      </w:r>
    </w:p>
    <w:p w14:paraId="7F388829" w14:textId="339330B0" w:rsidR="00E00B42" w:rsidRDefault="00E00B42"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E00B42">
        <w:rPr>
          <w:rFonts w:ascii="Calibri" w:eastAsia="Montserrat" w:hAnsi="Calibri" w:cs="Calibri"/>
          <w:sz w:val="22"/>
          <w:szCs w:val="22"/>
        </w:rPr>
        <w:t>Architect and deploy a broad suite of AWS services, including EC2, Route 53, S3, RDS, DynamoDB, SNS, SQS, and IAM, with a focus on building highly available, resilient, and auto-scaling cloud infrastructure.</w:t>
      </w:r>
    </w:p>
    <w:p w14:paraId="30BFA2A9" w14:textId="25E697DD" w:rsidR="00E00B42" w:rsidRDefault="00E00B42"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E00B42">
        <w:rPr>
          <w:rFonts w:ascii="Calibri" w:eastAsia="Montserrat" w:hAnsi="Calibri" w:cs="Calibri"/>
          <w:sz w:val="22"/>
          <w:szCs w:val="22"/>
        </w:rPr>
        <w:t>Migrate legacy Jenkins pipelines to Harness by leveraging YAML templates and Harness GitOps capabilities, enabling seamless and controlled artifact promotion across development, staging, and production environments, while integrating with GitLab for version-controlled pipeline management.</w:t>
      </w:r>
    </w:p>
    <w:p w14:paraId="1A5CC843" w14:textId="46AB9664" w:rsidR="00B76A13" w:rsidRDefault="00B76A13"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B76A13">
        <w:rPr>
          <w:rFonts w:ascii="Calibri" w:eastAsia="Montserrat" w:hAnsi="Calibri" w:cs="Calibri"/>
          <w:sz w:val="22"/>
          <w:szCs w:val="22"/>
        </w:rPr>
        <w:t>Automate the deployment of containerized applications to Azure Kubernetes Service (AKS) using Harness CD and Helm, enabling blue/green and canary release strategies with integrated real-time observability and rollout control.</w:t>
      </w:r>
    </w:p>
    <w:p w14:paraId="3FB55A63" w14:textId="5A6A6903" w:rsidR="00B76A13" w:rsidRDefault="00B76A13"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B76A13">
        <w:rPr>
          <w:rFonts w:ascii="Calibri" w:eastAsia="Montserrat" w:hAnsi="Calibri" w:cs="Calibri"/>
          <w:sz w:val="22"/>
          <w:szCs w:val="22"/>
        </w:rPr>
        <w:t>Develop Terraform scripts from the ground up to provision Development, Staging, Production, and Disaster Recovery environments, ensuring infrastructure consistency, scalability, and full automation across the deployment lifecycle.</w:t>
      </w:r>
    </w:p>
    <w:p w14:paraId="3F4B8FFA" w14:textId="75944D84" w:rsidR="00B76A13" w:rsidRDefault="00B76A13" w:rsidP="00E00B42">
      <w:pPr>
        <w:pStyle w:val="ListParagraph"/>
        <w:numPr>
          <w:ilvl w:val="0"/>
          <w:numId w:val="11"/>
        </w:numPr>
        <w:spacing w:before="100" w:beforeAutospacing="1" w:after="100" w:afterAutospacing="1"/>
        <w:jc w:val="both"/>
        <w:rPr>
          <w:rFonts w:ascii="Calibri" w:eastAsia="Montserrat" w:hAnsi="Calibri" w:cs="Calibri"/>
          <w:sz w:val="22"/>
          <w:szCs w:val="22"/>
        </w:rPr>
      </w:pPr>
      <w:r w:rsidRPr="00B76A13">
        <w:rPr>
          <w:rFonts w:ascii="Calibri" w:eastAsia="Montserrat" w:hAnsi="Calibri" w:cs="Calibri"/>
          <w:sz w:val="22"/>
          <w:szCs w:val="22"/>
        </w:rPr>
        <w:t>Configure and deploy a wide range of cloud services across both AWS and Azure platforms, including EC2, Route 53, S3, RDS, DynamoDB, SNS, SQS, IAM, and Azure VMs, DNS, Blob Storage, Azure SQL, Cosmos DB, Notification Hubs, Service Bus, and IAM, with a strong emphasis on auto-scaling, high availability, and infrastructure resilience.</w:t>
      </w:r>
    </w:p>
    <w:p w14:paraId="12B3275A"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Created Docker containers using existing Linux containers and custom VM images, optimizing containerized application deployment.</w:t>
      </w:r>
    </w:p>
    <w:p w14:paraId="7DF958FF"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Migrated existing CI/CD pipelines from TeamCity and Salt to Jenkins and Ansible, streamlining deployment workflows.</w:t>
      </w:r>
    </w:p>
    <w:p w14:paraId="61D81C68"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Wrote Terraform scripts for Azure Monitor alerts to enhance system monitoring and proactive issue resolution.</w:t>
      </w:r>
    </w:p>
    <w:p w14:paraId="3AC69FAB"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Developed Ansible playbooks for configuration, deployment, and maintenance of infrastructure components.</w:t>
      </w:r>
    </w:p>
    <w:p w14:paraId="70E82D73"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Implemented monitoring solutions for Ansible, Terraform, and Jenkins, improving observability and system reliability.</w:t>
      </w:r>
    </w:p>
    <w:p w14:paraId="162475D0" w14:textId="77777777"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Utilized Azure CLI for automating backups of ephemeral data stores to Azure Blob Storage, Managed Disks, and creating nightly VM image snapshots for critical production environments.</w:t>
      </w:r>
    </w:p>
    <w:p w14:paraId="6282DF9A" w14:textId="2EB569F0" w:rsidR="00B76A13" w:rsidRDefault="00B76A13" w:rsidP="00B76A13">
      <w:pPr>
        <w:pStyle w:val="NormalWeb"/>
        <w:numPr>
          <w:ilvl w:val="0"/>
          <w:numId w:val="11"/>
        </w:numPr>
        <w:jc w:val="both"/>
        <w:rPr>
          <w:rFonts w:ascii="Calibri" w:eastAsia="Montserrat" w:hAnsi="Calibri" w:cs="Calibri"/>
          <w:sz w:val="22"/>
          <w:szCs w:val="22"/>
        </w:rPr>
      </w:pPr>
      <w:r w:rsidRPr="007037AE">
        <w:rPr>
          <w:rFonts w:ascii="Calibri" w:eastAsia="Montserrat" w:hAnsi="Calibri" w:cs="Calibri"/>
          <w:sz w:val="22"/>
          <w:szCs w:val="22"/>
        </w:rPr>
        <w:t>Worked collaboratively with cross-functional teams to ensure seamless integration between infrastructure and customer applications.</w:t>
      </w:r>
    </w:p>
    <w:p w14:paraId="7869C584" w14:textId="5C685D6E" w:rsidR="00B76A13" w:rsidRPr="00B76A13" w:rsidRDefault="006A22BC" w:rsidP="00FD1A58">
      <w:pPr>
        <w:pStyle w:val="NormalWeb"/>
        <w:ind w:left="360"/>
        <w:jc w:val="both"/>
        <w:rPr>
          <w:rFonts w:ascii="Calibri" w:eastAsia="Montserrat" w:hAnsi="Calibri" w:cs="Calibri"/>
          <w:sz w:val="22"/>
          <w:szCs w:val="22"/>
        </w:rPr>
      </w:pPr>
      <w:r w:rsidRPr="006A22BC">
        <w:rPr>
          <w:rFonts w:ascii="Calibri" w:eastAsia="Montserrat" w:hAnsi="Calibri" w:cs="Calibri"/>
          <w:b/>
          <w:bCs/>
          <w:sz w:val="22"/>
          <w:szCs w:val="22"/>
        </w:rPr>
        <w:lastRenderedPageBreak/>
        <w:t>Environment:</w:t>
      </w:r>
      <w:r>
        <w:t xml:space="preserve"> </w:t>
      </w:r>
      <w:r w:rsidRPr="006A22BC">
        <w:rPr>
          <w:rFonts w:ascii="Calibri" w:eastAsia="Montserrat" w:hAnsi="Calibri" w:cs="Calibri"/>
          <w:sz w:val="22"/>
          <w:szCs w:val="22"/>
        </w:rPr>
        <w:t>AWS (EC2, S3, RDS, DynamoDB, Route 53, IAM, SNS, SQS), Azure (VMs, Blob Storage, Azure SQL, Cosmos DB, DNS, Notification Hubs, Service Bus, Azure Monitor), Terraform, Ansible, Jenkins, GitLab, Harness CI/CD, YAML, Docker, Helm, Kubernetes (AKS), Azure CLI, TeamCity, Salt, Git, Linux, Bash, Python, Disaster Recovery, Monitoring &amp; Observability, Infrastructure as Code (IaC), CI/CD Automation.</w:t>
      </w:r>
    </w:p>
    <w:p w14:paraId="00000009" w14:textId="642719A3" w:rsidR="00021849" w:rsidRPr="007B3280" w:rsidRDefault="00D77BA4" w:rsidP="00E1440C">
      <w:pPr>
        <w:tabs>
          <w:tab w:val="left" w:pos="1134"/>
          <w:tab w:val="right" w:pos="10065"/>
        </w:tabs>
        <w:jc w:val="both"/>
        <w:rPr>
          <w:rFonts w:ascii="Calibri" w:eastAsia="Montserrat" w:hAnsi="Calibri" w:cs="Calibri"/>
          <w:sz w:val="22"/>
          <w:szCs w:val="22"/>
        </w:rPr>
      </w:pPr>
      <w:r w:rsidRPr="007B3280">
        <w:rPr>
          <w:rFonts w:ascii="Calibri" w:eastAsia="Montserrat" w:hAnsi="Calibri" w:cs="Calibri"/>
          <w:b/>
          <w:bCs/>
          <w:sz w:val="22"/>
          <w:szCs w:val="22"/>
        </w:rPr>
        <w:t>Siemens Ltd, Bangalore, India</w:t>
      </w:r>
      <w:r w:rsidR="000C69E2" w:rsidRPr="007B3280">
        <w:rPr>
          <w:rFonts w:ascii="Calibri" w:eastAsia="Montserrat" w:hAnsi="Calibri" w:cs="Calibri"/>
          <w:b/>
          <w:smallCaps/>
          <w:sz w:val="22"/>
          <w:szCs w:val="22"/>
        </w:rPr>
        <w:tab/>
      </w:r>
      <w:r w:rsidRPr="007B3280">
        <w:rPr>
          <w:rFonts w:ascii="Calibri" w:eastAsia="Montserrat" w:hAnsi="Calibri" w:cs="Calibri"/>
          <w:sz w:val="22"/>
          <w:szCs w:val="22"/>
        </w:rPr>
        <w:t xml:space="preserve">August </w:t>
      </w:r>
      <w:r w:rsidR="000C69E2" w:rsidRPr="007B3280">
        <w:rPr>
          <w:rFonts w:ascii="Calibri" w:eastAsia="Montserrat" w:hAnsi="Calibri" w:cs="Calibri"/>
          <w:sz w:val="22"/>
          <w:szCs w:val="22"/>
        </w:rPr>
        <w:t>202</w:t>
      </w:r>
      <w:r w:rsidR="003019D1" w:rsidRPr="007B3280">
        <w:rPr>
          <w:rFonts w:ascii="Calibri" w:eastAsia="Montserrat" w:hAnsi="Calibri" w:cs="Calibri"/>
          <w:sz w:val="22"/>
          <w:szCs w:val="22"/>
        </w:rPr>
        <w:t>1</w:t>
      </w:r>
      <w:r w:rsidR="000C69E2" w:rsidRPr="007B3280">
        <w:rPr>
          <w:rFonts w:ascii="Calibri" w:eastAsia="Montserrat" w:hAnsi="Calibri" w:cs="Calibri"/>
          <w:sz w:val="22"/>
          <w:szCs w:val="22"/>
        </w:rPr>
        <w:t xml:space="preserve"> –</w:t>
      </w:r>
      <w:r w:rsidR="007B3280">
        <w:rPr>
          <w:rFonts w:ascii="Calibri" w:eastAsia="Montserrat" w:hAnsi="Calibri" w:cs="Calibri"/>
          <w:sz w:val="22"/>
          <w:szCs w:val="22"/>
        </w:rPr>
        <w:t xml:space="preserve"> Dec 2022</w:t>
      </w:r>
    </w:p>
    <w:p w14:paraId="0000000A" w14:textId="04F665CF" w:rsidR="00021849" w:rsidRPr="007B3280" w:rsidRDefault="00D77BA4" w:rsidP="00E1440C">
      <w:pPr>
        <w:jc w:val="both"/>
        <w:rPr>
          <w:rFonts w:ascii="Calibri" w:eastAsia="Montserrat" w:hAnsi="Calibri" w:cs="Calibri"/>
          <w:sz w:val="22"/>
          <w:szCs w:val="22"/>
        </w:rPr>
      </w:pPr>
      <w:r w:rsidRPr="007B3280">
        <w:rPr>
          <w:rFonts w:ascii="Calibri" w:eastAsia="Montserrat" w:hAnsi="Calibri" w:cs="Calibri"/>
          <w:b/>
          <w:sz w:val="22"/>
          <w:szCs w:val="22"/>
        </w:rPr>
        <w:t>Sr.</w:t>
      </w:r>
      <w:r w:rsidR="00FB1222">
        <w:rPr>
          <w:rFonts w:ascii="Calibri" w:eastAsia="Montserrat" w:hAnsi="Calibri" w:cs="Calibri"/>
          <w:b/>
          <w:sz w:val="22"/>
          <w:szCs w:val="22"/>
        </w:rPr>
        <w:t xml:space="preserve"> </w:t>
      </w:r>
      <w:r w:rsidR="000B47BD" w:rsidRPr="007B3280">
        <w:rPr>
          <w:rFonts w:ascii="Calibri" w:eastAsia="Montserrat" w:hAnsi="Calibri" w:cs="Calibri"/>
          <w:b/>
          <w:sz w:val="22"/>
          <w:szCs w:val="22"/>
        </w:rPr>
        <w:t>DevOps Engineer</w:t>
      </w:r>
    </w:p>
    <w:p w14:paraId="6C14ED6A" w14:textId="292D591D" w:rsidR="007831B4" w:rsidRDefault="00345485" w:rsidP="00112E6D">
      <w:pPr>
        <w:pStyle w:val="ListParagraph"/>
        <w:numPr>
          <w:ilvl w:val="0"/>
          <w:numId w:val="5"/>
        </w:numPr>
        <w:jc w:val="both"/>
        <w:rPr>
          <w:rFonts w:ascii="Calibri" w:hAnsi="Calibri" w:cs="Calibri"/>
          <w:sz w:val="22"/>
          <w:szCs w:val="22"/>
        </w:rPr>
      </w:pPr>
      <w:r w:rsidRPr="00112E6D">
        <w:rPr>
          <w:rFonts w:ascii="Calibri" w:hAnsi="Calibri" w:cs="Calibri"/>
          <w:sz w:val="22"/>
          <w:szCs w:val="22"/>
        </w:rPr>
        <w:t xml:space="preserve">Architect and maintain robust CI/CD systems using </w:t>
      </w:r>
      <w:r w:rsidRPr="00112E6D">
        <w:rPr>
          <w:rFonts w:ascii="Calibri" w:hAnsi="Calibri" w:cs="Calibri"/>
          <w:b/>
          <w:bCs/>
          <w:sz w:val="22"/>
          <w:szCs w:val="22"/>
        </w:rPr>
        <w:t>Jenkins</w:t>
      </w:r>
      <w:r w:rsidRPr="00112E6D">
        <w:rPr>
          <w:rFonts w:ascii="Calibri" w:hAnsi="Calibri" w:cs="Calibri"/>
          <w:sz w:val="22"/>
          <w:szCs w:val="22"/>
        </w:rPr>
        <w:t xml:space="preserve">, </w:t>
      </w:r>
      <w:r w:rsidRPr="00112E6D">
        <w:rPr>
          <w:rFonts w:ascii="Calibri" w:hAnsi="Calibri" w:cs="Calibri"/>
          <w:b/>
          <w:bCs/>
          <w:sz w:val="22"/>
          <w:szCs w:val="22"/>
        </w:rPr>
        <w:t>Git</w:t>
      </w:r>
      <w:r w:rsidRPr="00112E6D">
        <w:rPr>
          <w:rFonts w:ascii="Calibri" w:hAnsi="Calibri" w:cs="Calibri"/>
          <w:sz w:val="22"/>
          <w:szCs w:val="22"/>
        </w:rPr>
        <w:t xml:space="preserve">, and </w:t>
      </w:r>
      <w:r w:rsidRPr="00112E6D">
        <w:rPr>
          <w:rFonts w:ascii="Calibri" w:hAnsi="Calibri" w:cs="Calibri"/>
          <w:b/>
          <w:bCs/>
          <w:sz w:val="22"/>
          <w:szCs w:val="22"/>
        </w:rPr>
        <w:t>AWS CodePipeline</w:t>
      </w:r>
      <w:r w:rsidRPr="00112E6D">
        <w:rPr>
          <w:rFonts w:ascii="Calibri" w:hAnsi="Calibri" w:cs="Calibri"/>
          <w:sz w:val="22"/>
          <w:szCs w:val="22"/>
        </w:rPr>
        <w:t>, enabling automated build, test, and deployment workflows for both scheduled and on-demand releases across microservices-based applications.</w:t>
      </w:r>
    </w:p>
    <w:p w14:paraId="4BC07D1C" w14:textId="77C89320" w:rsidR="00112E6D" w:rsidRDefault="00112E6D" w:rsidP="00112E6D">
      <w:pPr>
        <w:pStyle w:val="ListParagraph"/>
        <w:numPr>
          <w:ilvl w:val="0"/>
          <w:numId w:val="5"/>
        </w:numPr>
        <w:jc w:val="both"/>
        <w:rPr>
          <w:rFonts w:ascii="Calibri" w:hAnsi="Calibri" w:cs="Calibri"/>
          <w:sz w:val="22"/>
          <w:szCs w:val="22"/>
        </w:rPr>
      </w:pPr>
      <w:r w:rsidRPr="00112E6D">
        <w:rPr>
          <w:rFonts w:ascii="Calibri" w:hAnsi="Calibri" w:cs="Calibri"/>
          <w:sz w:val="22"/>
          <w:szCs w:val="22"/>
        </w:rPr>
        <w:t>Design and deploy scalable infrastructure using Terraform, CloudFormation, and AWS CDK, leveraging modular IaC practices to provision AWS and Azure resources including EC2, VPC, RDS, Azure VMs, and Blob Storage.</w:t>
      </w:r>
    </w:p>
    <w:p w14:paraId="64C1209E" w14:textId="49A9F274" w:rsidR="00112E6D" w:rsidRDefault="00112E6D" w:rsidP="00112E6D">
      <w:pPr>
        <w:pStyle w:val="ListParagraph"/>
        <w:numPr>
          <w:ilvl w:val="0"/>
          <w:numId w:val="5"/>
        </w:numPr>
        <w:jc w:val="both"/>
        <w:rPr>
          <w:rFonts w:ascii="Calibri" w:hAnsi="Calibri" w:cs="Calibri"/>
          <w:sz w:val="22"/>
          <w:szCs w:val="22"/>
        </w:rPr>
      </w:pPr>
      <w:r w:rsidRPr="00112E6D">
        <w:rPr>
          <w:rFonts w:ascii="Calibri" w:hAnsi="Calibri" w:cs="Calibri"/>
          <w:sz w:val="22"/>
          <w:szCs w:val="22"/>
        </w:rPr>
        <w:t>Develop and manage containerized deployments using Docker and Kubernetes, orchestrating workloads across AWS (EKS, ECS) and Azure AKS, and maintaining efficient CI/CD runtime environments for test and production pipelines.</w:t>
      </w:r>
    </w:p>
    <w:p w14:paraId="17C727EE" w14:textId="541A5C8F" w:rsidR="00112E6D" w:rsidRDefault="00112E6D" w:rsidP="00112E6D">
      <w:pPr>
        <w:pStyle w:val="ListParagraph"/>
        <w:numPr>
          <w:ilvl w:val="0"/>
          <w:numId w:val="5"/>
        </w:numPr>
        <w:jc w:val="both"/>
        <w:rPr>
          <w:rFonts w:ascii="Calibri" w:hAnsi="Calibri" w:cs="Calibri"/>
          <w:sz w:val="22"/>
          <w:szCs w:val="22"/>
        </w:rPr>
      </w:pPr>
      <w:r w:rsidRPr="00112E6D">
        <w:rPr>
          <w:rFonts w:ascii="Calibri" w:hAnsi="Calibri" w:cs="Calibri"/>
          <w:sz w:val="22"/>
          <w:szCs w:val="22"/>
        </w:rPr>
        <w:t>Implement GitOps workflows and automate environment provisioning with tools like Ansible, Terraform, and Jenkins pipelines, streamlining deployment consistency and minimizing manual intervention.</w:t>
      </w:r>
    </w:p>
    <w:p w14:paraId="125DC241" w14:textId="09D97FD0" w:rsidR="00112E6D" w:rsidRDefault="00112E6D" w:rsidP="00112E6D">
      <w:pPr>
        <w:pStyle w:val="ListParagraph"/>
        <w:numPr>
          <w:ilvl w:val="0"/>
          <w:numId w:val="5"/>
        </w:numPr>
        <w:jc w:val="both"/>
        <w:rPr>
          <w:rFonts w:ascii="Calibri" w:hAnsi="Calibri" w:cs="Calibri"/>
          <w:sz w:val="22"/>
          <w:szCs w:val="22"/>
        </w:rPr>
      </w:pPr>
      <w:r w:rsidRPr="00112E6D">
        <w:rPr>
          <w:rFonts w:ascii="Calibri" w:hAnsi="Calibri" w:cs="Calibri"/>
          <w:sz w:val="22"/>
          <w:szCs w:val="22"/>
        </w:rPr>
        <w:t>Configure secure and resilient AWS VPCs and Azure VNets, implementing network architectures, DNS, load balancing, and auto-scaling to ensure high availability and optimal performance of applications.</w:t>
      </w:r>
    </w:p>
    <w:p w14:paraId="7808FF30" w14:textId="116F3320" w:rsidR="00103CBB" w:rsidRDefault="00103CBB" w:rsidP="00112E6D">
      <w:pPr>
        <w:pStyle w:val="ListParagraph"/>
        <w:numPr>
          <w:ilvl w:val="0"/>
          <w:numId w:val="5"/>
        </w:numPr>
        <w:jc w:val="both"/>
        <w:rPr>
          <w:rFonts w:ascii="Calibri" w:hAnsi="Calibri" w:cs="Calibri"/>
          <w:sz w:val="22"/>
          <w:szCs w:val="22"/>
        </w:rPr>
      </w:pPr>
      <w:r w:rsidRPr="00103CBB">
        <w:rPr>
          <w:rFonts w:ascii="Calibri" w:hAnsi="Calibri" w:cs="Calibri"/>
          <w:sz w:val="22"/>
          <w:szCs w:val="22"/>
        </w:rPr>
        <w:t>Automate backup and recovery tasks using AWS CLI, Azure CLI, and shell scripting, managing snapshots, AMIs, and nightly VM image backups for ephemeral storage and critical production systems.</w:t>
      </w:r>
    </w:p>
    <w:p w14:paraId="72090978" w14:textId="2FD8606F" w:rsidR="00103CBB" w:rsidRDefault="00103CBB" w:rsidP="00112E6D">
      <w:pPr>
        <w:pStyle w:val="ListParagraph"/>
        <w:numPr>
          <w:ilvl w:val="0"/>
          <w:numId w:val="5"/>
        </w:numPr>
        <w:jc w:val="both"/>
        <w:rPr>
          <w:rFonts w:ascii="Calibri" w:hAnsi="Calibri" w:cs="Calibri"/>
          <w:sz w:val="22"/>
          <w:szCs w:val="22"/>
        </w:rPr>
      </w:pPr>
      <w:r w:rsidRPr="00103CBB">
        <w:rPr>
          <w:rFonts w:ascii="Calibri" w:hAnsi="Calibri" w:cs="Calibri"/>
          <w:sz w:val="22"/>
          <w:szCs w:val="22"/>
        </w:rPr>
        <w:t>Integrate observability platforms such as Dynatrace, New Relic, and Azure Monitor, along with Prometheus and Grafana, to enable real-time performance monitoring, anomaly detection, and proactive incident response.</w:t>
      </w:r>
    </w:p>
    <w:p w14:paraId="1AF86229" w14:textId="4EB4D185" w:rsidR="00103CBB" w:rsidRDefault="00103CBB" w:rsidP="00112E6D">
      <w:pPr>
        <w:pStyle w:val="ListParagraph"/>
        <w:numPr>
          <w:ilvl w:val="0"/>
          <w:numId w:val="5"/>
        </w:numPr>
        <w:jc w:val="both"/>
        <w:rPr>
          <w:rFonts w:ascii="Calibri" w:hAnsi="Calibri" w:cs="Calibri"/>
          <w:sz w:val="22"/>
          <w:szCs w:val="22"/>
        </w:rPr>
      </w:pPr>
      <w:r w:rsidRPr="00103CBB">
        <w:rPr>
          <w:rFonts w:ascii="Calibri" w:hAnsi="Calibri" w:cs="Calibri"/>
          <w:sz w:val="22"/>
          <w:szCs w:val="22"/>
        </w:rPr>
        <w:t>Migrate legacy pipelines from TeamCity and GitLab to Harness, implementing GitOps-based promotion workflows and YAML templating for scalable deployment strategies including blue/green and canary releases.</w:t>
      </w:r>
    </w:p>
    <w:p w14:paraId="09D6A87F" w14:textId="17175F0F" w:rsidR="00103CBB" w:rsidRDefault="00103CBB" w:rsidP="00112E6D">
      <w:pPr>
        <w:pStyle w:val="ListParagraph"/>
        <w:numPr>
          <w:ilvl w:val="0"/>
          <w:numId w:val="5"/>
        </w:numPr>
        <w:jc w:val="both"/>
        <w:rPr>
          <w:rFonts w:ascii="Calibri" w:hAnsi="Calibri" w:cs="Calibri"/>
          <w:sz w:val="22"/>
          <w:szCs w:val="22"/>
        </w:rPr>
      </w:pPr>
      <w:r w:rsidRPr="00103CBB">
        <w:rPr>
          <w:rFonts w:ascii="Calibri" w:hAnsi="Calibri" w:cs="Calibri"/>
          <w:sz w:val="22"/>
          <w:szCs w:val="22"/>
        </w:rPr>
        <w:t>Enhance cloud security posture by implementing AWS Secrets Manager and HashiCorp Vault for secure credential management and automated secret rotation within multi-tier microservices architectures.</w:t>
      </w:r>
    </w:p>
    <w:p w14:paraId="76A67DB7" w14:textId="5B44B4F4" w:rsidR="00103CBB" w:rsidRDefault="00103CBB" w:rsidP="00112E6D">
      <w:pPr>
        <w:pStyle w:val="ListParagraph"/>
        <w:numPr>
          <w:ilvl w:val="0"/>
          <w:numId w:val="5"/>
        </w:numPr>
        <w:jc w:val="both"/>
        <w:rPr>
          <w:rFonts w:ascii="Calibri" w:hAnsi="Calibri" w:cs="Calibri"/>
          <w:sz w:val="22"/>
          <w:szCs w:val="22"/>
        </w:rPr>
      </w:pPr>
      <w:r w:rsidRPr="00103CBB">
        <w:rPr>
          <w:rFonts w:ascii="Calibri" w:hAnsi="Calibri" w:cs="Calibri"/>
          <w:sz w:val="22"/>
          <w:szCs w:val="22"/>
        </w:rPr>
        <w:t>Collaborate cross-functionally to optimize DevOps practices and implement Infrastructure-as-Code, automating cloud operations, managing configuration drift, and accelerating delivery timelines across hybrid cloud environments.</w:t>
      </w:r>
    </w:p>
    <w:p w14:paraId="75DEE8A0" w14:textId="766A1FA3" w:rsidR="00FB1222" w:rsidRDefault="00FB1222" w:rsidP="00112E6D">
      <w:pPr>
        <w:pStyle w:val="ListParagraph"/>
        <w:numPr>
          <w:ilvl w:val="0"/>
          <w:numId w:val="5"/>
        </w:numPr>
        <w:jc w:val="both"/>
        <w:rPr>
          <w:rFonts w:ascii="Calibri" w:hAnsi="Calibri" w:cs="Calibri"/>
          <w:sz w:val="22"/>
          <w:szCs w:val="22"/>
        </w:rPr>
      </w:pPr>
      <w:r w:rsidRPr="00FB1222">
        <w:rPr>
          <w:rFonts w:ascii="Calibri" w:hAnsi="Calibri" w:cs="Calibri"/>
          <w:sz w:val="22"/>
          <w:szCs w:val="22"/>
        </w:rPr>
        <w:t>Refactor monolithic applications into microservices, deploying containerized components using Docker and Kubernetes, and managing lifecycle and orchestration through Helm charts and Kubernetes manifests.</w:t>
      </w:r>
    </w:p>
    <w:p w14:paraId="604CA76D" w14:textId="08722410" w:rsidR="00FB1222" w:rsidRDefault="00FB1222" w:rsidP="00112E6D">
      <w:pPr>
        <w:pStyle w:val="ListParagraph"/>
        <w:numPr>
          <w:ilvl w:val="0"/>
          <w:numId w:val="5"/>
        </w:numPr>
        <w:jc w:val="both"/>
        <w:rPr>
          <w:rFonts w:ascii="Calibri" w:hAnsi="Calibri" w:cs="Calibri"/>
          <w:sz w:val="22"/>
          <w:szCs w:val="22"/>
        </w:rPr>
      </w:pPr>
      <w:r w:rsidRPr="00FB1222">
        <w:rPr>
          <w:rFonts w:ascii="Calibri" w:hAnsi="Calibri" w:cs="Calibri"/>
          <w:sz w:val="22"/>
          <w:szCs w:val="22"/>
        </w:rPr>
        <w:t>Implement and monitor blue/green and canary deployments on Azure AKS using Harness CD and Helm, enabling controlled rollouts with real-time visibility and rollback capabilities based on health metrics.</w:t>
      </w:r>
    </w:p>
    <w:p w14:paraId="1DDE23C6" w14:textId="3F1EF6A6" w:rsidR="00FB1222" w:rsidRDefault="00FB1222" w:rsidP="00112E6D">
      <w:pPr>
        <w:pStyle w:val="ListParagraph"/>
        <w:numPr>
          <w:ilvl w:val="0"/>
          <w:numId w:val="5"/>
        </w:numPr>
        <w:jc w:val="both"/>
        <w:rPr>
          <w:rFonts w:ascii="Calibri" w:hAnsi="Calibri" w:cs="Calibri"/>
          <w:sz w:val="22"/>
          <w:szCs w:val="22"/>
        </w:rPr>
      </w:pPr>
      <w:r w:rsidRPr="00FB1222">
        <w:rPr>
          <w:rFonts w:ascii="Calibri" w:hAnsi="Calibri" w:cs="Calibri"/>
          <w:sz w:val="22"/>
          <w:szCs w:val="22"/>
        </w:rPr>
        <w:t>Configure and maintain artifact repositories and registries, including Docker Hub, ECR, and ACR, to manage container image versioning and streamline secure deployments across cloud-native platforms.</w:t>
      </w:r>
    </w:p>
    <w:p w14:paraId="21E91466" w14:textId="53A2B09F" w:rsidR="00FB1222" w:rsidRDefault="00FB1222" w:rsidP="00112E6D">
      <w:pPr>
        <w:pStyle w:val="ListParagraph"/>
        <w:numPr>
          <w:ilvl w:val="0"/>
          <w:numId w:val="5"/>
        </w:numPr>
        <w:jc w:val="both"/>
        <w:rPr>
          <w:rFonts w:ascii="Calibri" w:hAnsi="Calibri" w:cs="Calibri"/>
          <w:sz w:val="22"/>
          <w:szCs w:val="22"/>
        </w:rPr>
      </w:pPr>
      <w:r w:rsidRPr="00FB1222">
        <w:rPr>
          <w:rFonts w:ascii="Calibri" w:hAnsi="Calibri" w:cs="Calibri"/>
          <w:sz w:val="22"/>
          <w:szCs w:val="22"/>
        </w:rPr>
        <w:t>Provision and manage virtual environments using Vagrant, Oracle VM, and EC2, supporting isolated development, testing, and infrastructure validation workflows in alignment with release processes.</w:t>
      </w:r>
    </w:p>
    <w:p w14:paraId="321F7CDB" w14:textId="77777777" w:rsidR="00103CBB" w:rsidRPr="00112E6D" w:rsidRDefault="00103CBB" w:rsidP="00103CBB">
      <w:pPr>
        <w:pStyle w:val="ListParagraph"/>
        <w:jc w:val="both"/>
        <w:rPr>
          <w:rFonts w:ascii="Calibri" w:hAnsi="Calibri" w:cs="Calibri"/>
          <w:sz w:val="22"/>
          <w:szCs w:val="22"/>
        </w:rPr>
      </w:pPr>
    </w:p>
    <w:p w14:paraId="2E7968D0" w14:textId="65B8DF46" w:rsidR="007831B4" w:rsidRPr="007B3280" w:rsidRDefault="00FB1222" w:rsidP="00E1440C">
      <w:pPr>
        <w:jc w:val="both"/>
        <w:rPr>
          <w:rFonts w:ascii="Calibri" w:eastAsia="Montserrat" w:hAnsi="Calibri" w:cs="Calibri"/>
          <w:sz w:val="22"/>
          <w:szCs w:val="22"/>
        </w:rPr>
      </w:pPr>
      <w:r w:rsidRPr="00FB1222">
        <w:rPr>
          <w:rFonts w:ascii="Calibri" w:eastAsia="Montserrat" w:hAnsi="Calibri" w:cs="Calibri"/>
          <w:b/>
          <w:bCs/>
          <w:sz w:val="22"/>
          <w:szCs w:val="22"/>
        </w:rPr>
        <w:t>Environment:</w:t>
      </w:r>
      <w:r w:rsidRPr="00FB1222">
        <w:rPr>
          <w:rFonts w:ascii="Calibri" w:eastAsia="Montserrat" w:hAnsi="Calibri" w:cs="Calibri"/>
          <w:sz w:val="22"/>
          <w:szCs w:val="22"/>
        </w:rPr>
        <w:t xml:space="preserve"> AWS &amp; Azure, IAM (AWS &amp; Azure), CloudWatch, Azure Monitor, CloudFormation, Azure Resource Manager (ARM), AWS Secrets Manager, Azure Key Vault, AWS CodePipeline, Azure DevOps Pipelines, Elastic Container Registry (ECR), Azure Container Registry (ACR), Elastic Kubernetes Service (EKS), Azure Kubernetes Service (AKS), Terraform, Ansible, Docker, Apache Tomcat, ELK Stack, Prometheus, Grafana, DataDog, ServiceNow, Python, JIRA, Cloud migration (AWS &amp; Azure), AWS Cost Explorer, Azure Cost Management, CloudCheck, Azure Policy</w:t>
      </w:r>
      <w:r>
        <w:rPr>
          <w:rFonts w:ascii="Calibri" w:eastAsia="Montserrat" w:hAnsi="Calibri" w:cs="Calibri"/>
          <w:sz w:val="22"/>
          <w:szCs w:val="22"/>
        </w:rPr>
        <w:t>.</w:t>
      </w:r>
    </w:p>
    <w:p w14:paraId="6146EB27" w14:textId="77777777" w:rsidR="00D472B3" w:rsidRPr="007B3280" w:rsidRDefault="00D472B3" w:rsidP="00E1440C">
      <w:pPr>
        <w:pStyle w:val="ListParagraph"/>
        <w:jc w:val="both"/>
        <w:rPr>
          <w:rFonts w:ascii="Calibri" w:eastAsia="Montserrat" w:hAnsi="Calibri" w:cs="Calibri"/>
          <w:sz w:val="22"/>
          <w:szCs w:val="22"/>
        </w:rPr>
      </w:pPr>
    </w:p>
    <w:p w14:paraId="00000010" w14:textId="233B77FD" w:rsidR="00021849" w:rsidRPr="007B3280" w:rsidRDefault="00D77BA4" w:rsidP="00E1440C">
      <w:pPr>
        <w:tabs>
          <w:tab w:val="left" w:pos="1134"/>
          <w:tab w:val="right" w:pos="10065"/>
        </w:tabs>
        <w:jc w:val="both"/>
        <w:rPr>
          <w:rFonts w:ascii="Calibri" w:eastAsia="Montserrat" w:hAnsi="Calibri" w:cs="Calibri"/>
          <w:sz w:val="22"/>
          <w:szCs w:val="22"/>
        </w:rPr>
      </w:pPr>
      <w:r w:rsidRPr="007B3280">
        <w:rPr>
          <w:rFonts w:ascii="Calibri" w:eastAsia="Montserrat" w:hAnsi="Calibri" w:cs="Calibri"/>
          <w:b/>
          <w:bCs/>
          <w:sz w:val="22"/>
          <w:szCs w:val="22"/>
        </w:rPr>
        <w:lastRenderedPageBreak/>
        <w:t>Pitti Engineering Ltd, Hyderabad, India</w:t>
      </w:r>
      <w:r w:rsidR="000C69E2" w:rsidRPr="007B3280">
        <w:rPr>
          <w:rFonts w:ascii="Calibri" w:eastAsia="Montserrat" w:hAnsi="Calibri" w:cs="Calibri"/>
          <w:b/>
          <w:smallCaps/>
          <w:sz w:val="22"/>
          <w:szCs w:val="22"/>
        </w:rPr>
        <w:tab/>
      </w:r>
      <w:r w:rsidR="003019D1" w:rsidRPr="007B3280">
        <w:rPr>
          <w:rFonts w:ascii="Calibri" w:eastAsia="Montserrat" w:hAnsi="Calibri" w:cs="Calibri"/>
          <w:sz w:val="22"/>
          <w:szCs w:val="22"/>
        </w:rPr>
        <w:t>March</w:t>
      </w:r>
      <w:r w:rsidR="003019D1" w:rsidRPr="007B3280">
        <w:rPr>
          <w:rFonts w:ascii="Calibri" w:eastAsia="Montserrat" w:hAnsi="Calibri" w:cs="Calibri"/>
          <w:b/>
          <w:smallCaps/>
          <w:sz w:val="22"/>
          <w:szCs w:val="22"/>
        </w:rPr>
        <w:t xml:space="preserve"> </w:t>
      </w:r>
      <w:r w:rsidR="000C69E2" w:rsidRPr="007B3280">
        <w:rPr>
          <w:rFonts w:ascii="Calibri" w:eastAsia="Montserrat" w:hAnsi="Calibri" w:cs="Calibri"/>
          <w:sz w:val="22"/>
          <w:szCs w:val="22"/>
        </w:rPr>
        <w:t>201</w:t>
      </w:r>
      <w:r w:rsidR="003019D1" w:rsidRPr="007B3280">
        <w:rPr>
          <w:rFonts w:ascii="Calibri" w:eastAsia="Montserrat" w:hAnsi="Calibri" w:cs="Calibri"/>
          <w:sz w:val="22"/>
          <w:szCs w:val="22"/>
        </w:rPr>
        <w:t>9</w:t>
      </w:r>
      <w:r w:rsidR="000C69E2" w:rsidRPr="007B3280">
        <w:rPr>
          <w:rFonts w:ascii="Calibri" w:eastAsia="Montserrat" w:hAnsi="Calibri" w:cs="Calibri"/>
          <w:sz w:val="22"/>
          <w:szCs w:val="22"/>
        </w:rPr>
        <w:t xml:space="preserve"> – </w:t>
      </w:r>
      <w:r w:rsidR="003019D1" w:rsidRPr="007B3280">
        <w:rPr>
          <w:rFonts w:ascii="Calibri" w:eastAsia="Montserrat" w:hAnsi="Calibri" w:cs="Calibri"/>
          <w:sz w:val="22"/>
          <w:szCs w:val="22"/>
        </w:rPr>
        <w:t xml:space="preserve">July </w:t>
      </w:r>
      <w:r w:rsidR="000C69E2" w:rsidRPr="007B3280">
        <w:rPr>
          <w:rFonts w:ascii="Calibri" w:eastAsia="Montserrat" w:hAnsi="Calibri" w:cs="Calibri"/>
          <w:sz w:val="22"/>
          <w:szCs w:val="22"/>
        </w:rPr>
        <w:t>202</w:t>
      </w:r>
      <w:r w:rsidR="003019D1" w:rsidRPr="007B3280">
        <w:rPr>
          <w:rFonts w:ascii="Calibri" w:eastAsia="Montserrat" w:hAnsi="Calibri" w:cs="Calibri"/>
          <w:sz w:val="22"/>
          <w:szCs w:val="22"/>
        </w:rPr>
        <w:t>1</w:t>
      </w:r>
    </w:p>
    <w:p w14:paraId="2643AC2E" w14:textId="7EB0C7AE" w:rsidR="00EE65AE" w:rsidRPr="00FB1222" w:rsidRDefault="00CD2E98" w:rsidP="00FB1222">
      <w:pPr>
        <w:jc w:val="both"/>
        <w:rPr>
          <w:rFonts w:ascii="Calibri" w:eastAsia="Montserrat" w:hAnsi="Calibri" w:cs="Calibri"/>
          <w:sz w:val="22"/>
          <w:szCs w:val="22"/>
        </w:rPr>
      </w:pPr>
      <w:r w:rsidRPr="007B3280">
        <w:rPr>
          <w:rFonts w:ascii="Calibri" w:eastAsia="Montserrat" w:hAnsi="Calibri" w:cs="Calibri"/>
          <w:b/>
          <w:sz w:val="22"/>
          <w:szCs w:val="22"/>
        </w:rPr>
        <w:t xml:space="preserve">DevOps </w:t>
      </w:r>
      <w:r w:rsidR="003019D1" w:rsidRPr="007B3280">
        <w:rPr>
          <w:rFonts w:ascii="Calibri" w:eastAsia="Montserrat" w:hAnsi="Calibri" w:cs="Calibri"/>
          <w:b/>
          <w:sz w:val="22"/>
          <w:szCs w:val="22"/>
        </w:rPr>
        <w:t>Engineer</w:t>
      </w:r>
    </w:p>
    <w:p w14:paraId="52B04385" w14:textId="5EE95891"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Collaborate with cross-functional teams, including developers, system administrators, and business stakeholders, to define build schedules, troubleshoot deployment issues, and ensure alignment of infrastructure goals with business objectives.</w:t>
      </w:r>
    </w:p>
    <w:p w14:paraId="38F7A458" w14:textId="0FA86D8B"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Design, implement, and maintain CI/CD pipelines using Jenkins, GitLab CI, and Azure DevOps, automating build, test, and deployment processes for applications hosted across both AWS and Azure platforms.</w:t>
      </w:r>
    </w:p>
    <w:p w14:paraId="4B7F3367" w14:textId="4CED4272"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Deploy scalable and highly available infrastructure in AWS and Azure using services such as EC2, Virtual Machines, VPC, Azure VNets, Load Balancers, RDS, Azure SQL, Auto Scaling, and Elastic Beanstalk.</w:t>
      </w:r>
    </w:p>
    <w:p w14:paraId="451AE68E" w14:textId="5D83ABC8"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Manage cloud storage solutions including AWS S3 and Azure Blob Storage, implementing lifecycle policies, Glacier and Azure Archive Storage for efficient archival and backup strategies.</w:t>
      </w:r>
    </w:p>
    <w:p w14:paraId="1F61FA7D" w14:textId="303075CA"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Configure and enforce secure authentication using AWS IAM, Azure IAM, and Multi-Factor Authentication (MFA) for RDP/SSH access, while working closely with security teams to harden security groups and network security groups (NSGs).</w:t>
      </w:r>
    </w:p>
    <w:p w14:paraId="4E239C40" w14:textId="41E187CA"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Migrate applications from physical servers to Kubernetes clusters using Amazon EKS and Azure AKS, integrating load balancers to ensure service availability and scalability.</w:t>
      </w:r>
    </w:p>
    <w:p w14:paraId="04233877" w14:textId="5A4FD576"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Implement observability using Prometheus, Grafana, Azure Monitor, and CloudWatch, providing real-time visibility into infrastructure and application performance.</w:t>
      </w:r>
    </w:p>
    <w:p w14:paraId="43BD019C" w14:textId="771534C6"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Design and implement workflows aligned with the ITIL/ITSM framework, improving service delivery through structured release coordination, rollback mechanisms, and version control best practices.</w:t>
      </w:r>
    </w:p>
    <w:p w14:paraId="03967B75" w14:textId="5AE1ECB3"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Work with both relational and NoSQL databases—including MySQL, SQL Server, MongoDB, Cosmos DB, and DynamoDB—to support data-driven applications across hybrid cloud environments.</w:t>
      </w:r>
    </w:p>
    <w:p w14:paraId="28426F3D" w14:textId="35C8046F" w:rsidR="00FB1222"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Enhance infrastructure resilience through chaos engineering, fault injection, and disaster recovery planning, ensuring high availability and proactive incident response.</w:t>
      </w:r>
    </w:p>
    <w:p w14:paraId="555ED6C3" w14:textId="13299DD4" w:rsidR="00FB1222" w:rsidRPr="007B3280" w:rsidRDefault="00FB1222" w:rsidP="00E1440C">
      <w:pPr>
        <w:pStyle w:val="ListParagraph"/>
        <w:numPr>
          <w:ilvl w:val="0"/>
          <w:numId w:val="5"/>
        </w:numPr>
        <w:jc w:val="both"/>
        <w:rPr>
          <w:rFonts w:ascii="Calibri" w:hAnsi="Calibri" w:cs="Calibri"/>
          <w:sz w:val="22"/>
          <w:szCs w:val="22"/>
        </w:rPr>
      </w:pPr>
      <w:r w:rsidRPr="00FB1222">
        <w:rPr>
          <w:rFonts w:ascii="Calibri" w:hAnsi="Calibri" w:cs="Calibri"/>
          <w:sz w:val="22"/>
          <w:szCs w:val="22"/>
        </w:rPr>
        <w:t>Implement and enforce cloud security best practices, ensuring compliance with regulatory standards across AWS and Azure by managing access control, encryption policies, and network isolation strategies.</w:t>
      </w:r>
    </w:p>
    <w:p w14:paraId="64233711" w14:textId="77777777" w:rsidR="004510BB" w:rsidRPr="007B3280" w:rsidRDefault="004510BB" w:rsidP="00E1440C">
      <w:pPr>
        <w:pStyle w:val="ListParagraph"/>
        <w:jc w:val="both"/>
        <w:rPr>
          <w:rFonts w:ascii="Calibri" w:hAnsi="Calibri" w:cs="Calibri"/>
          <w:sz w:val="22"/>
          <w:szCs w:val="22"/>
        </w:rPr>
      </w:pPr>
    </w:p>
    <w:p w14:paraId="43A8424B" w14:textId="79E63A73" w:rsidR="00DF1AD3" w:rsidRPr="007B3280" w:rsidRDefault="00550770" w:rsidP="00FD1A58">
      <w:pPr>
        <w:jc w:val="both"/>
        <w:rPr>
          <w:rFonts w:ascii="Calibri" w:hAnsi="Calibri" w:cs="Calibri"/>
          <w:sz w:val="22"/>
          <w:szCs w:val="22"/>
        </w:rPr>
      </w:pPr>
      <w:r w:rsidRPr="00550770">
        <w:rPr>
          <w:rFonts w:ascii="Calibri" w:hAnsi="Calibri" w:cs="Calibri"/>
          <w:b/>
          <w:bCs/>
          <w:sz w:val="22"/>
          <w:szCs w:val="22"/>
        </w:rPr>
        <w:t>Environment:</w:t>
      </w:r>
      <w:r w:rsidRPr="00550770">
        <w:rPr>
          <w:rFonts w:ascii="Calibri" w:hAnsi="Calibri" w:cs="Calibri"/>
          <w:sz w:val="22"/>
          <w:szCs w:val="22"/>
        </w:rPr>
        <w:t xml:space="preserve"> Jenkins, Git, Docker, Kubernetes, Terraform, Ansible, Artifactory, Nexus, JFrog, Azure DevOps, AWS DevOps, Microsoft Azure, AWS, Azure Monitor, CloudWatch, Azure Key Vault, HashiCorp Vault, Kafka, Dynatrace, Splunk, New Relic, WebSphere, VMware, Bash Shell Scripting, Python, YAML, JIRA.</w:t>
      </w:r>
    </w:p>
    <w:p w14:paraId="5579251B" w14:textId="77777777" w:rsidR="00DF1AD3" w:rsidRPr="007B3280" w:rsidRDefault="00DF1AD3" w:rsidP="00E1440C">
      <w:pPr>
        <w:pStyle w:val="ListParagraph"/>
        <w:jc w:val="both"/>
        <w:rPr>
          <w:rFonts w:ascii="Calibri" w:hAnsi="Calibri" w:cs="Calibri"/>
          <w:sz w:val="22"/>
          <w:szCs w:val="22"/>
        </w:rPr>
      </w:pPr>
    </w:p>
    <w:p w14:paraId="00000016" w14:textId="1F208978" w:rsidR="00021849" w:rsidRPr="007B3280" w:rsidRDefault="00EE65AE" w:rsidP="00E1440C">
      <w:pPr>
        <w:tabs>
          <w:tab w:val="left" w:pos="1134"/>
          <w:tab w:val="right" w:pos="10065"/>
        </w:tabs>
        <w:jc w:val="both"/>
        <w:rPr>
          <w:rFonts w:ascii="Calibri" w:eastAsia="Montserrat" w:hAnsi="Calibri" w:cs="Calibri"/>
          <w:sz w:val="22"/>
          <w:szCs w:val="22"/>
        </w:rPr>
      </w:pPr>
      <w:r w:rsidRPr="007B3280">
        <w:rPr>
          <w:rFonts w:ascii="Calibri" w:eastAsia="Montserrat" w:hAnsi="Calibri" w:cs="Calibri"/>
          <w:b/>
          <w:bCs/>
          <w:sz w:val="22"/>
          <w:szCs w:val="22"/>
        </w:rPr>
        <w:t>Automotive Stampings and Assemblies Ltd, Pune, India</w:t>
      </w:r>
      <w:r w:rsidR="000C69E2" w:rsidRPr="007B3280">
        <w:rPr>
          <w:rFonts w:ascii="Calibri" w:eastAsia="Montserrat" w:hAnsi="Calibri" w:cs="Calibri"/>
          <w:b/>
          <w:smallCaps/>
          <w:sz w:val="22"/>
          <w:szCs w:val="22"/>
        </w:rPr>
        <w:tab/>
      </w:r>
      <w:r w:rsidR="00510F13">
        <w:rPr>
          <w:rFonts w:ascii="Calibri" w:eastAsia="Montserrat" w:hAnsi="Calibri" w:cs="Calibri"/>
          <w:sz w:val="22"/>
          <w:szCs w:val="22"/>
        </w:rPr>
        <w:t>July</w:t>
      </w:r>
      <w:r w:rsidR="005C0FFC" w:rsidRPr="007B3280">
        <w:rPr>
          <w:rFonts w:ascii="Calibri" w:eastAsia="Montserrat" w:hAnsi="Calibri" w:cs="Calibri"/>
          <w:sz w:val="22"/>
          <w:szCs w:val="22"/>
        </w:rPr>
        <w:t xml:space="preserve"> 201</w:t>
      </w:r>
      <w:r w:rsidR="007B3280">
        <w:rPr>
          <w:rFonts w:ascii="Calibri" w:eastAsia="Montserrat" w:hAnsi="Calibri" w:cs="Calibri"/>
          <w:sz w:val="22"/>
          <w:szCs w:val="22"/>
        </w:rPr>
        <w:t>7</w:t>
      </w:r>
      <w:r w:rsidR="000C69E2" w:rsidRPr="007B3280">
        <w:rPr>
          <w:rFonts w:ascii="Calibri" w:eastAsia="Montserrat" w:hAnsi="Calibri" w:cs="Calibri"/>
          <w:sz w:val="22"/>
          <w:szCs w:val="22"/>
        </w:rPr>
        <w:t xml:space="preserve"> – </w:t>
      </w:r>
      <w:r w:rsidR="002B03B6" w:rsidRPr="007B3280">
        <w:rPr>
          <w:rFonts w:ascii="Calibri" w:eastAsia="Montserrat" w:hAnsi="Calibri" w:cs="Calibri"/>
          <w:sz w:val="22"/>
          <w:szCs w:val="22"/>
        </w:rPr>
        <w:t>February</w:t>
      </w:r>
      <w:r w:rsidRPr="007B3280">
        <w:rPr>
          <w:rFonts w:ascii="Calibri" w:eastAsia="Montserrat" w:hAnsi="Calibri" w:cs="Calibri"/>
          <w:sz w:val="22"/>
          <w:szCs w:val="22"/>
        </w:rPr>
        <w:t xml:space="preserve"> </w:t>
      </w:r>
      <w:r w:rsidR="000C69E2" w:rsidRPr="007B3280">
        <w:rPr>
          <w:rFonts w:ascii="Calibri" w:eastAsia="Montserrat" w:hAnsi="Calibri" w:cs="Calibri"/>
          <w:sz w:val="22"/>
          <w:szCs w:val="22"/>
        </w:rPr>
        <w:t>201</w:t>
      </w:r>
      <w:r w:rsidR="00227172" w:rsidRPr="007B3280">
        <w:rPr>
          <w:rFonts w:ascii="Calibri" w:eastAsia="Montserrat" w:hAnsi="Calibri" w:cs="Calibri"/>
          <w:sz w:val="22"/>
          <w:szCs w:val="22"/>
        </w:rPr>
        <w:t>9</w:t>
      </w:r>
    </w:p>
    <w:p w14:paraId="00000017" w14:textId="71022D56" w:rsidR="00021849" w:rsidRPr="007B3280" w:rsidRDefault="005C0FFC" w:rsidP="00E1440C">
      <w:pPr>
        <w:jc w:val="both"/>
        <w:rPr>
          <w:rFonts w:ascii="Calibri" w:eastAsia="Montserrat" w:hAnsi="Calibri" w:cs="Calibri"/>
          <w:sz w:val="22"/>
          <w:szCs w:val="22"/>
        </w:rPr>
      </w:pPr>
      <w:r w:rsidRPr="007B3280">
        <w:rPr>
          <w:rFonts w:ascii="Calibri" w:eastAsia="Montserrat" w:hAnsi="Calibri" w:cs="Calibri"/>
          <w:b/>
          <w:sz w:val="22"/>
          <w:szCs w:val="22"/>
        </w:rPr>
        <w:t>DevOps Engineer</w:t>
      </w:r>
    </w:p>
    <w:p w14:paraId="79DBFE57"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Automated log rotation for multiple web server logs using Python scripts.</w:t>
      </w:r>
    </w:p>
    <w:p w14:paraId="07B940D3" w14:textId="58990AF5"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Developed Terraform scripts to manage AWS resources through API calls.</w:t>
      </w:r>
    </w:p>
    <w:p w14:paraId="68F8A3CF"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Configured and managed NAT and proxy instances in AWS, overseeing route tables, EIPs, and NACLs.</w:t>
      </w:r>
    </w:p>
    <w:p w14:paraId="25B12F24"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Designed and maintained release plans, including definition, data collection, analysis, and weekly presentation of release project metrics.</w:t>
      </w:r>
    </w:p>
    <w:p w14:paraId="196A43FC"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Built a private cloud environment using Kubernetes to support development, testing, and production workflows.</w:t>
      </w:r>
    </w:p>
    <w:p w14:paraId="1CBECE1A"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Collaborated with the DevOps team, specializing in Chef for cloud automation.</w:t>
      </w:r>
    </w:p>
    <w:p w14:paraId="5EF56DB8"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Extensive experience in package and patch management on Linux and Solaris servers, including firmware upgrades and debugging.</w:t>
      </w:r>
    </w:p>
    <w:p w14:paraId="087F277B"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Created reproducible builds of Kubernetes applications by managing Helm charts, handling manifest files, and overseeing Helm package releases.</w:t>
      </w:r>
    </w:p>
    <w:p w14:paraId="111A41EC"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Led the migration of VMware VMs to AWS and managed cloud services such as EC2, S3 Buckets, Route 53, ELB, and EBS using Ansible.</w:t>
      </w:r>
    </w:p>
    <w:p w14:paraId="375FC2F7"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Experienced in managing VMware virtual hardware, including memory, NIC, and VDISK configurations.</w:t>
      </w:r>
    </w:p>
    <w:p w14:paraId="6FC75B77"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Developed automated build and deployment processes using Jenkins.</w:t>
      </w:r>
    </w:p>
    <w:p w14:paraId="4E0CC6FC"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lastRenderedPageBreak/>
        <w:t>Deployed and managed systems on AWS infrastructure services, including EC2, S3, RDS, SQS, and CloudFormation.</w:t>
      </w:r>
    </w:p>
    <w:p w14:paraId="5B3A9AF8" w14:textId="77777777" w:rsidR="004D3E30"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Proficient in using AWS CLI to automate backups to S3 and EBS, as well as creating nightly AMIs for critical production servers.</w:t>
      </w:r>
    </w:p>
    <w:p w14:paraId="2E652A3D" w14:textId="79E4FCC2" w:rsidR="004B0667" w:rsidRPr="007B3280" w:rsidRDefault="004D3E30" w:rsidP="00E1440C">
      <w:pPr>
        <w:pStyle w:val="ListParagraph"/>
        <w:numPr>
          <w:ilvl w:val="0"/>
          <w:numId w:val="5"/>
        </w:numPr>
        <w:jc w:val="both"/>
        <w:rPr>
          <w:rFonts w:ascii="Calibri" w:hAnsi="Calibri" w:cs="Calibri"/>
          <w:sz w:val="22"/>
          <w:szCs w:val="22"/>
        </w:rPr>
      </w:pPr>
      <w:r w:rsidRPr="007B3280">
        <w:rPr>
          <w:rFonts w:ascii="Calibri" w:hAnsi="Calibri" w:cs="Calibri"/>
          <w:sz w:val="22"/>
          <w:szCs w:val="22"/>
        </w:rPr>
        <w:t>Contributed as a key member of the technical design team, focusing on build and release module development for new products.</w:t>
      </w:r>
    </w:p>
    <w:p w14:paraId="60C1850D" w14:textId="77777777" w:rsidR="007831B4" w:rsidRPr="007B3280" w:rsidRDefault="007831B4" w:rsidP="00E1440C">
      <w:pPr>
        <w:pStyle w:val="ListParagraph"/>
        <w:jc w:val="both"/>
        <w:rPr>
          <w:rFonts w:ascii="Calibri" w:hAnsi="Calibri" w:cs="Calibri"/>
          <w:sz w:val="22"/>
          <w:szCs w:val="22"/>
        </w:rPr>
      </w:pPr>
    </w:p>
    <w:p w14:paraId="3934C392" w14:textId="6E47D205" w:rsidR="005D1509" w:rsidRDefault="00D24332" w:rsidP="00E1440C">
      <w:pPr>
        <w:tabs>
          <w:tab w:val="left" w:pos="1134"/>
          <w:tab w:val="right" w:pos="10080"/>
        </w:tabs>
        <w:jc w:val="both"/>
        <w:rPr>
          <w:rFonts w:ascii="Calibri" w:hAnsi="Calibri" w:cs="Calibri"/>
          <w:sz w:val="22"/>
          <w:szCs w:val="22"/>
        </w:rPr>
      </w:pPr>
      <w:r w:rsidRPr="007B3280">
        <w:rPr>
          <w:rFonts w:ascii="Calibri" w:hAnsi="Calibri" w:cs="Calibri"/>
          <w:b/>
          <w:bCs/>
          <w:sz w:val="22"/>
          <w:szCs w:val="22"/>
        </w:rPr>
        <w:t>Environment</w:t>
      </w:r>
      <w:r w:rsidR="000C69E2" w:rsidRPr="007B3280">
        <w:rPr>
          <w:rFonts w:ascii="Calibri" w:hAnsi="Calibri" w:cs="Calibri"/>
          <w:b/>
          <w:bCs/>
          <w:sz w:val="22"/>
          <w:szCs w:val="22"/>
        </w:rPr>
        <w:t>:</w:t>
      </w:r>
      <w:r w:rsidR="000C69E2" w:rsidRPr="007B3280">
        <w:rPr>
          <w:rFonts w:ascii="Calibri" w:hAnsi="Calibri" w:cs="Calibri"/>
          <w:sz w:val="22"/>
          <w:szCs w:val="22"/>
        </w:rPr>
        <w:t xml:space="preserve"> </w:t>
      </w:r>
      <w:r w:rsidR="00BE5713" w:rsidRPr="007B3280">
        <w:rPr>
          <w:rFonts w:ascii="Calibri" w:hAnsi="Calibri" w:cs="Calibri"/>
          <w:sz w:val="22"/>
          <w:szCs w:val="22"/>
        </w:rPr>
        <w:t>Amazon Web Services, Scripting, Terraform, Python, Automation, AWS CFT, MySQL, Aurora, AWS RDS, DynamoDB, Docker, Kubernetes, AWS EKS, AWS ECS, GIT, GITHUB, Docker Hub, Terraform Cloud, Linux/Unix, CloudWatch, CloudTrail, Datadog, CI/CD, Jenkins.</w:t>
      </w:r>
    </w:p>
    <w:p w14:paraId="63481E0D" w14:textId="77777777" w:rsidR="007B3280" w:rsidRDefault="007B3280" w:rsidP="00E1440C">
      <w:pPr>
        <w:tabs>
          <w:tab w:val="left" w:pos="1134"/>
          <w:tab w:val="right" w:pos="10080"/>
        </w:tabs>
        <w:jc w:val="both"/>
        <w:rPr>
          <w:rFonts w:ascii="Calibri" w:hAnsi="Calibri" w:cs="Calibri"/>
          <w:sz w:val="22"/>
          <w:szCs w:val="22"/>
        </w:rPr>
      </w:pPr>
    </w:p>
    <w:p w14:paraId="6B625E87" w14:textId="3694F1DD" w:rsidR="00510F13" w:rsidRPr="007B3280" w:rsidRDefault="00BC1FD9" w:rsidP="00E1440C">
      <w:pPr>
        <w:tabs>
          <w:tab w:val="left" w:pos="1134"/>
          <w:tab w:val="right" w:pos="10065"/>
        </w:tabs>
        <w:jc w:val="both"/>
        <w:rPr>
          <w:rFonts w:ascii="Calibri" w:eastAsia="Montserrat" w:hAnsi="Calibri" w:cs="Calibri"/>
          <w:sz w:val="22"/>
          <w:szCs w:val="22"/>
        </w:rPr>
      </w:pPr>
      <w:r w:rsidRPr="009C13E9">
        <w:rPr>
          <w:b/>
          <w:color w:val="000000"/>
        </w:rPr>
        <w:t>Sunsierra Technologies Pvt Ltd., Telangana, India</w:t>
      </w:r>
      <w:r w:rsidR="00510F13" w:rsidRPr="007B3280">
        <w:rPr>
          <w:rFonts w:ascii="Calibri" w:eastAsia="Montserrat" w:hAnsi="Calibri" w:cs="Calibri"/>
          <w:b/>
          <w:smallCaps/>
          <w:sz w:val="22"/>
          <w:szCs w:val="22"/>
        </w:rPr>
        <w:tab/>
      </w:r>
      <w:r w:rsidR="00510F13">
        <w:rPr>
          <w:rFonts w:ascii="Calibri" w:eastAsia="Montserrat" w:hAnsi="Calibri" w:cs="Calibri"/>
          <w:sz w:val="22"/>
          <w:szCs w:val="22"/>
        </w:rPr>
        <w:t>July</w:t>
      </w:r>
      <w:r w:rsidR="00510F13" w:rsidRPr="007B3280">
        <w:rPr>
          <w:rFonts w:ascii="Calibri" w:eastAsia="Montserrat" w:hAnsi="Calibri" w:cs="Calibri"/>
          <w:sz w:val="22"/>
          <w:szCs w:val="22"/>
        </w:rPr>
        <w:t xml:space="preserve"> 201</w:t>
      </w:r>
      <w:r w:rsidR="00510F13">
        <w:rPr>
          <w:rFonts w:ascii="Calibri" w:eastAsia="Montserrat" w:hAnsi="Calibri" w:cs="Calibri"/>
          <w:sz w:val="22"/>
          <w:szCs w:val="22"/>
        </w:rPr>
        <w:t>5</w:t>
      </w:r>
      <w:r w:rsidR="00510F13" w:rsidRPr="007B3280">
        <w:rPr>
          <w:rFonts w:ascii="Calibri" w:eastAsia="Montserrat" w:hAnsi="Calibri" w:cs="Calibri"/>
          <w:sz w:val="22"/>
          <w:szCs w:val="22"/>
        </w:rPr>
        <w:t xml:space="preserve"> –</w:t>
      </w:r>
      <w:r w:rsidR="00510F13">
        <w:rPr>
          <w:rFonts w:ascii="Calibri" w:eastAsia="Montserrat" w:hAnsi="Calibri" w:cs="Calibri"/>
          <w:sz w:val="22"/>
          <w:szCs w:val="22"/>
        </w:rPr>
        <w:t xml:space="preserve">June </w:t>
      </w:r>
      <w:r w:rsidR="00510F13" w:rsidRPr="007B3280">
        <w:rPr>
          <w:rFonts w:ascii="Calibri" w:eastAsia="Montserrat" w:hAnsi="Calibri" w:cs="Calibri"/>
          <w:sz w:val="22"/>
          <w:szCs w:val="22"/>
        </w:rPr>
        <w:t>201</w:t>
      </w:r>
      <w:r w:rsidR="00510F13">
        <w:rPr>
          <w:rFonts w:ascii="Calibri" w:eastAsia="Montserrat" w:hAnsi="Calibri" w:cs="Calibri"/>
          <w:sz w:val="22"/>
          <w:szCs w:val="22"/>
        </w:rPr>
        <w:t>7</w:t>
      </w:r>
    </w:p>
    <w:p w14:paraId="37D161C5" w14:textId="3815C031" w:rsidR="00510F13" w:rsidRDefault="002A4250" w:rsidP="00E1440C">
      <w:pPr>
        <w:jc w:val="both"/>
        <w:rPr>
          <w:rFonts w:ascii="Calibri" w:eastAsia="Montserrat" w:hAnsi="Calibri" w:cs="Calibri"/>
          <w:b/>
          <w:sz w:val="22"/>
          <w:szCs w:val="22"/>
        </w:rPr>
      </w:pPr>
      <w:r>
        <w:rPr>
          <w:rFonts w:ascii="Calibri" w:eastAsia="Montserrat" w:hAnsi="Calibri" w:cs="Calibri"/>
          <w:b/>
          <w:sz w:val="22"/>
          <w:szCs w:val="22"/>
        </w:rPr>
        <w:t>Cloud Engineer</w:t>
      </w:r>
    </w:p>
    <w:p w14:paraId="1C5A272E"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Learn and understand AWS fundamentals, cloud computing concepts, and best practices.</w:t>
      </w:r>
    </w:p>
    <w:p w14:paraId="499DCCDA"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Assist in setting up and configuring AWS accounts, IAM users, and access controls.</w:t>
      </w:r>
    </w:p>
    <w:p w14:paraId="45C8A96D"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Support basic cloud infrastructure deployment using AWS services like EC2, S3, and RDS.</w:t>
      </w:r>
    </w:p>
    <w:p w14:paraId="3E189975"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Perform routine monitoring of cloud resources using AWS CloudWatch and CloudTrail.</w:t>
      </w:r>
    </w:p>
    <w:p w14:paraId="50C3F5B2"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Help in troubleshooting basic cloud-related issues and responding to support tickets.</w:t>
      </w:r>
    </w:p>
    <w:p w14:paraId="08B57F7D"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Work on automating manual tasks using scripts (Bash, Python, or PowerShell).</w:t>
      </w:r>
    </w:p>
    <w:p w14:paraId="35E89F60"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Learn and assist in setting up CI/CD pipelines using AWS CodePipeline, CodeBuild, and CodeDeploy.</w:t>
      </w:r>
    </w:p>
    <w:p w14:paraId="3836EBDC"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Support Infrastructure as Code (IaC) implementation with Terraform or AWS CloudFormation.</w:t>
      </w:r>
    </w:p>
    <w:p w14:paraId="2E03236D"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Assist in managing security policies, IAM roles, and encryption for cloud security.</w:t>
      </w:r>
    </w:p>
    <w:p w14:paraId="4972D188"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Monitor system logs, analyze performance, and optimize resource utilization.</w:t>
      </w:r>
    </w:p>
    <w:p w14:paraId="54DD2C71"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Learn and explore containerization technologies like Docker and Kubernetes (EKS).</w:t>
      </w:r>
    </w:p>
    <w:p w14:paraId="43FEC351"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Collaborate with senior engineers to optimize cloud architecture and ensure high availability.</w:t>
      </w:r>
    </w:p>
    <w:p w14:paraId="1F97D338"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Participate in disaster recovery planning and backup management using AWS Backup.</w:t>
      </w:r>
    </w:p>
    <w:p w14:paraId="1E8EC830" w14:textId="7777777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Contribute to documentation, training sessions, and continuous learning of AWS best practices.</w:t>
      </w:r>
    </w:p>
    <w:p w14:paraId="5AFAC514" w14:textId="7CE2F7D7" w:rsidR="00510F13" w:rsidRPr="00510F13" w:rsidRDefault="00510F13" w:rsidP="00E1440C">
      <w:pPr>
        <w:pStyle w:val="ListParagraph"/>
        <w:numPr>
          <w:ilvl w:val="0"/>
          <w:numId w:val="13"/>
        </w:numPr>
        <w:jc w:val="both"/>
        <w:rPr>
          <w:rFonts w:ascii="Calibri" w:eastAsia="Montserrat" w:hAnsi="Calibri" w:cs="Calibri"/>
          <w:sz w:val="22"/>
          <w:szCs w:val="22"/>
        </w:rPr>
      </w:pPr>
      <w:r w:rsidRPr="00510F13">
        <w:rPr>
          <w:rFonts w:ascii="Calibri" w:eastAsia="Montserrat" w:hAnsi="Calibri" w:cs="Calibri"/>
          <w:sz w:val="22"/>
          <w:szCs w:val="22"/>
        </w:rPr>
        <w:t>Stay updated with AWS certifications, emerging cloud technologies, and DevOps trends.</w:t>
      </w:r>
    </w:p>
    <w:p w14:paraId="00000028" w14:textId="45FB31F2" w:rsidR="00021849" w:rsidRDefault="00021849" w:rsidP="00E1440C">
      <w:pPr>
        <w:tabs>
          <w:tab w:val="left" w:pos="1134"/>
          <w:tab w:val="right" w:pos="10773"/>
        </w:tabs>
        <w:jc w:val="both"/>
        <w:rPr>
          <w:rFonts w:ascii="Calibri" w:eastAsia="Montserrat" w:hAnsi="Calibri" w:cs="Calibri"/>
          <w:sz w:val="22"/>
          <w:szCs w:val="22"/>
        </w:rPr>
      </w:pPr>
    </w:p>
    <w:p w14:paraId="50B7F458" w14:textId="492AD8DD" w:rsidR="000E551E" w:rsidRPr="000E551E" w:rsidRDefault="000E551E" w:rsidP="00E1440C">
      <w:pPr>
        <w:tabs>
          <w:tab w:val="left" w:pos="1134"/>
          <w:tab w:val="right" w:pos="10773"/>
        </w:tabs>
        <w:jc w:val="both"/>
        <w:rPr>
          <w:rFonts w:ascii="Calibri" w:hAnsi="Calibri" w:cs="Calibri"/>
          <w:sz w:val="22"/>
          <w:szCs w:val="22"/>
        </w:rPr>
      </w:pPr>
      <w:r w:rsidRPr="000E551E">
        <w:rPr>
          <w:rFonts w:ascii="Calibri" w:hAnsi="Calibri" w:cs="Calibri"/>
          <w:b/>
          <w:bCs/>
          <w:sz w:val="22"/>
          <w:szCs w:val="22"/>
        </w:rPr>
        <w:t>Environment:</w:t>
      </w:r>
      <w:r w:rsidRPr="000E551E">
        <w:rPr>
          <w:rFonts w:ascii="Calibri" w:hAnsi="Calibri" w:cs="Calibri"/>
          <w:sz w:val="22"/>
          <w:szCs w:val="22"/>
        </w:rPr>
        <w:t xml:space="preserve"> AWS (EC2, S3, RDS, IAM, CloudWatch, CloudTrail, CodePipeline, CodeBuild, CodeDeploy, CloudFormation, AWS Backup), Terraform, Bash, Python, PowerShell, Docker, Kubernetes (EKS), Git, Linux, YAML, CI/CD, Monitoring, Logging, DevOps Fundamentals.</w:t>
      </w:r>
    </w:p>
    <w:sectPr w:rsidR="000E551E" w:rsidRPr="000E551E" w:rsidSect="007F61E2">
      <w:type w:val="continuous"/>
      <w:pgSz w:w="12240" w:h="15840"/>
      <w:pgMar w:top="1008" w:right="1080" w:bottom="1008" w:left="1080" w:header="720" w:footer="720" w:gutter="0"/>
      <w:pgBorders w:offsetFrom="page">
        <w:top w:val="single" w:sz="2" w:space="24" w:color="auto"/>
        <w:left w:val="single" w:sz="2" w:space="24" w:color="auto"/>
        <w:bottom w:val="single" w:sz="2" w:space="24" w:color="auto"/>
        <w:right w:val="single" w:sz="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D62BF"/>
    <w:multiLevelType w:val="multilevel"/>
    <w:tmpl w:val="17964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90D89"/>
    <w:multiLevelType w:val="multilevel"/>
    <w:tmpl w:val="DF0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1143F"/>
    <w:multiLevelType w:val="hybridMultilevel"/>
    <w:tmpl w:val="F588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205E4"/>
    <w:multiLevelType w:val="multilevel"/>
    <w:tmpl w:val="4EA2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1C5138"/>
    <w:multiLevelType w:val="multilevel"/>
    <w:tmpl w:val="19728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920AC4"/>
    <w:multiLevelType w:val="hybridMultilevel"/>
    <w:tmpl w:val="FA0C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A20FAA"/>
    <w:multiLevelType w:val="multilevel"/>
    <w:tmpl w:val="2F52D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1F0740"/>
    <w:multiLevelType w:val="hybridMultilevel"/>
    <w:tmpl w:val="BDD2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51318"/>
    <w:multiLevelType w:val="hybridMultilevel"/>
    <w:tmpl w:val="72080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403EAE"/>
    <w:multiLevelType w:val="hybridMultilevel"/>
    <w:tmpl w:val="B5A8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D32AC1"/>
    <w:multiLevelType w:val="hybridMultilevel"/>
    <w:tmpl w:val="20F2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EB652E"/>
    <w:multiLevelType w:val="multilevel"/>
    <w:tmpl w:val="C47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A425C"/>
    <w:multiLevelType w:val="hybridMultilevel"/>
    <w:tmpl w:val="51383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CA91C1A"/>
    <w:multiLevelType w:val="hybridMultilevel"/>
    <w:tmpl w:val="B0E82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665794"/>
    <w:multiLevelType w:val="hybridMultilevel"/>
    <w:tmpl w:val="1376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0"/>
  </w:num>
  <w:num w:numId="5">
    <w:abstractNumId w:val="2"/>
  </w:num>
  <w:num w:numId="6">
    <w:abstractNumId w:val="5"/>
  </w:num>
  <w:num w:numId="7">
    <w:abstractNumId w:val="7"/>
  </w:num>
  <w:num w:numId="8">
    <w:abstractNumId w:val="8"/>
  </w:num>
  <w:num w:numId="9">
    <w:abstractNumId w:val="11"/>
  </w:num>
  <w:num w:numId="10">
    <w:abstractNumId w:val="1"/>
  </w:num>
  <w:num w:numId="11">
    <w:abstractNumId w:val="10"/>
  </w:num>
  <w:num w:numId="12">
    <w:abstractNumId w:val="12"/>
  </w:num>
  <w:num w:numId="13">
    <w:abstractNumId w:val="14"/>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49"/>
    <w:rsid w:val="000101DC"/>
    <w:rsid w:val="00021849"/>
    <w:rsid w:val="00065AD6"/>
    <w:rsid w:val="00087044"/>
    <w:rsid w:val="000B47BD"/>
    <w:rsid w:val="000C0B81"/>
    <w:rsid w:val="000C69E2"/>
    <w:rsid w:val="000E551E"/>
    <w:rsid w:val="0010346D"/>
    <w:rsid w:val="00103CBB"/>
    <w:rsid w:val="00112E6D"/>
    <w:rsid w:val="0015491F"/>
    <w:rsid w:val="00227172"/>
    <w:rsid w:val="002837E3"/>
    <w:rsid w:val="002A4250"/>
    <w:rsid w:val="002B03B6"/>
    <w:rsid w:val="002C62BE"/>
    <w:rsid w:val="002D0489"/>
    <w:rsid w:val="00300CF7"/>
    <w:rsid w:val="003019D1"/>
    <w:rsid w:val="00345485"/>
    <w:rsid w:val="0035244C"/>
    <w:rsid w:val="0038085F"/>
    <w:rsid w:val="004510BB"/>
    <w:rsid w:val="00467CCC"/>
    <w:rsid w:val="004728CB"/>
    <w:rsid w:val="004B0667"/>
    <w:rsid w:val="004B6F3B"/>
    <w:rsid w:val="004D3E30"/>
    <w:rsid w:val="004F5399"/>
    <w:rsid w:val="00510F13"/>
    <w:rsid w:val="00523510"/>
    <w:rsid w:val="00550770"/>
    <w:rsid w:val="00596297"/>
    <w:rsid w:val="005C0FFC"/>
    <w:rsid w:val="005D1509"/>
    <w:rsid w:val="005E3793"/>
    <w:rsid w:val="005E474C"/>
    <w:rsid w:val="005F0A96"/>
    <w:rsid w:val="00652EC1"/>
    <w:rsid w:val="006A22BC"/>
    <w:rsid w:val="006F4FD3"/>
    <w:rsid w:val="00710841"/>
    <w:rsid w:val="00753C4E"/>
    <w:rsid w:val="007831B4"/>
    <w:rsid w:val="007B3280"/>
    <w:rsid w:val="007B35ED"/>
    <w:rsid w:val="007D6C3B"/>
    <w:rsid w:val="007F61E2"/>
    <w:rsid w:val="0080594D"/>
    <w:rsid w:val="008746F4"/>
    <w:rsid w:val="00880020"/>
    <w:rsid w:val="00887A31"/>
    <w:rsid w:val="008B18FA"/>
    <w:rsid w:val="00942283"/>
    <w:rsid w:val="00996F7C"/>
    <w:rsid w:val="00A02CF8"/>
    <w:rsid w:val="00A05346"/>
    <w:rsid w:val="00A52385"/>
    <w:rsid w:val="00A92A6B"/>
    <w:rsid w:val="00B07048"/>
    <w:rsid w:val="00B15FB6"/>
    <w:rsid w:val="00B36EC8"/>
    <w:rsid w:val="00B6532B"/>
    <w:rsid w:val="00B76A13"/>
    <w:rsid w:val="00BC1FD9"/>
    <w:rsid w:val="00BD1315"/>
    <w:rsid w:val="00BD18D1"/>
    <w:rsid w:val="00BE5713"/>
    <w:rsid w:val="00C06F0F"/>
    <w:rsid w:val="00C646B5"/>
    <w:rsid w:val="00CD1DDD"/>
    <w:rsid w:val="00CD2E98"/>
    <w:rsid w:val="00D0022E"/>
    <w:rsid w:val="00D24332"/>
    <w:rsid w:val="00D45E7B"/>
    <w:rsid w:val="00D472B3"/>
    <w:rsid w:val="00D77BA4"/>
    <w:rsid w:val="00DF1AD3"/>
    <w:rsid w:val="00E00B42"/>
    <w:rsid w:val="00E1440C"/>
    <w:rsid w:val="00E621E2"/>
    <w:rsid w:val="00EB11F0"/>
    <w:rsid w:val="00EE3E30"/>
    <w:rsid w:val="00EE65AE"/>
    <w:rsid w:val="00EE740E"/>
    <w:rsid w:val="00F15D1D"/>
    <w:rsid w:val="00F7265A"/>
    <w:rsid w:val="00F73519"/>
    <w:rsid w:val="00FB1222"/>
    <w:rsid w:val="00FD1A58"/>
    <w:rsid w:val="00FD5B8E"/>
    <w:rsid w:val="00FD7C36"/>
    <w:rsid w:val="00FE6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F4F80"/>
  <w15:docId w15:val="{83E08CE1-ABD9-4259-B44B-7B20E2E4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8B18FA"/>
    <w:pPr>
      <w:spacing w:before="100" w:beforeAutospacing="1" w:after="100" w:afterAutospacing="1"/>
    </w:pPr>
  </w:style>
  <w:style w:type="character" w:styleId="Strong">
    <w:name w:val="Strong"/>
    <w:basedOn w:val="DefaultParagraphFont"/>
    <w:uiPriority w:val="22"/>
    <w:qFormat/>
    <w:rsid w:val="008B18FA"/>
    <w:rPr>
      <w:b/>
      <w:bCs/>
    </w:rPr>
  </w:style>
  <w:style w:type="paragraph" w:styleId="ListParagraph">
    <w:name w:val="List Paragraph"/>
    <w:basedOn w:val="Normal"/>
    <w:qFormat/>
    <w:rsid w:val="00D77BA4"/>
    <w:pPr>
      <w:ind w:left="720"/>
      <w:contextualSpacing/>
    </w:pPr>
  </w:style>
  <w:style w:type="table" w:styleId="TableGrid">
    <w:name w:val="Table Grid"/>
    <w:basedOn w:val="TableNormal"/>
    <w:uiPriority w:val="59"/>
    <w:rsid w:val="00523510"/>
    <w:rPr>
      <w:rFonts w:ascii="Arial" w:eastAsiaTheme="minorHAnsi" w:hAnsi="Arial"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B3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975">
      <w:bodyDiv w:val="1"/>
      <w:marLeft w:val="0"/>
      <w:marRight w:val="0"/>
      <w:marTop w:val="0"/>
      <w:marBottom w:val="0"/>
      <w:divBdr>
        <w:top w:val="none" w:sz="0" w:space="0" w:color="auto"/>
        <w:left w:val="none" w:sz="0" w:space="0" w:color="auto"/>
        <w:bottom w:val="none" w:sz="0" w:space="0" w:color="auto"/>
        <w:right w:val="none" w:sz="0" w:space="0" w:color="auto"/>
      </w:divBdr>
    </w:div>
    <w:div w:id="49110169">
      <w:bodyDiv w:val="1"/>
      <w:marLeft w:val="0"/>
      <w:marRight w:val="0"/>
      <w:marTop w:val="0"/>
      <w:marBottom w:val="0"/>
      <w:divBdr>
        <w:top w:val="none" w:sz="0" w:space="0" w:color="auto"/>
        <w:left w:val="none" w:sz="0" w:space="0" w:color="auto"/>
        <w:bottom w:val="none" w:sz="0" w:space="0" w:color="auto"/>
        <w:right w:val="none" w:sz="0" w:space="0" w:color="auto"/>
      </w:divBdr>
    </w:div>
    <w:div w:id="52430081">
      <w:bodyDiv w:val="1"/>
      <w:marLeft w:val="0"/>
      <w:marRight w:val="0"/>
      <w:marTop w:val="0"/>
      <w:marBottom w:val="0"/>
      <w:divBdr>
        <w:top w:val="none" w:sz="0" w:space="0" w:color="auto"/>
        <w:left w:val="none" w:sz="0" w:space="0" w:color="auto"/>
        <w:bottom w:val="none" w:sz="0" w:space="0" w:color="auto"/>
        <w:right w:val="none" w:sz="0" w:space="0" w:color="auto"/>
      </w:divBdr>
    </w:div>
    <w:div w:id="56630314">
      <w:bodyDiv w:val="1"/>
      <w:marLeft w:val="0"/>
      <w:marRight w:val="0"/>
      <w:marTop w:val="0"/>
      <w:marBottom w:val="0"/>
      <w:divBdr>
        <w:top w:val="none" w:sz="0" w:space="0" w:color="auto"/>
        <w:left w:val="none" w:sz="0" w:space="0" w:color="auto"/>
        <w:bottom w:val="none" w:sz="0" w:space="0" w:color="auto"/>
        <w:right w:val="none" w:sz="0" w:space="0" w:color="auto"/>
      </w:divBdr>
    </w:div>
    <w:div w:id="88239199">
      <w:bodyDiv w:val="1"/>
      <w:marLeft w:val="0"/>
      <w:marRight w:val="0"/>
      <w:marTop w:val="0"/>
      <w:marBottom w:val="0"/>
      <w:divBdr>
        <w:top w:val="none" w:sz="0" w:space="0" w:color="auto"/>
        <w:left w:val="none" w:sz="0" w:space="0" w:color="auto"/>
        <w:bottom w:val="none" w:sz="0" w:space="0" w:color="auto"/>
        <w:right w:val="none" w:sz="0" w:space="0" w:color="auto"/>
      </w:divBdr>
    </w:div>
    <w:div w:id="162942103">
      <w:bodyDiv w:val="1"/>
      <w:marLeft w:val="0"/>
      <w:marRight w:val="0"/>
      <w:marTop w:val="0"/>
      <w:marBottom w:val="0"/>
      <w:divBdr>
        <w:top w:val="none" w:sz="0" w:space="0" w:color="auto"/>
        <w:left w:val="none" w:sz="0" w:space="0" w:color="auto"/>
        <w:bottom w:val="none" w:sz="0" w:space="0" w:color="auto"/>
        <w:right w:val="none" w:sz="0" w:space="0" w:color="auto"/>
      </w:divBdr>
    </w:div>
    <w:div w:id="163517728">
      <w:bodyDiv w:val="1"/>
      <w:marLeft w:val="0"/>
      <w:marRight w:val="0"/>
      <w:marTop w:val="0"/>
      <w:marBottom w:val="0"/>
      <w:divBdr>
        <w:top w:val="none" w:sz="0" w:space="0" w:color="auto"/>
        <w:left w:val="none" w:sz="0" w:space="0" w:color="auto"/>
        <w:bottom w:val="none" w:sz="0" w:space="0" w:color="auto"/>
        <w:right w:val="none" w:sz="0" w:space="0" w:color="auto"/>
      </w:divBdr>
    </w:div>
    <w:div w:id="167596011">
      <w:bodyDiv w:val="1"/>
      <w:marLeft w:val="0"/>
      <w:marRight w:val="0"/>
      <w:marTop w:val="0"/>
      <w:marBottom w:val="0"/>
      <w:divBdr>
        <w:top w:val="none" w:sz="0" w:space="0" w:color="auto"/>
        <w:left w:val="none" w:sz="0" w:space="0" w:color="auto"/>
        <w:bottom w:val="none" w:sz="0" w:space="0" w:color="auto"/>
        <w:right w:val="none" w:sz="0" w:space="0" w:color="auto"/>
      </w:divBdr>
    </w:div>
    <w:div w:id="170796711">
      <w:bodyDiv w:val="1"/>
      <w:marLeft w:val="0"/>
      <w:marRight w:val="0"/>
      <w:marTop w:val="0"/>
      <w:marBottom w:val="0"/>
      <w:divBdr>
        <w:top w:val="none" w:sz="0" w:space="0" w:color="auto"/>
        <w:left w:val="none" w:sz="0" w:space="0" w:color="auto"/>
        <w:bottom w:val="none" w:sz="0" w:space="0" w:color="auto"/>
        <w:right w:val="none" w:sz="0" w:space="0" w:color="auto"/>
      </w:divBdr>
    </w:div>
    <w:div w:id="178353980">
      <w:bodyDiv w:val="1"/>
      <w:marLeft w:val="0"/>
      <w:marRight w:val="0"/>
      <w:marTop w:val="0"/>
      <w:marBottom w:val="0"/>
      <w:divBdr>
        <w:top w:val="none" w:sz="0" w:space="0" w:color="auto"/>
        <w:left w:val="none" w:sz="0" w:space="0" w:color="auto"/>
        <w:bottom w:val="none" w:sz="0" w:space="0" w:color="auto"/>
        <w:right w:val="none" w:sz="0" w:space="0" w:color="auto"/>
      </w:divBdr>
    </w:div>
    <w:div w:id="228461600">
      <w:bodyDiv w:val="1"/>
      <w:marLeft w:val="0"/>
      <w:marRight w:val="0"/>
      <w:marTop w:val="0"/>
      <w:marBottom w:val="0"/>
      <w:divBdr>
        <w:top w:val="none" w:sz="0" w:space="0" w:color="auto"/>
        <w:left w:val="none" w:sz="0" w:space="0" w:color="auto"/>
        <w:bottom w:val="none" w:sz="0" w:space="0" w:color="auto"/>
        <w:right w:val="none" w:sz="0" w:space="0" w:color="auto"/>
      </w:divBdr>
    </w:div>
    <w:div w:id="296380591">
      <w:bodyDiv w:val="1"/>
      <w:marLeft w:val="0"/>
      <w:marRight w:val="0"/>
      <w:marTop w:val="0"/>
      <w:marBottom w:val="0"/>
      <w:divBdr>
        <w:top w:val="none" w:sz="0" w:space="0" w:color="auto"/>
        <w:left w:val="none" w:sz="0" w:space="0" w:color="auto"/>
        <w:bottom w:val="none" w:sz="0" w:space="0" w:color="auto"/>
        <w:right w:val="none" w:sz="0" w:space="0" w:color="auto"/>
      </w:divBdr>
    </w:div>
    <w:div w:id="307591600">
      <w:bodyDiv w:val="1"/>
      <w:marLeft w:val="0"/>
      <w:marRight w:val="0"/>
      <w:marTop w:val="0"/>
      <w:marBottom w:val="0"/>
      <w:divBdr>
        <w:top w:val="none" w:sz="0" w:space="0" w:color="auto"/>
        <w:left w:val="none" w:sz="0" w:space="0" w:color="auto"/>
        <w:bottom w:val="none" w:sz="0" w:space="0" w:color="auto"/>
        <w:right w:val="none" w:sz="0" w:space="0" w:color="auto"/>
      </w:divBdr>
    </w:div>
    <w:div w:id="326641000">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446044789">
      <w:bodyDiv w:val="1"/>
      <w:marLeft w:val="0"/>
      <w:marRight w:val="0"/>
      <w:marTop w:val="0"/>
      <w:marBottom w:val="0"/>
      <w:divBdr>
        <w:top w:val="none" w:sz="0" w:space="0" w:color="auto"/>
        <w:left w:val="none" w:sz="0" w:space="0" w:color="auto"/>
        <w:bottom w:val="none" w:sz="0" w:space="0" w:color="auto"/>
        <w:right w:val="none" w:sz="0" w:space="0" w:color="auto"/>
      </w:divBdr>
    </w:div>
    <w:div w:id="525018786">
      <w:bodyDiv w:val="1"/>
      <w:marLeft w:val="0"/>
      <w:marRight w:val="0"/>
      <w:marTop w:val="0"/>
      <w:marBottom w:val="0"/>
      <w:divBdr>
        <w:top w:val="none" w:sz="0" w:space="0" w:color="auto"/>
        <w:left w:val="none" w:sz="0" w:space="0" w:color="auto"/>
        <w:bottom w:val="none" w:sz="0" w:space="0" w:color="auto"/>
        <w:right w:val="none" w:sz="0" w:space="0" w:color="auto"/>
      </w:divBdr>
    </w:div>
    <w:div w:id="569538827">
      <w:bodyDiv w:val="1"/>
      <w:marLeft w:val="0"/>
      <w:marRight w:val="0"/>
      <w:marTop w:val="0"/>
      <w:marBottom w:val="0"/>
      <w:divBdr>
        <w:top w:val="none" w:sz="0" w:space="0" w:color="auto"/>
        <w:left w:val="none" w:sz="0" w:space="0" w:color="auto"/>
        <w:bottom w:val="none" w:sz="0" w:space="0" w:color="auto"/>
        <w:right w:val="none" w:sz="0" w:space="0" w:color="auto"/>
      </w:divBdr>
    </w:div>
    <w:div w:id="600380925">
      <w:bodyDiv w:val="1"/>
      <w:marLeft w:val="0"/>
      <w:marRight w:val="0"/>
      <w:marTop w:val="0"/>
      <w:marBottom w:val="0"/>
      <w:divBdr>
        <w:top w:val="none" w:sz="0" w:space="0" w:color="auto"/>
        <w:left w:val="none" w:sz="0" w:space="0" w:color="auto"/>
        <w:bottom w:val="none" w:sz="0" w:space="0" w:color="auto"/>
        <w:right w:val="none" w:sz="0" w:space="0" w:color="auto"/>
      </w:divBdr>
    </w:div>
    <w:div w:id="604071175">
      <w:bodyDiv w:val="1"/>
      <w:marLeft w:val="0"/>
      <w:marRight w:val="0"/>
      <w:marTop w:val="0"/>
      <w:marBottom w:val="0"/>
      <w:divBdr>
        <w:top w:val="none" w:sz="0" w:space="0" w:color="auto"/>
        <w:left w:val="none" w:sz="0" w:space="0" w:color="auto"/>
        <w:bottom w:val="none" w:sz="0" w:space="0" w:color="auto"/>
        <w:right w:val="none" w:sz="0" w:space="0" w:color="auto"/>
      </w:divBdr>
    </w:div>
    <w:div w:id="628825905">
      <w:bodyDiv w:val="1"/>
      <w:marLeft w:val="0"/>
      <w:marRight w:val="0"/>
      <w:marTop w:val="0"/>
      <w:marBottom w:val="0"/>
      <w:divBdr>
        <w:top w:val="none" w:sz="0" w:space="0" w:color="auto"/>
        <w:left w:val="none" w:sz="0" w:space="0" w:color="auto"/>
        <w:bottom w:val="none" w:sz="0" w:space="0" w:color="auto"/>
        <w:right w:val="none" w:sz="0" w:space="0" w:color="auto"/>
      </w:divBdr>
    </w:div>
    <w:div w:id="634409516">
      <w:bodyDiv w:val="1"/>
      <w:marLeft w:val="0"/>
      <w:marRight w:val="0"/>
      <w:marTop w:val="0"/>
      <w:marBottom w:val="0"/>
      <w:divBdr>
        <w:top w:val="none" w:sz="0" w:space="0" w:color="auto"/>
        <w:left w:val="none" w:sz="0" w:space="0" w:color="auto"/>
        <w:bottom w:val="none" w:sz="0" w:space="0" w:color="auto"/>
        <w:right w:val="none" w:sz="0" w:space="0" w:color="auto"/>
      </w:divBdr>
    </w:div>
    <w:div w:id="670137190">
      <w:bodyDiv w:val="1"/>
      <w:marLeft w:val="0"/>
      <w:marRight w:val="0"/>
      <w:marTop w:val="0"/>
      <w:marBottom w:val="0"/>
      <w:divBdr>
        <w:top w:val="none" w:sz="0" w:space="0" w:color="auto"/>
        <w:left w:val="none" w:sz="0" w:space="0" w:color="auto"/>
        <w:bottom w:val="none" w:sz="0" w:space="0" w:color="auto"/>
        <w:right w:val="none" w:sz="0" w:space="0" w:color="auto"/>
      </w:divBdr>
    </w:div>
    <w:div w:id="675109866">
      <w:bodyDiv w:val="1"/>
      <w:marLeft w:val="0"/>
      <w:marRight w:val="0"/>
      <w:marTop w:val="0"/>
      <w:marBottom w:val="0"/>
      <w:divBdr>
        <w:top w:val="none" w:sz="0" w:space="0" w:color="auto"/>
        <w:left w:val="none" w:sz="0" w:space="0" w:color="auto"/>
        <w:bottom w:val="none" w:sz="0" w:space="0" w:color="auto"/>
        <w:right w:val="none" w:sz="0" w:space="0" w:color="auto"/>
      </w:divBdr>
    </w:div>
    <w:div w:id="687414020">
      <w:bodyDiv w:val="1"/>
      <w:marLeft w:val="0"/>
      <w:marRight w:val="0"/>
      <w:marTop w:val="0"/>
      <w:marBottom w:val="0"/>
      <w:divBdr>
        <w:top w:val="none" w:sz="0" w:space="0" w:color="auto"/>
        <w:left w:val="none" w:sz="0" w:space="0" w:color="auto"/>
        <w:bottom w:val="none" w:sz="0" w:space="0" w:color="auto"/>
        <w:right w:val="none" w:sz="0" w:space="0" w:color="auto"/>
      </w:divBdr>
    </w:div>
    <w:div w:id="689138015">
      <w:bodyDiv w:val="1"/>
      <w:marLeft w:val="0"/>
      <w:marRight w:val="0"/>
      <w:marTop w:val="0"/>
      <w:marBottom w:val="0"/>
      <w:divBdr>
        <w:top w:val="none" w:sz="0" w:space="0" w:color="auto"/>
        <w:left w:val="none" w:sz="0" w:space="0" w:color="auto"/>
        <w:bottom w:val="none" w:sz="0" w:space="0" w:color="auto"/>
        <w:right w:val="none" w:sz="0" w:space="0" w:color="auto"/>
      </w:divBdr>
    </w:div>
    <w:div w:id="700403710">
      <w:bodyDiv w:val="1"/>
      <w:marLeft w:val="0"/>
      <w:marRight w:val="0"/>
      <w:marTop w:val="0"/>
      <w:marBottom w:val="0"/>
      <w:divBdr>
        <w:top w:val="none" w:sz="0" w:space="0" w:color="auto"/>
        <w:left w:val="none" w:sz="0" w:space="0" w:color="auto"/>
        <w:bottom w:val="none" w:sz="0" w:space="0" w:color="auto"/>
        <w:right w:val="none" w:sz="0" w:space="0" w:color="auto"/>
      </w:divBdr>
    </w:div>
    <w:div w:id="732579850">
      <w:bodyDiv w:val="1"/>
      <w:marLeft w:val="0"/>
      <w:marRight w:val="0"/>
      <w:marTop w:val="0"/>
      <w:marBottom w:val="0"/>
      <w:divBdr>
        <w:top w:val="none" w:sz="0" w:space="0" w:color="auto"/>
        <w:left w:val="none" w:sz="0" w:space="0" w:color="auto"/>
        <w:bottom w:val="none" w:sz="0" w:space="0" w:color="auto"/>
        <w:right w:val="none" w:sz="0" w:space="0" w:color="auto"/>
      </w:divBdr>
    </w:div>
    <w:div w:id="764112136">
      <w:bodyDiv w:val="1"/>
      <w:marLeft w:val="0"/>
      <w:marRight w:val="0"/>
      <w:marTop w:val="0"/>
      <w:marBottom w:val="0"/>
      <w:divBdr>
        <w:top w:val="none" w:sz="0" w:space="0" w:color="auto"/>
        <w:left w:val="none" w:sz="0" w:space="0" w:color="auto"/>
        <w:bottom w:val="none" w:sz="0" w:space="0" w:color="auto"/>
        <w:right w:val="none" w:sz="0" w:space="0" w:color="auto"/>
      </w:divBdr>
    </w:div>
    <w:div w:id="789668650">
      <w:bodyDiv w:val="1"/>
      <w:marLeft w:val="0"/>
      <w:marRight w:val="0"/>
      <w:marTop w:val="0"/>
      <w:marBottom w:val="0"/>
      <w:divBdr>
        <w:top w:val="none" w:sz="0" w:space="0" w:color="auto"/>
        <w:left w:val="none" w:sz="0" w:space="0" w:color="auto"/>
        <w:bottom w:val="none" w:sz="0" w:space="0" w:color="auto"/>
        <w:right w:val="none" w:sz="0" w:space="0" w:color="auto"/>
      </w:divBdr>
    </w:div>
    <w:div w:id="805322055">
      <w:bodyDiv w:val="1"/>
      <w:marLeft w:val="0"/>
      <w:marRight w:val="0"/>
      <w:marTop w:val="0"/>
      <w:marBottom w:val="0"/>
      <w:divBdr>
        <w:top w:val="none" w:sz="0" w:space="0" w:color="auto"/>
        <w:left w:val="none" w:sz="0" w:space="0" w:color="auto"/>
        <w:bottom w:val="none" w:sz="0" w:space="0" w:color="auto"/>
        <w:right w:val="none" w:sz="0" w:space="0" w:color="auto"/>
      </w:divBdr>
    </w:div>
    <w:div w:id="885877777">
      <w:bodyDiv w:val="1"/>
      <w:marLeft w:val="0"/>
      <w:marRight w:val="0"/>
      <w:marTop w:val="0"/>
      <w:marBottom w:val="0"/>
      <w:divBdr>
        <w:top w:val="none" w:sz="0" w:space="0" w:color="auto"/>
        <w:left w:val="none" w:sz="0" w:space="0" w:color="auto"/>
        <w:bottom w:val="none" w:sz="0" w:space="0" w:color="auto"/>
        <w:right w:val="none" w:sz="0" w:space="0" w:color="auto"/>
      </w:divBdr>
    </w:div>
    <w:div w:id="927736515">
      <w:bodyDiv w:val="1"/>
      <w:marLeft w:val="0"/>
      <w:marRight w:val="0"/>
      <w:marTop w:val="0"/>
      <w:marBottom w:val="0"/>
      <w:divBdr>
        <w:top w:val="none" w:sz="0" w:space="0" w:color="auto"/>
        <w:left w:val="none" w:sz="0" w:space="0" w:color="auto"/>
        <w:bottom w:val="none" w:sz="0" w:space="0" w:color="auto"/>
        <w:right w:val="none" w:sz="0" w:space="0" w:color="auto"/>
      </w:divBdr>
    </w:div>
    <w:div w:id="966157046">
      <w:bodyDiv w:val="1"/>
      <w:marLeft w:val="0"/>
      <w:marRight w:val="0"/>
      <w:marTop w:val="0"/>
      <w:marBottom w:val="0"/>
      <w:divBdr>
        <w:top w:val="none" w:sz="0" w:space="0" w:color="auto"/>
        <w:left w:val="none" w:sz="0" w:space="0" w:color="auto"/>
        <w:bottom w:val="none" w:sz="0" w:space="0" w:color="auto"/>
        <w:right w:val="none" w:sz="0" w:space="0" w:color="auto"/>
      </w:divBdr>
    </w:div>
    <w:div w:id="976108275">
      <w:bodyDiv w:val="1"/>
      <w:marLeft w:val="0"/>
      <w:marRight w:val="0"/>
      <w:marTop w:val="0"/>
      <w:marBottom w:val="0"/>
      <w:divBdr>
        <w:top w:val="none" w:sz="0" w:space="0" w:color="auto"/>
        <w:left w:val="none" w:sz="0" w:space="0" w:color="auto"/>
        <w:bottom w:val="none" w:sz="0" w:space="0" w:color="auto"/>
        <w:right w:val="none" w:sz="0" w:space="0" w:color="auto"/>
      </w:divBdr>
    </w:div>
    <w:div w:id="1000734726">
      <w:bodyDiv w:val="1"/>
      <w:marLeft w:val="0"/>
      <w:marRight w:val="0"/>
      <w:marTop w:val="0"/>
      <w:marBottom w:val="0"/>
      <w:divBdr>
        <w:top w:val="none" w:sz="0" w:space="0" w:color="auto"/>
        <w:left w:val="none" w:sz="0" w:space="0" w:color="auto"/>
        <w:bottom w:val="none" w:sz="0" w:space="0" w:color="auto"/>
        <w:right w:val="none" w:sz="0" w:space="0" w:color="auto"/>
      </w:divBdr>
    </w:div>
    <w:div w:id="1031689930">
      <w:bodyDiv w:val="1"/>
      <w:marLeft w:val="0"/>
      <w:marRight w:val="0"/>
      <w:marTop w:val="0"/>
      <w:marBottom w:val="0"/>
      <w:divBdr>
        <w:top w:val="none" w:sz="0" w:space="0" w:color="auto"/>
        <w:left w:val="none" w:sz="0" w:space="0" w:color="auto"/>
        <w:bottom w:val="none" w:sz="0" w:space="0" w:color="auto"/>
        <w:right w:val="none" w:sz="0" w:space="0" w:color="auto"/>
      </w:divBdr>
    </w:div>
    <w:div w:id="1037923605">
      <w:bodyDiv w:val="1"/>
      <w:marLeft w:val="0"/>
      <w:marRight w:val="0"/>
      <w:marTop w:val="0"/>
      <w:marBottom w:val="0"/>
      <w:divBdr>
        <w:top w:val="none" w:sz="0" w:space="0" w:color="auto"/>
        <w:left w:val="none" w:sz="0" w:space="0" w:color="auto"/>
        <w:bottom w:val="none" w:sz="0" w:space="0" w:color="auto"/>
        <w:right w:val="none" w:sz="0" w:space="0" w:color="auto"/>
      </w:divBdr>
    </w:div>
    <w:div w:id="1070082337">
      <w:bodyDiv w:val="1"/>
      <w:marLeft w:val="0"/>
      <w:marRight w:val="0"/>
      <w:marTop w:val="0"/>
      <w:marBottom w:val="0"/>
      <w:divBdr>
        <w:top w:val="none" w:sz="0" w:space="0" w:color="auto"/>
        <w:left w:val="none" w:sz="0" w:space="0" w:color="auto"/>
        <w:bottom w:val="none" w:sz="0" w:space="0" w:color="auto"/>
        <w:right w:val="none" w:sz="0" w:space="0" w:color="auto"/>
      </w:divBdr>
    </w:div>
    <w:div w:id="1137917424">
      <w:bodyDiv w:val="1"/>
      <w:marLeft w:val="0"/>
      <w:marRight w:val="0"/>
      <w:marTop w:val="0"/>
      <w:marBottom w:val="0"/>
      <w:divBdr>
        <w:top w:val="none" w:sz="0" w:space="0" w:color="auto"/>
        <w:left w:val="none" w:sz="0" w:space="0" w:color="auto"/>
        <w:bottom w:val="none" w:sz="0" w:space="0" w:color="auto"/>
        <w:right w:val="none" w:sz="0" w:space="0" w:color="auto"/>
      </w:divBdr>
    </w:div>
    <w:div w:id="1149321177">
      <w:bodyDiv w:val="1"/>
      <w:marLeft w:val="0"/>
      <w:marRight w:val="0"/>
      <w:marTop w:val="0"/>
      <w:marBottom w:val="0"/>
      <w:divBdr>
        <w:top w:val="none" w:sz="0" w:space="0" w:color="auto"/>
        <w:left w:val="none" w:sz="0" w:space="0" w:color="auto"/>
        <w:bottom w:val="none" w:sz="0" w:space="0" w:color="auto"/>
        <w:right w:val="none" w:sz="0" w:space="0" w:color="auto"/>
      </w:divBdr>
    </w:div>
    <w:div w:id="1167477526">
      <w:bodyDiv w:val="1"/>
      <w:marLeft w:val="0"/>
      <w:marRight w:val="0"/>
      <w:marTop w:val="0"/>
      <w:marBottom w:val="0"/>
      <w:divBdr>
        <w:top w:val="none" w:sz="0" w:space="0" w:color="auto"/>
        <w:left w:val="none" w:sz="0" w:space="0" w:color="auto"/>
        <w:bottom w:val="none" w:sz="0" w:space="0" w:color="auto"/>
        <w:right w:val="none" w:sz="0" w:space="0" w:color="auto"/>
      </w:divBdr>
    </w:div>
    <w:div w:id="1189220809">
      <w:bodyDiv w:val="1"/>
      <w:marLeft w:val="0"/>
      <w:marRight w:val="0"/>
      <w:marTop w:val="0"/>
      <w:marBottom w:val="0"/>
      <w:divBdr>
        <w:top w:val="none" w:sz="0" w:space="0" w:color="auto"/>
        <w:left w:val="none" w:sz="0" w:space="0" w:color="auto"/>
        <w:bottom w:val="none" w:sz="0" w:space="0" w:color="auto"/>
        <w:right w:val="none" w:sz="0" w:space="0" w:color="auto"/>
      </w:divBdr>
    </w:div>
    <w:div w:id="1264144009">
      <w:bodyDiv w:val="1"/>
      <w:marLeft w:val="0"/>
      <w:marRight w:val="0"/>
      <w:marTop w:val="0"/>
      <w:marBottom w:val="0"/>
      <w:divBdr>
        <w:top w:val="none" w:sz="0" w:space="0" w:color="auto"/>
        <w:left w:val="none" w:sz="0" w:space="0" w:color="auto"/>
        <w:bottom w:val="none" w:sz="0" w:space="0" w:color="auto"/>
        <w:right w:val="none" w:sz="0" w:space="0" w:color="auto"/>
      </w:divBdr>
    </w:div>
    <w:div w:id="1312522014">
      <w:bodyDiv w:val="1"/>
      <w:marLeft w:val="0"/>
      <w:marRight w:val="0"/>
      <w:marTop w:val="0"/>
      <w:marBottom w:val="0"/>
      <w:divBdr>
        <w:top w:val="none" w:sz="0" w:space="0" w:color="auto"/>
        <w:left w:val="none" w:sz="0" w:space="0" w:color="auto"/>
        <w:bottom w:val="none" w:sz="0" w:space="0" w:color="auto"/>
        <w:right w:val="none" w:sz="0" w:space="0" w:color="auto"/>
      </w:divBdr>
    </w:div>
    <w:div w:id="1343048947">
      <w:bodyDiv w:val="1"/>
      <w:marLeft w:val="0"/>
      <w:marRight w:val="0"/>
      <w:marTop w:val="0"/>
      <w:marBottom w:val="0"/>
      <w:divBdr>
        <w:top w:val="none" w:sz="0" w:space="0" w:color="auto"/>
        <w:left w:val="none" w:sz="0" w:space="0" w:color="auto"/>
        <w:bottom w:val="none" w:sz="0" w:space="0" w:color="auto"/>
        <w:right w:val="none" w:sz="0" w:space="0" w:color="auto"/>
      </w:divBdr>
    </w:div>
    <w:div w:id="1354576103">
      <w:bodyDiv w:val="1"/>
      <w:marLeft w:val="0"/>
      <w:marRight w:val="0"/>
      <w:marTop w:val="0"/>
      <w:marBottom w:val="0"/>
      <w:divBdr>
        <w:top w:val="none" w:sz="0" w:space="0" w:color="auto"/>
        <w:left w:val="none" w:sz="0" w:space="0" w:color="auto"/>
        <w:bottom w:val="none" w:sz="0" w:space="0" w:color="auto"/>
        <w:right w:val="none" w:sz="0" w:space="0" w:color="auto"/>
      </w:divBdr>
    </w:div>
    <w:div w:id="1358388321">
      <w:bodyDiv w:val="1"/>
      <w:marLeft w:val="0"/>
      <w:marRight w:val="0"/>
      <w:marTop w:val="0"/>
      <w:marBottom w:val="0"/>
      <w:divBdr>
        <w:top w:val="none" w:sz="0" w:space="0" w:color="auto"/>
        <w:left w:val="none" w:sz="0" w:space="0" w:color="auto"/>
        <w:bottom w:val="none" w:sz="0" w:space="0" w:color="auto"/>
        <w:right w:val="none" w:sz="0" w:space="0" w:color="auto"/>
      </w:divBdr>
    </w:div>
    <w:div w:id="1370833895">
      <w:bodyDiv w:val="1"/>
      <w:marLeft w:val="0"/>
      <w:marRight w:val="0"/>
      <w:marTop w:val="0"/>
      <w:marBottom w:val="0"/>
      <w:divBdr>
        <w:top w:val="none" w:sz="0" w:space="0" w:color="auto"/>
        <w:left w:val="none" w:sz="0" w:space="0" w:color="auto"/>
        <w:bottom w:val="none" w:sz="0" w:space="0" w:color="auto"/>
        <w:right w:val="none" w:sz="0" w:space="0" w:color="auto"/>
      </w:divBdr>
    </w:div>
    <w:div w:id="1448349043">
      <w:bodyDiv w:val="1"/>
      <w:marLeft w:val="0"/>
      <w:marRight w:val="0"/>
      <w:marTop w:val="0"/>
      <w:marBottom w:val="0"/>
      <w:divBdr>
        <w:top w:val="none" w:sz="0" w:space="0" w:color="auto"/>
        <w:left w:val="none" w:sz="0" w:space="0" w:color="auto"/>
        <w:bottom w:val="none" w:sz="0" w:space="0" w:color="auto"/>
        <w:right w:val="none" w:sz="0" w:space="0" w:color="auto"/>
      </w:divBdr>
    </w:div>
    <w:div w:id="1483473489">
      <w:bodyDiv w:val="1"/>
      <w:marLeft w:val="0"/>
      <w:marRight w:val="0"/>
      <w:marTop w:val="0"/>
      <w:marBottom w:val="0"/>
      <w:divBdr>
        <w:top w:val="none" w:sz="0" w:space="0" w:color="auto"/>
        <w:left w:val="none" w:sz="0" w:space="0" w:color="auto"/>
        <w:bottom w:val="none" w:sz="0" w:space="0" w:color="auto"/>
        <w:right w:val="none" w:sz="0" w:space="0" w:color="auto"/>
      </w:divBdr>
    </w:div>
    <w:div w:id="1543176661">
      <w:bodyDiv w:val="1"/>
      <w:marLeft w:val="0"/>
      <w:marRight w:val="0"/>
      <w:marTop w:val="0"/>
      <w:marBottom w:val="0"/>
      <w:divBdr>
        <w:top w:val="none" w:sz="0" w:space="0" w:color="auto"/>
        <w:left w:val="none" w:sz="0" w:space="0" w:color="auto"/>
        <w:bottom w:val="none" w:sz="0" w:space="0" w:color="auto"/>
        <w:right w:val="none" w:sz="0" w:space="0" w:color="auto"/>
      </w:divBdr>
    </w:div>
    <w:div w:id="1559366055">
      <w:bodyDiv w:val="1"/>
      <w:marLeft w:val="0"/>
      <w:marRight w:val="0"/>
      <w:marTop w:val="0"/>
      <w:marBottom w:val="0"/>
      <w:divBdr>
        <w:top w:val="none" w:sz="0" w:space="0" w:color="auto"/>
        <w:left w:val="none" w:sz="0" w:space="0" w:color="auto"/>
        <w:bottom w:val="none" w:sz="0" w:space="0" w:color="auto"/>
        <w:right w:val="none" w:sz="0" w:space="0" w:color="auto"/>
      </w:divBdr>
    </w:div>
    <w:div w:id="1561134130">
      <w:bodyDiv w:val="1"/>
      <w:marLeft w:val="0"/>
      <w:marRight w:val="0"/>
      <w:marTop w:val="0"/>
      <w:marBottom w:val="0"/>
      <w:divBdr>
        <w:top w:val="none" w:sz="0" w:space="0" w:color="auto"/>
        <w:left w:val="none" w:sz="0" w:space="0" w:color="auto"/>
        <w:bottom w:val="none" w:sz="0" w:space="0" w:color="auto"/>
        <w:right w:val="none" w:sz="0" w:space="0" w:color="auto"/>
      </w:divBdr>
    </w:div>
    <w:div w:id="1603610644">
      <w:bodyDiv w:val="1"/>
      <w:marLeft w:val="0"/>
      <w:marRight w:val="0"/>
      <w:marTop w:val="0"/>
      <w:marBottom w:val="0"/>
      <w:divBdr>
        <w:top w:val="none" w:sz="0" w:space="0" w:color="auto"/>
        <w:left w:val="none" w:sz="0" w:space="0" w:color="auto"/>
        <w:bottom w:val="none" w:sz="0" w:space="0" w:color="auto"/>
        <w:right w:val="none" w:sz="0" w:space="0" w:color="auto"/>
      </w:divBdr>
    </w:div>
    <w:div w:id="1633707309">
      <w:bodyDiv w:val="1"/>
      <w:marLeft w:val="0"/>
      <w:marRight w:val="0"/>
      <w:marTop w:val="0"/>
      <w:marBottom w:val="0"/>
      <w:divBdr>
        <w:top w:val="none" w:sz="0" w:space="0" w:color="auto"/>
        <w:left w:val="none" w:sz="0" w:space="0" w:color="auto"/>
        <w:bottom w:val="none" w:sz="0" w:space="0" w:color="auto"/>
        <w:right w:val="none" w:sz="0" w:space="0" w:color="auto"/>
      </w:divBdr>
    </w:div>
    <w:div w:id="1704361630">
      <w:bodyDiv w:val="1"/>
      <w:marLeft w:val="0"/>
      <w:marRight w:val="0"/>
      <w:marTop w:val="0"/>
      <w:marBottom w:val="0"/>
      <w:divBdr>
        <w:top w:val="none" w:sz="0" w:space="0" w:color="auto"/>
        <w:left w:val="none" w:sz="0" w:space="0" w:color="auto"/>
        <w:bottom w:val="none" w:sz="0" w:space="0" w:color="auto"/>
        <w:right w:val="none" w:sz="0" w:space="0" w:color="auto"/>
      </w:divBdr>
    </w:div>
    <w:div w:id="1778019355">
      <w:bodyDiv w:val="1"/>
      <w:marLeft w:val="0"/>
      <w:marRight w:val="0"/>
      <w:marTop w:val="0"/>
      <w:marBottom w:val="0"/>
      <w:divBdr>
        <w:top w:val="none" w:sz="0" w:space="0" w:color="auto"/>
        <w:left w:val="none" w:sz="0" w:space="0" w:color="auto"/>
        <w:bottom w:val="none" w:sz="0" w:space="0" w:color="auto"/>
        <w:right w:val="none" w:sz="0" w:space="0" w:color="auto"/>
      </w:divBdr>
    </w:div>
    <w:div w:id="1778914765">
      <w:bodyDiv w:val="1"/>
      <w:marLeft w:val="0"/>
      <w:marRight w:val="0"/>
      <w:marTop w:val="0"/>
      <w:marBottom w:val="0"/>
      <w:divBdr>
        <w:top w:val="none" w:sz="0" w:space="0" w:color="auto"/>
        <w:left w:val="none" w:sz="0" w:space="0" w:color="auto"/>
        <w:bottom w:val="none" w:sz="0" w:space="0" w:color="auto"/>
        <w:right w:val="none" w:sz="0" w:space="0" w:color="auto"/>
      </w:divBdr>
    </w:div>
    <w:div w:id="1796869127">
      <w:bodyDiv w:val="1"/>
      <w:marLeft w:val="0"/>
      <w:marRight w:val="0"/>
      <w:marTop w:val="0"/>
      <w:marBottom w:val="0"/>
      <w:divBdr>
        <w:top w:val="none" w:sz="0" w:space="0" w:color="auto"/>
        <w:left w:val="none" w:sz="0" w:space="0" w:color="auto"/>
        <w:bottom w:val="none" w:sz="0" w:space="0" w:color="auto"/>
        <w:right w:val="none" w:sz="0" w:space="0" w:color="auto"/>
      </w:divBdr>
    </w:div>
    <w:div w:id="1805656390">
      <w:bodyDiv w:val="1"/>
      <w:marLeft w:val="0"/>
      <w:marRight w:val="0"/>
      <w:marTop w:val="0"/>
      <w:marBottom w:val="0"/>
      <w:divBdr>
        <w:top w:val="none" w:sz="0" w:space="0" w:color="auto"/>
        <w:left w:val="none" w:sz="0" w:space="0" w:color="auto"/>
        <w:bottom w:val="none" w:sz="0" w:space="0" w:color="auto"/>
        <w:right w:val="none" w:sz="0" w:space="0" w:color="auto"/>
      </w:divBdr>
    </w:div>
    <w:div w:id="1837303578">
      <w:bodyDiv w:val="1"/>
      <w:marLeft w:val="0"/>
      <w:marRight w:val="0"/>
      <w:marTop w:val="0"/>
      <w:marBottom w:val="0"/>
      <w:divBdr>
        <w:top w:val="none" w:sz="0" w:space="0" w:color="auto"/>
        <w:left w:val="none" w:sz="0" w:space="0" w:color="auto"/>
        <w:bottom w:val="none" w:sz="0" w:space="0" w:color="auto"/>
        <w:right w:val="none" w:sz="0" w:space="0" w:color="auto"/>
      </w:divBdr>
    </w:div>
    <w:div w:id="1850682401">
      <w:bodyDiv w:val="1"/>
      <w:marLeft w:val="0"/>
      <w:marRight w:val="0"/>
      <w:marTop w:val="0"/>
      <w:marBottom w:val="0"/>
      <w:divBdr>
        <w:top w:val="none" w:sz="0" w:space="0" w:color="auto"/>
        <w:left w:val="none" w:sz="0" w:space="0" w:color="auto"/>
        <w:bottom w:val="none" w:sz="0" w:space="0" w:color="auto"/>
        <w:right w:val="none" w:sz="0" w:space="0" w:color="auto"/>
      </w:divBdr>
    </w:div>
    <w:div w:id="1899511319">
      <w:bodyDiv w:val="1"/>
      <w:marLeft w:val="0"/>
      <w:marRight w:val="0"/>
      <w:marTop w:val="0"/>
      <w:marBottom w:val="0"/>
      <w:divBdr>
        <w:top w:val="none" w:sz="0" w:space="0" w:color="auto"/>
        <w:left w:val="none" w:sz="0" w:space="0" w:color="auto"/>
        <w:bottom w:val="none" w:sz="0" w:space="0" w:color="auto"/>
        <w:right w:val="none" w:sz="0" w:space="0" w:color="auto"/>
      </w:divBdr>
    </w:div>
    <w:div w:id="1969972646">
      <w:bodyDiv w:val="1"/>
      <w:marLeft w:val="0"/>
      <w:marRight w:val="0"/>
      <w:marTop w:val="0"/>
      <w:marBottom w:val="0"/>
      <w:divBdr>
        <w:top w:val="none" w:sz="0" w:space="0" w:color="auto"/>
        <w:left w:val="none" w:sz="0" w:space="0" w:color="auto"/>
        <w:bottom w:val="none" w:sz="0" w:space="0" w:color="auto"/>
        <w:right w:val="none" w:sz="0" w:space="0" w:color="auto"/>
      </w:divBdr>
    </w:div>
    <w:div w:id="1977027323">
      <w:bodyDiv w:val="1"/>
      <w:marLeft w:val="0"/>
      <w:marRight w:val="0"/>
      <w:marTop w:val="0"/>
      <w:marBottom w:val="0"/>
      <w:divBdr>
        <w:top w:val="none" w:sz="0" w:space="0" w:color="auto"/>
        <w:left w:val="none" w:sz="0" w:space="0" w:color="auto"/>
        <w:bottom w:val="none" w:sz="0" w:space="0" w:color="auto"/>
        <w:right w:val="none" w:sz="0" w:space="0" w:color="auto"/>
      </w:divBdr>
    </w:div>
    <w:div w:id="1981031438">
      <w:bodyDiv w:val="1"/>
      <w:marLeft w:val="0"/>
      <w:marRight w:val="0"/>
      <w:marTop w:val="0"/>
      <w:marBottom w:val="0"/>
      <w:divBdr>
        <w:top w:val="none" w:sz="0" w:space="0" w:color="auto"/>
        <w:left w:val="none" w:sz="0" w:space="0" w:color="auto"/>
        <w:bottom w:val="none" w:sz="0" w:space="0" w:color="auto"/>
        <w:right w:val="none" w:sz="0" w:space="0" w:color="auto"/>
      </w:divBdr>
    </w:div>
    <w:div w:id="1999966401">
      <w:bodyDiv w:val="1"/>
      <w:marLeft w:val="0"/>
      <w:marRight w:val="0"/>
      <w:marTop w:val="0"/>
      <w:marBottom w:val="0"/>
      <w:divBdr>
        <w:top w:val="none" w:sz="0" w:space="0" w:color="auto"/>
        <w:left w:val="none" w:sz="0" w:space="0" w:color="auto"/>
        <w:bottom w:val="none" w:sz="0" w:space="0" w:color="auto"/>
        <w:right w:val="none" w:sz="0" w:space="0" w:color="auto"/>
      </w:divBdr>
    </w:div>
    <w:div w:id="2005621082">
      <w:bodyDiv w:val="1"/>
      <w:marLeft w:val="0"/>
      <w:marRight w:val="0"/>
      <w:marTop w:val="0"/>
      <w:marBottom w:val="0"/>
      <w:divBdr>
        <w:top w:val="none" w:sz="0" w:space="0" w:color="auto"/>
        <w:left w:val="none" w:sz="0" w:space="0" w:color="auto"/>
        <w:bottom w:val="none" w:sz="0" w:space="0" w:color="auto"/>
        <w:right w:val="none" w:sz="0" w:space="0" w:color="auto"/>
      </w:divBdr>
    </w:div>
    <w:div w:id="2026469892">
      <w:bodyDiv w:val="1"/>
      <w:marLeft w:val="0"/>
      <w:marRight w:val="0"/>
      <w:marTop w:val="0"/>
      <w:marBottom w:val="0"/>
      <w:divBdr>
        <w:top w:val="none" w:sz="0" w:space="0" w:color="auto"/>
        <w:left w:val="none" w:sz="0" w:space="0" w:color="auto"/>
        <w:bottom w:val="none" w:sz="0" w:space="0" w:color="auto"/>
        <w:right w:val="none" w:sz="0" w:space="0" w:color="auto"/>
      </w:divBdr>
    </w:div>
    <w:div w:id="2044820050">
      <w:bodyDiv w:val="1"/>
      <w:marLeft w:val="0"/>
      <w:marRight w:val="0"/>
      <w:marTop w:val="0"/>
      <w:marBottom w:val="0"/>
      <w:divBdr>
        <w:top w:val="none" w:sz="0" w:space="0" w:color="auto"/>
        <w:left w:val="none" w:sz="0" w:space="0" w:color="auto"/>
        <w:bottom w:val="none" w:sz="0" w:space="0" w:color="auto"/>
        <w:right w:val="none" w:sz="0" w:space="0" w:color="auto"/>
      </w:divBdr>
    </w:div>
    <w:div w:id="2059697688">
      <w:bodyDiv w:val="1"/>
      <w:marLeft w:val="0"/>
      <w:marRight w:val="0"/>
      <w:marTop w:val="0"/>
      <w:marBottom w:val="0"/>
      <w:divBdr>
        <w:top w:val="none" w:sz="0" w:space="0" w:color="auto"/>
        <w:left w:val="none" w:sz="0" w:space="0" w:color="auto"/>
        <w:bottom w:val="none" w:sz="0" w:space="0" w:color="auto"/>
        <w:right w:val="none" w:sz="0" w:space="0" w:color="auto"/>
      </w:divBdr>
    </w:div>
    <w:div w:id="2084329493">
      <w:bodyDiv w:val="1"/>
      <w:marLeft w:val="0"/>
      <w:marRight w:val="0"/>
      <w:marTop w:val="0"/>
      <w:marBottom w:val="0"/>
      <w:divBdr>
        <w:top w:val="none" w:sz="0" w:space="0" w:color="auto"/>
        <w:left w:val="none" w:sz="0" w:space="0" w:color="auto"/>
        <w:bottom w:val="none" w:sz="0" w:space="0" w:color="auto"/>
        <w:right w:val="none" w:sz="0" w:space="0" w:color="auto"/>
      </w:divBdr>
    </w:div>
    <w:div w:id="2086686279">
      <w:bodyDiv w:val="1"/>
      <w:marLeft w:val="0"/>
      <w:marRight w:val="0"/>
      <w:marTop w:val="0"/>
      <w:marBottom w:val="0"/>
      <w:divBdr>
        <w:top w:val="none" w:sz="0" w:space="0" w:color="auto"/>
        <w:left w:val="none" w:sz="0" w:space="0" w:color="auto"/>
        <w:bottom w:val="none" w:sz="0" w:space="0" w:color="auto"/>
        <w:right w:val="none" w:sz="0" w:space="0" w:color="auto"/>
      </w:divBdr>
    </w:div>
    <w:div w:id="2099281627">
      <w:bodyDiv w:val="1"/>
      <w:marLeft w:val="0"/>
      <w:marRight w:val="0"/>
      <w:marTop w:val="0"/>
      <w:marBottom w:val="0"/>
      <w:divBdr>
        <w:top w:val="none" w:sz="0" w:space="0" w:color="auto"/>
        <w:left w:val="none" w:sz="0" w:space="0" w:color="auto"/>
        <w:bottom w:val="none" w:sz="0" w:space="0" w:color="auto"/>
        <w:right w:val="none" w:sz="0" w:space="0" w:color="auto"/>
      </w:divBdr>
    </w:div>
    <w:div w:id="2139371061">
      <w:bodyDiv w:val="1"/>
      <w:marLeft w:val="0"/>
      <w:marRight w:val="0"/>
      <w:marTop w:val="0"/>
      <w:marBottom w:val="0"/>
      <w:divBdr>
        <w:top w:val="none" w:sz="0" w:space="0" w:color="auto"/>
        <w:left w:val="none" w:sz="0" w:space="0" w:color="auto"/>
        <w:bottom w:val="none" w:sz="0" w:space="0" w:color="auto"/>
        <w:right w:val="none" w:sz="0" w:space="0" w:color="auto"/>
      </w:divBdr>
    </w:div>
    <w:div w:id="214068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6</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Waseem Saher Shaik</dc:creator>
  <cp:lastModifiedBy>Waseem Saher Shaik</cp:lastModifiedBy>
  <cp:revision>79</cp:revision>
  <dcterms:created xsi:type="dcterms:W3CDTF">2024-12-19T03:16:00Z</dcterms:created>
  <dcterms:modified xsi:type="dcterms:W3CDTF">2025-05-12T21:25:00Z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a7969d522aa637e280a684cfcb2c090e455fe73a1e46061a1875452a39c3974b</vt:lpwstr>
  </property>
</Properties>
</file>