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CE5C" w14:textId="77777777" w:rsidR="003A04DE" w:rsidRPr="000C1C44" w:rsidRDefault="003A04DE" w:rsidP="003A04DE">
      <w:pPr>
        <w:spacing w:after="40"/>
        <w:jc w:val="center"/>
        <w:rPr>
          <w:color w:val="000000" w:themeColor="text1"/>
          <w:sz w:val="14"/>
          <w:szCs w:val="14"/>
        </w:rPr>
      </w:pPr>
      <w:r w:rsidRPr="000C1C44">
        <w:rPr>
          <w:rFonts w:eastAsia="Calibri" w:cs="Calibri"/>
          <w:b/>
          <w:bCs/>
          <w:color w:val="000000" w:themeColor="text1"/>
          <w:sz w:val="28"/>
          <w:szCs w:val="28"/>
        </w:rPr>
        <w:t>SHANMUKHA SAITEJA PANASAKARLA</w:t>
      </w:r>
    </w:p>
    <w:p w14:paraId="118968B5" w14:textId="77777777" w:rsidR="003A04DE" w:rsidRPr="000C1C44" w:rsidRDefault="003A04DE" w:rsidP="003A04DE">
      <w:pPr>
        <w:spacing w:after="40"/>
        <w:jc w:val="center"/>
        <w:rPr>
          <w:color w:val="000000" w:themeColor="text1"/>
          <w:sz w:val="18"/>
          <w:szCs w:val="18"/>
        </w:rPr>
      </w:pPr>
      <w:r w:rsidRPr="000C1C44">
        <w:rPr>
          <w:rFonts w:eastAsia="Calibri" w:cs="Calibri"/>
          <w:b/>
          <w:bCs/>
          <w:color w:val="000000" w:themeColor="text1"/>
          <w:sz w:val="24"/>
          <w:szCs w:val="24"/>
        </w:rPr>
        <w:t>Java Full Stack Developer</w:t>
      </w:r>
    </w:p>
    <w:p w14:paraId="002B6BBC" w14:textId="7C00C56C" w:rsidR="003A04DE" w:rsidRPr="003A04DE" w:rsidRDefault="003A04DE" w:rsidP="003A04DE">
      <w:pPr>
        <w:spacing w:after="200"/>
        <w:jc w:val="center"/>
      </w:pPr>
      <w:r>
        <w:rPr>
          <w:rFonts w:ascii="Segoe UI Emoji" w:eastAsia="Calibri" w:hAnsi="Segoe UI Emoji" w:cs="Segoe UI Emoji"/>
          <w:color w:val="555555"/>
          <w:sz w:val="19"/>
          <w:szCs w:val="19"/>
        </w:rPr>
        <w:t>📞</w:t>
      </w:r>
      <w:r>
        <w:rPr>
          <w:rFonts w:eastAsia="Calibri" w:cs="Calibri"/>
          <w:color w:val="555555"/>
          <w:sz w:val="19"/>
          <w:szCs w:val="19"/>
        </w:rPr>
        <w:t xml:space="preserve"> 913-717-8449   |   </w:t>
      </w:r>
      <w:r>
        <w:rPr>
          <w:rFonts w:ascii="Segoe UI Symbol" w:eastAsia="Calibri" w:hAnsi="Segoe UI Symbol" w:cs="Segoe UI Symbol"/>
          <w:color w:val="555555"/>
          <w:sz w:val="19"/>
          <w:szCs w:val="19"/>
        </w:rPr>
        <w:t>✉</w:t>
      </w:r>
      <w:r>
        <w:rPr>
          <w:rFonts w:eastAsia="Calibri" w:cs="Calibri"/>
          <w:color w:val="555555"/>
          <w:sz w:val="19"/>
          <w:szCs w:val="19"/>
        </w:rPr>
        <w:t xml:space="preserve"> saitejatjp@gmail.com</w:t>
      </w:r>
    </w:p>
    <w:p w14:paraId="12553D21" w14:textId="00A5E899" w:rsidR="003A04DE" w:rsidRPr="000C1C44" w:rsidRDefault="003A04DE" w:rsidP="00C90B1A">
      <w:pPr>
        <w:pBdr>
          <w:bottom w:val="single" w:sz="12" w:space="1" w:color="ED7D31" w:themeColor="accent2"/>
        </w:pBdr>
        <w:spacing w:after="0" w:line="276" w:lineRule="auto"/>
        <w:rPr>
          <w:rFonts w:eastAsia="Calibri" w:cs="Calibri"/>
          <w:b/>
          <w:bCs/>
          <w:color w:val="ED7D31" w:themeColor="accent2"/>
          <w:sz w:val="18"/>
          <w:szCs w:val="18"/>
        </w:rPr>
      </w:pPr>
      <w:r w:rsidRPr="000C1C44">
        <w:rPr>
          <w:rFonts w:eastAsia="Calibri" w:cs="Calibri"/>
          <w:b/>
          <w:bCs/>
          <w:color w:val="ED7D31" w:themeColor="accent2"/>
          <w:sz w:val="18"/>
          <w:szCs w:val="18"/>
        </w:rPr>
        <w:t>PROFESSIONAL SUMMARY</w:t>
      </w:r>
    </w:p>
    <w:p w14:paraId="61CA4672" w14:textId="72571889"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Software Engineer with </w:t>
      </w:r>
      <w:r w:rsidRPr="000C1C44">
        <w:rPr>
          <w:rFonts w:cs="Calibri"/>
          <w:b/>
          <w:bCs/>
          <w:sz w:val="18"/>
          <w:szCs w:val="18"/>
        </w:rPr>
        <w:t>10+ years of experience</w:t>
      </w:r>
      <w:r w:rsidRPr="000C1C44">
        <w:rPr>
          <w:rFonts w:cs="Calibri"/>
          <w:sz w:val="18"/>
          <w:szCs w:val="18"/>
        </w:rPr>
        <w:t xml:space="preserve"> in designing and developing enterprise applications using Java and J2EE technologies.</w:t>
      </w:r>
    </w:p>
    <w:p w14:paraId="27FD7250"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Strong experience across </w:t>
      </w:r>
      <w:r w:rsidRPr="000C1C44">
        <w:rPr>
          <w:rFonts w:cs="Calibri"/>
          <w:b/>
          <w:bCs/>
          <w:sz w:val="18"/>
          <w:szCs w:val="18"/>
        </w:rPr>
        <w:t>SDLC phases</w:t>
      </w:r>
      <w:r w:rsidRPr="000C1C44">
        <w:rPr>
          <w:rFonts w:cs="Calibri"/>
          <w:sz w:val="18"/>
          <w:szCs w:val="18"/>
        </w:rPr>
        <w:t xml:space="preserve"> including requirements gathering, design, development, testing, and deployment.</w:t>
      </w:r>
    </w:p>
    <w:p w14:paraId="41171F69"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Proficient in developing backend systems using </w:t>
      </w:r>
      <w:r w:rsidRPr="000C1C44">
        <w:rPr>
          <w:rFonts w:cs="Calibri"/>
          <w:b/>
          <w:bCs/>
          <w:sz w:val="18"/>
          <w:szCs w:val="18"/>
        </w:rPr>
        <w:t>Java 8–17</w:t>
      </w:r>
      <w:r w:rsidRPr="000C1C44">
        <w:rPr>
          <w:rFonts w:cs="Calibri"/>
          <w:sz w:val="18"/>
          <w:szCs w:val="18"/>
        </w:rPr>
        <w:t xml:space="preserve"> features such as Streams, Lambda expressions, Multithreading, and Collections.</w:t>
      </w:r>
    </w:p>
    <w:p w14:paraId="2F1CC966"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Expertise in building applications using </w:t>
      </w:r>
      <w:r w:rsidRPr="000C1C44">
        <w:rPr>
          <w:rFonts w:cs="Calibri"/>
          <w:b/>
          <w:bCs/>
          <w:sz w:val="18"/>
          <w:szCs w:val="18"/>
        </w:rPr>
        <w:t>Spring Boot, Spring MVC, Spring Security, and Spring Data JPA</w:t>
      </w:r>
      <w:r w:rsidRPr="000C1C44">
        <w:rPr>
          <w:rFonts w:cs="Calibri"/>
          <w:sz w:val="18"/>
          <w:szCs w:val="18"/>
        </w:rPr>
        <w:t>.</w:t>
      </w:r>
    </w:p>
    <w:p w14:paraId="7E67281D"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Hands-on experience in developing </w:t>
      </w:r>
      <w:r w:rsidRPr="000C1C44">
        <w:rPr>
          <w:rFonts w:cs="Calibri"/>
          <w:b/>
          <w:bCs/>
          <w:sz w:val="18"/>
          <w:szCs w:val="18"/>
        </w:rPr>
        <w:t>Microservices architecture</w:t>
      </w:r>
      <w:r w:rsidRPr="000C1C44">
        <w:rPr>
          <w:rFonts w:cs="Calibri"/>
          <w:sz w:val="18"/>
          <w:szCs w:val="18"/>
        </w:rPr>
        <w:t xml:space="preserve"> for scalable and distributed systems.</w:t>
      </w:r>
    </w:p>
    <w:p w14:paraId="567AED79"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Skilled in designing and consuming </w:t>
      </w:r>
      <w:r w:rsidRPr="000C1C44">
        <w:rPr>
          <w:rFonts w:cs="Calibri"/>
          <w:b/>
          <w:bCs/>
          <w:sz w:val="18"/>
          <w:szCs w:val="18"/>
        </w:rPr>
        <w:t>RESTful APIs</w:t>
      </w:r>
      <w:r w:rsidRPr="000C1C44">
        <w:rPr>
          <w:rFonts w:cs="Calibri"/>
          <w:sz w:val="18"/>
          <w:szCs w:val="18"/>
        </w:rPr>
        <w:t xml:space="preserve"> using JSON-based communication.</w:t>
      </w:r>
    </w:p>
    <w:p w14:paraId="44F52E6C"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with </w:t>
      </w:r>
      <w:r w:rsidRPr="000C1C44">
        <w:rPr>
          <w:rFonts w:cs="Calibri"/>
          <w:b/>
          <w:bCs/>
          <w:sz w:val="18"/>
          <w:szCs w:val="18"/>
        </w:rPr>
        <w:t>SOAP-based web services (JAX-WS)</w:t>
      </w:r>
      <w:r w:rsidRPr="000C1C44">
        <w:rPr>
          <w:rFonts w:cs="Calibri"/>
          <w:sz w:val="18"/>
          <w:szCs w:val="18"/>
        </w:rPr>
        <w:t xml:space="preserve"> for legacy system integrations.</w:t>
      </w:r>
    </w:p>
    <w:p w14:paraId="0D02BB8E"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Strong understanding of </w:t>
      </w:r>
      <w:r w:rsidRPr="000C1C44">
        <w:rPr>
          <w:rFonts w:cs="Calibri"/>
          <w:b/>
          <w:bCs/>
          <w:sz w:val="18"/>
          <w:szCs w:val="18"/>
        </w:rPr>
        <w:t>object-oriented design principles (OOP, SOLID)</w:t>
      </w:r>
      <w:r w:rsidRPr="000C1C44">
        <w:rPr>
          <w:rFonts w:cs="Calibri"/>
          <w:sz w:val="18"/>
          <w:szCs w:val="18"/>
        </w:rPr>
        <w:t xml:space="preserve"> and design patterns like DAO, DTO, and Singleton.</w:t>
      </w:r>
    </w:p>
    <w:p w14:paraId="3CE1F3A7"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in frontend development using </w:t>
      </w:r>
      <w:r w:rsidRPr="000C1C44">
        <w:rPr>
          <w:rFonts w:cs="Calibri"/>
          <w:b/>
          <w:bCs/>
          <w:sz w:val="18"/>
          <w:szCs w:val="18"/>
        </w:rPr>
        <w:t>Angular and React</w:t>
      </w:r>
      <w:r w:rsidRPr="000C1C44">
        <w:rPr>
          <w:rFonts w:cs="Calibri"/>
          <w:sz w:val="18"/>
          <w:szCs w:val="18"/>
        </w:rPr>
        <w:t>, building dynamic Single Page Applications.</w:t>
      </w:r>
    </w:p>
    <w:p w14:paraId="434D28EE"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Proficient in </w:t>
      </w:r>
      <w:r w:rsidRPr="000C1C44">
        <w:rPr>
          <w:rFonts w:cs="Calibri"/>
          <w:b/>
          <w:bCs/>
          <w:sz w:val="18"/>
          <w:szCs w:val="18"/>
        </w:rPr>
        <w:t>TypeScript, JavaScript, HTML5, and CSS3</w:t>
      </w:r>
      <w:r w:rsidRPr="000C1C44">
        <w:rPr>
          <w:rFonts w:cs="Calibri"/>
          <w:sz w:val="18"/>
          <w:szCs w:val="18"/>
        </w:rPr>
        <w:t xml:space="preserve"> for responsive UI development.</w:t>
      </w:r>
    </w:p>
    <w:p w14:paraId="02281572"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integrating frontend and backend systems in </w:t>
      </w:r>
      <w:r w:rsidRPr="000C1C44">
        <w:rPr>
          <w:rFonts w:cs="Calibri"/>
          <w:b/>
          <w:bCs/>
          <w:sz w:val="18"/>
          <w:szCs w:val="18"/>
        </w:rPr>
        <w:t>full-stack applications</w:t>
      </w:r>
      <w:r w:rsidRPr="000C1C44">
        <w:rPr>
          <w:rFonts w:cs="Calibri"/>
          <w:sz w:val="18"/>
          <w:szCs w:val="18"/>
        </w:rPr>
        <w:t>.</w:t>
      </w:r>
    </w:p>
    <w:p w14:paraId="56CB67DE"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Expertise in implementing </w:t>
      </w:r>
      <w:r w:rsidRPr="000C1C44">
        <w:rPr>
          <w:rFonts w:cs="Calibri"/>
          <w:b/>
          <w:bCs/>
          <w:sz w:val="18"/>
          <w:szCs w:val="18"/>
        </w:rPr>
        <w:t>authentication and authorization</w:t>
      </w:r>
      <w:r w:rsidRPr="000C1C44">
        <w:rPr>
          <w:rFonts w:cs="Calibri"/>
          <w:sz w:val="18"/>
          <w:szCs w:val="18"/>
        </w:rPr>
        <w:t xml:space="preserve"> using Spring Security, OAuth2, and JWT.</w:t>
      </w:r>
    </w:p>
    <w:p w14:paraId="545C84FE"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Hands-on experience with </w:t>
      </w:r>
      <w:r w:rsidRPr="000C1C44">
        <w:rPr>
          <w:rFonts w:cs="Calibri"/>
          <w:b/>
          <w:bCs/>
          <w:sz w:val="18"/>
          <w:szCs w:val="18"/>
        </w:rPr>
        <w:t>relational databases</w:t>
      </w:r>
      <w:r w:rsidRPr="000C1C44">
        <w:rPr>
          <w:rFonts w:cs="Calibri"/>
          <w:sz w:val="18"/>
          <w:szCs w:val="18"/>
        </w:rPr>
        <w:t xml:space="preserve"> such as Oracle, SQL Server, and MySQL.</w:t>
      </w:r>
    </w:p>
    <w:p w14:paraId="7C66F0D7"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working with </w:t>
      </w:r>
      <w:r w:rsidRPr="000C1C44">
        <w:rPr>
          <w:rFonts w:cs="Calibri"/>
          <w:b/>
          <w:bCs/>
          <w:sz w:val="18"/>
          <w:szCs w:val="18"/>
        </w:rPr>
        <w:t>NoSQL databases</w:t>
      </w:r>
      <w:r w:rsidRPr="000C1C44">
        <w:rPr>
          <w:rFonts w:cs="Calibri"/>
          <w:sz w:val="18"/>
          <w:szCs w:val="18"/>
        </w:rPr>
        <w:t xml:space="preserve"> like MongoDB.</w:t>
      </w:r>
    </w:p>
    <w:p w14:paraId="14326FE1"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Skilled in writing </w:t>
      </w:r>
      <w:r w:rsidRPr="000C1C44">
        <w:rPr>
          <w:rFonts w:cs="Calibri"/>
          <w:b/>
          <w:bCs/>
          <w:sz w:val="18"/>
          <w:szCs w:val="18"/>
        </w:rPr>
        <w:t>SQL queries, stored procedures, and performance tuning</w:t>
      </w:r>
      <w:r w:rsidRPr="000C1C44">
        <w:rPr>
          <w:rFonts w:cs="Calibri"/>
          <w:sz w:val="18"/>
          <w:szCs w:val="18"/>
        </w:rPr>
        <w:t>.</w:t>
      </w:r>
    </w:p>
    <w:p w14:paraId="6DFAC34F"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with </w:t>
      </w:r>
      <w:r w:rsidRPr="000C1C44">
        <w:rPr>
          <w:rFonts w:cs="Calibri"/>
          <w:b/>
          <w:bCs/>
          <w:sz w:val="18"/>
          <w:szCs w:val="18"/>
        </w:rPr>
        <w:t>event-driven architecture</w:t>
      </w:r>
      <w:r w:rsidRPr="000C1C44">
        <w:rPr>
          <w:rFonts w:cs="Calibri"/>
          <w:sz w:val="18"/>
          <w:szCs w:val="18"/>
        </w:rPr>
        <w:t xml:space="preserve"> using messaging systems like Kafka and RabbitMQ.</w:t>
      </w:r>
    </w:p>
    <w:p w14:paraId="48238CDC"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Hands-on experience with </w:t>
      </w:r>
      <w:r w:rsidRPr="000C1C44">
        <w:rPr>
          <w:rFonts w:cs="Calibri"/>
          <w:b/>
          <w:bCs/>
          <w:sz w:val="18"/>
          <w:szCs w:val="18"/>
        </w:rPr>
        <w:t>Docker</w:t>
      </w:r>
      <w:r w:rsidRPr="000C1C44">
        <w:rPr>
          <w:rFonts w:cs="Calibri"/>
          <w:sz w:val="18"/>
          <w:szCs w:val="18"/>
        </w:rPr>
        <w:t xml:space="preserve"> for containerizing applications.</w:t>
      </w:r>
    </w:p>
    <w:p w14:paraId="16DFA1C6"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in deploying and managing applications using </w:t>
      </w:r>
      <w:r w:rsidRPr="000C1C44">
        <w:rPr>
          <w:rFonts w:cs="Calibri"/>
          <w:b/>
          <w:bCs/>
          <w:sz w:val="18"/>
          <w:szCs w:val="18"/>
        </w:rPr>
        <w:t>Kubernetes</w:t>
      </w:r>
      <w:r w:rsidRPr="000C1C44">
        <w:rPr>
          <w:rFonts w:cs="Calibri"/>
          <w:sz w:val="18"/>
          <w:szCs w:val="18"/>
        </w:rPr>
        <w:t>.</w:t>
      </w:r>
    </w:p>
    <w:p w14:paraId="1C4DF835"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Strong experience with </w:t>
      </w:r>
      <w:r w:rsidRPr="000C1C44">
        <w:rPr>
          <w:rFonts w:cs="Calibri"/>
          <w:b/>
          <w:bCs/>
          <w:sz w:val="18"/>
          <w:szCs w:val="18"/>
        </w:rPr>
        <w:t>AWS cloud services</w:t>
      </w:r>
      <w:r w:rsidRPr="000C1C44">
        <w:rPr>
          <w:rFonts w:cs="Calibri"/>
          <w:sz w:val="18"/>
          <w:szCs w:val="18"/>
        </w:rPr>
        <w:t xml:space="preserve"> including EC2, S3, and Lambda.</w:t>
      </w:r>
    </w:p>
    <w:p w14:paraId="7637C378"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Exposure to </w:t>
      </w:r>
      <w:r w:rsidRPr="000C1C44">
        <w:rPr>
          <w:rFonts w:cs="Calibri"/>
          <w:b/>
          <w:bCs/>
          <w:sz w:val="18"/>
          <w:szCs w:val="18"/>
        </w:rPr>
        <w:t>Azure cloud services</w:t>
      </w:r>
      <w:r w:rsidRPr="000C1C44">
        <w:rPr>
          <w:rFonts w:cs="Calibri"/>
          <w:sz w:val="18"/>
          <w:szCs w:val="18"/>
        </w:rPr>
        <w:t xml:space="preserve"> for enterprise-grade deployments.</w:t>
      </w:r>
    </w:p>
    <w:p w14:paraId="5452D7F7"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in implementing </w:t>
      </w:r>
      <w:r w:rsidRPr="000C1C44">
        <w:rPr>
          <w:rFonts w:cs="Calibri"/>
          <w:b/>
          <w:bCs/>
          <w:sz w:val="18"/>
          <w:szCs w:val="18"/>
        </w:rPr>
        <w:t>CI/CD pipelines using Jenkins</w:t>
      </w:r>
      <w:r w:rsidRPr="000C1C44">
        <w:rPr>
          <w:rFonts w:cs="Calibri"/>
          <w:sz w:val="18"/>
          <w:szCs w:val="18"/>
        </w:rPr>
        <w:t xml:space="preserve"> for automated build and deployment.</w:t>
      </w:r>
    </w:p>
    <w:p w14:paraId="093404DD"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Proficient in using </w:t>
      </w:r>
      <w:r w:rsidRPr="000C1C44">
        <w:rPr>
          <w:rFonts w:cs="Calibri"/>
          <w:b/>
          <w:bCs/>
          <w:sz w:val="18"/>
          <w:szCs w:val="18"/>
        </w:rPr>
        <w:t>Git and Bitbucket</w:t>
      </w:r>
      <w:r w:rsidRPr="000C1C44">
        <w:rPr>
          <w:rFonts w:cs="Calibri"/>
          <w:sz w:val="18"/>
          <w:szCs w:val="18"/>
        </w:rPr>
        <w:t xml:space="preserve"> for version control and collaboration.</w:t>
      </w:r>
    </w:p>
    <w:p w14:paraId="2BAB3581"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in unit testing using </w:t>
      </w:r>
      <w:r w:rsidRPr="000C1C44">
        <w:rPr>
          <w:rFonts w:cs="Calibri"/>
          <w:b/>
          <w:bCs/>
          <w:sz w:val="18"/>
          <w:szCs w:val="18"/>
        </w:rPr>
        <w:t>JUnit and Mockito</w:t>
      </w:r>
      <w:r w:rsidRPr="000C1C44">
        <w:rPr>
          <w:rFonts w:cs="Calibri"/>
          <w:sz w:val="18"/>
          <w:szCs w:val="18"/>
        </w:rPr>
        <w:t>.</w:t>
      </w:r>
    </w:p>
    <w:p w14:paraId="62305793"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Skilled in API testing using </w:t>
      </w:r>
      <w:r w:rsidRPr="000C1C44">
        <w:rPr>
          <w:rFonts w:cs="Calibri"/>
          <w:b/>
          <w:bCs/>
          <w:sz w:val="18"/>
          <w:szCs w:val="18"/>
        </w:rPr>
        <w:t>Postman and Swagger UI</w:t>
      </w:r>
      <w:r w:rsidRPr="000C1C44">
        <w:rPr>
          <w:rFonts w:cs="Calibri"/>
          <w:sz w:val="18"/>
          <w:szCs w:val="18"/>
        </w:rPr>
        <w:t>.</w:t>
      </w:r>
    </w:p>
    <w:p w14:paraId="739C87B4"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with </w:t>
      </w:r>
      <w:r w:rsidRPr="000C1C44">
        <w:rPr>
          <w:rFonts w:cs="Calibri"/>
          <w:b/>
          <w:bCs/>
          <w:sz w:val="18"/>
          <w:szCs w:val="18"/>
        </w:rPr>
        <w:t>logging and monitoring tools</w:t>
      </w:r>
      <w:r w:rsidRPr="000C1C44">
        <w:rPr>
          <w:rFonts w:cs="Calibri"/>
          <w:sz w:val="18"/>
          <w:szCs w:val="18"/>
        </w:rPr>
        <w:t xml:space="preserve"> such as Log4j, Splunk, and ELK stack.</w:t>
      </w:r>
    </w:p>
    <w:p w14:paraId="570EF468"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Familiar with </w:t>
      </w:r>
      <w:r w:rsidRPr="000C1C44">
        <w:rPr>
          <w:rFonts w:cs="Calibri"/>
          <w:b/>
          <w:bCs/>
          <w:sz w:val="18"/>
          <w:szCs w:val="18"/>
        </w:rPr>
        <w:t>Agile methodologies (Scrum)</w:t>
      </w:r>
      <w:r w:rsidRPr="000C1C44">
        <w:rPr>
          <w:rFonts w:cs="Calibri"/>
          <w:sz w:val="18"/>
          <w:szCs w:val="18"/>
        </w:rPr>
        <w:t xml:space="preserve"> and iterative development processes.</w:t>
      </w:r>
    </w:p>
    <w:p w14:paraId="73C328E6"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Experience working with </w:t>
      </w:r>
      <w:r w:rsidRPr="000C1C44">
        <w:rPr>
          <w:rFonts w:cs="Calibri"/>
          <w:b/>
          <w:bCs/>
          <w:sz w:val="18"/>
          <w:szCs w:val="18"/>
        </w:rPr>
        <w:t>application servers</w:t>
      </w:r>
      <w:r w:rsidRPr="000C1C44">
        <w:rPr>
          <w:rFonts w:cs="Calibri"/>
          <w:sz w:val="18"/>
          <w:szCs w:val="18"/>
        </w:rPr>
        <w:t xml:space="preserve"> such as Tomcat and WebLogic.</w:t>
      </w:r>
    </w:p>
    <w:p w14:paraId="2104E7B5"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 xml:space="preserve">Strong debugging and troubleshooting skills across </w:t>
      </w:r>
      <w:r w:rsidRPr="000C1C44">
        <w:rPr>
          <w:rFonts w:cs="Calibri"/>
          <w:b/>
          <w:bCs/>
          <w:sz w:val="18"/>
          <w:szCs w:val="18"/>
        </w:rPr>
        <w:t>distributed systems</w:t>
      </w:r>
      <w:r w:rsidRPr="000C1C44">
        <w:rPr>
          <w:rFonts w:cs="Calibri"/>
          <w:sz w:val="18"/>
          <w:szCs w:val="18"/>
        </w:rPr>
        <w:t>.</w:t>
      </w:r>
    </w:p>
    <w:p w14:paraId="5439D0D0" w14:textId="77777777" w:rsidR="0003703E" w:rsidRPr="000C1C44" w:rsidRDefault="0003703E" w:rsidP="000C1C44">
      <w:pPr>
        <w:pStyle w:val="ListParagraph"/>
        <w:numPr>
          <w:ilvl w:val="0"/>
          <w:numId w:val="20"/>
        </w:numPr>
        <w:spacing w:after="0" w:line="276" w:lineRule="auto"/>
        <w:rPr>
          <w:rFonts w:cs="Calibri"/>
          <w:sz w:val="18"/>
          <w:szCs w:val="18"/>
        </w:rPr>
      </w:pPr>
      <w:r w:rsidRPr="000C1C44">
        <w:rPr>
          <w:rFonts w:cs="Calibri"/>
          <w:sz w:val="18"/>
          <w:szCs w:val="18"/>
        </w:rPr>
        <w:t>Proven ability to collaborate with cross-functional teams and deliver scalable solutions.</w:t>
      </w:r>
    </w:p>
    <w:p w14:paraId="403B80D2" w14:textId="77777777" w:rsidR="00196A74" w:rsidRPr="000C1C44" w:rsidRDefault="00196A74" w:rsidP="000C1C44">
      <w:pPr>
        <w:spacing w:after="0" w:line="276" w:lineRule="auto"/>
        <w:rPr>
          <w:rFonts w:cs="Calibri"/>
          <w:sz w:val="18"/>
          <w:szCs w:val="18"/>
        </w:rPr>
      </w:pPr>
    </w:p>
    <w:p w14:paraId="0D5F5472" w14:textId="77777777" w:rsidR="003A04DE" w:rsidRPr="000C1C44" w:rsidRDefault="003A04DE" w:rsidP="00C90B1A">
      <w:pPr>
        <w:pBdr>
          <w:bottom w:val="single" w:sz="12" w:space="1" w:color="ED7D31" w:themeColor="accent2"/>
        </w:pBdr>
        <w:spacing w:after="0" w:line="276" w:lineRule="auto"/>
        <w:rPr>
          <w:rFonts w:eastAsia="Calibri" w:cs="Calibri"/>
          <w:b/>
          <w:bCs/>
          <w:color w:val="ED7D31" w:themeColor="accent2"/>
          <w:sz w:val="18"/>
          <w:szCs w:val="18"/>
        </w:rPr>
      </w:pPr>
      <w:r w:rsidRPr="000C1C44">
        <w:rPr>
          <w:rFonts w:eastAsia="Calibri" w:cs="Calibri"/>
          <w:b/>
          <w:bCs/>
          <w:color w:val="ED7D31" w:themeColor="accent2"/>
          <w:sz w:val="18"/>
          <w:szCs w:val="18"/>
        </w:rPr>
        <w:t>TECHNICAL SKILLS</w:t>
      </w:r>
    </w:p>
    <w:tbl>
      <w:tblPr>
        <w:tblW w:w="10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8369"/>
      </w:tblGrid>
      <w:tr w:rsidR="003A04DE" w:rsidRPr="000C1C44" w14:paraId="39E61C42"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36D9D9"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Languages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5047FB"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Java 8–17, Python, PL/SQL, TypeScript, JavaScript, C, C++</w:t>
            </w:r>
          </w:p>
        </w:tc>
      </w:tr>
      <w:tr w:rsidR="003A04DE" w:rsidRPr="000C1C44" w14:paraId="1367C7D3" w14:textId="77777777" w:rsidTr="00C90B1A">
        <w:trPr>
          <w:trHeight w:val="25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D6F309"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Backend Frameworks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366FB2"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Spring Boot, Spring MVC, Spring Security, Spring Data JPA, Spring AOP, Hibernate, Spring Batch</w:t>
            </w:r>
          </w:p>
        </w:tc>
      </w:tr>
      <w:tr w:rsidR="003A04DE" w:rsidRPr="000C1C44" w14:paraId="201A5345"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699A0F"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Frontend</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47F1F6"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Angular 8/17, React.js, Redux, HTML5, CSS3, Bootstrap, jQuery, AJAX</w:t>
            </w:r>
          </w:p>
        </w:tc>
      </w:tr>
      <w:tr w:rsidR="003A04DE" w:rsidRPr="000C1C44" w14:paraId="4693F164" w14:textId="77777777" w:rsidTr="00C90B1A">
        <w:trPr>
          <w:trHeight w:val="486"/>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F93CEF"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Cloud &amp; DevOps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A35F82"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AWS (EC2, S3, Lambda, EKS, Elastic Beanstalk), Azure (AKS, Blob Storage), Docker, Kubernetes, Jenkins, SonarQube</w:t>
            </w:r>
          </w:p>
        </w:tc>
      </w:tr>
      <w:tr w:rsidR="003A04DE" w:rsidRPr="000C1C44" w14:paraId="62E90A5B" w14:textId="77777777" w:rsidTr="00C90B1A">
        <w:trPr>
          <w:trHeight w:val="25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A06A36"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Databases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176E24"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Oracle, SQL Server, MySQL, MongoDB, Redis, DB2</w:t>
            </w:r>
          </w:p>
        </w:tc>
      </w:tr>
      <w:tr w:rsidR="003A04DE" w:rsidRPr="000C1C44" w14:paraId="4671E905"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3F3681"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Messaging</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1AA67E"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Apache Kafka, RabbitMQ, IBM MQ, JMS, ActiveMQ</w:t>
            </w:r>
          </w:p>
        </w:tc>
      </w:tr>
      <w:tr w:rsidR="003A04DE" w:rsidRPr="000C1C44" w14:paraId="7BA4CB76"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0535F7"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Web Services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F413B5"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RESTful APIs, SOAP (JAX-WS), GraphQL, WSDL, Swagger UI</w:t>
            </w:r>
          </w:p>
        </w:tc>
      </w:tr>
      <w:tr w:rsidR="003A04DE" w:rsidRPr="000C1C44" w14:paraId="2B140577"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1E5D5B"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Testing Tools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F0770D"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JUnit 5, Mockito, Selenium, Jest, Karma, Postman, SOAP UI</w:t>
            </w:r>
          </w:p>
        </w:tc>
      </w:tr>
      <w:tr w:rsidR="003A04DE" w:rsidRPr="000C1C44" w14:paraId="72D11BBB" w14:textId="77777777" w:rsidTr="00C90B1A">
        <w:trPr>
          <w:trHeight w:val="25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22749B"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Build &amp; Version Control</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E037FF"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Maven, Gradle, ANT, Git, Bitbucket, GitLab, SVN</w:t>
            </w:r>
          </w:p>
        </w:tc>
      </w:tr>
      <w:tr w:rsidR="003A04DE" w:rsidRPr="000C1C44" w14:paraId="5E7AA0DA"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21DCED"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Monitoring &amp; Logging</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256403"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Log4j / Log4j2, Splunk, ELK Stack</w:t>
            </w:r>
          </w:p>
        </w:tc>
      </w:tr>
      <w:tr w:rsidR="003A04DE" w:rsidRPr="000C1C44" w14:paraId="452A000C"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79BC44"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IDEs &amp; Tools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3833D9" w14:textId="519FBF45"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 xml:space="preserve">IntelliJ IDEA, Eclipse, Spring Tool Suite (STS), GitHub </w:t>
            </w:r>
          </w:p>
        </w:tc>
      </w:tr>
      <w:tr w:rsidR="003A04DE" w:rsidRPr="000C1C44" w14:paraId="511F5F68" w14:textId="77777777" w:rsidTr="00C90B1A">
        <w:trPr>
          <w:trHeight w:val="243"/>
        </w:trPr>
        <w:tc>
          <w:tcPr>
            <w:tcW w:w="257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509BA1" w14:textId="77777777" w:rsidR="003A04DE" w:rsidRPr="00C90B1A" w:rsidRDefault="003A04DE" w:rsidP="000C1C44">
            <w:pPr>
              <w:spacing w:after="0" w:line="276" w:lineRule="auto"/>
              <w:rPr>
                <w:rFonts w:cs="Calibri"/>
                <w:color w:val="000000" w:themeColor="text1"/>
                <w:sz w:val="18"/>
                <w:szCs w:val="18"/>
              </w:rPr>
            </w:pPr>
            <w:r w:rsidRPr="00C90B1A">
              <w:rPr>
                <w:rFonts w:eastAsia="Calibri" w:cs="Calibri"/>
                <w:b/>
                <w:bCs/>
                <w:color w:val="000000" w:themeColor="text1"/>
                <w:sz w:val="18"/>
                <w:szCs w:val="18"/>
              </w:rPr>
              <w:t>Methodologies</w:t>
            </w:r>
          </w:p>
        </w:tc>
        <w:tc>
          <w:tcPr>
            <w:tcW w:w="83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6F766F" w14:textId="77777777" w:rsidR="003A04DE" w:rsidRPr="000C1C44" w:rsidRDefault="003A04DE" w:rsidP="000C1C44">
            <w:pPr>
              <w:spacing w:after="0" w:line="276" w:lineRule="auto"/>
              <w:rPr>
                <w:rFonts w:cs="Calibri"/>
                <w:sz w:val="18"/>
                <w:szCs w:val="18"/>
              </w:rPr>
            </w:pPr>
            <w:r w:rsidRPr="000C1C44">
              <w:rPr>
                <w:rFonts w:eastAsia="Calibri" w:cs="Calibri"/>
                <w:color w:val="1A1A1A"/>
                <w:sz w:val="18"/>
                <w:szCs w:val="18"/>
              </w:rPr>
              <w:t>Agile (Scrum), Waterfall, OOAD, TDD</w:t>
            </w:r>
          </w:p>
        </w:tc>
      </w:tr>
    </w:tbl>
    <w:p w14:paraId="52CFEA60" w14:textId="77777777" w:rsidR="003A04DE" w:rsidRPr="000C1C44" w:rsidRDefault="003A04DE" w:rsidP="000C1C44">
      <w:pPr>
        <w:spacing w:after="0" w:line="276" w:lineRule="auto"/>
        <w:rPr>
          <w:rFonts w:cs="Calibri"/>
          <w:b/>
          <w:bCs/>
          <w:sz w:val="18"/>
          <w:szCs w:val="18"/>
          <w:u w:val="thick"/>
        </w:rPr>
      </w:pPr>
    </w:p>
    <w:p w14:paraId="7ED52AC8" w14:textId="77777777" w:rsidR="00196A74" w:rsidRPr="000C1C44" w:rsidRDefault="00196A74" w:rsidP="000C1C44">
      <w:pPr>
        <w:spacing w:after="0" w:line="276" w:lineRule="auto"/>
        <w:rPr>
          <w:rFonts w:cs="Calibri"/>
          <w:b/>
          <w:color w:val="FF0000"/>
          <w:sz w:val="18"/>
          <w:szCs w:val="18"/>
          <w:u w:val="single"/>
          <w:shd w:val="clear" w:color="auto" w:fill="7B7B7B"/>
        </w:rPr>
      </w:pPr>
    </w:p>
    <w:p w14:paraId="29494323" w14:textId="792DA0FA" w:rsidR="001A6F10" w:rsidRPr="000C1C44" w:rsidRDefault="001A6F10" w:rsidP="00C90B1A">
      <w:pPr>
        <w:pBdr>
          <w:bottom w:val="single" w:sz="12" w:space="1" w:color="ED7D31" w:themeColor="accent2"/>
        </w:pBdr>
        <w:spacing w:after="0" w:line="276" w:lineRule="auto"/>
        <w:rPr>
          <w:rFonts w:eastAsia="Calibri" w:cs="Calibri"/>
          <w:b/>
          <w:bCs/>
          <w:color w:val="ED7D31" w:themeColor="accent2"/>
          <w:sz w:val="18"/>
          <w:szCs w:val="18"/>
        </w:rPr>
      </w:pPr>
      <w:r w:rsidRPr="000C1C44">
        <w:rPr>
          <w:rFonts w:eastAsia="Calibri" w:cs="Calibri"/>
          <w:b/>
          <w:bCs/>
          <w:color w:val="ED7D31" w:themeColor="accent2"/>
          <w:sz w:val="18"/>
          <w:szCs w:val="18"/>
        </w:rPr>
        <w:t>PROFESSIONAL EXPERIENCE</w:t>
      </w:r>
    </w:p>
    <w:p w14:paraId="2FA61FFE" w14:textId="77777777" w:rsidR="000C1C44" w:rsidRDefault="000C1C44" w:rsidP="000C1C44">
      <w:pPr>
        <w:spacing w:after="0" w:line="276" w:lineRule="auto"/>
        <w:rPr>
          <w:rFonts w:eastAsia="Calibri" w:cs="Calibri"/>
          <w:b/>
          <w:bCs/>
          <w:color w:val="2E75B6"/>
          <w:sz w:val="18"/>
          <w:szCs w:val="18"/>
        </w:rPr>
      </w:pPr>
    </w:p>
    <w:p w14:paraId="250B1508" w14:textId="6685A209" w:rsidR="001A6F10" w:rsidRPr="000C1C44" w:rsidRDefault="001A6F10" w:rsidP="00C90B1A">
      <w:pPr>
        <w:pBdr>
          <w:bottom w:val="single" w:sz="12" w:space="1" w:color="ED7D31" w:themeColor="accent2"/>
        </w:pBdr>
        <w:spacing w:after="0" w:line="276" w:lineRule="auto"/>
        <w:jc w:val="center"/>
        <w:rPr>
          <w:rFonts w:eastAsia="Calibri" w:cs="Calibri"/>
          <w:b/>
          <w:bCs/>
          <w:color w:val="ED7D31" w:themeColor="accent2"/>
          <w:sz w:val="18"/>
          <w:szCs w:val="18"/>
        </w:rPr>
      </w:pPr>
      <w:r w:rsidRPr="000C1C44">
        <w:rPr>
          <w:rFonts w:eastAsia="Calibri" w:cs="Calibri"/>
          <w:b/>
          <w:bCs/>
          <w:color w:val="ED7D31" w:themeColor="accent2"/>
          <w:sz w:val="18"/>
          <w:szCs w:val="18"/>
        </w:rPr>
        <w:t>JPMorgan Chase (JPMC)  |  NY  |  Apr 2025 – Present</w:t>
      </w:r>
    </w:p>
    <w:p w14:paraId="27FB949A" w14:textId="4BDF66C3" w:rsidR="00AE5007" w:rsidRPr="00AE5007" w:rsidRDefault="007F5172" w:rsidP="00AE5007">
      <w:pPr>
        <w:pBdr>
          <w:bottom w:val="single" w:sz="12" w:space="1" w:color="ED7D31" w:themeColor="accent2"/>
        </w:pBdr>
        <w:spacing w:after="0" w:line="276" w:lineRule="auto"/>
        <w:jc w:val="center"/>
        <w:rPr>
          <w:rFonts w:cs="Calibri"/>
          <w:sz w:val="18"/>
          <w:szCs w:val="18"/>
        </w:rPr>
      </w:pPr>
      <w:r>
        <w:rPr>
          <w:rFonts w:eastAsia="Calibri" w:cs="Calibri"/>
          <w:b/>
          <w:bCs/>
          <w:color w:val="1A1A1A"/>
          <w:sz w:val="18"/>
          <w:szCs w:val="18"/>
        </w:rPr>
        <w:t xml:space="preserve">Sr. </w:t>
      </w:r>
      <w:r w:rsidR="001A6F10" w:rsidRPr="000C1C44">
        <w:rPr>
          <w:rFonts w:eastAsia="Calibri" w:cs="Calibri"/>
          <w:b/>
          <w:bCs/>
          <w:color w:val="1A1A1A"/>
          <w:sz w:val="18"/>
          <w:szCs w:val="18"/>
        </w:rPr>
        <w:t>Java Full Stack Developer</w:t>
      </w:r>
    </w:p>
    <w:p w14:paraId="709D1954" w14:textId="6BF1E474"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Designed and developed scalable microservices-based backend systems using Java 17 and Spring Boot to support core banking functionalities such as payments processing, account management, and transaction workflows, ensuring high availability and low latency. </w:t>
      </w:r>
    </w:p>
    <w:p w14:paraId="55E1AEDD" w14:textId="3F3CFDE0" w:rsidR="00AE5007" w:rsidRPr="00AE5007" w:rsidRDefault="007A5AD1" w:rsidP="00AE5007">
      <w:pPr>
        <w:pStyle w:val="ListParagraph"/>
        <w:numPr>
          <w:ilvl w:val="0"/>
          <w:numId w:val="34"/>
        </w:numPr>
        <w:spacing w:after="0" w:line="276" w:lineRule="auto"/>
        <w:jc w:val="both"/>
        <w:rPr>
          <w:rFonts w:cs="Calibri"/>
          <w:sz w:val="18"/>
          <w:szCs w:val="18"/>
        </w:rPr>
      </w:pPr>
      <w:r>
        <w:rPr>
          <w:rFonts w:cs="Calibri"/>
          <w:sz w:val="18"/>
          <w:szCs w:val="18"/>
        </w:rPr>
        <w:t>S</w:t>
      </w:r>
      <w:r w:rsidR="00AE5007" w:rsidRPr="00AE5007">
        <w:rPr>
          <w:rFonts w:cs="Calibri"/>
          <w:sz w:val="18"/>
          <w:szCs w:val="18"/>
        </w:rPr>
        <w:t xml:space="preserve">ecure RESTful APIs for handling high-volume financial transactions, enabling seamless integration with internal banking systems and external partners while ensuring data consistency and reliability. </w:t>
      </w:r>
    </w:p>
    <w:p w14:paraId="4DFE3E29" w14:textId="12F1E7EE"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Implemented centralized exception handling and logging mechanisms using @ControllerAdvice and global interceptors, improving error traceability and reducing production issues across distributed services. </w:t>
      </w:r>
    </w:p>
    <w:p w14:paraId="2DA3779F" w14:textId="692BD8AC"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Applied enterprise-level design patterns such as DAO, DTO, Service Layer, and Singleton, ensuring clean architecture, separation of concerns, and maintainability of large-scale banking applications. </w:t>
      </w:r>
    </w:p>
    <w:p w14:paraId="7330E899" w14:textId="71684872"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Developed secure backend services using Spring Security and OAuth2, implementing role-based access control and authentication mechanisms aligned with banking security and compliance standards. </w:t>
      </w:r>
    </w:p>
    <w:p w14:paraId="36582D9E" w14:textId="798C2B35"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Developed and enhanced frontend applications using Angular 17 and TypeScript, building dynamic dashboards for transaction monitoring, account activities, and operational reporting. </w:t>
      </w:r>
    </w:p>
    <w:p w14:paraId="6FDADFEF" w14:textId="6CBCEB1C"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Created reusable and modular UI components, improving code reusability and enabling faster development across multiple banking modules. </w:t>
      </w:r>
    </w:p>
    <w:p w14:paraId="3ACDD65A" w14:textId="12597892"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Migrated legacy frontend applications to Angular 17, improving application performance, scalability, and user experience. </w:t>
      </w:r>
    </w:p>
    <w:p w14:paraId="05A4FE5C" w14:textId="50999196"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Implemented advanced frontend features such as form validations, routing, lazy loading, and state management, ensuring responsive and user-friendly interfaces. </w:t>
      </w:r>
    </w:p>
    <w:p w14:paraId="25BEC3B9" w14:textId="6BF3E7DE"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Developed comprehensive unit and integration test cases using JUnit 5 and Mockito, ensuring high code quality and minimizing production defects. </w:t>
      </w:r>
    </w:p>
    <w:p w14:paraId="226761CE" w14:textId="1CDDA966"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Performed API testing and validation using Postman and Swagger UI, ensuring adherence to API contracts and reliability of services. </w:t>
      </w:r>
    </w:p>
    <w:p w14:paraId="731FEE41" w14:textId="4E1F56B0"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Containerized applications using Docker and orchestrated deployments using Kubernetes, enabling scalable and resilient deployment of microservices. </w:t>
      </w:r>
    </w:p>
    <w:p w14:paraId="2B042C53" w14:textId="665E591A"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Deployed and managed applications on Azure Kubernetes Service (AKS), ensuring high availability, load balancing, and fault tolerance for mission-critical banking systems. </w:t>
      </w:r>
    </w:p>
    <w:p w14:paraId="5A25379B" w14:textId="0AB976B4"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Integrated Azure Blob Storage for secure handling of financial documents, reports, and transaction-related data. </w:t>
      </w:r>
    </w:p>
    <w:p w14:paraId="60D30BC6" w14:textId="67790DE7" w:rsidR="00AE5007" w:rsidRPr="00AE5007" w:rsidRDefault="007A5AD1" w:rsidP="00AE5007">
      <w:pPr>
        <w:pStyle w:val="ListParagraph"/>
        <w:numPr>
          <w:ilvl w:val="0"/>
          <w:numId w:val="34"/>
        </w:numPr>
        <w:spacing w:after="0" w:line="276" w:lineRule="auto"/>
        <w:jc w:val="both"/>
        <w:rPr>
          <w:rFonts w:cs="Calibri"/>
          <w:sz w:val="18"/>
          <w:szCs w:val="18"/>
        </w:rPr>
      </w:pPr>
      <w:r>
        <w:rPr>
          <w:rFonts w:cs="Calibri"/>
          <w:sz w:val="18"/>
          <w:szCs w:val="18"/>
        </w:rPr>
        <w:t>M</w:t>
      </w:r>
      <w:r w:rsidR="00AE5007" w:rsidRPr="00AE5007">
        <w:rPr>
          <w:rFonts w:cs="Calibri"/>
          <w:sz w:val="18"/>
          <w:szCs w:val="18"/>
        </w:rPr>
        <w:t xml:space="preserve">aintained CI/CD pipelines using Jenkins, automating build, testing, and deployment processes to improve release efficiency and reduce manual errors. </w:t>
      </w:r>
    </w:p>
    <w:p w14:paraId="1B779C4C" w14:textId="0CEF305B"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Managed source code using Bitbucket and Git, implementing branching strategies, pull requests, and code reviews to maintain high code quality. </w:t>
      </w:r>
    </w:p>
    <w:p w14:paraId="56B3E2A1" w14:textId="251D788E"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Integrated SonarQube for static code analysis, improving code quality, reducing vulnerabilities, and enforcing coding standards. </w:t>
      </w:r>
    </w:p>
    <w:p w14:paraId="4E0A1E38" w14:textId="6779C631"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Participated actively in Agile (Scrum) ceremonies, including sprint planning, backlog grooming, and retrospectives, ensuring timely delivery of features. </w:t>
      </w:r>
    </w:p>
    <w:p w14:paraId="75361B1D" w14:textId="2D792EA4"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Developed backend services using Spring Data JPA and Hibernate, handling complex financial data transactions with optimized database interactions. </w:t>
      </w:r>
    </w:p>
    <w:p w14:paraId="37BB2065" w14:textId="6BD3E325"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Designed and optimized SQL queries and indexing strategies, improving performance of high-volume transactional systems. </w:t>
      </w:r>
    </w:p>
    <w:p w14:paraId="20D69C15" w14:textId="7AAB7FB7"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Implemented logging and monitoring using Log4j2 and Splunk, enabling proactive monitoring and faster resolution of production issues. </w:t>
      </w:r>
    </w:p>
    <w:p w14:paraId="642E9FDA" w14:textId="1BF8898C" w:rsidR="00AE5007" w:rsidRPr="00AE5007" w:rsidRDefault="007A5AD1" w:rsidP="00AE5007">
      <w:pPr>
        <w:pStyle w:val="ListParagraph"/>
        <w:numPr>
          <w:ilvl w:val="0"/>
          <w:numId w:val="34"/>
        </w:numPr>
        <w:spacing w:after="0" w:line="276" w:lineRule="auto"/>
        <w:jc w:val="both"/>
        <w:rPr>
          <w:rFonts w:cs="Calibri"/>
          <w:sz w:val="18"/>
          <w:szCs w:val="18"/>
        </w:rPr>
      </w:pPr>
      <w:r>
        <w:rPr>
          <w:rFonts w:cs="Calibri"/>
          <w:sz w:val="18"/>
          <w:szCs w:val="18"/>
        </w:rPr>
        <w:t>Used</w:t>
      </w:r>
      <w:r w:rsidR="00AE5007" w:rsidRPr="00AE5007">
        <w:rPr>
          <w:rFonts w:cs="Calibri"/>
          <w:sz w:val="18"/>
          <w:szCs w:val="18"/>
        </w:rPr>
        <w:t xml:space="preserve"> Java multithreading and concurrency (Executor Framework) to improve performance of parallel processing tasks such as batch transactions and reporting. </w:t>
      </w:r>
    </w:p>
    <w:p w14:paraId="6BB7604F" w14:textId="5C02CBA6"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Implemented caching strategies (e.g., in-memory caching) to reduce latency and improve API response times for frequently accessed data. </w:t>
      </w:r>
    </w:p>
    <w:p w14:paraId="74F6A909" w14:textId="2A0B7348" w:rsidR="00AE5007" w:rsidRPr="00AE5007" w:rsidRDefault="007A5AD1" w:rsidP="00AE5007">
      <w:pPr>
        <w:pStyle w:val="ListParagraph"/>
        <w:numPr>
          <w:ilvl w:val="0"/>
          <w:numId w:val="34"/>
        </w:numPr>
        <w:spacing w:after="0" w:line="276" w:lineRule="auto"/>
        <w:jc w:val="both"/>
        <w:rPr>
          <w:rFonts w:cs="Calibri"/>
          <w:sz w:val="18"/>
          <w:szCs w:val="18"/>
        </w:rPr>
      </w:pPr>
      <w:r>
        <w:rPr>
          <w:rFonts w:cs="Calibri"/>
          <w:sz w:val="18"/>
          <w:szCs w:val="18"/>
        </w:rPr>
        <w:t>A</w:t>
      </w:r>
      <w:r w:rsidR="00AE5007" w:rsidRPr="00AE5007">
        <w:rPr>
          <w:rFonts w:cs="Calibri"/>
          <w:sz w:val="18"/>
          <w:szCs w:val="18"/>
        </w:rPr>
        <w:t xml:space="preserve">PIs adhering to REST standards and banking compliance requirements, ensuring secure and consistent data exchange. </w:t>
      </w:r>
    </w:p>
    <w:p w14:paraId="35BFC5AA" w14:textId="2FAD01B8"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Ensured seamless integration between frontend and backend systems using JSON-based communication across distributed microservices. </w:t>
      </w:r>
    </w:p>
    <w:p w14:paraId="190EED4B" w14:textId="4437D926"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Automated build and dependency management using Maven, maintaining consistency across development environments. </w:t>
      </w:r>
    </w:p>
    <w:p w14:paraId="6CB20440" w14:textId="5D9545FD"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Designed reusable and modular service components, enabling scalability and independent deployment within microservices architecture. </w:t>
      </w:r>
    </w:p>
    <w:p w14:paraId="0459F953" w14:textId="3B833464" w:rsidR="00AE5007" w:rsidRPr="00AE5007" w:rsidRDefault="007A5AD1" w:rsidP="00AE5007">
      <w:pPr>
        <w:pStyle w:val="ListParagraph"/>
        <w:numPr>
          <w:ilvl w:val="0"/>
          <w:numId w:val="34"/>
        </w:numPr>
        <w:spacing w:after="0" w:line="276" w:lineRule="auto"/>
        <w:jc w:val="both"/>
        <w:rPr>
          <w:rFonts w:cs="Calibri"/>
          <w:sz w:val="18"/>
          <w:szCs w:val="18"/>
        </w:rPr>
      </w:pPr>
      <w:r>
        <w:rPr>
          <w:rFonts w:cs="Calibri"/>
          <w:sz w:val="18"/>
          <w:szCs w:val="18"/>
        </w:rPr>
        <w:t>Worked</w:t>
      </w:r>
      <w:r w:rsidR="00AE5007" w:rsidRPr="00AE5007">
        <w:rPr>
          <w:rFonts w:cs="Calibri"/>
          <w:sz w:val="18"/>
          <w:szCs w:val="18"/>
        </w:rPr>
        <w:t xml:space="preserve"> with cross-functional teams (DevOps, QA, Business Analysts, Product Owners) to deliver end-to-end banking solutions. </w:t>
      </w:r>
    </w:p>
    <w:p w14:paraId="0ABE9230" w14:textId="7D8C4FF3"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 xml:space="preserve">Leveraged modern development tools such as GitHub Copilot to improve developer productivity and accelerate coding tasks (keep only here, this is correct). </w:t>
      </w:r>
    </w:p>
    <w:p w14:paraId="39B9A4EE" w14:textId="7DFC7142" w:rsidR="00AE5007" w:rsidRPr="00AE5007" w:rsidRDefault="00AE5007" w:rsidP="00AE5007">
      <w:pPr>
        <w:pStyle w:val="ListParagraph"/>
        <w:numPr>
          <w:ilvl w:val="0"/>
          <w:numId w:val="34"/>
        </w:numPr>
        <w:spacing w:after="0" w:line="276" w:lineRule="auto"/>
        <w:jc w:val="both"/>
        <w:rPr>
          <w:rFonts w:cs="Calibri"/>
          <w:sz w:val="18"/>
          <w:szCs w:val="18"/>
        </w:rPr>
      </w:pPr>
      <w:r w:rsidRPr="00AE5007">
        <w:rPr>
          <w:rFonts w:cs="Calibri"/>
          <w:sz w:val="18"/>
          <w:szCs w:val="18"/>
        </w:rPr>
        <w:t>Documented system architecture, APIs, and deployment workflows, supporting knowledge transfer and onboarding of new team members.</w:t>
      </w:r>
    </w:p>
    <w:p w14:paraId="1EDB9DCE" w14:textId="1733CFDA" w:rsidR="00314E2A" w:rsidRPr="000C1C44" w:rsidRDefault="00314E2A" w:rsidP="00AE5007">
      <w:pPr>
        <w:spacing w:after="0" w:line="276" w:lineRule="auto"/>
        <w:jc w:val="both"/>
        <w:rPr>
          <w:rFonts w:cs="Calibri"/>
          <w:sz w:val="18"/>
          <w:szCs w:val="18"/>
        </w:rPr>
      </w:pPr>
      <w:r w:rsidRPr="000C1C44">
        <w:rPr>
          <w:rFonts w:cs="Calibri"/>
          <w:b/>
          <w:bCs/>
          <w:sz w:val="18"/>
          <w:szCs w:val="18"/>
        </w:rPr>
        <w:t xml:space="preserve">Environment: </w:t>
      </w:r>
      <w:r w:rsidRPr="000C1C44">
        <w:rPr>
          <w:rFonts w:cs="Calibri"/>
          <w:sz w:val="18"/>
          <w:szCs w:val="18"/>
        </w:rPr>
        <w:t>Java 17, Spring Boot, Spring MVC, Spring Security, Spring Data JPA, Hibernate, Microservices Architecture, Angular 17, TypeScript, HTML5, CSS3, RESTful APIs, JSON, Maven, JUnit 5, Mockito, Postman, Swagger UI, Docker, Kubernetes, Azure (AKS, Blob Storage), Jenkins, Bitbucket, Git, SonarQube, Log4j2, Splunk, SQL</w:t>
      </w:r>
    </w:p>
    <w:p w14:paraId="1FD9898C" w14:textId="77777777" w:rsidR="001A6F10" w:rsidRPr="000C1C44" w:rsidRDefault="001A6F10" w:rsidP="000C1C44">
      <w:pPr>
        <w:spacing w:after="0" w:line="276" w:lineRule="auto"/>
        <w:rPr>
          <w:rFonts w:cs="Calibri"/>
          <w:sz w:val="18"/>
          <w:szCs w:val="18"/>
          <w:highlight w:val="white"/>
        </w:rPr>
      </w:pPr>
    </w:p>
    <w:p w14:paraId="2C0736B4" w14:textId="77777777" w:rsidR="001A6F10" w:rsidRPr="000C1C44" w:rsidRDefault="001A6F10" w:rsidP="00C90B1A">
      <w:pPr>
        <w:pBdr>
          <w:bottom w:val="single" w:sz="12" w:space="1" w:color="ED7D31" w:themeColor="accent2"/>
        </w:pBdr>
        <w:spacing w:after="0" w:line="276" w:lineRule="auto"/>
        <w:jc w:val="center"/>
        <w:rPr>
          <w:rFonts w:eastAsia="Calibri" w:cs="Calibri"/>
          <w:b/>
          <w:bCs/>
          <w:color w:val="ED7D31" w:themeColor="accent2"/>
          <w:sz w:val="18"/>
          <w:szCs w:val="18"/>
        </w:rPr>
      </w:pPr>
      <w:r w:rsidRPr="000C1C44">
        <w:rPr>
          <w:rFonts w:eastAsia="Calibri" w:cs="Calibri"/>
          <w:b/>
          <w:bCs/>
          <w:color w:val="ED7D31" w:themeColor="accent2"/>
          <w:sz w:val="18"/>
          <w:szCs w:val="18"/>
        </w:rPr>
        <w:lastRenderedPageBreak/>
        <w:t>UnitedHealth Group Optum  |  MN  |  Aug 2023 – Mar 2025</w:t>
      </w:r>
    </w:p>
    <w:p w14:paraId="494F3996" w14:textId="1B3E1B49" w:rsidR="001A6F10" w:rsidRPr="000C1C44" w:rsidRDefault="007F5172" w:rsidP="00C90B1A">
      <w:pPr>
        <w:pBdr>
          <w:bottom w:val="single" w:sz="12" w:space="1" w:color="ED7D31" w:themeColor="accent2"/>
        </w:pBdr>
        <w:spacing w:after="0" w:line="276" w:lineRule="auto"/>
        <w:jc w:val="center"/>
        <w:rPr>
          <w:rFonts w:cs="Calibri"/>
          <w:sz w:val="18"/>
          <w:szCs w:val="18"/>
        </w:rPr>
      </w:pPr>
      <w:r>
        <w:rPr>
          <w:rFonts w:eastAsia="Calibri" w:cs="Calibri"/>
          <w:b/>
          <w:bCs/>
          <w:color w:val="1A1A1A"/>
          <w:sz w:val="18"/>
          <w:szCs w:val="18"/>
        </w:rPr>
        <w:t xml:space="preserve">Sr. </w:t>
      </w:r>
      <w:r w:rsidR="001A6F10" w:rsidRPr="000C1C44">
        <w:rPr>
          <w:rFonts w:eastAsia="Calibri" w:cs="Calibri"/>
          <w:b/>
          <w:bCs/>
          <w:color w:val="1A1A1A"/>
          <w:sz w:val="18"/>
          <w:szCs w:val="18"/>
        </w:rPr>
        <w:t>Java Full Stack Developer</w:t>
      </w:r>
    </w:p>
    <w:p w14:paraId="2283DC4C" w14:textId="51DE5BB5"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Designed and developed scalable microservices-based backend systems using Java 8/11 and Spring Boot to support healthcare applications such as claims processing, provider data management, and member services, ensuring high availability and performance. </w:t>
      </w:r>
    </w:p>
    <w:p w14:paraId="37A70EDA" w14:textId="46C20DE2" w:rsidR="00611673" w:rsidRPr="00611673" w:rsidRDefault="00611673" w:rsidP="00611673">
      <w:pPr>
        <w:pStyle w:val="ListParagraph"/>
        <w:numPr>
          <w:ilvl w:val="0"/>
          <w:numId w:val="31"/>
        </w:numPr>
        <w:spacing w:after="0" w:line="276" w:lineRule="auto"/>
        <w:rPr>
          <w:rFonts w:cs="Calibri"/>
          <w:sz w:val="18"/>
          <w:szCs w:val="18"/>
          <w:highlight w:val="white"/>
        </w:rPr>
      </w:pPr>
      <w:r>
        <w:rPr>
          <w:rFonts w:cs="Calibri"/>
          <w:sz w:val="18"/>
          <w:szCs w:val="18"/>
          <w:highlight w:val="white"/>
        </w:rPr>
        <w:t>E</w:t>
      </w:r>
      <w:r w:rsidRPr="00611673">
        <w:rPr>
          <w:rFonts w:cs="Calibri"/>
          <w:sz w:val="18"/>
          <w:szCs w:val="18"/>
          <w:highlight w:val="white"/>
        </w:rPr>
        <w:t xml:space="preserve">xposed RESTful APIs for secure data exchange between internal healthcare systems and external partners, enabling real-time access to member eligibility, claims status, and provider information. </w:t>
      </w:r>
    </w:p>
    <w:p w14:paraId="1EF1805D" w14:textId="0FE190F5"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Developed responsive and dynamic user interfaces using React.js, creating dashboards for healthcare analytics, operational reporting, and system monitoring, improving visibility into business processes. </w:t>
      </w:r>
    </w:p>
    <w:p w14:paraId="31D627FC" w14:textId="605495BC"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Implemented reusable UI components using React Hooks, functional components, and state management, enhancing maintainability and reducing development effort across multiple modules. </w:t>
      </w:r>
    </w:p>
    <w:p w14:paraId="7FC8AADC" w14:textId="3F209966"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Integrated frontend applications with backend microservices using REST APIs and JSON, ensuring seamless communication and efficient data flow across distributed systems. </w:t>
      </w:r>
    </w:p>
    <w:p w14:paraId="504FC297" w14:textId="22ACC58B"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Implemented Spring Security with OAuth2 to secure applications, enabling role-based access control for different user groups such as providers, administrators, and internal users. </w:t>
      </w:r>
    </w:p>
    <w:p w14:paraId="1EE900AF" w14:textId="2B403068"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Developed data processing modules to handle large volumes of healthcare data (claims, patient records, and provider data), ensuring efficient transformation, validation, and processing of incoming data streams. </w:t>
      </w:r>
    </w:p>
    <w:p w14:paraId="6BCC0DA4" w14:textId="231E3E0D"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Designed and optimized backend services using Spring Data JPA and Hibernate, improving database performance and ensuring efficient handling of transactional healthcare data. </w:t>
      </w:r>
    </w:p>
    <w:p w14:paraId="0E344524" w14:textId="5019B563"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Worked extensively with AWS cloud services (EC2, S3, Lambda) to deploy and manage scalable applications, supporting high-volume healthcare transactions and secure data storage. </w:t>
      </w:r>
    </w:p>
    <w:p w14:paraId="064D3399" w14:textId="220C8328"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Implemented serverless workflows using AWS Lambda for event-driven processing such as claims validation triggers, notifications, and data synchronization tasks. </w:t>
      </w:r>
    </w:p>
    <w:p w14:paraId="5AC12CED" w14:textId="56BE3685"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Managed structured and unstructured healthcare data using Amazon S3 and relational databases, ensuring data security, integrity, and compliance with enterprise standards. </w:t>
      </w:r>
    </w:p>
    <w:p w14:paraId="3FE570B7" w14:textId="7AD1AF9D"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Containerized applications using Docker and supported deployment in cloud environments, ensuring consistency across development, QA, and production environments. </w:t>
      </w:r>
    </w:p>
    <w:p w14:paraId="6021F68B" w14:textId="5890983C"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Built and maintained CI/CD pipelines using Jenkins, automating build, testing, and deployment processes to improve release efficiency and reduce manual errors. </w:t>
      </w:r>
    </w:p>
    <w:p w14:paraId="11FC1913" w14:textId="2F250BF0"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Used Git and GitHub for version control, implementing branching strategies and code review processes to maintain code quality and team collaboration. </w:t>
      </w:r>
    </w:p>
    <w:p w14:paraId="0F5ABAEF" w14:textId="44DF4126"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Developed and executed unit and integration test cases using JUnit and Mockito, ensuring high code coverage and application reliability. </w:t>
      </w:r>
    </w:p>
    <w:p w14:paraId="26C20BD0" w14:textId="177143EF"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Performed API testing using Postman and Swagger UI, validating endpoints and ensuring compliance with API contracts. </w:t>
      </w:r>
    </w:p>
    <w:p w14:paraId="7D4BEBBF" w14:textId="2BA37BDE"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Improved application performance by optimizing SQL queries, indexing strategies, and backend processing logic, reducing response time for critical healthcare operations. </w:t>
      </w:r>
    </w:p>
    <w:p w14:paraId="649FFFA3" w14:textId="08492E63"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Implemented multithreading and concurrency using Java Executor Framework to efficiently process parallel tasks such as bulk claims processing and data ingestion. </w:t>
      </w:r>
    </w:p>
    <w:p w14:paraId="691EF6CA" w14:textId="3608C09A"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Developed logging and monitoring solutions using Log4j and Splunk, enabling proactive issue detection and faster resolution of production incidents. </w:t>
      </w:r>
    </w:p>
    <w:p w14:paraId="63EE96C5" w14:textId="3534466E"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Participated in Agile (Scrum) methodology, contributing to sprint planning, backlog grooming, and daily stand-ups to ensure timely delivery of features. </w:t>
      </w:r>
    </w:p>
    <w:p w14:paraId="531AF947" w14:textId="29E7678C"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Migrated legacy applications to Java 11/17 and modern Spring Boot architecture, improving scalability, performance, and maintainability. </w:t>
      </w:r>
    </w:p>
    <w:p w14:paraId="4CDA0058" w14:textId="7ED7A653"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Leveraged modern Java features such as Streams, Lambda expressions, and functional programming, improving code readability and efficiency. </w:t>
      </w:r>
    </w:p>
    <w:p w14:paraId="624C0ADB" w14:textId="576B68D7"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Integrated third-party healthcare APIs for services like eligibility verification, claims adjudication, and provider network data. </w:t>
      </w:r>
    </w:p>
    <w:p w14:paraId="1A495A10" w14:textId="6650D0C3"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Implemented robust error handling and fault tolerance mechanisms, ensuring system resilience in distributed microservices architecture. </w:t>
      </w:r>
    </w:p>
    <w:p w14:paraId="0B10DDE0" w14:textId="1AAAB120"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Designed modular and reusable service components following microservices best practices, enabling independent deployment and scalability. </w:t>
      </w:r>
    </w:p>
    <w:p w14:paraId="211C877C" w14:textId="05935847"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 xml:space="preserve">Automated deployment and environment configuration processes using CI/CD tools, ensuring consistency across environments. </w:t>
      </w:r>
    </w:p>
    <w:p w14:paraId="5E8660DC" w14:textId="79CB0CC4" w:rsidR="00611673" w:rsidRPr="00611673" w:rsidRDefault="00611673" w:rsidP="00611673">
      <w:pPr>
        <w:pStyle w:val="ListParagraph"/>
        <w:numPr>
          <w:ilvl w:val="0"/>
          <w:numId w:val="31"/>
        </w:numPr>
        <w:spacing w:after="0" w:line="276" w:lineRule="auto"/>
        <w:rPr>
          <w:rFonts w:cs="Calibri"/>
          <w:sz w:val="18"/>
          <w:szCs w:val="18"/>
          <w:highlight w:val="white"/>
        </w:rPr>
      </w:pPr>
      <w:r>
        <w:rPr>
          <w:rFonts w:cs="Calibri"/>
          <w:sz w:val="18"/>
          <w:szCs w:val="18"/>
          <w:highlight w:val="white"/>
        </w:rPr>
        <w:t>Worked</w:t>
      </w:r>
      <w:r w:rsidRPr="00611673">
        <w:rPr>
          <w:rFonts w:cs="Calibri"/>
          <w:sz w:val="18"/>
          <w:szCs w:val="18"/>
          <w:highlight w:val="white"/>
        </w:rPr>
        <w:t xml:space="preserve"> with cross-functional teams (DevOps, QA, Product Owners, and Business Analysts) to deliver end-to-end healthcare solutions. </w:t>
      </w:r>
    </w:p>
    <w:p w14:paraId="564B214D" w14:textId="208E7BFB" w:rsidR="00611673" w:rsidRPr="00611673" w:rsidRDefault="00611673" w:rsidP="00611673">
      <w:pPr>
        <w:pStyle w:val="ListParagraph"/>
        <w:numPr>
          <w:ilvl w:val="0"/>
          <w:numId w:val="31"/>
        </w:numPr>
        <w:spacing w:after="0" w:line="276" w:lineRule="auto"/>
        <w:rPr>
          <w:rFonts w:cs="Calibri"/>
          <w:sz w:val="18"/>
          <w:szCs w:val="18"/>
          <w:highlight w:val="white"/>
        </w:rPr>
      </w:pPr>
      <w:r w:rsidRPr="00611673">
        <w:rPr>
          <w:rFonts w:cs="Calibri"/>
          <w:sz w:val="18"/>
          <w:szCs w:val="18"/>
          <w:highlight w:val="white"/>
        </w:rPr>
        <w:t>Documented system architecture, API specifications, and deployment workflows, supporting knowledge transfer and onboarding.</w:t>
      </w:r>
    </w:p>
    <w:p w14:paraId="3AFD96E7" w14:textId="41F1049F" w:rsidR="0020662E" w:rsidRPr="000C1C44" w:rsidRDefault="00314E2A" w:rsidP="000C1C44">
      <w:pPr>
        <w:spacing w:after="0" w:line="276" w:lineRule="auto"/>
        <w:ind w:left="-360"/>
        <w:rPr>
          <w:rFonts w:cs="Calibri"/>
          <w:sz w:val="18"/>
          <w:szCs w:val="18"/>
          <w:highlight w:val="white"/>
        </w:rPr>
      </w:pPr>
      <w:r w:rsidRPr="000C1C44">
        <w:rPr>
          <w:rFonts w:cs="Calibri"/>
          <w:b/>
          <w:bCs/>
          <w:sz w:val="18"/>
          <w:szCs w:val="18"/>
          <w:highlight w:val="white"/>
        </w:rPr>
        <w:t>Environment:</w:t>
      </w:r>
      <w:r w:rsidRPr="000C1C44">
        <w:rPr>
          <w:rFonts w:cs="Calibri"/>
          <w:sz w:val="18"/>
          <w:szCs w:val="18"/>
          <w:highlight w:val="white"/>
        </w:rPr>
        <w:t xml:space="preserve"> Java 8/11/17, Spring Boot, Spring MVC, Spring Security, Spring Data JPA, Hibernate, Microservices, React.js, JavaScript, HTML5, CSS3, REST APIs, JSON, AWS (EC2, S3, Lambda), Docker, Jenkins, Git, GitHub, JUnit, Mockito, Postman, Swagger UI, Log4j, Splunk, SQL</w:t>
      </w:r>
    </w:p>
    <w:p w14:paraId="39CF2402" w14:textId="77777777" w:rsidR="001A6F10" w:rsidRPr="000C1C44" w:rsidRDefault="001A6F10" w:rsidP="000C1C44">
      <w:pPr>
        <w:spacing w:after="0" w:line="276" w:lineRule="auto"/>
        <w:rPr>
          <w:rFonts w:cs="Calibri"/>
          <w:sz w:val="18"/>
          <w:szCs w:val="18"/>
          <w:highlight w:val="white"/>
        </w:rPr>
      </w:pPr>
    </w:p>
    <w:p w14:paraId="60A8ECEE" w14:textId="77777777" w:rsidR="001A6F10" w:rsidRPr="000C1C44" w:rsidRDefault="001A6F10" w:rsidP="00C90B1A">
      <w:pPr>
        <w:pBdr>
          <w:bottom w:val="single" w:sz="12" w:space="1" w:color="ED7D31" w:themeColor="accent2"/>
        </w:pBdr>
        <w:spacing w:after="0" w:line="276" w:lineRule="auto"/>
        <w:jc w:val="center"/>
        <w:rPr>
          <w:rFonts w:eastAsia="Calibri" w:cs="Calibri"/>
          <w:b/>
          <w:bCs/>
          <w:color w:val="ED7D31" w:themeColor="accent2"/>
          <w:sz w:val="18"/>
          <w:szCs w:val="18"/>
        </w:rPr>
      </w:pPr>
      <w:r w:rsidRPr="000C1C44">
        <w:rPr>
          <w:rFonts w:eastAsia="Calibri" w:cs="Calibri"/>
          <w:b/>
          <w:bCs/>
          <w:color w:val="ED7D31" w:themeColor="accent2"/>
          <w:sz w:val="18"/>
          <w:szCs w:val="18"/>
        </w:rPr>
        <w:t>Fiserv  |  NJ  |  Feb 2021 – Jul 2023</w:t>
      </w:r>
    </w:p>
    <w:p w14:paraId="0F62E2BF" w14:textId="1A09770B" w:rsidR="001A6F10" w:rsidRPr="000C1C44" w:rsidRDefault="001A6F10" w:rsidP="00C90B1A">
      <w:pPr>
        <w:pBdr>
          <w:bottom w:val="single" w:sz="12" w:space="1" w:color="ED7D31" w:themeColor="accent2"/>
        </w:pBdr>
        <w:spacing w:after="0" w:line="276" w:lineRule="auto"/>
        <w:jc w:val="center"/>
        <w:rPr>
          <w:rFonts w:cs="Calibri"/>
          <w:sz w:val="18"/>
          <w:szCs w:val="18"/>
        </w:rPr>
      </w:pPr>
      <w:r w:rsidRPr="000C1C44">
        <w:rPr>
          <w:rFonts w:eastAsia="Calibri" w:cs="Calibri"/>
          <w:b/>
          <w:bCs/>
          <w:color w:val="1A1A1A"/>
          <w:sz w:val="18"/>
          <w:szCs w:val="18"/>
        </w:rPr>
        <w:t>Java Full Stack Developer</w:t>
      </w:r>
    </w:p>
    <w:p w14:paraId="43C7419D" w14:textId="1164C38F"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lastRenderedPageBreak/>
        <w:t xml:space="preserve">Designed and developed enterprise-grade applications for payment processing systems, supporting functionalities such as transaction authorization, settlement, reconciliation, and merchant services, ensuring high availability and reliability. </w:t>
      </w:r>
    </w:p>
    <w:p w14:paraId="4E2CF615" w14:textId="6342BD1E"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Built and exposed secure RESTful APIs using Spring Boot and Spring MVC to handle high-volume financial transactions, enabling seamless integration with banking systems, payment gateways, and third-party services. </w:t>
      </w:r>
    </w:p>
    <w:p w14:paraId="2DE95980" w14:textId="2CBCBF2E"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Developed robust backend services using Spring Boot and Hibernate, implementing layered architecture (Controller, Service, DAO) to ensure scalability, maintainability, and clean separation of concerns. </w:t>
      </w:r>
    </w:p>
    <w:p w14:paraId="6C1B3D1E" w14:textId="7C14BD3B"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Designed and developed responsive user interfaces using Angular 8, HTML5, CSS3, JavaScript, and jQuery, creating dashboards for transaction monitoring, reporting, and operational insights. </w:t>
      </w:r>
    </w:p>
    <w:p w14:paraId="6C049BE3" w14:textId="09606C55"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Implemented Single Page Application (SPA) architecture using Angular 8, improving user experience and reducing page reload times for transaction-heavy applications. </w:t>
      </w:r>
    </w:p>
    <w:p w14:paraId="07DD3433" w14:textId="7F7E9970"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Integrated frontend and backend systems using REST APIs and JSON, ensuring efficient communication across distributed payment processing services. </w:t>
      </w:r>
    </w:p>
    <w:p w14:paraId="4C284F2F" w14:textId="467A5090"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Implemented Spring Security for authentication and authorization, ensuring secure access to financial applications and compliance with enterprise security standards. </w:t>
      </w:r>
    </w:p>
    <w:p w14:paraId="4172A2EE" w14:textId="27B05A71"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Developed and optimized SQL queries, stored procedures, and PL/SQL packages for handling complex financial transactions and improving database performance. </w:t>
      </w:r>
    </w:p>
    <w:p w14:paraId="65E14AAB" w14:textId="45E0ADC4"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Worked extensively with Oracle and SQL Server databases, managing large volumes of transactional data with a focus on consistency and performance. </w:t>
      </w:r>
    </w:p>
    <w:p w14:paraId="0EFA6388" w14:textId="388E0176"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Implemented Apache Kafka-based messaging systems for real-time event-driven processing, enabling asynchronous communication between microservices such as transaction validation and notification services. </w:t>
      </w:r>
    </w:p>
    <w:p w14:paraId="36C910FA" w14:textId="5DC0731F"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Migrated legacy monolithic applications to microservices architecture using Spring Boot, improving scalability, fault isolation, and deployment flexibility. </w:t>
      </w:r>
    </w:p>
    <w:p w14:paraId="5A9D25FA" w14:textId="73AD9D30"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Containerized applications using Docker and deployed them on AWS (EC2, Elastic Beanstalk), ensuring scalable and consistent environments across development and production. </w:t>
      </w:r>
    </w:p>
    <w:p w14:paraId="59C6DBE2" w14:textId="1B790B4C"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Built and maintained CI/CD pipelines using Jenkins, automating build, test, and deployment processes to improve release cycles and reduce manual intervention. </w:t>
      </w:r>
    </w:p>
    <w:p w14:paraId="3CEE54CE" w14:textId="43732595"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Managed source code using Git and SVN, implementing version control strategies and supporting collaborative development workflows. </w:t>
      </w:r>
    </w:p>
    <w:p w14:paraId="1E38254D" w14:textId="7EC53AF2"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Developed and executed unit and integration test cases using JUnit and Mockito, ensuring application stability and high code quality. </w:t>
      </w:r>
    </w:p>
    <w:p w14:paraId="6AFBB2DE" w14:textId="6E7A86B5"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Performed API testing using Postman and SOAP UI, validating REST and SOAP services for accuracy and reliability. </w:t>
      </w:r>
    </w:p>
    <w:p w14:paraId="5509DBD1" w14:textId="4DEFD290"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Implemented logging and monitoring using Log4j, enabling efficient debugging and faster resolution of production issues. </w:t>
      </w:r>
    </w:p>
    <w:p w14:paraId="7642D3CA" w14:textId="41FFCA90"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Utilized Redis caching to improve application performance by reducing database load and enhancing response times for frequently accessed data. </w:t>
      </w:r>
    </w:p>
    <w:p w14:paraId="7CC3D7AD" w14:textId="103273DB"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Configured and deployed applications on Apache Tomcat and WebLogic servers, ensuring proper environment setup and application availability. </w:t>
      </w:r>
    </w:p>
    <w:p w14:paraId="00360C40" w14:textId="6A54903C"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Designed and developed data access layers using Spring Data JPA and JDBC, ensuring efficient interaction with relational databases. </w:t>
      </w:r>
    </w:p>
    <w:p w14:paraId="3480A53A" w14:textId="363F42CC"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Developed secure APIs adhering to financial data security standards and encryption practices, ensuring safe handling of sensitive transaction data. </w:t>
      </w:r>
    </w:p>
    <w:p w14:paraId="464F81D4" w14:textId="7963CAA8" w:rsidR="007A5AD1" w:rsidRPr="007A5AD1" w:rsidRDefault="007A5AD1" w:rsidP="007A5AD1">
      <w:pPr>
        <w:pStyle w:val="ListParagraph"/>
        <w:numPr>
          <w:ilvl w:val="0"/>
          <w:numId w:val="37"/>
        </w:numPr>
        <w:spacing w:after="0" w:line="276" w:lineRule="auto"/>
        <w:rPr>
          <w:rFonts w:cs="Calibri"/>
          <w:sz w:val="18"/>
          <w:szCs w:val="18"/>
          <w:highlight w:val="white"/>
        </w:rPr>
      </w:pPr>
      <w:r>
        <w:rPr>
          <w:rFonts w:cs="Calibri"/>
          <w:sz w:val="18"/>
          <w:szCs w:val="18"/>
          <w:highlight w:val="white"/>
        </w:rPr>
        <w:t>Worked</w:t>
      </w:r>
      <w:r w:rsidRPr="007A5AD1">
        <w:rPr>
          <w:rFonts w:cs="Calibri"/>
          <w:sz w:val="18"/>
          <w:szCs w:val="18"/>
          <w:highlight w:val="white"/>
        </w:rPr>
        <w:t xml:space="preserve"> with cross-functional teams (QA, DevOps, Business Analysts, and Product Owners) to deliver end-to-end payment processing solutions. </w:t>
      </w:r>
    </w:p>
    <w:p w14:paraId="73348F7C" w14:textId="4054E472"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Debugged and resolved production issues using logs and monitoring tools, ensuring minimal downtime and system stability. </w:t>
      </w:r>
    </w:p>
    <w:p w14:paraId="42717059" w14:textId="668E01B1"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 xml:space="preserve">Improved overall system performance by optimizing backend logic, database queries, and API response times. </w:t>
      </w:r>
    </w:p>
    <w:p w14:paraId="15A42CA6" w14:textId="776C588B" w:rsidR="007A5AD1" w:rsidRPr="007A5AD1" w:rsidRDefault="007A5AD1" w:rsidP="007A5AD1">
      <w:pPr>
        <w:pStyle w:val="ListParagraph"/>
        <w:numPr>
          <w:ilvl w:val="0"/>
          <w:numId w:val="37"/>
        </w:numPr>
        <w:spacing w:after="0" w:line="276" w:lineRule="auto"/>
        <w:rPr>
          <w:rFonts w:cs="Calibri"/>
          <w:sz w:val="18"/>
          <w:szCs w:val="18"/>
          <w:highlight w:val="white"/>
        </w:rPr>
      </w:pPr>
      <w:r w:rsidRPr="007A5AD1">
        <w:rPr>
          <w:rFonts w:cs="Calibri"/>
          <w:sz w:val="18"/>
          <w:szCs w:val="18"/>
          <w:highlight w:val="white"/>
        </w:rPr>
        <w:t>Documented application architecture, workflows, and API specifications, supporting knowledge transfer and onboarding.</w:t>
      </w:r>
    </w:p>
    <w:p w14:paraId="52A29DFE" w14:textId="7249D603" w:rsidR="0003703E" w:rsidRPr="000C1C44" w:rsidRDefault="0003703E" w:rsidP="000C1C44">
      <w:pPr>
        <w:spacing w:after="0" w:line="276" w:lineRule="auto"/>
        <w:rPr>
          <w:rFonts w:cs="Calibri"/>
          <w:sz w:val="18"/>
          <w:szCs w:val="18"/>
          <w:highlight w:val="white"/>
        </w:rPr>
      </w:pPr>
      <w:r w:rsidRPr="000C1C44">
        <w:rPr>
          <w:rFonts w:cs="Calibri"/>
          <w:b/>
          <w:bCs/>
          <w:sz w:val="18"/>
          <w:szCs w:val="18"/>
          <w:highlight w:val="white"/>
        </w:rPr>
        <w:t>Environment:</w:t>
      </w:r>
      <w:r w:rsidRPr="000C1C44">
        <w:rPr>
          <w:rFonts w:cs="Calibri"/>
          <w:sz w:val="18"/>
          <w:szCs w:val="18"/>
          <w:highlight w:val="white"/>
        </w:rPr>
        <w:t xml:space="preserve"> Java 8, Spring MVC, Spring Boot, Spring Security, Spring Data JPA, Hibernate, Microservices, Angular 8, TypeScript, HTML5, CSS3, JavaScript, jQuery, REST APIs, JSON, Oracle, SQL Server, Kafka, RabbitMQ, Redis, Docker, AWS (EC2, Elastic Beanstalk), Jenkins, Maven, Git, SVN, JUnit, Mockito, Postman, SOAP UI, Log4j, Tomcat, WebLogic</w:t>
      </w:r>
    </w:p>
    <w:p w14:paraId="2ABCB805" w14:textId="77777777" w:rsidR="00196A74" w:rsidRPr="000C1C44" w:rsidRDefault="00196A74" w:rsidP="000C1C44">
      <w:pPr>
        <w:spacing w:after="0" w:line="276" w:lineRule="auto"/>
        <w:rPr>
          <w:rFonts w:cs="Calibri"/>
          <w:b/>
          <w:bCs/>
          <w:sz w:val="18"/>
          <w:szCs w:val="18"/>
        </w:rPr>
      </w:pPr>
    </w:p>
    <w:p w14:paraId="3B59F97B" w14:textId="1346A3F5" w:rsidR="001A6F10" w:rsidRPr="000C1C44" w:rsidRDefault="001A6F10" w:rsidP="00C90B1A">
      <w:pPr>
        <w:pBdr>
          <w:bottom w:val="single" w:sz="12" w:space="1" w:color="ED7D31" w:themeColor="accent2"/>
        </w:pBdr>
        <w:spacing w:after="0" w:line="276" w:lineRule="auto"/>
        <w:jc w:val="center"/>
        <w:rPr>
          <w:rFonts w:eastAsia="Calibri" w:cs="Calibri"/>
          <w:b/>
          <w:bCs/>
          <w:color w:val="ED7D31" w:themeColor="accent2"/>
          <w:sz w:val="18"/>
          <w:szCs w:val="18"/>
        </w:rPr>
      </w:pPr>
      <w:r w:rsidRPr="000C1C44">
        <w:rPr>
          <w:rFonts w:eastAsia="Calibri" w:cs="Calibri"/>
          <w:b/>
          <w:bCs/>
          <w:color w:val="ED7D31" w:themeColor="accent2"/>
          <w:sz w:val="18"/>
          <w:szCs w:val="18"/>
        </w:rPr>
        <w:t>State of Maryland  |  MD  |  Feb 2019 – Jan 2021</w:t>
      </w:r>
    </w:p>
    <w:p w14:paraId="18A65BEE" w14:textId="0CBA4D92" w:rsidR="001A6F10" w:rsidRPr="000C1C44" w:rsidRDefault="001A6F10" w:rsidP="00C90B1A">
      <w:pPr>
        <w:pBdr>
          <w:bottom w:val="single" w:sz="12" w:space="1" w:color="ED7D31" w:themeColor="accent2"/>
        </w:pBdr>
        <w:spacing w:after="0" w:line="276" w:lineRule="auto"/>
        <w:jc w:val="center"/>
        <w:rPr>
          <w:rFonts w:cs="Calibri"/>
          <w:sz w:val="18"/>
          <w:szCs w:val="18"/>
        </w:rPr>
      </w:pPr>
      <w:r w:rsidRPr="000C1C44">
        <w:rPr>
          <w:rFonts w:eastAsia="Calibri" w:cs="Calibri"/>
          <w:b/>
          <w:bCs/>
          <w:color w:val="1A1A1A"/>
          <w:sz w:val="18"/>
          <w:szCs w:val="18"/>
        </w:rPr>
        <w:t>Java Full Stack Developer</w:t>
      </w:r>
    </w:p>
    <w:p w14:paraId="5AB0FEFD" w14:textId="586E459F"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Designed and developed enterprise-grade web applications for public sector systems using </w:t>
      </w:r>
      <w:r w:rsidRPr="000C1C44">
        <w:rPr>
          <w:rFonts w:cs="Calibri"/>
          <w:b/>
          <w:bCs/>
          <w:sz w:val="18"/>
          <w:szCs w:val="18"/>
          <w:highlight w:val="white"/>
        </w:rPr>
        <w:t>Java 8 and Spring Boot</w:t>
      </w:r>
      <w:r w:rsidRPr="000C1C44">
        <w:rPr>
          <w:rFonts w:cs="Calibri"/>
          <w:sz w:val="18"/>
          <w:szCs w:val="18"/>
          <w:highlight w:val="white"/>
        </w:rPr>
        <w:t>, implementing scalable backend services to support citizen-facing and internal workflow applications.</w:t>
      </w:r>
    </w:p>
    <w:p w14:paraId="53330DA5" w14:textId="7D6C0884"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Built and exposed </w:t>
      </w:r>
      <w:r w:rsidRPr="000C1C44">
        <w:rPr>
          <w:rFonts w:cs="Calibri"/>
          <w:b/>
          <w:bCs/>
          <w:sz w:val="18"/>
          <w:szCs w:val="18"/>
          <w:highlight w:val="white"/>
        </w:rPr>
        <w:t>RESTful APIs using Spring MVC and Spring Boot</w:t>
      </w:r>
      <w:r w:rsidRPr="000C1C44">
        <w:rPr>
          <w:rFonts w:cs="Calibri"/>
          <w:sz w:val="18"/>
          <w:szCs w:val="18"/>
          <w:highlight w:val="white"/>
        </w:rPr>
        <w:t>, enabling seamless communication between frontend applications and backend services with proper request/response handling and validation.</w:t>
      </w:r>
    </w:p>
    <w:p w14:paraId="689F55B2" w14:textId="1DB2263A"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Developed dynamic and responsive user interfaces using </w:t>
      </w:r>
      <w:r w:rsidRPr="000C1C44">
        <w:rPr>
          <w:rFonts w:cs="Calibri"/>
          <w:b/>
          <w:bCs/>
          <w:sz w:val="18"/>
          <w:szCs w:val="18"/>
          <w:highlight w:val="white"/>
        </w:rPr>
        <w:t>React.js, Redux, HTML5, CSS3, and JavaScript</w:t>
      </w:r>
      <w:r w:rsidRPr="000C1C44">
        <w:rPr>
          <w:rFonts w:cs="Calibri"/>
          <w:sz w:val="18"/>
          <w:szCs w:val="18"/>
          <w:highlight w:val="white"/>
        </w:rPr>
        <w:t>, ensuring cross-browser compatibility and improved user experience.</w:t>
      </w:r>
    </w:p>
    <w:p w14:paraId="43A776F0" w14:textId="336DCD6E"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Implemented </w:t>
      </w:r>
      <w:r w:rsidRPr="000C1C44">
        <w:rPr>
          <w:rFonts w:cs="Calibri"/>
          <w:b/>
          <w:bCs/>
          <w:sz w:val="18"/>
          <w:szCs w:val="18"/>
          <w:highlight w:val="white"/>
        </w:rPr>
        <w:t>Redux-based state management and reusable React components</w:t>
      </w:r>
      <w:r w:rsidRPr="000C1C44">
        <w:rPr>
          <w:rFonts w:cs="Calibri"/>
          <w:sz w:val="18"/>
          <w:szCs w:val="18"/>
          <w:highlight w:val="white"/>
        </w:rPr>
        <w:t>, reducing redundancy and improving maintainability of large-scale frontend applications.</w:t>
      </w:r>
    </w:p>
    <w:p w14:paraId="0A8AB6E6" w14:textId="113C9806"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lastRenderedPageBreak/>
        <w:t xml:space="preserve">Integrated frontend and backend layers using </w:t>
      </w:r>
      <w:r w:rsidRPr="000C1C44">
        <w:rPr>
          <w:rFonts w:cs="Calibri"/>
          <w:b/>
          <w:bCs/>
          <w:sz w:val="18"/>
          <w:szCs w:val="18"/>
          <w:highlight w:val="white"/>
        </w:rPr>
        <w:t>REST APIs and JSON</w:t>
      </w:r>
      <w:r w:rsidRPr="000C1C44">
        <w:rPr>
          <w:rFonts w:cs="Calibri"/>
          <w:sz w:val="18"/>
          <w:szCs w:val="18"/>
          <w:highlight w:val="white"/>
        </w:rPr>
        <w:t>, ensuring efficient data exchange and real-time updates in the application.</w:t>
      </w:r>
    </w:p>
    <w:p w14:paraId="069743A4" w14:textId="4A274B8B"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Applied </w:t>
      </w:r>
      <w:r w:rsidRPr="000C1C44">
        <w:rPr>
          <w:rFonts w:cs="Calibri"/>
          <w:b/>
          <w:bCs/>
          <w:sz w:val="18"/>
          <w:szCs w:val="18"/>
          <w:highlight w:val="white"/>
        </w:rPr>
        <w:t>MVC architecture and layered design principles</w:t>
      </w:r>
      <w:r w:rsidRPr="000C1C44">
        <w:rPr>
          <w:rFonts w:cs="Calibri"/>
          <w:sz w:val="18"/>
          <w:szCs w:val="18"/>
          <w:highlight w:val="white"/>
        </w:rPr>
        <w:t>, structuring applications into controller, service, and repository layers for better scalability and maintainability.</w:t>
      </w:r>
    </w:p>
    <w:p w14:paraId="740A92E3" w14:textId="4D510F59"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Developed robust backend modules using </w:t>
      </w:r>
      <w:r w:rsidRPr="000C1C44">
        <w:rPr>
          <w:rFonts w:cs="Calibri"/>
          <w:b/>
          <w:bCs/>
          <w:sz w:val="18"/>
          <w:szCs w:val="18"/>
          <w:highlight w:val="white"/>
        </w:rPr>
        <w:t>Spring Boot, Spring Data JPA, and Hibernate</w:t>
      </w:r>
      <w:r w:rsidRPr="000C1C44">
        <w:rPr>
          <w:rFonts w:cs="Calibri"/>
          <w:sz w:val="18"/>
          <w:szCs w:val="18"/>
          <w:highlight w:val="white"/>
        </w:rPr>
        <w:t>, handling complex business logic and database interactions efficiently.</w:t>
      </w:r>
    </w:p>
    <w:p w14:paraId="54B20407" w14:textId="22F1D343"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Designed and optimized </w:t>
      </w:r>
      <w:r w:rsidRPr="000C1C44">
        <w:rPr>
          <w:rFonts w:cs="Calibri"/>
          <w:b/>
          <w:bCs/>
          <w:sz w:val="18"/>
          <w:szCs w:val="18"/>
          <w:highlight w:val="white"/>
        </w:rPr>
        <w:t>SQL queries and database schemas in Oracle</w:t>
      </w:r>
      <w:r w:rsidRPr="000C1C44">
        <w:rPr>
          <w:rFonts w:cs="Calibri"/>
          <w:sz w:val="18"/>
          <w:szCs w:val="18"/>
          <w:highlight w:val="white"/>
        </w:rPr>
        <w:t>, improving query performance and data retrieval efficiency.</w:t>
      </w:r>
    </w:p>
    <w:p w14:paraId="4C515A3B" w14:textId="05481ED1"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Implemented </w:t>
      </w:r>
      <w:r w:rsidRPr="000C1C44">
        <w:rPr>
          <w:rFonts w:cs="Calibri"/>
          <w:b/>
          <w:bCs/>
          <w:sz w:val="18"/>
          <w:szCs w:val="18"/>
          <w:highlight w:val="white"/>
        </w:rPr>
        <w:t>client-side and server-side validations</w:t>
      </w:r>
      <w:r w:rsidRPr="000C1C44">
        <w:rPr>
          <w:rFonts w:cs="Calibri"/>
          <w:sz w:val="18"/>
          <w:szCs w:val="18"/>
          <w:highlight w:val="white"/>
        </w:rPr>
        <w:t xml:space="preserve"> to ensure data integrity and enhance application security.</w:t>
      </w:r>
    </w:p>
    <w:p w14:paraId="67FF7388" w14:textId="2C873C6F"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Utilized </w:t>
      </w:r>
      <w:r w:rsidRPr="000C1C44">
        <w:rPr>
          <w:rFonts w:cs="Calibri"/>
          <w:b/>
          <w:bCs/>
          <w:sz w:val="18"/>
          <w:szCs w:val="18"/>
          <w:highlight w:val="white"/>
        </w:rPr>
        <w:t>Webpack and Babel</w:t>
      </w:r>
      <w:r w:rsidRPr="000C1C44">
        <w:rPr>
          <w:rFonts w:cs="Calibri"/>
          <w:sz w:val="18"/>
          <w:szCs w:val="18"/>
          <w:highlight w:val="white"/>
        </w:rPr>
        <w:t xml:space="preserve"> for bundling and transpiling frontend code, optimizing application performance and browser compatibility.</w:t>
      </w:r>
    </w:p>
    <w:p w14:paraId="4E000A0A" w14:textId="484B019C"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Developed comprehensive </w:t>
      </w:r>
      <w:r w:rsidRPr="000C1C44">
        <w:rPr>
          <w:rFonts w:cs="Calibri"/>
          <w:b/>
          <w:bCs/>
          <w:sz w:val="18"/>
          <w:szCs w:val="18"/>
          <w:highlight w:val="white"/>
        </w:rPr>
        <w:t>unit and integration tests using JUnit and Mockito</w:t>
      </w:r>
      <w:r w:rsidRPr="000C1C44">
        <w:rPr>
          <w:rFonts w:cs="Calibri"/>
          <w:sz w:val="18"/>
          <w:szCs w:val="18"/>
          <w:highlight w:val="white"/>
        </w:rPr>
        <w:t>, ensuring code reliability and reducing production defects.</w:t>
      </w:r>
    </w:p>
    <w:p w14:paraId="728DEF1B" w14:textId="53D1EAB0"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Conducted frontend testing using </w:t>
      </w:r>
      <w:r w:rsidRPr="000C1C44">
        <w:rPr>
          <w:rFonts w:cs="Calibri"/>
          <w:b/>
          <w:bCs/>
          <w:sz w:val="18"/>
          <w:szCs w:val="18"/>
          <w:highlight w:val="white"/>
        </w:rPr>
        <w:t>Jest and Karma</w:t>
      </w:r>
      <w:r w:rsidRPr="000C1C44">
        <w:rPr>
          <w:rFonts w:cs="Calibri"/>
          <w:sz w:val="18"/>
          <w:szCs w:val="18"/>
          <w:highlight w:val="white"/>
        </w:rPr>
        <w:t>, validating UI components and user interactions.</w:t>
      </w:r>
    </w:p>
    <w:p w14:paraId="4A1AD7F8" w14:textId="058581A8"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Performed API testing and debugging using </w:t>
      </w:r>
      <w:r w:rsidRPr="000C1C44">
        <w:rPr>
          <w:rFonts w:cs="Calibri"/>
          <w:b/>
          <w:bCs/>
          <w:sz w:val="18"/>
          <w:szCs w:val="18"/>
          <w:highlight w:val="white"/>
        </w:rPr>
        <w:t>Postman and Swagger UI</w:t>
      </w:r>
      <w:r w:rsidRPr="000C1C44">
        <w:rPr>
          <w:rFonts w:cs="Calibri"/>
          <w:sz w:val="18"/>
          <w:szCs w:val="18"/>
          <w:highlight w:val="white"/>
        </w:rPr>
        <w:t>, ensuring accuracy and reliability of REST endpoints.</w:t>
      </w:r>
    </w:p>
    <w:p w14:paraId="02DC13FF" w14:textId="5CDD5A44"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Implemented </w:t>
      </w:r>
      <w:r w:rsidRPr="000C1C44">
        <w:rPr>
          <w:rFonts w:cs="Calibri"/>
          <w:b/>
          <w:bCs/>
          <w:sz w:val="18"/>
          <w:szCs w:val="18"/>
          <w:highlight w:val="white"/>
        </w:rPr>
        <w:t>authentication and authorization mechanisms using Spring Security</w:t>
      </w:r>
      <w:r w:rsidRPr="000C1C44">
        <w:rPr>
          <w:rFonts w:cs="Calibri"/>
          <w:sz w:val="18"/>
          <w:szCs w:val="18"/>
          <w:highlight w:val="white"/>
        </w:rPr>
        <w:t>, securing application access and managing user roles.</w:t>
      </w:r>
    </w:p>
    <w:p w14:paraId="4FF7DB61" w14:textId="0823FCC8"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Built and maintained </w:t>
      </w:r>
      <w:r w:rsidRPr="000C1C44">
        <w:rPr>
          <w:rFonts w:cs="Calibri"/>
          <w:b/>
          <w:bCs/>
          <w:sz w:val="18"/>
          <w:szCs w:val="18"/>
          <w:highlight w:val="white"/>
        </w:rPr>
        <w:t>CI/CD pipelines using Jenkins</w:t>
      </w:r>
      <w:r w:rsidRPr="000C1C44">
        <w:rPr>
          <w:rFonts w:cs="Calibri"/>
          <w:sz w:val="18"/>
          <w:szCs w:val="18"/>
          <w:highlight w:val="white"/>
        </w:rPr>
        <w:t>, automating build, test, and deployment processes across environments.</w:t>
      </w:r>
    </w:p>
    <w:p w14:paraId="72A7E57D" w14:textId="0A2EB06E"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Containerized applications using </w:t>
      </w:r>
      <w:r w:rsidRPr="000C1C44">
        <w:rPr>
          <w:rFonts w:cs="Calibri"/>
          <w:b/>
          <w:bCs/>
          <w:sz w:val="18"/>
          <w:szCs w:val="18"/>
          <w:highlight w:val="white"/>
        </w:rPr>
        <w:t>Docker</w:t>
      </w:r>
      <w:r w:rsidRPr="000C1C44">
        <w:rPr>
          <w:rFonts w:cs="Calibri"/>
          <w:sz w:val="18"/>
          <w:szCs w:val="18"/>
          <w:highlight w:val="white"/>
        </w:rPr>
        <w:t>, ensuring consistent deployment across development, QA, and production environments.</w:t>
      </w:r>
    </w:p>
    <w:p w14:paraId="2E1BE7AB" w14:textId="6D182369"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Deployed applications on </w:t>
      </w:r>
      <w:r w:rsidRPr="000C1C44">
        <w:rPr>
          <w:rFonts w:cs="Calibri"/>
          <w:b/>
          <w:bCs/>
          <w:sz w:val="18"/>
          <w:szCs w:val="18"/>
          <w:highlight w:val="white"/>
        </w:rPr>
        <w:t>AWS EC2 instances</w:t>
      </w:r>
      <w:r w:rsidRPr="000C1C44">
        <w:rPr>
          <w:rFonts w:cs="Calibri"/>
          <w:sz w:val="18"/>
          <w:szCs w:val="18"/>
          <w:highlight w:val="white"/>
        </w:rPr>
        <w:t>, configuring environments for scalability and high availability.</w:t>
      </w:r>
    </w:p>
    <w:p w14:paraId="7F935D50" w14:textId="20D23870"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Managed source code using </w:t>
      </w:r>
      <w:r w:rsidRPr="000C1C44">
        <w:rPr>
          <w:rFonts w:cs="Calibri"/>
          <w:b/>
          <w:bCs/>
          <w:sz w:val="18"/>
          <w:szCs w:val="18"/>
          <w:highlight w:val="white"/>
        </w:rPr>
        <w:t>Git</w:t>
      </w:r>
      <w:r w:rsidRPr="000C1C44">
        <w:rPr>
          <w:rFonts w:cs="Calibri"/>
          <w:sz w:val="18"/>
          <w:szCs w:val="18"/>
          <w:highlight w:val="white"/>
        </w:rPr>
        <w:t>, following branching strategies and collaborative workflows.</w:t>
      </w:r>
    </w:p>
    <w:p w14:paraId="536FD03B" w14:textId="73225A22"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Actively participated in </w:t>
      </w:r>
      <w:r w:rsidRPr="000C1C44">
        <w:rPr>
          <w:rFonts w:cs="Calibri"/>
          <w:b/>
          <w:bCs/>
          <w:sz w:val="18"/>
          <w:szCs w:val="18"/>
          <w:highlight w:val="white"/>
        </w:rPr>
        <w:t>Agile (Scrum) methodology</w:t>
      </w:r>
      <w:r w:rsidRPr="000C1C44">
        <w:rPr>
          <w:rFonts w:cs="Calibri"/>
          <w:sz w:val="18"/>
          <w:szCs w:val="18"/>
          <w:highlight w:val="white"/>
        </w:rPr>
        <w:t>, contributing to sprint planning, daily stand-ups, and retrospectives.</w:t>
      </w:r>
    </w:p>
    <w:p w14:paraId="03943F2E" w14:textId="62E91CE5"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Implemented centralized </w:t>
      </w:r>
      <w:r w:rsidRPr="000C1C44">
        <w:rPr>
          <w:rFonts w:cs="Calibri"/>
          <w:b/>
          <w:bCs/>
          <w:sz w:val="18"/>
          <w:szCs w:val="18"/>
          <w:highlight w:val="white"/>
        </w:rPr>
        <w:t>logging using Log4j and monitoring tools</w:t>
      </w:r>
      <w:r w:rsidRPr="000C1C44">
        <w:rPr>
          <w:rFonts w:cs="Calibri"/>
          <w:sz w:val="18"/>
          <w:szCs w:val="18"/>
          <w:highlight w:val="white"/>
        </w:rPr>
        <w:t>, enabling efficient debugging and production support.</w:t>
      </w:r>
    </w:p>
    <w:p w14:paraId="69486FB8" w14:textId="08FD0DE9"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Improved application performance by </w:t>
      </w:r>
      <w:r w:rsidRPr="000C1C44">
        <w:rPr>
          <w:rFonts w:cs="Calibri"/>
          <w:b/>
          <w:bCs/>
          <w:sz w:val="18"/>
          <w:szCs w:val="18"/>
          <w:highlight w:val="white"/>
        </w:rPr>
        <w:t>optimizing backend logic, database queries, and API response times</w:t>
      </w:r>
      <w:r w:rsidRPr="000C1C44">
        <w:rPr>
          <w:rFonts w:cs="Calibri"/>
          <w:sz w:val="18"/>
          <w:szCs w:val="18"/>
          <w:highlight w:val="white"/>
        </w:rPr>
        <w:t>.</w:t>
      </w:r>
    </w:p>
    <w:p w14:paraId="736A6C49" w14:textId="5E2BD4FA" w:rsidR="0003703E" w:rsidRPr="000C1C44" w:rsidRDefault="00A12A35" w:rsidP="000C1C44">
      <w:pPr>
        <w:pStyle w:val="ListParagraph"/>
        <w:numPr>
          <w:ilvl w:val="0"/>
          <w:numId w:val="24"/>
        </w:numPr>
        <w:spacing w:after="0" w:line="276" w:lineRule="auto"/>
        <w:rPr>
          <w:rFonts w:cs="Calibri"/>
          <w:sz w:val="18"/>
          <w:szCs w:val="18"/>
          <w:highlight w:val="white"/>
        </w:rPr>
      </w:pPr>
      <w:r>
        <w:rPr>
          <w:rFonts w:cs="Calibri"/>
          <w:sz w:val="18"/>
          <w:szCs w:val="18"/>
          <w:highlight w:val="white"/>
        </w:rPr>
        <w:t>Worked</w:t>
      </w:r>
      <w:r w:rsidR="0003703E" w:rsidRPr="000C1C44">
        <w:rPr>
          <w:rFonts w:cs="Calibri"/>
          <w:sz w:val="18"/>
          <w:szCs w:val="18"/>
          <w:highlight w:val="white"/>
        </w:rPr>
        <w:t xml:space="preserve"> with UI/UX teams to enhance </w:t>
      </w:r>
      <w:r w:rsidR="0003703E" w:rsidRPr="000C1C44">
        <w:rPr>
          <w:rFonts w:cs="Calibri"/>
          <w:b/>
          <w:bCs/>
          <w:sz w:val="18"/>
          <w:szCs w:val="18"/>
          <w:highlight w:val="white"/>
        </w:rPr>
        <w:t>application usability, accessibility, and responsiveness</w:t>
      </w:r>
      <w:r w:rsidR="0003703E" w:rsidRPr="000C1C44">
        <w:rPr>
          <w:rFonts w:cs="Calibri"/>
          <w:sz w:val="18"/>
          <w:szCs w:val="18"/>
          <w:highlight w:val="white"/>
        </w:rPr>
        <w:t>.</w:t>
      </w:r>
    </w:p>
    <w:p w14:paraId="54C93483" w14:textId="346AE04E"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Debugged and resolved complex production issues across both frontend and backend layers.</w:t>
      </w:r>
    </w:p>
    <w:p w14:paraId="45F07981" w14:textId="4130AD68"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Integrated external systems through </w:t>
      </w:r>
      <w:r w:rsidRPr="000C1C44">
        <w:rPr>
          <w:rFonts w:cs="Calibri"/>
          <w:b/>
          <w:bCs/>
          <w:sz w:val="18"/>
          <w:szCs w:val="18"/>
          <w:highlight w:val="white"/>
        </w:rPr>
        <w:t>third-party APIs</w:t>
      </w:r>
      <w:r w:rsidRPr="000C1C44">
        <w:rPr>
          <w:rFonts w:cs="Calibri"/>
          <w:sz w:val="18"/>
          <w:szCs w:val="18"/>
          <w:highlight w:val="white"/>
        </w:rPr>
        <w:t>, ensuring secure and reliable data exchange.</w:t>
      </w:r>
    </w:p>
    <w:p w14:paraId="357223A1" w14:textId="6548552B"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Implemented </w:t>
      </w:r>
      <w:r w:rsidRPr="000C1C44">
        <w:rPr>
          <w:rFonts w:cs="Calibri"/>
          <w:b/>
          <w:bCs/>
          <w:sz w:val="18"/>
          <w:szCs w:val="18"/>
          <w:highlight w:val="white"/>
        </w:rPr>
        <w:t>exception handling frameworks and validation mechanisms</w:t>
      </w:r>
      <w:r w:rsidRPr="000C1C44">
        <w:rPr>
          <w:rFonts w:cs="Calibri"/>
          <w:sz w:val="18"/>
          <w:szCs w:val="18"/>
          <w:highlight w:val="white"/>
        </w:rPr>
        <w:t xml:space="preserve"> to ensure application stability.</w:t>
      </w:r>
    </w:p>
    <w:p w14:paraId="76CDA230" w14:textId="227568AA"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Enforced coding standards and participated in </w:t>
      </w:r>
      <w:r w:rsidRPr="000C1C44">
        <w:rPr>
          <w:rFonts w:cs="Calibri"/>
          <w:b/>
          <w:bCs/>
          <w:sz w:val="18"/>
          <w:szCs w:val="18"/>
          <w:highlight w:val="white"/>
        </w:rPr>
        <w:t>code reviews</w:t>
      </w:r>
      <w:r w:rsidRPr="000C1C44">
        <w:rPr>
          <w:rFonts w:cs="Calibri"/>
          <w:sz w:val="18"/>
          <w:szCs w:val="18"/>
          <w:highlight w:val="white"/>
        </w:rPr>
        <w:t xml:space="preserve"> to improve overall code quality.</w:t>
      </w:r>
    </w:p>
    <w:p w14:paraId="49D40F50" w14:textId="7113510F"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Assisted in migrating legacy applications to </w:t>
      </w:r>
      <w:r w:rsidRPr="000C1C44">
        <w:rPr>
          <w:rFonts w:cs="Calibri"/>
          <w:b/>
          <w:bCs/>
          <w:sz w:val="18"/>
          <w:szCs w:val="18"/>
          <w:highlight w:val="white"/>
        </w:rPr>
        <w:t>modern Spring Boot-based architecture</w:t>
      </w:r>
      <w:r w:rsidRPr="000C1C44">
        <w:rPr>
          <w:rFonts w:cs="Calibri"/>
          <w:sz w:val="18"/>
          <w:szCs w:val="18"/>
          <w:highlight w:val="white"/>
        </w:rPr>
        <w:t>, improving performance and maintainability.</w:t>
      </w:r>
    </w:p>
    <w:p w14:paraId="675C3DE9" w14:textId="27162616"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Worked on </w:t>
      </w:r>
      <w:r w:rsidRPr="000C1C44">
        <w:rPr>
          <w:rFonts w:cs="Calibri"/>
          <w:b/>
          <w:bCs/>
          <w:sz w:val="18"/>
          <w:szCs w:val="18"/>
          <w:highlight w:val="white"/>
        </w:rPr>
        <w:t>session management and state handling strategies</w:t>
      </w:r>
      <w:r w:rsidRPr="000C1C44">
        <w:rPr>
          <w:rFonts w:cs="Calibri"/>
          <w:sz w:val="18"/>
          <w:szCs w:val="18"/>
          <w:highlight w:val="white"/>
        </w:rPr>
        <w:t xml:space="preserve"> for multi-user environments.</w:t>
      </w:r>
    </w:p>
    <w:p w14:paraId="58C00948" w14:textId="57A4EFE5" w:rsidR="0003703E" w:rsidRPr="000C1C44" w:rsidRDefault="0003703E" w:rsidP="000C1C44">
      <w:pPr>
        <w:pStyle w:val="ListParagraph"/>
        <w:numPr>
          <w:ilvl w:val="0"/>
          <w:numId w:val="24"/>
        </w:numPr>
        <w:spacing w:after="0" w:line="276" w:lineRule="auto"/>
        <w:rPr>
          <w:rFonts w:cs="Calibri"/>
          <w:sz w:val="18"/>
          <w:szCs w:val="18"/>
          <w:highlight w:val="white"/>
        </w:rPr>
      </w:pPr>
      <w:r w:rsidRPr="000C1C44">
        <w:rPr>
          <w:rFonts w:cs="Calibri"/>
          <w:sz w:val="18"/>
          <w:szCs w:val="18"/>
          <w:highlight w:val="white"/>
        </w:rPr>
        <w:t xml:space="preserve">Documented system architecture, APIs, and deployment procedures for </w:t>
      </w:r>
      <w:r w:rsidRPr="000C1C44">
        <w:rPr>
          <w:rFonts w:cs="Calibri"/>
          <w:b/>
          <w:bCs/>
          <w:sz w:val="18"/>
          <w:szCs w:val="18"/>
          <w:highlight w:val="white"/>
        </w:rPr>
        <w:t>knowledge sharing and onboarding</w:t>
      </w:r>
      <w:r w:rsidRPr="000C1C44">
        <w:rPr>
          <w:rFonts w:cs="Calibri"/>
          <w:sz w:val="18"/>
          <w:szCs w:val="18"/>
          <w:highlight w:val="white"/>
        </w:rPr>
        <w:t>.</w:t>
      </w:r>
    </w:p>
    <w:p w14:paraId="3A16DBCA" w14:textId="3B9B2393" w:rsidR="00196A74" w:rsidRPr="000C1C44" w:rsidRDefault="0003703E" w:rsidP="000C1C44">
      <w:pPr>
        <w:spacing w:after="0" w:line="276" w:lineRule="auto"/>
        <w:rPr>
          <w:rFonts w:cs="Calibri"/>
          <w:sz w:val="18"/>
          <w:szCs w:val="18"/>
          <w:highlight w:val="white"/>
        </w:rPr>
      </w:pPr>
      <w:r w:rsidRPr="000C1C44">
        <w:rPr>
          <w:rFonts w:cs="Calibri"/>
          <w:b/>
          <w:bCs/>
          <w:sz w:val="18"/>
          <w:szCs w:val="18"/>
          <w:highlight w:val="white"/>
        </w:rPr>
        <w:t>Environment:</w:t>
      </w:r>
      <w:r w:rsidRPr="000C1C44">
        <w:rPr>
          <w:rFonts w:cs="Calibri"/>
          <w:sz w:val="18"/>
          <w:szCs w:val="18"/>
          <w:highlight w:val="white"/>
        </w:rPr>
        <w:t xml:space="preserve"> Java 8, Spring Boot, Spring MVC, Spring Security, Spring Data JPA, Hibernate, React.js, Redux, HTML5, CSS3, JavaScript, REST APIs, JSON, Oracle, AWS (EC2), Docker, Jenkins, Git, JUnit, Mockito, Jest, Karma, Postman, Log4j, Maven</w:t>
      </w:r>
    </w:p>
    <w:p w14:paraId="4A4A3B4E" w14:textId="77777777" w:rsidR="000C1C44" w:rsidRDefault="000C1C44" w:rsidP="000C1C44">
      <w:pPr>
        <w:spacing w:after="0" w:line="276" w:lineRule="auto"/>
        <w:rPr>
          <w:rFonts w:eastAsia="Calibri" w:cs="Calibri"/>
          <w:b/>
          <w:bCs/>
          <w:color w:val="2E75B6"/>
          <w:sz w:val="18"/>
          <w:szCs w:val="18"/>
        </w:rPr>
      </w:pPr>
    </w:p>
    <w:p w14:paraId="0F47C539" w14:textId="7828A4E1" w:rsidR="001A6F10" w:rsidRPr="000C1C44" w:rsidRDefault="001A6F10" w:rsidP="00C90B1A">
      <w:pPr>
        <w:pBdr>
          <w:bottom w:val="single" w:sz="12" w:space="1" w:color="ED7D31" w:themeColor="accent2"/>
        </w:pBdr>
        <w:spacing w:after="0" w:line="276" w:lineRule="auto"/>
        <w:jc w:val="center"/>
        <w:rPr>
          <w:rFonts w:eastAsia="Calibri" w:cs="Calibri"/>
          <w:b/>
          <w:bCs/>
          <w:color w:val="ED7D31" w:themeColor="accent2"/>
          <w:sz w:val="18"/>
          <w:szCs w:val="18"/>
        </w:rPr>
      </w:pPr>
      <w:r w:rsidRPr="000C1C44">
        <w:rPr>
          <w:rFonts w:eastAsia="Calibri" w:cs="Calibri"/>
          <w:b/>
          <w:bCs/>
          <w:color w:val="ED7D31" w:themeColor="accent2"/>
          <w:sz w:val="18"/>
          <w:szCs w:val="18"/>
        </w:rPr>
        <w:t>Walmart  |  CA  |  Jan 2017 – Jan 2019</w:t>
      </w:r>
    </w:p>
    <w:p w14:paraId="193224A5" w14:textId="6BAE3F98" w:rsidR="001A6F10" w:rsidRPr="000C1C44" w:rsidRDefault="007F5172" w:rsidP="00C90B1A">
      <w:pPr>
        <w:pBdr>
          <w:bottom w:val="single" w:sz="12" w:space="1" w:color="ED7D31" w:themeColor="accent2"/>
        </w:pBdr>
        <w:spacing w:after="0" w:line="276" w:lineRule="auto"/>
        <w:jc w:val="center"/>
        <w:rPr>
          <w:rFonts w:cs="Calibri"/>
          <w:sz w:val="18"/>
          <w:szCs w:val="18"/>
        </w:rPr>
      </w:pPr>
      <w:r>
        <w:rPr>
          <w:rFonts w:eastAsia="Calibri" w:cs="Calibri"/>
          <w:b/>
          <w:bCs/>
          <w:color w:val="1A1A1A"/>
          <w:sz w:val="18"/>
          <w:szCs w:val="18"/>
        </w:rPr>
        <w:t xml:space="preserve">Sr. </w:t>
      </w:r>
      <w:r w:rsidR="001A6F10" w:rsidRPr="000C1C44">
        <w:rPr>
          <w:rFonts w:eastAsia="Calibri" w:cs="Calibri"/>
          <w:b/>
          <w:bCs/>
          <w:color w:val="1A1A1A"/>
          <w:sz w:val="18"/>
          <w:szCs w:val="18"/>
        </w:rPr>
        <w:t>Java Developer</w:t>
      </w:r>
    </w:p>
    <w:p w14:paraId="0B06E658" w14:textId="44C6C9A2"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Developed enterprise-level healthcare applications using </w:t>
      </w:r>
      <w:r w:rsidRPr="000C1C44">
        <w:rPr>
          <w:rFonts w:cs="Calibri"/>
          <w:b/>
          <w:bCs/>
          <w:sz w:val="18"/>
          <w:szCs w:val="18"/>
        </w:rPr>
        <w:t>Java 7/8 and Spring Framework</w:t>
      </w:r>
      <w:r w:rsidRPr="000C1C44">
        <w:rPr>
          <w:rFonts w:cs="Calibri"/>
          <w:sz w:val="18"/>
          <w:szCs w:val="18"/>
        </w:rPr>
        <w:t>, supporting claims processing and member management systems.</w:t>
      </w:r>
    </w:p>
    <w:p w14:paraId="22BF80BC"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Built robust server-side components using </w:t>
      </w:r>
      <w:r w:rsidRPr="000C1C44">
        <w:rPr>
          <w:rFonts w:cs="Calibri"/>
          <w:b/>
          <w:bCs/>
          <w:sz w:val="18"/>
          <w:szCs w:val="18"/>
        </w:rPr>
        <w:t>Spring MVC and Hibernate ORM</w:t>
      </w:r>
      <w:r w:rsidRPr="000C1C44">
        <w:rPr>
          <w:rFonts w:cs="Calibri"/>
          <w:sz w:val="18"/>
          <w:szCs w:val="18"/>
        </w:rPr>
        <w:t>, implementing business logic and data persistence layers.</w:t>
      </w:r>
    </w:p>
    <w:p w14:paraId="27BA70B3"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Designed dynamic and user-friendly web interfaces using </w:t>
      </w:r>
      <w:r w:rsidRPr="000C1C44">
        <w:rPr>
          <w:rFonts w:cs="Calibri"/>
          <w:b/>
          <w:bCs/>
          <w:sz w:val="18"/>
          <w:szCs w:val="18"/>
        </w:rPr>
        <w:t>JSP, JSTL, HTML, and CSS</w:t>
      </w:r>
      <w:r w:rsidRPr="000C1C44">
        <w:rPr>
          <w:rFonts w:cs="Calibri"/>
          <w:sz w:val="18"/>
          <w:szCs w:val="18"/>
        </w:rPr>
        <w:t>, ensuring compatibility across browsers.</w:t>
      </w:r>
    </w:p>
    <w:p w14:paraId="36824766"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Implemented </w:t>
      </w:r>
      <w:r w:rsidRPr="000C1C44">
        <w:rPr>
          <w:rFonts w:cs="Calibri"/>
          <w:b/>
          <w:bCs/>
          <w:sz w:val="18"/>
          <w:szCs w:val="18"/>
        </w:rPr>
        <w:t>Struts-based MVC architecture</w:t>
      </w:r>
      <w:r w:rsidRPr="000C1C44">
        <w:rPr>
          <w:rFonts w:cs="Calibri"/>
          <w:sz w:val="18"/>
          <w:szCs w:val="18"/>
        </w:rPr>
        <w:t xml:space="preserve"> to manage application flow and separate business logic from presentation layer.</w:t>
      </w:r>
    </w:p>
    <w:p w14:paraId="3EF9F75F"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Developed backend services using </w:t>
      </w:r>
      <w:r w:rsidRPr="000C1C44">
        <w:rPr>
          <w:rFonts w:cs="Calibri"/>
          <w:b/>
          <w:bCs/>
          <w:sz w:val="18"/>
          <w:szCs w:val="18"/>
        </w:rPr>
        <w:t>Spring Core, AOP, and IoC</w:t>
      </w:r>
      <w:r w:rsidRPr="000C1C44">
        <w:rPr>
          <w:rFonts w:cs="Calibri"/>
          <w:sz w:val="18"/>
          <w:szCs w:val="18"/>
        </w:rPr>
        <w:t>, enabling modular and loosely coupled application design.</w:t>
      </w:r>
    </w:p>
    <w:p w14:paraId="1693DB78"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Designed and implemented both </w:t>
      </w:r>
      <w:r w:rsidRPr="000C1C44">
        <w:rPr>
          <w:rFonts w:cs="Calibri"/>
          <w:b/>
          <w:bCs/>
          <w:sz w:val="18"/>
          <w:szCs w:val="18"/>
        </w:rPr>
        <w:t>RESTful and SOAP-based web services</w:t>
      </w:r>
      <w:r w:rsidRPr="000C1C44">
        <w:rPr>
          <w:rFonts w:cs="Calibri"/>
          <w:sz w:val="18"/>
          <w:szCs w:val="18"/>
        </w:rPr>
        <w:t>, supporting integration with external healthcare systems.</w:t>
      </w:r>
    </w:p>
    <w:p w14:paraId="415749E9"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Utilized </w:t>
      </w:r>
      <w:r w:rsidRPr="000C1C44">
        <w:rPr>
          <w:rFonts w:cs="Calibri"/>
          <w:b/>
          <w:bCs/>
          <w:sz w:val="18"/>
          <w:szCs w:val="18"/>
        </w:rPr>
        <w:t>JAX-WS framework</w:t>
      </w:r>
      <w:r w:rsidRPr="000C1C44">
        <w:rPr>
          <w:rFonts w:cs="Calibri"/>
          <w:sz w:val="18"/>
          <w:szCs w:val="18"/>
        </w:rPr>
        <w:t xml:space="preserve"> for developing and deploying SOAP web services.</w:t>
      </w:r>
    </w:p>
    <w:p w14:paraId="4CBB35C7"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Integrated frontend components using </w:t>
      </w:r>
      <w:r w:rsidRPr="000C1C44">
        <w:rPr>
          <w:rFonts w:cs="Calibri"/>
          <w:b/>
          <w:bCs/>
          <w:sz w:val="18"/>
          <w:szCs w:val="18"/>
        </w:rPr>
        <w:t>JavaScript and jQuery</w:t>
      </w:r>
      <w:r w:rsidRPr="000C1C44">
        <w:rPr>
          <w:rFonts w:cs="Calibri"/>
          <w:sz w:val="18"/>
          <w:szCs w:val="18"/>
        </w:rPr>
        <w:t>, enhancing interactivity and user experience.</w:t>
      </w:r>
    </w:p>
    <w:p w14:paraId="450AEDBB"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Developed and optimized </w:t>
      </w:r>
      <w:r w:rsidRPr="000C1C44">
        <w:rPr>
          <w:rFonts w:cs="Calibri"/>
          <w:b/>
          <w:bCs/>
          <w:sz w:val="18"/>
          <w:szCs w:val="18"/>
        </w:rPr>
        <w:t>SQL queries, stored procedures, and PL/SQL packages</w:t>
      </w:r>
      <w:r w:rsidRPr="000C1C44">
        <w:rPr>
          <w:rFonts w:cs="Calibri"/>
          <w:sz w:val="18"/>
          <w:szCs w:val="18"/>
        </w:rPr>
        <w:t xml:space="preserve"> using Oracle database.</w:t>
      </w:r>
    </w:p>
    <w:p w14:paraId="4F4F01FD"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Used </w:t>
      </w:r>
      <w:r w:rsidRPr="000C1C44">
        <w:rPr>
          <w:rFonts w:cs="Calibri"/>
          <w:b/>
          <w:bCs/>
          <w:sz w:val="18"/>
          <w:szCs w:val="18"/>
        </w:rPr>
        <w:t>JDBC for database connectivity</w:t>
      </w:r>
      <w:r w:rsidRPr="000C1C44">
        <w:rPr>
          <w:rFonts w:cs="Calibri"/>
          <w:sz w:val="18"/>
          <w:szCs w:val="18"/>
        </w:rPr>
        <w:t>, handling transactions and data operations efficiently.</w:t>
      </w:r>
    </w:p>
    <w:p w14:paraId="250C25B2"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Implemented data persistence and object-relational mapping using </w:t>
      </w:r>
      <w:r w:rsidRPr="000C1C44">
        <w:rPr>
          <w:rFonts w:cs="Calibri"/>
          <w:b/>
          <w:bCs/>
          <w:sz w:val="18"/>
          <w:szCs w:val="18"/>
        </w:rPr>
        <w:t>Hibernate framework</w:t>
      </w:r>
      <w:r w:rsidRPr="000C1C44">
        <w:rPr>
          <w:rFonts w:cs="Calibri"/>
          <w:sz w:val="18"/>
          <w:szCs w:val="18"/>
        </w:rPr>
        <w:t>.</w:t>
      </w:r>
    </w:p>
    <w:p w14:paraId="5E0EEEE3"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Managed project builds and dependencies using </w:t>
      </w:r>
      <w:r w:rsidRPr="000C1C44">
        <w:rPr>
          <w:rFonts w:cs="Calibri"/>
          <w:b/>
          <w:bCs/>
          <w:sz w:val="18"/>
          <w:szCs w:val="18"/>
        </w:rPr>
        <w:t>Maven</w:t>
      </w:r>
      <w:r w:rsidRPr="000C1C44">
        <w:rPr>
          <w:rFonts w:cs="Calibri"/>
          <w:sz w:val="18"/>
          <w:szCs w:val="18"/>
        </w:rPr>
        <w:t>, ensuring streamlined development workflow.</w:t>
      </w:r>
    </w:p>
    <w:p w14:paraId="7DEF5067"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Used </w:t>
      </w:r>
      <w:r w:rsidRPr="000C1C44">
        <w:rPr>
          <w:rFonts w:cs="Calibri"/>
          <w:b/>
          <w:bCs/>
          <w:sz w:val="18"/>
          <w:szCs w:val="18"/>
        </w:rPr>
        <w:t>Git for version control</w:t>
      </w:r>
      <w:r w:rsidRPr="000C1C44">
        <w:rPr>
          <w:rFonts w:cs="Calibri"/>
          <w:sz w:val="18"/>
          <w:szCs w:val="18"/>
        </w:rPr>
        <w:t>, enabling collaboration and code management.</w:t>
      </w:r>
    </w:p>
    <w:p w14:paraId="60EC8CBB"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Developed and executed </w:t>
      </w:r>
      <w:r w:rsidRPr="000C1C44">
        <w:rPr>
          <w:rFonts w:cs="Calibri"/>
          <w:b/>
          <w:bCs/>
          <w:sz w:val="18"/>
          <w:szCs w:val="18"/>
        </w:rPr>
        <w:t>unit test cases using JUnit</w:t>
      </w:r>
      <w:r w:rsidRPr="000C1C44">
        <w:rPr>
          <w:rFonts w:cs="Calibri"/>
          <w:sz w:val="18"/>
          <w:szCs w:val="18"/>
        </w:rPr>
        <w:t>, ensuring application stability and reliability.</w:t>
      </w:r>
    </w:p>
    <w:p w14:paraId="6DDFD1F3"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Performed system testing, debugging, and troubleshooting of application modules.</w:t>
      </w:r>
    </w:p>
    <w:p w14:paraId="3E864652"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Deployed applications on </w:t>
      </w:r>
      <w:r w:rsidRPr="000C1C44">
        <w:rPr>
          <w:rFonts w:cs="Calibri"/>
          <w:b/>
          <w:bCs/>
          <w:sz w:val="18"/>
          <w:szCs w:val="18"/>
        </w:rPr>
        <w:t>WebLogic server</w:t>
      </w:r>
      <w:r w:rsidRPr="000C1C44">
        <w:rPr>
          <w:rFonts w:cs="Calibri"/>
          <w:sz w:val="18"/>
          <w:szCs w:val="18"/>
        </w:rPr>
        <w:t>, managing configurations and environment setup.</w:t>
      </w:r>
    </w:p>
    <w:p w14:paraId="4044991F"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Implemented logging and debugging mechanisms using </w:t>
      </w:r>
      <w:r w:rsidRPr="000C1C44">
        <w:rPr>
          <w:rFonts w:cs="Calibri"/>
          <w:b/>
          <w:bCs/>
          <w:sz w:val="18"/>
          <w:szCs w:val="18"/>
        </w:rPr>
        <w:t>Log4j</w:t>
      </w:r>
      <w:r w:rsidRPr="000C1C44">
        <w:rPr>
          <w:rFonts w:cs="Calibri"/>
          <w:sz w:val="18"/>
          <w:szCs w:val="18"/>
        </w:rPr>
        <w:t>, improving issue resolution time.</w:t>
      </w:r>
    </w:p>
    <w:p w14:paraId="22B3123B"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Worked on </w:t>
      </w:r>
      <w:r w:rsidRPr="000C1C44">
        <w:rPr>
          <w:rFonts w:cs="Calibri"/>
          <w:b/>
          <w:bCs/>
          <w:sz w:val="18"/>
          <w:szCs w:val="18"/>
        </w:rPr>
        <w:t>multi-tier architecture</w:t>
      </w:r>
      <w:r w:rsidRPr="000C1C44">
        <w:rPr>
          <w:rFonts w:cs="Calibri"/>
          <w:sz w:val="18"/>
          <w:szCs w:val="18"/>
        </w:rPr>
        <w:t>, separating presentation, business, and data layers.</w:t>
      </w:r>
    </w:p>
    <w:p w14:paraId="4ACF1E5A"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Developed reusable Java components using </w:t>
      </w:r>
      <w:r w:rsidRPr="000C1C44">
        <w:rPr>
          <w:rFonts w:cs="Calibri"/>
          <w:b/>
          <w:bCs/>
          <w:sz w:val="18"/>
          <w:szCs w:val="18"/>
        </w:rPr>
        <w:t>POJO-based design</w:t>
      </w:r>
      <w:r w:rsidRPr="000C1C44">
        <w:rPr>
          <w:rFonts w:cs="Calibri"/>
          <w:sz w:val="18"/>
          <w:szCs w:val="18"/>
        </w:rPr>
        <w:t>, improving code maintainability.</w:t>
      </w:r>
    </w:p>
    <w:p w14:paraId="06CC3006"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Assisted in integrating multiple modules across healthcare systems for seamless data flow.</w:t>
      </w:r>
    </w:p>
    <w:p w14:paraId="625B1B09"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Performed UI testing using </w:t>
      </w:r>
      <w:r w:rsidRPr="000C1C44">
        <w:rPr>
          <w:rFonts w:cs="Calibri"/>
          <w:b/>
          <w:bCs/>
          <w:sz w:val="18"/>
          <w:szCs w:val="18"/>
        </w:rPr>
        <w:t>Selenium WebDriver</w:t>
      </w:r>
      <w:r w:rsidRPr="000C1C44">
        <w:rPr>
          <w:rFonts w:cs="Calibri"/>
          <w:sz w:val="18"/>
          <w:szCs w:val="18"/>
        </w:rPr>
        <w:t>, validating user workflows and functionality.</w:t>
      </w:r>
    </w:p>
    <w:p w14:paraId="5C2925B3"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Participated in </w:t>
      </w:r>
      <w:r w:rsidRPr="000C1C44">
        <w:rPr>
          <w:rFonts w:cs="Calibri"/>
          <w:b/>
          <w:bCs/>
          <w:sz w:val="18"/>
          <w:szCs w:val="18"/>
        </w:rPr>
        <w:t>Agile development practices</w:t>
      </w:r>
      <w:r w:rsidRPr="000C1C44">
        <w:rPr>
          <w:rFonts w:cs="Calibri"/>
          <w:sz w:val="18"/>
          <w:szCs w:val="18"/>
        </w:rPr>
        <w:t>, contributing to iterative delivery and improvements.</w:t>
      </w:r>
    </w:p>
    <w:p w14:paraId="3198206A"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lastRenderedPageBreak/>
        <w:t>Resolved production issues and enhanced system stability through continuous monitoring.</w:t>
      </w:r>
    </w:p>
    <w:p w14:paraId="34205AED"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Collaborated with business analysts and stakeholders to gather and refine requirements.</w:t>
      </w:r>
    </w:p>
    <w:p w14:paraId="584CF676"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Maintained and enhanced legacy systems, implementing new features and bug fixes.</w:t>
      </w:r>
    </w:p>
    <w:p w14:paraId="1B97E7D5"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Supported migration efforts from legacy systems to </w:t>
      </w:r>
      <w:r w:rsidRPr="000C1C44">
        <w:rPr>
          <w:rFonts w:cs="Calibri"/>
          <w:b/>
          <w:bCs/>
          <w:sz w:val="18"/>
          <w:szCs w:val="18"/>
        </w:rPr>
        <w:t>Spring-based architectures</w:t>
      </w:r>
      <w:r w:rsidRPr="000C1C44">
        <w:rPr>
          <w:rFonts w:cs="Calibri"/>
          <w:sz w:val="18"/>
          <w:szCs w:val="18"/>
        </w:rPr>
        <w:t>.</w:t>
      </w:r>
    </w:p>
    <w:p w14:paraId="2DA59D7D"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Ensured compliance with </w:t>
      </w:r>
      <w:r w:rsidRPr="000C1C44">
        <w:rPr>
          <w:rFonts w:cs="Calibri"/>
          <w:b/>
          <w:bCs/>
          <w:sz w:val="18"/>
          <w:szCs w:val="18"/>
        </w:rPr>
        <w:t>healthcare regulations and data security standards</w:t>
      </w:r>
      <w:r w:rsidRPr="000C1C44">
        <w:rPr>
          <w:rFonts w:cs="Calibri"/>
          <w:sz w:val="18"/>
          <w:szCs w:val="18"/>
        </w:rPr>
        <w:t>.</w:t>
      </w:r>
    </w:p>
    <w:p w14:paraId="45978659"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Optimized database performance by refining queries and indexing strategies.</w:t>
      </w:r>
    </w:p>
    <w:p w14:paraId="6109D82D"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 xml:space="preserve">Developed backend modules supporting </w:t>
      </w:r>
      <w:r w:rsidRPr="000C1C44">
        <w:rPr>
          <w:rFonts w:cs="Calibri"/>
          <w:b/>
          <w:bCs/>
          <w:sz w:val="18"/>
          <w:szCs w:val="18"/>
        </w:rPr>
        <w:t>claims processing, eligibility, and member data systems</w:t>
      </w:r>
      <w:r w:rsidRPr="000C1C44">
        <w:rPr>
          <w:rFonts w:cs="Calibri"/>
          <w:sz w:val="18"/>
          <w:szCs w:val="18"/>
        </w:rPr>
        <w:t>.</w:t>
      </w:r>
    </w:p>
    <w:p w14:paraId="51B71A00" w14:textId="77777777" w:rsidR="0003703E" w:rsidRPr="000C1C44" w:rsidRDefault="0003703E" w:rsidP="000C1C44">
      <w:pPr>
        <w:pStyle w:val="ListParagraph"/>
        <w:numPr>
          <w:ilvl w:val="0"/>
          <w:numId w:val="25"/>
        </w:numPr>
        <w:spacing w:after="0" w:line="276" w:lineRule="auto"/>
        <w:rPr>
          <w:rFonts w:cs="Calibri"/>
          <w:sz w:val="18"/>
          <w:szCs w:val="18"/>
        </w:rPr>
      </w:pPr>
      <w:r w:rsidRPr="000C1C44">
        <w:rPr>
          <w:rFonts w:cs="Calibri"/>
          <w:sz w:val="18"/>
          <w:szCs w:val="18"/>
        </w:rPr>
        <w:t>Documented technical specifications, workflows, and system architecture for future reference.</w:t>
      </w:r>
    </w:p>
    <w:p w14:paraId="15046401" w14:textId="2210A4BD" w:rsidR="0003703E" w:rsidRPr="000C1C44" w:rsidRDefault="0003703E" w:rsidP="000C1C44">
      <w:pPr>
        <w:spacing w:after="0" w:line="276" w:lineRule="auto"/>
        <w:rPr>
          <w:rFonts w:cs="Calibri"/>
          <w:sz w:val="18"/>
          <w:szCs w:val="18"/>
        </w:rPr>
      </w:pPr>
      <w:r w:rsidRPr="000C1C44">
        <w:rPr>
          <w:rFonts w:cs="Calibri"/>
          <w:b/>
          <w:bCs/>
          <w:sz w:val="18"/>
          <w:szCs w:val="18"/>
        </w:rPr>
        <w:t>Environment:</w:t>
      </w:r>
      <w:r w:rsidRPr="000C1C44">
        <w:rPr>
          <w:rFonts w:cs="Calibri"/>
          <w:sz w:val="18"/>
          <w:szCs w:val="18"/>
        </w:rPr>
        <w:t xml:space="preserve"> Java 7/8, Spring Framework, Spring MVC, Hibernate, Struts, JSP, JSTL, HTML, CSS, JavaScript, jQuery, REST, SOAP, JAX-WS, Oracle, JDBC, Maven, Git, JUnit, Selenium, Log4j, WebLogic</w:t>
      </w:r>
    </w:p>
    <w:p w14:paraId="75126EFC" w14:textId="77777777" w:rsidR="00C7487B" w:rsidRPr="000C1C44" w:rsidRDefault="00C7487B" w:rsidP="000C1C44">
      <w:pPr>
        <w:spacing w:after="0" w:line="276" w:lineRule="auto"/>
        <w:rPr>
          <w:rFonts w:cs="Calibri"/>
          <w:b/>
          <w:bCs/>
          <w:sz w:val="18"/>
          <w:szCs w:val="18"/>
        </w:rPr>
      </w:pPr>
    </w:p>
    <w:p w14:paraId="06B039F9" w14:textId="77777777" w:rsidR="001A6F10" w:rsidRPr="000C1C44" w:rsidRDefault="001A6F10" w:rsidP="00C90B1A">
      <w:pPr>
        <w:pBdr>
          <w:bottom w:val="single" w:sz="12" w:space="1" w:color="ED7D31" w:themeColor="accent2"/>
        </w:pBdr>
        <w:spacing w:after="0" w:line="276" w:lineRule="auto"/>
        <w:jc w:val="center"/>
        <w:rPr>
          <w:rFonts w:eastAsia="Calibri" w:cs="Calibri"/>
          <w:b/>
          <w:bCs/>
          <w:color w:val="ED7D31" w:themeColor="accent2"/>
          <w:sz w:val="18"/>
          <w:szCs w:val="18"/>
        </w:rPr>
      </w:pPr>
      <w:r w:rsidRPr="000C1C44">
        <w:rPr>
          <w:rFonts w:eastAsia="Calibri" w:cs="Calibri"/>
          <w:b/>
          <w:bCs/>
          <w:color w:val="ED7D31" w:themeColor="accent2"/>
          <w:sz w:val="18"/>
          <w:szCs w:val="18"/>
        </w:rPr>
        <w:t>AT&amp;T  |  TX  |  Oct 2014 – Dec 2016</w:t>
      </w:r>
    </w:p>
    <w:p w14:paraId="5B45DDAF" w14:textId="5233AF64" w:rsidR="001A6F10" w:rsidRPr="000C1C44" w:rsidRDefault="001A6F10" w:rsidP="00C90B1A">
      <w:pPr>
        <w:pBdr>
          <w:bottom w:val="single" w:sz="12" w:space="1" w:color="ED7D31" w:themeColor="accent2"/>
        </w:pBdr>
        <w:spacing w:after="0" w:line="276" w:lineRule="auto"/>
        <w:jc w:val="center"/>
        <w:rPr>
          <w:rFonts w:cs="Calibri"/>
          <w:sz w:val="18"/>
          <w:szCs w:val="18"/>
        </w:rPr>
      </w:pPr>
      <w:r w:rsidRPr="000C1C44">
        <w:rPr>
          <w:rFonts w:eastAsia="Calibri" w:cs="Calibri"/>
          <w:b/>
          <w:bCs/>
          <w:color w:val="1A1A1A"/>
          <w:sz w:val="18"/>
          <w:szCs w:val="18"/>
        </w:rPr>
        <w:t>Java Developer</w:t>
      </w:r>
    </w:p>
    <w:p w14:paraId="7F1EEDAF" w14:textId="2A0C5F6C"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Developed enterprise web applications using </w:t>
      </w:r>
      <w:r w:rsidRPr="000C1C44">
        <w:rPr>
          <w:rFonts w:cs="Calibri"/>
          <w:b/>
          <w:bCs/>
          <w:sz w:val="18"/>
          <w:szCs w:val="18"/>
        </w:rPr>
        <w:t>Struts MVC framework</w:t>
      </w:r>
      <w:r w:rsidRPr="000C1C44">
        <w:rPr>
          <w:rFonts w:cs="Calibri"/>
          <w:sz w:val="18"/>
          <w:szCs w:val="18"/>
        </w:rPr>
        <w:t xml:space="preserve">, implementing multi-tier architecture for telecom business operations. </w:t>
      </w:r>
    </w:p>
    <w:p w14:paraId="60914763" w14:textId="53C43037"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Built backend components using </w:t>
      </w:r>
      <w:r w:rsidRPr="000C1C44">
        <w:rPr>
          <w:rFonts w:cs="Calibri"/>
          <w:b/>
          <w:bCs/>
          <w:sz w:val="18"/>
          <w:szCs w:val="18"/>
        </w:rPr>
        <w:t>Core Java, Servlets, and JSP</w:t>
      </w:r>
      <w:r w:rsidRPr="000C1C44">
        <w:rPr>
          <w:rFonts w:cs="Calibri"/>
          <w:sz w:val="18"/>
          <w:szCs w:val="18"/>
        </w:rPr>
        <w:t xml:space="preserve"> to handle request processing and business logic. </w:t>
      </w:r>
    </w:p>
    <w:p w14:paraId="406C81B3" w14:textId="0F277745"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Designed and developed UI using </w:t>
      </w:r>
      <w:r w:rsidRPr="000C1C44">
        <w:rPr>
          <w:rFonts w:cs="Calibri"/>
          <w:b/>
          <w:bCs/>
          <w:sz w:val="18"/>
          <w:szCs w:val="18"/>
        </w:rPr>
        <w:t>JSP, HTML, CSS, JavaScript, and AJAX</w:t>
      </w:r>
      <w:r w:rsidRPr="000C1C44">
        <w:rPr>
          <w:rFonts w:cs="Calibri"/>
          <w:sz w:val="18"/>
          <w:szCs w:val="18"/>
        </w:rPr>
        <w:t xml:space="preserve"> for dynamic and responsive interfaces. </w:t>
      </w:r>
    </w:p>
    <w:p w14:paraId="1DB8769D" w14:textId="672420FA"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Implemented </w:t>
      </w:r>
      <w:r w:rsidRPr="000C1C44">
        <w:rPr>
          <w:rFonts w:cs="Calibri"/>
          <w:b/>
          <w:bCs/>
          <w:sz w:val="18"/>
          <w:szCs w:val="18"/>
        </w:rPr>
        <w:t>Struts Action classes and configuration files</w:t>
      </w:r>
      <w:r w:rsidRPr="000C1C44">
        <w:rPr>
          <w:rFonts w:cs="Calibri"/>
          <w:sz w:val="18"/>
          <w:szCs w:val="18"/>
        </w:rPr>
        <w:t xml:space="preserve"> to manage navigation and application flow. </w:t>
      </w:r>
    </w:p>
    <w:p w14:paraId="48AB1C8F" w14:textId="6C488766"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Processed and parsed XML data using </w:t>
      </w:r>
      <w:r w:rsidRPr="000C1C44">
        <w:rPr>
          <w:rFonts w:cs="Calibri"/>
          <w:b/>
          <w:bCs/>
          <w:sz w:val="18"/>
          <w:szCs w:val="18"/>
        </w:rPr>
        <w:t>JAXB and SAX/DOM parsers</w:t>
      </w:r>
      <w:r w:rsidRPr="000C1C44">
        <w:rPr>
          <w:rFonts w:cs="Calibri"/>
          <w:sz w:val="18"/>
          <w:szCs w:val="18"/>
        </w:rPr>
        <w:t xml:space="preserve"> for integration with internal telecom systems. </w:t>
      </w:r>
    </w:p>
    <w:p w14:paraId="67736447" w14:textId="5C68F2E7"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Developed batch processing jobs using </w:t>
      </w:r>
      <w:r w:rsidRPr="000C1C44">
        <w:rPr>
          <w:rFonts w:cs="Calibri"/>
          <w:b/>
          <w:bCs/>
          <w:sz w:val="18"/>
          <w:szCs w:val="18"/>
        </w:rPr>
        <w:t>Java and UNIX shell scripting</w:t>
      </w:r>
      <w:r w:rsidRPr="000C1C44">
        <w:rPr>
          <w:rFonts w:cs="Calibri"/>
          <w:sz w:val="18"/>
          <w:szCs w:val="18"/>
        </w:rPr>
        <w:t xml:space="preserve"> for scheduled data processing tasks. </w:t>
      </w:r>
    </w:p>
    <w:p w14:paraId="50DAD8D3" w14:textId="2539703C"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Implemented multithreading and synchronization techniques in </w:t>
      </w:r>
      <w:r w:rsidRPr="000C1C44">
        <w:rPr>
          <w:rFonts w:cs="Calibri"/>
          <w:b/>
          <w:bCs/>
          <w:sz w:val="18"/>
          <w:szCs w:val="18"/>
        </w:rPr>
        <w:t>Java</w:t>
      </w:r>
      <w:r w:rsidRPr="000C1C44">
        <w:rPr>
          <w:rFonts w:cs="Calibri"/>
          <w:sz w:val="18"/>
          <w:szCs w:val="18"/>
        </w:rPr>
        <w:t xml:space="preserve"> to handle concurrent data processing. </w:t>
      </w:r>
    </w:p>
    <w:p w14:paraId="76BCF91B" w14:textId="5D2B750B"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Designed persistence layer using </w:t>
      </w:r>
      <w:r w:rsidRPr="000C1C44">
        <w:rPr>
          <w:rFonts w:cs="Calibri"/>
          <w:b/>
          <w:bCs/>
          <w:sz w:val="18"/>
          <w:szCs w:val="18"/>
        </w:rPr>
        <w:t>Hibernate ORM</w:t>
      </w:r>
      <w:r w:rsidRPr="000C1C44">
        <w:rPr>
          <w:rFonts w:cs="Calibri"/>
          <w:sz w:val="18"/>
          <w:szCs w:val="18"/>
        </w:rPr>
        <w:t xml:space="preserve">, including mapping files and optimized HQL queries. </w:t>
      </w:r>
    </w:p>
    <w:p w14:paraId="4AAD7493" w14:textId="59EEF00C" w:rsidR="000C1C44"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Worked with </w:t>
      </w:r>
      <w:r w:rsidRPr="000C1C44">
        <w:rPr>
          <w:rFonts w:cs="Calibri"/>
          <w:b/>
          <w:bCs/>
          <w:sz w:val="18"/>
          <w:szCs w:val="18"/>
        </w:rPr>
        <w:t>Oracle 11g</w:t>
      </w:r>
      <w:r w:rsidRPr="000C1C44">
        <w:rPr>
          <w:rFonts w:cs="Calibri"/>
          <w:sz w:val="18"/>
          <w:szCs w:val="18"/>
        </w:rPr>
        <w:t xml:space="preserve">, writing complex SQL queries, stored procedures, and PL/SQL for data management. </w:t>
      </w:r>
    </w:p>
    <w:p w14:paraId="2D73DCD0" w14:textId="6E48779C" w:rsidR="003A04DE" w:rsidRPr="000C1C44" w:rsidRDefault="000C1C44" w:rsidP="000C1C44">
      <w:pPr>
        <w:pStyle w:val="ListParagraph"/>
        <w:numPr>
          <w:ilvl w:val="0"/>
          <w:numId w:val="26"/>
        </w:numPr>
        <w:spacing w:after="0" w:line="276" w:lineRule="auto"/>
        <w:rPr>
          <w:rFonts w:cs="Calibri"/>
          <w:sz w:val="18"/>
          <w:szCs w:val="18"/>
        </w:rPr>
      </w:pPr>
      <w:r w:rsidRPr="000C1C44">
        <w:rPr>
          <w:rFonts w:cs="Calibri"/>
          <w:sz w:val="18"/>
          <w:szCs w:val="18"/>
        </w:rPr>
        <w:t xml:space="preserve">Deployed applications on </w:t>
      </w:r>
      <w:r w:rsidRPr="000C1C44">
        <w:rPr>
          <w:rFonts w:cs="Calibri"/>
          <w:b/>
          <w:bCs/>
          <w:sz w:val="18"/>
          <w:szCs w:val="18"/>
        </w:rPr>
        <w:t>IBM WebSphere</w:t>
      </w:r>
      <w:r w:rsidRPr="000C1C44">
        <w:rPr>
          <w:rFonts w:cs="Calibri"/>
          <w:sz w:val="18"/>
          <w:szCs w:val="18"/>
        </w:rPr>
        <w:t xml:space="preserve">, and used </w:t>
      </w:r>
      <w:r w:rsidRPr="000C1C44">
        <w:rPr>
          <w:rFonts w:cs="Calibri"/>
          <w:b/>
          <w:bCs/>
          <w:sz w:val="18"/>
          <w:szCs w:val="18"/>
        </w:rPr>
        <w:t>ClearCase/ClearQuest</w:t>
      </w:r>
      <w:r w:rsidRPr="000C1C44">
        <w:rPr>
          <w:rFonts w:cs="Calibri"/>
          <w:sz w:val="18"/>
          <w:szCs w:val="18"/>
        </w:rPr>
        <w:t xml:space="preserve"> for version control and defect tracking.</w:t>
      </w:r>
    </w:p>
    <w:p w14:paraId="49E90BFE" w14:textId="61B0F847" w:rsidR="000C1C44" w:rsidRDefault="000C1C44" w:rsidP="000C1C44">
      <w:pPr>
        <w:spacing w:after="0" w:line="276" w:lineRule="auto"/>
        <w:rPr>
          <w:rFonts w:cs="Calibri"/>
          <w:sz w:val="18"/>
          <w:szCs w:val="18"/>
        </w:rPr>
      </w:pPr>
      <w:r w:rsidRPr="000C1C44">
        <w:rPr>
          <w:rFonts w:cs="Calibri"/>
          <w:b/>
          <w:bCs/>
          <w:sz w:val="18"/>
          <w:szCs w:val="18"/>
        </w:rPr>
        <w:t>Environment:</w:t>
      </w:r>
      <w:r w:rsidRPr="000C1C44">
        <w:rPr>
          <w:rFonts w:cs="Calibri"/>
          <w:sz w:val="18"/>
          <w:szCs w:val="18"/>
        </w:rPr>
        <w:t xml:space="preserve"> Java 6/7/8, Struts 1.x/2.x, Servlets, JSP, Hibernate, JDBC, Oracle 11g, SQL, PL/SQL, XML, JAXB, IBM WebSphere, RAD (Rational Application Developer), ClearCase, ClearQuest, IBM MQ Series, UNIX, Shell Scripting, HTML, CSS, JavaScript, AJAX, JUnit, Selenium, Jasper Reports</w:t>
      </w:r>
    </w:p>
    <w:p w14:paraId="40FD263D" w14:textId="77777777" w:rsidR="000C1C44" w:rsidRPr="000C1C44" w:rsidRDefault="000C1C44" w:rsidP="000C1C44">
      <w:pPr>
        <w:spacing w:after="0" w:line="276" w:lineRule="auto"/>
        <w:rPr>
          <w:rFonts w:cs="Calibri"/>
          <w:sz w:val="18"/>
          <w:szCs w:val="18"/>
        </w:rPr>
      </w:pPr>
    </w:p>
    <w:p w14:paraId="6C450716" w14:textId="77777777" w:rsidR="003A04DE" w:rsidRPr="000C1C44" w:rsidRDefault="003A04DE" w:rsidP="00C90B1A">
      <w:pPr>
        <w:pBdr>
          <w:bottom w:val="single" w:sz="12" w:space="1" w:color="ED7D31" w:themeColor="accent2"/>
        </w:pBdr>
        <w:spacing w:after="0" w:line="276" w:lineRule="auto"/>
        <w:rPr>
          <w:rFonts w:eastAsia="Calibri" w:cs="Calibri"/>
          <w:b/>
          <w:bCs/>
          <w:color w:val="ED7D31" w:themeColor="accent2"/>
          <w:sz w:val="18"/>
          <w:szCs w:val="18"/>
        </w:rPr>
      </w:pPr>
      <w:r w:rsidRPr="000C1C44">
        <w:rPr>
          <w:rFonts w:eastAsia="Calibri" w:cs="Calibri"/>
          <w:b/>
          <w:bCs/>
          <w:color w:val="ED7D31" w:themeColor="accent2"/>
          <w:sz w:val="18"/>
          <w:szCs w:val="18"/>
        </w:rPr>
        <w:t>EDUCATION</w:t>
      </w:r>
    </w:p>
    <w:p w14:paraId="2F2DC2D1" w14:textId="77777777" w:rsidR="003A04DE" w:rsidRPr="00C90B1A" w:rsidRDefault="003A04DE" w:rsidP="00C90B1A">
      <w:pPr>
        <w:pStyle w:val="ListParagraph"/>
        <w:numPr>
          <w:ilvl w:val="0"/>
          <w:numId w:val="27"/>
        </w:numPr>
        <w:spacing w:after="0" w:line="276" w:lineRule="auto"/>
        <w:rPr>
          <w:rFonts w:cs="Calibri"/>
          <w:sz w:val="18"/>
          <w:szCs w:val="18"/>
        </w:rPr>
      </w:pPr>
      <w:r w:rsidRPr="00C90B1A">
        <w:rPr>
          <w:rFonts w:eastAsia="Calibri" w:cs="Calibri"/>
          <w:b/>
          <w:bCs/>
          <w:color w:val="1A1A1A"/>
          <w:sz w:val="18"/>
          <w:szCs w:val="18"/>
        </w:rPr>
        <w:t>Master of Science, Information Technology</w:t>
      </w:r>
      <w:r w:rsidRPr="00C90B1A">
        <w:rPr>
          <w:rFonts w:eastAsia="Calibri" w:cs="Calibri"/>
          <w:color w:val="555555"/>
          <w:sz w:val="18"/>
          <w:szCs w:val="18"/>
        </w:rPr>
        <w:t xml:space="preserve">  —  Wilmington University, Delaware</w:t>
      </w:r>
    </w:p>
    <w:p w14:paraId="09978E17" w14:textId="77777777" w:rsidR="003A04DE" w:rsidRPr="00C90B1A" w:rsidRDefault="003A04DE" w:rsidP="00C90B1A">
      <w:pPr>
        <w:pStyle w:val="ListParagraph"/>
        <w:numPr>
          <w:ilvl w:val="0"/>
          <w:numId w:val="27"/>
        </w:numPr>
        <w:spacing w:after="0" w:line="276" w:lineRule="auto"/>
        <w:rPr>
          <w:rFonts w:cs="Calibri"/>
          <w:sz w:val="18"/>
          <w:szCs w:val="18"/>
        </w:rPr>
      </w:pPr>
      <w:r w:rsidRPr="00C90B1A">
        <w:rPr>
          <w:rFonts w:eastAsia="Calibri" w:cs="Calibri"/>
          <w:b/>
          <w:bCs/>
          <w:color w:val="1A1A1A"/>
          <w:sz w:val="18"/>
          <w:szCs w:val="18"/>
        </w:rPr>
        <w:t>Bachelor of Technology, Computer Science Engineering</w:t>
      </w:r>
      <w:r w:rsidRPr="00C90B1A">
        <w:rPr>
          <w:rFonts w:eastAsia="Calibri" w:cs="Calibri"/>
          <w:color w:val="555555"/>
          <w:sz w:val="18"/>
          <w:szCs w:val="18"/>
        </w:rPr>
        <w:t xml:space="preserve">  —  KL University</w:t>
      </w:r>
    </w:p>
    <w:p w14:paraId="5B5F2616" w14:textId="77777777" w:rsidR="003A04DE" w:rsidRPr="0003703E" w:rsidRDefault="003A04DE" w:rsidP="0003703E">
      <w:pPr>
        <w:spacing w:line="276" w:lineRule="auto"/>
        <w:rPr>
          <w:rFonts w:ascii="Cambria" w:hAnsi="Cambria"/>
        </w:rPr>
      </w:pPr>
    </w:p>
    <w:sectPr w:rsidR="003A04DE" w:rsidRPr="0003703E">
      <w:pgSz w:w="12240" w:h="1584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070C1" w14:textId="77777777" w:rsidR="00F854AF" w:rsidRDefault="00F854AF" w:rsidP="007F5172">
      <w:pPr>
        <w:spacing w:after="0" w:line="240" w:lineRule="auto"/>
      </w:pPr>
      <w:r>
        <w:separator/>
      </w:r>
    </w:p>
  </w:endnote>
  <w:endnote w:type="continuationSeparator" w:id="0">
    <w:p w14:paraId="0FE87A8A" w14:textId="77777777" w:rsidR="00F854AF" w:rsidRDefault="00F854AF" w:rsidP="007F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CC205" w14:textId="77777777" w:rsidR="00F854AF" w:rsidRDefault="00F854AF" w:rsidP="007F5172">
      <w:pPr>
        <w:spacing w:after="0" w:line="240" w:lineRule="auto"/>
      </w:pPr>
      <w:r>
        <w:separator/>
      </w:r>
    </w:p>
  </w:footnote>
  <w:footnote w:type="continuationSeparator" w:id="0">
    <w:p w14:paraId="6BCBE2C9" w14:textId="77777777" w:rsidR="00F854AF" w:rsidRDefault="00F854AF" w:rsidP="007F5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0A4"/>
    <w:multiLevelType w:val="hybridMultilevel"/>
    <w:tmpl w:val="157691DC"/>
    <w:lvl w:ilvl="0" w:tplc="1862D670">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7053DA"/>
    <w:multiLevelType w:val="hybridMultilevel"/>
    <w:tmpl w:val="0CF8C2B8"/>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32D55"/>
    <w:multiLevelType w:val="multilevel"/>
    <w:tmpl w:val="8F263F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9511947"/>
    <w:multiLevelType w:val="multilevel"/>
    <w:tmpl w:val="C822417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AD24F16"/>
    <w:multiLevelType w:val="hybridMultilevel"/>
    <w:tmpl w:val="A49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B5E7D"/>
    <w:multiLevelType w:val="multilevel"/>
    <w:tmpl w:val="B860BD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72028"/>
    <w:multiLevelType w:val="multilevel"/>
    <w:tmpl w:val="B860BD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B6F2D"/>
    <w:multiLevelType w:val="multilevel"/>
    <w:tmpl w:val="B860BD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08C7A4E"/>
    <w:multiLevelType w:val="multilevel"/>
    <w:tmpl w:val="B860BD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1B87EDA"/>
    <w:multiLevelType w:val="multilevel"/>
    <w:tmpl w:val="B860BD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93BEC"/>
    <w:multiLevelType w:val="multilevel"/>
    <w:tmpl w:val="F6E434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127C57D7"/>
    <w:multiLevelType w:val="multilevel"/>
    <w:tmpl w:val="3558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87052"/>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B7077"/>
    <w:multiLevelType w:val="hybridMultilevel"/>
    <w:tmpl w:val="CFF47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CF0C86"/>
    <w:multiLevelType w:val="hybridMultilevel"/>
    <w:tmpl w:val="462A498A"/>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752AC"/>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B404C4"/>
    <w:multiLevelType w:val="multilevel"/>
    <w:tmpl w:val="B860BD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0D1221E"/>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7158B"/>
    <w:multiLevelType w:val="hybridMultilevel"/>
    <w:tmpl w:val="722A418A"/>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A77C9E"/>
    <w:multiLevelType w:val="hybridMultilevel"/>
    <w:tmpl w:val="238631A2"/>
    <w:lvl w:ilvl="0" w:tplc="1862D670">
      <w:numFmt w:val="bullet"/>
      <w:lvlText w:val=""/>
      <w:lvlJc w:val="left"/>
      <w:pPr>
        <w:ind w:left="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32D155A"/>
    <w:multiLevelType w:val="multilevel"/>
    <w:tmpl w:val="B02C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146169"/>
    <w:multiLevelType w:val="hybridMultilevel"/>
    <w:tmpl w:val="9F4A8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244CD"/>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F0669E"/>
    <w:multiLevelType w:val="multilevel"/>
    <w:tmpl w:val="B860BD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20612FE"/>
    <w:multiLevelType w:val="multilevel"/>
    <w:tmpl w:val="A36E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30523"/>
    <w:multiLevelType w:val="multilevel"/>
    <w:tmpl w:val="9D3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41DD1"/>
    <w:multiLevelType w:val="hybridMultilevel"/>
    <w:tmpl w:val="A7EC8DFE"/>
    <w:lvl w:ilvl="0" w:tplc="E7203EC0">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24577E"/>
    <w:multiLevelType w:val="hybridMultilevel"/>
    <w:tmpl w:val="917258CC"/>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3745AD"/>
    <w:multiLevelType w:val="multilevel"/>
    <w:tmpl w:val="B860BD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23027E7"/>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7024F9"/>
    <w:multiLevelType w:val="multilevel"/>
    <w:tmpl w:val="B860BD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E574665"/>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623E9C"/>
    <w:multiLevelType w:val="multilevel"/>
    <w:tmpl w:val="37BA60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27BCD"/>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F10C70"/>
    <w:multiLevelType w:val="multilevel"/>
    <w:tmpl w:val="F5126FBC"/>
    <w:lvl w:ilvl="0">
      <w:start w:val="1"/>
      <w:numFmt w:val="bullet"/>
      <w:lvlText w:val=""/>
      <w:lvlJc w:val="left"/>
      <w:pPr>
        <w:tabs>
          <w:tab w:val="num" w:pos="720"/>
        </w:tabs>
        <w:ind w:left="720" w:hanging="360"/>
      </w:pPr>
      <w:rPr>
        <w:rFonts w:ascii="Wingdings 2" w:hAnsi="Wingdings 2"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8E1848"/>
    <w:multiLevelType w:val="hybridMultilevel"/>
    <w:tmpl w:val="A914DFA8"/>
    <w:lvl w:ilvl="0" w:tplc="CF74328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98598A"/>
    <w:multiLevelType w:val="hybridMultilevel"/>
    <w:tmpl w:val="A984A792"/>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921765">
    <w:abstractNumId w:val="10"/>
  </w:num>
  <w:num w:numId="2" w16cid:durableId="780027365">
    <w:abstractNumId w:val="3"/>
  </w:num>
  <w:num w:numId="3" w16cid:durableId="2088384264">
    <w:abstractNumId w:val="2"/>
  </w:num>
  <w:num w:numId="4" w16cid:durableId="949312254">
    <w:abstractNumId w:val="7"/>
  </w:num>
  <w:num w:numId="5" w16cid:durableId="2000227218">
    <w:abstractNumId w:val="16"/>
  </w:num>
  <w:num w:numId="6" w16cid:durableId="777598902">
    <w:abstractNumId w:val="28"/>
  </w:num>
  <w:num w:numId="7" w16cid:durableId="1952735027">
    <w:abstractNumId w:val="23"/>
  </w:num>
  <w:num w:numId="8" w16cid:durableId="475881850">
    <w:abstractNumId w:val="11"/>
  </w:num>
  <w:num w:numId="9" w16cid:durableId="1460994686">
    <w:abstractNumId w:val="25"/>
  </w:num>
  <w:num w:numId="10" w16cid:durableId="264116041">
    <w:abstractNumId w:val="24"/>
  </w:num>
  <w:num w:numId="11" w16cid:durableId="1589536703">
    <w:abstractNumId w:val="20"/>
  </w:num>
  <w:num w:numId="12" w16cid:durableId="1201432828">
    <w:abstractNumId w:val="6"/>
  </w:num>
  <w:num w:numId="13" w16cid:durableId="842159472">
    <w:abstractNumId w:val="30"/>
  </w:num>
  <w:num w:numId="14" w16cid:durableId="2026403217">
    <w:abstractNumId w:val="5"/>
  </w:num>
  <w:num w:numId="15" w16cid:durableId="521166799">
    <w:abstractNumId w:val="9"/>
  </w:num>
  <w:num w:numId="16" w16cid:durableId="2013216768">
    <w:abstractNumId w:val="8"/>
  </w:num>
  <w:num w:numId="17" w16cid:durableId="1916284691">
    <w:abstractNumId w:val="32"/>
  </w:num>
  <w:num w:numId="18" w16cid:durableId="494147122">
    <w:abstractNumId w:val="21"/>
  </w:num>
  <w:num w:numId="19" w16cid:durableId="1217357687">
    <w:abstractNumId w:val="4"/>
  </w:num>
  <w:num w:numId="20" w16cid:durableId="1208488156">
    <w:abstractNumId w:val="34"/>
  </w:num>
  <w:num w:numId="21" w16cid:durableId="2051957539">
    <w:abstractNumId w:val="12"/>
  </w:num>
  <w:num w:numId="22" w16cid:durableId="1500147099">
    <w:abstractNumId w:val="17"/>
  </w:num>
  <w:num w:numId="23" w16cid:durableId="538318207">
    <w:abstractNumId w:val="29"/>
  </w:num>
  <w:num w:numId="24" w16cid:durableId="1634944397">
    <w:abstractNumId w:val="33"/>
  </w:num>
  <w:num w:numId="25" w16cid:durableId="794567824">
    <w:abstractNumId w:val="31"/>
  </w:num>
  <w:num w:numId="26" w16cid:durableId="112287196">
    <w:abstractNumId w:val="15"/>
  </w:num>
  <w:num w:numId="27" w16cid:durableId="519125200">
    <w:abstractNumId w:val="22"/>
  </w:num>
  <w:num w:numId="28" w16cid:durableId="2068216016">
    <w:abstractNumId w:val="13"/>
  </w:num>
  <w:num w:numId="29" w16cid:durableId="363213760">
    <w:abstractNumId w:val="19"/>
  </w:num>
  <w:num w:numId="30" w16cid:durableId="153834794">
    <w:abstractNumId w:val="0"/>
  </w:num>
  <w:num w:numId="31" w16cid:durableId="1174611654">
    <w:abstractNumId w:val="18"/>
  </w:num>
  <w:num w:numId="32" w16cid:durableId="1687712795">
    <w:abstractNumId w:val="1"/>
  </w:num>
  <w:num w:numId="33" w16cid:durableId="2128354708">
    <w:abstractNumId w:val="35"/>
  </w:num>
  <w:num w:numId="34" w16cid:durableId="474684631">
    <w:abstractNumId w:val="14"/>
  </w:num>
  <w:num w:numId="35" w16cid:durableId="1792019032">
    <w:abstractNumId w:val="36"/>
  </w:num>
  <w:num w:numId="36" w16cid:durableId="669992296">
    <w:abstractNumId w:val="26"/>
  </w:num>
  <w:num w:numId="37" w16cid:durableId="10546186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74"/>
    <w:rsid w:val="0001170C"/>
    <w:rsid w:val="0003703E"/>
    <w:rsid w:val="000C1C44"/>
    <w:rsid w:val="000D7D99"/>
    <w:rsid w:val="00196A74"/>
    <w:rsid w:val="001A6F10"/>
    <w:rsid w:val="001E7F90"/>
    <w:rsid w:val="0020662E"/>
    <w:rsid w:val="002900C7"/>
    <w:rsid w:val="002B1C09"/>
    <w:rsid w:val="00314E2A"/>
    <w:rsid w:val="003A04DE"/>
    <w:rsid w:val="0042017C"/>
    <w:rsid w:val="00434551"/>
    <w:rsid w:val="00481088"/>
    <w:rsid w:val="004E3D7A"/>
    <w:rsid w:val="005F3040"/>
    <w:rsid w:val="00611673"/>
    <w:rsid w:val="006D6175"/>
    <w:rsid w:val="00700DAA"/>
    <w:rsid w:val="00753DEE"/>
    <w:rsid w:val="00767EC5"/>
    <w:rsid w:val="007A5AD1"/>
    <w:rsid w:val="007F5172"/>
    <w:rsid w:val="00832EC9"/>
    <w:rsid w:val="008429C1"/>
    <w:rsid w:val="00891370"/>
    <w:rsid w:val="009217E6"/>
    <w:rsid w:val="009E27FA"/>
    <w:rsid w:val="00A12A35"/>
    <w:rsid w:val="00A9560D"/>
    <w:rsid w:val="00AD2B61"/>
    <w:rsid w:val="00AE2AC7"/>
    <w:rsid w:val="00AE5007"/>
    <w:rsid w:val="00BB34D5"/>
    <w:rsid w:val="00C7487B"/>
    <w:rsid w:val="00C90B1A"/>
    <w:rsid w:val="00CB7222"/>
    <w:rsid w:val="00D93B5C"/>
    <w:rsid w:val="00E5764C"/>
    <w:rsid w:val="00F854A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3218"/>
  <w15:docId w15:val="{817B0723-727A-4BF4-908D-DE912D31B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71B"/>
    <w:pPr>
      <w:spacing w:after="120" w:line="264" w:lineRule="auto"/>
    </w:pPr>
    <w:rPr>
      <w:rFonts w:ascii="Calibri" w:eastAsiaTheme="minorEastAsia" w:hAnsi="Calibri"/>
      <w:kern w:val="0"/>
      <w:sz w:val="20"/>
      <w:szCs w:val="20"/>
      <w:lang w:val="en-US"/>
      <w14:ligatures w14:val="none"/>
    </w:rPr>
  </w:style>
  <w:style w:type="paragraph" w:styleId="Heading1">
    <w:name w:val="heading 1"/>
    <w:basedOn w:val="Normal"/>
    <w:next w:val="Normal"/>
    <w:link w:val="Heading1Char"/>
    <w:uiPriority w:val="9"/>
    <w:qFormat/>
    <w:rsid w:val="009D4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D4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9D4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9D4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9D4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9D4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9D4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D4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D4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D471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D471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D471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D471B"/>
    <w:rPr>
      <w:i/>
      <w:iCs/>
      <w:color w:val="404040" w:themeColor="text1" w:themeTint="BF"/>
    </w:rPr>
  </w:style>
  <w:style w:type="character" w:styleId="IntenseEmphasis">
    <w:name w:val="Intense Emphasis"/>
    <w:basedOn w:val="DefaultParagraphFont"/>
    <w:uiPriority w:val="21"/>
    <w:qFormat/>
    <w:rsid w:val="009D471B"/>
    <w:rPr>
      <w:i/>
      <w:iCs/>
      <w:color w:val="2F5496" w:themeColor="accent1" w:themeShade="BF"/>
    </w:rPr>
  </w:style>
  <w:style w:type="character" w:customStyle="1" w:styleId="IntenseQuoteChar">
    <w:name w:val="Intense Quote Char"/>
    <w:basedOn w:val="DefaultParagraphFont"/>
    <w:link w:val="IntenseQuote"/>
    <w:uiPriority w:val="30"/>
    <w:qFormat/>
    <w:rsid w:val="009D471B"/>
    <w:rPr>
      <w:i/>
      <w:iCs/>
      <w:color w:val="2F5496" w:themeColor="accent1" w:themeShade="BF"/>
    </w:rPr>
  </w:style>
  <w:style w:type="character" w:styleId="IntenseReference">
    <w:name w:val="Intense Reference"/>
    <w:basedOn w:val="DefaultParagraphFont"/>
    <w:uiPriority w:val="32"/>
    <w:qFormat/>
    <w:rsid w:val="009D471B"/>
    <w:rPr>
      <w:b/>
      <w:bCs/>
      <w:smallCaps/>
      <w:color w:val="2F5496" w:themeColor="accent1" w:themeShade="BF"/>
      <w:spacing w:val="5"/>
    </w:rPr>
  </w:style>
  <w:style w:type="character" w:customStyle="1" w:styleId="apple-converted-space">
    <w:name w:val="apple-converted-space"/>
    <w:basedOn w:val="DefaultParagraphFont"/>
    <w:qFormat/>
    <w:rsid w:val="009D471B"/>
  </w:style>
  <w:style w:type="character" w:customStyle="1" w:styleId="hl">
    <w:name w:val="hl"/>
    <w:basedOn w:val="DefaultParagraphFont"/>
    <w:qFormat/>
    <w:rsid w:val="009D471B"/>
  </w:style>
  <w:style w:type="character" w:styleId="Hyperlink">
    <w:name w:val="Hyperlink"/>
    <w:basedOn w:val="DefaultParagraphFont"/>
    <w:uiPriority w:val="99"/>
    <w:unhideWhenUsed/>
    <w:rsid w:val="009D471B"/>
    <w:rPr>
      <w:color w:val="0563C1" w:themeColor="hyperlink"/>
      <w:u w:val="single"/>
    </w:rPr>
  </w:style>
  <w:style w:type="paragraph" w:customStyle="1" w:styleId="Heading">
    <w:name w:val="Heading"/>
    <w:basedOn w:val="Normal"/>
    <w:next w:val="BodyText"/>
    <w:qFormat/>
    <w:pPr>
      <w:keepNext/>
      <w:spacing w:before="24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9D471B"/>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9D4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71B"/>
    <w:pPr>
      <w:spacing w:before="160"/>
      <w:jc w:val="center"/>
    </w:pPr>
    <w:rPr>
      <w:i/>
      <w:iCs/>
      <w:color w:val="404040" w:themeColor="text1" w:themeTint="BF"/>
    </w:rPr>
  </w:style>
  <w:style w:type="paragraph" w:styleId="ListParagraph">
    <w:name w:val="List Paragraph"/>
    <w:basedOn w:val="Normal"/>
    <w:uiPriority w:val="1"/>
    <w:qFormat/>
    <w:rsid w:val="009D471B"/>
    <w:pPr>
      <w:ind w:left="720"/>
      <w:contextualSpacing/>
    </w:pPr>
  </w:style>
  <w:style w:type="paragraph" w:styleId="IntenseQuote">
    <w:name w:val="Intense Quote"/>
    <w:basedOn w:val="Normal"/>
    <w:next w:val="Normal"/>
    <w:link w:val="IntenseQuoteChar"/>
    <w:uiPriority w:val="30"/>
    <w:qFormat/>
    <w:rsid w:val="009D4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uiPriority w:val="1"/>
    <w:qFormat/>
    <w:rsid w:val="009D471B"/>
    <w:rPr>
      <w:rFonts w:ascii="Calibri" w:eastAsiaTheme="minorEastAsia" w:hAnsi="Calibri"/>
      <w:kern w:val="0"/>
      <w:sz w:val="20"/>
      <w:szCs w:val="20"/>
      <w:lang w:val="en-US"/>
      <w14:ligatures w14:val="none"/>
    </w:rPr>
  </w:style>
  <w:style w:type="paragraph" w:customStyle="1" w:styleId="Body">
    <w:name w:val="Body"/>
    <w:qFormat/>
    <w:rsid w:val="009D471B"/>
    <w:pPr>
      <w:spacing w:after="200" w:line="276" w:lineRule="auto"/>
    </w:pPr>
    <w:rPr>
      <w:rFonts w:ascii="Calibri" w:eastAsia="Calibri" w:hAnsi="Calibri" w:cs="Calibri"/>
      <w:color w:val="000000"/>
      <w:kern w:val="0"/>
      <w:sz w:val="22"/>
      <w:szCs w:val="22"/>
      <w:u w:color="000000"/>
      <w:lang w:val="en-US" w:eastAsia="en-IN"/>
      <w14:ligatures w14:val="none"/>
    </w:rPr>
  </w:style>
  <w:style w:type="paragraph" w:styleId="Header">
    <w:name w:val="header"/>
    <w:basedOn w:val="Normal"/>
    <w:link w:val="HeaderChar"/>
    <w:uiPriority w:val="99"/>
    <w:unhideWhenUsed/>
    <w:rsid w:val="007F5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172"/>
    <w:rPr>
      <w:rFonts w:ascii="Calibri" w:eastAsiaTheme="minorEastAsia" w:hAnsi="Calibri"/>
      <w:kern w:val="0"/>
      <w:sz w:val="20"/>
      <w:szCs w:val="20"/>
      <w:lang w:val="en-US"/>
      <w14:ligatures w14:val="none"/>
    </w:rPr>
  </w:style>
  <w:style w:type="paragraph" w:styleId="Footer">
    <w:name w:val="footer"/>
    <w:basedOn w:val="Normal"/>
    <w:link w:val="FooterChar"/>
    <w:uiPriority w:val="99"/>
    <w:unhideWhenUsed/>
    <w:rsid w:val="007F5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172"/>
    <w:rPr>
      <w:rFonts w:ascii="Calibri" w:eastAsiaTheme="minorEastAsia" w:hAnsi="Calibri"/>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21E26-BC8A-4EC7-BAF0-81F867B64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dc:creator>
  <dc:description/>
  <cp:lastModifiedBy>Rakesh G</cp:lastModifiedBy>
  <cp:revision>25</cp:revision>
  <dcterms:created xsi:type="dcterms:W3CDTF">2026-03-19T22:05:00Z</dcterms:created>
  <dcterms:modified xsi:type="dcterms:W3CDTF">2026-03-24T19:28:00Z</dcterms:modified>
  <dc:language>en-US</dc:language>
</cp:coreProperties>
</file>