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360" w:lineRule="auto"/>
        <w:contextualSpacing w:val="false"/>
        <w:jc w:val="center"/>
      </w:pPr>
      <w:r>
        <w:rPr>
          <w:rFonts w:ascii="Times New Roman" w:cs="Times New Roman" w:eastAsia="Times New Roman" w:hAnsi="Times New Roman"/>
          <w:b/>
          <w:i w:val="false"/>
          <w:strike w:val="false"/>
          <w:dstrike w:val="false"/>
          <w:color w:val="000000"/>
          <w:position w:val="0"/>
          <w:sz w:val="24"/>
          <w:sz w:val="28"/>
          <w:u w:val="none"/>
          <w:vertAlign w:val="baseline"/>
        </w:rPr>
        <w:t>Universidade Federal do Rio Grande do Norte</w:t>
      </w:r>
    </w:p>
    <w:p>
      <w:pPr>
        <w:pStyle w:val="style0"/>
        <w:spacing w:after="0" w:before="0" w:line="360" w:lineRule="auto"/>
        <w:contextualSpacing w:val="false"/>
        <w:jc w:val="center"/>
      </w:pPr>
      <w:r>
        <w:rPr>
          <w:rFonts w:ascii="Times New Roman" w:cs="Times New Roman" w:eastAsia="Times New Roman" w:hAnsi="Times New Roman"/>
          <w:b/>
          <w:i w:val="false"/>
          <w:strike w:val="false"/>
          <w:dstrike w:val="false"/>
          <w:color w:val="000000"/>
          <w:position w:val="0"/>
          <w:sz w:val="24"/>
          <w:sz w:val="28"/>
          <w:u w:val="none"/>
          <w:vertAlign w:val="baseline"/>
        </w:rPr>
        <w:t>Centro de Ensino Superior do Seridó</w:t>
      </w:r>
    </w:p>
    <w:p>
      <w:pPr>
        <w:pStyle w:val="style0"/>
        <w:spacing w:after="0" w:before="0" w:line="360" w:lineRule="auto"/>
        <w:contextualSpacing w:val="false"/>
        <w:jc w:val="center"/>
      </w:pPr>
      <w:r>
        <w:rPr>
          <w:rFonts w:ascii="Times New Roman" w:cs="Times New Roman" w:eastAsia="Times New Roman" w:hAnsi="Times New Roman"/>
          <w:b/>
          <w:i w:val="false"/>
          <w:strike w:val="false"/>
          <w:dstrike w:val="false"/>
          <w:color w:val="000000"/>
          <w:position w:val="0"/>
          <w:sz w:val="24"/>
          <w:sz w:val="28"/>
          <w:u w:val="none"/>
          <w:vertAlign w:val="baseline"/>
        </w:rPr>
        <w:t>Departamento de Ciências Exatas e Aplicadas</w:t>
      </w:r>
    </w:p>
    <w:p>
      <w:pPr>
        <w:pStyle w:val="style0"/>
        <w:spacing w:after="0" w:before="0" w:line="360" w:lineRule="auto"/>
        <w:contextualSpacing w:val="false"/>
        <w:jc w:val="center"/>
      </w:pPr>
      <w:r>
        <w:rPr>
          <w:rFonts w:ascii="Times New Roman" w:cs="Times New Roman" w:eastAsia="Times New Roman" w:hAnsi="Times New Roman"/>
          <w:b/>
          <w:i w:val="false"/>
          <w:strike w:val="false"/>
          <w:dstrike w:val="false"/>
          <w:color w:val="000000"/>
          <w:position w:val="0"/>
          <w:sz w:val="24"/>
          <w:sz w:val="28"/>
          <w:u w:val="none"/>
          <w:vertAlign w:val="baseline"/>
        </w:rPr>
        <w:t>Curso de Bacharelado em Sistemas de Informação</w:t>
      </w:r>
    </w:p>
    <w:p>
      <w:pPr>
        <w:pStyle w:val="style0"/>
        <w:spacing w:after="0" w:before="0" w:line="360" w:lineRule="auto"/>
        <w:contextualSpacing w:val="false"/>
        <w:jc w:val="left"/>
      </w:pPr>
      <w:r>
        <w:rPr/>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Fonts w:ascii="Times New Roman" w:cs="Times New Roman" w:eastAsia="Times New Roman" w:hAnsi="Times New Roman"/>
          <w:b/>
          <w:i w:val="false"/>
          <w:strike w:val="false"/>
          <w:dstrike w:val="false"/>
          <w:color w:val="000000"/>
          <w:position w:val="0"/>
          <w:sz w:val="24"/>
          <w:sz w:val="32"/>
          <w:u w:val="none"/>
          <w:vertAlign w:val="baseline"/>
        </w:rPr>
        <w:t>RELATÓRIO DE ESTÁGIO SUPERVISIONADO</w:t>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Fonts w:ascii="Times New Roman" w:cs="Times New Roman" w:eastAsia="Times New Roman" w:hAnsi="Times New Roman"/>
          <w:b/>
          <w:i w:val="false"/>
          <w:strike w:val="false"/>
          <w:dstrike w:val="false"/>
          <w:color w:val="000000"/>
          <w:position w:val="0"/>
          <w:sz w:val="24"/>
          <w:sz w:val="28"/>
          <w:u w:val="none"/>
          <w:vertAlign w:val="baseline"/>
        </w:rPr>
        <w:t>GUTTO SILVA DANTAS DE QUEIRÓZ</w:t>
      </w:r>
    </w:p>
    <w:p>
      <w:pPr>
        <w:pStyle w:val="style0"/>
        <w:spacing w:after="0" w:before="0" w:line="360" w:lineRule="auto"/>
        <w:contextualSpacing w:val="false"/>
        <w:jc w:val="center"/>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Fonts w:ascii="Times New Roman" w:cs="Times New Roman" w:eastAsia="Times New Roman" w:hAnsi="Times New Roman"/>
          <w:b/>
          <w:i w:val="false"/>
          <w:strike w:val="false"/>
          <w:dstrike w:val="false"/>
          <w:color w:val="000000"/>
          <w:position w:val="0"/>
          <w:sz w:val="24"/>
          <w:sz w:val="28"/>
          <w:u w:val="none"/>
          <w:vertAlign w:val="baseline"/>
        </w:rPr>
        <w:t>DEZEMBRO/2012</w:t>
      </w:r>
    </w:p>
    <w:p>
      <w:pPr>
        <w:pStyle w:val="style0"/>
        <w:spacing w:after="0" w:before="0" w:line="360" w:lineRule="auto"/>
        <w:ind w:hanging="0" w:left="720" w:right="612"/>
        <w:contextualSpacing w:val="false"/>
        <w:jc w:val="center"/>
      </w:pPr>
      <w:r>
        <w:rPr>
          <w:rFonts w:ascii="Times New Roman" w:cs="Times New Roman" w:eastAsia="Times New Roman" w:hAnsi="Times New Roman"/>
          <w:b/>
          <w:i w:val="false"/>
          <w:strike w:val="false"/>
          <w:dstrike w:val="false"/>
          <w:color w:val="000000"/>
          <w:position w:val="0"/>
          <w:sz w:val="24"/>
          <w:sz w:val="28"/>
          <w:u w:val="none"/>
          <w:vertAlign w:val="baseline"/>
        </w:rPr>
        <w:t>Caicó - RN</w:t>
      </w:r>
    </w:p>
    <w:p>
      <w:pPr>
        <w:pStyle w:val="style0"/>
      </w:pPr>
      <w:r>
        <w:rPr/>
      </w:r>
    </w:p>
    <w:p>
      <w:pPr>
        <w:pStyle w:val="style0"/>
        <w:pageBreakBefore/>
        <w:spacing w:after="0" w:before="0" w:line="360" w:lineRule="auto"/>
        <w:ind w:hanging="0" w:left="720" w:right="612"/>
        <w:contextualSpacing w:val="false"/>
        <w:jc w:val="center"/>
      </w:pPr>
      <w:r>
        <w:rPr>
          <w:rFonts w:ascii="Times New Roman" w:cs="Times New Roman" w:eastAsia="Times New Roman" w:hAnsi="Times New Roman"/>
          <w:b/>
          <w:i w:val="false"/>
          <w:strike w:val="false"/>
          <w:dstrike w:val="false"/>
          <w:color w:val="000000"/>
          <w:position w:val="0"/>
          <w:sz w:val="24"/>
          <w:sz w:val="28"/>
          <w:u w:val="none"/>
          <w:vertAlign w:val="baseline"/>
        </w:rPr>
        <w:t>GUTTO SILVA DANTAS DE QUEIRÓZ</w:t>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
    </w:p>
    <w:p>
      <w:pPr>
        <w:pStyle w:val="style0"/>
        <w:spacing w:after="0" w:before="0" w:line="360" w:lineRule="auto"/>
        <w:contextualSpacing w:val="false"/>
        <w:jc w:val="left"/>
      </w:pPr>
      <w:r>
        <w:rPr/>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Fonts w:ascii="Times New Roman" w:cs="Times New Roman" w:eastAsia="Times New Roman" w:hAnsi="Times New Roman"/>
          <w:b/>
          <w:i w:val="false"/>
          <w:strike w:val="false"/>
          <w:dstrike w:val="false"/>
          <w:color w:val="000000"/>
          <w:position w:val="0"/>
          <w:sz w:val="24"/>
          <w:sz w:val="32"/>
          <w:u w:val="none"/>
          <w:vertAlign w:val="baseline"/>
        </w:rPr>
        <w:t>RELATÓRIO DE ESTÁGIO SUPERVISIONADO</w:t>
      </w:r>
    </w:p>
    <w:p>
      <w:pPr>
        <w:pStyle w:val="style0"/>
        <w:spacing w:after="0" w:before="0" w:line="360" w:lineRule="auto"/>
        <w:contextualSpacing w:val="false"/>
        <w:jc w:val="center"/>
      </w:pPr>
      <w:r>
        <w:rPr/>
      </w:r>
    </w:p>
    <w:p>
      <w:pPr>
        <w:pStyle w:val="style0"/>
        <w:spacing w:after="0" w:before="0" w:line="360" w:lineRule="auto"/>
        <w:contextualSpacing w:val="false"/>
        <w:jc w:val="center"/>
      </w:pPr>
      <w:r>
        <w:rPr/>
      </w:r>
    </w:p>
    <w:p>
      <w:pPr>
        <w:pStyle w:val="style0"/>
        <w:spacing w:after="0" w:before="0" w:line="360" w:lineRule="auto"/>
        <w:ind w:hanging="0" w:left="4505" w:right="0"/>
        <w:contextualSpacing w:val="false"/>
        <w:jc w:val="both"/>
      </w:pPr>
      <w:r>
        <w:rPr/>
      </w:r>
    </w:p>
    <w:p>
      <w:pPr>
        <w:pStyle w:val="style0"/>
        <w:spacing w:after="0" w:before="0" w:line="360" w:lineRule="auto"/>
        <w:ind w:hanging="0" w:left="4505" w:right="0"/>
        <w:contextualSpacing w:val="false"/>
        <w:jc w:val="both"/>
      </w:pPr>
      <w:r>
        <w:rPr/>
      </w:r>
    </w:p>
    <w:p>
      <w:pPr>
        <w:pStyle w:val="style0"/>
        <w:spacing w:after="0" w:before="0" w:line="360" w:lineRule="auto"/>
        <w:ind w:hanging="0" w:left="4505" w:right="0"/>
        <w:contextualSpacing w:val="false"/>
        <w:jc w:val="both"/>
      </w:pPr>
      <w:r>
        <w:rPr>
          <w:rFonts w:ascii="Times New Roman" w:cs="Times New Roman" w:eastAsia="Times New Roman" w:hAnsi="Times New Roman"/>
          <w:b w:val="false"/>
          <w:i w:val="false"/>
          <w:strike w:val="false"/>
          <w:dstrike w:val="false"/>
          <w:color w:val="000000"/>
          <w:position w:val="0"/>
          <w:sz w:val="24"/>
          <w:sz w:val="24"/>
          <w:u w:val="none"/>
          <w:vertAlign w:val="baseline"/>
        </w:rPr>
        <w:t xml:space="preserve">Relatório de estágio apresentado ao Curso de Bacharelado em Sistemas de Informação do Centro de Ensino Superior do Seridó da Universidade Federal do Rio Grande do Norte, como parte da avaliação da disciplina Estágio Supervisionado I. </w:t>
      </w:r>
    </w:p>
    <w:p>
      <w:pPr>
        <w:pStyle w:val="style0"/>
        <w:spacing w:after="0" w:before="0" w:line="360" w:lineRule="auto"/>
        <w:ind w:hanging="0" w:left="4505" w:right="0"/>
        <w:contextualSpacing w:val="false"/>
        <w:jc w:val="both"/>
      </w:pPr>
      <w:r>
        <w:rPr/>
      </w:r>
    </w:p>
    <w:p>
      <w:pPr>
        <w:pStyle w:val="style0"/>
        <w:spacing w:after="0" w:before="0" w:line="360" w:lineRule="auto"/>
        <w:contextualSpacing w:val="false"/>
        <w:jc w:val="both"/>
      </w:pPr>
      <w:r>
        <w:rPr/>
      </w:r>
    </w:p>
    <w:p>
      <w:pPr>
        <w:pStyle w:val="style0"/>
        <w:spacing w:after="0" w:before="0" w:line="360" w:lineRule="auto"/>
        <w:ind w:hanging="0" w:left="4505" w:right="0"/>
        <w:contextualSpacing w:val="false"/>
        <w:jc w:val="both"/>
      </w:pPr>
      <w:r>
        <w:rPr/>
      </w:r>
    </w:p>
    <w:p>
      <w:pPr>
        <w:pStyle w:val="style0"/>
        <w:spacing w:after="0" w:before="0" w:line="360" w:lineRule="auto"/>
        <w:ind w:hanging="0" w:left="4505" w:right="0"/>
        <w:contextualSpacing w:val="false"/>
        <w:jc w:val="both"/>
      </w:pPr>
      <w:r>
        <w:rPr/>
      </w:r>
    </w:p>
    <w:p>
      <w:pPr>
        <w:pStyle w:val="style0"/>
        <w:spacing w:after="0" w:before="0" w:line="360" w:lineRule="auto"/>
        <w:ind w:hanging="0" w:left="4505" w:right="0"/>
        <w:contextualSpacing w:val="false"/>
        <w:jc w:val="both"/>
      </w:pPr>
      <w:r>
        <w:rPr/>
      </w:r>
    </w:p>
    <w:p>
      <w:pPr>
        <w:pStyle w:val="style0"/>
        <w:spacing w:after="0" w:before="0" w:line="360" w:lineRule="auto"/>
        <w:ind w:hanging="0" w:left="4505" w:right="0"/>
        <w:contextualSpacing w:val="false"/>
        <w:jc w:val="both"/>
      </w:pPr>
      <w:r>
        <w:rPr/>
      </w:r>
    </w:p>
    <w:p>
      <w:pPr>
        <w:pStyle w:val="style0"/>
        <w:spacing w:after="0" w:before="0" w:line="360" w:lineRule="auto"/>
        <w:ind w:hanging="0" w:left="4505" w:right="0"/>
        <w:contextualSpacing w:val="false"/>
        <w:jc w:val="both"/>
      </w:pPr>
      <w:r>
        <w:rPr/>
      </w:r>
    </w:p>
    <w:p>
      <w:pPr>
        <w:pStyle w:val="style0"/>
        <w:spacing w:after="0" w:before="0" w:line="360" w:lineRule="auto"/>
        <w:contextualSpacing w:val="false"/>
        <w:jc w:val="both"/>
      </w:pPr>
      <w:r>
        <w:rPr/>
      </w:r>
    </w:p>
    <w:p>
      <w:pPr>
        <w:pStyle w:val="style0"/>
        <w:spacing w:after="0" w:before="0" w:line="360" w:lineRule="auto"/>
        <w:ind w:hanging="0" w:left="4505" w:right="0"/>
        <w:contextualSpacing w:val="false"/>
        <w:jc w:val="both"/>
      </w:pPr>
      <w:r>
        <w:rPr/>
      </w:r>
    </w:p>
    <w:p>
      <w:pPr>
        <w:pStyle w:val="style0"/>
        <w:spacing w:after="0" w:before="0" w:line="360" w:lineRule="auto"/>
        <w:ind w:hanging="0" w:left="4505" w:right="0"/>
        <w:contextualSpacing w:val="false"/>
        <w:jc w:val="both"/>
      </w:pPr>
      <w:r>
        <w:rPr/>
      </w:r>
    </w:p>
    <w:p>
      <w:pPr>
        <w:pStyle w:val="style0"/>
        <w:spacing w:after="0" w:before="0" w:line="360" w:lineRule="auto"/>
        <w:contextualSpacing w:val="false"/>
        <w:jc w:val="center"/>
      </w:pPr>
      <w:r>
        <w:rPr>
          <w:rFonts w:ascii="Times New Roman" w:cs="Times New Roman" w:eastAsia="Times New Roman" w:hAnsi="Times New Roman"/>
          <w:b/>
          <w:i w:val="false"/>
          <w:strike w:val="false"/>
          <w:dstrike w:val="false"/>
          <w:color w:val="000000"/>
          <w:position w:val="0"/>
          <w:sz w:val="24"/>
          <w:sz w:val="28"/>
          <w:u w:val="none"/>
          <w:vertAlign w:val="baseline"/>
        </w:rPr>
        <w:t>Dezembro/2012</w:t>
      </w:r>
    </w:p>
    <w:p>
      <w:pPr>
        <w:pStyle w:val="style0"/>
        <w:spacing w:after="0" w:before="0" w:line="360" w:lineRule="auto"/>
        <w:ind w:hanging="0" w:left="720" w:right="612"/>
        <w:contextualSpacing w:val="false"/>
        <w:jc w:val="center"/>
      </w:pPr>
      <w:r>
        <w:rPr>
          <w:rFonts w:ascii="Times New Roman" w:cs="Times New Roman" w:eastAsia="Times New Roman" w:hAnsi="Times New Roman"/>
          <w:b/>
          <w:i w:val="false"/>
          <w:strike w:val="false"/>
          <w:dstrike w:val="false"/>
          <w:color w:val="000000"/>
          <w:position w:val="0"/>
          <w:sz w:val="24"/>
          <w:sz w:val="28"/>
          <w:u w:val="none"/>
          <w:vertAlign w:val="baseline"/>
        </w:rPr>
        <w:t>Caicó - RN</w:t>
      </w:r>
    </w:p>
    <w:p>
      <w:pPr>
        <w:pStyle w:val="style0"/>
      </w:pPr>
      <w:r>
        <w:rPr/>
      </w:r>
    </w:p>
    <w:p>
      <w:pPr>
        <w:pStyle w:val="style0"/>
        <w:pageBreakBefore/>
        <w:spacing w:after="0" w:before="0" w:line="360" w:lineRule="auto"/>
        <w:ind w:hanging="0" w:left="720" w:right="612"/>
        <w:contextualSpacing w:val="false"/>
        <w:jc w:val="center"/>
      </w:pPr>
      <w:r>
        <w:rPr/>
      </w:r>
    </w:p>
    <w:p>
      <w:pPr>
        <w:pStyle w:val="style0"/>
        <w:spacing w:after="0" w:before="0" w:line="360" w:lineRule="auto"/>
        <w:ind w:hanging="0" w:left="720" w:right="612"/>
        <w:contextualSpacing w:val="false"/>
        <w:jc w:val="center"/>
      </w:pPr>
      <w:r>
        <w:rPr>
          <w:rFonts w:ascii="Times New Roman" w:cs="Times New Roman" w:eastAsia="Times New Roman" w:hAnsi="Times New Roman"/>
          <w:b/>
          <w:i w:val="false"/>
          <w:strike w:val="false"/>
          <w:dstrike w:val="false"/>
          <w:color w:val="000000"/>
          <w:position w:val="0"/>
          <w:sz w:val="24"/>
          <w:sz w:val="24"/>
          <w:u w:val="none"/>
          <w:vertAlign w:val="baseline"/>
        </w:rPr>
        <w:t xml:space="preserve">LISTA DE FIGURAS </w:t>
      </w:r>
    </w:p>
    <w:p>
      <w:pPr>
        <w:pStyle w:val="style0"/>
        <w:spacing w:after="0" w:before="0" w:line="360" w:lineRule="auto"/>
        <w:contextualSpacing w:val="false"/>
        <w:jc w:val="both"/>
      </w:pPr>
      <w:r>
        <w:rPr/>
      </w:r>
    </w:p>
    <w:p>
      <w:pPr>
        <w:pStyle w:val="style0"/>
        <w:spacing w:line="360" w:lineRule="auto"/>
        <w:ind w:hanging="0" w:left="0" w:right="0"/>
        <w:jc w:val="left"/>
      </w:pPr>
      <w:r>
        <w:rPr>
          <w:rFonts w:ascii="Times New Roman" w:cs="Times New Roman" w:eastAsia="Times New Roman" w:hAnsi="Times New Roman"/>
          <w:sz w:val="24"/>
        </w:rPr>
        <w:t xml:space="preserve">Figura 1 - Representação da arquitetura do sistema móvel, seguindo o padrão MVC, e a sua comunicação com o servidor da aplicação principal </w:t>
      </w:r>
      <w:r>
        <w:rPr>
          <w:rFonts w:ascii="Times New Roman" w:cs="Times New Roman" w:eastAsia="Times New Roman" w:hAnsi="Times New Roman"/>
          <w:b w:val="false"/>
          <w:i w:val="false"/>
          <w:strike w:val="false"/>
          <w:dstrike w:val="false"/>
          <w:color w:val="000000"/>
          <w:position w:val="0"/>
          <w:sz w:val="24"/>
          <w:sz w:val="24"/>
          <w:u w:val="none"/>
          <w:vertAlign w:val="baseline"/>
        </w:rPr>
        <w:t xml:space="preserve">................................................ </w:t>
      </w:r>
      <w:r>
        <w:rPr>
          <w:rFonts w:ascii="Times New Roman" w:cs="Times New Roman" w:eastAsia="Times New Roman" w:hAnsi="Times New Roman"/>
          <w:sz w:val="24"/>
        </w:rPr>
        <w:t>9</w:t>
      </w:r>
    </w:p>
    <w:p>
      <w:pPr>
        <w:pStyle w:val="style0"/>
        <w:spacing w:after="0" w:before="0" w:line="360" w:lineRule="auto"/>
        <w:contextualSpacing w:val="false"/>
        <w:jc w:val="left"/>
      </w:pPr>
      <w:r>
        <w:rPr/>
      </w:r>
    </w:p>
    <w:p>
      <w:pPr>
        <w:pStyle w:val="style0"/>
        <w:spacing w:after="0" w:before="0" w:line="100" w:lineRule="atLeast"/>
        <w:contextualSpacing w:val="false"/>
        <w:jc w:val="left"/>
      </w:pPr>
      <w:r>
        <w:rPr/>
      </w:r>
    </w:p>
    <w:p>
      <w:pPr>
        <w:pStyle w:val="style0"/>
        <w:spacing w:after="0" w:before="0" w:line="100" w:lineRule="atLeast"/>
        <w:contextualSpacing w:val="false"/>
        <w:jc w:val="left"/>
      </w:pPr>
      <w:r>
        <w:rPr/>
      </w:r>
    </w:p>
    <w:p>
      <w:pPr>
        <w:pStyle w:val="style0"/>
        <w:spacing w:after="0" w:before="0" w:line="360" w:lineRule="auto"/>
        <w:contextualSpacing w:val="false"/>
        <w:jc w:val="center"/>
      </w:pPr>
      <w:r>
        <w:rPr/>
      </w:r>
    </w:p>
    <w:p>
      <w:pPr>
        <w:pStyle w:val="style0"/>
      </w:pPr>
      <w:r>
        <w:rPr/>
      </w:r>
    </w:p>
    <w:p>
      <w:pPr>
        <w:pStyle w:val="style0"/>
        <w:pageBreakBefore/>
        <w:spacing w:after="0" w:before="0" w:line="360" w:lineRule="auto"/>
        <w:contextualSpacing w:val="false"/>
        <w:jc w:val="center"/>
      </w:pPr>
      <w:r>
        <w:rPr>
          <w:rFonts w:ascii="Times New Roman" w:cs="Times New Roman" w:eastAsia="Times New Roman" w:hAnsi="Times New Roman"/>
          <w:b/>
          <w:i w:val="false"/>
          <w:strike w:val="false"/>
          <w:dstrike w:val="false"/>
          <w:color w:val="000000"/>
          <w:position w:val="0"/>
          <w:sz w:val="24"/>
          <w:sz w:val="24"/>
          <w:u w:val="none"/>
          <w:vertAlign w:val="baseline"/>
        </w:rPr>
        <w:t>LISTA DE SIGLAS</w:t>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sz w:val="24"/>
        </w:rPr>
        <w:t>BSI</w:t>
        <w:tab/>
        <w:tab/>
        <w:t>Bacharelado em Sistemas de Informação</w:t>
      </w:r>
    </w:p>
    <w:p>
      <w:pPr>
        <w:pStyle w:val="style0"/>
        <w:spacing w:after="0" w:before="0" w:line="360" w:lineRule="auto"/>
        <w:contextualSpacing w:val="false"/>
        <w:jc w:val="both"/>
      </w:pPr>
      <w:r>
        <w:rPr>
          <w:rFonts w:ascii="Times New Roman" w:cs="Times New Roman" w:eastAsia="Times New Roman" w:hAnsi="Times New Roman"/>
          <w:sz w:val="24"/>
        </w:rPr>
        <w:t>CERES</w:t>
        <w:tab/>
        <w:t>Centro de Ensino Superior do Seridó</w:t>
      </w:r>
    </w:p>
    <w:p>
      <w:pPr>
        <w:pStyle w:val="style0"/>
        <w:spacing w:after="0" w:before="0" w:line="360" w:lineRule="auto"/>
        <w:contextualSpacing w:val="false"/>
        <w:jc w:val="both"/>
      </w:pPr>
      <w:r>
        <w:rPr>
          <w:rFonts w:ascii="Times New Roman" w:cs="Times New Roman" w:eastAsia="Times New Roman" w:hAnsi="Times New Roman"/>
          <w:sz w:val="24"/>
        </w:rPr>
        <w:t>DCEA</w:t>
        <w:tab/>
        <w:tab/>
        <w:t xml:space="preserve">Departamento de Ciências Exatas e Aplicadas </w:t>
      </w:r>
    </w:p>
    <w:p>
      <w:pPr>
        <w:pStyle w:val="style0"/>
        <w:spacing w:after="0" w:before="0" w:line="360" w:lineRule="auto"/>
        <w:contextualSpacing w:val="false"/>
        <w:jc w:val="both"/>
      </w:pPr>
      <w:r>
        <w:rPr>
          <w:rFonts w:ascii="Times New Roman" w:cs="Times New Roman" w:eastAsia="Times New Roman" w:hAnsi="Times New Roman"/>
          <w:sz w:val="24"/>
        </w:rPr>
        <w:t>GPS</w:t>
        <w:tab/>
        <w:tab/>
      </w:r>
      <w:r>
        <w:rPr>
          <w:rFonts w:ascii="Times New Roman" w:cs="Times New Roman" w:eastAsia="Times New Roman" w:hAnsi="Times New Roman"/>
          <w:i/>
          <w:sz w:val="24"/>
        </w:rPr>
        <w:t>Global Positioning System</w:t>
      </w:r>
    </w:p>
    <w:p>
      <w:pPr>
        <w:pStyle w:val="style0"/>
        <w:spacing w:after="0" w:before="0" w:line="360" w:lineRule="auto"/>
        <w:contextualSpacing w:val="false"/>
        <w:jc w:val="both"/>
      </w:pPr>
      <w:r>
        <w:rPr>
          <w:rFonts w:ascii="Times New Roman" w:cs="Times New Roman" w:eastAsia="Times New Roman" w:hAnsi="Times New Roman"/>
          <w:sz w:val="24"/>
        </w:rPr>
        <w:t>GPX</w:t>
        <w:tab/>
        <w:tab/>
      </w:r>
      <w:r>
        <w:rPr>
          <w:rFonts w:ascii="Times New Roman" w:cs="Times New Roman" w:eastAsia="Times New Roman" w:hAnsi="Times New Roman"/>
          <w:i/>
          <w:sz w:val="24"/>
        </w:rPr>
        <w:t>GPS eXchange Format</w:t>
      </w:r>
    </w:p>
    <w:p>
      <w:pPr>
        <w:pStyle w:val="style0"/>
        <w:spacing w:after="0" w:before="0" w:line="360" w:lineRule="auto"/>
        <w:contextualSpacing w:val="false"/>
        <w:jc w:val="both"/>
      </w:pPr>
      <w:r>
        <w:rPr>
          <w:rFonts w:ascii="Times New Roman" w:cs="Times New Roman" w:eastAsia="Times New Roman" w:hAnsi="Times New Roman"/>
          <w:sz w:val="24"/>
        </w:rPr>
        <w:t>HTTP</w:t>
        <w:tab/>
        <w:tab/>
      </w:r>
      <w:r>
        <w:rPr>
          <w:rFonts w:ascii="Times New Roman" w:cs="Times New Roman" w:eastAsia="Times New Roman" w:hAnsi="Times New Roman"/>
          <w:i/>
          <w:sz w:val="24"/>
        </w:rPr>
        <w:t>Hypertext Transfer Protocol</w:t>
      </w:r>
    </w:p>
    <w:p>
      <w:pPr>
        <w:pStyle w:val="style0"/>
        <w:spacing w:after="0" w:before="0" w:line="360" w:lineRule="auto"/>
        <w:contextualSpacing w:val="false"/>
        <w:jc w:val="both"/>
      </w:pPr>
      <w:r>
        <w:rPr>
          <w:rFonts w:ascii="Times New Roman" w:cs="Times New Roman" w:eastAsia="Times New Roman" w:hAnsi="Times New Roman"/>
          <w:sz w:val="24"/>
        </w:rPr>
        <w:t>LabEPI</w:t>
        <w:tab/>
        <w:t xml:space="preserve">Laboratório de Elementos do Processamento da Informação </w:t>
      </w:r>
    </w:p>
    <w:p>
      <w:pPr>
        <w:pStyle w:val="style0"/>
        <w:spacing w:after="0" w:before="0" w:line="360" w:lineRule="auto"/>
        <w:contextualSpacing w:val="false"/>
        <w:jc w:val="both"/>
      </w:pPr>
      <w:r>
        <w:rPr>
          <w:rFonts w:ascii="Times New Roman" w:cs="Times New Roman" w:eastAsia="Times New Roman" w:hAnsi="Times New Roman"/>
          <w:sz w:val="24"/>
        </w:rPr>
        <w:t>MVC</w:t>
        <w:tab/>
        <w:tab/>
      </w:r>
      <w:r>
        <w:rPr>
          <w:rFonts w:ascii="Times New Roman" w:cs="Times New Roman" w:eastAsia="Times New Roman" w:hAnsi="Times New Roman"/>
          <w:i/>
          <w:sz w:val="24"/>
        </w:rPr>
        <w:t>Model-view-controller</w:t>
      </w:r>
    </w:p>
    <w:p>
      <w:pPr>
        <w:pStyle w:val="style0"/>
        <w:spacing w:after="0" w:before="0" w:line="360" w:lineRule="auto"/>
        <w:contextualSpacing w:val="false"/>
        <w:jc w:val="both"/>
      </w:pPr>
      <w:r>
        <w:rPr>
          <w:rFonts w:ascii="Times New Roman" w:cs="Times New Roman" w:eastAsia="Times New Roman" w:hAnsi="Times New Roman"/>
          <w:sz w:val="24"/>
        </w:rPr>
        <w:t>OHA</w:t>
        <w:tab/>
        <w:tab/>
      </w:r>
      <w:r>
        <w:rPr>
          <w:rFonts w:ascii="Times New Roman" w:cs="Times New Roman" w:eastAsia="Times New Roman" w:hAnsi="Times New Roman"/>
          <w:i/>
          <w:sz w:val="24"/>
        </w:rPr>
        <w:t>Open Handset Alliance</w:t>
      </w:r>
    </w:p>
    <w:p>
      <w:pPr>
        <w:pStyle w:val="style0"/>
        <w:spacing w:after="0" w:before="0" w:line="360" w:lineRule="auto"/>
        <w:contextualSpacing w:val="false"/>
        <w:jc w:val="both"/>
      </w:pPr>
      <w:r>
        <w:rPr>
          <w:rFonts w:ascii="Times New Roman" w:cs="Times New Roman" w:eastAsia="Times New Roman" w:hAnsi="Times New Roman"/>
          <w:sz w:val="24"/>
        </w:rPr>
        <w:t>SIG</w:t>
        <w:tab/>
        <w:tab/>
        <w:t>Sistema de Informação Geográfica</w:t>
      </w:r>
    </w:p>
    <w:p>
      <w:pPr>
        <w:pStyle w:val="style0"/>
        <w:spacing w:after="0" w:before="0" w:line="360" w:lineRule="auto"/>
        <w:contextualSpacing w:val="false"/>
        <w:jc w:val="both"/>
      </w:pPr>
      <w:r>
        <w:rPr>
          <w:rFonts w:ascii="Times New Roman" w:cs="Times New Roman" w:eastAsia="Times New Roman" w:hAnsi="Times New Roman"/>
          <w:sz w:val="24"/>
        </w:rPr>
        <w:t>SIGA</w:t>
      </w:r>
      <w:r>
        <w:rPr>
          <w:rFonts w:ascii="Times New Roman" w:cs="Times New Roman" w:eastAsia="Times New Roman" w:hAnsi="Times New Roman"/>
          <w:b w:val="false"/>
          <w:i w:val="false"/>
          <w:strike w:val="false"/>
          <w:dstrike w:val="false"/>
          <w:color w:val="000000"/>
          <w:position w:val="0"/>
          <w:sz w:val="24"/>
          <w:sz w:val="24"/>
          <w:u w:val="none"/>
          <w:vertAlign w:val="baseline"/>
        </w:rPr>
        <w:tab/>
        <w:tab/>
      </w:r>
      <w:r>
        <w:rPr>
          <w:rFonts w:ascii="Times New Roman" w:cs="Times New Roman" w:eastAsia="Times New Roman" w:hAnsi="Times New Roman"/>
          <w:sz w:val="24"/>
        </w:rPr>
        <w:t>Sistema de Informação Geográfica de código Aberto</w:t>
      </w:r>
    </w:p>
    <w:p>
      <w:pPr>
        <w:pStyle w:val="style0"/>
        <w:spacing w:after="0" w:before="0" w:line="360" w:lineRule="auto"/>
        <w:contextualSpacing w:val="false"/>
        <w:jc w:val="both"/>
      </w:pPr>
      <w:r>
        <w:rPr>
          <w:rFonts w:ascii="Times New Roman" w:cs="Times New Roman" w:eastAsia="Times New Roman" w:hAnsi="Times New Roman"/>
          <w:sz w:val="24"/>
        </w:rPr>
        <w:t>UFRN</w:t>
        <w:tab/>
        <w:tab/>
        <w:t>Universidade Federal do Rio Grande do Norte</w:t>
      </w:r>
    </w:p>
    <w:p>
      <w:pPr>
        <w:pStyle w:val="style0"/>
        <w:spacing w:after="0" w:before="0" w:line="360" w:lineRule="auto"/>
        <w:contextualSpacing w:val="false"/>
        <w:jc w:val="both"/>
      </w:pPr>
      <w:r>
        <w:rPr>
          <w:rFonts w:ascii="Times New Roman" w:cs="Times New Roman" w:eastAsia="Times New Roman" w:hAnsi="Times New Roman"/>
          <w:sz w:val="24"/>
        </w:rPr>
        <w:t>XML</w:t>
        <w:tab/>
        <w:tab/>
      </w:r>
      <w:r>
        <w:rPr>
          <w:rFonts w:ascii="Times New Roman" w:cs="Times New Roman" w:eastAsia="Times New Roman" w:hAnsi="Times New Roman"/>
          <w:i/>
          <w:sz w:val="24"/>
        </w:rPr>
        <w:t>Extensible Markup Language</w:t>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left"/>
      </w:pPr>
      <w:r>
        <w:rPr/>
      </w:r>
    </w:p>
    <w:p>
      <w:pPr>
        <w:pStyle w:val="style0"/>
        <w:spacing w:after="0" w:before="0" w:line="360" w:lineRule="auto"/>
        <w:ind w:hanging="0" w:left="0" w:right="0"/>
        <w:contextualSpacing w:val="false"/>
        <w:jc w:val="left"/>
      </w:pPr>
      <w:r>
        <w:rPr/>
      </w:r>
    </w:p>
    <w:p>
      <w:pPr>
        <w:pStyle w:val="style0"/>
        <w:spacing w:after="0" w:before="0" w:line="360" w:lineRule="auto"/>
        <w:ind w:hanging="0" w:left="0" w:right="0"/>
        <w:contextualSpacing w:val="false"/>
        <w:jc w:val="left"/>
      </w:pPr>
      <w:r>
        <w:rPr/>
      </w:r>
    </w:p>
    <w:p>
      <w:pPr>
        <w:pStyle w:val="style0"/>
        <w:spacing w:after="0" w:before="0" w:line="360" w:lineRule="auto"/>
        <w:ind w:hanging="0" w:left="0" w:right="0"/>
        <w:contextualSpacing w:val="false"/>
        <w:jc w:val="left"/>
      </w:pPr>
      <w:r>
        <w:rPr/>
      </w:r>
    </w:p>
    <w:p>
      <w:pPr>
        <w:pStyle w:val="style0"/>
      </w:pPr>
      <w:r>
        <w:rPr/>
      </w:r>
    </w:p>
    <w:p>
      <w:pPr>
        <w:pStyle w:val="style0"/>
        <w:pageBreakBefore/>
        <w:spacing w:after="0" w:before="0" w:line="360" w:lineRule="auto"/>
        <w:ind w:hanging="0" w:left="0" w:right="0"/>
        <w:contextualSpacing w:val="false"/>
        <w:jc w:val="left"/>
      </w:pPr>
      <w:r>
        <w:rPr>
          <w:rFonts w:ascii="Times New Roman" w:cs="Times New Roman" w:eastAsia="Times New Roman" w:hAnsi="Times New Roman"/>
          <w:b/>
          <w:i w:val="false"/>
          <w:strike w:val="false"/>
          <w:dstrike w:val="false"/>
          <w:color w:val="000000"/>
          <w:position w:val="0"/>
          <w:sz w:val="24"/>
          <w:sz w:val="24"/>
          <w:u w:val="none"/>
          <w:vertAlign w:val="baseline"/>
        </w:rPr>
        <w:t>SUMÁRIO</w:t>
      </w:r>
    </w:p>
    <w:p>
      <w:pPr>
        <w:pStyle w:val="style0"/>
        <w:spacing w:after="120" w:before="0" w:line="100" w:lineRule="atLeast"/>
        <w:contextualSpacing w:val="false"/>
        <w:jc w:val="left"/>
      </w:pPr>
      <w:r>
        <w:rPr/>
      </w:r>
    </w:p>
    <w:p>
      <w:pPr>
        <w:pStyle w:val="style0"/>
        <w:spacing w:after="0" w:before="0" w:line="100" w:lineRule="atLeast"/>
        <w:contextualSpacing w:val="false"/>
        <w:jc w:val="left"/>
      </w:pPr>
      <w:r>
        <w:rPr/>
      </w:r>
    </w:p>
    <w:p>
      <w:pPr>
        <w:pStyle w:val="style0"/>
        <w:spacing w:after="0" w:before="0" w:line="100" w:lineRule="atLeast"/>
        <w:ind w:hanging="0" w:left="360" w:right="0"/>
        <w:contextualSpacing w:val="false"/>
        <w:jc w:val="left"/>
      </w:pPr>
      <w:hyperlink w:anchor="id.gjdgxs">
        <w:r>
          <w:rPr>
            <w:rStyle w:val="style17"/>
            <w:rStyle w:val="style17"/>
            <w:rFonts w:ascii="Times New Roman" w:cs="Times New Roman" w:eastAsia="Times New Roman" w:hAnsi="Times New Roman"/>
            <w:b w:val="false"/>
            <w:i w:val="false"/>
            <w:strike w:val="false"/>
            <w:dstrike w:val="false"/>
            <w:color w:val="000080"/>
            <w:position w:val="0"/>
            <w:sz w:val="24"/>
            <w:sz w:val="24"/>
            <w:u w:val="single"/>
            <w:vertAlign w:val="baseline"/>
          </w:rPr>
          <w:t>1. INTRODUÇÃO</w:t>
        </w:r>
      </w:hyperlink>
    </w:p>
    <w:p>
      <w:pPr>
        <w:pStyle w:val="style0"/>
        <w:spacing w:after="0" w:before="0" w:line="100" w:lineRule="atLeast"/>
        <w:ind w:hanging="0" w:left="720" w:right="0"/>
        <w:contextualSpacing w:val="false"/>
        <w:jc w:val="left"/>
      </w:pPr>
      <w:hyperlink w:anchor="id.30j0zll">
        <w:r>
          <w:rPr>
            <w:rStyle w:val="style17"/>
            <w:rStyle w:val="style17"/>
            <w:rFonts w:ascii="Times New Roman" w:cs="Times New Roman" w:eastAsia="Times New Roman" w:hAnsi="Times New Roman"/>
            <w:b w:val="false"/>
            <w:i w:val="false"/>
            <w:strike w:val="false"/>
            <w:dstrike w:val="false"/>
            <w:color w:val="000080"/>
            <w:position w:val="0"/>
            <w:sz w:val="24"/>
            <w:sz w:val="24"/>
            <w:u w:val="single"/>
            <w:vertAlign w:val="baseline"/>
          </w:rPr>
          <w:t>1.1 Empresa</w:t>
        </w:r>
      </w:hyperlink>
    </w:p>
    <w:p>
      <w:pPr>
        <w:pStyle w:val="style0"/>
        <w:spacing w:after="0" w:before="0" w:line="100" w:lineRule="atLeast"/>
        <w:ind w:hanging="0" w:left="720" w:right="0"/>
        <w:contextualSpacing w:val="false"/>
        <w:jc w:val="left"/>
      </w:pPr>
      <w:hyperlink w:anchor="id.1fob9te">
        <w:r>
          <w:rPr>
            <w:rStyle w:val="style17"/>
            <w:rStyle w:val="style17"/>
            <w:rFonts w:ascii="Times New Roman" w:cs="Times New Roman" w:eastAsia="Times New Roman" w:hAnsi="Times New Roman"/>
            <w:b w:val="false"/>
            <w:i w:val="false"/>
            <w:strike w:val="false"/>
            <w:dstrike w:val="false"/>
            <w:color w:val="000080"/>
            <w:position w:val="0"/>
            <w:sz w:val="24"/>
            <w:sz w:val="24"/>
            <w:u w:val="single"/>
            <w:vertAlign w:val="baseline"/>
          </w:rPr>
          <w:t>1.2 Problema existente</w:t>
        </w:r>
      </w:hyperlink>
    </w:p>
    <w:p>
      <w:pPr>
        <w:pStyle w:val="style0"/>
        <w:spacing w:after="0" w:before="0" w:line="100" w:lineRule="atLeast"/>
        <w:ind w:hanging="0" w:left="720" w:right="0"/>
        <w:contextualSpacing w:val="false"/>
        <w:jc w:val="left"/>
      </w:pPr>
      <w:hyperlink w:anchor="id.3znysh7">
        <w:r>
          <w:rPr>
            <w:rStyle w:val="style17"/>
            <w:rStyle w:val="style17"/>
            <w:rFonts w:ascii="Times New Roman" w:cs="Times New Roman" w:eastAsia="Times New Roman" w:hAnsi="Times New Roman"/>
            <w:b w:val="false"/>
            <w:i w:val="false"/>
            <w:strike w:val="false"/>
            <w:dstrike w:val="false"/>
            <w:color w:val="000080"/>
            <w:position w:val="0"/>
            <w:sz w:val="24"/>
            <w:sz w:val="24"/>
            <w:u w:val="single"/>
            <w:vertAlign w:val="baseline"/>
          </w:rPr>
          <w:t>1.3 Objetivos</w:t>
        </w:r>
      </w:hyperlink>
    </w:p>
    <w:p>
      <w:pPr>
        <w:pStyle w:val="style0"/>
        <w:spacing w:after="0" w:before="0" w:line="100" w:lineRule="atLeast"/>
        <w:ind w:hanging="0" w:left="720" w:right="0"/>
        <w:contextualSpacing w:val="false"/>
        <w:jc w:val="left"/>
      </w:pPr>
      <w:hyperlink w:anchor="id.2et92p0">
        <w:r>
          <w:rPr>
            <w:rStyle w:val="style17"/>
            <w:rStyle w:val="style17"/>
            <w:rFonts w:ascii="Times New Roman" w:cs="Times New Roman" w:eastAsia="Times New Roman" w:hAnsi="Times New Roman"/>
            <w:b w:val="false"/>
            <w:i w:val="false"/>
            <w:strike w:val="false"/>
            <w:dstrike w:val="false"/>
            <w:color w:val="000080"/>
            <w:position w:val="0"/>
            <w:sz w:val="24"/>
            <w:sz w:val="24"/>
            <w:u w:val="single"/>
            <w:vertAlign w:val="baseline"/>
          </w:rPr>
          <w:t>1.4 Atividades planejadas</w:t>
        </w:r>
      </w:hyperlink>
    </w:p>
    <w:p>
      <w:pPr>
        <w:pStyle w:val="style0"/>
        <w:spacing w:after="0" w:before="0" w:line="100" w:lineRule="atLeast"/>
        <w:ind w:hanging="0" w:left="360" w:right="0"/>
        <w:contextualSpacing w:val="false"/>
        <w:jc w:val="left"/>
      </w:pPr>
      <w:hyperlink w:anchor="id.tyjcwt">
        <w:r>
          <w:rPr>
            <w:rStyle w:val="style17"/>
            <w:rStyle w:val="style17"/>
            <w:rFonts w:ascii="Times New Roman" w:cs="Times New Roman" w:eastAsia="Times New Roman" w:hAnsi="Times New Roman"/>
            <w:b w:val="false"/>
            <w:i w:val="false"/>
            <w:strike w:val="false"/>
            <w:dstrike w:val="false"/>
            <w:color w:val="000080"/>
            <w:position w:val="0"/>
            <w:sz w:val="24"/>
            <w:sz w:val="24"/>
            <w:u w:val="single"/>
            <w:vertAlign w:val="baseline"/>
          </w:rPr>
          <w:t>2. ATIVIDADES DESENVOLVIDAS</w:t>
        </w:r>
      </w:hyperlink>
    </w:p>
    <w:p>
      <w:pPr>
        <w:pStyle w:val="style0"/>
        <w:spacing w:after="0" w:before="0" w:line="100" w:lineRule="atLeast"/>
        <w:ind w:hanging="0" w:left="720" w:right="0"/>
        <w:contextualSpacing w:val="false"/>
        <w:jc w:val="left"/>
      </w:pPr>
      <w:hyperlink w:anchor="id.3dy6vkm">
        <w:r>
          <w:rPr>
            <w:rStyle w:val="style17"/>
            <w:rStyle w:val="style17"/>
            <w:rFonts w:ascii="Times New Roman" w:cs="Times New Roman" w:eastAsia="Times New Roman" w:hAnsi="Times New Roman"/>
            <w:b w:val="false"/>
            <w:i w:val="false"/>
            <w:strike w:val="false"/>
            <w:dstrike w:val="false"/>
            <w:color w:val="000080"/>
            <w:position w:val="0"/>
            <w:sz w:val="24"/>
            <w:sz w:val="24"/>
            <w:u w:val="single"/>
            <w:vertAlign w:val="baseline"/>
          </w:rPr>
          <w:t>2.1 Atividades planejadas x Atividades realizadas</w:t>
        </w:r>
      </w:hyperlink>
    </w:p>
    <w:p>
      <w:pPr>
        <w:pStyle w:val="style0"/>
        <w:spacing w:after="0" w:before="0" w:line="100" w:lineRule="atLeast"/>
        <w:ind w:hanging="0" w:left="720" w:right="0"/>
        <w:contextualSpacing w:val="false"/>
        <w:jc w:val="left"/>
      </w:pPr>
      <w:hyperlink w:anchor="id.1t3h5sf">
        <w:r>
          <w:rPr>
            <w:rStyle w:val="style17"/>
            <w:rStyle w:val="style17"/>
            <w:rFonts w:ascii="Times New Roman" w:cs="Times New Roman" w:eastAsia="Times New Roman" w:hAnsi="Times New Roman"/>
            <w:b w:val="false"/>
            <w:i w:val="false"/>
            <w:strike w:val="false"/>
            <w:dstrike w:val="false"/>
            <w:color w:val="000080"/>
            <w:position w:val="0"/>
            <w:sz w:val="24"/>
            <w:sz w:val="24"/>
            <w:u w:val="single"/>
            <w:vertAlign w:val="baseline"/>
          </w:rPr>
          <w:t xml:space="preserve">2.2  </w:t>
        </w:r>
      </w:hyperlink>
      <w:r>
        <w:rPr>
          <w:position w:val="0"/>
          <w:sz w:val="24"/>
          <w:sz w:val="24"/>
          <w:vertAlign w:val="baseline"/>
        </w:rPr>
        <w:t xml:space="preserve">Tecnologias </w:t>
      </w:r>
      <w:r>
        <w:rPr/>
        <w:t>utilizadas</w:t>
      </w:r>
    </w:p>
    <w:p>
      <w:pPr>
        <w:pStyle w:val="style0"/>
        <w:spacing w:after="0" w:before="0" w:line="100" w:lineRule="atLeast"/>
        <w:ind w:hanging="0" w:left="720" w:right="0"/>
        <w:contextualSpacing w:val="false"/>
        <w:jc w:val="left"/>
      </w:pPr>
      <w:r>
        <w:rPr/>
        <w:t>2.2.1 A plataforma Android</w:t>
      </w:r>
    </w:p>
    <w:p>
      <w:pPr>
        <w:pStyle w:val="style0"/>
        <w:spacing w:after="0" w:before="0" w:line="100" w:lineRule="atLeast"/>
        <w:ind w:hanging="0" w:left="720" w:right="0"/>
        <w:contextualSpacing w:val="false"/>
        <w:jc w:val="left"/>
      </w:pPr>
      <w:r>
        <w:rPr/>
        <w:t>2.2.2 Android vs. GPX</w:t>
      </w:r>
    </w:p>
    <w:p>
      <w:pPr>
        <w:pStyle w:val="style0"/>
        <w:spacing w:after="0" w:before="0" w:line="100" w:lineRule="atLeast"/>
        <w:ind w:hanging="0" w:left="360" w:right="0"/>
        <w:contextualSpacing w:val="false"/>
        <w:jc w:val="left"/>
      </w:pPr>
      <w:r>
        <w:rPr>
          <w:rFonts w:ascii="Times New Roman" w:cs="Times New Roman" w:eastAsia="Times New Roman" w:hAnsi="Times New Roman"/>
          <w:b w:val="false"/>
          <w:i w:val="false"/>
          <w:strike w:val="false"/>
          <w:dstrike w:val="false"/>
          <w:color w:val="000080"/>
          <w:position w:val="0"/>
          <w:sz w:val="24"/>
          <w:sz w:val="24"/>
          <w:u w:val="single"/>
          <w:vertAlign w:val="baseline"/>
        </w:rPr>
        <w:t>3</w:t>
      </w:r>
      <w:hyperlink w:anchor="id.35nkun2">
        <w:r>
          <w:rPr>
            <w:rStyle w:val="style17"/>
            <w:rStyle w:val="style17"/>
            <w:rFonts w:ascii="Times New Roman" w:cs="Times New Roman" w:eastAsia="Times New Roman" w:hAnsi="Times New Roman"/>
            <w:b w:val="false"/>
            <w:i w:val="false"/>
            <w:strike w:val="false"/>
            <w:dstrike w:val="false"/>
            <w:color w:val="000080"/>
            <w:position w:val="0"/>
            <w:sz w:val="24"/>
            <w:sz w:val="24"/>
            <w:u w:val="single"/>
            <w:vertAlign w:val="baseline"/>
          </w:rPr>
          <w:t>. CONCLUSÃO</w:t>
        </w:r>
      </w:hyperlink>
    </w:p>
    <w:p>
      <w:pPr>
        <w:pStyle w:val="style0"/>
        <w:spacing w:after="0" w:before="0" w:line="100" w:lineRule="atLeast"/>
        <w:ind w:hanging="0" w:left="360" w:right="0"/>
        <w:contextualSpacing w:val="false"/>
        <w:jc w:val="left"/>
      </w:pPr>
      <w:r>
        <w:rPr>
          <w:rFonts w:ascii="Times New Roman" w:cs="Times New Roman" w:eastAsia="Times New Roman" w:hAnsi="Times New Roman"/>
          <w:b w:val="false"/>
          <w:i w:val="false"/>
          <w:strike w:val="false"/>
          <w:dstrike w:val="false"/>
          <w:color w:val="000080"/>
          <w:position w:val="0"/>
          <w:sz w:val="24"/>
          <w:sz w:val="24"/>
          <w:u w:val="single"/>
          <w:vertAlign w:val="baseline"/>
        </w:rPr>
        <w:t>4</w:t>
      </w:r>
      <w:hyperlink w:anchor="id.1ksv4uv">
        <w:r>
          <w:rPr>
            <w:rStyle w:val="style17"/>
            <w:rStyle w:val="style17"/>
            <w:rFonts w:ascii="Times New Roman" w:cs="Times New Roman" w:eastAsia="Times New Roman" w:hAnsi="Times New Roman"/>
            <w:b w:val="false"/>
            <w:i w:val="false"/>
            <w:strike w:val="false"/>
            <w:dstrike w:val="false"/>
            <w:color w:val="000080"/>
            <w:position w:val="0"/>
            <w:sz w:val="24"/>
            <w:sz w:val="24"/>
            <w:u w:val="single"/>
            <w:vertAlign w:val="baseline"/>
          </w:rPr>
          <w:t>. REFERÊNCIAS</w:t>
        </w:r>
      </w:hyperlink>
    </w:p>
    <w:p>
      <w:pPr>
        <w:pStyle w:val="style0"/>
        <w:spacing w:after="0" w:before="0" w:line="100" w:lineRule="atLeast"/>
        <w:ind w:hanging="0" w:left="0" w:right="0"/>
        <w:contextualSpacing w:val="false"/>
        <w:jc w:val="left"/>
      </w:pPr>
      <w:hyperlink w:anchor="id.z337ya">
        <w:r>
          <w:rPr/>
        </w:r>
      </w:hyperlink>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
    </w:p>
    <w:p>
      <w:pPr>
        <w:pStyle w:val="style0"/>
        <w:tabs>
          <w:tab w:leader="none" w:pos="0" w:val="left"/>
        </w:tabs>
        <w:spacing w:after="120" w:before="240" w:line="100" w:lineRule="atLeast"/>
        <w:contextualSpacing w:val="false"/>
        <w:jc w:val="left"/>
      </w:pPr>
      <w:r>
        <w:rPr>
          <w:rFonts w:ascii="Times New Roman" w:cs="Times New Roman" w:eastAsia="Times New Roman" w:hAnsi="Times New Roman"/>
          <w:b/>
          <w:i w:val="false"/>
          <w:strike w:val="false"/>
          <w:dstrike w:val="false"/>
          <w:color w:val="000000"/>
          <w:position w:val="0"/>
          <w:sz w:val="24"/>
          <w:sz w:val="24"/>
          <w:u w:val="none"/>
          <w:vertAlign w:val="baseline"/>
        </w:rPr>
        <w:t>1. INTRODUÇÃO</w:t>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b w:val="false"/>
          <w:i w:val="false"/>
          <w:strike w:val="false"/>
          <w:dstrike w:val="false"/>
          <w:color w:val="000000"/>
          <w:position w:val="0"/>
          <w:sz w:val="24"/>
          <w:sz w:val="24"/>
          <w:u w:val="none"/>
          <w:vertAlign w:val="baseline"/>
        </w:rPr>
        <w:tab/>
        <w:t>Atualmente, um dos projeto</w:t>
      </w:r>
      <w:r>
        <w:rPr>
          <w:rFonts w:ascii="Times New Roman" w:cs="Times New Roman" w:eastAsia="Times New Roman" w:hAnsi="Times New Roman"/>
          <w:sz w:val="24"/>
        </w:rPr>
        <w:t>s em desenvolvimento no Laboratório de Elementos do Processamento da Informação (LabEPI), é o SIGA, Sistema de Informação Geográfica de código Aberto. Em um breve resumo, pode-se dizer que o SIGA é um sistema criado para troca de informações georreferenciadas (e.g. mapeamento geográfico de uma rua, local de uma festa), entre seus usuários, pensado, também, em se beneficiar da grande difusão de dispositivos móveis com GPS (</w:t>
      </w:r>
      <w:r>
        <w:rPr>
          <w:rFonts w:ascii="Times New Roman" w:cs="Times New Roman" w:eastAsia="Times New Roman" w:hAnsi="Times New Roman"/>
          <w:i/>
          <w:sz w:val="24"/>
        </w:rPr>
        <w:t>Global Positioning System</w:t>
      </w:r>
      <w:r>
        <w:rPr>
          <w:rFonts w:ascii="Times New Roman" w:cs="Times New Roman" w:eastAsia="Times New Roman" w:hAnsi="Times New Roman"/>
          <w:sz w:val="24"/>
        </w:rPr>
        <w:t xml:space="preserve">), ou seja, que conseguem obter sua localização geográfica global (latitude e longitude). </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 xml:space="preserve">Porém, sua versão inicial não dava suporte à mobilidade, pois não havia sido criado um sistema para dispositivos móveis que se comunicasse com o sistema principal, onde as informações são guardadas e compartilhadas. Então, com o intúito de se criar a versão móvel do SIGA, foi que se deu início a este estágio. </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De um modo geral, uma das</w:t>
      </w:r>
      <w:r>
        <w:rPr>
          <w:rFonts w:ascii="Times New Roman" w:cs="Times New Roman" w:eastAsia="Times New Roman" w:hAnsi="Times New Roman"/>
          <w:b w:val="false"/>
          <w:i w:val="false"/>
          <w:strike w:val="false"/>
          <w:dstrike w:val="false"/>
          <w:color w:val="000000"/>
          <w:position w:val="0"/>
          <w:sz w:val="24"/>
          <w:sz w:val="24"/>
          <w:u w:val="none"/>
          <w:vertAlign w:val="baseline"/>
        </w:rPr>
        <w:t xml:space="preserve"> </w:t>
      </w:r>
      <w:r>
        <w:rPr>
          <w:rFonts w:ascii="Times New Roman" w:cs="Times New Roman" w:eastAsia="Times New Roman" w:hAnsi="Times New Roman"/>
          <w:sz w:val="24"/>
        </w:rPr>
        <w:t xml:space="preserve">principais funcionalidades da versão móvel do sistema é, possibilitar o compartilhamento </w:t>
      </w:r>
      <w:r>
        <w:rPr>
          <w:rFonts w:ascii="Times New Roman" w:cs="Times New Roman" w:eastAsia="Times New Roman" w:hAnsi="Times New Roman"/>
          <w:b w:val="false"/>
          <w:i w:val="false"/>
          <w:strike w:val="false"/>
          <w:dstrike w:val="false"/>
          <w:color w:val="000000"/>
          <w:position w:val="0"/>
          <w:sz w:val="24"/>
          <w:sz w:val="24"/>
          <w:u w:val="none"/>
          <w:vertAlign w:val="baseline"/>
        </w:rPr>
        <w:t xml:space="preserve">de informações rapidamente entre seus usuários, </w:t>
      </w:r>
      <w:r>
        <w:rPr>
          <w:rFonts w:ascii="Times New Roman" w:cs="Times New Roman" w:eastAsia="Times New Roman" w:hAnsi="Times New Roman"/>
          <w:sz w:val="24"/>
        </w:rPr>
        <w:t xml:space="preserve">que possuem dispositivos como </w:t>
      </w:r>
      <w:r>
        <w:rPr>
          <w:rFonts w:ascii="Times New Roman" w:cs="Times New Roman" w:eastAsia="Times New Roman" w:hAnsi="Times New Roman"/>
          <w:i/>
          <w:sz w:val="24"/>
        </w:rPr>
        <w:t>Smartphones</w:t>
      </w:r>
      <w:r>
        <w:rPr>
          <w:rFonts w:ascii="Times New Roman" w:cs="Times New Roman" w:eastAsia="Times New Roman" w:hAnsi="Times New Roman"/>
          <w:sz w:val="24"/>
        </w:rPr>
        <w:t xml:space="preserve"> e/ou </w:t>
      </w:r>
      <w:r>
        <w:rPr>
          <w:rFonts w:ascii="Times New Roman" w:cs="Times New Roman" w:eastAsia="Times New Roman" w:hAnsi="Times New Roman"/>
          <w:i/>
          <w:sz w:val="24"/>
        </w:rPr>
        <w:t>Tablets</w:t>
      </w:r>
      <w:r>
        <w:rPr>
          <w:rFonts w:ascii="Times New Roman" w:cs="Times New Roman" w:eastAsia="Times New Roman" w:hAnsi="Times New Roman"/>
          <w:sz w:val="24"/>
        </w:rPr>
        <w:t xml:space="preserve">, tornando-o assim, um sistema, SIGA, mais robusto. </w:t>
      </w:r>
    </w:p>
    <w:p>
      <w:pPr>
        <w:pStyle w:val="style0"/>
        <w:tabs>
          <w:tab w:leader="none" w:pos="0" w:val="left"/>
        </w:tabs>
        <w:spacing w:after="120" w:before="240" w:line="100" w:lineRule="atLeast"/>
        <w:ind w:hanging="0" w:left="0" w:right="0"/>
        <w:contextualSpacing w:val="false"/>
        <w:jc w:val="left"/>
      </w:pPr>
      <w:r>
        <w:rPr>
          <w:rFonts w:ascii="Times New Roman" w:cs="Times New Roman" w:eastAsia="Times New Roman" w:hAnsi="Times New Roman"/>
          <w:b/>
          <w:i w:val="false"/>
          <w:strike w:val="false"/>
          <w:dstrike w:val="false"/>
          <w:color w:val="000000"/>
          <w:position w:val="0"/>
          <w:sz w:val="24"/>
          <w:sz w:val="24"/>
          <w:u w:val="none"/>
          <w:vertAlign w:val="baseline"/>
        </w:rPr>
        <w:t xml:space="preserve">1.1 </w:t>
      </w:r>
      <w:r>
        <w:rPr>
          <w:rFonts w:ascii="Times New Roman" w:cs="Times New Roman" w:eastAsia="Times New Roman" w:hAnsi="Times New Roman"/>
          <w:b/>
          <w:sz w:val="24"/>
        </w:rPr>
        <w:t>Laboratório</w:t>
      </w:r>
    </w:p>
    <w:p>
      <w:pPr>
        <w:pStyle w:val="style0"/>
        <w:spacing w:after="0" w:before="0" w:line="360" w:lineRule="auto"/>
        <w:contextualSpacing w:val="false"/>
        <w:jc w:val="both"/>
      </w:pPr>
      <w:r>
        <w:rPr/>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O Laboratório de Elementos do Processamento da Informação (LabEPI), fundado no dia 13 de outubro de 2010, mediante aprovação em plenária do Departamento de Ciências Exatas e Aplicadas (DCEA), do Centro de Ensino Superior do Seridó (CERES), da Universidade Federal do Rio Grande do Norte (UFRN), tem como principais linhas de atuação de pesquisa e extensão nas seguintes áreas: Redes Complexas (Complex Networks), Inteligência Artificial, Redes de Comunicação, Sistemas Embarcados, Processamento Digital de Sinais. O corpodocente que constitui o LabEPI é formado pelos professores João Batista Borges Neto, João Paulo de Souza Medeiros e Luiz Paulo de Assis Barbosa. Além disso, também são colaboradores do Laboratório funcionários e discentes, bolsistas e voluntários, do curso do Bacharelado em Sistemas de Informação (BSI).</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Tem como visão ser referência na pesquisa sobre o desenvolvimento de sistemas de aquisição, comunicação e processamento de dados. Sua missão é promover uma formação complementar aos alunos do curso de Bacharelado em Sistemas de Informação (BSI), voltada para as áreas de pesquisado Laboratório, por meio do oferecimento de disciplinas complementares, da iniciação científica e à docência.</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 xml:space="preserve">Dentre as principais atividades desenvolvidas pelo LabEPI, destacam-se a promoção da investigação científica em temas relacionados à comunicação, processamento e análise da informação; incentivo ao estudo de métodos aproximativos para a solução de problemas de complexidade computacional não tratáveis de forma exata; e utilização de conceitos relacionados às redes complexas para modelagem e caracterização de redes de comunicação de grande porte. </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Os principais projetos atualmente desenvolvidos pelo LabEPI estão relacionados com o desenvolvimento de Sistemas de Informação Geográfica (SIG) de código aberto com suporte à mobilidade e à construção de conteúdo colaborativo; criação de plataformas para o desenvolvimento e comunicação em sistemas embarcados e para computação ubíqua; e criação de uma plataforma computacional para o estudo e desenvolvimento de aplicações paralelas de alto desempenho, baseado no reaproveitamento de material eletrônico e computadores em desuso.</w:t>
      </w:r>
    </w:p>
    <w:p>
      <w:pPr>
        <w:pStyle w:val="style0"/>
        <w:tabs>
          <w:tab w:leader="none" w:pos="0" w:val="left"/>
        </w:tabs>
        <w:spacing w:after="120" w:before="240" w:line="100" w:lineRule="atLeast"/>
        <w:ind w:hanging="0" w:left="0" w:right="0"/>
        <w:contextualSpacing w:val="false"/>
        <w:jc w:val="left"/>
      </w:pPr>
      <w:r>
        <w:rPr>
          <w:rFonts w:ascii="Times New Roman" w:cs="Times New Roman" w:eastAsia="Times New Roman" w:hAnsi="Times New Roman"/>
          <w:b/>
          <w:i w:val="false"/>
          <w:strike w:val="false"/>
          <w:dstrike w:val="false"/>
          <w:color w:val="000000"/>
          <w:position w:val="0"/>
          <w:sz w:val="24"/>
          <w:sz w:val="24"/>
          <w:u w:val="none"/>
          <w:vertAlign w:val="baseline"/>
        </w:rPr>
        <w:t>1.2 Problema existente</w:t>
      </w:r>
    </w:p>
    <w:p>
      <w:pPr>
        <w:pStyle w:val="style0"/>
        <w:spacing w:after="0" w:before="0" w:line="100" w:lineRule="atLeast"/>
        <w:contextualSpacing w:val="false"/>
        <w:jc w:val="left"/>
      </w:pPr>
      <w:r>
        <w:rPr>
          <w:rFonts w:ascii="Times New Roman" w:cs="Times New Roman" w:eastAsia="Times New Roman" w:hAnsi="Times New Roman"/>
          <w:b w:val="false"/>
          <w:i w:val="false"/>
          <w:strike w:val="false"/>
          <w:dstrike w:val="false"/>
          <w:color w:val="000000"/>
          <w:position w:val="0"/>
          <w:sz w:val="24"/>
          <w:sz w:val="24"/>
          <w:u w:val="none"/>
          <w:vertAlign w:val="baseline"/>
        </w:rPr>
        <w:tab/>
      </w:r>
    </w:p>
    <w:p>
      <w:pPr>
        <w:pStyle w:val="style0"/>
        <w:spacing w:after="0" w:before="0" w:line="360" w:lineRule="auto"/>
        <w:contextualSpacing w:val="false"/>
        <w:jc w:val="both"/>
      </w:pPr>
      <w:r>
        <w:rPr>
          <w:rFonts w:ascii="Times New Roman" w:cs="Times New Roman" w:eastAsia="Times New Roman" w:hAnsi="Times New Roman"/>
          <w:sz w:val="24"/>
        </w:rPr>
        <w:tab/>
        <w:t xml:space="preserve">No contexto atual dos sistemas de informação, surge uma nova tendência baseada no conceito de sistemas colaborativos (cujo exemplos de sucesso são a Wikipédia e o sistema operacional GNU/Linux). Nestes sistemas, a informação é construída por meio da contribuição dos usuários, tanto no envio quanto na edição/revisão da mesma. O processo de gerenciamento da informação é realizado de forma colaborativa. Desta forma, uma evolução natural do SIGA seria incorporar características de sistemas colaborativos. Como a base para o funcionamento de um sistema colaborativo é a participação da comunidade, é interessante permitir que esta possa contribuir a qualquer momento, em qualquer lugar e por meio de quaisquer dispositivos (inclusive aqueles que promovem a mobilidade, como é o caso de </w:t>
      </w:r>
      <w:r>
        <w:rPr>
          <w:rFonts w:ascii="Times New Roman" w:cs="Times New Roman" w:eastAsia="Times New Roman" w:hAnsi="Times New Roman"/>
          <w:i/>
          <w:sz w:val="24"/>
        </w:rPr>
        <w:t>smartphones</w:t>
      </w:r>
      <w:r>
        <w:rPr>
          <w:rFonts w:ascii="Times New Roman" w:cs="Times New Roman" w:eastAsia="Times New Roman" w:hAnsi="Times New Roman"/>
          <w:sz w:val="24"/>
        </w:rPr>
        <w:t xml:space="preserve">, </w:t>
      </w:r>
      <w:r>
        <w:rPr>
          <w:rFonts w:ascii="Times New Roman" w:cs="Times New Roman" w:eastAsia="Times New Roman" w:hAnsi="Times New Roman"/>
          <w:i/>
          <w:sz w:val="24"/>
        </w:rPr>
        <w:t>tablets</w:t>
      </w:r>
      <w:r>
        <w:rPr>
          <w:rFonts w:ascii="Times New Roman" w:cs="Times New Roman" w:eastAsia="Times New Roman" w:hAnsi="Times New Roman"/>
          <w:sz w:val="24"/>
        </w:rPr>
        <w:t xml:space="preserve">, dentre outros). Assim, ao se deparar com algo que considera importante o usuário pode cadastrar a informação de forma imediata e sem a necessidade de conectividade com a Internet. Para implementar estas funcionalidades o SIGA deve suportar a execução nas mais diversas plataformas de comunicação móvel, bem como um modo de operação </w:t>
      </w:r>
      <w:r>
        <w:rPr>
          <w:rFonts w:ascii="Times New Roman" w:cs="Times New Roman" w:eastAsia="Times New Roman" w:hAnsi="Times New Roman"/>
          <w:i/>
          <w:sz w:val="24"/>
        </w:rPr>
        <w:t>off-line</w:t>
      </w:r>
      <w:r>
        <w:rPr>
          <w:rFonts w:ascii="Times New Roman" w:cs="Times New Roman" w:eastAsia="Times New Roman" w:hAnsi="Times New Roman"/>
          <w:sz w:val="24"/>
        </w:rPr>
        <w:t xml:space="preserve">, ou seja, o cadastro de informações localmente, possibilitando o envio de informação para a base de dados remota a posteriori. </w:t>
      </w:r>
      <w:r>
        <w:rPr>
          <w:rFonts w:ascii="Times New Roman" w:cs="Times New Roman" w:eastAsia="Times New Roman" w:hAnsi="Times New Roman"/>
          <w:sz w:val="24"/>
        </w:rPr>
        <w:t>(</w:t>
      </w:r>
      <w:r>
        <w:rPr>
          <w:rFonts w:ascii="Times New Roman" w:cs="Times New Roman" w:eastAsia="Times New Roman" w:hAnsi="Times New Roman"/>
          <w:sz w:val="24"/>
        </w:rPr>
        <w:t>. Pinde Fu.</w:t>
      </w:r>
      <w:r>
        <w:rPr>
          <w:rFonts w:ascii="Times New Roman" w:cs="Times New Roman" w:eastAsia="Times New Roman" w:hAnsi="Times New Roman"/>
          <w:b/>
          <w:sz w:val="24"/>
        </w:rPr>
        <w:t xml:space="preserve"> Web GIS: Principles and Applications.</w:t>
      </w:r>
      <w:r>
        <w:rPr>
          <w:rFonts w:ascii="Times New Roman" w:cs="Times New Roman" w:eastAsia="Times New Roman" w:hAnsi="Times New Roman"/>
          <w:sz w:val="24"/>
        </w:rPr>
        <w:t xml:space="preserve"> ESRI Press. 2010.</w:t>
      </w:r>
      <w:r>
        <w:rPr>
          <w:rFonts w:ascii="Times New Roman" w:cs="Times New Roman" w:eastAsia="Times New Roman" w:hAnsi="Times New Roman"/>
          <w:sz w:val="24"/>
        </w:rPr>
        <w:t>)</w:t>
      </w:r>
    </w:p>
    <w:p>
      <w:pPr>
        <w:pStyle w:val="style0"/>
        <w:tabs>
          <w:tab w:leader="none" w:pos="0" w:val="left"/>
        </w:tabs>
        <w:spacing w:after="120" w:before="240" w:line="100" w:lineRule="atLeast"/>
        <w:ind w:hanging="0" w:left="0" w:right="0"/>
        <w:contextualSpacing w:val="false"/>
        <w:jc w:val="left"/>
      </w:pPr>
      <w:r>
        <w:rPr>
          <w:rFonts w:ascii="Times New Roman" w:cs="Times New Roman" w:eastAsia="Times New Roman" w:hAnsi="Times New Roman"/>
          <w:b/>
          <w:i w:val="false"/>
          <w:strike w:val="false"/>
          <w:dstrike w:val="false"/>
          <w:color w:val="000000"/>
          <w:position w:val="0"/>
          <w:sz w:val="24"/>
          <w:sz w:val="24"/>
          <w:u w:val="none"/>
          <w:vertAlign w:val="baseline"/>
        </w:rPr>
        <w:t>1.3 Objetivos</w:t>
      </w:r>
    </w:p>
    <w:p>
      <w:pPr>
        <w:pStyle w:val="style0"/>
        <w:spacing w:after="120" w:before="0" w:line="100" w:lineRule="atLeast"/>
        <w:contextualSpacing w:val="false"/>
        <w:jc w:val="left"/>
      </w:pPr>
      <w:r>
        <w:rPr/>
      </w:r>
    </w:p>
    <w:p>
      <w:pPr>
        <w:pStyle w:val="style0"/>
        <w:spacing w:line="360" w:lineRule="auto"/>
        <w:ind w:firstLine="720" w:left="0" w:right="0"/>
        <w:jc w:val="both"/>
      </w:pPr>
      <w:r>
        <w:rPr>
          <w:rFonts w:ascii="Times New Roman" w:cs="Times New Roman" w:eastAsia="Times New Roman" w:hAnsi="Times New Roman"/>
          <w:sz w:val="24"/>
        </w:rPr>
        <w:t xml:space="preserve">Neste projeto pretende-se estender a aplicabilidade do SIGA, desenvolvido pelo LabEPI no período do ano letivo de 2011. De forma geral pretende-se: (1) adaptar o gerenciamento das informações do sistema de forma que estas sejam construídas colaborativamente, e (2) oferecer suporte à utilização do sistema em plataformas de dispositivos móveis (e.g. Android, para </w:t>
      </w:r>
      <w:r>
        <w:rPr>
          <w:rFonts w:ascii="Times New Roman" w:cs="Times New Roman" w:eastAsia="Times New Roman" w:hAnsi="Times New Roman"/>
          <w:i/>
          <w:sz w:val="24"/>
        </w:rPr>
        <w:t>Smartphones</w:t>
      </w:r>
      <w:r>
        <w:rPr>
          <w:rFonts w:ascii="Times New Roman" w:cs="Times New Roman" w:eastAsia="Times New Roman" w:hAnsi="Times New Roman"/>
          <w:sz w:val="24"/>
        </w:rPr>
        <w:t xml:space="preserve"> e </w:t>
      </w:r>
      <w:r>
        <w:rPr>
          <w:rFonts w:ascii="Times New Roman" w:cs="Times New Roman" w:eastAsia="Times New Roman" w:hAnsi="Times New Roman"/>
          <w:i/>
          <w:sz w:val="24"/>
        </w:rPr>
        <w:t>Tablets</w:t>
      </w:r>
      <w:r>
        <w:rPr>
          <w:rFonts w:ascii="Times New Roman" w:cs="Times New Roman" w:eastAsia="Times New Roman" w:hAnsi="Times New Roman"/>
          <w:sz w:val="24"/>
        </w:rPr>
        <w:t>).</w:t>
      </w:r>
    </w:p>
    <w:p>
      <w:pPr>
        <w:pStyle w:val="style0"/>
        <w:tabs>
          <w:tab w:leader="none" w:pos="0" w:val="left"/>
        </w:tabs>
        <w:spacing w:after="120" w:before="240" w:line="100" w:lineRule="atLeast"/>
        <w:ind w:hanging="0" w:left="0" w:right="0"/>
        <w:contextualSpacing w:val="false"/>
        <w:jc w:val="left"/>
      </w:pPr>
      <w:r>
        <w:rPr>
          <w:rFonts w:ascii="Times New Roman" w:cs="Times New Roman" w:eastAsia="Times New Roman" w:hAnsi="Times New Roman"/>
          <w:b/>
          <w:i w:val="false"/>
          <w:strike w:val="false"/>
          <w:dstrike w:val="false"/>
          <w:color w:val="000000"/>
          <w:position w:val="0"/>
          <w:sz w:val="24"/>
          <w:sz w:val="24"/>
          <w:u w:val="none"/>
          <w:vertAlign w:val="baseline"/>
        </w:rPr>
        <w:t>1.4 Atividades planejadas</w:t>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b w:val="false"/>
          <w:i w:val="false"/>
          <w:strike w:val="false"/>
          <w:dstrike w:val="false"/>
          <w:color w:val="000000"/>
          <w:position w:val="0"/>
          <w:sz w:val="24"/>
          <w:sz w:val="24"/>
          <w:u w:val="none"/>
          <w:vertAlign w:val="baseline"/>
        </w:rPr>
        <w:tab/>
      </w:r>
      <w:r>
        <w:rPr>
          <w:rFonts w:ascii="Times New Roman" w:cs="Times New Roman" w:eastAsia="Times New Roman" w:hAnsi="Times New Roman"/>
          <w:sz w:val="24"/>
        </w:rPr>
        <w:t>Para este projeto, foram planejas as seguintes atividades:</w:t>
      </w:r>
    </w:p>
    <w:p>
      <w:pPr>
        <w:pStyle w:val="style0"/>
        <w:numPr>
          <w:ilvl w:val="0"/>
          <w:numId w:val="2"/>
        </w:numPr>
        <w:spacing w:after="0" w:before="0" w:line="360" w:lineRule="auto"/>
        <w:ind w:hanging="360" w:left="1440" w:right="0"/>
        <w:contextualSpacing w:val="false"/>
        <w:jc w:val="both"/>
      </w:pPr>
      <w:r>
        <w:rPr>
          <w:rFonts w:ascii="Times New Roman" w:cs="Times New Roman" w:eastAsia="Times New Roman" w:hAnsi="Times New Roman"/>
          <w:sz w:val="24"/>
        </w:rPr>
        <w:t>Adaptar o gerenciamento das informações no SIGA de forma que estas sejam construídas colaborativamente, oferecendo suporte à utilização do sistema para plataformas de dispositivos móveis;</w:t>
      </w:r>
    </w:p>
    <w:p>
      <w:pPr>
        <w:pStyle w:val="style0"/>
        <w:numPr>
          <w:ilvl w:val="0"/>
          <w:numId w:val="2"/>
        </w:numPr>
        <w:spacing w:after="0" w:before="0" w:line="360" w:lineRule="auto"/>
        <w:ind w:hanging="360" w:left="1440" w:right="0"/>
        <w:contextualSpacing w:val="false"/>
        <w:jc w:val="both"/>
      </w:pPr>
      <w:r>
        <w:rPr>
          <w:rFonts w:ascii="Times New Roman" w:cs="Times New Roman" w:eastAsia="Times New Roman" w:hAnsi="Times New Roman"/>
          <w:sz w:val="24"/>
        </w:rPr>
        <w:t>Atividades de pesquisa, para identificação e utilização de tecnologias voltadas para o desenvolvimento e integração de sistemas baseados em georreferenciamento para dispositivos móveis.</w:t>
      </w:r>
    </w:p>
    <w:p>
      <w:pPr>
        <w:pStyle w:val="style0"/>
        <w:numPr>
          <w:ilvl w:val="0"/>
          <w:numId w:val="2"/>
        </w:numPr>
        <w:spacing w:after="0" w:before="0" w:line="360" w:lineRule="auto"/>
        <w:ind w:hanging="360" w:left="1440" w:right="0"/>
        <w:contextualSpacing w:val="false"/>
        <w:jc w:val="both"/>
      </w:pPr>
      <w:r>
        <w:rPr>
          <w:rFonts w:ascii="Times New Roman" w:cs="Times New Roman" w:eastAsia="Times New Roman" w:hAnsi="Times New Roman"/>
          <w:sz w:val="24"/>
        </w:rPr>
        <w:t>Desenvolvimento da aplicação móvel.</w:t>
      </w:r>
    </w:p>
    <w:p>
      <w:pPr>
        <w:pStyle w:val="style0"/>
        <w:tabs>
          <w:tab w:leader="none" w:pos="0" w:val="left"/>
        </w:tabs>
        <w:spacing w:after="120" w:before="240" w:line="100" w:lineRule="atLeast"/>
        <w:ind w:hanging="0" w:left="0" w:right="0"/>
        <w:contextualSpacing w:val="false"/>
        <w:jc w:val="left"/>
      </w:pPr>
      <w:r>
        <w:rPr>
          <w:rFonts w:ascii="Times New Roman" w:cs="Times New Roman" w:eastAsia="Times New Roman" w:hAnsi="Times New Roman"/>
          <w:b/>
          <w:i w:val="false"/>
          <w:strike w:val="false"/>
          <w:dstrike w:val="false"/>
          <w:color w:val="000000"/>
          <w:position w:val="0"/>
          <w:sz w:val="24"/>
          <w:sz w:val="24"/>
          <w:u w:val="none"/>
          <w:vertAlign w:val="baseline"/>
        </w:rPr>
        <w:t>2. ATIVIDADES DESENVOLVIDAS</w:t>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b w:val="false"/>
          <w:i w:val="false"/>
          <w:strike w:val="false"/>
          <w:dstrike w:val="false"/>
          <w:color w:val="000000"/>
          <w:position w:val="0"/>
          <w:sz w:val="24"/>
          <w:sz w:val="24"/>
          <w:u w:val="none"/>
          <w:vertAlign w:val="baseline"/>
        </w:rPr>
        <w:tab/>
        <w:t>Inicialmente, foi feito um breve estudo bibliográfico sobr</w:t>
      </w:r>
      <w:r>
        <w:rPr>
          <w:rFonts w:ascii="Times New Roman" w:cs="Times New Roman" w:eastAsia="Times New Roman" w:hAnsi="Times New Roman"/>
          <w:sz w:val="24"/>
        </w:rPr>
        <w:t xml:space="preserve">e as principais tecnologias referentes ao desenvolvimento para dispositivos móveis, e as utilizadas para a criação de informações georrefenciadas. </w:t>
      </w:r>
      <w:r>
        <w:rPr>
          <w:rFonts w:ascii="Times New Roman" w:cs="Times New Roman" w:eastAsia="Times New Roman" w:hAnsi="Times New Roman"/>
          <w:b w:val="false"/>
          <w:i w:val="false"/>
          <w:strike w:val="false"/>
          <w:dstrike w:val="false"/>
          <w:color w:val="000000"/>
          <w:position w:val="0"/>
          <w:sz w:val="24"/>
          <w:sz w:val="24"/>
          <w:u w:val="none"/>
          <w:vertAlign w:val="baseline"/>
        </w:rPr>
        <w:t>Durante esta fas</w:t>
      </w:r>
      <w:r>
        <w:rPr>
          <w:rFonts w:ascii="Times New Roman" w:cs="Times New Roman" w:eastAsia="Times New Roman" w:hAnsi="Times New Roman"/>
          <w:sz w:val="24"/>
        </w:rPr>
        <w:t>e, constatou-se que o Sistema Operacional Android, é o sistema escolhido pelos principais fabricantes de dispositivos móveis utilizados em nosso país, e, além disso, a plataforma disponibiliza uma grande quantidade de ferramentas e bibliotecas que auxiliam no desenvolvimento</w:t>
      </w:r>
      <w:r>
        <w:rPr>
          <w:rFonts w:ascii="Times New Roman" w:cs="Times New Roman" w:eastAsia="Times New Roman" w:hAnsi="Times New Roman"/>
          <w:b w:val="false"/>
          <w:i w:val="false"/>
          <w:strike w:val="false"/>
          <w:dstrike w:val="false"/>
          <w:color w:val="000000"/>
          <w:position w:val="0"/>
          <w:sz w:val="24"/>
          <w:sz w:val="24"/>
          <w:u w:val="none"/>
          <w:vertAlign w:val="baseline"/>
        </w:rPr>
        <w:t xml:space="preserve"> de aplicações</w:t>
      </w:r>
      <w:r>
        <w:rPr>
          <w:rFonts w:ascii="Times New Roman" w:cs="Times New Roman" w:eastAsia="Times New Roman" w:hAnsi="Times New Roman"/>
          <w:sz w:val="24"/>
        </w:rPr>
        <w:t>. Então, por esses motivos, escolheu-se essa plataforma para a criação da uma aplicação móvel.</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Também, durante esta fase, foi feita uma pesquisa</w:t>
      </w:r>
      <w:r>
        <w:rPr>
          <w:rFonts w:ascii="Times New Roman" w:cs="Times New Roman" w:eastAsia="Times New Roman" w:hAnsi="Times New Roman"/>
          <w:b w:val="false"/>
          <w:i w:val="false"/>
          <w:strike w:val="false"/>
          <w:dstrike w:val="false"/>
          <w:color w:val="000000"/>
          <w:position w:val="0"/>
          <w:sz w:val="24"/>
          <w:sz w:val="24"/>
          <w:u w:val="none"/>
          <w:vertAlign w:val="baseline"/>
        </w:rPr>
        <w:t xml:space="preserve"> em busca</w:t>
      </w:r>
      <w:r>
        <w:rPr>
          <w:rFonts w:ascii="Times New Roman" w:cs="Times New Roman" w:eastAsia="Times New Roman" w:hAnsi="Times New Roman"/>
          <w:sz w:val="24"/>
        </w:rPr>
        <w:t xml:space="preserve"> das principais tecnologias utilizadas na</w:t>
      </w:r>
      <w:r>
        <w:rPr>
          <w:rFonts w:ascii="Times New Roman" w:cs="Times New Roman" w:eastAsia="Times New Roman" w:hAnsi="Times New Roman"/>
          <w:b w:val="false"/>
          <w:i w:val="false"/>
          <w:strike w:val="false"/>
          <w:dstrike w:val="false"/>
          <w:color w:val="000000"/>
          <w:position w:val="0"/>
          <w:sz w:val="24"/>
          <w:sz w:val="24"/>
          <w:u w:val="none"/>
          <w:vertAlign w:val="baseline"/>
        </w:rPr>
        <w:t xml:space="preserve"> troca de informação entre sistemas de geolocalização, do tipo cliente/servidor</w:t>
      </w:r>
      <w:r>
        <w:rPr>
          <w:rFonts w:ascii="Times New Roman" w:cs="Times New Roman" w:eastAsia="Times New Roman" w:hAnsi="Times New Roman"/>
          <w:sz w:val="24"/>
        </w:rPr>
        <w:t>,</w:t>
      </w:r>
      <w:r>
        <w:rPr>
          <w:rFonts w:ascii="Times New Roman" w:cs="Times New Roman" w:eastAsia="Times New Roman" w:hAnsi="Times New Roman"/>
          <w:b w:val="false"/>
          <w:i w:val="false"/>
          <w:strike w:val="false"/>
          <w:dstrike w:val="false"/>
          <w:color w:val="000000"/>
          <w:position w:val="0"/>
          <w:sz w:val="24"/>
          <w:sz w:val="24"/>
          <w:u w:val="none"/>
          <w:vertAlign w:val="baseline"/>
        </w:rPr>
        <w:t xml:space="preserve"> para que pudesse</w:t>
      </w:r>
      <w:r>
        <w:rPr>
          <w:rFonts w:ascii="Times New Roman" w:cs="Times New Roman" w:eastAsia="Times New Roman" w:hAnsi="Times New Roman"/>
          <w:sz w:val="24"/>
        </w:rPr>
        <w:t>m</w:t>
      </w:r>
      <w:r>
        <w:rPr>
          <w:rFonts w:ascii="Times New Roman" w:cs="Times New Roman" w:eastAsia="Times New Roman" w:hAnsi="Times New Roman"/>
          <w:b w:val="false"/>
          <w:i w:val="false"/>
          <w:strike w:val="false"/>
          <w:dstrike w:val="false"/>
          <w:color w:val="000000"/>
          <w:position w:val="0"/>
          <w:sz w:val="24"/>
          <w:sz w:val="24"/>
          <w:u w:val="none"/>
          <w:vertAlign w:val="baseline"/>
        </w:rPr>
        <w:t xml:space="preserve"> ser implementadas nesse projeto. Resumida</w:t>
      </w:r>
      <w:r>
        <w:rPr>
          <w:rFonts w:ascii="Times New Roman" w:cs="Times New Roman" w:eastAsia="Times New Roman" w:hAnsi="Times New Roman"/>
          <w:sz w:val="24"/>
        </w:rPr>
        <w:t>mente, procurou-se formas de armazenar e enviar dados georreferenciados, obtidos por um dispositivo móvel. Abaixo está uma figura mostrando a arquitetura do sistema móvel e a comunicação com o sistema principal, localizada no servidor.</w:t>
      </w:r>
    </w:p>
    <w:p>
      <w:pPr>
        <w:pStyle w:val="style0"/>
        <w:spacing w:after="0" w:before="0" w:line="360" w:lineRule="auto"/>
        <w:ind w:firstLine="720" w:left="0" w:right="0"/>
        <w:contextualSpacing w:val="false"/>
        <w:jc w:val="center"/>
      </w:pPr>
      <w:r>
        <w:rPr/>
        <w:drawing>
          <wp:inline distB="0" distL="0" distR="0" distT="0">
            <wp:extent cx="3495675" cy="55626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495675" cy="5562600"/>
                    </a:xfrm>
                    <a:prstGeom prst="rect">
                      <a:avLst/>
                    </a:prstGeom>
                    <a:noFill/>
                    <a:ln w="9525">
                      <a:noFill/>
                      <a:miter lim="800000"/>
                      <a:headEnd/>
                      <a:tailEnd/>
                    </a:ln>
                  </pic:spPr>
                </pic:pic>
              </a:graphicData>
            </a:graphic>
          </wp:inline>
        </w:drawing>
      </w:r>
    </w:p>
    <w:p>
      <w:pPr>
        <w:pStyle w:val="style0"/>
        <w:spacing w:after="0" w:before="0" w:line="360" w:lineRule="auto"/>
        <w:ind w:firstLine="720" w:left="0" w:right="0"/>
        <w:contextualSpacing w:val="false"/>
        <w:jc w:val="center"/>
      </w:pPr>
      <w:r>
        <w:rPr>
          <w:rFonts w:ascii="Times New Roman" w:cs="Times New Roman" w:eastAsia="Times New Roman" w:hAnsi="Times New Roman"/>
          <w:sz w:val="24"/>
        </w:rPr>
        <w:t>Figura 1 - Representação da arquitetura do sistema móvel, seguindo o padrão MVC (</w:t>
      </w:r>
      <w:r>
        <w:rPr>
          <w:rFonts w:ascii="Times New Roman" w:cs="Times New Roman" w:eastAsia="Times New Roman" w:hAnsi="Times New Roman"/>
          <w:i/>
          <w:sz w:val="24"/>
        </w:rPr>
        <w:t>Model-view-controller</w:t>
      </w:r>
      <w:r>
        <w:rPr>
          <w:rFonts w:ascii="Times New Roman" w:cs="Times New Roman" w:eastAsia="Times New Roman" w:hAnsi="Times New Roman"/>
          <w:sz w:val="24"/>
        </w:rPr>
        <w:t xml:space="preserve">), e a sua comunicação com o servidor da aplicação principal. </w:t>
      </w:r>
      <w:r>
        <w:rPr>
          <w:rFonts w:ascii="Times New Roman" w:cs="Times New Roman" w:eastAsia="Times New Roman" w:hAnsi="Times New Roman"/>
          <w:sz w:val="24"/>
        </w:rPr>
        <w:t>(</w:t>
      </w:r>
      <w:r>
        <w:rPr>
          <w:rFonts w:ascii="Times New Roman" w:cs="Times New Roman" w:eastAsia="Times New Roman" w:hAnsi="Times New Roman"/>
          <w:sz w:val="24"/>
        </w:rPr>
        <w:t>MODEL-VIEW-CONTROLLER. In: Wikipédia: the free encyclopedia. Disponível em &lt;http://en.wikipedia.org/wiki/Model–view–controller&gt; Acesso em: 12 de dezembro de 2012.</w:t>
      </w:r>
      <w:r>
        <w:rPr>
          <w:rFonts w:ascii="Times New Roman" w:cs="Times New Roman" w:eastAsia="Times New Roman" w:hAnsi="Times New Roman"/>
          <w:sz w:val="24"/>
        </w:rPr>
        <w:t>)</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 xml:space="preserve">Feita a pesquisa referente ao aspecto da geolocalização, verificou-se a existência de dois principais padrões de arquivos, utilizados no armazenamento de informações geográficas, que são: </w:t>
      </w:r>
      <w:r>
        <w:rPr>
          <w:rFonts w:ascii="Times New Roman" w:cs="Times New Roman" w:eastAsia="Times New Roman" w:hAnsi="Times New Roman"/>
          <w:i/>
          <w:sz w:val="24"/>
        </w:rPr>
        <w:t xml:space="preserve">ShapeFile </w:t>
      </w:r>
      <w:r>
        <w:rPr>
          <w:rFonts w:ascii="Times New Roman" w:cs="Times New Roman" w:eastAsia="Times New Roman" w:hAnsi="Times New Roman"/>
          <w:sz w:val="24"/>
        </w:rPr>
        <w:t>e GPX(</w:t>
      </w:r>
      <w:r>
        <w:rPr>
          <w:rFonts w:ascii="Times New Roman" w:cs="Times New Roman" w:eastAsia="Times New Roman" w:hAnsi="Times New Roman"/>
          <w:i/>
          <w:sz w:val="24"/>
        </w:rPr>
        <w:t>GPS eXchange Format</w:t>
      </w:r>
      <w:r>
        <w:rPr>
          <w:rFonts w:ascii="Times New Roman" w:cs="Times New Roman" w:eastAsia="Times New Roman" w:hAnsi="Times New Roman"/>
          <w:sz w:val="24"/>
        </w:rPr>
        <w:t xml:space="preserve">) </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 xml:space="preserve">Esses padrões de arquivos são importantes, pois, uma informação geográfica não se trata apenas da latitude e longitude de um local, mas sim, de informações como: qual o nome do local; o que ele representa (e.g. um ponto referente à localização de uma residência; um ponto do caminho entre duas cidades , etc.); quem criou aquela informação, dentre outras.  </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Então, entre os dois tipos de arquivos, o GPX foi o escolhido para ser utilizado neste projeto, por ser um tipo de arquivo baseado na linguagem de marcação XML (</w:t>
      </w:r>
      <w:r>
        <w:rPr>
          <w:rFonts w:ascii="Times New Roman" w:cs="Times New Roman" w:eastAsia="Times New Roman" w:hAnsi="Times New Roman"/>
          <w:i/>
          <w:sz w:val="24"/>
        </w:rPr>
        <w:t>Extensible Markup Language</w:t>
      </w:r>
      <w:r>
        <w:rPr>
          <w:rFonts w:ascii="Times New Roman" w:cs="Times New Roman" w:eastAsia="Times New Roman" w:hAnsi="Times New Roman"/>
          <w:sz w:val="24"/>
        </w:rPr>
        <w:t xml:space="preserve">), tornando fácil sua implementação, e por sua licença ser livre e sua documentação ser disponibilizada no site oficial do grupo de desenvolvimento. Após isso, foi necessário  implementar um módulo com a função de gerar, dado que se tem informações geográficas, os arquivos GPX. </w:t>
      </w:r>
      <w:r>
        <w:rPr>
          <w:rFonts w:ascii="Times New Roman" w:cs="Times New Roman" w:eastAsia="Times New Roman" w:hAnsi="Times New Roman"/>
          <w:sz w:val="24"/>
        </w:rPr>
        <w:t>(</w:t>
      </w:r>
      <w:r>
        <w:rPr>
          <w:rFonts w:ascii="Times New Roman" w:cs="Times New Roman" w:eastAsia="Times New Roman" w:hAnsi="Times New Roman"/>
          <w:sz w:val="24"/>
        </w:rPr>
        <w:t>GPX: the GPS Exchange Format. In: TopoGrafix. Disponível em &lt;</w:t>
      </w:r>
      <w:hyperlink r:id="rId3">
        <w:r>
          <w:rPr>
            <w:rStyle w:val="style17"/>
            <w:rStyle w:val="style17"/>
            <w:rFonts w:ascii="Times New Roman" w:cs="Times New Roman" w:eastAsia="Times New Roman" w:hAnsi="Times New Roman"/>
            <w:color w:val="1155CC"/>
            <w:sz w:val="24"/>
            <w:u w:val="single"/>
          </w:rPr>
          <w:t>http://www.topografix.com/gpx.asp</w:t>
        </w:r>
      </w:hyperlink>
      <w:r>
        <w:rPr>
          <w:rFonts w:ascii="Times New Roman" w:cs="Times New Roman" w:eastAsia="Times New Roman" w:hAnsi="Times New Roman"/>
          <w:sz w:val="24"/>
        </w:rPr>
        <w:t>&gt; Acesso em: 12 de dezembro de 2012</w:t>
      </w:r>
      <w:r>
        <w:rPr>
          <w:rFonts w:ascii="Times New Roman" w:cs="Times New Roman" w:eastAsia="Times New Roman" w:hAnsi="Times New Roman"/>
          <w:sz w:val="24"/>
        </w:rPr>
        <w:t>)</w:t>
      </w:r>
    </w:p>
    <w:p>
      <w:pPr>
        <w:pStyle w:val="style0"/>
        <w:spacing w:line="360" w:lineRule="auto"/>
        <w:jc w:val="both"/>
      </w:pPr>
      <w:r>
        <w:rPr>
          <w:rFonts w:ascii="Times New Roman" w:cs="Times New Roman" w:eastAsia="Times New Roman" w:hAnsi="Times New Roman"/>
          <w:sz w:val="24"/>
        </w:rPr>
        <w:tab/>
        <w:t>Após essa etapa, foi dado início à criação da aplicação móvel propriamente dita. Nesta fase, foram utilizadas funções disponibilizadas pelo S.O (Sistema Operacional). Android, para a manipulação do módulo GPS que vem integrado ao dispositivo móvel, bem como, o uso de bibliotecas para persistência de dados e para a criação de uma aplicação Cliente, dado que a comunicação com o sistema SIG é do tipo Cliente/Servidor, utilizando, para isso, o protocolo de comunicação HTTP. (</w:t>
      </w:r>
      <w:r>
        <w:rPr>
          <w:rFonts w:ascii="Times New Roman" w:cs="Times New Roman" w:eastAsia="Times New Roman" w:hAnsi="Times New Roman"/>
          <w:i/>
          <w:sz w:val="24"/>
        </w:rPr>
        <w:t>Hypertext Transfer Protocol</w:t>
      </w:r>
      <w:r>
        <w:rPr>
          <w:rFonts w:ascii="Times New Roman" w:cs="Times New Roman" w:eastAsia="Times New Roman" w:hAnsi="Times New Roman"/>
          <w:sz w:val="24"/>
        </w:rPr>
        <w:t xml:space="preserve">) (BERNERS-LEE, T.; FIELDING, R.; FRYSTYK, H. </w:t>
      </w:r>
      <w:r>
        <w:rPr>
          <w:rFonts w:ascii="Times New Roman" w:cs="Times New Roman" w:eastAsia="Times New Roman" w:hAnsi="Times New Roman"/>
          <w:b/>
          <w:i/>
          <w:sz w:val="24"/>
        </w:rPr>
        <w:t>Hypertext Transfer Protocol</w:t>
      </w:r>
      <w:r>
        <w:rPr>
          <w:rFonts w:ascii="Times New Roman" w:cs="Times New Roman" w:eastAsia="Times New Roman" w:hAnsi="Times New Roman"/>
          <w:b/>
          <w:sz w:val="24"/>
        </w:rPr>
        <w:t xml:space="preserve"> -- HTTP/1.0</w:t>
      </w:r>
      <w:r>
        <w:rPr>
          <w:rFonts w:ascii="Times New Roman" w:cs="Times New Roman" w:eastAsia="Times New Roman" w:hAnsi="Times New Roman"/>
          <w:sz w:val="24"/>
        </w:rPr>
        <w:t>, RFC 1945, maio de 1996. Disponível em &lt;ftp://</w:t>
      </w:r>
      <w:hyperlink r:id="rId4">
        <w:r>
          <w:rPr>
            <w:rStyle w:val="style17"/>
            <w:rStyle w:val="style17"/>
            <w:rFonts w:ascii="Times New Roman" w:cs="Times New Roman" w:eastAsia="Times New Roman" w:hAnsi="Times New Roman"/>
            <w:color w:val="1155CC"/>
            <w:sz w:val="24"/>
            <w:u w:val="single"/>
          </w:rPr>
          <w:t>ftp.rfc-editor.org/in-notes/rfc1945.txt</w:t>
        </w:r>
      </w:hyperlink>
      <w:r>
        <w:rPr>
          <w:rFonts w:ascii="Times New Roman" w:cs="Times New Roman" w:eastAsia="Times New Roman" w:hAnsi="Times New Roman"/>
          <w:sz w:val="24"/>
        </w:rPr>
        <w:t>&gt; Acesso em: 12 de dezembro de 2012.).</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Como a aplicação deve funcionar em modo off-line, ou seja, sem a necessidade de uma conexão com Internet que permita o acesso ao servidor, como mencionado nos problemas existentes, foi criado, também, um módulo de persistência, onde será feito o armazenamento temporário dos dados criados pelo usuário, para que, ao obter acesso à Internet, a aplicação possa enviar as informações salvas.</w:t>
      </w:r>
    </w:p>
    <w:p>
      <w:pPr>
        <w:pStyle w:val="style0"/>
        <w:tabs>
          <w:tab w:leader="none" w:pos="0" w:val="left"/>
        </w:tabs>
        <w:spacing w:after="120" w:before="240" w:line="100" w:lineRule="atLeast"/>
        <w:ind w:hanging="0" w:left="0" w:right="0"/>
        <w:contextualSpacing w:val="false"/>
        <w:jc w:val="left"/>
      </w:pPr>
      <w:r>
        <w:rPr>
          <w:rFonts w:ascii="Times New Roman" w:cs="Times New Roman" w:eastAsia="Times New Roman" w:hAnsi="Times New Roman"/>
          <w:b/>
          <w:i w:val="false"/>
          <w:strike w:val="false"/>
          <w:dstrike w:val="false"/>
          <w:color w:val="000000"/>
          <w:position w:val="0"/>
          <w:sz w:val="24"/>
          <w:sz w:val="24"/>
          <w:u w:val="none"/>
          <w:vertAlign w:val="baseline"/>
        </w:rPr>
        <w:t>2.1 Atividades planejadas x Atividades realizadas</w:t>
      </w:r>
    </w:p>
    <w:p>
      <w:pPr>
        <w:pStyle w:val="style0"/>
        <w:tabs>
          <w:tab w:leader="none" w:pos="1440" w:val="left"/>
        </w:tabs>
        <w:spacing w:after="120" w:before="240" w:line="100" w:lineRule="atLeast"/>
        <w:ind w:hanging="0" w:left="720" w:right="0"/>
        <w:contextualSpacing w:val="false"/>
        <w:jc w:val="left"/>
      </w:pPr>
      <w:r>
        <w:rPr/>
      </w:r>
    </w:p>
    <w:p>
      <w:pPr>
        <w:pStyle w:val="style0"/>
        <w:numPr>
          <w:ilvl w:val="0"/>
          <w:numId w:val="2"/>
        </w:numPr>
        <w:spacing w:line="360" w:lineRule="auto"/>
        <w:ind w:hanging="360" w:left="720" w:right="0"/>
        <w:jc w:val="both"/>
      </w:pPr>
      <w:r>
        <w:rPr>
          <w:rFonts w:ascii="Times New Roman" w:cs="Times New Roman" w:eastAsia="Times New Roman" w:hAnsi="Times New Roman"/>
          <w:sz w:val="24"/>
        </w:rPr>
        <w:t>Adaptar o gerenciamento das informações no SIGA de forma que estas sejam construídas colaborativamente, oferecendo suporte à utilização do sistema para plataformas de dispositivos móveis;</w:t>
      </w:r>
    </w:p>
    <w:p>
      <w:pPr>
        <w:pStyle w:val="style0"/>
        <w:numPr>
          <w:ilvl w:val="1"/>
          <w:numId w:val="2"/>
        </w:numPr>
        <w:spacing w:line="360" w:lineRule="auto"/>
        <w:ind w:hanging="360" w:left="1440" w:right="0"/>
        <w:jc w:val="both"/>
      </w:pPr>
      <w:r>
        <w:rPr>
          <w:rFonts w:ascii="Times New Roman" w:cs="Times New Roman" w:eastAsia="Times New Roman" w:hAnsi="Times New Roman"/>
          <w:sz w:val="24"/>
        </w:rPr>
        <w:t>Foi feito um estudo sobre como seria feita a troca de informações entre o SIGA e os dispositivos móveis. Optou-se por utilizar o protocolo de comunicação HTTP para esta função. Assim, a plataforma móvel consegue enviar e receber informações de interesse do usuário.</w:t>
      </w:r>
    </w:p>
    <w:p>
      <w:pPr>
        <w:pStyle w:val="style0"/>
        <w:numPr>
          <w:ilvl w:val="0"/>
          <w:numId w:val="2"/>
        </w:numPr>
        <w:spacing w:line="360" w:lineRule="auto"/>
        <w:ind w:hanging="360" w:left="720" w:right="0"/>
        <w:jc w:val="both"/>
      </w:pPr>
      <w:r>
        <w:rPr>
          <w:rFonts w:ascii="Times New Roman" w:cs="Times New Roman" w:eastAsia="Times New Roman" w:hAnsi="Times New Roman"/>
          <w:sz w:val="24"/>
        </w:rPr>
        <w:t>Atividades de pesquisa, para identificação e utilização de tecnologias voltadas para o desenvolvimento e integração de sistemas baseados em georreferenciamento para dispositivos móveis.</w:t>
      </w:r>
    </w:p>
    <w:p>
      <w:pPr>
        <w:pStyle w:val="style0"/>
        <w:numPr>
          <w:ilvl w:val="1"/>
          <w:numId w:val="2"/>
        </w:numPr>
        <w:spacing w:line="360" w:lineRule="auto"/>
        <w:ind w:hanging="360" w:left="1440" w:right="0"/>
        <w:jc w:val="both"/>
      </w:pPr>
      <w:r>
        <w:rPr>
          <w:rFonts w:ascii="Times New Roman" w:cs="Times New Roman" w:eastAsia="Times New Roman" w:hAnsi="Times New Roman"/>
          <w:sz w:val="24"/>
        </w:rPr>
        <w:t>Para essa atividade planejada, foram feitas as seguintes pesquisas:</w:t>
      </w:r>
    </w:p>
    <w:p>
      <w:pPr>
        <w:pStyle w:val="style0"/>
        <w:numPr>
          <w:ilvl w:val="2"/>
          <w:numId w:val="2"/>
        </w:numPr>
        <w:spacing w:line="360" w:lineRule="auto"/>
        <w:ind w:hanging="360" w:left="2160" w:right="0"/>
        <w:jc w:val="both"/>
      </w:pPr>
      <w:r>
        <w:rPr>
          <w:rFonts w:ascii="Times New Roman" w:cs="Times New Roman" w:eastAsia="Times New Roman" w:hAnsi="Times New Roman"/>
          <w:sz w:val="24"/>
        </w:rPr>
        <w:t>Quais plataformas móveis são mais utilizadas atualmente;</w:t>
      </w:r>
    </w:p>
    <w:p>
      <w:pPr>
        <w:pStyle w:val="style0"/>
        <w:numPr>
          <w:ilvl w:val="2"/>
          <w:numId w:val="2"/>
        </w:numPr>
        <w:spacing w:line="360" w:lineRule="auto"/>
        <w:ind w:hanging="360" w:left="2160" w:right="0"/>
        <w:jc w:val="both"/>
      </w:pPr>
      <w:r>
        <w:rPr>
          <w:rFonts w:ascii="Times New Roman" w:cs="Times New Roman" w:eastAsia="Times New Roman" w:hAnsi="Times New Roman"/>
          <w:sz w:val="24"/>
        </w:rPr>
        <w:t>Como funciona o sistema de GPS, e como obter os dados de um módulo GPS e exibí-los ao usuário, dado que este utiliza um dispositivo móvel.</w:t>
      </w:r>
    </w:p>
    <w:p>
      <w:pPr>
        <w:pStyle w:val="style0"/>
        <w:numPr>
          <w:ilvl w:val="2"/>
          <w:numId w:val="2"/>
        </w:numPr>
        <w:spacing w:line="360" w:lineRule="auto"/>
        <w:ind w:hanging="360" w:left="2160" w:right="0"/>
        <w:jc w:val="both"/>
      </w:pPr>
      <w:r>
        <w:rPr>
          <w:rFonts w:ascii="Times New Roman" w:cs="Times New Roman" w:eastAsia="Times New Roman" w:hAnsi="Times New Roman"/>
          <w:sz w:val="24"/>
        </w:rPr>
        <w:t xml:space="preserve">Os principais padrões de arquivos utilizados para armazenar informações geográficas (e.g. latitude e longitude). </w:t>
      </w:r>
    </w:p>
    <w:p>
      <w:pPr>
        <w:pStyle w:val="style0"/>
        <w:numPr>
          <w:ilvl w:val="0"/>
          <w:numId w:val="2"/>
        </w:numPr>
        <w:spacing w:line="360" w:lineRule="auto"/>
        <w:ind w:hanging="360" w:left="720" w:right="0"/>
        <w:jc w:val="both"/>
      </w:pPr>
      <w:r>
        <w:rPr>
          <w:rFonts w:ascii="Times New Roman" w:cs="Times New Roman" w:eastAsia="Times New Roman" w:hAnsi="Times New Roman"/>
          <w:sz w:val="24"/>
        </w:rPr>
        <w:t>Desenvolvimento da aplicação móvel.</w:t>
      </w:r>
    </w:p>
    <w:p>
      <w:pPr>
        <w:pStyle w:val="style0"/>
        <w:numPr>
          <w:ilvl w:val="1"/>
          <w:numId w:val="2"/>
        </w:numPr>
        <w:spacing w:line="360" w:lineRule="auto"/>
        <w:ind w:hanging="360" w:left="1440" w:right="0"/>
        <w:jc w:val="both"/>
      </w:pPr>
      <w:r>
        <w:rPr>
          <w:rFonts w:ascii="Times New Roman" w:cs="Times New Roman" w:eastAsia="Times New Roman" w:hAnsi="Times New Roman"/>
          <w:sz w:val="24"/>
        </w:rPr>
        <w:t xml:space="preserve">Foi desenvolvido um módulo com a função de organizar as informações geográficas obtidas do GPS e criar o arquivo do tipo GPX, onde essas informações são armazenadas. </w:t>
      </w:r>
    </w:p>
    <w:p>
      <w:pPr>
        <w:pStyle w:val="style0"/>
        <w:numPr>
          <w:ilvl w:val="1"/>
          <w:numId w:val="2"/>
        </w:numPr>
        <w:spacing w:line="360" w:lineRule="auto"/>
        <w:ind w:hanging="360" w:left="1440" w:right="0"/>
        <w:jc w:val="both"/>
      </w:pPr>
      <w:r>
        <w:rPr>
          <w:rFonts w:ascii="Times New Roman" w:cs="Times New Roman" w:eastAsia="Times New Roman" w:hAnsi="Times New Roman"/>
          <w:sz w:val="24"/>
        </w:rPr>
        <w:t xml:space="preserve">Foi desenvolvida uma aplicação móvel capaz de obter informações do GPS do dispositivo móvel, armazenar essas informações no padrão de arquivo GPX, e enviá-lo para o SIGA. </w:t>
      </w:r>
    </w:p>
    <w:p>
      <w:pPr>
        <w:pStyle w:val="style0"/>
        <w:numPr>
          <w:ilvl w:val="1"/>
          <w:numId w:val="2"/>
        </w:numPr>
        <w:spacing w:line="360" w:lineRule="auto"/>
        <w:ind w:hanging="360" w:left="1440" w:right="0"/>
        <w:jc w:val="both"/>
      </w:pPr>
      <w:r>
        <w:rPr>
          <w:rFonts w:ascii="Times New Roman" w:cs="Times New Roman" w:eastAsia="Times New Roman" w:hAnsi="Times New Roman"/>
          <w:sz w:val="24"/>
        </w:rPr>
        <w:t>Foi dada a possibilidade da criação de diferentes marcações geográficas, como, por exemplo, pontos, rotas e trilhas.</w:t>
      </w:r>
    </w:p>
    <w:p>
      <w:pPr>
        <w:pStyle w:val="style0"/>
        <w:numPr>
          <w:ilvl w:val="1"/>
          <w:numId w:val="2"/>
        </w:numPr>
        <w:spacing w:line="360" w:lineRule="auto"/>
        <w:ind w:hanging="360" w:left="1440" w:right="0"/>
        <w:jc w:val="both"/>
      </w:pPr>
      <w:r>
        <w:rPr>
          <w:rFonts w:ascii="Times New Roman" w:cs="Times New Roman" w:eastAsia="Times New Roman" w:hAnsi="Times New Roman"/>
          <w:sz w:val="24"/>
        </w:rPr>
        <w:t xml:space="preserve">Outra funcionalidade implementada na aplicação móvel foi dar a possibilidade de visualização do mapa do SIGA, via </w:t>
      </w:r>
      <w:r>
        <w:rPr>
          <w:rFonts w:ascii="Times New Roman" w:cs="Times New Roman" w:eastAsia="Times New Roman" w:hAnsi="Times New Roman"/>
          <w:i/>
          <w:sz w:val="24"/>
        </w:rPr>
        <w:t>browser</w:t>
      </w:r>
      <w:r>
        <w:rPr>
          <w:rFonts w:ascii="Times New Roman" w:cs="Times New Roman" w:eastAsia="Times New Roman" w:hAnsi="Times New Roman"/>
          <w:sz w:val="24"/>
        </w:rPr>
        <w:t>, ao usuário. Podendo-se escolher diferentes camadas para serem desenhadas no mesmo.</w:t>
      </w:r>
    </w:p>
    <w:p>
      <w:pPr>
        <w:pStyle w:val="style0"/>
        <w:numPr>
          <w:ilvl w:val="1"/>
          <w:numId w:val="2"/>
        </w:numPr>
        <w:spacing w:line="360" w:lineRule="auto"/>
        <w:ind w:hanging="360" w:left="1440" w:right="0"/>
        <w:jc w:val="both"/>
      </w:pPr>
      <w:r>
        <w:rPr>
          <w:rFonts w:ascii="Times New Roman" w:cs="Times New Roman" w:eastAsia="Times New Roman" w:hAnsi="Times New Roman"/>
          <w:sz w:val="24"/>
        </w:rPr>
        <w:t>Por último, foi desenvolvido um módulo de exibição de alertas ao usuário. Nesse módulo, o usuário pode escolher que tipo de alerta ele deseja receber (e.g. alertas de buracos e acidentes de trânsito).</w:t>
      </w:r>
    </w:p>
    <w:p>
      <w:pPr>
        <w:pStyle w:val="style0"/>
        <w:spacing w:line="360" w:lineRule="auto"/>
        <w:ind w:hanging="0" w:left="0" w:right="0"/>
        <w:jc w:val="both"/>
      </w:pPr>
      <w:r>
        <w:rPr/>
      </w:r>
    </w:p>
    <w:p>
      <w:pPr>
        <w:pStyle w:val="style0"/>
        <w:spacing w:after="0" w:before="0" w:line="360" w:lineRule="auto"/>
        <w:contextualSpacing w:val="false"/>
        <w:jc w:val="both"/>
      </w:pPr>
      <w:r>
        <w:rPr>
          <w:rFonts w:ascii="Times New Roman" w:cs="Times New Roman" w:eastAsia="Times New Roman" w:hAnsi="Times New Roman"/>
          <w:b/>
          <w:i w:val="false"/>
          <w:strike w:val="false"/>
          <w:dstrike w:val="false"/>
          <w:color w:val="000000"/>
          <w:position w:val="0"/>
          <w:sz w:val="24"/>
          <w:sz w:val="24"/>
          <w:u w:val="none"/>
          <w:vertAlign w:val="baseline"/>
        </w:rPr>
        <w:t xml:space="preserve">2.2  </w:t>
      </w:r>
      <w:r>
        <w:rPr>
          <w:rFonts w:ascii="Times New Roman" w:cs="Times New Roman" w:eastAsia="Times New Roman" w:hAnsi="Times New Roman"/>
          <w:b/>
          <w:sz w:val="24"/>
        </w:rPr>
        <w:t>Tecnologias Utilizadas</w:t>
      </w:r>
    </w:p>
    <w:p>
      <w:pPr>
        <w:pStyle w:val="style0"/>
        <w:spacing w:after="0" w:before="0" w:line="360" w:lineRule="auto"/>
        <w:contextualSpacing w:val="false"/>
        <w:jc w:val="both"/>
      </w:pPr>
      <w:r>
        <w:rPr>
          <w:rFonts w:ascii="Times New Roman" w:cs="Times New Roman" w:eastAsia="Times New Roman" w:hAnsi="Times New Roman"/>
          <w:b w:val="false"/>
          <w:i w:val="false"/>
          <w:strike w:val="false"/>
          <w:dstrike w:val="false"/>
          <w:color w:val="000000"/>
          <w:position w:val="0"/>
          <w:sz w:val="24"/>
          <w:sz w:val="24"/>
          <w:u w:val="none"/>
          <w:vertAlign w:val="baseline"/>
        </w:rPr>
        <w:tab/>
        <w:t>Nesta seção será feito um breve resumo sobre as principais tecnologias utilizadas, mencionando alguns pontos importantes.</w:t>
      </w:r>
    </w:p>
    <w:p>
      <w:pPr>
        <w:pStyle w:val="style0"/>
        <w:spacing w:after="0" w:before="0" w:line="360" w:lineRule="auto"/>
        <w:contextualSpacing w:val="false"/>
        <w:jc w:val="both"/>
      </w:pPr>
      <w:r>
        <w:rPr/>
      </w:r>
    </w:p>
    <w:p>
      <w:pPr>
        <w:pStyle w:val="style0"/>
        <w:spacing w:after="0" w:before="0" w:line="360" w:lineRule="auto"/>
        <w:contextualSpacing w:val="false"/>
        <w:jc w:val="both"/>
      </w:pPr>
      <w:r>
        <w:rPr>
          <w:rFonts w:ascii="Times New Roman" w:cs="Times New Roman" w:eastAsia="Times New Roman" w:hAnsi="Times New Roman"/>
          <w:b/>
          <w:bCs/>
          <w:sz w:val="24"/>
        </w:rPr>
        <w:t>2.2.1 Plataforma Android</w:t>
      </w:r>
    </w:p>
    <w:p>
      <w:pPr>
        <w:pStyle w:val="style0"/>
        <w:spacing w:after="0" w:before="0" w:line="360" w:lineRule="auto"/>
        <w:contextualSpacing w:val="false"/>
        <w:jc w:val="both"/>
      </w:pPr>
      <w:r>
        <w:rPr>
          <w:rFonts w:ascii="Times New Roman" w:cs="Times New Roman" w:eastAsia="Times New Roman" w:hAnsi="Times New Roman"/>
          <w:b w:val="false"/>
          <w:i w:val="false"/>
          <w:strike w:val="false"/>
          <w:dstrike w:val="false"/>
          <w:color w:val="000000"/>
          <w:position w:val="0"/>
          <w:sz w:val="24"/>
          <w:sz w:val="24"/>
          <w:u w:val="none"/>
          <w:vertAlign w:val="baseline"/>
        </w:rPr>
        <w:tab/>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A OHA (</w:t>
      </w:r>
      <w:r>
        <w:rPr>
          <w:rFonts w:ascii="Times New Roman" w:cs="Times New Roman" w:eastAsia="Times New Roman" w:hAnsi="Times New Roman"/>
          <w:i/>
          <w:sz w:val="24"/>
        </w:rPr>
        <w:t>Open Handset Alliance</w:t>
      </w:r>
      <w:r>
        <w:rPr>
          <w:rFonts w:ascii="Times New Roman" w:cs="Times New Roman" w:eastAsia="Times New Roman" w:hAnsi="Times New Roman"/>
          <w:sz w:val="24"/>
        </w:rPr>
        <w:t>), aliança formada por empresas líderes em tecnologia móvel (e.g Google, Nokia, Motorolla, etc.), anunciou, logo após a criação do grupo, o Android, plataforma de desenvolvimento para aplicativos móveis com o sistema operacional baseado no Linux, portanto, é uma plataforma de uso livre. (LECHETA, 2010)</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 xml:space="preserve">A criação do Android trouxe inúmeras possibilidades para os desenvolvedores, pois, além de ser uma plataforma de uso livre, possui um grande grupo de desenvolvimento (a OHA) que disponibilza uma vasta quantidade de bibliotecas que auxiliam a utilização dos recursos dos dispositivos móveis, como, por exemplo, GPS, câmera digital, acelerômetro, entre outros, o que tem atraído a atenção de desenvolvedores de softwares e pesquisadores de diversas áreas. </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 xml:space="preserve">Por esses motivos, ela foi a plataforma escolhida para o desenvolvimento da aplicação móvel que irá se comunicar com o SIG. </w:t>
      </w:r>
    </w:p>
    <w:p>
      <w:pPr>
        <w:pStyle w:val="style0"/>
        <w:spacing w:after="0" w:before="0" w:line="360" w:lineRule="auto"/>
        <w:ind w:firstLine="720" w:left="0" w:right="0"/>
        <w:contextualSpacing w:val="false"/>
        <w:jc w:val="both"/>
      </w:pPr>
      <w:r>
        <w:rPr/>
      </w:r>
    </w:p>
    <w:p>
      <w:pPr>
        <w:pStyle w:val="style0"/>
        <w:spacing w:after="0" w:before="0" w:line="360" w:lineRule="auto"/>
        <w:ind w:hanging="0" w:left="0" w:right="0"/>
        <w:contextualSpacing w:val="false"/>
        <w:jc w:val="both"/>
      </w:pPr>
      <w:r>
        <w:rPr>
          <w:rFonts w:ascii="Times New Roman" w:cs="Times New Roman" w:eastAsia="Times New Roman" w:hAnsi="Times New Roman"/>
          <w:b/>
          <w:sz w:val="24"/>
        </w:rPr>
        <w:t>2.2.2 Android vs. GPX</w:t>
      </w:r>
    </w:p>
    <w:p>
      <w:pPr>
        <w:pStyle w:val="style0"/>
        <w:spacing w:after="0" w:before="0" w:line="360" w:lineRule="auto"/>
        <w:ind w:firstLine="720" w:left="0" w:right="0"/>
        <w:contextualSpacing w:val="false"/>
        <w:jc w:val="both"/>
      </w:pPr>
      <w:r>
        <w:rPr>
          <w:rFonts w:ascii="Times New Roman" w:cs="Times New Roman" w:eastAsia="Times New Roman" w:hAnsi="Times New Roman"/>
          <w:b/>
          <w:sz w:val="24"/>
        </w:rPr>
        <w:tab/>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O Android, nativamente, não da suporte à escrita e leitura de arquivos no padrão GPX. Para que isso pudesse ser feito, era necessário a utilização de alguma biblioteca, desenvolvida para android, que realizasse essas funções. Com esse intuito, foram feitas pesquisas em busca de um biblioteca, porém, não houve resultado satisfatório. Então, para suprir essa necessidade, o estagiário criou um pequeno módulo que fazia a relação entre os objetos que representavam alguma informação geográfica, e a criação de um arquivo, utilizando a linguagem de marcação XML, com essas informações.</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O módulo se mostrou bastante interessante pois foi criado seguindo uma abordagem que permitisse adicionar novos tipos de objetos, sem haver a necessidade de alterar o código já desenvolvido.</w:t>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tabs>
          <w:tab w:leader="none" w:pos="0" w:val="left"/>
        </w:tabs>
        <w:spacing w:after="120" w:before="240" w:line="100" w:lineRule="atLeast"/>
        <w:contextualSpacing w:val="false"/>
      </w:pPr>
      <w:r>
        <w:rPr/>
      </w:r>
    </w:p>
    <w:p>
      <w:pPr>
        <w:pStyle w:val="style0"/>
        <w:tabs>
          <w:tab w:leader="none" w:pos="0" w:val="left"/>
        </w:tabs>
        <w:spacing w:after="120" w:before="240" w:line="100" w:lineRule="atLeast"/>
        <w:contextualSpacing w:val="false"/>
      </w:pPr>
      <w:r>
        <w:rPr/>
      </w:r>
    </w:p>
    <w:p>
      <w:pPr>
        <w:pStyle w:val="style0"/>
        <w:tabs>
          <w:tab w:leader="none" w:pos="0" w:val="left"/>
        </w:tabs>
        <w:spacing w:after="120" w:before="240" w:line="100" w:lineRule="atLeast"/>
        <w:contextualSpacing w:val="false"/>
      </w:pPr>
      <w:r>
        <w:rPr/>
      </w:r>
    </w:p>
    <w:p>
      <w:pPr>
        <w:pStyle w:val="style0"/>
        <w:tabs>
          <w:tab w:leader="none" w:pos="0" w:val="left"/>
        </w:tabs>
        <w:spacing w:after="120" w:before="240" w:line="100" w:lineRule="atLeast"/>
        <w:contextualSpacing w:val="false"/>
      </w:pPr>
      <w:r>
        <w:rPr/>
      </w:r>
    </w:p>
    <w:p>
      <w:pPr>
        <w:pStyle w:val="style0"/>
        <w:tabs>
          <w:tab w:leader="none" w:pos="0" w:val="left"/>
        </w:tabs>
        <w:spacing w:after="120" w:before="240" w:line="100" w:lineRule="atLeast"/>
        <w:contextualSpacing w:val="false"/>
      </w:pPr>
      <w:r>
        <w:rPr/>
      </w:r>
    </w:p>
    <w:p>
      <w:pPr>
        <w:pStyle w:val="style0"/>
        <w:spacing w:after="120" w:before="240" w:line="360" w:lineRule="auto"/>
        <w:contextualSpacing w:val="false"/>
        <w:jc w:val="both"/>
      </w:pPr>
      <w:r>
        <w:rPr>
          <w:rFonts w:ascii="Times New Roman" w:cs="Times New Roman" w:eastAsia="Times New Roman" w:hAnsi="Times New Roman"/>
          <w:b/>
          <w:i w:val="false"/>
          <w:strike w:val="false"/>
          <w:dstrike w:val="false"/>
          <w:color w:val="000000"/>
          <w:position w:val="0"/>
          <w:sz w:val="24"/>
          <w:sz w:val="32"/>
          <w:u w:val="none"/>
          <w:vertAlign w:val="baseline"/>
        </w:rPr>
        <w:t>3. CONCLUSÃO</w:t>
      </w:r>
    </w:p>
    <w:p>
      <w:pPr>
        <w:pStyle w:val="style0"/>
        <w:spacing w:after="0" w:before="0" w:line="360" w:lineRule="auto"/>
        <w:contextualSpacing w:val="false"/>
        <w:jc w:val="both"/>
      </w:pPr>
      <w:r>
        <w:rPr/>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O trabalho realizado contribuiu bastante para o aprendizado do estagiário, visto que, sua realização exigiu o estudo de novas tecnologias, de grande relevância na atualidade. Além disso, o ambiente de desenvolvimento permitiu experimentar uma forma de trabalho colaborativa, onde havia troca de conhecimento entre os participantes do projeto. </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Percebeu-se algumas limitações e dificuldades referentes ao desenvolvimento para plataformas móveis, mais especificamente, o Android. Essa dificuldade esteve na tentativa de integrar algumas bibliotecas, externas à plataforma, ao sistema. Elas seriam utilizadas para realizar funções como gerenciar a transferência de dados entre o sistema móvel e o servidor, e criar os arquivos contendo os dados gerados pelo usuário, que não eram o foco principal da aplicação. Mais especificamente, a limitação esteve no tamanho das bibliotecas, que sozinhas, eram maiores que a aplicação, tornando seu uso inviável e, exigindo, assim, o desenvolvimento de módulos que suprissem essas necessidades. Contudo, deve-se destacar que, excluindo essa dificuldade encontrada, a plataforma Android apresentou-se como uma poderosa ferramenta ao possibilitar o uso de qualquer recurso disponibilizado pelos dispositivos móveis.</w:t>
      </w:r>
    </w:p>
    <w:p>
      <w:pPr>
        <w:pStyle w:val="style0"/>
        <w:spacing w:after="0" w:before="0" w:line="360" w:lineRule="auto"/>
        <w:ind w:firstLine="720" w:left="0" w:right="0"/>
        <w:contextualSpacing w:val="false"/>
        <w:jc w:val="both"/>
      </w:pPr>
      <w:r>
        <w:rPr>
          <w:rFonts w:ascii="Times New Roman" w:cs="Times New Roman" w:eastAsia="Times New Roman" w:hAnsi="Times New Roman"/>
          <w:sz w:val="24"/>
        </w:rPr>
        <w:t>Por fim, pode-se afirmar que, a experiência vivenciada durante este trabalho foi de grande valia, dado que permitiu colocar em prática grande parte do conhecimento adquirido durante o curso de BSI, além de ter sido criada uma ferramenta bastante interessante e que poderá ser utilizada para trabalhos futuros</w:t>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hanging="0" w:left="0" w:right="0"/>
        <w:contextualSpacing w:val="false"/>
        <w:jc w:val="both"/>
      </w:pPr>
      <w:r>
        <w:rPr>
          <w:rFonts w:ascii="Times New Roman" w:cs="Times New Roman" w:eastAsia="Times New Roman" w:hAnsi="Times New Roman"/>
          <w:b/>
          <w:i w:val="false"/>
          <w:strike w:val="false"/>
          <w:dstrike w:val="false"/>
          <w:color w:val="000000"/>
          <w:position w:val="0"/>
          <w:sz w:val="24"/>
          <w:sz w:val="32"/>
          <w:u w:val="none"/>
          <w:vertAlign w:val="baseline"/>
        </w:rPr>
        <w:t xml:space="preserve">4. </w:t>
      </w:r>
      <w:r>
        <w:rPr>
          <w:rFonts w:ascii="Times New Roman" w:cs="Times New Roman" w:eastAsia="Times New Roman" w:hAnsi="Times New Roman"/>
          <w:b/>
          <w:i w:val="false"/>
          <w:strike w:val="false"/>
          <w:dstrike w:val="false"/>
          <w:color w:val="000000"/>
          <w:position w:val="0"/>
          <w:sz w:val="24"/>
          <w:sz w:val="28"/>
          <w:u w:val="none"/>
          <w:vertAlign w:val="baseline"/>
        </w:rPr>
        <w:t>REFERÊNCIAS</w:t>
      </w:r>
    </w:p>
    <w:p>
      <w:pPr>
        <w:pStyle w:val="style0"/>
        <w:spacing w:after="120" w:before="240" w:line="360" w:lineRule="auto"/>
        <w:contextualSpacing w:val="false"/>
        <w:jc w:val="both"/>
      </w:pPr>
      <w:r>
        <w:rPr>
          <w:rFonts w:ascii="Times New Roman" w:cs="Times New Roman" w:eastAsia="Times New Roman" w:hAnsi="Times New Roman"/>
          <w:sz w:val="24"/>
        </w:rPr>
        <w:t xml:space="preserve">BERNERS-LEE, T.; FIELDING, R.; FRYSTYK, H. </w:t>
      </w:r>
      <w:r>
        <w:rPr>
          <w:rFonts w:ascii="Times New Roman" w:cs="Times New Roman" w:eastAsia="Times New Roman" w:hAnsi="Times New Roman"/>
          <w:b/>
          <w:i/>
          <w:sz w:val="24"/>
        </w:rPr>
        <w:t>Hypertext Transfer Protocol</w:t>
      </w:r>
      <w:r>
        <w:rPr>
          <w:rFonts w:ascii="Times New Roman" w:cs="Times New Roman" w:eastAsia="Times New Roman" w:hAnsi="Times New Roman"/>
          <w:b/>
          <w:sz w:val="24"/>
        </w:rPr>
        <w:t xml:space="preserve"> -- HTTP/1.0</w:t>
      </w:r>
      <w:r>
        <w:rPr>
          <w:rFonts w:ascii="Times New Roman" w:cs="Times New Roman" w:eastAsia="Times New Roman" w:hAnsi="Times New Roman"/>
          <w:sz w:val="24"/>
        </w:rPr>
        <w:t>, RFC 1945, maio de 1996. Disponível em &lt;ftp://</w:t>
      </w:r>
      <w:hyperlink r:id="rId5">
        <w:r>
          <w:rPr>
            <w:rStyle w:val="style17"/>
            <w:rStyle w:val="style17"/>
            <w:rFonts w:ascii="Times New Roman" w:cs="Times New Roman" w:eastAsia="Times New Roman" w:hAnsi="Times New Roman"/>
            <w:color w:val="1155CC"/>
            <w:sz w:val="24"/>
            <w:u w:val="single"/>
          </w:rPr>
          <w:t>ftp.rfc-editor.org/in-notes/rfc1945.txt</w:t>
        </w:r>
      </w:hyperlink>
      <w:r>
        <w:rPr>
          <w:rFonts w:ascii="Times New Roman" w:cs="Times New Roman" w:eastAsia="Times New Roman" w:hAnsi="Times New Roman"/>
          <w:sz w:val="24"/>
        </w:rPr>
        <w:t>&gt; Acesso em: 12 de dezembro de 2012.</w:t>
      </w:r>
    </w:p>
    <w:p>
      <w:pPr>
        <w:pStyle w:val="style0"/>
        <w:spacing w:after="120" w:before="240" w:line="360" w:lineRule="auto"/>
        <w:contextualSpacing w:val="false"/>
        <w:jc w:val="both"/>
      </w:pPr>
      <w:r>
        <w:rPr>
          <w:rFonts w:ascii="Times New Roman" w:cs="Times New Roman" w:eastAsia="Times New Roman" w:hAnsi="Times New Roman"/>
          <w:sz w:val="24"/>
        </w:rPr>
        <w:t>GPX: the GPS Exchange Format. In: TopoGrafix. Disponível em &lt;</w:t>
      </w:r>
      <w:hyperlink r:id="rId6">
        <w:r>
          <w:rPr>
            <w:rStyle w:val="style17"/>
            <w:rStyle w:val="style17"/>
            <w:rFonts w:ascii="Times New Roman" w:cs="Times New Roman" w:eastAsia="Times New Roman" w:hAnsi="Times New Roman"/>
            <w:color w:val="1155CC"/>
            <w:sz w:val="24"/>
            <w:u w:val="single"/>
          </w:rPr>
          <w:t>http://www.topografix.com/gpx.asp</w:t>
        </w:r>
      </w:hyperlink>
      <w:r>
        <w:rPr>
          <w:rFonts w:ascii="Times New Roman" w:cs="Times New Roman" w:eastAsia="Times New Roman" w:hAnsi="Times New Roman"/>
          <w:sz w:val="24"/>
        </w:rPr>
        <w:t>&gt; Acesso em: 12 de dezembro de 2012.</w:t>
      </w:r>
    </w:p>
    <w:p>
      <w:pPr>
        <w:pStyle w:val="style0"/>
        <w:spacing w:after="120" w:before="240" w:line="360" w:lineRule="auto"/>
        <w:contextualSpacing w:val="false"/>
        <w:jc w:val="both"/>
      </w:pPr>
      <w:r>
        <w:rPr>
          <w:rFonts w:ascii="Times New Roman" w:cs="Times New Roman" w:eastAsia="Times New Roman" w:hAnsi="Times New Roman"/>
          <w:sz w:val="24"/>
        </w:rPr>
        <w:t xml:space="preserve">LECHETA, Ricardo. </w:t>
      </w:r>
      <w:r>
        <w:rPr>
          <w:rFonts w:ascii="Times New Roman" w:cs="Times New Roman" w:eastAsia="Times New Roman" w:hAnsi="Times New Roman"/>
          <w:b/>
          <w:sz w:val="24"/>
        </w:rPr>
        <w:t>Google Android, Aprenda a criar aplicações para dispositivos móveis com o Android SDK</w:t>
      </w:r>
      <w:r>
        <w:rPr>
          <w:rFonts w:ascii="Times New Roman" w:cs="Times New Roman" w:eastAsia="Times New Roman" w:hAnsi="Times New Roman"/>
          <w:sz w:val="24"/>
        </w:rPr>
        <w:t>. Novatec, 2º Edição.</w:t>
      </w:r>
    </w:p>
    <w:p>
      <w:pPr>
        <w:pStyle w:val="style0"/>
        <w:spacing w:after="120" w:before="240" w:line="360" w:lineRule="auto"/>
        <w:contextualSpacing w:val="false"/>
        <w:jc w:val="both"/>
      </w:pPr>
      <w:r>
        <w:rPr>
          <w:rFonts w:ascii="Times New Roman" w:cs="Times New Roman" w:eastAsia="Times New Roman" w:hAnsi="Times New Roman"/>
          <w:sz w:val="24"/>
        </w:rPr>
        <w:t>MODEL-VIEW-CONTROLLER. In: Wikipédia: the free encyclopedia. Disponível em &lt;http://en.wikipedia.org/wiki/Model–view–controller&gt; Acesso em: 12 de dezembro de 2012.</w:t>
      </w:r>
    </w:p>
    <w:p>
      <w:pPr>
        <w:pStyle w:val="style0"/>
        <w:spacing w:after="120" w:before="240" w:line="360" w:lineRule="auto"/>
        <w:contextualSpacing w:val="false"/>
        <w:jc w:val="both"/>
      </w:pPr>
      <w:bookmarkStart w:id="0" w:name="__DdeLink__304_575606576"/>
      <w:r>
        <w:rPr>
          <w:rFonts w:ascii="Times New Roman" w:cs="Times New Roman" w:eastAsia="Times New Roman" w:hAnsi="Times New Roman"/>
          <w:sz w:val="24"/>
        </w:rPr>
        <w:t>Pinde Fu.</w:t>
      </w:r>
      <w:r>
        <w:rPr>
          <w:rFonts w:ascii="Times New Roman" w:cs="Times New Roman" w:eastAsia="Times New Roman" w:hAnsi="Times New Roman"/>
          <w:b/>
          <w:sz w:val="24"/>
        </w:rPr>
        <w:t xml:space="preserve"> Web GIS: Principles and Applications.</w:t>
      </w:r>
      <w:r>
        <w:rPr>
          <w:rFonts w:ascii="Times New Roman" w:cs="Times New Roman" w:eastAsia="Times New Roman" w:hAnsi="Times New Roman"/>
          <w:sz w:val="24"/>
        </w:rPr>
        <w:t xml:space="preserve"> ESRI Press. 2010.</w:t>
      </w:r>
      <w:bookmarkEnd w:id="0"/>
      <w:r>
        <w:rPr>
          <w:rFonts w:ascii="Times New Roman" w:cs="Times New Roman" w:eastAsia="Times New Roman" w:hAnsi="Times New Roman"/>
          <w:sz w:val="24"/>
        </w:rPr>
        <w:t xml:space="preserve"> </w:t>
      </w:r>
    </w:p>
    <w:p>
      <w:pPr>
        <w:pStyle w:val="style0"/>
        <w:spacing w:after="120" w:before="240" w:line="360" w:lineRule="auto"/>
        <w:contextualSpacing w:val="false"/>
        <w:jc w:val="both"/>
      </w:pPr>
      <w:r>
        <w:rPr>
          <w:rFonts w:ascii="Times New Roman" w:cs="Times New Roman" w:eastAsia="Times New Roman" w:hAnsi="Times New Roman"/>
          <w:sz w:val="24"/>
        </w:rPr>
        <w:t>XML. In: Wikipédia: the free encyclopedia. Disponível em &lt;</w:t>
      </w:r>
      <w:hyperlink r:id="rId7">
        <w:r>
          <w:rPr>
            <w:rStyle w:val="style17"/>
            <w:rStyle w:val="style17"/>
            <w:rFonts w:ascii="Times New Roman" w:cs="Times New Roman" w:eastAsia="Times New Roman" w:hAnsi="Times New Roman"/>
            <w:color w:val="1155CC"/>
            <w:sz w:val="24"/>
            <w:u w:val="single"/>
          </w:rPr>
          <w:t>http://en.wikipedia.org/wiki/XML</w:t>
        </w:r>
      </w:hyperlink>
      <w:r>
        <w:rPr>
          <w:rFonts w:ascii="Times New Roman" w:cs="Times New Roman" w:eastAsia="Times New Roman" w:hAnsi="Times New Roman"/>
          <w:sz w:val="24"/>
        </w:rPr>
        <w:t>&gt; Acesso em: 12 de dezembro de 2012.</w:t>
      </w:r>
    </w:p>
    <w:p>
      <w:pPr>
        <w:pStyle w:val="style0"/>
        <w:tabs>
          <w:tab w:leader="none" w:pos="0" w:val="left"/>
        </w:tabs>
        <w:spacing w:after="0" w:before="0" w:line="360" w:lineRule="auto"/>
        <w:contextualSpacing w:val="false"/>
        <w:jc w:val="left"/>
      </w:pPr>
      <w:r>
        <w:rPr/>
      </w:r>
    </w:p>
    <w:sectPr>
      <w:headerReference r:id="rId8" w:type="default"/>
      <w:footerReference r:id="rId9" w:type="default"/>
      <w:type w:val="nextPage"/>
      <w:pgSz w:h="16838" w:w="11906"/>
      <w:pgMar w:bottom="1134" w:footer="720" w:gutter="0" w:header="720" w:left="1701" w:right="1701" w:top="170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76" w:lineRule="auto"/>
      <w:contextualSpacing w:val="false"/>
      <w:jc w:val="right"/>
    </w:pPr>
    <w:r>
      <w:rPr/>
      <w:fldChar w:fldCharType="begin"/>
    </w:r>
    <w:r>
      <w:instrText> PAGE </w:instrText>
    </w:r>
    <w:r>
      <w:fldChar w:fldCharType="separate"/>
    </w:r>
    <w:r>
      <w:t>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100" w:lineRule="atLeast"/>
      <w:contextualSpacing w:val="false"/>
      <w:jc w:val="right"/>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1">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2">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3">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4">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5">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6">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7">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8">
      <w:start w:val="1"/>
      <w:numFmt w:val="bullet"/>
      <w:lvlText w:val="■"/>
      <w:lvlJc w:val="left"/>
      <w:pPr>
        <w:ind w:hanging="-6840" w:left="720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pt-BR"/>
    </w:rPr>
  </w:style>
  <w:style w:styleId="style1" w:type="paragraph">
    <w:name w:val="Heading 1"/>
    <w:next w:val="style21"/>
    <w:pPr>
      <w:widowControl w:val="false"/>
      <w:tabs/>
      <w:suppressAutoHyphens w:val="true"/>
      <w:spacing w:after="120" w:before="480" w:line="100" w:lineRule="atLeast"/>
      <w:contextualSpacing w:val="false"/>
    </w:pPr>
    <w:rPr>
      <w:rFonts w:ascii="Liberation Serif" w:cs="Lohit Hindi" w:eastAsia="DejaVu Sans" w:hAnsi="Liberation Serif"/>
      <w:b/>
      <w:color w:val="auto"/>
      <w:sz w:val="48"/>
      <w:szCs w:val="24"/>
      <w:lang w:bidi="hi-IN" w:eastAsia="zh-CN" w:val="pt-BR"/>
    </w:rPr>
  </w:style>
  <w:style w:styleId="style2" w:type="paragraph">
    <w:name w:val="Heading 2"/>
    <w:next w:val="style21"/>
    <w:pPr>
      <w:widowControl w:val="false"/>
      <w:numPr>
        <w:ilvl w:val="1"/>
        <w:numId w:val="1"/>
      </w:numPr>
      <w:tabs/>
      <w:suppressAutoHyphens w:val="true"/>
      <w:spacing w:after="80" w:before="360" w:line="100" w:lineRule="atLeast"/>
      <w:contextualSpacing w:val="false"/>
      <w:outlineLvl w:val="1"/>
    </w:pPr>
    <w:rPr>
      <w:rFonts w:ascii="Liberation Serif" w:cs="Lohit Hindi" w:eastAsia="DejaVu Sans" w:hAnsi="Liberation Serif"/>
      <w:b/>
      <w:color w:val="auto"/>
      <w:sz w:val="36"/>
      <w:szCs w:val="24"/>
      <w:lang w:bidi="hi-IN" w:eastAsia="zh-CN" w:val="pt-BR"/>
    </w:rPr>
  </w:style>
  <w:style w:styleId="style3" w:type="paragraph">
    <w:name w:val="Heading 3"/>
    <w:next w:val="style21"/>
    <w:pPr>
      <w:widowControl w:val="false"/>
      <w:numPr>
        <w:ilvl w:val="2"/>
        <w:numId w:val="1"/>
      </w:numPr>
      <w:tabs/>
      <w:suppressAutoHyphens w:val="true"/>
      <w:spacing w:after="80" w:before="280" w:line="100" w:lineRule="atLeast"/>
      <w:contextualSpacing w:val="false"/>
      <w:outlineLvl w:val="2"/>
    </w:pPr>
    <w:rPr>
      <w:rFonts w:ascii="Liberation Serif" w:cs="Lohit Hindi" w:eastAsia="DejaVu Sans" w:hAnsi="Liberation Serif"/>
      <w:b/>
      <w:color w:val="auto"/>
      <w:sz w:val="28"/>
      <w:szCs w:val="24"/>
      <w:lang w:bidi="hi-IN" w:eastAsia="zh-CN" w:val="pt-BR"/>
    </w:rPr>
  </w:style>
  <w:style w:styleId="style4" w:type="paragraph">
    <w:name w:val="Heading 4"/>
    <w:next w:val="style21"/>
    <w:pPr>
      <w:widowControl w:val="false"/>
      <w:numPr>
        <w:ilvl w:val="3"/>
        <w:numId w:val="1"/>
      </w:numPr>
      <w:tabs/>
      <w:suppressAutoHyphens w:val="true"/>
      <w:spacing w:after="40" w:before="240" w:line="100" w:lineRule="atLeast"/>
      <w:contextualSpacing w:val="false"/>
      <w:outlineLvl w:val="3"/>
    </w:pPr>
    <w:rPr>
      <w:rFonts w:ascii="Liberation Serif" w:cs="Lohit Hindi" w:eastAsia="DejaVu Sans" w:hAnsi="Liberation Serif"/>
      <w:b/>
      <w:color w:val="auto"/>
      <w:sz w:val="24"/>
      <w:szCs w:val="24"/>
      <w:lang w:bidi="hi-IN" w:eastAsia="zh-CN" w:val="pt-BR"/>
    </w:rPr>
  </w:style>
  <w:style w:styleId="style5" w:type="paragraph">
    <w:name w:val="Heading 5"/>
    <w:next w:val="style21"/>
    <w:pPr>
      <w:widowControl w:val="false"/>
      <w:numPr>
        <w:ilvl w:val="4"/>
        <w:numId w:val="1"/>
      </w:numPr>
      <w:tabs/>
      <w:suppressAutoHyphens w:val="true"/>
      <w:spacing w:after="40" w:before="220" w:line="100" w:lineRule="atLeast"/>
      <w:contextualSpacing w:val="false"/>
      <w:outlineLvl w:val="4"/>
    </w:pPr>
    <w:rPr>
      <w:rFonts w:ascii="Liberation Serif" w:cs="Lohit Hindi" w:eastAsia="DejaVu Sans" w:hAnsi="Liberation Serif"/>
      <w:b/>
      <w:color w:val="auto"/>
      <w:sz w:val="22"/>
      <w:szCs w:val="24"/>
      <w:lang w:bidi="hi-IN" w:eastAsia="zh-CN" w:val="pt-BR"/>
    </w:rPr>
  </w:style>
  <w:style w:styleId="style6" w:type="paragraph">
    <w:name w:val="Heading 6"/>
    <w:next w:val="style21"/>
    <w:pPr>
      <w:widowControl w:val="false"/>
      <w:numPr>
        <w:ilvl w:val="5"/>
        <w:numId w:val="1"/>
      </w:numPr>
      <w:tabs/>
      <w:suppressAutoHyphens w:val="true"/>
      <w:spacing w:after="40" w:before="200" w:line="100" w:lineRule="atLeast"/>
      <w:contextualSpacing w:val="false"/>
      <w:outlineLvl w:val="5"/>
    </w:pPr>
    <w:rPr>
      <w:rFonts w:ascii="Liberation Serif" w:cs="Lohit Hindi" w:eastAsia="DejaVu Sans" w:hAnsi="Liberation Serif"/>
      <w:b/>
      <w:color w:val="auto"/>
      <w:sz w:val="20"/>
      <w:szCs w:val="24"/>
      <w:lang w:bidi="hi-IN" w:eastAsia="zh-CN" w:val="pt-BR"/>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ListLabel 2"/>
    <w:next w:val="style16"/>
    <w:rPr>
      <w:rFonts w:cs="Times New Roman" w:eastAsia="Times New Roman"/>
      <w:b w:val="false"/>
      <w:i w:val="false"/>
      <w:caps w:val="false"/>
      <w:smallCaps w:val="false"/>
      <w:strike w:val="false"/>
      <w:dstrike w:val="false"/>
      <w:color w:val="000000"/>
      <w:position w:val="0"/>
      <w:sz w:val="24"/>
      <w:sz w:val="24"/>
      <w:u w:val="none"/>
      <w:vertAlign w:val="baseline"/>
    </w:rPr>
  </w:style>
  <w:style w:styleId="style17" w:type="character">
    <w:name w:val="Internet Link"/>
    <w:next w:val="style17"/>
    <w:rPr>
      <w:color w:val="000080"/>
      <w:u w:val="single"/>
      <w:lang w:bidi="en-US" w:eastAsia="en-US" w:val="en-US"/>
    </w:rPr>
  </w:style>
  <w:style w:styleId="style18" w:type="character">
    <w:name w:val="ListLabel 3"/>
    <w:next w:val="style18"/>
    <w:rPr>
      <w:b w:val="false"/>
      <w:i w:val="false"/>
      <w:caps w:val="false"/>
      <w:smallCaps w:val="false"/>
      <w:strike w:val="false"/>
      <w:dstrike w:val="false"/>
      <w:color w:val="000000"/>
      <w:position w:val="0"/>
      <w:sz w:val="22"/>
      <w:sz w:val="22"/>
      <w:u w:val="none"/>
      <w:vertAlign w:val="baseline"/>
    </w:rPr>
  </w:style>
  <w:style w:styleId="style19" w:type="character">
    <w:name w:val="ListLabel 4"/>
    <w:next w:val="style19"/>
    <w:rPr>
      <w:rFonts w:cs="Times New Roman"/>
      <w:b w:val="false"/>
      <w:i w:val="false"/>
      <w:caps w:val="false"/>
      <w:smallCaps w:val="false"/>
      <w:strike w:val="false"/>
      <w:dstrike w:val="false"/>
      <w:color w:val="000000"/>
      <w:position w:val="0"/>
      <w:sz w:val="24"/>
      <w:sz w:val="24"/>
      <w:u w:val="none"/>
      <w:vertAlign w:val="baseline"/>
    </w:rPr>
  </w:style>
  <w:style w:styleId="style20" w:type="paragraph">
    <w:name w:val="Heading"/>
    <w:basedOn w:val="style0"/>
    <w:next w:val="style21"/>
    <w:pPr>
      <w:keepNext/>
      <w:spacing w:after="120" w:before="240"/>
      <w:contextualSpacing w:val="false"/>
    </w:pPr>
    <w:rPr>
      <w:rFonts w:ascii="Liberation Sans" w:cs="Lohit Hindi" w:eastAsia="DejaVu Sans"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normal"/>
    <w:next w:val="style25"/>
    <w:pPr>
      <w:widowControl/>
      <w:tabs/>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pt-BR"/>
    </w:rPr>
  </w:style>
  <w:style w:styleId="style26" w:type="paragraph">
    <w:name w:val="Title"/>
    <w:basedOn w:val="style25"/>
    <w:next w:val="style27"/>
    <w:pPr>
      <w:spacing w:after="120" w:before="480" w:line="100" w:lineRule="atLeast"/>
      <w:contextualSpacing w:val="false"/>
      <w:jc w:val="center"/>
    </w:pPr>
    <w:rPr>
      <w:b/>
      <w:bCs/>
      <w:sz w:val="72"/>
      <w:szCs w:val="36"/>
    </w:rPr>
  </w:style>
  <w:style w:styleId="style27" w:type="paragraph">
    <w:name w:val="Subtitle"/>
    <w:basedOn w:val="style25"/>
    <w:next w:val="style21"/>
    <w:pPr>
      <w:spacing w:after="80" w:before="360" w:line="100" w:lineRule="atLeast"/>
      <w:contextualSpacing w:val="false"/>
      <w:jc w:val="center"/>
    </w:pPr>
    <w:rPr>
      <w:rFonts w:ascii="Georgia" w:cs="Georgia" w:eastAsia="Georgia" w:hAnsi="Georgia"/>
      <w:i/>
      <w:iCs/>
      <w:color w:val="666666"/>
      <w:sz w:val="48"/>
      <w:szCs w:val="28"/>
    </w:rPr>
  </w:style>
  <w:style w:styleId="style28" w:type="paragraph">
    <w:name w:val="Header"/>
    <w:basedOn w:val="style0"/>
    <w:next w:val="style28"/>
    <w:pPr>
      <w:suppressLineNumbers/>
      <w:tabs>
        <w:tab w:leader="none" w:pos="4819" w:val="center"/>
        <w:tab w:leader="none" w:pos="9638" w:val="right"/>
      </w:tabs>
    </w:pPr>
    <w:rPr/>
  </w:style>
  <w:style w:styleId="style29" w:type="paragraph">
    <w:name w:val="Footer"/>
    <w:basedOn w:val="style0"/>
    <w:next w:val="style29"/>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opografix.com/gpx.asp" TargetMode="External"/><Relationship Id="rId4" Type="http://schemas.openxmlformats.org/officeDocument/2006/relationships/hyperlink" Target="http://ftp.rfc-editor.org/in-notes/rfc1945.txt" TargetMode="External"/><Relationship Id="rId5" Type="http://schemas.openxmlformats.org/officeDocument/2006/relationships/hyperlink" Target="http://ftp.rfc-editor.org/in-notes/rfc1945.txt" TargetMode="External"/><Relationship Id="rId6" Type="http://schemas.openxmlformats.org/officeDocument/2006/relationships/hyperlink" Target="http://www.topografix.com/gpx.asp" TargetMode="External"/><Relationship Id="rId7" Type="http://schemas.openxmlformats.org/officeDocument/2006/relationships/hyperlink" Target="http://en.wikipedia.org/wiki/X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Relatorio_Final_Estagio_I_Gutto.docx</dc:title>
</cp:coreProperties>
</file>