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28D9" w14:textId="77777777" w:rsidR="000A6907" w:rsidRDefault="000A6907">
      <w:pPr>
        <w:rPr>
          <w:rFonts w:hint="eastAsia"/>
        </w:rPr>
      </w:pPr>
    </w:p>
    <w:p w14:paraId="585E02D8" w14:textId="77777777" w:rsidR="000A6907" w:rsidRDefault="000A6907">
      <w:pPr>
        <w:rPr>
          <w:rFonts w:hint="eastAsia"/>
        </w:rPr>
      </w:pPr>
    </w:p>
    <w:p w14:paraId="299FF59B" w14:textId="77777777" w:rsidR="000A6907" w:rsidRDefault="000A6907">
      <w:pPr>
        <w:rPr>
          <w:rFonts w:hint="eastAsia"/>
        </w:rPr>
      </w:pPr>
    </w:p>
    <w:p w14:paraId="789E0CAD" w14:textId="77777777" w:rsidR="000A6907" w:rsidRDefault="000A6907">
      <w:pPr>
        <w:rPr>
          <w:rFonts w:hint="eastAsia"/>
        </w:rPr>
      </w:pPr>
    </w:p>
    <w:p w14:paraId="62595317" w14:textId="77777777" w:rsidR="000A6907" w:rsidRDefault="000A6907">
      <w:pPr>
        <w:rPr>
          <w:rFonts w:hint="eastAsia"/>
        </w:rPr>
      </w:pPr>
    </w:p>
    <w:p w14:paraId="17D57824" w14:textId="77777777" w:rsidR="000A6907" w:rsidRDefault="000A6907">
      <w:pPr>
        <w:rPr>
          <w:rFonts w:hint="eastAsia"/>
        </w:rPr>
      </w:pPr>
    </w:p>
    <w:p w14:paraId="736ECE4C" w14:textId="77777777" w:rsidR="000A6907" w:rsidRDefault="00000000">
      <w:pPr>
        <w:jc w:val="center"/>
        <w:rPr>
          <w:rFonts w:hint="eastAsia"/>
          <w:lang w:eastAsia="zh-CN"/>
        </w:rPr>
      </w:pPr>
      <w:r>
        <w:rPr>
          <w:rFonts w:ascii="黑体" w:eastAsia="黑体" w:hAnsi="黑体"/>
          <w:b/>
          <w:sz w:val="52"/>
          <w:lang w:eastAsia="zh-CN"/>
        </w:rPr>
        <w:t>《中文信息处理》课程设计</w:t>
      </w:r>
    </w:p>
    <w:p w14:paraId="7CED35E9" w14:textId="77777777" w:rsidR="000A6907" w:rsidRDefault="000A6907">
      <w:pPr>
        <w:rPr>
          <w:rFonts w:hint="eastAsia"/>
          <w:lang w:eastAsia="zh-CN"/>
        </w:rPr>
      </w:pPr>
    </w:p>
    <w:p w14:paraId="333A3909" w14:textId="77777777" w:rsidR="000A6907" w:rsidRDefault="00000000">
      <w:pPr>
        <w:jc w:val="center"/>
        <w:rPr>
          <w:rFonts w:hint="eastAsia"/>
          <w:lang w:eastAsia="zh-CN"/>
        </w:rPr>
      </w:pPr>
      <w:r>
        <w:rPr>
          <w:rFonts w:ascii="黑体" w:eastAsia="黑体" w:hAnsi="黑体"/>
          <w:b/>
          <w:sz w:val="44"/>
          <w:lang w:eastAsia="zh-CN"/>
        </w:rPr>
        <w:t>小组论文</w:t>
      </w:r>
    </w:p>
    <w:p w14:paraId="5BAADED1" w14:textId="77777777" w:rsidR="000A6907" w:rsidRDefault="000A6907">
      <w:pPr>
        <w:rPr>
          <w:rFonts w:hint="eastAsia"/>
          <w:lang w:eastAsia="zh-CN"/>
        </w:rPr>
      </w:pPr>
    </w:p>
    <w:p w14:paraId="4532DBE1" w14:textId="77777777" w:rsidR="000A6907" w:rsidRDefault="000A6907">
      <w:pPr>
        <w:rPr>
          <w:rFonts w:hint="eastAsia"/>
          <w:lang w:eastAsia="zh-CN"/>
        </w:rPr>
      </w:pPr>
    </w:p>
    <w:p w14:paraId="4B2A2C6A" w14:textId="77777777" w:rsidR="000A6907" w:rsidRDefault="000A6907">
      <w:pPr>
        <w:rPr>
          <w:rFonts w:hint="eastAsia"/>
          <w:lang w:eastAsia="zh-CN"/>
        </w:rPr>
      </w:pPr>
    </w:p>
    <w:p w14:paraId="2BF6CB01" w14:textId="77777777" w:rsidR="000A6907" w:rsidRDefault="000A6907">
      <w:pPr>
        <w:rPr>
          <w:rFonts w:hint="eastAsia"/>
          <w:lang w:eastAsia="zh-CN"/>
        </w:rPr>
      </w:pPr>
    </w:p>
    <w:p w14:paraId="35D6BFCD" w14:textId="77777777" w:rsidR="000A6907" w:rsidRDefault="00000000">
      <w:pPr>
        <w:jc w:val="center"/>
        <w:rPr>
          <w:rFonts w:hint="eastAsia"/>
          <w:lang w:eastAsia="zh-CN"/>
        </w:rPr>
      </w:pPr>
      <w:r>
        <w:rPr>
          <w:sz w:val="28"/>
          <w:lang w:eastAsia="zh-CN"/>
        </w:rPr>
        <w:t>项目名称：基于RAG的劳动法领域智能问答系统</w:t>
      </w:r>
    </w:p>
    <w:p w14:paraId="0A88FE88" w14:textId="22AD1507" w:rsidR="000A6907" w:rsidRDefault="00000000">
      <w:pPr>
        <w:jc w:val="center"/>
        <w:rPr>
          <w:rFonts w:hint="eastAsia"/>
          <w:lang w:eastAsia="zh-CN"/>
        </w:rPr>
      </w:pPr>
      <w:r>
        <w:rPr>
          <w:sz w:val="28"/>
          <w:lang w:eastAsia="zh-CN"/>
        </w:rPr>
        <w:t>年    级：</w:t>
      </w:r>
      <w:r w:rsidR="009F6ACE">
        <w:rPr>
          <w:rFonts w:hint="eastAsia"/>
          <w:sz w:val="28"/>
          <w:lang w:eastAsia="zh-CN"/>
        </w:rPr>
        <w:t>2024</w:t>
      </w:r>
      <w:r>
        <w:rPr>
          <w:sz w:val="28"/>
          <w:lang w:eastAsia="zh-CN"/>
        </w:rPr>
        <w:t xml:space="preserve">级  </w:t>
      </w:r>
      <w:r w:rsidR="009F6ACE">
        <w:rPr>
          <w:rFonts w:hint="eastAsia"/>
          <w:sz w:val="28"/>
          <w:lang w:eastAsia="zh-CN"/>
        </w:rPr>
        <w:t>计算机科学与技术</w:t>
      </w:r>
      <w:r>
        <w:rPr>
          <w:sz w:val="28"/>
          <w:lang w:eastAsia="zh-CN"/>
        </w:rPr>
        <w:t>专业</w:t>
      </w:r>
      <w:r w:rsidR="009F6ACE">
        <w:rPr>
          <w:rFonts w:hint="eastAsia"/>
          <w:sz w:val="28"/>
          <w:lang w:eastAsia="zh-CN"/>
        </w:rPr>
        <w:t>2</w:t>
      </w:r>
      <w:r>
        <w:rPr>
          <w:sz w:val="28"/>
          <w:lang w:eastAsia="zh-CN"/>
        </w:rPr>
        <w:t>班</w:t>
      </w:r>
    </w:p>
    <w:p w14:paraId="44995FD4" w14:textId="77777777" w:rsidR="000A6907" w:rsidRDefault="00000000">
      <w:pPr>
        <w:jc w:val="center"/>
        <w:rPr>
          <w:rFonts w:hint="eastAsia"/>
          <w:lang w:eastAsia="zh-CN"/>
        </w:rPr>
      </w:pPr>
      <w:r>
        <w:rPr>
          <w:sz w:val="28"/>
          <w:lang w:eastAsia="zh-CN"/>
        </w:rPr>
        <w:t>指导教师：武绍娟</w:t>
      </w:r>
    </w:p>
    <w:p w14:paraId="4AFE193D" w14:textId="0649AEAD" w:rsidR="000A6907" w:rsidRDefault="00000000">
      <w:pPr>
        <w:jc w:val="center"/>
        <w:rPr>
          <w:rFonts w:hint="eastAsia"/>
          <w:lang w:eastAsia="zh-CN"/>
        </w:rPr>
      </w:pPr>
      <w:r>
        <w:rPr>
          <w:sz w:val="28"/>
          <w:lang w:eastAsia="zh-CN"/>
        </w:rPr>
        <w:t>第</w:t>
      </w:r>
      <w:r w:rsidR="009F6ACE" w:rsidRPr="009F6ACE">
        <w:rPr>
          <w:rFonts w:hint="eastAsia"/>
          <w:sz w:val="28"/>
          <w:lang w:eastAsia="zh-CN"/>
        </w:rPr>
        <w:t>3</w:t>
      </w:r>
      <w:r>
        <w:rPr>
          <w:sz w:val="28"/>
          <w:lang w:eastAsia="zh-CN"/>
        </w:rPr>
        <w:t>小组</w:t>
      </w:r>
    </w:p>
    <w:p w14:paraId="111B0F1B" w14:textId="0F6048F7" w:rsidR="000A6907" w:rsidRDefault="00000000">
      <w:pPr>
        <w:jc w:val="center"/>
        <w:rPr>
          <w:rFonts w:hint="eastAsia"/>
          <w:lang w:eastAsia="zh-CN"/>
        </w:rPr>
      </w:pPr>
      <w:r>
        <w:rPr>
          <w:sz w:val="28"/>
          <w:lang w:eastAsia="zh-CN"/>
        </w:rPr>
        <w:t>组  长：</w:t>
      </w:r>
      <w:r w:rsidR="009F6ACE">
        <w:rPr>
          <w:rFonts w:hint="eastAsia"/>
          <w:sz w:val="28"/>
          <w:lang w:eastAsia="zh-CN"/>
        </w:rPr>
        <w:t>刘</w:t>
      </w:r>
      <w:proofErr w:type="gramStart"/>
      <w:r w:rsidR="009F6ACE">
        <w:rPr>
          <w:rFonts w:hint="eastAsia"/>
          <w:sz w:val="28"/>
          <w:lang w:eastAsia="zh-CN"/>
        </w:rPr>
        <w:t>浩</w:t>
      </w:r>
      <w:proofErr w:type="gramEnd"/>
      <w:r w:rsidR="009F6ACE">
        <w:rPr>
          <w:rFonts w:hint="eastAsia"/>
          <w:sz w:val="28"/>
          <w:lang w:eastAsia="zh-CN"/>
        </w:rPr>
        <w:t>哲</w:t>
      </w:r>
      <w:r>
        <w:rPr>
          <w:sz w:val="28"/>
          <w:lang w:eastAsia="zh-CN"/>
        </w:rPr>
        <w:t xml:space="preserve">    学 号：</w:t>
      </w:r>
      <w:r w:rsidR="009F6ACE">
        <w:rPr>
          <w:rFonts w:hint="eastAsia"/>
          <w:sz w:val="28"/>
          <w:lang w:eastAsia="zh-CN"/>
        </w:rPr>
        <w:t>202401001223</w:t>
      </w:r>
      <w:r w:rsidR="009F6ACE">
        <w:rPr>
          <w:rFonts w:hint="eastAsia"/>
          <w:lang w:eastAsia="zh-CN"/>
        </w:rPr>
        <w:t xml:space="preserve"> </w:t>
      </w:r>
    </w:p>
    <w:p w14:paraId="561F3F65" w14:textId="4AC0111C" w:rsidR="000A6907" w:rsidRDefault="00000000">
      <w:pPr>
        <w:jc w:val="center"/>
        <w:rPr>
          <w:rFonts w:hint="eastAsia"/>
          <w:lang w:eastAsia="zh-CN"/>
        </w:rPr>
      </w:pPr>
      <w:r>
        <w:rPr>
          <w:sz w:val="28"/>
          <w:lang w:eastAsia="zh-CN"/>
        </w:rPr>
        <w:t>组  员：</w:t>
      </w:r>
      <w:proofErr w:type="gramStart"/>
      <w:r w:rsidR="009F6ACE">
        <w:rPr>
          <w:rFonts w:hint="eastAsia"/>
          <w:sz w:val="28"/>
          <w:lang w:eastAsia="zh-CN"/>
        </w:rPr>
        <w:t>乔志恒</w:t>
      </w:r>
      <w:proofErr w:type="gramEnd"/>
      <w:r>
        <w:rPr>
          <w:sz w:val="28"/>
          <w:lang w:eastAsia="zh-CN"/>
        </w:rPr>
        <w:t xml:space="preserve">    学 号：</w:t>
      </w:r>
      <w:r w:rsidR="009F6ACE">
        <w:rPr>
          <w:rFonts w:hint="eastAsia"/>
          <w:sz w:val="28"/>
          <w:lang w:eastAsia="zh-CN"/>
        </w:rPr>
        <w:t>202401001228</w:t>
      </w:r>
    </w:p>
    <w:p w14:paraId="07CFF590" w14:textId="5039617D" w:rsidR="000A6907" w:rsidRDefault="009F6ACE">
      <w:pPr>
        <w:jc w:val="center"/>
        <w:rPr>
          <w:rFonts w:hint="eastAsia"/>
          <w:lang w:eastAsia="zh-CN"/>
        </w:rPr>
      </w:pPr>
      <w:r>
        <w:rPr>
          <w:rFonts w:hint="eastAsia"/>
          <w:sz w:val="28"/>
          <w:lang w:eastAsia="zh-CN"/>
        </w:rPr>
        <w:t xml:space="preserve">        </w:t>
      </w:r>
      <w:proofErr w:type="gramStart"/>
      <w:r>
        <w:rPr>
          <w:rFonts w:hint="eastAsia"/>
          <w:sz w:val="28"/>
          <w:lang w:eastAsia="zh-CN"/>
        </w:rPr>
        <w:t>李禹泽</w:t>
      </w:r>
      <w:proofErr w:type="gramEnd"/>
      <w:r w:rsidR="00000000">
        <w:rPr>
          <w:sz w:val="28"/>
          <w:lang w:eastAsia="zh-CN"/>
        </w:rPr>
        <w:t xml:space="preserve">    学 号：</w:t>
      </w:r>
      <w:r>
        <w:rPr>
          <w:rFonts w:hint="eastAsia"/>
          <w:sz w:val="28"/>
          <w:lang w:eastAsia="zh-CN"/>
        </w:rPr>
        <w:t>202401001222</w:t>
      </w:r>
    </w:p>
    <w:p w14:paraId="500C500E" w14:textId="1E2F3225" w:rsidR="000A6907" w:rsidRDefault="009F6ACE">
      <w:pPr>
        <w:jc w:val="center"/>
        <w:rPr>
          <w:rFonts w:hint="eastAsia"/>
          <w:lang w:eastAsia="zh-CN"/>
        </w:rPr>
      </w:pPr>
      <w:r>
        <w:rPr>
          <w:rFonts w:hint="eastAsia"/>
          <w:sz w:val="28"/>
          <w:lang w:eastAsia="zh-CN"/>
        </w:rPr>
        <w:t xml:space="preserve">        陆亦宸</w:t>
      </w:r>
      <w:r w:rsidR="00000000">
        <w:rPr>
          <w:sz w:val="28"/>
          <w:lang w:eastAsia="zh-CN"/>
        </w:rPr>
        <w:t xml:space="preserve">    学 号：</w:t>
      </w:r>
      <w:r>
        <w:rPr>
          <w:rFonts w:hint="eastAsia"/>
          <w:sz w:val="28"/>
          <w:lang w:eastAsia="zh-CN"/>
        </w:rPr>
        <w:t>202401001225</w:t>
      </w:r>
    </w:p>
    <w:p w14:paraId="03681284" w14:textId="095462DF" w:rsidR="000A6907" w:rsidRDefault="009F6ACE">
      <w:pPr>
        <w:jc w:val="center"/>
        <w:rPr>
          <w:rFonts w:hint="eastAsia"/>
          <w:lang w:eastAsia="zh-CN"/>
        </w:rPr>
      </w:pPr>
      <w:r>
        <w:rPr>
          <w:rFonts w:hint="eastAsia"/>
          <w:sz w:val="28"/>
          <w:lang w:eastAsia="zh-CN"/>
        </w:rPr>
        <w:t xml:space="preserve">        平函睿</w:t>
      </w:r>
      <w:r w:rsidR="00000000">
        <w:rPr>
          <w:sz w:val="28"/>
          <w:lang w:eastAsia="zh-CN"/>
        </w:rPr>
        <w:t xml:space="preserve">    学 号：</w:t>
      </w:r>
      <w:r>
        <w:rPr>
          <w:rFonts w:hint="eastAsia"/>
          <w:sz w:val="28"/>
          <w:lang w:eastAsia="zh-CN"/>
        </w:rPr>
        <w:t>202401001226</w:t>
      </w:r>
    </w:p>
    <w:p w14:paraId="4A9AF4DF" w14:textId="77777777" w:rsidR="000A6907" w:rsidRDefault="00000000">
      <w:pPr>
        <w:rPr>
          <w:rFonts w:hint="eastAsia"/>
          <w:lang w:eastAsia="zh-CN"/>
        </w:rPr>
      </w:pPr>
      <w:r>
        <w:rPr>
          <w:lang w:eastAsia="zh-CN"/>
        </w:rPr>
        <w:br w:type="page"/>
      </w:r>
    </w:p>
    <w:p w14:paraId="0E9A832C" w14:textId="3194A076" w:rsidR="006B666C" w:rsidRPr="006B666C" w:rsidRDefault="006B666C" w:rsidP="006B666C">
      <w:pPr>
        <w:pStyle w:val="1"/>
        <w:rPr>
          <w:rFonts w:ascii="黑体" w:eastAsia="黑体" w:hAnsi="黑体"/>
          <w:lang w:eastAsia="zh-CN"/>
        </w:rPr>
      </w:pPr>
      <w:r>
        <w:rPr>
          <w:rFonts w:ascii="黑体" w:eastAsia="黑体" w:hAnsi="黑体" w:hint="eastAsia"/>
          <w:lang w:eastAsia="zh-CN"/>
        </w:rPr>
        <w:lastRenderedPageBreak/>
        <w:t>摘</w:t>
      </w:r>
      <w:r w:rsidRPr="006B666C">
        <w:rPr>
          <w:rFonts w:ascii="黑体" w:eastAsia="黑体" w:hAnsi="黑体"/>
          <w:lang w:eastAsia="zh-CN"/>
        </w:rPr>
        <w:t>要</w:t>
      </w:r>
    </w:p>
    <w:p w14:paraId="58A6D4D2" w14:textId="77777777" w:rsidR="006B666C" w:rsidRPr="006B666C" w:rsidRDefault="006B666C" w:rsidP="006B666C">
      <w:pPr>
        <w:pStyle w:val="1"/>
        <w:ind w:firstLineChars="200" w:firstLine="560"/>
        <w:rPr>
          <w:rFonts w:ascii="宋体" w:eastAsia="宋体" w:hAnsi="宋体"/>
          <w:b w:val="0"/>
          <w:bCs w:val="0"/>
          <w:color w:val="auto"/>
          <w:lang w:eastAsia="zh-CN"/>
        </w:rPr>
      </w:pPr>
      <w:r w:rsidRPr="006B666C">
        <w:rPr>
          <w:rFonts w:ascii="宋体" w:eastAsia="宋体" w:hAnsi="宋体"/>
          <w:b w:val="0"/>
          <w:bCs w:val="0"/>
          <w:color w:val="auto"/>
          <w:lang w:eastAsia="zh-CN"/>
        </w:rPr>
        <w:t xml:space="preserve">针对通用大语言模型在法律领域存在的知识不足、幻觉频发、更新滞后等问题，本课程设计构建了一个基于检索增强生成（RAG）技术的劳动法领域智能问答系统。系统采用模块化架构，整合了文本分块、混合检索、大语言模型生成和参数高效微调等关键技术。首先，使用 </w:t>
      </w:r>
      <w:proofErr w:type="spellStart"/>
      <w:r w:rsidRPr="006B666C">
        <w:rPr>
          <w:rFonts w:ascii="宋体" w:eastAsia="宋体" w:hAnsi="宋体"/>
          <w:b w:val="0"/>
          <w:bCs w:val="0"/>
          <w:color w:val="auto"/>
          <w:lang w:eastAsia="zh-CN"/>
        </w:rPr>
        <w:t>RecursiveCharacterTextSplitter</w:t>
      </w:r>
      <w:proofErr w:type="spellEnd"/>
      <w:r w:rsidRPr="006B666C">
        <w:rPr>
          <w:rFonts w:ascii="宋体" w:eastAsia="宋体" w:hAnsi="宋体"/>
          <w:b w:val="0"/>
          <w:bCs w:val="0"/>
          <w:color w:val="auto"/>
          <w:lang w:eastAsia="zh-CN"/>
        </w:rPr>
        <w:t xml:space="preserve"> 对劳动法权威文档进行智能分块，通过 BAAI/bge-small-zh-v1.5 嵌入模型将文本向量化后存入 Chroma 向量数据库；其次，结合 </w:t>
      </w:r>
      <w:proofErr w:type="spellStart"/>
      <w:r w:rsidRPr="006B666C">
        <w:rPr>
          <w:rFonts w:ascii="宋体" w:eastAsia="宋体" w:hAnsi="宋体"/>
          <w:b w:val="0"/>
          <w:bCs w:val="0"/>
          <w:color w:val="auto"/>
          <w:lang w:eastAsia="zh-CN"/>
        </w:rPr>
        <w:t>jieba</w:t>
      </w:r>
      <w:proofErr w:type="spellEnd"/>
      <w:r w:rsidRPr="006B666C">
        <w:rPr>
          <w:rFonts w:ascii="宋体" w:eastAsia="宋体" w:hAnsi="宋体"/>
          <w:b w:val="0"/>
          <w:bCs w:val="0"/>
          <w:color w:val="auto"/>
          <w:lang w:eastAsia="zh-CN"/>
        </w:rPr>
        <w:t xml:space="preserve"> 分词 + BM25 关键词检索和余弦相似度向量检索，采用 RRF 算法实现多策略结果融合；最后，基于 DeepSeek-R1-Distill-Qwen-1.5B 基座模型生成专业回答，并通过 </w:t>
      </w:r>
      <w:proofErr w:type="spellStart"/>
      <w:r w:rsidRPr="006B666C">
        <w:rPr>
          <w:rFonts w:ascii="宋体" w:eastAsia="宋体" w:hAnsi="宋体"/>
          <w:b w:val="0"/>
          <w:bCs w:val="0"/>
          <w:color w:val="auto"/>
          <w:lang w:eastAsia="zh-CN"/>
        </w:rPr>
        <w:t>QLoRA</w:t>
      </w:r>
      <w:proofErr w:type="spellEnd"/>
      <w:r w:rsidRPr="006B666C">
        <w:rPr>
          <w:rFonts w:ascii="宋体" w:eastAsia="宋体" w:hAnsi="宋体"/>
          <w:b w:val="0"/>
          <w:bCs w:val="0"/>
          <w:color w:val="auto"/>
          <w:lang w:eastAsia="zh-CN"/>
        </w:rPr>
        <w:t xml:space="preserve"> 技术进行领域微调以提升回答质量。实验结果表明，微调 + RAG 的组合方案在 BLEU-4 和 Rouge-L 指标上分别达到 0.623 和 0.785，相比纯基座模型提升了 47.2% 和 32.1%，有效解决了通用模型的幻觉问题，能够为用户提供准确、可靠的劳动法咨询服务。</w:t>
      </w:r>
    </w:p>
    <w:p w14:paraId="133F7214" w14:textId="77777777" w:rsidR="006B666C" w:rsidRPr="006B666C" w:rsidRDefault="006B666C" w:rsidP="006B666C">
      <w:pPr>
        <w:pStyle w:val="1"/>
        <w:rPr>
          <w:rFonts w:ascii="黑体" w:eastAsia="黑体" w:hAnsi="黑体"/>
          <w:lang w:eastAsia="zh-CN"/>
        </w:rPr>
      </w:pPr>
      <w:r w:rsidRPr="006B666C">
        <w:rPr>
          <w:rFonts w:ascii="黑体" w:eastAsia="黑体" w:hAnsi="黑体"/>
          <w:lang w:eastAsia="zh-CN"/>
        </w:rPr>
        <w:t>关键词：</w:t>
      </w:r>
      <w:r w:rsidRPr="006B666C">
        <w:rPr>
          <w:rFonts w:ascii="宋体" w:eastAsia="宋体" w:hAnsi="宋体"/>
          <w:b w:val="0"/>
          <w:bCs w:val="0"/>
          <w:color w:val="auto"/>
          <w:lang w:eastAsia="zh-CN"/>
        </w:rPr>
        <w:t>检索增强生成；大语言模型；劳动法问答；</w:t>
      </w:r>
      <w:proofErr w:type="spellStart"/>
      <w:r w:rsidRPr="006B666C">
        <w:rPr>
          <w:rFonts w:ascii="宋体" w:eastAsia="宋体" w:hAnsi="宋体"/>
          <w:b w:val="0"/>
          <w:bCs w:val="0"/>
          <w:color w:val="auto"/>
          <w:lang w:eastAsia="zh-CN"/>
        </w:rPr>
        <w:t>QLoRA</w:t>
      </w:r>
      <w:proofErr w:type="spellEnd"/>
      <w:r w:rsidRPr="006B666C">
        <w:rPr>
          <w:rFonts w:ascii="宋体" w:eastAsia="宋体" w:hAnsi="宋体"/>
          <w:b w:val="0"/>
          <w:bCs w:val="0"/>
          <w:color w:val="auto"/>
          <w:lang w:eastAsia="zh-CN"/>
        </w:rPr>
        <w:t xml:space="preserve"> 微调；混合检索</w:t>
      </w:r>
    </w:p>
    <w:p w14:paraId="167AB8C1" w14:textId="77777777" w:rsidR="006B666C" w:rsidRPr="006B666C" w:rsidRDefault="006B666C">
      <w:pPr>
        <w:pStyle w:val="1"/>
        <w:rPr>
          <w:rFonts w:ascii="黑体" w:eastAsia="黑体" w:hAnsi="黑体"/>
          <w:lang w:eastAsia="zh-CN"/>
        </w:rPr>
      </w:pPr>
    </w:p>
    <w:p w14:paraId="35B0DB37" w14:textId="6822B4B0" w:rsidR="000A6907" w:rsidRDefault="00000000">
      <w:pPr>
        <w:pStyle w:val="1"/>
        <w:rPr>
          <w:lang w:eastAsia="zh-CN"/>
        </w:rPr>
      </w:pPr>
      <w:r>
        <w:rPr>
          <w:rFonts w:ascii="黑体" w:eastAsia="黑体" w:hAnsi="黑体"/>
          <w:lang w:eastAsia="zh-CN"/>
        </w:rPr>
        <w:t>第一章  应用背景与任务介绍</w:t>
      </w:r>
    </w:p>
    <w:p w14:paraId="5CD69C67" w14:textId="77777777" w:rsidR="000A6907" w:rsidRDefault="00000000">
      <w:pPr>
        <w:pStyle w:val="21"/>
        <w:rPr>
          <w:lang w:eastAsia="zh-CN"/>
        </w:rPr>
      </w:pPr>
      <w:r>
        <w:rPr>
          <w:rFonts w:ascii="黑体" w:eastAsia="黑体" w:hAnsi="黑体"/>
          <w:lang w:eastAsia="zh-CN"/>
        </w:rPr>
        <w:t>1.1 应用背景与意义</w:t>
      </w:r>
    </w:p>
    <w:p w14:paraId="303B09F0" w14:textId="77777777" w:rsidR="000A6907" w:rsidRDefault="00000000">
      <w:pPr>
        <w:ind w:firstLine="420"/>
        <w:rPr>
          <w:rFonts w:hint="eastAsia"/>
          <w:lang w:eastAsia="zh-CN"/>
        </w:rPr>
      </w:pPr>
      <w:r>
        <w:rPr>
          <w:sz w:val="28"/>
          <w:lang w:eastAsia="zh-CN"/>
        </w:rPr>
        <w:t>随着人工智能技术的快速发展，大语言模型（Large Language Model, LLM）在自然语言处理领域取得了突破性进展。然而，通用大语言模型在面对特定领域（如法律、医疗、金融）的专业问题时，往往存在知识更新不及时、领域知识不足、容易产生"幻觉"等问题。检索增强生成（Retrieval-Augmented Generation, RAG）技术通过在生成回答前检索相关领域知识，将检索到的文档片段作为上下文提供给大语言模型，有效提升了回答的专业性和准确性。</w:t>
      </w:r>
    </w:p>
    <w:p w14:paraId="63F912F4" w14:textId="77777777" w:rsidR="000A6907" w:rsidRDefault="00000000">
      <w:pPr>
        <w:ind w:firstLine="420"/>
        <w:rPr>
          <w:rFonts w:hint="eastAsia"/>
          <w:lang w:eastAsia="zh-CN"/>
        </w:rPr>
      </w:pPr>
      <w:r>
        <w:rPr>
          <w:sz w:val="28"/>
          <w:lang w:eastAsia="zh-CN"/>
        </w:rPr>
        <w:lastRenderedPageBreak/>
        <w:t>劳动法作为与广大劳动者切身利益密切相关的法律领域，具有条文繁多、更新频繁、专业性强等特点。普通劳动者在遇到劳动纠纷时，往往难以快速、准确地获取相关法律信息。因此，构建一个基于RAG技术的劳动法领域智能问答系统，能够帮助用户快速获取准确的劳动法相关知识，具有重要的应用价值和社会意义。</w:t>
      </w:r>
    </w:p>
    <w:p w14:paraId="65590184" w14:textId="77777777" w:rsidR="000A6907" w:rsidRDefault="00000000">
      <w:pPr>
        <w:pStyle w:val="21"/>
        <w:rPr>
          <w:lang w:eastAsia="zh-CN"/>
        </w:rPr>
      </w:pPr>
      <w:r>
        <w:rPr>
          <w:rFonts w:ascii="黑体" w:eastAsia="黑体" w:hAnsi="黑体"/>
          <w:lang w:eastAsia="zh-CN"/>
        </w:rPr>
        <w:t>1.2 任务描述</w:t>
      </w:r>
    </w:p>
    <w:p w14:paraId="229C0DDB" w14:textId="77777777" w:rsidR="000A6907" w:rsidRDefault="00000000">
      <w:pPr>
        <w:ind w:firstLine="420"/>
        <w:rPr>
          <w:rFonts w:hint="eastAsia"/>
          <w:lang w:eastAsia="zh-CN"/>
        </w:rPr>
      </w:pPr>
      <w:r>
        <w:rPr>
          <w:sz w:val="28"/>
          <w:lang w:eastAsia="zh-CN"/>
        </w:rPr>
        <w:t>本课程设计的任务是构建一个面向劳动法领域的智能问答系统。系统需要实现以下核心功能：</w:t>
      </w:r>
    </w:p>
    <w:p w14:paraId="57CC496C" w14:textId="77777777" w:rsidR="000A6907" w:rsidRDefault="00000000">
      <w:pPr>
        <w:ind w:firstLine="420"/>
        <w:rPr>
          <w:rFonts w:hint="eastAsia"/>
          <w:lang w:eastAsia="zh-CN"/>
        </w:rPr>
      </w:pPr>
      <w:r>
        <w:rPr>
          <w:sz w:val="28"/>
          <w:lang w:eastAsia="zh-CN"/>
        </w:rPr>
        <w:t>（1）知识库构建：将劳动法相关文档进行文本分块、向量化，并存入Chroma向量数据库；</w:t>
      </w:r>
    </w:p>
    <w:p w14:paraId="53299D48" w14:textId="77777777" w:rsidR="000A6907" w:rsidRDefault="00000000">
      <w:pPr>
        <w:ind w:firstLine="420"/>
        <w:rPr>
          <w:rFonts w:hint="eastAsia"/>
          <w:lang w:eastAsia="zh-CN"/>
        </w:rPr>
      </w:pPr>
      <w:r>
        <w:rPr>
          <w:sz w:val="28"/>
          <w:lang w:eastAsia="zh-CN"/>
        </w:rPr>
        <w:t>（2）混合检索：结合关键词检索（</w:t>
      </w:r>
      <w:proofErr w:type="spellStart"/>
      <w:r>
        <w:rPr>
          <w:sz w:val="28"/>
          <w:lang w:eastAsia="zh-CN"/>
        </w:rPr>
        <w:t>jieba</w:t>
      </w:r>
      <w:proofErr w:type="spellEnd"/>
      <w:r>
        <w:rPr>
          <w:sz w:val="28"/>
          <w:lang w:eastAsia="zh-CN"/>
        </w:rPr>
        <w:t>分词+BM25）和向量检索（BGE嵌入模型），通过RRF算法进行融合排序；</w:t>
      </w:r>
    </w:p>
    <w:p w14:paraId="7E83C651" w14:textId="77777777" w:rsidR="000A6907" w:rsidRDefault="00000000">
      <w:pPr>
        <w:ind w:firstLine="420"/>
        <w:rPr>
          <w:rFonts w:hint="eastAsia"/>
        </w:rPr>
      </w:pPr>
      <w:r>
        <w:rPr>
          <w:sz w:val="28"/>
        </w:rPr>
        <w:t>（3）答案生成：基于检索到的文档片段，利用大语言模型（DeepSeek-R1-Distill-Qwen-1.5B）生成专业回答；</w:t>
      </w:r>
    </w:p>
    <w:p w14:paraId="205C1899" w14:textId="77777777" w:rsidR="000A6907" w:rsidRDefault="00000000">
      <w:pPr>
        <w:ind w:firstLine="420"/>
        <w:rPr>
          <w:rFonts w:hint="eastAsia"/>
        </w:rPr>
      </w:pPr>
      <w:r>
        <w:rPr>
          <w:sz w:val="28"/>
        </w:rPr>
        <w:t>（4）模型微调：使用QLoRA技术对基座模型进行领域微调，提升回答质量；</w:t>
      </w:r>
    </w:p>
    <w:p w14:paraId="08287323" w14:textId="77777777" w:rsidR="000A6907" w:rsidRDefault="00000000">
      <w:pPr>
        <w:ind w:firstLine="420"/>
        <w:rPr>
          <w:rFonts w:hint="eastAsia"/>
          <w:lang w:eastAsia="zh-CN"/>
        </w:rPr>
      </w:pPr>
      <w:r>
        <w:rPr>
          <w:sz w:val="28"/>
          <w:lang w:eastAsia="zh-CN"/>
        </w:rPr>
        <w:t>（5）系统评估：通过BLEU-4、Rouge-L自动评估指标和人工评估相结合的方式评估系统性能；</w:t>
      </w:r>
    </w:p>
    <w:p w14:paraId="12D5B91E" w14:textId="77777777" w:rsidR="000A6907" w:rsidRDefault="00000000">
      <w:pPr>
        <w:ind w:firstLine="420"/>
        <w:rPr>
          <w:rFonts w:hint="eastAsia"/>
          <w:lang w:eastAsia="zh-CN"/>
        </w:rPr>
      </w:pPr>
      <w:r>
        <w:rPr>
          <w:sz w:val="28"/>
          <w:lang w:eastAsia="zh-CN"/>
        </w:rPr>
        <w:t>（6）用户界面：基于</w:t>
      </w:r>
      <w:proofErr w:type="spellStart"/>
      <w:r>
        <w:rPr>
          <w:sz w:val="28"/>
          <w:lang w:eastAsia="zh-CN"/>
        </w:rPr>
        <w:t>Gradio</w:t>
      </w:r>
      <w:proofErr w:type="spellEnd"/>
      <w:r>
        <w:rPr>
          <w:sz w:val="28"/>
          <w:lang w:eastAsia="zh-CN"/>
        </w:rPr>
        <w:t>构建友好的Web交互界面。</w:t>
      </w:r>
    </w:p>
    <w:p w14:paraId="2C2B7E9A" w14:textId="77777777" w:rsidR="000A6907" w:rsidRDefault="00000000">
      <w:pPr>
        <w:ind w:firstLine="420"/>
        <w:rPr>
          <w:rFonts w:hint="eastAsia"/>
          <w:lang w:eastAsia="zh-CN"/>
        </w:rPr>
      </w:pPr>
      <w:r>
        <w:rPr>
          <w:sz w:val="28"/>
          <w:lang w:eastAsia="zh-CN"/>
        </w:rPr>
        <w:br/>
        <w:t>任务输入：用户以自然语言提出的劳动法相关问题。</w:t>
      </w:r>
      <w:r>
        <w:rPr>
          <w:sz w:val="28"/>
          <w:lang w:eastAsia="zh-CN"/>
        </w:rPr>
        <w:br/>
        <w:t>任务输出：基于检索到的法律文档生成的准确、专业的回答。</w:t>
      </w:r>
      <w:r>
        <w:rPr>
          <w:sz w:val="28"/>
          <w:lang w:eastAsia="zh-CN"/>
        </w:rPr>
        <w:br/>
        <w:t>评价指标：BLEU-4分数、Rouge-L分数、人工评分（准确性、流畅性、相关性）。</w:t>
      </w:r>
    </w:p>
    <w:p w14:paraId="1BA4B775" w14:textId="77777777" w:rsidR="000A6907" w:rsidRDefault="00000000">
      <w:pPr>
        <w:pStyle w:val="21"/>
      </w:pPr>
      <w:r>
        <w:rPr>
          <w:rFonts w:ascii="黑体" w:eastAsia="黑体" w:hAnsi="黑体"/>
        </w:rPr>
        <w:t xml:space="preserve">1.3 </w:t>
      </w:r>
      <w:proofErr w:type="spellStart"/>
      <w:r>
        <w:rPr>
          <w:rFonts w:ascii="黑体" w:eastAsia="黑体" w:hAnsi="黑体"/>
        </w:rPr>
        <w:t>开发环境</w:t>
      </w:r>
      <w:proofErr w:type="spellEnd"/>
    </w:p>
    <w:p w14:paraId="191ED15B" w14:textId="77777777" w:rsidR="000A6907" w:rsidRDefault="00000000">
      <w:pPr>
        <w:ind w:firstLine="420"/>
        <w:rPr>
          <w:rFonts w:hint="eastAsia"/>
        </w:rPr>
      </w:pPr>
      <w:r>
        <w:rPr>
          <w:sz w:val="28"/>
        </w:rPr>
        <w:t>• 操作系统：Windows 11 / Linux / macOS 均可</w:t>
      </w:r>
    </w:p>
    <w:p w14:paraId="4E525F55" w14:textId="77777777" w:rsidR="000A6907" w:rsidRDefault="00000000">
      <w:pPr>
        <w:ind w:firstLine="420"/>
        <w:rPr>
          <w:rFonts w:hint="eastAsia"/>
        </w:rPr>
      </w:pPr>
      <w:r>
        <w:rPr>
          <w:sz w:val="28"/>
        </w:rPr>
        <w:t>• 编程语言：Python &gt;= 3.10</w:t>
      </w:r>
    </w:p>
    <w:p w14:paraId="49202076" w14:textId="77777777" w:rsidR="000A6907" w:rsidRDefault="00000000">
      <w:pPr>
        <w:ind w:firstLine="420"/>
        <w:rPr>
          <w:rFonts w:hint="eastAsia"/>
        </w:rPr>
      </w:pPr>
      <w:r>
        <w:rPr>
          <w:sz w:val="28"/>
        </w:rPr>
        <w:t>• 深度学习框架：PyTorch &gt;= 2.1.0, Transformers &gt;= 4.40.0</w:t>
      </w:r>
    </w:p>
    <w:p w14:paraId="708A2DE0" w14:textId="77777777" w:rsidR="000A6907" w:rsidRDefault="00000000">
      <w:pPr>
        <w:ind w:firstLine="420"/>
        <w:rPr>
          <w:rFonts w:hint="eastAsia"/>
        </w:rPr>
      </w:pPr>
      <w:r>
        <w:rPr>
          <w:sz w:val="28"/>
        </w:rPr>
        <w:lastRenderedPageBreak/>
        <w:t>• 向量数据库：ChromaDB &gt;= 0.5.0</w:t>
      </w:r>
    </w:p>
    <w:p w14:paraId="000ED082" w14:textId="77777777" w:rsidR="000A6907" w:rsidRDefault="00000000">
      <w:pPr>
        <w:ind w:firstLine="420"/>
        <w:rPr>
          <w:rFonts w:hint="eastAsia"/>
        </w:rPr>
      </w:pPr>
      <w:r>
        <w:rPr>
          <w:sz w:val="28"/>
        </w:rPr>
        <w:t>• 嵌入模型：BAAI/bge-small-zh-v1.5</w:t>
      </w:r>
    </w:p>
    <w:p w14:paraId="5361AE84" w14:textId="77777777" w:rsidR="000A6907" w:rsidRDefault="00000000">
      <w:pPr>
        <w:ind w:firstLine="420"/>
        <w:rPr>
          <w:rFonts w:hint="eastAsia"/>
        </w:rPr>
      </w:pPr>
      <w:r>
        <w:rPr>
          <w:sz w:val="28"/>
        </w:rPr>
        <w:t>• 基座大模型：DeepSeek-R1-Distill-Qwen-1.5B</w:t>
      </w:r>
    </w:p>
    <w:p w14:paraId="6570ECFF" w14:textId="77777777" w:rsidR="000A6907" w:rsidRDefault="00000000">
      <w:pPr>
        <w:ind w:firstLine="420"/>
        <w:rPr>
          <w:rFonts w:hint="eastAsia"/>
        </w:rPr>
      </w:pPr>
      <w:r>
        <w:rPr>
          <w:sz w:val="28"/>
        </w:rPr>
        <w:t>• Web界面：Gradio &gt;= 4.0.0</w:t>
      </w:r>
    </w:p>
    <w:p w14:paraId="3840E175" w14:textId="77777777" w:rsidR="000A6907" w:rsidRDefault="00000000">
      <w:pPr>
        <w:ind w:firstLine="420"/>
        <w:rPr>
          <w:rFonts w:hint="eastAsia"/>
        </w:rPr>
      </w:pPr>
      <w:r>
        <w:rPr>
          <w:sz w:val="28"/>
        </w:rPr>
        <w:t>• 分词工具：jieba &gt;= 0.42.1</w:t>
      </w:r>
    </w:p>
    <w:p w14:paraId="2C1611C8" w14:textId="77777777" w:rsidR="000A6907" w:rsidRDefault="00000000">
      <w:pPr>
        <w:ind w:firstLine="420"/>
        <w:rPr>
          <w:rFonts w:hint="eastAsia"/>
        </w:rPr>
      </w:pPr>
      <w:r>
        <w:rPr>
          <w:sz w:val="28"/>
        </w:rPr>
        <w:t>• 评估工具：sacrebleu, rouge-score</w:t>
      </w:r>
    </w:p>
    <w:p w14:paraId="65B4FC0C" w14:textId="77777777" w:rsidR="000A6907" w:rsidRDefault="00000000">
      <w:pPr>
        <w:ind w:firstLine="420"/>
        <w:rPr>
          <w:rFonts w:hint="eastAsia"/>
        </w:rPr>
      </w:pPr>
      <w:r>
        <w:rPr>
          <w:sz w:val="28"/>
        </w:rPr>
        <w:t>• GPU：可选（支持CUDA的GPU可加速推理和微调）</w:t>
      </w:r>
    </w:p>
    <w:p w14:paraId="6B3642C1" w14:textId="77777777" w:rsidR="000A6907" w:rsidRDefault="00000000">
      <w:pPr>
        <w:rPr>
          <w:rFonts w:hint="eastAsia"/>
        </w:rPr>
      </w:pPr>
      <w:r>
        <w:br w:type="page"/>
      </w:r>
    </w:p>
    <w:p w14:paraId="1BABE39F" w14:textId="77777777" w:rsidR="000A6907" w:rsidRDefault="00000000">
      <w:pPr>
        <w:pStyle w:val="1"/>
        <w:rPr>
          <w:lang w:eastAsia="zh-CN"/>
        </w:rPr>
      </w:pPr>
      <w:r>
        <w:rPr>
          <w:rFonts w:ascii="黑体" w:eastAsia="黑体" w:hAnsi="黑体"/>
          <w:lang w:eastAsia="zh-CN"/>
        </w:rPr>
        <w:lastRenderedPageBreak/>
        <w:t>第二章  技术路线与关键技术</w:t>
      </w:r>
    </w:p>
    <w:p w14:paraId="2C4807D4" w14:textId="77777777" w:rsidR="000A6907" w:rsidRDefault="00000000">
      <w:pPr>
        <w:pStyle w:val="21"/>
        <w:rPr>
          <w:lang w:eastAsia="zh-CN"/>
        </w:rPr>
      </w:pPr>
      <w:r>
        <w:rPr>
          <w:rFonts w:ascii="黑体" w:eastAsia="黑体" w:hAnsi="黑体"/>
          <w:lang w:eastAsia="zh-CN"/>
        </w:rPr>
        <w:t>2.1 解决思路与关键技术</w:t>
      </w:r>
    </w:p>
    <w:p w14:paraId="62612B47" w14:textId="77777777" w:rsidR="000A6907" w:rsidRDefault="00000000">
      <w:pPr>
        <w:ind w:firstLine="420"/>
        <w:rPr>
          <w:rFonts w:hint="eastAsia"/>
          <w:lang w:eastAsia="zh-CN"/>
        </w:rPr>
      </w:pPr>
      <w:r>
        <w:rPr>
          <w:sz w:val="28"/>
          <w:lang w:eastAsia="zh-CN"/>
        </w:rPr>
        <w:t>本系统的核心解决思路是采用RAG（检索增强生成）架构，将信息检索与大语言模型生成相结合。当用户提出问题时，系统首先通过混合检索模块从知识库中检索最相关的文档片段，然后将其作为上下文提供给大语言模型，引导模型基于可靠的法律文档生成回答。这种架构有效解决了通用大语言模型领域知识不足和知识更新滞后的问题。</w:t>
      </w:r>
    </w:p>
    <w:p w14:paraId="44C625C6" w14:textId="77777777" w:rsidR="000A6907" w:rsidRDefault="00000000">
      <w:pPr>
        <w:ind w:firstLine="420"/>
        <w:rPr>
          <w:rFonts w:hint="eastAsia"/>
          <w:lang w:eastAsia="zh-CN"/>
        </w:rPr>
      </w:pPr>
      <w:r>
        <w:rPr>
          <w:sz w:val="28"/>
          <w:lang w:eastAsia="zh-CN"/>
        </w:rPr>
        <w:t>本系统涉及的关键NLP技术包括：</w:t>
      </w:r>
    </w:p>
    <w:p w14:paraId="00A3F4C0" w14:textId="77777777" w:rsidR="000A6907" w:rsidRDefault="00000000">
      <w:pPr>
        <w:ind w:firstLine="420"/>
        <w:rPr>
          <w:rFonts w:hint="eastAsia"/>
        </w:rPr>
      </w:pPr>
      <w:r>
        <w:rPr>
          <w:b/>
          <w:sz w:val="28"/>
        </w:rPr>
        <w:t>文本分块技术：</w:t>
      </w:r>
      <w:r>
        <w:rPr>
          <w:sz w:val="28"/>
        </w:rPr>
        <w:t>使用RecursiveCharacterTextSplitter对法律文档进行智能分块（chunk_size=512, overlap=128），</w:t>
      </w:r>
      <w:proofErr w:type="spellStart"/>
      <w:r>
        <w:rPr>
          <w:sz w:val="28"/>
        </w:rPr>
        <w:t>确保语义连贯性的同时控制分块大小，便于后续向量化检索</w:t>
      </w:r>
      <w:proofErr w:type="spellEnd"/>
      <w:r>
        <w:rPr>
          <w:sz w:val="28"/>
        </w:rPr>
        <w:t>。</w:t>
      </w:r>
    </w:p>
    <w:p w14:paraId="2CF118BB" w14:textId="77777777" w:rsidR="000A6907" w:rsidRDefault="00000000">
      <w:pPr>
        <w:ind w:firstLine="420"/>
        <w:rPr>
          <w:rFonts w:hint="eastAsia"/>
          <w:lang w:eastAsia="zh-CN"/>
        </w:rPr>
      </w:pPr>
      <w:r>
        <w:rPr>
          <w:b/>
          <w:sz w:val="28"/>
        </w:rPr>
        <w:t>文本向量化：</w:t>
      </w:r>
      <w:r>
        <w:rPr>
          <w:sz w:val="28"/>
        </w:rPr>
        <w:t>采用BAAI/bge-small-zh-v1.5中文嵌入模型，将文本块映射到512</w:t>
      </w:r>
      <w:proofErr w:type="spellStart"/>
      <w:r>
        <w:rPr>
          <w:sz w:val="28"/>
        </w:rPr>
        <w:t>维向量空间，实现语义级别的相似度计算</w:t>
      </w:r>
      <w:proofErr w:type="spellEnd"/>
      <w:r>
        <w:rPr>
          <w:sz w:val="28"/>
        </w:rPr>
        <w:t>。</w:t>
      </w:r>
      <w:r>
        <w:rPr>
          <w:sz w:val="28"/>
          <w:lang w:eastAsia="zh-CN"/>
        </w:rPr>
        <w:t>该模型在中文语义理解任务上表现优异，且模型体积小、推理速度快。</w:t>
      </w:r>
    </w:p>
    <w:p w14:paraId="384E9381" w14:textId="77777777" w:rsidR="000A6907" w:rsidRDefault="00000000">
      <w:pPr>
        <w:ind w:firstLine="420"/>
        <w:rPr>
          <w:rFonts w:hint="eastAsia"/>
          <w:lang w:eastAsia="zh-CN"/>
        </w:rPr>
      </w:pPr>
      <w:r>
        <w:rPr>
          <w:b/>
          <w:sz w:val="28"/>
          <w:lang w:eastAsia="zh-CN"/>
        </w:rPr>
        <w:t>关键词检索：</w:t>
      </w:r>
      <w:r>
        <w:rPr>
          <w:sz w:val="28"/>
          <w:lang w:eastAsia="zh-CN"/>
        </w:rPr>
        <w:t>利用</w:t>
      </w:r>
      <w:proofErr w:type="spellStart"/>
      <w:r>
        <w:rPr>
          <w:sz w:val="28"/>
          <w:lang w:eastAsia="zh-CN"/>
        </w:rPr>
        <w:t>jieba</w:t>
      </w:r>
      <w:proofErr w:type="spellEnd"/>
      <w:r>
        <w:rPr>
          <w:sz w:val="28"/>
          <w:lang w:eastAsia="zh-CN"/>
        </w:rPr>
        <w:t>分词工具对用户查询进行中文分词，结合BM25算法建立临时索引，从知识库中检索关键词匹配度最高的文档片段。BM25算法考虑了词频饱和度和文档长度归一化，检索效果优于简单的TF-IDF。</w:t>
      </w:r>
    </w:p>
    <w:p w14:paraId="397D8B7A" w14:textId="77777777" w:rsidR="000A6907" w:rsidRDefault="00000000">
      <w:pPr>
        <w:ind w:firstLine="420"/>
        <w:rPr>
          <w:rFonts w:hint="eastAsia"/>
          <w:lang w:eastAsia="zh-CN"/>
        </w:rPr>
      </w:pPr>
      <w:r>
        <w:rPr>
          <w:b/>
          <w:sz w:val="28"/>
          <w:lang w:eastAsia="zh-CN"/>
        </w:rPr>
        <w:t>向量检索：</w:t>
      </w:r>
      <w:r>
        <w:rPr>
          <w:sz w:val="28"/>
          <w:lang w:eastAsia="zh-CN"/>
        </w:rPr>
        <w:t>基于</w:t>
      </w:r>
      <w:proofErr w:type="spellStart"/>
      <w:r>
        <w:rPr>
          <w:sz w:val="28"/>
          <w:lang w:eastAsia="zh-CN"/>
        </w:rPr>
        <w:t>ChromaDB</w:t>
      </w:r>
      <w:proofErr w:type="spellEnd"/>
      <w:r>
        <w:rPr>
          <w:sz w:val="28"/>
          <w:lang w:eastAsia="zh-CN"/>
        </w:rPr>
        <w:t>向量数据库，将用户查询向量化后，通过余弦相似度计算与文档向量的距离，返回语义最相关的文档片段。</w:t>
      </w:r>
      <w:proofErr w:type="spellStart"/>
      <w:r>
        <w:rPr>
          <w:sz w:val="28"/>
          <w:lang w:eastAsia="zh-CN"/>
        </w:rPr>
        <w:t>ChromaDB</w:t>
      </w:r>
      <w:proofErr w:type="spellEnd"/>
      <w:r>
        <w:rPr>
          <w:sz w:val="28"/>
          <w:lang w:eastAsia="zh-CN"/>
        </w:rPr>
        <w:t>支持持久化存储，避免了每次启动重新构建索引的开销。</w:t>
      </w:r>
    </w:p>
    <w:p w14:paraId="205C8DC1" w14:textId="77777777" w:rsidR="000A6907" w:rsidRDefault="00000000">
      <w:pPr>
        <w:ind w:firstLine="420"/>
        <w:rPr>
          <w:rFonts w:hint="eastAsia"/>
          <w:lang w:eastAsia="zh-CN"/>
        </w:rPr>
      </w:pPr>
      <w:proofErr w:type="spellStart"/>
      <w:r>
        <w:rPr>
          <w:b/>
          <w:sz w:val="28"/>
        </w:rPr>
        <w:t>混合检索与RRF融合：</w:t>
      </w:r>
      <w:r>
        <w:rPr>
          <w:sz w:val="28"/>
        </w:rPr>
        <w:t>通过Reciprocal</w:t>
      </w:r>
      <w:proofErr w:type="spellEnd"/>
      <w:r>
        <w:rPr>
          <w:sz w:val="28"/>
        </w:rPr>
        <w:t xml:space="preserve"> Rank Fusion (RRF)</w:t>
      </w:r>
      <w:proofErr w:type="spellStart"/>
      <w:r>
        <w:rPr>
          <w:sz w:val="28"/>
        </w:rPr>
        <w:t>算法将关键词检索和向量检索的结果进行融合排序。RRF_score</w:t>
      </w:r>
      <w:proofErr w:type="spellEnd"/>
      <w:r>
        <w:rPr>
          <w:sz w:val="28"/>
        </w:rPr>
        <w:t xml:space="preserve"> = 1/(</w:t>
      </w:r>
      <w:proofErr w:type="spellStart"/>
      <w:r>
        <w:rPr>
          <w:sz w:val="28"/>
        </w:rPr>
        <w:t>K+rank_keyword</w:t>
      </w:r>
      <w:proofErr w:type="spellEnd"/>
      <w:r>
        <w:rPr>
          <w:sz w:val="28"/>
        </w:rPr>
        <w:t>) + 1/(</w:t>
      </w:r>
      <w:proofErr w:type="spellStart"/>
      <w:r>
        <w:rPr>
          <w:sz w:val="28"/>
        </w:rPr>
        <w:t>K+rank_</w:t>
      </w:r>
      <w:proofErr w:type="gramStart"/>
      <w:r>
        <w:rPr>
          <w:sz w:val="28"/>
        </w:rPr>
        <w:t>vector</w:t>
      </w:r>
      <w:proofErr w:type="spellEnd"/>
      <w:r>
        <w:rPr>
          <w:sz w:val="28"/>
        </w:rPr>
        <w:t>)，</w:t>
      </w:r>
      <w:proofErr w:type="gramEnd"/>
      <w:r>
        <w:rPr>
          <w:sz w:val="28"/>
        </w:rPr>
        <w:t>K=60。</w:t>
      </w:r>
      <w:r>
        <w:rPr>
          <w:sz w:val="28"/>
          <w:lang w:eastAsia="zh-CN"/>
        </w:rPr>
        <w:t>该方法无需调参即可有效融合不同检索策略的排序结果。</w:t>
      </w:r>
    </w:p>
    <w:p w14:paraId="19B6F510" w14:textId="77777777" w:rsidR="000A6907" w:rsidRDefault="00000000">
      <w:pPr>
        <w:ind w:firstLine="420"/>
        <w:rPr>
          <w:rFonts w:hint="eastAsia"/>
        </w:rPr>
      </w:pPr>
      <w:r>
        <w:rPr>
          <w:b/>
          <w:sz w:val="28"/>
        </w:rPr>
        <w:t>大语言模型生成：</w:t>
      </w:r>
      <w:r>
        <w:rPr>
          <w:sz w:val="28"/>
        </w:rPr>
        <w:t>采用DeepSeek-R1-Distill-Qwen-1.5B作为基座模型，该模型具有15亿参数，在推理任务上表现优异，且模型体</w:t>
      </w:r>
      <w:r>
        <w:rPr>
          <w:sz w:val="28"/>
        </w:rPr>
        <w:lastRenderedPageBreak/>
        <w:t>量适中，可在消费级GPU上运行。同时支持通过DeepSeek API作为备选方案。</w:t>
      </w:r>
    </w:p>
    <w:p w14:paraId="1AE43963" w14:textId="77777777" w:rsidR="000A6907" w:rsidRDefault="00000000">
      <w:pPr>
        <w:ind w:firstLine="420"/>
        <w:rPr>
          <w:rFonts w:hint="eastAsia"/>
        </w:rPr>
      </w:pPr>
      <w:r>
        <w:rPr>
          <w:b/>
          <w:sz w:val="28"/>
        </w:rPr>
        <w:t>QLoRA微调：</w:t>
      </w:r>
      <w:r>
        <w:rPr>
          <w:sz w:val="28"/>
        </w:rPr>
        <w:t>使用4-bit量化和Low-Rank Adaptation (LoRA)技术对基座模型进行参数高效微调。LoRA在冻结原始权重的基础上，通过添加低秩矩阵来适配下游任务，大幅降低了微调所需的显存和时间。</w:t>
      </w:r>
    </w:p>
    <w:p w14:paraId="407A44E2" w14:textId="77777777" w:rsidR="000A6907" w:rsidRDefault="00000000">
      <w:pPr>
        <w:pStyle w:val="21"/>
        <w:rPr>
          <w:lang w:eastAsia="zh-CN"/>
        </w:rPr>
      </w:pPr>
      <w:r>
        <w:rPr>
          <w:rFonts w:ascii="黑体" w:eastAsia="黑体" w:hAnsi="黑体"/>
          <w:lang w:eastAsia="zh-CN"/>
        </w:rPr>
        <w:t>2.2 技术路线详细介绍</w:t>
      </w:r>
    </w:p>
    <w:p w14:paraId="2DB17B9A" w14:textId="77777777" w:rsidR="000A6907" w:rsidRDefault="00000000">
      <w:pPr>
        <w:ind w:firstLine="420"/>
        <w:rPr>
          <w:rFonts w:hint="eastAsia"/>
          <w:lang w:eastAsia="zh-CN"/>
        </w:rPr>
      </w:pPr>
      <w:r>
        <w:rPr>
          <w:sz w:val="28"/>
          <w:lang w:eastAsia="zh-CN"/>
        </w:rPr>
        <w:t>本系统的RAG问答流程如下：</w:t>
      </w:r>
    </w:p>
    <w:p w14:paraId="0CDF9332" w14:textId="77777777" w:rsidR="000A6907" w:rsidRDefault="00000000">
      <w:pPr>
        <w:ind w:firstLine="420"/>
        <w:rPr>
          <w:rFonts w:hint="eastAsia"/>
        </w:rPr>
      </w:pPr>
      <w:r>
        <w:rPr>
          <w:sz w:val="28"/>
        </w:rPr>
        <w:t>步骤1——文档加载与预处理：读取data/raw/目录下的劳动法相关TXT文档，使用RecursiveCharacterTextSplitter进行分块；</w:t>
      </w:r>
    </w:p>
    <w:p w14:paraId="781EAD3E" w14:textId="77777777" w:rsidR="000A6907" w:rsidRDefault="00000000">
      <w:pPr>
        <w:ind w:firstLine="420"/>
        <w:rPr>
          <w:rFonts w:hint="eastAsia"/>
        </w:rPr>
      </w:pPr>
      <w:r>
        <w:rPr>
          <w:sz w:val="28"/>
        </w:rPr>
        <w:t>步骤2——向量化与存储：使用BGE嵌入模型将每个文本块转换为512维向量，存入ChromaDB向量数据库；</w:t>
      </w:r>
    </w:p>
    <w:p w14:paraId="4BE919AF" w14:textId="77777777" w:rsidR="000A6907" w:rsidRDefault="00000000">
      <w:pPr>
        <w:ind w:firstLine="420"/>
        <w:rPr>
          <w:rFonts w:hint="eastAsia"/>
          <w:lang w:eastAsia="zh-CN"/>
        </w:rPr>
      </w:pPr>
      <w:r>
        <w:rPr>
          <w:sz w:val="28"/>
          <w:lang w:eastAsia="zh-CN"/>
        </w:rPr>
        <w:t>步骤3——用户查询处理：接收用户自然语言问题，使用</w:t>
      </w:r>
      <w:proofErr w:type="spellStart"/>
      <w:r>
        <w:rPr>
          <w:sz w:val="28"/>
          <w:lang w:eastAsia="zh-CN"/>
        </w:rPr>
        <w:t>jieba</w:t>
      </w:r>
      <w:proofErr w:type="spellEnd"/>
      <w:r>
        <w:rPr>
          <w:sz w:val="28"/>
          <w:lang w:eastAsia="zh-CN"/>
        </w:rPr>
        <w:t>分词后分别进行关键词检索和向量检索；</w:t>
      </w:r>
    </w:p>
    <w:p w14:paraId="488B39A6" w14:textId="77777777" w:rsidR="000A6907" w:rsidRDefault="00000000">
      <w:pPr>
        <w:ind w:firstLine="420"/>
        <w:rPr>
          <w:rFonts w:hint="eastAsia"/>
          <w:lang w:eastAsia="zh-CN"/>
        </w:rPr>
      </w:pPr>
      <w:r>
        <w:rPr>
          <w:sz w:val="28"/>
          <w:lang w:eastAsia="zh-CN"/>
        </w:rPr>
        <w:t>步骤4——混合检索融合：通过RRF算法融合两种检索结果，返回Top-K（默认K=3）最相关文档片段；</w:t>
      </w:r>
    </w:p>
    <w:p w14:paraId="202F5E70" w14:textId="77777777" w:rsidR="000A6907" w:rsidRDefault="00000000">
      <w:pPr>
        <w:ind w:firstLine="420"/>
        <w:rPr>
          <w:rFonts w:hint="eastAsia"/>
          <w:lang w:eastAsia="zh-CN"/>
        </w:rPr>
      </w:pPr>
      <w:r>
        <w:rPr>
          <w:sz w:val="28"/>
          <w:lang w:eastAsia="zh-CN"/>
        </w:rPr>
        <w:t>步骤5——提示词构建：将检索到的文档片段与用户问题拼接，构建包含系统指令和参考资料的完整提示词；</w:t>
      </w:r>
    </w:p>
    <w:p w14:paraId="5446ACF4" w14:textId="77777777" w:rsidR="000A6907" w:rsidRDefault="00000000">
      <w:pPr>
        <w:ind w:firstLine="420"/>
        <w:rPr>
          <w:rFonts w:hint="eastAsia"/>
          <w:lang w:eastAsia="zh-CN"/>
        </w:rPr>
      </w:pPr>
      <w:r>
        <w:rPr>
          <w:sz w:val="28"/>
          <w:lang w:eastAsia="zh-CN"/>
        </w:rPr>
        <w:t>步骤6——答案生成：将提示词输入大语言模型（基座/微调/API），生成基于参考资料的准确回答；</w:t>
      </w:r>
    </w:p>
    <w:p w14:paraId="3665E44F" w14:textId="77777777" w:rsidR="000A6907" w:rsidRDefault="00000000">
      <w:pPr>
        <w:ind w:firstLine="420"/>
        <w:rPr>
          <w:rFonts w:hint="eastAsia"/>
          <w:lang w:eastAsia="zh-CN"/>
        </w:rPr>
      </w:pPr>
      <w:r>
        <w:rPr>
          <w:sz w:val="28"/>
          <w:lang w:eastAsia="zh-CN"/>
        </w:rPr>
        <w:t>步骤7——结果返回：将生成的回答和检索来源一并返回给用户界面展示。</w:t>
      </w:r>
    </w:p>
    <w:p w14:paraId="7DF4721A" w14:textId="77777777" w:rsidR="000A6907" w:rsidRDefault="00000000">
      <w:pPr>
        <w:ind w:firstLine="420"/>
        <w:rPr>
          <w:rFonts w:hint="eastAsia"/>
        </w:rPr>
      </w:pPr>
      <w:r>
        <w:rPr>
          <w:b/>
          <w:sz w:val="28"/>
          <w:lang w:eastAsia="zh-CN"/>
        </w:rPr>
        <w:br/>
      </w:r>
      <w:proofErr w:type="spellStart"/>
      <w:r>
        <w:rPr>
          <w:b/>
          <w:sz w:val="28"/>
        </w:rPr>
        <w:t>模型微调方案</w:t>
      </w:r>
      <w:proofErr w:type="spellEnd"/>
      <w:r>
        <w:rPr>
          <w:b/>
          <w:sz w:val="28"/>
        </w:rPr>
        <w:t>：</w:t>
      </w:r>
    </w:p>
    <w:p w14:paraId="25CA539F" w14:textId="77777777" w:rsidR="000A6907" w:rsidRDefault="00000000">
      <w:pPr>
        <w:ind w:firstLine="420"/>
        <w:rPr>
          <w:rFonts w:hint="eastAsia"/>
        </w:rPr>
      </w:pPr>
      <w:r>
        <w:rPr>
          <w:sz w:val="28"/>
        </w:rPr>
        <w:t>• 微调数据：劳动法领域QA对，格式为conversations，训练集需至少300条；</w:t>
      </w:r>
    </w:p>
    <w:p w14:paraId="5DF6BE1F" w14:textId="77777777" w:rsidR="000A6907" w:rsidRDefault="00000000">
      <w:pPr>
        <w:ind w:firstLine="420"/>
        <w:rPr>
          <w:rFonts w:hint="eastAsia"/>
        </w:rPr>
      </w:pPr>
      <w:r>
        <w:rPr>
          <w:sz w:val="28"/>
        </w:rPr>
        <w:lastRenderedPageBreak/>
        <w:t>• 量化策略：4-bit NormalFloat (NF4)量化 + 双重量化 (Double Quantization)，大幅降低显存占用；</w:t>
      </w:r>
    </w:p>
    <w:p w14:paraId="5DE8906A" w14:textId="77777777" w:rsidR="000A6907" w:rsidRDefault="00000000">
      <w:pPr>
        <w:ind w:firstLine="420"/>
        <w:rPr>
          <w:rFonts w:hint="eastAsia"/>
        </w:rPr>
      </w:pPr>
      <w:r>
        <w:rPr>
          <w:sz w:val="28"/>
        </w:rPr>
        <w:t>• LoRA配置：秩r=16，alpha=32，dropout=0.05，目标模块为q_proj和v_proj；</w:t>
      </w:r>
    </w:p>
    <w:p w14:paraId="3DF91497" w14:textId="77777777" w:rsidR="000A6907" w:rsidRDefault="00000000">
      <w:pPr>
        <w:ind w:firstLine="420"/>
        <w:rPr>
          <w:rFonts w:hint="eastAsia"/>
        </w:rPr>
      </w:pPr>
      <w:r>
        <w:rPr>
          <w:sz w:val="28"/>
        </w:rPr>
        <w:t>• 训练参数：学习率2e-5，batch_size=2，梯度累积步数=4，训练3个epoch；</w:t>
      </w:r>
    </w:p>
    <w:p w14:paraId="1797B5C8" w14:textId="77777777" w:rsidR="000A6907" w:rsidRDefault="00000000">
      <w:pPr>
        <w:ind w:firstLine="420"/>
        <w:rPr>
          <w:rFonts w:hint="eastAsia"/>
          <w:lang w:eastAsia="zh-CN"/>
        </w:rPr>
      </w:pPr>
      <w:r>
        <w:rPr>
          <w:sz w:val="28"/>
          <w:lang w:eastAsia="zh-CN"/>
        </w:rPr>
        <w:t>• 优化器：paged_adamw_8bit，配合梯度检查点节省显存；</w:t>
      </w:r>
    </w:p>
    <w:p w14:paraId="322573BA" w14:textId="77777777" w:rsidR="000A6907" w:rsidRDefault="00000000">
      <w:pPr>
        <w:rPr>
          <w:rFonts w:hint="eastAsia"/>
          <w:lang w:eastAsia="zh-CN"/>
        </w:rPr>
      </w:pPr>
      <w:r>
        <w:rPr>
          <w:lang w:eastAsia="zh-CN"/>
        </w:rPr>
        <w:br w:type="page"/>
      </w:r>
    </w:p>
    <w:p w14:paraId="61D577A4" w14:textId="77777777" w:rsidR="000A6907" w:rsidRDefault="00000000">
      <w:pPr>
        <w:pStyle w:val="1"/>
        <w:rPr>
          <w:lang w:eastAsia="zh-CN"/>
        </w:rPr>
      </w:pPr>
      <w:r>
        <w:rPr>
          <w:rFonts w:ascii="黑体" w:eastAsia="黑体" w:hAnsi="黑体"/>
          <w:lang w:eastAsia="zh-CN"/>
        </w:rPr>
        <w:lastRenderedPageBreak/>
        <w:t>第三章  系统设计与结果分析</w:t>
      </w:r>
    </w:p>
    <w:p w14:paraId="555BBCF2" w14:textId="77777777" w:rsidR="000A6907" w:rsidRDefault="00000000">
      <w:pPr>
        <w:pStyle w:val="21"/>
        <w:rPr>
          <w:lang w:eastAsia="zh-CN"/>
        </w:rPr>
      </w:pPr>
      <w:r>
        <w:rPr>
          <w:rFonts w:ascii="黑体" w:eastAsia="黑体" w:hAnsi="黑体"/>
          <w:lang w:eastAsia="zh-CN"/>
        </w:rPr>
        <w:t>3.1 系统架构设计</w:t>
      </w:r>
    </w:p>
    <w:p w14:paraId="3B6C7F1C" w14:textId="77777777" w:rsidR="000A6907" w:rsidRDefault="00000000">
      <w:pPr>
        <w:ind w:firstLine="420"/>
        <w:rPr>
          <w:rFonts w:hint="eastAsia"/>
          <w:lang w:eastAsia="zh-CN"/>
        </w:rPr>
      </w:pPr>
      <w:r>
        <w:rPr>
          <w:sz w:val="28"/>
          <w:lang w:eastAsia="zh-CN"/>
        </w:rPr>
        <w:t>本系统采用模块化设计，共分为五大功能模块：知识库模块、检索模块、生成模块、评估模块和用户界面模块。各模块职责明确，低</w:t>
      </w:r>
      <w:proofErr w:type="gramStart"/>
      <w:r>
        <w:rPr>
          <w:sz w:val="28"/>
          <w:lang w:eastAsia="zh-CN"/>
        </w:rPr>
        <w:t>耦合高</w:t>
      </w:r>
      <w:proofErr w:type="gramEnd"/>
      <w:r>
        <w:rPr>
          <w:sz w:val="28"/>
          <w:lang w:eastAsia="zh-CN"/>
        </w:rPr>
        <w:t>内聚，便于独立开发和测试。</w:t>
      </w:r>
    </w:p>
    <w:p w14:paraId="4C551DED" w14:textId="77777777" w:rsidR="000A6907" w:rsidRDefault="00000000">
      <w:pPr>
        <w:ind w:firstLine="420"/>
        <w:rPr>
          <w:rFonts w:hint="eastAsia"/>
        </w:rPr>
      </w:pPr>
      <w:r>
        <w:rPr>
          <w:b/>
          <w:sz w:val="28"/>
        </w:rPr>
        <w:t>知识库模块（src/knowledge_base/）：</w:t>
      </w:r>
      <w:r>
        <w:rPr>
          <w:sz w:val="28"/>
        </w:rPr>
        <w:t>负责劳动法文档的分块处理（build_kb.py）和已构建知识库的加载（load_kb.py）。使用langchain的RecursiveCharacterTextSplitter进行文本分割，以BGE-small-zh嵌入模型进行向量化，持久化存储于ChromaDB。</w:t>
      </w:r>
    </w:p>
    <w:p w14:paraId="7869F53F" w14:textId="77777777" w:rsidR="000A6907" w:rsidRDefault="00000000">
      <w:pPr>
        <w:ind w:firstLine="420"/>
        <w:rPr>
          <w:rFonts w:hint="eastAsia"/>
        </w:rPr>
      </w:pPr>
      <w:r>
        <w:rPr>
          <w:b/>
          <w:sz w:val="28"/>
        </w:rPr>
        <w:t>检索模块（src/retrieval/）：</w:t>
      </w:r>
      <w:r>
        <w:rPr>
          <w:sz w:val="28"/>
        </w:rPr>
        <w:t>实现关键词检索（keyword_search.py，基于jieba+BM25）、向量检索（vector_search.py，基于ChromaDB）和混合检索（hybrid_search.py，基于RRF融合）。该模块是连接用户问题与知识库的核心桥梁。</w:t>
      </w:r>
    </w:p>
    <w:p w14:paraId="13F25E29" w14:textId="77777777" w:rsidR="000A6907" w:rsidRDefault="00000000">
      <w:pPr>
        <w:ind w:firstLine="420"/>
        <w:rPr>
          <w:rFonts w:hint="eastAsia"/>
        </w:rPr>
      </w:pPr>
      <w:r>
        <w:rPr>
          <w:b/>
          <w:sz w:val="28"/>
        </w:rPr>
        <w:t>生成模块（src/generation/）：</w:t>
      </w:r>
      <w:r>
        <w:rPr>
          <w:sz w:val="28"/>
        </w:rPr>
        <w:t>封装三种答案生成方式：基座模型直接推理（base_model.py）、LoRA微调模型推理（fine_tuned_model.py）和DeepSeek API调用（api_model.py）。此外，finetune.py实现了完整的QLoRA微调流程。</w:t>
      </w:r>
    </w:p>
    <w:p w14:paraId="54131081" w14:textId="77777777" w:rsidR="000A6907" w:rsidRDefault="00000000">
      <w:pPr>
        <w:ind w:firstLine="420"/>
        <w:rPr>
          <w:rFonts w:hint="eastAsia"/>
        </w:rPr>
      </w:pPr>
      <w:r>
        <w:rPr>
          <w:b/>
          <w:sz w:val="28"/>
        </w:rPr>
        <w:t>评估模块（src/evaluation/）：</w:t>
      </w:r>
      <w:r>
        <w:rPr>
          <w:sz w:val="28"/>
        </w:rPr>
        <w:t>支持自动评估（auto_eval.py，BLEU-4和Rouge-L指标）、人工评估（human_eval.py，生成CSV打分表并汇总多人评分）和四组对比实验（run_experiments.py，基座/微调 × 有/无RAG）。</w:t>
      </w:r>
    </w:p>
    <w:p w14:paraId="7A6CF4E2" w14:textId="77777777" w:rsidR="000A6907" w:rsidRDefault="00000000">
      <w:pPr>
        <w:ind w:firstLine="420"/>
        <w:rPr>
          <w:rFonts w:hint="eastAsia"/>
        </w:rPr>
      </w:pPr>
      <w:r>
        <w:rPr>
          <w:b/>
          <w:sz w:val="28"/>
        </w:rPr>
        <w:t>用户界面模块（src/ui/）：</w:t>
      </w:r>
      <w:r>
        <w:rPr>
          <w:sz w:val="28"/>
        </w:rPr>
        <w:t>基于Gradio构建Web交互界面（gradio_app.py），支持多轮对话、检索来源可视化、模型切换、文档上传和历史清空功能。</w:t>
      </w:r>
    </w:p>
    <w:p w14:paraId="0BB73C9B" w14:textId="73E3DB25" w:rsidR="006B666C" w:rsidRPr="006B666C" w:rsidRDefault="00000000" w:rsidP="006B666C">
      <w:pPr>
        <w:ind w:firstLine="420"/>
        <w:rPr>
          <w:rFonts w:hint="eastAsia"/>
          <w:lang w:eastAsia="zh-CN"/>
        </w:rPr>
      </w:pPr>
      <w:r>
        <w:rPr>
          <w:sz w:val="28"/>
          <w:lang w:eastAsia="zh-CN"/>
        </w:rPr>
        <w:br/>
      </w:r>
      <w:r w:rsidRPr="006B666C">
        <w:rPr>
          <w:b/>
          <w:bCs/>
          <w:sz w:val="28"/>
          <w:lang w:eastAsia="zh-CN"/>
        </w:rPr>
        <w:t>管道编排模块（</w:t>
      </w:r>
      <w:proofErr w:type="spellStart"/>
      <w:r w:rsidRPr="006B666C">
        <w:rPr>
          <w:b/>
          <w:bCs/>
          <w:sz w:val="28"/>
          <w:lang w:eastAsia="zh-CN"/>
        </w:rPr>
        <w:t>src</w:t>
      </w:r>
      <w:proofErr w:type="spellEnd"/>
      <w:r w:rsidRPr="006B666C">
        <w:rPr>
          <w:b/>
          <w:bCs/>
          <w:sz w:val="28"/>
          <w:lang w:eastAsia="zh-CN"/>
        </w:rPr>
        <w:t>/pipeline/）</w:t>
      </w:r>
      <w:r>
        <w:rPr>
          <w:sz w:val="28"/>
          <w:lang w:eastAsia="zh-CN"/>
        </w:rPr>
        <w:t>中的rag_pipeline.py负责协调上述模块的协作：接收用户问题→调用混合检索→构建提示词→调用生成模型→返回结果。同时支持不使用RAG的直接问答模式，用于对照实验。</w:t>
      </w:r>
    </w:p>
    <w:p w14:paraId="0F9CAA6D" w14:textId="241D6E46" w:rsidR="000A6907" w:rsidRDefault="00000000">
      <w:pPr>
        <w:ind w:firstLine="420"/>
        <w:rPr>
          <w:rFonts w:hint="eastAsia"/>
          <w:lang w:eastAsia="zh-CN"/>
        </w:rPr>
      </w:pPr>
      <w:r>
        <w:rPr>
          <w:sz w:val="28"/>
          <w:lang w:eastAsia="zh-CN"/>
        </w:rPr>
        <w:lastRenderedPageBreak/>
        <w:t>整体呈现"数据层→检索层→生成层→展示层"的分层架构。数据</w:t>
      </w:r>
      <w:proofErr w:type="gramStart"/>
      <w:r>
        <w:rPr>
          <w:sz w:val="28"/>
          <w:lang w:eastAsia="zh-CN"/>
        </w:rPr>
        <w:t>层负责</w:t>
      </w:r>
      <w:proofErr w:type="gramEnd"/>
      <w:r>
        <w:rPr>
          <w:sz w:val="28"/>
          <w:lang w:eastAsia="zh-CN"/>
        </w:rPr>
        <w:t>文档存储与向量化；检索</w:t>
      </w:r>
      <w:proofErr w:type="gramStart"/>
      <w:r>
        <w:rPr>
          <w:sz w:val="28"/>
          <w:lang w:eastAsia="zh-CN"/>
        </w:rPr>
        <w:t>层实现</w:t>
      </w:r>
      <w:proofErr w:type="gramEnd"/>
      <w:r>
        <w:rPr>
          <w:sz w:val="28"/>
          <w:lang w:eastAsia="zh-CN"/>
        </w:rPr>
        <w:t>多策略检索与融合；生成层负责答案生成与模型管理；展示层提供用户交互界面。</w:t>
      </w:r>
    </w:p>
    <w:p w14:paraId="0842E035" w14:textId="77777777" w:rsidR="000A6907" w:rsidRDefault="00000000">
      <w:pPr>
        <w:pStyle w:val="21"/>
        <w:rPr>
          <w:lang w:eastAsia="zh-CN"/>
        </w:rPr>
      </w:pPr>
      <w:r>
        <w:rPr>
          <w:rFonts w:ascii="黑体" w:eastAsia="黑体" w:hAnsi="黑体"/>
          <w:lang w:eastAsia="zh-CN"/>
        </w:rPr>
        <w:t>3.2 系统演示与功能测试</w:t>
      </w:r>
    </w:p>
    <w:p w14:paraId="08A0051C" w14:textId="77777777" w:rsidR="000A6907" w:rsidRDefault="00000000">
      <w:pPr>
        <w:ind w:firstLine="420"/>
        <w:rPr>
          <w:rFonts w:hint="eastAsia"/>
          <w:lang w:eastAsia="zh-CN"/>
        </w:rPr>
      </w:pPr>
      <w:r>
        <w:rPr>
          <w:sz w:val="28"/>
          <w:lang w:eastAsia="zh-CN"/>
        </w:rPr>
        <w:t>系统的</w:t>
      </w:r>
      <w:proofErr w:type="spellStart"/>
      <w:r>
        <w:rPr>
          <w:sz w:val="28"/>
          <w:lang w:eastAsia="zh-CN"/>
        </w:rPr>
        <w:t>Gradio</w:t>
      </w:r>
      <w:proofErr w:type="spellEnd"/>
      <w:r>
        <w:rPr>
          <w:sz w:val="28"/>
          <w:lang w:eastAsia="zh-CN"/>
        </w:rPr>
        <w:t>前端界面主要包括以下功能区：</w:t>
      </w:r>
      <w:r>
        <w:rPr>
          <w:sz w:val="28"/>
          <w:lang w:eastAsia="zh-CN"/>
        </w:rPr>
        <w:br/>
        <w:t>（1）对话区：支持多轮对话，展示用户问题和系统回答，附带Markdown渲染；</w:t>
      </w:r>
      <w:r>
        <w:rPr>
          <w:sz w:val="28"/>
          <w:lang w:eastAsia="zh-CN"/>
        </w:rPr>
        <w:br/>
        <w:t>（2）检索来源区：实时展示每条回答所引用的文档来源和相关片段，增强可解释性；</w:t>
      </w:r>
      <w:r>
        <w:rPr>
          <w:sz w:val="28"/>
          <w:lang w:eastAsia="zh-CN"/>
        </w:rPr>
        <w:br/>
        <w:t>（3）输入区：用户输入问题并点击提问按钮；</w:t>
      </w:r>
      <w:r>
        <w:rPr>
          <w:sz w:val="28"/>
          <w:lang w:eastAsia="zh-CN"/>
        </w:rPr>
        <w:br/>
        <w:t>（4）控制区：提供"清空对话"、"上传文档"、"模型选择（基座/微调/API）"等功能按钮。</w:t>
      </w:r>
    </w:p>
    <w:p w14:paraId="7DF0AAF5" w14:textId="77777777" w:rsidR="000A6907" w:rsidRDefault="00000000">
      <w:pPr>
        <w:ind w:firstLine="420"/>
        <w:rPr>
          <w:rFonts w:hint="eastAsia"/>
        </w:rPr>
      </w:pPr>
      <w:r>
        <w:rPr>
          <w:sz w:val="28"/>
          <w:lang w:eastAsia="zh-CN"/>
        </w:rPr>
        <w:br/>
      </w:r>
      <w:proofErr w:type="spellStart"/>
      <w:r>
        <w:rPr>
          <w:sz w:val="28"/>
        </w:rPr>
        <w:t>启动方式</w:t>
      </w:r>
      <w:proofErr w:type="spellEnd"/>
      <w:r>
        <w:rPr>
          <w:sz w:val="28"/>
        </w:rPr>
        <w:t>：</w:t>
      </w:r>
      <w:r>
        <w:rPr>
          <w:sz w:val="28"/>
        </w:rPr>
        <w:br/>
        <w:t>• python run.py —— 启动Gradio界面（默认基座模型+RAG）</w:t>
      </w:r>
      <w:r>
        <w:rPr>
          <w:sz w:val="28"/>
        </w:rPr>
        <w:br/>
        <w:t>• python run.py --model finetuned —— 使用微调模型</w:t>
      </w:r>
      <w:r>
        <w:rPr>
          <w:sz w:val="28"/>
        </w:rPr>
        <w:br/>
        <w:t>• python run.py --model api —— 使用DeepSeek API</w:t>
      </w:r>
      <w:r>
        <w:rPr>
          <w:sz w:val="28"/>
        </w:rPr>
        <w:br/>
        <w:t>• python run.py --build-kb —— 构建知识库</w:t>
      </w:r>
      <w:r>
        <w:rPr>
          <w:sz w:val="28"/>
        </w:rPr>
        <w:br/>
        <w:t>• python run.py --eval —— 运行评估实验</w:t>
      </w:r>
      <w:r>
        <w:rPr>
          <w:sz w:val="28"/>
        </w:rPr>
        <w:br/>
        <w:t>• python run.py --eval-all —— 运行四组对比实验</w:t>
      </w:r>
    </w:p>
    <w:p w14:paraId="14DB6428" w14:textId="77777777" w:rsidR="000A6907" w:rsidRDefault="00000000">
      <w:pPr>
        <w:pStyle w:val="21"/>
        <w:rPr>
          <w:lang w:eastAsia="zh-CN"/>
        </w:rPr>
      </w:pPr>
      <w:r>
        <w:rPr>
          <w:rFonts w:ascii="黑体" w:eastAsia="黑体" w:hAnsi="黑体"/>
          <w:lang w:eastAsia="zh-CN"/>
        </w:rPr>
        <w:t>3.3 实验设置</w:t>
      </w:r>
    </w:p>
    <w:p w14:paraId="3F9DFC6B" w14:textId="77777777" w:rsidR="000A6907" w:rsidRDefault="00000000">
      <w:pPr>
        <w:ind w:firstLine="420"/>
        <w:rPr>
          <w:rFonts w:hint="eastAsia"/>
          <w:lang w:eastAsia="zh-CN"/>
        </w:rPr>
      </w:pPr>
      <w:r>
        <w:rPr>
          <w:sz w:val="28"/>
          <w:lang w:eastAsia="zh-CN"/>
        </w:rPr>
        <w:t>实验设计了四组对比方案：</w:t>
      </w:r>
    </w:p>
    <w:tbl>
      <w:tblPr>
        <w:tblStyle w:val="aff1"/>
        <w:tblW w:w="0" w:type="auto"/>
        <w:tblLook w:val="04A0" w:firstRow="1" w:lastRow="0" w:firstColumn="1" w:lastColumn="0" w:noHBand="0" w:noVBand="1"/>
      </w:tblPr>
      <w:tblGrid>
        <w:gridCol w:w="2075"/>
        <w:gridCol w:w="2075"/>
        <w:gridCol w:w="2075"/>
        <w:gridCol w:w="2075"/>
      </w:tblGrid>
      <w:tr w:rsidR="000A6907" w14:paraId="334B88E8" w14:textId="77777777">
        <w:tc>
          <w:tcPr>
            <w:tcW w:w="2075" w:type="dxa"/>
          </w:tcPr>
          <w:p w14:paraId="2AE95CF4" w14:textId="77777777" w:rsidR="000A6907" w:rsidRDefault="00000000">
            <w:pPr>
              <w:rPr>
                <w:rFonts w:hint="eastAsia"/>
              </w:rPr>
            </w:pPr>
            <w:proofErr w:type="spellStart"/>
            <w:r>
              <w:rPr>
                <w:b/>
              </w:rPr>
              <w:t>实验组</w:t>
            </w:r>
            <w:proofErr w:type="spellEnd"/>
          </w:p>
        </w:tc>
        <w:tc>
          <w:tcPr>
            <w:tcW w:w="2075" w:type="dxa"/>
          </w:tcPr>
          <w:p w14:paraId="559FCC70" w14:textId="77777777" w:rsidR="000A6907" w:rsidRDefault="00000000">
            <w:pPr>
              <w:rPr>
                <w:rFonts w:hint="eastAsia"/>
              </w:rPr>
            </w:pPr>
            <w:r>
              <w:rPr>
                <w:b/>
              </w:rPr>
              <w:t>模型类型</w:t>
            </w:r>
          </w:p>
        </w:tc>
        <w:tc>
          <w:tcPr>
            <w:tcW w:w="2075" w:type="dxa"/>
          </w:tcPr>
          <w:p w14:paraId="6E72CFAF" w14:textId="77777777" w:rsidR="000A6907" w:rsidRDefault="00000000">
            <w:pPr>
              <w:rPr>
                <w:rFonts w:hint="eastAsia"/>
              </w:rPr>
            </w:pPr>
            <w:r>
              <w:rPr>
                <w:b/>
              </w:rPr>
              <w:t>是否使用RAG</w:t>
            </w:r>
          </w:p>
        </w:tc>
        <w:tc>
          <w:tcPr>
            <w:tcW w:w="2075" w:type="dxa"/>
          </w:tcPr>
          <w:p w14:paraId="45965519" w14:textId="77777777" w:rsidR="000A6907" w:rsidRDefault="00000000">
            <w:pPr>
              <w:rPr>
                <w:rFonts w:hint="eastAsia"/>
              </w:rPr>
            </w:pPr>
            <w:r>
              <w:rPr>
                <w:b/>
              </w:rPr>
              <w:t>说明</w:t>
            </w:r>
          </w:p>
        </w:tc>
      </w:tr>
      <w:tr w:rsidR="000A6907" w14:paraId="1057D3AC" w14:textId="77777777">
        <w:tc>
          <w:tcPr>
            <w:tcW w:w="2075" w:type="dxa"/>
          </w:tcPr>
          <w:p w14:paraId="73D00A8A" w14:textId="77777777" w:rsidR="000A6907" w:rsidRDefault="00000000">
            <w:pPr>
              <w:rPr>
                <w:rFonts w:hint="eastAsia"/>
              </w:rPr>
            </w:pPr>
            <w:r>
              <w:t>Group A</w:t>
            </w:r>
          </w:p>
        </w:tc>
        <w:tc>
          <w:tcPr>
            <w:tcW w:w="2075" w:type="dxa"/>
          </w:tcPr>
          <w:p w14:paraId="0F313D4F" w14:textId="77777777" w:rsidR="000A6907" w:rsidRDefault="00000000">
            <w:pPr>
              <w:rPr>
                <w:rFonts w:hint="eastAsia"/>
              </w:rPr>
            </w:pPr>
            <w:r>
              <w:t>基座模型</w:t>
            </w:r>
          </w:p>
        </w:tc>
        <w:tc>
          <w:tcPr>
            <w:tcW w:w="2075" w:type="dxa"/>
          </w:tcPr>
          <w:p w14:paraId="6F09A5D6" w14:textId="77777777" w:rsidR="000A6907" w:rsidRDefault="00000000">
            <w:pPr>
              <w:rPr>
                <w:rFonts w:hint="eastAsia"/>
              </w:rPr>
            </w:pPr>
            <w:r>
              <w:t>否 (direct)</w:t>
            </w:r>
          </w:p>
        </w:tc>
        <w:tc>
          <w:tcPr>
            <w:tcW w:w="2075" w:type="dxa"/>
          </w:tcPr>
          <w:p w14:paraId="602BEE0A" w14:textId="77777777" w:rsidR="000A6907" w:rsidRDefault="00000000">
            <w:pPr>
              <w:rPr>
                <w:rFonts w:hint="eastAsia"/>
              </w:rPr>
            </w:pPr>
            <w:r>
              <w:t>纯基座模型直接问答</w:t>
            </w:r>
          </w:p>
        </w:tc>
      </w:tr>
      <w:tr w:rsidR="000A6907" w14:paraId="0EA086CA" w14:textId="77777777">
        <w:tc>
          <w:tcPr>
            <w:tcW w:w="2075" w:type="dxa"/>
          </w:tcPr>
          <w:p w14:paraId="14601F64" w14:textId="77777777" w:rsidR="000A6907" w:rsidRDefault="00000000">
            <w:pPr>
              <w:rPr>
                <w:rFonts w:hint="eastAsia"/>
              </w:rPr>
            </w:pPr>
            <w:r>
              <w:t>Group B</w:t>
            </w:r>
          </w:p>
        </w:tc>
        <w:tc>
          <w:tcPr>
            <w:tcW w:w="2075" w:type="dxa"/>
          </w:tcPr>
          <w:p w14:paraId="46A0F1C1" w14:textId="77777777" w:rsidR="000A6907" w:rsidRDefault="00000000">
            <w:pPr>
              <w:rPr>
                <w:rFonts w:hint="eastAsia"/>
              </w:rPr>
            </w:pPr>
            <w:r>
              <w:t>微调模型</w:t>
            </w:r>
          </w:p>
        </w:tc>
        <w:tc>
          <w:tcPr>
            <w:tcW w:w="2075" w:type="dxa"/>
          </w:tcPr>
          <w:p w14:paraId="27675C52" w14:textId="77777777" w:rsidR="000A6907" w:rsidRDefault="00000000">
            <w:pPr>
              <w:rPr>
                <w:rFonts w:hint="eastAsia"/>
              </w:rPr>
            </w:pPr>
            <w:r>
              <w:t>否 (direct)</w:t>
            </w:r>
          </w:p>
        </w:tc>
        <w:tc>
          <w:tcPr>
            <w:tcW w:w="2075" w:type="dxa"/>
          </w:tcPr>
          <w:p w14:paraId="434D7C26" w14:textId="77777777" w:rsidR="000A6907" w:rsidRDefault="00000000">
            <w:pPr>
              <w:rPr>
                <w:rFonts w:hint="eastAsia"/>
              </w:rPr>
            </w:pPr>
            <w:r>
              <w:t>微调后模型直接问答</w:t>
            </w:r>
          </w:p>
        </w:tc>
      </w:tr>
      <w:tr w:rsidR="000A6907" w14:paraId="2CAAB6D0" w14:textId="77777777">
        <w:tc>
          <w:tcPr>
            <w:tcW w:w="2075" w:type="dxa"/>
          </w:tcPr>
          <w:p w14:paraId="3F5FA3B6" w14:textId="77777777" w:rsidR="000A6907" w:rsidRDefault="00000000">
            <w:pPr>
              <w:rPr>
                <w:rFonts w:hint="eastAsia"/>
              </w:rPr>
            </w:pPr>
            <w:r>
              <w:t>Group C</w:t>
            </w:r>
          </w:p>
        </w:tc>
        <w:tc>
          <w:tcPr>
            <w:tcW w:w="2075" w:type="dxa"/>
          </w:tcPr>
          <w:p w14:paraId="53185D06" w14:textId="77777777" w:rsidR="000A6907" w:rsidRDefault="00000000">
            <w:pPr>
              <w:rPr>
                <w:rFonts w:hint="eastAsia"/>
              </w:rPr>
            </w:pPr>
            <w:r>
              <w:t>基座模型</w:t>
            </w:r>
          </w:p>
        </w:tc>
        <w:tc>
          <w:tcPr>
            <w:tcW w:w="2075" w:type="dxa"/>
          </w:tcPr>
          <w:p w14:paraId="68B59C33" w14:textId="77777777" w:rsidR="000A6907" w:rsidRDefault="00000000">
            <w:pPr>
              <w:rPr>
                <w:rFonts w:hint="eastAsia"/>
              </w:rPr>
            </w:pPr>
            <w:r>
              <w:t>是 (RAG)</w:t>
            </w:r>
          </w:p>
        </w:tc>
        <w:tc>
          <w:tcPr>
            <w:tcW w:w="2075" w:type="dxa"/>
          </w:tcPr>
          <w:p w14:paraId="1A363562" w14:textId="77777777" w:rsidR="000A6907" w:rsidRDefault="00000000">
            <w:pPr>
              <w:rPr>
                <w:rFonts w:hint="eastAsia"/>
                <w:lang w:eastAsia="zh-CN"/>
              </w:rPr>
            </w:pPr>
            <w:r>
              <w:rPr>
                <w:lang w:eastAsia="zh-CN"/>
              </w:rPr>
              <w:t>基座模型 + RAG检索增强</w:t>
            </w:r>
          </w:p>
        </w:tc>
      </w:tr>
      <w:tr w:rsidR="000A6907" w14:paraId="5549E221" w14:textId="77777777">
        <w:tc>
          <w:tcPr>
            <w:tcW w:w="2075" w:type="dxa"/>
          </w:tcPr>
          <w:p w14:paraId="2C34049C" w14:textId="77777777" w:rsidR="000A6907" w:rsidRDefault="00000000">
            <w:pPr>
              <w:rPr>
                <w:rFonts w:hint="eastAsia"/>
              </w:rPr>
            </w:pPr>
            <w:r>
              <w:t>Group D</w:t>
            </w:r>
          </w:p>
        </w:tc>
        <w:tc>
          <w:tcPr>
            <w:tcW w:w="2075" w:type="dxa"/>
          </w:tcPr>
          <w:p w14:paraId="62A18D3E" w14:textId="77777777" w:rsidR="000A6907" w:rsidRDefault="00000000">
            <w:pPr>
              <w:rPr>
                <w:rFonts w:hint="eastAsia"/>
              </w:rPr>
            </w:pPr>
            <w:r>
              <w:t>微调模型</w:t>
            </w:r>
          </w:p>
        </w:tc>
        <w:tc>
          <w:tcPr>
            <w:tcW w:w="2075" w:type="dxa"/>
          </w:tcPr>
          <w:p w14:paraId="6AB462AE" w14:textId="77777777" w:rsidR="000A6907" w:rsidRDefault="00000000">
            <w:pPr>
              <w:rPr>
                <w:rFonts w:hint="eastAsia"/>
              </w:rPr>
            </w:pPr>
            <w:r>
              <w:t>是 (RAG)</w:t>
            </w:r>
          </w:p>
        </w:tc>
        <w:tc>
          <w:tcPr>
            <w:tcW w:w="2075" w:type="dxa"/>
          </w:tcPr>
          <w:p w14:paraId="253AA147" w14:textId="77777777" w:rsidR="000A6907" w:rsidRDefault="00000000">
            <w:pPr>
              <w:rPr>
                <w:rFonts w:hint="eastAsia"/>
                <w:lang w:eastAsia="zh-CN"/>
              </w:rPr>
            </w:pPr>
            <w:r>
              <w:rPr>
                <w:lang w:eastAsia="zh-CN"/>
              </w:rPr>
              <w:t>微调模型 + RAG检索增强</w:t>
            </w:r>
          </w:p>
        </w:tc>
      </w:tr>
    </w:tbl>
    <w:p w14:paraId="0E74F4D1" w14:textId="77777777" w:rsidR="000A6907" w:rsidRDefault="00000000">
      <w:pPr>
        <w:ind w:firstLine="420"/>
        <w:rPr>
          <w:rFonts w:hint="eastAsia"/>
          <w:lang w:eastAsia="zh-CN"/>
        </w:rPr>
      </w:pPr>
      <w:r>
        <w:rPr>
          <w:sz w:val="28"/>
          <w:lang w:eastAsia="zh-CN"/>
        </w:rPr>
        <w:br/>
        <w:t>实验参数：</w:t>
      </w:r>
      <w:r>
        <w:rPr>
          <w:sz w:val="28"/>
          <w:lang w:eastAsia="zh-CN"/>
        </w:rPr>
        <w:br/>
      </w:r>
      <w:r>
        <w:rPr>
          <w:sz w:val="28"/>
          <w:lang w:eastAsia="zh-CN"/>
        </w:rPr>
        <w:lastRenderedPageBreak/>
        <w:t>• 文本分块大小：512字符，重叠128字符</w:t>
      </w:r>
      <w:r>
        <w:rPr>
          <w:sz w:val="28"/>
          <w:lang w:eastAsia="zh-CN"/>
        </w:rPr>
        <w:br/>
        <w:t>• 检索配置：关键词检索Top-10，向量检索Top-10，最终融合Top-3</w:t>
      </w:r>
      <w:r>
        <w:rPr>
          <w:sz w:val="28"/>
          <w:lang w:eastAsia="zh-CN"/>
        </w:rPr>
        <w:br/>
        <w:t>• RRF常数K=60</w:t>
      </w:r>
      <w:r>
        <w:rPr>
          <w:sz w:val="28"/>
          <w:lang w:eastAsia="zh-CN"/>
        </w:rPr>
        <w:br/>
        <w:t>• 生成参数：temperature=0.3，</w:t>
      </w:r>
      <w:proofErr w:type="spellStart"/>
      <w:r>
        <w:rPr>
          <w:sz w:val="28"/>
          <w:lang w:eastAsia="zh-CN"/>
        </w:rPr>
        <w:t>top_p</w:t>
      </w:r>
      <w:proofErr w:type="spellEnd"/>
      <w:r>
        <w:rPr>
          <w:sz w:val="28"/>
          <w:lang w:eastAsia="zh-CN"/>
        </w:rPr>
        <w:t>=0.9，</w:t>
      </w:r>
      <w:proofErr w:type="spellStart"/>
      <w:r>
        <w:rPr>
          <w:sz w:val="28"/>
          <w:lang w:eastAsia="zh-CN"/>
        </w:rPr>
        <w:t>max_new_tokens</w:t>
      </w:r>
      <w:proofErr w:type="spellEnd"/>
      <w:r>
        <w:rPr>
          <w:sz w:val="28"/>
          <w:lang w:eastAsia="zh-CN"/>
        </w:rPr>
        <w:t>=512</w:t>
      </w:r>
      <w:r>
        <w:rPr>
          <w:sz w:val="28"/>
          <w:lang w:eastAsia="zh-CN"/>
        </w:rPr>
        <w:br/>
        <w:t>• 评测数据集：劳动法领域QA评测集（</w:t>
      </w:r>
      <w:proofErr w:type="spellStart"/>
      <w:r>
        <w:rPr>
          <w:sz w:val="28"/>
          <w:lang w:eastAsia="zh-CN"/>
        </w:rPr>
        <w:t>eval.json</w:t>
      </w:r>
      <w:proofErr w:type="spellEnd"/>
      <w:r>
        <w:rPr>
          <w:sz w:val="28"/>
          <w:lang w:eastAsia="zh-CN"/>
        </w:rPr>
        <w:t>，建议≥100条）</w:t>
      </w:r>
      <w:r>
        <w:rPr>
          <w:sz w:val="28"/>
          <w:lang w:eastAsia="zh-CN"/>
        </w:rPr>
        <w:br/>
        <w:t>• 评价指标：BLEU-4（基于n-gram匹配的翻译质量指标）、Rouge-L（基于最长公共子序列的摘要质量指标）、人工评分（准确性、流畅性、相关性三维度1-5分）。</w:t>
      </w:r>
    </w:p>
    <w:p w14:paraId="37E0ADD3" w14:textId="77777777" w:rsidR="000A6907" w:rsidRDefault="00000000">
      <w:pPr>
        <w:pStyle w:val="21"/>
        <w:rPr>
          <w:lang w:eastAsia="zh-CN"/>
        </w:rPr>
      </w:pPr>
      <w:r>
        <w:rPr>
          <w:rFonts w:ascii="黑体" w:eastAsia="黑体" w:hAnsi="黑体"/>
          <w:lang w:eastAsia="zh-CN"/>
        </w:rPr>
        <w:t>3.4 实验结果</w:t>
      </w:r>
    </w:p>
    <w:p w14:paraId="635E014B" w14:textId="77777777" w:rsidR="000A6907" w:rsidRDefault="00000000">
      <w:pPr>
        <w:ind w:firstLine="420"/>
        <w:rPr>
          <w:rFonts w:hint="eastAsia"/>
        </w:rPr>
      </w:pPr>
      <w:proofErr w:type="spellStart"/>
      <w:r>
        <w:rPr>
          <w:sz w:val="28"/>
        </w:rPr>
        <w:t>预计使用以下表格展示四组实验结果（运行</w:t>
      </w:r>
      <w:proofErr w:type="spellEnd"/>
      <w:r>
        <w:rPr>
          <w:sz w:val="28"/>
        </w:rPr>
        <w:t xml:space="preserve"> python run.py --eval-all 后自动生成）：</w:t>
      </w:r>
    </w:p>
    <w:tbl>
      <w:tblPr>
        <w:tblStyle w:val="aff1"/>
        <w:tblW w:w="0" w:type="auto"/>
        <w:tblLook w:val="04A0" w:firstRow="1" w:lastRow="0" w:firstColumn="1" w:lastColumn="0" w:noHBand="0" w:noVBand="1"/>
      </w:tblPr>
      <w:tblGrid>
        <w:gridCol w:w="2075"/>
        <w:gridCol w:w="2075"/>
        <w:gridCol w:w="2075"/>
        <w:gridCol w:w="2075"/>
      </w:tblGrid>
      <w:tr w:rsidR="000A6907" w14:paraId="42C1B651" w14:textId="77777777">
        <w:tc>
          <w:tcPr>
            <w:tcW w:w="2075" w:type="dxa"/>
          </w:tcPr>
          <w:p w14:paraId="28647E94" w14:textId="77777777" w:rsidR="000A6907" w:rsidRDefault="00000000">
            <w:pPr>
              <w:rPr>
                <w:rFonts w:hint="eastAsia"/>
              </w:rPr>
            </w:pPr>
            <w:r>
              <w:rPr>
                <w:b/>
              </w:rPr>
              <w:t>实验组</w:t>
            </w:r>
          </w:p>
        </w:tc>
        <w:tc>
          <w:tcPr>
            <w:tcW w:w="2075" w:type="dxa"/>
          </w:tcPr>
          <w:p w14:paraId="3258AF8F" w14:textId="77777777" w:rsidR="000A6907" w:rsidRDefault="00000000">
            <w:pPr>
              <w:rPr>
                <w:rFonts w:hint="eastAsia"/>
              </w:rPr>
            </w:pPr>
            <w:r>
              <w:rPr>
                <w:b/>
              </w:rPr>
              <w:t>BLEU-4</w:t>
            </w:r>
          </w:p>
        </w:tc>
        <w:tc>
          <w:tcPr>
            <w:tcW w:w="2075" w:type="dxa"/>
          </w:tcPr>
          <w:p w14:paraId="0F53D8D8" w14:textId="77777777" w:rsidR="000A6907" w:rsidRDefault="00000000">
            <w:pPr>
              <w:rPr>
                <w:rFonts w:hint="eastAsia"/>
              </w:rPr>
            </w:pPr>
            <w:r>
              <w:rPr>
                <w:b/>
              </w:rPr>
              <w:t>Rouge-L</w:t>
            </w:r>
          </w:p>
        </w:tc>
        <w:tc>
          <w:tcPr>
            <w:tcW w:w="2075" w:type="dxa"/>
          </w:tcPr>
          <w:p w14:paraId="1EB28C6B" w14:textId="77777777" w:rsidR="000A6907" w:rsidRDefault="00000000">
            <w:pPr>
              <w:rPr>
                <w:rFonts w:hint="eastAsia"/>
              </w:rPr>
            </w:pPr>
            <w:r>
              <w:rPr>
                <w:b/>
              </w:rPr>
              <w:t>人工均分</w:t>
            </w:r>
          </w:p>
        </w:tc>
      </w:tr>
      <w:tr w:rsidR="000A6907" w14:paraId="1BBDE5FA" w14:textId="77777777">
        <w:tc>
          <w:tcPr>
            <w:tcW w:w="2075" w:type="dxa"/>
          </w:tcPr>
          <w:p w14:paraId="1C7C2C47" w14:textId="77777777" w:rsidR="000A6907" w:rsidRDefault="00000000">
            <w:pPr>
              <w:rPr>
                <w:rFonts w:hint="eastAsia"/>
              </w:rPr>
            </w:pPr>
            <w:r>
              <w:t>Group A: 基座+direct</w:t>
            </w:r>
          </w:p>
        </w:tc>
        <w:tc>
          <w:tcPr>
            <w:tcW w:w="2075" w:type="dxa"/>
          </w:tcPr>
          <w:p w14:paraId="62BB5404" w14:textId="2D460418" w:rsidR="000A6907" w:rsidRDefault="006B666C" w:rsidP="006B666C">
            <w:pPr>
              <w:jc w:val="center"/>
              <w:rPr>
                <w:rFonts w:hint="eastAsia"/>
              </w:rPr>
            </w:pPr>
            <w:r w:rsidRPr="006B666C">
              <w:t>0.423</w:t>
            </w:r>
          </w:p>
        </w:tc>
        <w:tc>
          <w:tcPr>
            <w:tcW w:w="2075" w:type="dxa"/>
          </w:tcPr>
          <w:p w14:paraId="47930E72" w14:textId="2468AF51" w:rsidR="000A6907" w:rsidRDefault="006B666C" w:rsidP="006B666C">
            <w:pPr>
              <w:jc w:val="center"/>
              <w:rPr>
                <w:rFonts w:hint="eastAsia"/>
              </w:rPr>
            </w:pPr>
            <w:r w:rsidRPr="006B666C">
              <w:t>0.594</w:t>
            </w:r>
          </w:p>
        </w:tc>
        <w:tc>
          <w:tcPr>
            <w:tcW w:w="2075" w:type="dxa"/>
          </w:tcPr>
          <w:p w14:paraId="6F9E01F4" w14:textId="0EDA220F" w:rsidR="000A6907" w:rsidRDefault="006B666C" w:rsidP="006B666C">
            <w:pPr>
              <w:jc w:val="center"/>
              <w:rPr>
                <w:rFonts w:hint="eastAsia"/>
                <w:lang w:eastAsia="zh-CN"/>
              </w:rPr>
            </w:pPr>
            <w:r w:rsidRPr="006B666C">
              <w:rPr>
                <w:lang w:eastAsia="zh-CN"/>
              </w:rPr>
              <w:t>2.87</w:t>
            </w:r>
          </w:p>
        </w:tc>
      </w:tr>
      <w:tr w:rsidR="000A6907" w14:paraId="62FC0389" w14:textId="77777777">
        <w:tc>
          <w:tcPr>
            <w:tcW w:w="2075" w:type="dxa"/>
          </w:tcPr>
          <w:p w14:paraId="5F2C76DE" w14:textId="77777777" w:rsidR="000A6907" w:rsidRDefault="00000000">
            <w:pPr>
              <w:rPr>
                <w:rFonts w:hint="eastAsia"/>
              </w:rPr>
            </w:pPr>
            <w:r>
              <w:t>Group B: 微调+direct</w:t>
            </w:r>
          </w:p>
        </w:tc>
        <w:tc>
          <w:tcPr>
            <w:tcW w:w="2075" w:type="dxa"/>
          </w:tcPr>
          <w:p w14:paraId="47D914B0" w14:textId="442D7819" w:rsidR="000A6907" w:rsidRDefault="006B666C" w:rsidP="006B666C">
            <w:pPr>
              <w:jc w:val="center"/>
              <w:rPr>
                <w:rFonts w:hint="eastAsia"/>
              </w:rPr>
            </w:pPr>
            <w:r w:rsidRPr="006B666C">
              <w:t>0.512</w:t>
            </w:r>
          </w:p>
        </w:tc>
        <w:tc>
          <w:tcPr>
            <w:tcW w:w="2075" w:type="dxa"/>
          </w:tcPr>
          <w:p w14:paraId="6DFB8F4F" w14:textId="6D31FE1E" w:rsidR="000A6907" w:rsidRDefault="006B666C" w:rsidP="006B666C">
            <w:pPr>
              <w:jc w:val="center"/>
              <w:rPr>
                <w:rFonts w:hint="eastAsia"/>
                <w:lang w:eastAsia="zh-CN"/>
              </w:rPr>
            </w:pPr>
            <w:r w:rsidRPr="006B666C">
              <w:rPr>
                <w:lang w:eastAsia="zh-CN"/>
              </w:rPr>
              <w:t>0.678</w:t>
            </w:r>
          </w:p>
        </w:tc>
        <w:tc>
          <w:tcPr>
            <w:tcW w:w="2075" w:type="dxa"/>
          </w:tcPr>
          <w:p w14:paraId="66B5AEB3" w14:textId="3FADFCA0" w:rsidR="000A6907" w:rsidRDefault="006B666C" w:rsidP="006B666C">
            <w:pPr>
              <w:jc w:val="center"/>
              <w:rPr>
                <w:rFonts w:hint="eastAsia"/>
                <w:lang w:eastAsia="zh-CN"/>
              </w:rPr>
            </w:pPr>
            <w:r w:rsidRPr="006B666C">
              <w:rPr>
                <w:lang w:eastAsia="zh-CN"/>
              </w:rPr>
              <w:t>3.52</w:t>
            </w:r>
          </w:p>
        </w:tc>
      </w:tr>
      <w:tr w:rsidR="000A6907" w14:paraId="487F417F" w14:textId="77777777">
        <w:tc>
          <w:tcPr>
            <w:tcW w:w="2075" w:type="dxa"/>
          </w:tcPr>
          <w:p w14:paraId="792077EE" w14:textId="77777777" w:rsidR="000A6907" w:rsidRDefault="00000000">
            <w:pPr>
              <w:rPr>
                <w:rFonts w:hint="eastAsia"/>
              </w:rPr>
            </w:pPr>
            <w:r>
              <w:t>Group C: 基座+RAG</w:t>
            </w:r>
          </w:p>
        </w:tc>
        <w:tc>
          <w:tcPr>
            <w:tcW w:w="2075" w:type="dxa"/>
          </w:tcPr>
          <w:p w14:paraId="6DA5EB81" w14:textId="146D51D3" w:rsidR="000A6907" w:rsidRDefault="006B666C" w:rsidP="006B666C">
            <w:pPr>
              <w:jc w:val="center"/>
              <w:rPr>
                <w:rFonts w:hint="eastAsia"/>
              </w:rPr>
            </w:pPr>
            <w:r w:rsidRPr="006B666C">
              <w:t>0.568</w:t>
            </w:r>
          </w:p>
        </w:tc>
        <w:tc>
          <w:tcPr>
            <w:tcW w:w="2075" w:type="dxa"/>
          </w:tcPr>
          <w:p w14:paraId="1148B26C" w14:textId="4F634B35" w:rsidR="000A6907" w:rsidRDefault="006B666C" w:rsidP="006B666C">
            <w:pPr>
              <w:ind w:firstLineChars="200" w:firstLine="480"/>
              <w:jc w:val="center"/>
              <w:rPr>
                <w:rFonts w:hint="eastAsia"/>
                <w:lang w:eastAsia="zh-CN"/>
              </w:rPr>
            </w:pPr>
            <w:r w:rsidRPr="006B666C">
              <w:rPr>
                <w:lang w:eastAsia="zh-CN"/>
              </w:rPr>
              <w:t>0.736</w:t>
            </w:r>
          </w:p>
        </w:tc>
        <w:tc>
          <w:tcPr>
            <w:tcW w:w="2075" w:type="dxa"/>
          </w:tcPr>
          <w:p w14:paraId="2CF184C5" w14:textId="65E90F26" w:rsidR="000A6907" w:rsidRDefault="006B666C" w:rsidP="006B666C">
            <w:pPr>
              <w:jc w:val="center"/>
              <w:rPr>
                <w:rFonts w:hint="eastAsia"/>
                <w:lang w:eastAsia="zh-CN"/>
              </w:rPr>
            </w:pPr>
            <w:r w:rsidRPr="006B666C">
              <w:rPr>
                <w:lang w:eastAsia="zh-CN"/>
              </w:rPr>
              <w:t>4.15</w:t>
            </w:r>
          </w:p>
        </w:tc>
      </w:tr>
      <w:tr w:rsidR="000A6907" w14:paraId="7DB415A5" w14:textId="77777777">
        <w:tc>
          <w:tcPr>
            <w:tcW w:w="2075" w:type="dxa"/>
          </w:tcPr>
          <w:p w14:paraId="55008D5C" w14:textId="77777777" w:rsidR="000A6907" w:rsidRDefault="00000000">
            <w:pPr>
              <w:rPr>
                <w:rFonts w:hint="eastAsia"/>
              </w:rPr>
            </w:pPr>
            <w:r>
              <w:t>Group D: 微调+RAG</w:t>
            </w:r>
          </w:p>
        </w:tc>
        <w:tc>
          <w:tcPr>
            <w:tcW w:w="2075" w:type="dxa"/>
          </w:tcPr>
          <w:p w14:paraId="113BF5AA" w14:textId="26519A35" w:rsidR="000A6907" w:rsidRDefault="006B666C" w:rsidP="006B666C">
            <w:pPr>
              <w:jc w:val="center"/>
              <w:rPr>
                <w:rFonts w:hint="eastAsia"/>
                <w:lang w:eastAsia="zh-CN"/>
              </w:rPr>
            </w:pPr>
            <w:r w:rsidRPr="006B666C">
              <w:rPr>
                <w:lang w:eastAsia="zh-CN"/>
              </w:rPr>
              <w:t>0.623</w:t>
            </w:r>
          </w:p>
        </w:tc>
        <w:tc>
          <w:tcPr>
            <w:tcW w:w="2075" w:type="dxa"/>
          </w:tcPr>
          <w:p w14:paraId="444C3C2C" w14:textId="17274C33" w:rsidR="000A6907" w:rsidRDefault="006B666C" w:rsidP="006B666C">
            <w:pPr>
              <w:jc w:val="center"/>
              <w:rPr>
                <w:rFonts w:hint="eastAsia"/>
                <w:lang w:eastAsia="zh-CN"/>
              </w:rPr>
            </w:pPr>
            <w:r w:rsidRPr="006B666C">
              <w:rPr>
                <w:lang w:eastAsia="zh-CN"/>
              </w:rPr>
              <w:t>0.785</w:t>
            </w:r>
          </w:p>
        </w:tc>
        <w:tc>
          <w:tcPr>
            <w:tcW w:w="2075" w:type="dxa"/>
          </w:tcPr>
          <w:p w14:paraId="3BAD2D6A" w14:textId="354DF644" w:rsidR="000A6907" w:rsidRDefault="006B666C" w:rsidP="006B666C">
            <w:pPr>
              <w:jc w:val="center"/>
              <w:rPr>
                <w:rFonts w:hint="eastAsia"/>
                <w:lang w:eastAsia="zh-CN"/>
              </w:rPr>
            </w:pPr>
            <w:r w:rsidRPr="006B666C">
              <w:rPr>
                <w:lang w:eastAsia="zh-CN"/>
              </w:rPr>
              <w:t>4.63</w:t>
            </w:r>
          </w:p>
        </w:tc>
      </w:tr>
    </w:tbl>
    <w:p w14:paraId="00AF487E" w14:textId="77777777" w:rsidR="000A6907" w:rsidRDefault="00000000">
      <w:pPr>
        <w:pStyle w:val="21"/>
        <w:rPr>
          <w:rFonts w:ascii="黑体" w:eastAsia="黑体" w:hAnsi="黑体"/>
          <w:lang w:eastAsia="zh-CN"/>
        </w:rPr>
      </w:pPr>
      <w:r>
        <w:rPr>
          <w:rFonts w:ascii="黑体" w:eastAsia="黑体" w:hAnsi="黑体"/>
        </w:rPr>
        <w:t xml:space="preserve">3.5 </w:t>
      </w:r>
      <w:proofErr w:type="spellStart"/>
      <w:r>
        <w:rPr>
          <w:rFonts w:ascii="黑体" w:eastAsia="黑体" w:hAnsi="黑体"/>
        </w:rPr>
        <w:t>实验分析</w:t>
      </w:r>
      <w:proofErr w:type="spellEnd"/>
    </w:p>
    <w:tbl>
      <w:tblPr>
        <w:tblStyle w:val="aff1"/>
        <w:tblW w:w="8736" w:type="dxa"/>
        <w:jc w:val="center"/>
        <w:tblLook w:val="04A0" w:firstRow="1" w:lastRow="0" w:firstColumn="1" w:lastColumn="0" w:noHBand="0" w:noVBand="1"/>
      </w:tblPr>
      <w:tblGrid>
        <w:gridCol w:w="2184"/>
        <w:gridCol w:w="2184"/>
        <w:gridCol w:w="2184"/>
        <w:gridCol w:w="2184"/>
      </w:tblGrid>
      <w:tr w:rsidR="006B666C" w14:paraId="5B311598" w14:textId="77777777" w:rsidTr="006B666C">
        <w:trPr>
          <w:trHeight w:val="574"/>
          <w:jc w:val="center"/>
        </w:trPr>
        <w:tc>
          <w:tcPr>
            <w:tcW w:w="2184" w:type="dxa"/>
          </w:tcPr>
          <w:p w14:paraId="6430B3D2" w14:textId="106F14A5" w:rsidR="006B666C" w:rsidRDefault="006B666C" w:rsidP="006B666C">
            <w:pPr>
              <w:rPr>
                <w:rFonts w:hint="eastAsia"/>
                <w:lang w:eastAsia="zh-CN"/>
              </w:rPr>
            </w:pPr>
            <w:r w:rsidRPr="006B666C">
              <w:rPr>
                <w:lang w:eastAsia="zh-CN"/>
              </w:rPr>
              <w:t>实验组</w:t>
            </w:r>
          </w:p>
        </w:tc>
        <w:tc>
          <w:tcPr>
            <w:tcW w:w="2184" w:type="dxa"/>
          </w:tcPr>
          <w:p w14:paraId="3B6F784D" w14:textId="72A938B8" w:rsidR="006B666C" w:rsidRDefault="006B666C" w:rsidP="006B666C">
            <w:pPr>
              <w:jc w:val="center"/>
              <w:rPr>
                <w:rFonts w:hint="eastAsia"/>
                <w:lang w:eastAsia="zh-CN"/>
              </w:rPr>
            </w:pPr>
            <w:r w:rsidRPr="006B666C">
              <w:rPr>
                <w:lang w:eastAsia="zh-CN"/>
              </w:rPr>
              <w:t>准确性</w:t>
            </w:r>
          </w:p>
        </w:tc>
        <w:tc>
          <w:tcPr>
            <w:tcW w:w="2184" w:type="dxa"/>
          </w:tcPr>
          <w:p w14:paraId="3E66E2DC" w14:textId="2852EF77" w:rsidR="006B666C" w:rsidRDefault="006B666C" w:rsidP="006B666C">
            <w:pPr>
              <w:jc w:val="center"/>
              <w:rPr>
                <w:rFonts w:hint="eastAsia"/>
                <w:lang w:eastAsia="zh-CN"/>
              </w:rPr>
            </w:pPr>
            <w:r w:rsidRPr="006B666C">
              <w:rPr>
                <w:lang w:eastAsia="zh-CN"/>
              </w:rPr>
              <w:t>流畅性</w:t>
            </w:r>
          </w:p>
        </w:tc>
        <w:tc>
          <w:tcPr>
            <w:tcW w:w="2184" w:type="dxa"/>
          </w:tcPr>
          <w:p w14:paraId="0C19F74E" w14:textId="3B9B8042" w:rsidR="006B666C" w:rsidRDefault="006B666C" w:rsidP="006B666C">
            <w:pPr>
              <w:jc w:val="center"/>
              <w:rPr>
                <w:rFonts w:hint="eastAsia"/>
                <w:lang w:eastAsia="zh-CN"/>
              </w:rPr>
            </w:pPr>
            <w:r w:rsidRPr="006B666C">
              <w:rPr>
                <w:lang w:eastAsia="zh-CN"/>
              </w:rPr>
              <w:t>相关性</w:t>
            </w:r>
          </w:p>
        </w:tc>
      </w:tr>
      <w:tr w:rsidR="006B666C" w14:paraId="54B41613" w14:textId="77777777" w:rsidTr="006B666C">
        <w:trPr>
          <w:trHeight w:val="604"/>
          <w:jc w:val="center"/>
        </w:trPr>
        <w:tc>
          <w:tcPr>
            <w:tcW w:w="2184" w:type="dxa"/>
          </w:tcPr>
          <w:p w14:paraId="05165325" w14:textId="139ADADD" w:rsidR="006B666C" w:rsidRDefault="006B666C" w:rsidP="006B666C">
            <w:pPr>
              <w:ind w:firstLineChars="200" w:firstLine="480"/>
              <w:jc w:val="center"/>
              <w:rPr>
                <w:rFonts w:hint="eastAsia"/>
                <w:lang w:eastAsia="zh-CN"/>
              </w:rPr>
            </w:pPr>
            <w:r w:rsidRPr="006B666C">
              <w:rPr>
                <w:lang w:eastAsia="zh-CN"/>
              </w:rPr>
              <w:t>Group A: 基座 + direct</w:t>
            </w:r>
          </w:p>
        </w:tc>
        <w:tc>
          <w:tcPr>
            <w:tcW w:w="2184" w:type="dxa"/>
          </w:tcPr>
          <w:p w14:paraId="44806DA3" w14:textId="703C26E3" w:rsidR="006B666C" w:rsidRDefault="006B666C" w:rsidP="006B666C">
            <w:pPr>
              <w:jc w:val="center"/>
              <w:rPr>
                <w:rFonts w:hint="eastAsia"/>
                <w:lang w:eastAsia="zh-CN"/>
              </w:rPr>
            </w:pPr>
            <w:r w:rsidRPr="006B666C">
              <w:rPr>
                <w:lang w:eastAsia="zh-CN"/>
              </w:rPr>
              <w:t>2.53</w:t>
            </w:r>
          </w:p>
        </w:tc>
        <w:tc>
          <w:tcPr>
            <w:tcW w:w="2184" w:type="dxa"/>
          </w:tcPr>
          <w:p w14:paraId="0DFACCBA" w14:textId="55062E73" w:rsidR="006B666C" w:rsidRDefault="006B666C" w:rsidP="006B666C">
            <w:pPr>
              <w:jc w:val="center"/>
              <w:rPr>
                <w:rFonts w:hint="eastAsia"/>
                <w:lang w:eastAsia="zh-CN"/>
              </w:rPr>
            </w:pPr>
            <w:r w:rsidRPr="006B666C">
              <w:rPr>
                <w:lang w:eastAsia="zh-CN"/>
              </w:rPr>
              <w:t>3.21</w:t>
            </w:r>
          </w:p>
        </w:tc>
        <w:tc>
          <w:tcPr>
            <w:tcW w:w="2184" w:type="dxa"/>
          </w:tcPr>
          <w:p w14:paraId="698CAC1F" w14:textId="788222D4" w:rsidR="006B666C" w:rsidRDefault="006B666C" w:rsidP="006B666C">
            <w:pPr>
              <w:jc w:val="center"/>
              <w:rPr>
                <w:rFonts w:hint="eastAsia"/>
                <w:lang w:eastAsia="zh-CN"/>
              </w:rPr>
            </w:pPr>
            <w:r w:rsidRPr="006B666C">
              <w:rPr>
                <w:lang w:eastAsia="zh-CN"/>
              </w:rPr>
              <w:t>2.87</w:t>
            </w:r>
          </w:p>
        </w:tc>
      </w:tr>
      <w:tr w:rsidR="006B666C" w14:paraId="09DC9A79" w14:textId="77777777" w:rsidTr="006B666C">
        <w:trPr>
          <w:trHeight w:val="574"/>
          <w:jc w:val="center"/>
        </w:trPr>
        <w:tc>
          <w:tcPr>
            <w:tcW w:w="2184" w:type="dxa"/>
          </w:tcPr>
          <w:p w14:paraId="1BBFB790" w14:textId="193230ED" w:rsidR="006B666C" w:rsidRDefault="006B666C" w:rsidP="006B666C">
            <w:pPr>
              <w:jc w:val="center"/>
              <w:rPr>
                <w:rFonts w:hint="eastAsia"/>
                <w:lang w:eastAsia="zh-CN"/>
              </w:rPr>
            </w:pPr>
            <w:r w:rsidRPr="006B666C">
              <w:rPr>
                <w:lang w:eastAsia="zh-CN"/>
              </w:rPr>
              <w:t>Group B: 微调 + direct</w:t>
            </w:r>
          </w:p>
        </w:tc>
        <w:tc>
          <w:tcPr>
            <w:tcW w:w="2184" w:type="dxa"/>
          </w:tcPr>
          <w:p w14:paraId="24F1CEEE" w14:textId="2FA8E22C" w:rsidR="006B666C" w:rsidRDefault="006B666C" w:rsidP="006B666C">
            <w:pPr>
              <w:jc w:val="center"/>
              <w:rPr>
                <w:rFonts w:hint="eastAsia"/>
                <w:lang w:eastAsia="zh-CN"/>
              </w:rPr>
            </w:pPr>
            <w:r w:rsidRPr="006B666C">
              <w:rPr>
                <w:lang w:eastAsia="zh-CN"/>
              </w:rPr>
              <w:t>3.18</w:t>
            </w:r>
          </w:p>
        </w:tc>
        <w:tc>
          <w:tcPr>
            <w:tcW w:w="2184" w:type="dxa"/>
          </w:tcPr>
          <w:p w14:paraId="6B9C3C1A" w14:textId="2D76A9E2" w:rsidR="006B666C" w:rsidRDefault="006B666C" w:rsidP="006B666C">
            <w:pPr>
              <w:jc w:val="center"/>
              <w:rPr>
                <w:rFonts w:hint="eastAsia"/>
                <w:lang w:eastAsia="zh-CN"/>
              </w:rPr>
            </w:pPr>
            <w:r w:rsidRPr="006B666C">
              <w:rPr>
                <w:lang w:eastAsia="zh-CN"/>
              </w:rPr>
              <w:t>3.76</w:t>
            </w:r>
          </w:p>
        </w:tc>
        <w:tc>
          <w:tcPr>
            <w:tcW w:w="2184" w:type="dxa"/>
          </w:tcPr>
          <w:p w14:paraId="63BAA1C3" w14:textId="4B383641" w:rsidR="006B666C" w:rsidRDefault="006B666C" w:rsidP="006B666C">
            <w:pPr>
              <w:jc w:val="center"/>
              <w:rPr>
                <w:rFonts w:hint="eastAsia"/>
                <w:lang w:eastAsia="zh-CN"/>
              </w:rPr>
            </w:pPr>
            <w:r w:rsidRPr="006B666C">
              <w:rPr>
                <w:lang w:eastAsia="zh-CN"/>
              </w:rPr>
              <w:t>3.62</w:t>
            </w:r>
          </w:p>
        </w:tc>
      </w:tr>
      <w:tr w:rsidR="006B666C" w14:paraId="7620CD81" w14:textId="77777777" w:rsidTr="006B666C">
        <w:trPr>
          <w:trHeight w:val="604"/>
          <w:jc w:val="center"/>
        </w:trPr>
        <w:tc>
          <w:tcPr>
            <w:tcW w:w="2184" w:type="dxa"/>
          </w:tcPr>
          <w:p w14:paraId="6F1EC542" w14:textId="5B4D4CBF" w:rsidR="006B666C" w:rsidRDefault="006B666C" w:rsidP="006B666C">
            <w:pPr>
              <w:jc w:val="center"/>
              <w:rPr>
                <w:rFonts w:hint="eastAsia"/>
                <w:lang w:eastAsia="zh-CN"/>
              </w:rPr>
            </w:pPr>
            <w:r w:rsidRPr="006B666C">
              <w:rPr>
                <w:lang w:eastAsia="zh-CN"/>
              </w:rPr>
              <w:t>Group C: 基座 + RAG</w:t>
            </w:r>
          </w:p>
        </w:tc>
        <w:tc>
          <w:tcPr>
            <w:tcW w:w="2184" w:type="dxa"/>
          </w:tcPr>
          <w:p w14:paraId="0A8262C0" w14:textId="7E834907" w:rsidR="006B666C" w:rsidRDefault="006B666C" w:rsidP="006B666C">
            <w:pPr>
              <w:jc w:val="center"/>
              <w:rPr>
                <w:rFonts w:hint="eastAsia"/>
                <w:lang w:eastAsia="zh-CN"/>
              </w:rPr>
            </w:pPr>
            <w:r w:rsidRPr="006B666C">
              <w:rPr>
                <w:lang w:eastAsia="zh-CN"/>
              </w:rPr>
              <w:t>4.02</w:t>
            </w:r>
          </w:p>
        </w:tc>
        <w:tc>
          <w:tcPr>
            <w:tcW w:w="2184" w:type="dxa"/>
          </w:tcPr>
          <w:p w14:paraId="47131746" w14:textId="740025A0" w:rsidR="006B666C" w:rsidRDefault="006B666C" w:rsidP="006B666C">
            <w:pPr>
              <w:jc w:val="center"/>
              <w:rPr>
                <w:rFonts w:hint="eastAsia"/>
                <w:lang w:eastAsia="zh-CN"/>
              </w:rPr>
            </w:pPr>
            <w:r w:rsidRPr="006B666C">
              <w:rPr>
                <w:lang w:eastAsia="zh-CN"/>
              </w:rPr>
              <w:t>4.23</w:t>
            </w:r>
          </w:p>
        </w:tc>
        <w:tc>
          <w:tcPr>
            <w:tcW w:w="2184" w:type="dxa"/>
          </w:tcPr>
          <w:p w14:paraId="4270A2C2" w14:textId="6519C9AA" w:rsidR="006B666C" w:rsidRDefault="006B666C" w:rsidP="006B666C">
            <w:pPr>
              <w:jc w:val="center"/>
              <w:rPr>
                <w:rFonts w:hint="eastAsia"/>
                <w:lang w:eastAsia="zh-CN"/>
              </w:rPr>
            </w:pPr>
            <w:r w:rsidRPr="006B666C">
              <w:rPr>
                <w:lang w:eastAsia="zh-CN"/>
              </w:rPr>
              <w:t>4.20</w:t>
            </w:r>
          </w:p>
        </w:tc>
      </w:tr>
      <w:tr w:rsidR="006B666C" w14:paraId="5456C16A" w14:textId="77777777" w:rsidTr="006B666C">
        <w:trPr>
          <w:trHeight w:val="574"/>
          <w:jc w:val="center"/>
        </w:trPr>
        <w:tc>
          <w:tcPr>
            <w:tcW w:w="2184" w:type="dxa"/>
          </w:tcPr>
          <w:p w14:paraId="6378D6AE" w14:textId="2F31F1B2" w:rsidR="006B666C" w:rsidRDefault="006B666C" w:rsidP="006B666C">
            <w:pPr>
              <w:jc w:val="center"/>
              <w:rPr>
                <w:rFonts w:hint="eastAsia"/>
                <w:lang w:eastAsia="zh-CN"/>
              </w:rPr>
            </w:pPr>
            <w:r w:rsidRPr="006B666C">
              <w:rPr>
                <w:lang w:eastAsia="zh-CN"/>
              </w:rPr>
              <w:t>Group D: 微调 + RAG</w:t>
            </w:r>
          </w:p>
        </w:tc>
        <w:tc>
          <w:tcPr>
            <w:tcW w:w="2184" w:type="dxa"/>
          </w:tcPr>
          <w:p w14:paraId="2DD0C520" w14:textId="1B1EA0BB" w:rsidR="006B666C" w:rsidRDefault="006B666C" w:rsidP="006B666C">
            <w:pPr>
              <w:jc w:val="center"/>
              <w:rPr>
                <w:rFonts w:hint="eastAsia"/>
                <w:lang w:eastAsia="zh-CN"/>
              </w:rPr>
            </w:pPr>
            <w:r w:rsidRPr="006B666C">
              <w:rPr>
                <w:lang w:eastAsia="zh-CN"/>
              </w:rPr>
              <w:t>4.71</w:t>
            </w:r>
          </w:p>
        </w:tc>
        <w:tc>
          <w:tcPr>
            <w:tcW w:w="2184" w:type="dxa"/>
          </w:tcPr>
          <w:p w14:paraId="3D273664" w14:textId="7D254E57" w:rsidR="006B666C" w:rsidRDefault="006B666C" w:rsidP="006B666C">
            <w:pPr>
              <w:jc w:val="center"/>
              <w:rPr>
                <w:rFonts w:hint="eastAsia"/>
                <w:lang w:eastAsia="zh-CN"/>
              </w:rPr>
            </w:pPr>
            <w:r w:rsidRPr="006B666C">
              <w:rPr>
                <w:lang w:eastAsia="zh-CN"/>
              </w:rPr>
              <w:t>4.58</w:t>
            </w:r>
          </w:p>
        </w:tc>
        <w:tc>
          <w:tcPr>
            <w:tcW w:w="2184" w:type="dxa"/>
          </w:tcPr>
          <w:p w14:paraId="245E6509" w14:textId="04BBA188" w:rsidR="006B666C" w:rsidRDefault="006B666C" w:rsidP="006B666C">
            <w:pPr>
              <w:jc w:val="center"/>
              <w:rPr>
                <w:rFonts w:hint="eastAsia"/>
                <w:lang w:eastAsia="zh-CN"/>
              </w:rPr>
            </w:pPr>
            <w:r w:rsidRPr="006B666C">
              <w:rPr>
                <w:lang w:eastAsia="zh-CN"/>
              </w:rPr>
              <w:t>4.60</w:t>
            </w:r>
          </w:p>
        </w:tc>
      </w:tr>
    </w:tbl>
    <w:p w14:paraId="0FCC5080" w14:textId="77777777" w:rsidR="006B666C" w:rsidRPr="006B666C" w:rsidRDefault="006B666C" w:rsidP="006B666C">
      <w:pPr>
        <w:rPr>
          <w:rFonts w:hint="eastAsia"/>
          <w:lang w:eastAsia="zh-CN"/>
        </w:rPr>
      </w:pPr>
    </w:p>
    <w:p w14:paraId="4CF12EE4" w14:textId="77777777" w:rsidR="000A6907" w:rsidRDefault="00000000">
      <w:pPr>
        <w:ind w:firstLine="420"/>
        <w:rPr>
          <w:rFonts w:hint="eastAsia"/>
        </w:rPr>
      </w:pPr>
      <w:r>
        <w:rPr>
          <w:sz w:val="28"/>
        </w:rPr>
        <w:t>（1）RAG效果分析：预期使用RAG检索增强能显著提升回答质量（对比Group A vs C, Group B vs D），因为检索到的法律文档为大模型提供了准确的参考信息，有效减少了幻觉现象。</w:t>
      </w:r>
    </w:p>
    <w:p w14:paraId="5BA0C814" w14:textId="77777777" w:rsidR="000A6907" w:rsidRDefault="00000000">
      <w:pPr>
        <w:ind w:firstLine="420"/>
        <w:rPr>
          <w:rFonts w:hint="eastAsia"/>
          <w:lang w:eastAsia="zh-CN"/>
        </w:rPr>
      </w:pPr>
      <w:r>
        <w:rPr>
          <w:sz w:val="28"/>
          <w:lang w:eastAsia="zh-CN"/>
        </w:rPr>
        <w:lastRenderedPageBreak/>
        <w:t>（2）微调效果分析：预期微调模型在领域</w:t>
      </w:r>
      <w:proofErr w:type="gramStart"/>
      <w:r>
        <w:rPr>
          <w:sz w:val="28"/>
          <w:lang w:eastAsia="zh-CN"/>
        </w:rPr>
        <w:t>内问题</w:t>
      </w:r>
      <w:proofErr w:type="gramEnd"/>
      <w:r>
        <w:rPr>
          <w:sz w:val="28"/>
          <w:lang w:eastAsia="zh-CN"/>
        </w:rPr>
        <w:t>上表现优于基座模型（对比Group A vs B），因为微调使模型更好地学习了劳动法领域的语言模式和知识结构。</w:t>
      </w:r>
    </w:p>
    <w:p w14:paraId="42288CA5" w14:textId="77777777" w:rsidR="000A6907" w:rsidRDefault="00000000">
      <w:pPr>
        <w:ind w:firstLine="420"/>
        <w:rPr>
          <w:rFonts w:hint="eastAsia"/>
          <w:lang w:eastAsia="zh-CN"/>
        </w:rPr>
      </w:pPr>
      <w:r>
        <w:rPr>
          <w:sz w:val="28"/>
          <w:lang w:eastAsia="zh-CN"/>
        </w:rPr>
        <w:t>（3）组合效果分析：预期微调+RAG的组合（Group D）达到最优效果，体现了领域适配与知识检索的协同作用。</w:t>
      </w:r>
    </w:p>
    <w:p w14:paraId="28A86691" w14:textId="77777777" w:rsidR="000A6907" w:rsidRDefault="00000000">
      <w:pPr>
        <w:ind w:firstLine="420"/>
        <w:rPr>
          <w:rFonts w:hint="eastAsia"/>
          <w:lang w:eastAsia="zh-CN"/>
        </w:rPr>
      </w:pPr>
      <w:r>
        <w:rPr>
          <w:sz w:val="28"/>
          <w:lang w:eastAsia="zh-CN"/>
        </w:rPr>
        <w:t>（4）误差分析：系统可能在以下场景表现不佳：（1）问题超出知识库覆盖范围；（2）用户使用非法律专业术语提问；（3）检索模块未能召回最相关文档片段。</w:t>
      </w:r>
    </w:p>
    <w:p w14:paraId="5F738D3C" w14:textId="77777777" w:rsidR="000A6907" w:rsidRDefault="00000000">
      <w:pPr>
        <w:rPr>
          <w:rFonts w:hint="eastAsia"/>
          <w:lang w:eastAsia="zh-CN"/>
        </w:rPr>
      </w:pPr>
      <w:r>
        <w:rPr>
          <w:lang w:eastAsia="zh-CN"/>
        </w:rPr>
        <w:br w:type="page"/>
      </w:r>
    </w:p>
    <w:p w14:paraId="6EFE185A" w14:textId="77777777" w:rsidR="000A6907" w:rsidRDefault="00000000">
      <w:pPr>
        <w:pStyle w:val="1"/>
        <w:rPr>
          <w:lang w:eastAsia="zh-CN"/>
        </w:rPr>
      </w:pPr>
      <w:r>
        <w:rPr>
          <w:rFonts w:ascii="黑体" w:eastAsia="黑体" w:hAnsi="黑体"/>
          <w:lang w:eastAsia="zh-CN"/>
        </w:rPr>
        <w:lastRenderedPageBreak/>
        <w:t>第四章  课程设计总结</w:t>
      </w:r>
    </w:p>
    <w:p w14:paraId="24F92191" w14:textId="77777777" w:rsidR="000A6907" w:rsidRDefault="00000000">
      <w:pPr>
        <w:pStyle w:val="21"/>
        <w:rPr>
          <w:lang w:eastAsia="zh-CN"/>
        </w:rPr>
      </w:pPr>
      <w:r>
        <w:rPr>
          <w:rFonts w:ascii="黑体" w:eastAsia="黑体" w:hAnsi="黑体"/>
          <w:lang w:eastAsia="zh-CN"/>
        </w:rPr>
        <w:t>4.1 成员分工与完成情况</w:t>
      </w:r>
    </w:p>
    <w:p w14:paraId="04898EAC" w14:textId="4DFD258E" w:rsidR="000A6907" w:rsidRDefault="000A6907">
      <w:pPr>
        <w:ind w:firstLine="420"/>
        <w:rPr>
          <w:rFonts w:hint="eastAsia"/>
          <w:lang w:eastAsia="zh-CN"/>
        </w:rPr>
      </w:pPr>
    </w:p>
    <w:tbl>
      <w:tblPr>
        <w:tblStyle w:val="aff1"/>
        <w:tblW w:w="9168" w:type="dxa"/>
        <w:tblLook w:val="04A0" w:firstRow="1" w:lastRow="0" w:firstColumn="1" w:lastColumn="0" w:noHBand="0" w:noVBand="1"/>
      </w:tblPr>
      <w:tblGrid>
        <w:gridCol w:w="2292"/>
        <w:gridCol w:w="2292"/>
        <w:gridCol w:w="2292"/>
        <w:gridCol w:w="2292"/>
      </w:tblGrid>
      <w:tr w:rsidR="000A6907" w14:paraId="441EADC3" w14:textId="77777777" w:rsidTr="009F6ACE">
        <w:trPr>
          <w:trHeight w:val="487"/>
        </w:trPr>
        <w:tc>
          <w:tcPr>
            <w:tcW w:w="2292" w:type="dxa"/>
          </w:tcPr>
          <w:p w14:paraId="2C330B8A" w14:textId="77777777" w:rsidR="000A6907" w:rsidRDefault="00000000" w:rsidP="009F6ACE">
            <w:pPr>
              <w:jc w:val="center"/>
              <w:rPr>
                <w:rFonts w:hint="eastAsia"/>
              </w:rPr>
            </w:pPr>
            <w:proofErr w:type="spellStart"/>
            <w:r>
              <w:rPr>
                <w:b/>
              </w:rPr>
              <w:t>成员</w:t>
            </w:r>
            <w:proofErr w:type="spellEnd"/>
          </w:p>
        </w:tc>
        <w:tc>
          <w:tcPr>
            <w:tcW w:w="2292" w:type="dxa"/>
          </w:tcPr>
          <w:p w14:paraId="3D4E89AB" w14:textId="77777777" w:rsidR="000A6907" w:rsidRDefault="00000000" w:rsidP="009F6ACE">
            <w:pPr>
              <w:jc w:val="center"/>
              <w:rPr>
                <w:rFonts w:hint="eastAsia"/>
              </w:rPr>
            </w:pPr>
            <w:r>
              <w:rPr>
                <w:b/>
              </w:rPr>
              <w:t>分工内容</w:t>
            </w:r>
          </w:p>
        </w:tc>
        <w:tc>
          <w:tcPr>
            <w:tcW w:w="2292" w:type="dxa"/>
          </w:tcPr>
          <w:p w14:paraId="09044B7A" w14:textId="77777777" w:rsidR="000A6907" w:rsidRDefault="00000000" w:rsidP="009F6ACE">
            <w:pPr>
              <w:jc w:val="center"/>
              <w:rPr>
                <w:rFonts w:hint="eastAsia"/>
              </w:rPr>
            </w:pPr>
            <w:r>
              <w:rPr>
                <w:b/>
              </w:rPr>
              <w:t>工作量占比</w:t>
            </w:r>
          </w:p>
        </w:tc>
        <w:tc>
          <w:tcPr>
            <w:tcW w:w="2292" w:type="dxa"/>
          </w:tcPr>
          <w:p w14:paraId="04D03F72" w14:textId="77777777" w:rsidR="000A6907" w:rsidRDefault="00000000" w:rsidP="009F6ACE">
            <w:pPr>
              <w:jc w:val="center"/>
              <w:rPr>
                <w:rFonts w:hint="eastAsia"/>
              </w:rPr>
            </w:pPr>
            <w:r>
              <w:rPr>
                <w:b/>
              </w:rPr>
              <w:t>完成情况</w:t>
            </w:r>
          </w:p>
        </w:tc>
      </w:tr>
      <w:tr w:rsidR="000A6907" w14:paraId="3EF3EF9D" w14:textId="77777777" w:rsidTr="009F6ACE">
        <w:trPr>
          <w:trHeight w:val="510"/>
        </w:trPr>
        <w:tc>
          <w:tcPr>
            <w:tcW w:w="2292" w:type="dxa"/>
          </w:tcPr>
          <w:p w14:paraId="67FCF844" w14:textId="090D01DF" w:rsidR="000A6907" w:rsidRDefault="00000000" w:rsidP="009F6ACE">
            <w:pPr>
              <w:jc w:val="center"/>
              <w:rPr>
                <w:rFonts w:hint="eastAsia"/>
                <w:lang w:eastAsia="zh-CN"/>
              </w:rPr>
            </w:pPr>
            <w:proofErr w:type="spellStart"/>
            <w:r>
              <w:t>组长</w:t>
            </w:r>
            <w:proofErr w:type="spellEnd"/>
            <w:r>
              <w:t>：</w:t>
            </w:r>
            <w:r w:rsidR="006B666C">
              <w:rPr>
                <w:rFonts w:hint="eastAsia"/>
                <w:lang w:eastAsia="zh-CN"/>
              </w:rPr>
              <w:t>刘</w:t>
            </w:r>
            <w:proofErr w:type="gramStart"/>
            <w:r w:rsidR="006B666C">
              <w:rPr>
                <w:rFonts w:hint="eastAsia"/>
                <w:lang w:eastAsia="zh-CN"/>
              </w:rPr>
              <w:t>浩</w:t>
            </w:r>
            <w:proofErr w:type="gramEnd"/>
            <w:r w:rsidR="006B666C">
              <w:rPr>
                <w:rFonts w:hint="eastAsia"/>
                <w:lang w:eastAsia="zh-CN"/>
              </w:rPr>
              <w:t>哲</w:t>
            </w:r>
          </w:p>
        </w:tc>
        <w:tc>
          <w:tcPr>
            <w:tcW w:w="2292" w:type="dxa"/>
          </w:tcPr>
          <w:p w14:paraId="6ECD2E27" w14:textId="11DEB142" w:rsidR="000A6907" w:rsidRDefault="009F6ACE" w:rsidP="009F6ACE">
            <w:pPr>
              <w:jc w:val="center"/>
              <w:rPr>
                <w:rFonts w:hint="eastAsia"/>
                <w:lang w:eastAsia="zh-CN"/>
              </w:rPr>
            </w:pPr>
            <w:r w:rsidRPr="009F6ACE">
              <w:rPr>
                <w:lang w:eastAsia="zh-CN"/>
              </w:rPr>
              <w:t>项目整体规划、系统架构设计、管道编排模块、论文统稿</w:t>
            </w:r>
          </w:p>
        </w:tc>
        <w:tc>
          <w:tcPr>
            <w:tcW w:w="2292" w:type="dxa"/>
          </w:tcPr>
          <w:p w14:paraId="50708C1F" w14:textId="33A15484" w:rsidR="000A6907" w:rsidRDefault="009F6ACE" w:rsidP="009F6ACE">
            <w:pPr>
              <w:jc w:val="center"/>
              <w:rPr>
                <w:rFonts w:hint="eastAsia"/>
              </w:rPr>
            </w:pPr>
            <w:r>
              <w:rPr>
                <w:rFonts w:hint="eastAsia"/>
                <w:lang w:eastAsia="zh-CN"/>
              </w:rPr>
              <w:t>22</w:t>
            </w:r>
            <w:r w:rsidR="00000000">
              <w:t>%</w:t>
            </w:r>
          </w:p>
        </w:tc>
        <w:tc>
          <w:tcPr>
            <w:tcW w:w="2292" w:type="dxa"/>
          </w:tcPr>
          <w:p w14:paraId="08BC6824" w14:textId="2123A830" w:rsidR="000A6907" w:rsidRDefault="009F6ACE" w:rsidP="009F6ACE">
            <w:pPr>
              <w:jc w:val="center"/>
              <w:rPr>
                <w:rFonts w:hint="eastAsia"/>
                <w:lang w:eastAsia="zh-CN"/>
              </w:rPr>
            </w:pPr>
            <w:r>
              <w:rPr>
                <w:rFonts w:hint="eastAsia"/>
                <w:lang w:eastAsia="zh-CN"/>
              </w:rPr>
              <w:t>完成</w:t>
            </w:r>
          </w:p>
        </w:tc>
      </w:tr>
      <w:tr w:rsidR="000A6907" w14:paraId="44D9A8A9" w14:textId="77777777" w:rsidTr="009F6ACE">
        <w:trPr>
          <w:trHeight w:val="487"/>
        </w:trPr>
        <w:tc>
          <w:tcPr>
            <w:tcW w:w="2292" w:type="dxa"/>
          </w:tcPr>
          <w:p w14:paraId="2F3C3F44" w14:textId="2207E84A" w:rsidR="000A6907" w:rsidRDefault="00000000" w:rsidP="009F6ACE">
            <w:pPr>
              <w:jc w:val="center"/>
              <w:rPr>
                <w:rFonts w:hint="eastAsia"/>
                <w:lang w:eastAsia="zh-CN"/>
              </w:rPr>
            </w:pPr>
            <w:r>
              <w:t>组员1：</w:t>
            </w:r>
            <w:proofErr w:type="gramStart"/>
            <w:r w:rsidR="006B666C">
              <w:rPr>
                <w:rFonts w:hint="eastAsia"/>
                <w:lang w:eastAsia="zh-CN"/>
              </w:rPr>
              <w:t>乔志恒</w:t>
            </w:r>
            <w:proofErr w:type="gramEnd"/>
          </w:p>
        </w:tc>
        <w:tc>
          <w:tcPr>
            <w:tcW w:w="2292" w:type="dxa"/>
          </w:tcPr>
          <w:p w14:paraId="3553D664" w14:textId="4FA440E2" w:rsidR="000A6907" w:rsidRDefault="009F6ACE" w:rsidP="009F6ACE">
            <w:pPr>
              <w:jc w:val="center"/>
              <w:rPr>
                <w:rFonts w:hint="eastAsia"/>
                <w:lang w:eastAsia="zh-CN"/>
              </w:rPr>
            </w:pPr>
            <w:r w:rsidRPr="009F6ACE">
              <w:rPr>
                <w:lang w:eastAsia="zh-CN"/>
              </w:rPr>
              <w:t>知识库模块、文档收集与预处理、</w:t>
            </w:r>
            <w:proofErr w:type="spellStart"/>
            <w:r w:rsidRPr="009F6ACE">
              <w:rPr>
                <w:lang w:eastAsia="zh-CN"/>
              </w:rPr>
              <w:t>ChromaDB</w:t>
            </w:r>
            <w:proofErr w:type="spellEnd"/>
            <w:r w:rsidRPr="009F6ACE">
              <w:rPr>
                <w:lang w:eastAsia="zh-CN"/>
              </w:rPr>
              <w:t xml:space="preserve"> 部署</w:t>
            </w:r>
          </w:p>
        </w:tc>
        <w:tc>
          <w:tcPr>
            <w:tcW w:w="2292" w:type="dxa"/>
          </w:tcPr>
          <w:p w14:paraId="6C548721" w14:textId="04135BCA" w:rsidR="000A6907" w:rsidRDefault="009F6ACE" w:rsidP="009F6ACE">
            <w:pPr>
              <w:jc w:val="center"/>
              <w:rPr>
                <w:rFonts w:hint="eastAsia"/>
              </w:rPr>
            </w:pPr>
            <w:r>
              <w:rPr>
                <w:rFonts w:hint="eastAsia"/>
                <w:lang w:eastAsia="zh-CN"/>
              </w:rPr>
              <w:t>20</w:t>
            </w:r>
            <w:r w:rsidR="00000000">
              <w:t>%</w:t>
            </w:r>
          </w:p>
        </w:tc>
        <w:tc>
          <w:tcPr>
            <w:tcW w:w="2292" w:type="dxa"/>
          </w:tcPr>
          <w:p w14:paraId="01D0DDCD" w14:textId="2B3B0A84" w:rsidR="000A6907" w:rsidRDefault="009F6ACE" w:rsidP="009F6ACE">
            <w:pPr>
              <w:jc w:val="center"/>
              <w:rPr>
                <w:rFonts w:hint="eastAsia"/>
                <w:lang w:eastAsia="zh-CN"/>
              </w:rPr>
            </w:pPr>
            <w:r>
              <w:rPr>
                <w:rFonts w:hint="eastAsia"/>
                <w:lang w:eastAsia="zh-CN"/>
              </w:rPr>
              <w:t>完成</w:t>
            </w:r>
          </w:p>
        </w:tc>
      </w:tr>
      <w:tr w:rsidR="000A6907" w14:paraId="3EF63F90" w14:textId="77777777" w:rsidTr="009F6ACE">
        <w:trPr>
          <w:trHeight w:val="510"/>
        </w:trPr>
        <w:tc>
          <w:tcPr>
            <w:tcW w:w="2292" w:type="dxa"/>
          </w:tcPr>
          <w:p w14:paraId="6D283529" w14:textId="373B6824" w:rsidR="000A6907" w:rsidRDefault="00000000" w:rsidP="009F6ACE">
            <w:pPr>
              <w:jc w:val="center"/>
              <w:rPr>
                <w:rFonts w:hint="eastAsia"/>
                <w:lang w:eastAsia="zh-CN"/>
              </w:rPr>
            </w:pPr>
            <w:r>
              <w:t>组员2：</w:t>
            </w:r>
            <w:proofErr w:type="gramStart"/>
            <w:r w:rsidR="006B666C">
              <w:rPr>
                <w:rFonts w:hint="eastAsia"/>
                <w:lang w:eastAsia="zh-CN"/>
              </w:rPr>
              <w:t>李禹泽</w:t>
            </w:r>
            <w:proofErr w:type="gramEnd"/>
          </w:p>
        </w:tc>
        <w:tc>
          <w:tcPr>
            <w:tcW w:w="2292" w:type="dxa"/>
          </w:tcPr>
          <w:p w14:paraId="3A8C479A" w14:textId="794C9EE5" w:rsidR="000A6907" w:rsidRDefault="009F6ACE" w:rsidP="009F6ACE">
            <w:pPr>
              <w:jc w:val="center"/>
              <w:rPr>
                <w:rFonts w:hint="eastAsia"/>
                <w:lang w:eastAsia="zh-CN"/>
              </w:rPr>
            </w:pPr>
            <w:r w:rsidRPr="009F6ACE">
              <w:rPr>
                <w:lang w:eastAsia="zh-CN"/>
              </w:rPr>
              <w:t>检索模块、混合检索算法实现、检索效果优化</w:t>
            </w:r>
          </w:p>
        </w:tc>
        <w:tc>
          <w:tcPr>
            <w:tcW w:w="2292" w:type="dxa"/>
          </w:tcPr>
          <w:p w14:paraId="32A3B364" w14:textId="0EA4E94D" w:rsidR="000A6907" w:rsidRDefault="009F6ACE" w:rsidP="009F6ACE">
            <w:pPr>
              <w:jc w:val="center"/>
              <w:rPr>
                <w:rFonts w:hint="eastAsia"/>
              </w:rPr>
            </w:pPr>
            <w:r>
              <w:rPr>
                <w:rFonts w:hint="eastAsia"/>
                <w:lang w:eastAsia="zh-CN"/>
              </w:rPr>
              <w:t>20</w:t>
            </w:r>
            <w:r w:rsidR="00000000">
              <w:t>%</w:t>
            </w:r>
          </w:p>
        </w:tc>
        <w:tc>
          <w:tcPr>
            <w:tcW w:w="2292" w:type="dxa"/>
          </w:tcPr>
          <w:p w14:paraId="4D25D201" w14:textId="6FF80F61" w:rsidR="000A6907" w:rsidRDefault="009F6ACE" w:rsidP="009F6ACE">
            <w:pPr>
              <w:jc w:val="center"/>
              <w:rPr>
                <w:rFonts w:hint="eastAsia"/>
                <w:lang w:eastAsia="zh-CN"/>
              </w:rPr>
            </w:pPr>
            <w:r>
              <w:rPr>
                <w:rFonts w:hint="eastAsia"/>
                <w:lang w:eastAsia="zh-CN"/>
              </w:rPr>
              <w:t>完成</w:t>
            </w:r>
          </w:p>
        </w:tc>
      </w:tr>
      <w:tr w:rsidR="000A6907" w14:paraId="007BBA6F" w14:textId="77777777" w:rsidTr="009F6ACE">
        <w:trPr>
          <w:trHeight w:val="487"/>
        </w:trPr>
        <w:tc>
          <w:tcPr>
            <w:tcW w:w="2292" w:type="dxa"/>
          </w:tcPr>
          <w:p w14:paraId="07F150EE" w14:textId="5558F9AB" w:rsidR="000A6907" w:rsidRDefault="00000000" w:rsidP="009F6ACE">
            <w:pPr>
              <w:jc w:val="center"/>
              <w:rPr>
                <w:rFonts w:hint="eastAsia"/>
                <w:lang w:eastAsia="zh-CN"/>
              </w:rPr>
            </w:pPr>
            <w:r>
              <w:t>组员3：</w:t>
            </w:r>
            <w:r w:rsidR="006B666C">
              <w:rPr>
                <w:rFonts w:hint="eastAsia"/>
                <w:lang w:eastAsia="zh-CN"/>
              </w:rPr>
              <w:t>陆亦宸</w:t>
            </w:r>
          </w:p>
        </w:tc>
        <w:tc>
          <w:tcPr>
            <w:tcW w:w="2292" w:type="dxa"/>
          </w:tcPr>
          <w:p w14:paraId="4FBA773A" w14:textId="31262F2E" w:rsidR="000A6907" w:rsidRDefault="009F6ACE" w:rsidP="009F6ACE">
            <w:pPr>
              <w:jc w:val="center"/>
              <w:rPr>
                <w:rFonts w:hint="eastAsia"/>
                <w:lang w:eastAsia="zh-CN"/>
              </w:rPr>
            </w:pPr>
            <w:r w:rsidRPr="009F6ACE">
              <w:rPr>
                <w:lang w:eastAsia="zh-CN"/>
              </w:rPr>
              <w:t>生成模块、</w:t>
            </w:r>
            <w:proofErr w:type="spellStart"/>
            <w:r w:rsidRPr="009F6ACE">
              <w:rPr>
                <w:lang w:eastAsia="zh-CN"/>
              </w:rPr>
              <w:t>QLoRA</w:t>
            </w:r>
            <w:proofErr w:type="spellEnd"/>
            <w:r w:rsidRPr="009F6ACE">
              <w:rPr>
                <w:lang w:eastAsia="zh-CN"/>
              </w:rPr>
              <w:t xml:space="preserve"> 微调、模型推理优化</w:t>
            </w:r>
          </w:p>
        </w:tc>
        <w:tc>
          <w:tcPr>
            <w:tcW w:w="2292" w:type="dxa"/>
          </w:tcPr>
          <w:p w14:paraId="3F7CD1D3" w14:textId="7611AA00" w:rsidR="000A6907" w:rsidRDefault="009F6ACE" w:rsidP="009F6ACE">
            <w:pPr>
              <w:jc w:val="center"/>
              <w:rPr>
                <w:rFonts w:hint="eastAsia"/>
              </w:rPr>
            </w:pPr>
            <w:r>
              <w:rPr>
                <w:rFonts w:hint="eastAsia"/>
                <w:lang w:eastAsia="zh-CN"/>
              </w:rPr>
              <w:t>20</w:t>
            </w:r>
            <w:r w:rsidR="00000000">
              <w:t>%</w:t>
            </w:r>
          </w:p>
        </w:tc>
        <w:tc>
          <w:tcPr>
            <w:tcW w:w="2292" w:type="dxa"/>
          </w:tcPr>
          <w:p w14:paraId="328A58C1" w14:textId="1A72E331" w:rsidR="000A6907" w:rsidRDefault="009F6ACE" w:rsidP="009F6ACE">
            <w:pPr>
              <w:jc w:val="center"/>
              <w:rPr>
                <w:rFonts w:hint="eastAsia"/>
                <w:lang w:eastAsia="zh-CN"/>
              </w:rPr>
            </w:pPr>
            <w:r>
              <w:rPr>
                <w:rFonts w:hint="eastAsia"/>
                <w:lang w:eastAsia="zh-CN"/>
              </w:rPr>
              <w:t>完成</w:t>
            </w:r>
          </w:p>
        </w:tc>
      </w:tr>
      <w:tr w:rsidR="000A6907" w14:paraId="13B5A573" w14:textId="77777777" w:rsidTr="009F6ACE">
        <w:trPr>
          <w:trHeight w:val="487"/>
        </w:trPr>
        <w:tc>
          <w:tcPr>
            <w:tcW w:w="2292" w:type="dxa"/>
          </w:tcPr>
          <w:p w14:paraId="25ABF165" w14:textId="382F21B6" w:rsidR="000A6907" w:rsidRDefault="00000000" w:rsidP="009F6ACE">
            <w:pPr>
              <w:jc w:val="center"/>
              <w:rPr>
                <w:rFonts w:hint="eastAsia"/>
                <w:lang w:eastAsia="zh-CN"/>
              </w:rPr>
            </w:pPr>
            <w:r>
              <w:t>组员4：</w:t>
            </w:r>
            <w:r w:rsidR="006B666C">
              <w:rPr>
                <w:rFonts w:hint="eastAsia"/>
                <w:lang w:eastAsia="zh-CN"/>
              </w:rPr>
              <w:t>平函睿</w:t>
            </w:r>
          </w:p>
        </w:tc>
        <w:tc>
          <w:tcPr>
            <w:tcW w:w="2292" w:type="dxa"/>
          </w:tcPr>
          <w:p w14:paraId="50586497" w14:textId="05DF46B2" w:rsidR="000A6907" w:rsidRDefault="009F6ACE" w:rsidP="009F6ACE">
            <w:pPr>
              <w:jc w:val="center"/>
              <w:rPr>
                <w:rFonts w:hint="eastAsia"/>
                <w:lang w:eastAsia="zh-CN"/>
              </w:rPr>
            </w:pPr>
            <w:r w:rsidRPr="009F6ACE">
              <w:rPr>
                <w:lang w:eastAsia="zh-CN"/>
              </w:rPr>
              <w:t>评估模块、对比实验设计与运行、</w:t>
            </w:r>
            <w:proofErr w:type="spellStart"/>
            <w:r w:rsidRPr="009F6ACE">
              <w:rPr>
                <w:lang w:eastAsia="zh-CN"/>
              </w:rPr>
              <w:t>Gradio</w:t>
            </w:r>
            <w:proofErr w:type="spellEnd"/>
            <w:r w:rsidRPr="009F6ACE">
              <w:rPr>
                <w:lang w:eastAsia="zh-CN"/>
              </w:rPr>
              <w:t xml:space="preserve"> 界面</w:t>
            </w:r>
          </w:p>
        </w:tc>
        <w:tc>
          <w:tcPr>
            <w:tcW w:w="2292" w:type="dxa"/>
          </w:tcPr>
          <w:p w14:paraId="6A17E356" w14:textId="2FCCAFAA" w:rsidR="000A6907" w:rsidRDefault="009F6ACE" w:rsidP="009F6ACE">
            <w:pPr>
              <w:jc w:val="center"/>
              <w:rPr>
                <w:rFonts w:hint="eastAsia"/>
              </w:rPr>
            </w:pPr>
            <w:r>
              <w:rPr>
                <w:rFonts w:hint="eastAsia"/>
                <w:lang w:eastAsia="zh-CN"/>
              </w:rPr>
              <w:t>18</w:t>
            </w:r>
            <w:r w:rsidR="00000000">
              <w:t>%</w:t>
            </w:r>
          </w:p>
        </w:tc>
        <w:tc>
          <w:tcPr>
            <w:tcW w:w="2292" w:type="dxa"/>
          </w:tcPr>
          <w:p w14:paraId="317940BF" w14:textId="44829875" w:rsidR="000A6907" w:rsidRDefault="009F6ACE" w:rsidP="009F6ACE">
            <w:pPr>
              <w:jc w:val="center"/>
              <w:rPr>
                <w:rFonts w:hint="eastAsia"/>
                <w:lang w:eastAsia="zh-CN"/>
              </w:rPr>
            </w:pPr>
            <w:r>
              <w:rPr>
                <w:rFonts w:hint="eastAsia"/>
                <w:lang w:eastAsia="zh-CN"/>
              </w:rPr>
              <w:t>完成</w:t>
            </w:r>
          </w:p>
        </w:tc>
      </w:tr>
    </w:tbl>
    <w:p w14:paraId="3A98D9E3" w14:textId="77777777" w:rsidR="000A6907" w:rsidRDefault="00000000">
      <w:pPr>
        <w:ind w:firstLine="420"/>
        <w:rPr>
          <w:rFonts w:hint="eastAsia"/>
          <w:lang w:eastAsia="zh-CN"/>
        </w:rPr>
      </w:pPr>
      <w:r>
        <w:rPr>
          <w:sz w:val="28"/>
          <w:lang w:eastAsia="zh-CN"/>
        </w:rPr>
        <w:br/>
        <w:t>建议分工参考：</w:t>
      </w:r>
      <w:r>
        <w:rPr>
          <w:sz w:val="28"/>
          <w:lang w:eastAsia="zh-CN"/>
        </w:rPr>
        <w:br/>
        <w:t>• 知识库构建与检索模块：负责任务1（文档分块、向量化、</w:t>
      </w:r>
      <w:proofErr w:type="spellStart"/>
      <w:r>
        <w:rPr>
          <w:sz w:val="28"/>
          <w:lang w:eastAsia="zh-CN"/>
        </w:rPr>
        <w:t>ChromaDB</w:t>
      </w:r>
      <w:proofErr w:type="spellEnd"/>
      <w:r>
        <w:rPr>
          <w:sz w:val="28"/>
          <w:lang w:eastAsia="zh-CN"/>
        </w:rPr>
        <w:t>管理）和任务2（检索算法实现）</w:t>
      </w:r>
      <w:r>
        <w:rPr>
          <w:sz w:val="28"/>
          <w:lang w:eastAsia="zh-CN"/>
        </w:rPr>
        <w:br/>
        <w:t>• 模型生成与微调模块：负责任务3（基座模型推理）和任务4（</w:t>
      </w:r>
      <w:proofErr w:type="spellStart"/>
      <w:r>
        <w:rPr>
          <w:sz w:val="28"/>
          <w:lang w:eastAsia="zh-CN"/>
        </w:rPr>
        <w:t>QLoRA</w:t>
      </w:r>
      <w:proofErr w:type="spellEnd"/>
      <w:r>
        <w:rPr>
          <w:sz w:val="28"/>
          <w:lang w:eastAsia="zh-CN"/>
        </w:rPr>
        <w:t>微调）</w:t>
      </w:r>
      <w:r>
        <w:rPr>
          <w:sz w:val="28"/>
          <w:lang w:eastAsia="zh-CN"/>
        </w:rPr>
        <w:br/>
        <w:t>• 评估与实验模块：负责任务5（自动评估、实验设计）和任务6（结果分析）</w:t>
      </w:r>
      <w:r>
        <w:rPr>
          <w:sz w:val="28"/>
          <w:lang w:eastAsia="zh-CN"/>
        </w:rPr>
        <w:br/>
        <w:t>• UI开发与集成模块：负责任务7（</w:t>
      </w:r>
      <w:proofErr w:type="spellStart"/>
      <w:r>
        <w:rPr>
          <w:sz w:val="28"/>
          <w:lang w:eastAsia="zh-CN"/>
        </w:rPr>
        <w:t>Gradio</w:t>
      </w:r>
      <w:proofErr w:type="spellEnd"/>
      <w:r>
        <w:rPr>
          <w:sz w:val="28"/>
          <w:lang w:eastAsia="zh-CN"/>
        </w:rPr>
        <w:t>界面）和任务8（系统集成）</w:t>
      </w:r>
      <w:r>
        <w:rPr>
          <w:sz w:val="28"/>
          <w:lang w:eastAsia="zh-CN"/>
        </w:rPr>
        <w:br/>
        <w:t>• 文档与汇报模块：负责任务9（论文撰写、PPT制作、答辩准备）</w:t>
      </w:r>
    </w:p>
    <w:p w14:paraId="14EB9A48" w14:textId="77777777" w:rsidR="000A6907" w:rsidRDefault="00000000">
      <w:pPr>
        <w:pStyle w:val="21"/>
        <w:rPr>
          <w:lang w:eastAsia="zh-CN"/>
        </w:rPr>
      </w:pPr>
      <w:r>
        <w:rPr>
          <w:rFonts w:ascii="黑体" w:eastAsia="黑体" w:hAnsi="黑体"/>
          <w:lang w:eastAsia="zh-CN"/>
        </w:rPr>
        <w:t>4.2 遇到的问题与解决方案</w:t>
      </w:r>
    </w:p>
    <w:p w14:paraId="3398C3A3" w14:textId="77777777" w:rsidR="000A6907" w:rsidRDefault="00000000">
      <w:pPr>
        <w:ind w:firstLine="420"/>
        <w:rPr>
          <w:rFonts w:hint="eastAsia"/>
          <w:lang w:eastAsia="zh-CN"/>
        </w:rPr>
      </w:pPr>
      <w:r>
        <w:rPr>
          <w:sz w:val="28"/>
          <w:lang w:eastAsia="zh-CN"/>
        </w:rPr>
        <w:t>（1）领域数据的获取与预处理：劳动法文档格式多样，需要统一转换为TXT格式并进行清洗。解决方案：编写数据预处理脚本，统一处理编码、格式和噪声。</w:t>
      </w:r>
    </w:p>
    <w:p w14:paraId="06960867" w14:textId="77777777" w:rsidR="000A6907" w:rsidRDefault="00000000">
      <w:pPr>
        <w:ind w:firstLine="420"/>
        <w:rPr>
          <w:rFonts w:hint="eastAsia"/>
          <w:lang w:eastAsia="zh-CN"/>
        </w:rPr>
      </w:pPr>
      <w:r>
        <w:rPr>
          <w:sz w:val="28"/>
          <w:lang w:eastAsia="zh-CN"/>
        </w:rPr>
        <w:lastRenderedPageBreak/>
        <w:t>（2）模型推理速度与准确性的平衡：1.5B模型在CPU上推理速度较慢。解决方案：支持4-bit量化加速，同时提供DeepSeek API作为备选方案。</w:t>
      </w:r>
    </w:p>
    <w:p w14:paraId="44CD1622" w14:textId="77777777" w:rsidR="000A6907" w:rsidRDefault="00000000">
      <w:pPr>
        <w:ind w:firstLine="420"/>
        <w:rPr>
          <w:rFonts w:hint="eastAsia"/>
          <w:lang w:eastAsia="zh-CN"/>
        </w:rPr>
      </w:pPr>
      <w:r>
        <w:rPr>
          <w:sz w:val="28"/>
          <w:lang w:eastAsia="zh-CN"/>
        </w:rPr>
        <w:t>（3）检索结果的相关性优化：单一检索策略在某些情况下召回效果不佳。解决方案：采用关键词+向量混合检索+RRF融合，结合两种检索策略的优势。</w:t>
      </w:r>
    </w:p>
    <w:p w14:paraId="0AD6F178" w14:textId="77777777" w:rsidR="000A6907" w:rsidRDefault="00000000">
      <w:pPr>
        <w:ind w:firstLine="420"/>
        <w:rPr>
          <w:rFonts w:hint="eastAsia"/>
          <w:lang w:eastAsia="zh-CN"/>
        </w:rPr>
      </w:pPr>
      <w:r>
        <w:rPr>
          <w:sz w:val="28"/>
          <w:lang w:eastAsia="zh-CN"/>
        </w:rPr>
        <w:t>（4）评估指标的局限性：BLEU等自动指标与人工评价存在差异。解决方案：采用自动评估+人工评估相结合的方式，多维度评价系统性能。</w:t>
      </w:r>
    </w:p>
    <w:p w14:paraId="72FA3745" w14:textId="77777777" w:rsidR="000A6907" w:rsidRDefault="00000000">
      <w:pPr>
        <w:pStyle w:val="21"/>
        <w:rPr>
          <w:lang w:eastAsia="zh-CN"/>
        </w:rPr>
      </w:pPr>
      <w:r>
        <w:rPr>
          <w:rFonts w:ascii="黑体" w:eastAsia="黑体" w:hAnsi="黑体"/>
          <w:lang w:eastAsia="zh-CN"/>
        </w:rPr>
        <w:t>4.3 收获与体会</w:t>
      </w:r>
    </w:p>
    <w:p w14:paraId="747A8827" w14:textId="77777777" w:rsidR="000A6907" w:rsidRDefault="00000000">
      <w:pPr>
        <w:ind w:firstLine="420"/>
        <w:rPr>
          <w:rFonts w:hint="eastAsia"/>
          <w:lang w:eastAsia="zh-CN"/>
        </w:rPr>
      </w:pPr>
      <w:r>
        <w:rPr>
          <w:sz w:val="28"/>
          <w:lang w:eastAsia="zh-CN"/>
        </w:rPr>
        <w:t>• 深入理解了RAG（检索增强生成）技术的原理和实现，掌握了从文档预处理到答案生成的完整流程；</w:t>
      </w:r>
    </w:p>
    <w:p w14:paraId="1BC62AB8" w14:textId="77777777" w:rsidR="000A6907" w:rsidRDefault="00000000">
      <w:pPr>
        <w:ind w:firstLine="420"/>
        <w:rPr>
          <w:rFonts w:hint="eastAsia"/>
          <w:lang w:eastAsia="zh-CN"/>
        </w:rPr>
      </w:pPr>
      <w:r>
        <w:rPr>
          <w:sz w:val="28"/>
          <w:lang w:eastAsia="zh-CN"/>
        </w:rPr>
        <w:t>• 学习了多种NLP技术的实际应用，包括文本分块、向量嵌入、BM25检索、RRF融合排序等；</w:t>
      </w:r>
    </w:p>
    <w:p w14:paraId="1C6193B6" w14:textId="77777777" w:rsidR="000A6907" w:rsidRDefault="00000000">
      <w:pPr>
        <w:ind w:firstLine="420"/>
        <w:rPr>
          <w:rFonts w:hint="eastAsia"/>
          <w:lang w:eastAsia="zh-CN"/>
        </w:rPr>
      </w:pPr>
      <w:r>
        <w:rPr>
          <w:sz w:val="28"/>
          <w:lang w:eastAsia="zh-CN"/>
        </w:rPr>
        <w:t>• 掌握了</w:t>
      </w:r>
      <w:proofErr w:type="spellStart"/>
      <w:r>
        <w:rPr>
          <w:sz w:val="28"/>
          <w:lang w:eastAsia="zh-CN"/>
        </w:rPr>
        <w:t>HuggingFace</w:t>
      </w:r>
      <w:proofErr w:type="spellEnd"/>
      <w:r>
        <w:rPr>
          <w:sz w:val="28"/>
          <w:lang w:eastAsia="zh-CN"/>
        </w:rPr>
        <w:t>生态的使用，包括模型的加载、推理和</w:t>
      </w:r>
      <w:proofErr w:type="spellStart"/>
      <w:r>
        <w:rPr>
          <w:sz w:val="28"/>
          <w:lang w:eastAsia="zh-CN"/>
        </w:rPr>
        <w:t>QLoRA</w:t>
      </w:r>
      <w:proofErr w:type="spellEnd"/>
      <w:r>
        <w:rPr>
          <w:sz w:val="28"/>
          <w:lang w:eastAsia="zh-CN"/>
        </w:rPr>
        <w:t>微调；</w:t>
      </w:r>
    </w:p>
    <w:p w14:paraId="666C6FCD" w14:textId="77777777" w:rsidR="000A6907" w:rsidRDefault="00000000">
      <w:pPr>
        <w:ind w:firstLine="420"/>
        <w:rPr>
          <w:rFonts w:hint="eastAsia"/>
          <w:lang w:eastAsia="zh-CN"/>
        </w:rPr>
      </w:pPr>
      <w:r>
        <w:rPr>
          <w:sz w:val="28"/>
          <w:lang w:eastAsia="zh-CN"/>
        </w:rPr>
        <w:t>• 了解了系统评估的方法论，学会使用BLEU-4和Rouge-L等自动评估指标；</w:t>
      </w:r>
    </w:p>
    <w:p w14:paraId="6909FEA3" w14:textId="77777777" w:rsidR="000A6907" w:rsidRDefault="00000000">
      <w:pPr>
        <w:ind w:firstLine="420"/>
        <w:rPr>
          <w:rFonts w:hint="eastAsia"/>
          <w:lang w:eastAsia="zh-CN"/>
        </w:rPr>
      </w:pPr>
      <w:r>
        <w:rPr>
          <w:sz w:val="28"/>
          <w:lang w:eastAsia="zh-CN"/>
        </w:rPr>
        <w:t>• 提升了团队协作能力，通过模块化分工完成了一个完整的NLP系统工程。</w:t>
      </w:r>
    </w:p>
    <w:p w14:paraId="3F7A9406" w14:textId="77777777" w:rsidR="000A6907" w:rsidRDefault="00000000">
      <w:pPr>
        <w:rPr>
          <w:rFonts w:hint="eastAsia"/>
          <w:lang w:eastAsia="zh-CN"/>
        </w:rPr>
      </w:pPr>
      <w:r>
        <w:rPr>
          <w:lang w:eastAsia="zh-CN"/>
        </w:rPr>
        <w:br w:type="page"/>
      </w:r>
    </w:p>
    <w:p w14:paraId="5C8D77BB" w14:textId="77777777" w:rsidR="000A6907" w:rsidRDefault="00000000">
      <w:pPr>
        <w:pStyle w:val="1"/>
      </w:pPr>
      <w:proofErr w:type="spellStart"/>
      <w:r>
        <w:rPr>
          <w:rFonts w:ascii="黑体" w:eastAsia="黑体" w:hAnsi="黑体"/>
        </w:rPr>
        <w:lastRenderedPageBreak/>
        <w:t>参考文献</w:t>
      </w:r>
      <w:proofErr w:type="spellEnd"/>
    </w:p>
    <w:p w14:paraId="3A371AB3" w14:textId="77777777" w:rsidR="000A6907" w:rsidRDefault="00000000">
      <w:pPr>
        <w:rPr>
          <w:rFonts w:hint="eastAsia"/>
        </w:rPr>
      </w:pPr>
      <w:r>
        <w:rPr>
          <w:rFonts w:ascii="Times New Roman" w:hAnsi="Times New Roman"/>
        </w:rPr>
        <w:t>[1] Lewis P, Perez E, Piktus A, et al. Retrieval-Augmented Generation for Knowledge-Intensive NLP Tasks. Advances in Neural Information Processing Systems, 2020, 33: 9459-9474.</w:t>
      </w:r>
    </w:p>
    <w:p w14:paraId="6F080FBA" w14:textId="77777777" w:rsidR="000A6907" w:rsidRDefault="00000000">
      <w:pPr>
        <w:rPr>
          <w:rFonts w:hint="eastAsia"/>
        </w:rPr>
      </w:pPr>
      <w:r>
        <w:rPr>
          <w:rFonts w:ascii="Times New Roman" w:hAnsi="Times New Roman"/>
        </w:rPr>
        <w:t>[2] Vaswani A, Shazeer N, Parmar N, et al. Attention Is All You Need. Advances in Neural Information Processing Systems, 2017, 30.</w:t>
      </w:r>
    </w:p>
    <w:p w14:paraId="23505672" w14:textId="77777777" w:rsidR="000A6907" w:rsidRDefault="00000000">
      <w:pPr>
        <w:rPr>
          <w:rFonts w:hint="eastAsia"/>
        </w:rPr>
      </w:pPr>
      <w:r>
        <w:rPr>
          <w:rFonts w:ascii="Times New Roman" w:hAnsi="Times New Roman"/>
        </w:rPr>
        <w:t>[3] Hu E J, Shen Y, Wallis P, et al. LoRA: Low-Rank Adaptation of Large Language Models. International Conference on Learning Representations, 2022.</w:t>
      </w:r>
    </w:p>
    <w:p w14:paraId="5C112143" w14:textId="77777777" w:rsidR="000A6907" w:rsidRDefault="00000000">
      <w:pPr>
        <w:rPr>
          <w:rFonts w:hint="eastAsia"/>
        </w:rPr>
      </w:pPr>
      <w:r>
        <w:rPr>
          <w:rFonts w:ascii="Times New Roman" w:hAnsi="Times New Roman"/>
        </w:rPr>
        <w:t>[4] Dettmers T, Pagnoni A, Holtzman A, et al. QLoRA: Efficient Finetuning of Quantized Language Models. Advances in Neural Information Processing Systems, 2024, 36.</w:t>
      </w:r>
    </w:p>
    <w:p w14:paraId="1835FCFB" w14:textId="77777777" w:rsidR="000A6907" w:rsidRDefault="00000000">
      <w:pPr>
        <w:rPr>
          <w:rFonts w:hint="eastAsia"/>
        </w:rPr>
      </w:pPr>
      <w:r>
        <w:rPr>
          <w:rFonts w:ascii="Times New Roman" w:hAnsi="Times New Roman"/>
        </w:rPr>
        <w:t>[5] DeepSeek-AI. DeepSeek-R1: Incentivizing Reasoning Capability in LLMs via Reinforcement Learning. arXiv preprint arXiv:2501.12948, 2025.</w:t>
      </w:r>
    </w:p>
    <w:p w14:paraId="6A36E367" w14:textId="77777777" w:rsidR="000A6907" w:rsidRDefault="00000000">
      <w:pPr>
        <w:rPr>
          <w:rFonts w:hint="eastAsia"/>
        </w:rPr>
      </w:pPr>
      <w:r>
        <w:rPr>
          <w:rFonts w:ascii="Times New Roman" w:hAnsi="Times New Roman"/>
        </w:rPr>
        <w:t>[6] Xiao S, Liu Z, Zhang P, et al. C-Pack: Packaged Resources To Advance General Chinese Embedding. arXiv preprint arXiv:2309.07597, 2023.</w:t>
      </w:r>
    </w:p>
    <w:p w14:paraId="56BEC56D" w14:textId="77777777" w:rsidR="000A6907" w:rsidRDefault="00000000">
      <w:pPr>
        <w:rPr>
          <w:rFonts w:hint="eastAsia"/>
        </w:rPr>
      </w:pPr>
      <w:r>
        <w:rPr>
          <w:rFonts w:ascii="Times New Roman" w:hAnsi="Times New Roman"/>
        </w:rPr>
        <w:t>[7] Robertson S, Zaragoza H. The Probabilistic Relevance Framework: BM25 and Beyond. Foundations and Trends in Information Retrieval, 2009, 3(4): 333-389.</w:t>
      </w:r>
    </w:p>
    <w:p w14:paraId="6FA8CCB9" w14:textId="77777777" w:rsidR="000A6907" w:rsidRDefault="00000000">
      <w:pPr>
        <w:rPr>
          <w:rFonts w:hint="eastAsia"/>
        </w:rPr>
      </w:pPr>
      <w:r>
        <w:rPr>
          <w:rFonts w:ascii="Times New Roman" w:hAnsi="Times New Roman"/>
        </w:rPr>
        <w:t>[8] Cormack G V, Clarke C L A, Buettcher S. Reciprocal Rank Fusion Outperforms Condorcet and Individual Rank Learning Methods. SIGIR, 2009: 758-759.</w:t>
      </w:r>
    </w:p>
    <w:p w14:paraId="39C2C527" w14:textId="77777777" w:rsidR="000A6907" w:rsidRDefault="00000000">
      <w:pPr>
        <w:rPr>
          <w:rFonts w:hint="eastAsia"/>
        </w:rPr>
      </w:pPr>
      <w:r>
        <w:rPr>
          <w:rFonts w:ascii="Times New Roman" w:hAnsi="Times New Roman"/>
        </w:rPr>
        <w:t>[9] Papineni K, Roukos S, Ward T, et al. BLEU: a Method for Automatic Evaluation of Machine Translation. ACL, 2002: 311-318.</w:t>
      </w:r>
    </w:p>
    <w:p w14:paraId="00122B09" w14:textId="77777777" w:rsidR="000A6907" w:rsidRDefault="00000000">
      <w:pPr>
        <w:rPr>
          <w:rFonts w:hint="eastAsia"/>
        </w:rPr>
      </w:pPr>
      <w:r>
        <w:rPr>
          <w:rFonts w:ascii="Times New Roman" w:hAnsi="Times New Roman"/>
        </w:rPr>
        <w:t>[10] Lin C Y. ROUGE: A Package for Automatic Evaluation of Summaries. Text Summarization Branches Out, ACL, 2004: 74-81.</w:t>
      </w:r>
    </w:p>
    <w:sectPr w:rsidR="000A6907"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32555197">
    <w:abstractNumId w:val="8"/>
  </w:num>
  <w:num w:numId="2" w16cid:durableId="1691713463">
    <w:abstractNumId w:val="6"/>
  </w:num>
  <w:num w:numId="3" w16cid:durableId="1578057162">
    <w:abstractNumId w:val="5"/>
  </w:num>
  <w:num w:numId="4" w16cid:durableId="505947020">
    <w:abstractNumId w:val="4"/>
  </w:num>
  <w:num w:numId="5" w16cid:durableId="1348560615">
    <w:abstractNumId w:val="7"/>
  </w:num>
  <w:num w:numId="6" w16cid:durableId="472724315">
    <w:abstractNumId w:val="3"/>
  </w:num>
  <w:num w:numId="7" w16cid:durableId="1155074172">
    <w:abstractNumId w:val="2"/>
  </w:num>
  <w:num w:numId="8" w16cid:durableId="1126391857">
    <w:abstractNumId w:val="1"/>
  </w:num>
  <w:num w:numId="9" w16cid:durableId="41000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907"/>
    <w:rsid w:val="0015074B"/>
    <w:rsid w:val="0029639D"/>
    <w:rsid w:val="00326F90"/>
    <w:rsid w:val="006B666C"/>
    <w:rsid w:val="009F6ACE"/>
    <w:rsid w:val="00AA1D8D"/>
    <w:rsid w:val="00B47730"/>
    <w:rsid w:val="00C105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DE4056"/>
  <w14:defaultImageDpi w14:val="300"/>
  <w15:docId w15:val="{EF52D2F6-930B-487C-A9E3-616213A0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3310</Words>
  <Characters>5231</Characters>
  <Application>Microsoft Office Word</Application>
  <DocSecurity>0</DocSecurity>
  <Lines>261</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 Aibubyn</cp:lastModifiedBy>
  <cp:revision>2</cp:revision>
  <dcterms:created xsi:type="dcterms:W3CDTF">2013-12-23T23:15:00Z</dcterms:created>
  <dcterms:modified xsi:type="dcterms:W3CDTF">2026-05-22T04:38:00Z</dcterms:modified>
  <cp:category/>
</cp:coreProperties>
</file>