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0FB12" w14:textId="5C99A816" w:rsidR="005C2727" w:rsidRDefault="00000000">
      <w:pPr>
        <w:spacing w:after="40"/>
        <w:jc w:val="center"/>
      </w:pPr>
      <w:r>
        <w:rPr>
          <w:b/>
          <w:color w:val="404040"/>
          <w:sz w:val="34"/>
        </w:rPr>
        <w:t>RECIBO DE PAGAMENTO</w:t>
      </w:r>
    </w:p>
    <w:p w14:paraId="1AFCE86A" w14:textId="77777777" w:rsidR="005C2727" w:rsidRDefault="00000000">
      <w:pPr>
        <w:spacing w:after="280"/>
        <w:jc w:val="center"/>
      </w:pPr>
      <w:r>
        <w:rPr>
          <w:b/>
          <w:color w:val="F26522"/>
          <w:sz w:val="22"/>
        </w:rPr>
        <w:t>Nº {{NUMERO_RECIBO}}/{{ANO_RECIBO}}</w:t>
      </w:r>
    </w:p>
    <w:p w14:paraId="736CDC2F" w14:textId="77777777" w:rsidR="005C2727" w:rsidRDefault="00000000">
      <w:pPr>
        <w:spacing w:line="288" w:lineRule="auto"/>
        <w:jc w:val="both"/>
      </w:pPr>
      <w:r>
        <w:t xml:space="preserve">Recebemos de </w:t>
      </w:r>
      <w:r>
        <w:rPr>
          <w:b/>
        </w:rPr>
        <w:t>{{CLIENTE_NOME}}</w:t>
      </w:r>
      <w:r>
        <w:t xml:space="preserve">, inscrito(a) no CPF/CNPJ sob nº </w:t>
      </w:r>
      <w:r>
        <w:rPr>
          <w:b/>
        </w:rPr>
        <w:t>{{CLIENTE_CPF_CNPJ}}</w:t>
      </w:r>
      <w:r>
        <w:t xml:space="preserve">, com endereço em </w:t>
      </w:r>
      <w:r>
        <w:rPr>
          <w:b/>
        </w:rPr>
        <w:t>{{CLIENTE_ENDERECO}}</w:t>
      </w:r>
      <w:r>
        <w:t xml:space="preserve">, a importância de </w:t>
      </w:r>
      <w:r>
        <w:rPr>
          <w:b/>
        </w:rPr>
        <w:t>R$ {{VALOR_NUMERICO}} ({{VALOR_EXTENSO}})</w:t>
      </w:r>
      <w:r>
        <w:t xml:space="preserve">, referente a </w:t>
      </w:r>
      <w:r>
        <w:rPr>
          <w:b/>
        </w:rPr>
        <w:t>{{DESCRICAO_PAGAMENTO}}</w:t>
      </w:r>
      <w:r>
        <w:t>.</w:t>
      </w:r>
    </w:p>
    <w:p w14:paraId="3247E153" w14:textId="77777777" w:rsidR="005C2727" w:rsidRDefault="00000000">
      <w:pPr>
        <w:spacing w:line="288" w:lineRule="auto"/>
        <w:jc w:val="both"/>
      </w:pPr>
      <w:r>
        <w:t xml:space="preserve">O presente pagamento está vinculado à </w:t>
      </w:r>
      <w:r>
        <w:rPr>
          <w:b/>
        </w:rPr>
        <w:t>{{REFERENCIA_PROPOSTA_CONTRATO}}</w:t>
      </w:r>
      <w:r>
        <w:t xml:space="preserve">, referente a </w:t>
      </w:r>
      <w:r>
        <w:rPr>
          <w:b/>
        </w:rPr>
        <w:t>{{DESCRICAO_OBRA_SERVICO}}</w:t>
      </w:r>
      <w:r>
        <w:t xml:space="preserve">, localizada em </w:t>
      </w:r>
      <w:r>
        <w:rPr>
          <w:b/>
        </w:rPr>
        <w:t>{{ENDERECO_OBRA}}</w:t>
      </w:r>
      <w:r>
        <w:t>.</w:t>
      </w:r>
    </w:p>
    <w:p w14:paraId="0A9BF683" w14:textId="77777777" w:rsidR="005C2727" w:rsidRDefault="00000000">
      <w:pPr>
        <w:spacing w:after="120" w:line="288" w:lineRule="auto"/>
        <w:jc w:val="both"/>
      </w:pPr>
      <w:r>
        <w:rPr>
          <w:b/>
        </w:rPr>
        <w:t xml:space="preserve">Forma de pagamento: </w:t>
      </w:r>
      <w:r>
        <w:t>{{FORMA_PAGAMENTO}}.</w:t>
      </w:r>
    </w:p>
    <w:p w14:paraId="1C4CAC66" w14:textId="77777777" w:rsidR="005C2727" w:rsidRDefault="00000000">
      <w:pPr>
        <w:spacing w:after="240" w:line="288" w:lineRule="auto"/>
        <w:jc w:val="both"/>
      </w:pPr>
      <w:r>
        <w:rPr>
          <w:b/>
        </w:rPr>
        <w:t xml:space="preserve">Data do pagamento: </w:t>
      </w:r>
      <w:r>
        <w:t>{{DATA_PAGAMENTO}}.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5C2727" w14:paraId="4674E1F4" w14:textId="77777777">
        <w:trPr>
          <w:jc w:val="center"/>
        </w:trPr>
        <w:tc>
          <w:tcPr>
            <w:tcW w:w="9972" w:type="dxa"/>
            <w:tcBorders>
              <w:top w:val="single" w:sz="6" w:space="0" w:color="F2A900"/>
              <w:left w:val="single" w:sz="6" w:space="0" w:color="F2A900"/>
              <w:bottom w:val="single" w:sz="6" w:space="0" w:color="F2A900"/>
              <w:right w:val="single" w:sz="6" w:space="0" w:color="F2A900"/>
            </w:tcBorders>
            <w:shd w:val="clear" w:color="auto" w:fill="FFF2CC"/>
          </w:tcPr>
          <w:p w14:paraId="447E905C" w14:textId="77777777" w:rsidR="005C2727" w:rsidRDefault="00000000">
            <w:pPr>
              <w:spacing w:after="0"/>
              <w:jc w:val="both"/>
            </w:pPr>
            <w:r>
              <w:rPr>
                <w:b/>
                <w:color w:val="404040"/>
                <w:sz w:val="18"/>
              </w:rPr>
              <w:t>Este recibo comprova exclusivamente o recebimento do valor acima indicado, não substituindo a emissão de nota fiscal quando aplicável.</w:t>
            </w:r>
          </w:p>
        </w:tc>
      </w:tr>
    </w:tbl>
    <w:p w14:paraId="0D0D20E4" w14:textId="77777777" w:rsidR="005C2727" w:rsidRDefault="005C2727">
      <w:pPr>
        <w:spacing w:after="160" w:line="269" w:lineRule="auto"/>
      </w:pPr>
    </w:p>
    <w:p w14:paraId="4BB376BC" w14:textId="00E48C92" w:rsidR="005C2727" w:rsidRDefault="00000000">
      <w:pPr>
        <w:spacing w:after="440" w:line="269" w:lineRule="auto"/>
        <w:jc w:val="right"/>
      </w:pPr>
      <w:r>
        <w:t>{{CIDADE_UF}}, {{DIA}} de {{MES_EXTENSO}} de {{ANO}}.</w:t>
      </w:r>
    </w:p>
    <w:p w14:paraId="0BE8EFE1" w14:textId="5AF16A25" w:rsidR="00EB36E4" w:rsidRDefault="00EB36E4" w:rsidP="00EB36E4">
      <w:pPr>
        <w:spacing w:after="440" w:line="269" w:lineRule="auto"/>
        <w:jc w:val="center"/>
      </w:pPr>
      <w:r w:rsidRPr="00EB36E4">
        <w:rPr>
          <w:b/>
          <w:color w:val="404040"/>
          <w:sz w:val="34"/>
        </w:rPr>
        <w:drawing>
          <wp:anchor distT="0" distB="0" distL="114300" distR="114300" simplePos="0" relativeHeight="251659776" behindDoc="1" locked="0" layoutInCell="1" allowOverlap="1" wp14:anchorId="2452DBC1" wp14:editId="0117DA30">
            <wp:simplePos x="0" y="0"/>
            <wp:positionH relativeFrom="column">
              <wp:posOffset>1808480</wp:posOffset>
            </wp:positionH>
            <wp:positionV relativeFrom="paragraph">
              <wp:posOffset>163830</wp:posOffset>
            </wp:positionV>
            <wp:extent cx="2558415" cy="1339215"/>
            <wp:effectExtent l="152400" t="381000" r="165735" b="394335"/>
            <wp:wrapNone/>
            <wp:docPr id="17271433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43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132376">
                      <a:off x="0" y="0"/>
                      <a:ext cx="255841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8C43D0" w14:textId="2F335819" w:rsidR="000155BB" w:rsidRDefault="000155BB" w:rsidP="00EB36E4">
      <w:pPr>
        <w:spacing w:after="440" w:line="269" w:lineRule="auto"/>
        <w:jc w:val="center"/>
      </w:pPr>
    </w:p>
    <w:p w14:paraId="3EDEF512" w14:textId="77777777" w:rsidR="005C2727" w:rsidRDefault="00000000">
      <w:pPr>
        <w:spacing w:before="360" w:after="0"/>
        <w:jc w:val="center"/>
      </w:pPr>
      <w:r>
        <w:t>________________________________________</w:t>
      </w:r>
    </w:p>
    <w:p w14:paraId="010AF669" w14:textId="77777777" w:rsidR="00EB36E4" w:rsidRDefault="00EB36E4">
      <w:pPr>
        <w:spacing w:after="0"/>
        <w:jc w:val="center"/>
        <w:rPr>
          <w:b/>
          <w:color w:val="404040"/>
          <w:sz w:val="20"/>
        </w:rPr>
      </w:pPr>
    </w:p>
    <w:p w14:paraId="0A6C872A" w14:textId="0B1A0A54" w:rsidR="005C2727" w:rsidRDefault="00000000">
      <w:pPr>
        <w:spacing w:after="0"/>
        <w:jc w:val="center"/>
      </w:pPr>
      <w:r>
        <w:rPr>
          <w:b/>
          <w:color w:val="404040"/>
          <w:sz w:val="20"/>
        </w:rPr>
        <w:t>RODRIGUES &amp; MADUREIRA LTDA</w:t>
      </w:r>
    </w:p>
    <w:p w14:paraId="0089FEA6" w14:textId="77777777" w:rsidR="005C2727" w:rsidRDefault="00000000">
      <w:pPr>
        <w:spacing w:after="0"/>
        <w:jc w:val="center"/>
      </w:pPr>
      <w:r>
        <w:rPr>
          <w:b/>
          <w:color w:val="F26522"/>
          <w:sz w:val="20"/>
        </w:rPr>
        <w:t>Domum Engenharia</w:t>
      </w:r>
    </w:p>
    <w:p w14:paraId="48FAD61C" w14:textId="77777777" w:rsidR="005C2727" w:rsidRDefault="00000000">
      <w:pPr>
        <w:spacing w:after="0"/>
        <w:jc w:val="center"/>
      </w:pPr>
      <w:r>
        <w:rPr>
          <w:color w:val="404040"/>
          <w:sz w:val="18"/>
        </w:rPr>
        <w:t>CNPJ: 33.388.796/0001-50</w:t>
      </w:r>
    </w:p>
    <w:p w14:paraId="59F4C5AA" w14:textId="77777777" w:rsidR="005C2727" w:rsidRDefault="00000000">
      <w:pPr>
        <w:spacing w:after="0"/>
        <w:jc w:val="center"/>
      </w:pPr>
      <w:r>
        <w:rPr>
          <w:color w:val="404040"/>
          <w:sz w:val="18"/>
        </w:rPr>
        <w:t>Rua Santos Dumont, nº 3213, Sala 04</w:t>
      </w:r>
    </w:p>
    <w:p w14:paraId="1E4FF9BB" w14:textId="77777777" w:rsidR="005C2727" w:rsidRDefault="00000000">
      <w:pPr>
        <w:spacing w:after="0"/>
        <w:jc w:val="center"/>
      </w:pPr>
      <w:r>
        <w:rPr>
          <w:color w:val="404040"/>
          <w:sz w:val="18"/>
        </w:rPr>
        <w:t>Maringá-PR - CEP 87013-050</w:t>
      </w:r>
    </w:p>
    <w:p w14:paraId="7D2C2EC8" w14:textId="77777777" w:rsidR="005C2727" w:rsidRDefault="00000000">
      <w:pPr>
        <w:spacing w:after="0"/>
        <w:jc w:val="center"/>
      </w:pPr>
      <w:r>
        <w:rPr>
          <w:color w:val="404040"/>
          <w:sz w:val="18"/>
        </w:rPr>
        <w:t>Responsável: {{RESPONSAVEL_NOME}}</w:t>
      </w:r>
    </w:p>
    <w:sectPr w:rsidR="005C2727" w:rsidSect="00034616">
      <w:headerReference w:type="default" r:id="rId9"/>
      <w:footerReference w:type="default" r:id="rId10"/>
      <w:pgSz w:w="12240" w:h="15840"/>
      <w:pgMar w:top="964" w:right="1134" w:bottom="850" w:left="1134" w:header="720" w:footer="720" w:gutter="0"/>
      <w:pgBorders w:offsetFrom="page">
        <w:top w:val="single" w:sz="6" w:space="18" w:color="D9D9D9"/>
        <w:left w:val="single" w:sz="6" w:space="18" w:color="D9D9D9"/>
        <w:bottom w:val="single" w:sz="6" w:space="18" w:color="D9D9D9"/>
        <w:right w:val="single" w:sz="6" w:space="18" w:color="D9D9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074C9" w14:textId="77777777" w:rsidR="00EB1A41" w:rsidRDefault="00EB1A41">
      <w:pPr>
        <w:spacing w:after="0" w:line="240" w:lineRule="auto"/>
      </w:pPr>
      <w:r>
        <w:separator/>
      </w:r>
    </w:p>
  </w:endnote>
  <w:endnote w:type="continuationSeparator" w:id="0">
    <w:p w14:paraId="5C3B7A31" w14:textId="77777777" w:rsidR="00EB1A41" w:rsidRDefault="00EB1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3DB3" w14:textId="77777777" w:rsidR="005C2727" w:rsidRDefault="00000000">
    <w:pPr>
      <w:pStyle w:val="Rodap"/>
      <w:jc w:val="center"/>
    </w:pPr>
    <w:r>
      <w:rPr>
        <w:color w:val="595959"/>
        <w:sz w:val="15"/>
      </w:rPr>
      <w:t>Rua Santos Dumont, nº 3213, Sala 04 | Maringá-PR | CEP 87013-050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6ACBC" w14:textId="77777777" w:rsidR="00EB1A41" w:rsidRDefault="00EB1A41">
      <w:pPr>
        <w:spacing w:after="0" w:line="240" w:lineRule="auto"/>
      </w:pPr>
      <w:r>
        <w:separator/>
      </w:r>
    </w:p>
  </w:footnote>
  <w:footnote w:type="continuationSeparator" w:id="0">
    <w:p w14:paraId="5D3EAE02" w14:textId="77777777" w:rsidR="00EB1A41" w:rsidRDefault="00EB1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17EB9" w14:textId="54037631" w:rsidR="000155BB" w:rsidRDefault="000155BB">
    <w:pPr>
      <w:pStyle w:val="Cabealho"/>
      <w:jc w:val="center"/>
      <w:rPr>
        <w:b/>
        <w:color w:val="F26522"/>
        <w:sz w:val="20"/>
      </w:rPr>
    </w:pPr>
    <w:r>
      <w:rPr>
        <w:b/>
        <w:noProof/>
        <w:color w:val="F26522"/>
        <w:sz w:val="20"/>
      </w:rPr>
      <w:drawing>
        <wp:inline distT="0" distB="0" distL="0" distR="0" wp14:anchorId="23DA1BDB" wp14:editId="5870AF84">
          <wp:extent cx="1495425" cy="934716"/>
          <wp:effectExtent l="0" t="0" r="0" b="0"/>
          <wp:docPr id="197542420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5424209" name="Imagem 197542420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24292" cy="9527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EC271BF" w14:textId="77777777" w:rsidR="000155BB" w:rsidRDefault="000155BB" w:rsidP="000155BB">
    <w:pPr>
      <w:pStyle w:val="Cabealho"/>
      <w:rPr>
        <w:b/>
        <w:color w:val="F26522"/>
        <w:sz w:val="20"/>
      </w:rPr>
    </w:pPr>
  </w:p>
  <w:p w14:paraId="5F90E43F" w14:textId="2410420B" w:rsidR="005C2727" w:rsidRDefault="00000000">
    <w:pPr>
      <w:pStyle w:val="Cabealho"/>
      <w:jc w:val="center"/>
    </w:pPr>
    <w:r>
      <w:rPr>
        <w:b/>
        <w:color w:val="F26522"/>
        <w:sz w:val="20"/>
      </w:rPr>
      <w:t>DOMUM ENGENHARIA</w:t>
    </w:r>
  </w:p>
  <w:p w14:paraId="54912D43" w14:textId="77777777" w:rsidR="005C2727" w:rsidRDefault="00000000">
    <w:pPr>
      <w:jc w:val="center"/>
    </w:pPr>
    <w:r>
      <w:rPr>
        <w:color w:val="595959"/>
        <w:sz w:val="15"/>
      </w:rPr>
      <w:t>RODRIGUES &amp; MADUREIRA LTDA | CNPJ: 33.388.796/0001-50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8821181">
    <w:abstractNumId w:val="8"/>
  </w:num>
  <w:num w:numId="2" w16cid:durableId="1230265635">
    <w:abstractNumId w:val="6"/>
  </w:num>
  <w:num w:numId="3" w16cid:durableId="1417554389">
    <w:abstractNumId w:val="5"/>
  </w:num>
  <w:num w:numId="4" w16cid:durableId="814102266">
    <w:abstractNumId w:val="4"/>
  </w:num>
  <w:num w:numId="5" w16cid:durableId="1747414266">
    <w:abstractNumId w:val="7"/>
  </w:num>
  <w:num w:numId="6" w16cid:durableId="952713466">
    <w:abstractNumId w:val="3"/>
  </w:num>
  <w:num w:numId="7" w16cid:durableId="1254974735">
    <w:abstractNumId w:val="2"/>
  </w:num>
  <w:num w:numId="8" w16cid:durableId="70931560">
    <w:abstractNumId w:val="1"/>
  </w:num>
  <w:num w:numId="9" w16cid:durableId="1701659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5BB"/>
    <w:rsid w:val="00034616"/>
    <w:rsid w:val="0006063C"/>
    <w:rsid w:val="0015074B"/>
    <w:rsid w:val="00160781"/>
    <w:rsid w:val="0029639D"/>
    <w:rsid w:val="00326F90"/>
    <w:rsid w:val="005A098B"/>
    <w:rsid w:val="005C2727"/>
    <w:rsid w:val="00AA1D8D"/>
    <w:rsid w:val="00B47730"/>
    <w:rsid w:val="00CB0664"/>
    <w:rsid w:val="00CC3739"/>
    <w:rsid w:val="00E56B5A"/>
    <w:rsid w:val="00EB1A41"/>
    <w:rsid w:val="00EB36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7DE9A28"/>
  <w14:defaultImageDpi w14:val="300"/>
  <w15:docId w15:val="{7EB91D78-AE86-4522-BBD8-3728DBC02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140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Padrão de Recibo - Domum Engenharia</dc:title>
  <dc:subject>Modelo com campos para automação via GPT específico e Railway</dc:subject>
  <dc:creator>Domum Engenharia</dc:creator>
  <cp:keywords/>
  <dc:description>Template com placeholders {{CAMPO}} para automação.</dc:description>
  <cp:lastModifiedBy>Domum Engenharia</cp:lastModifiedBy>
  <cp:revision>3</cp:revision>
  <dcterms:created xsi:type="dcterms:W3CDTF">2013-12-23T23:15:00Z</dcterms:created>
  <dcterms:modified xsi:type="dcterms:W3CDTF">2026-05-13T19:55:00Z</dcterms:modified>
  <cp:category/>
</cp:coreProperties>
</file>