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EC8C2" w14:textId="77777777" w:rsidR="00714AA4" w:rsidRPr="00423C13" w:rsidRDefault="00714AA4" w:rsidP="00714AA4">
      <w:pPr>
        <w:spacing w:line="360" w:lineRule="auto"/>
        <w:rPr>
          <w:rFonts w:ascii="Calibri Light" w:hAnsi="Calibri Light" w:cs="Calibri Light"/>
          <w:b/>
          <w:bCs/>
          <w:sz w:val="32"/>
          <w:szCs w:val="72"/>
          <w:rtl/>
        </w:rPr>
      </w:pPr>
      <w:r w:rsidRPr="00423C13">
        <w:rPr>
          <w:rFonts w:ascii="Calibri Light" w:hAnsi="Calibri Light" w:cs="Calibri Light"/>
          <w:b/>
          <w:bCs/>
          <w:sz w:val="32"/>
          <w:szCs w:val="72"/>
          <w:rtl/>
        </w:rPr>
        <w:t>המחלקה להנדסת תוכנה</w:t>
      </w:r>
    </w:p>
    <w:p w14:paraId="73B8646F" w14:textId="77777777" w:rsidR="00714AA4" w:rsidRPr="00423C13" w:rsidRDefault="00714AA4" w:rsidP="00714AA4">
      <w:pPr>
        <w:spacing w:line="360" w:lineRule="auto"/>
        <w:rPr>
          <w:rFonts w:ascii="Calibri Light" w:hAnsi="Calibri Light" w:cs="Calibri Light"/>
          <w:b/>
          <w:bCs/>
          <w:sz w:val="32"/>
          <w:szCs w:val="72"/>
          <w:rtl/>
        </w:rPr>
      </w:pPr>
      <w:r w:rsidRPr="00423C13">
        <w:rPr>
          <w:rFonts w:ascii="Calibri Light" w:hAnsi="Calibri Light" w:cs="Calibri Light"/>
          <w:b/>
          <w:bCs/>
          <w:sz w:val="32"/>
          <w:szCs w:val="72"/>
          <w:rtl/>
        </w:rPr>
        <w:t xml:space="preserve">פרויקט גמר – תש"פ </w:t>
      </w:r>
    </w:p>
    <w:p w14:paraId="03F1EBBE" w14:textId="77777777" w:rsidR="00714AA4" w:rsidRDefault="00714AA4" w:rsidP="00714AA4">
      <w:pPr>
        <w:spacing w:line="360" w:lineRule="auto"/>
        <w:rPr>
          <w:rFonts w:asciiTheme="majorHAnsi" w:hAnsiTheme="majorHAnsi" w:cstheme="majorHAnsi"/>
          <w:b/>
          <w:bCs/>
          <w:color w:val="172B4D"/>
          <w:sz w:val="48"/>
          <w:szCs w:val="48"/>
          <w:rtl/>
        </w:rPr>
      </w:pPr>
    </w:p>
    <w:p w14:paraId="72ED7D69" w14:textId="77777777" w:rsidR="00714AA4" w:rsidRPr="00423C13" w:rsidRDefault="00714AA4" w:rsidP="00714AA4">
      <w:pPr>
        <w:spacing w:line="360" w:lineRule="auto"/>
        <w:rPr>
          <w:rFonts w:asciiTheme="majorHAnsi" w:hAnsiTheme="majorHAnsi" w:cstheme="majorHAnsi"/>
          <w:b/>
          <w:bCs/>
          <w:color w:val="172B4D"/>
          <w:sz w:val="48"/>
          <w:szCs w:val="48"/>
        </w:rPr>
      </w:pPr>
      <w:r w:rsidRPr="00423C13">
        <w:rPr>
          <w:rFonts w:asciiTheme="majorHAnsi" w:hAnsiTheme="majorHAnsi" w:cstheme="majorHAnsi"/>
          <w:b/>
          <w:bCs/>
          <w:color w:val="172B4D"/>
          <w:sz w:val="48"/>
          <w:szCs w:val="48"/>
          <w:rtl/>
        </w:rPr>
        <w:t xml:space="preserve">אפליקציה לניהול משק בית </w:t>
      </w:r>
    </w:p>
    <w:p w14:paraId="1BF1177D" w14:textId="77777777" w:rsidR="00714AA4" w:rsidRPr="00423C13" w:rsidRDefault="00714AA4" w:rsidP="00714AA4">
      <w:pPr>
        <w:spacing w:line="360" w:lineRule="auto"/>
        <w:rPr>
          <w:rFonts w:asciiTheme="majorHAnsi" w:hAnsiTheme="majorHAnsi" w:cstheme="majorHAnsi"/>
          <w:b/>
          <w:bCs/>
          <w:sz w:val="44"/>
          <w:szCs w:val="160"/>
          <w:rtl/>
        </w:rPr>
      </w:pPr>
      <w:r w:rsidRPr="00423C13">
        <w:rPr>
          <w:rFonts w:asciiTheme="majorHAnsi" w:hAnsiTheme="majorHAnsi" w:cstheme="majorHAnsi"/>
          <w:b/>
          <w:bCs/>
          <w:color w:val="172B4D"/>
          <w:sz w:val="48"/>
          <w:szCs w:val="48"/>
        </w:rPr>
        <w:t>House-Keeping-App</w:t>
      </w:r>
    </w:p>
    <w:p w14:paraId="0B1ED115" w14:textId="77777777" w:rsidR="00714AA4" w:rsidRDefault="00714AA4" w:rsidP="00714AA4">
      <w:pPr>
        <w:spacing w:line="360" w:lineRule="auto"/>
        <w:rPr>
          <w:rFonts w:asciiTheme="majorHAnsi" w:hAnsiTheme="majorHAnsi" w:cstheme="majorHAnsi"/>
          <w:b/>
          <w:bCs/>
          <w:sz w:val="16"/>
          <w:szCs w:val="36"/>
          <w:rtl/>
        </w:rPr>
      </w:pPr>
    </w:p>
    <w:p w14:paraId="3847CEB9" w14:textId="77777777" w:rsidR="00714AA4" w:rsidRDefault="00714AA4" w:rsidP="00714AA4">
      <w:pPr>
        <w:spacing w:line="360" w:lineRule="auto"/>
        <w:rPr>
          <w:rFonts w:asciiTheme="majorHAnsi" w:hAnsiTheme="majorHAnsi" w:cstheme="majorHAnsi"/>
          <w:b/>
          <w:bCs/>
          <w:sz w:val="16"/>
          <w:szCs w:val="36"/>
          <w:rtl/>
        </w:rPr>
      </w:pPr>
    </w:p>
    <w:p w14:paraId="35D25C9C" w14:textId="77777777" w:rsidR="00714AA4" w:rsidRPr="00423C13" w:rsidRDefault="00714AA4" w:rsidP="00714AA4">
      <w:pPr>
        <w:spacing w:line="360" w:lineRule="auto"/>
        <w:rPr>
          <w:rFonts w:asciiTheme="majorHAnsi" w:hAnsiTheme="majorHAnsi" w:cstheme="majorHAnsi"/>
          <w:b/>
          <w:bCs/>
          <w:sz w:val="16"/>
          <w:szCs w:val="36"/>
          <w:rtl/>
        </w:rPr>
      </w:pPr>
      <w:r w:rsidRPr="00423C13">
        <w:rPr>
          <w:rFonts w:asciiTheme="majorHAnsi" w:hAnsiTheme="majorHAnsi" w:cstheme="majorHAnsi" w:hint="cs"/>
          <w:b/>
          <w:bCs/>
          <w:sz w:val="16"/>
          <w:szCs w:val="36"/>
          <w:rtl/>
        </w:rPr>
        <w:t>מאת : גיא עודי 203169180</w:t>
      </w:r>
    </w:p>
    <w:p w14:paraId="6237987F" w14:textId="77777777" w:rsidR="00714AA4" w:rsidRDefault="00714AA4" w:rsidP="00714AA4">
      <w:pPr>
        <w:spacing w:line="360" w:lineRule="auto"/>
        <w:rPr>
          <w:rFonts w:asciiTheme="majorHAnsi" w:hAnsiTheme="majorHAnsi" w:cstheme="majorHAnsi"/>
          <w:b/>
          <w:bCs/>
          <w:sz w:val="16"/>
          <w:szCs w:val="36"/>
          <w:rtl/>
        </w:rPr>
      </w:pPr>
      <w:r w:rsidRPr="00423C13">
        <w:rPr>
          <w:rFonts w:asciiTheme="majorHAnsi" w:hAnsiTheme="majorHAnsi" w:cstheme="majorHAnsi" w:hint="cs"/>
          <w:b/>
          <w:bCs/>
          <w:sz w:val="16"/>
          <w:szCs w:val="36"/>
          <w:rtl/>
        </w:rPr>
        <w:t xml:space="preserve">שרי </w:t>
      </w:r>
      <w:proofErr w:type="spellStart"/>
      <w:r w:rsidRPr="00423C13">
        <w:rPr>
          <w:rFonts w:asciiTheme="majorHAnsi" w:hAnsiTheme="majorHAnsi" w:cstheme="majorHAnsi" w:hint="cs"/>
          <w:b/>
          <w:bCs/>
          <w:sz w:val="16"/>
          <w:szCs w:val="36"/>
          <w:rtl/>
        </w:rPr>
        <w:t>זרביב</w:t>
      </w:r>
      <w:proofErr w:type="spellEnd"/>
      <w:r w:rsidRPr="00423C13">
        <w:rPr>
          <w:rFonts w:asciiTheme="majorHAnsi" w:hAnsiTheme="majorHAnsi" w:cstheme="majorHAnsi" w:hint="cs"/>
          <w:b/>
          <w:bCs/>
          <w:sz w:val="16"/>
          <w:szCs w:val="36"/>
          <w:rtl/>
        </w:rPr>
        <w:t xml:space="preserve"> 312755614</w:t>
      </w:r>
    </w:p>
    <w:p w14:paraId="09E23973" w14:textId="77777777" w:rsidR="00714AA4" w:rsidRDefault="00714AA4" w:rsidP="00714AA4">
      <w:pPr>
        <w:spacing w:line="360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46C2A72D" w14:textId="77777777" w:rsidR="00714AA4" w:rsidRDefault="00714AA4" w:rsidP="00714AA4">
      <w:pPr>
        <w:spacing w:line="360" w:lineRule="auto"/>
        <w:jc w:val="left"/>
        <w:rPr>
          <w:rFonts w:asciiTheme="majorHAnsi" w:hAnsiTheme="majorHAnsi" w:cstheme="majorHAnsi"/>
          <w:b/>
          <w:bCs/>
          <w:sz w:val="32"/>
          <w:szCs w:val="32"/>
          <w:rtl/>
        </w:rPr>
      </w:pPr>
      <w:proofErr w:type="gramStart"/>
      <w:r w:rsidRPr="009A3F97">
        <w:rPr>
          <w:rFonts w:asciiTheme="majorHAnsi" w:hAnsiTheme="majorHAnsi" w:cstheme="majorHAnsi"/>
          <w:sz w:val="32"/>
          <w:szCs w:val="32"/>
        </w:rPr>
        <w:t>GitHub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hyperlink r:id="rId8" w:history="1">
        <w:r>
          <w:rPr>
            <w:rStyle w:val="Hyperlink"/>
          </w:rPr>
          <w:t>https://github.com/guuy1/house-keeping</w:t>
        </w:r>
      </w:hyperlink>
    </w:p>
    <w:p w14:paraId="34943E3E" w14:textId="77777777" w:rsidR="00714AA4" w:rsidRPr="00423C13" w:rsidRDefault="00714AA4" w:rsidP="00714AA4">
      <w:pPr>
        <w:spacing w:line="360" w:lineRule="auto"/>
        <w:jc w:val="left"/>
        <w:rPr>
          <w:rFonts w:asciiTheme="majorHAnsi" w:hAnsiTheme="majorHAnsi" w:cstheme="majorHAnsi"/>
          <w:b/>
          <w:bCs/>
          <w:sz w:val="36"/>
          <w:szCs w:val="36"/>
        </w:rPr>
      </w:pPr>
      <w:r w:rsidRPr="009A3F97">
        <w:rPr>
          <w:rFonts w:ascii="Calibri Light" w:hAnsi="Calibri Light" w:cs="Calibri Light"/>
          <w:sz w:val="32"/>
          <w:szCs w:val="32"/>
          <w:rtl/>
        </w:rPr>
        <w:t>יומן</w:t>
      </w:r>
      <w:r w:rsidRPr="009A3F97">
        <w:rPr>
          <w:rFonts w:ascii="Calibri Light" w:hAnsi="Calibri Light" w:cs="Calibri Light"/>
          <w:rtl/>
        </w:rPr>
        <w:t xml:space="preserve"> </w:t>
      </w:r>
      <w:r w:rsidRPr="009A3F97">
        <w:rPr>
          <w:rFonts w:ascii="Calibri Light" w:hAnsi="Calibri Light" w:cs="Calibri Light"/>
          <w:sz w:val="32"/>
          <w:szCs w:val="32"/>
          <w:rtl/>
        </w:rPr>
        <w:t>:</w:t>
      </w:r>
      <w:r>
        <w:rPr>
          <w:rFonts w:hint="cs"/>
          <w:rtl/>
        </w:rPr>
        <w:t xml:space="preserve"> </w:t>
      </w:r>
      <w:hyperlink r:id="rId9" w:history="1">
        <w:r>
          <w:rPr>
            <w:rStyle w:val="Hyperlink"/>
          </w:rPr>
          <w:t>https://trello.com/b/9VY5rvWg/house-keeping-app</w:t>
        </w:r>
      </w:hyperlink>
    </w:p>
    <w:p w14:paraId="3624A2A5" w14:textId="77777777" w:rsidR="00714AA4" w:rsidRDefault="00714AA4" w:rsidP="00714AA4">
      <w:pPr>
        <w:spacing w:line="360" w:lineRule="auto"/>
        <w:jc w:val="left"/>
        <w:rPr>
          <w:b/>
          <w:bCs/>
          <w:sz w:val="28"/>
          <w:szCs w:val="28"/>
          <w:rtl/>
        </w:rPr>
      </w:pPr>
    </w:p>
    <w:p w14:paraId="368070C7" w14:textId="77777777" w:rsidR="00714AA4" w:rsidRDefault="00714AA4" w:rsidP="00714AA4">
      <w:pPr>
        <w:spacing w:line="360" w:lineRule="auto"/>
        <w:jc w:val="left"/>
        <w:rPr>
          <w:rFonts w:ascii="Calibri Light" w:hAnsi="Calibri Light" w:cs="Calibri Light"/>
          <w:b/>
          <w:bCs/>
          <w:sz w:val="28"/>
          <w:szCs w:val="28"/>
          <w:rtl/>
        </w:rPr>
      </w:pPr>
    </w:p>
    <w:p w14:paraId="78735E27" w14:textId="77777777" w:rsidR="00714AA4" w:rsidRPr="00423C13" w:rsidRDefault="00714AA4" w:rsidP="00714AA4">
      <w:pPr>
        <w:spacing w:line="360" w:lineRule="auto"/>
        <w:jc w:val="left"/>
        <w:rPr>
          <w:rFonts w:ascii="Calibri Light" w:hAnsi="Calibri Light" w:cs="Calibri Light"/>
          <w:b/>
          <w:bCs/>
          <w:sz w:val="28"/>
          <w:szCs w:val="28"/>
          <w:rtl/>
        </w:rPr>
      </w:pP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 xml:space="preserve">מנחה אקדמי: </w:t>
      </w:r>
      <w:r>
        <w:rPr>
          <w:rFonts w:ascii="Calibri Light" w:hAnsi="Calibri Light" w:cs="Calibri Light" w:hint="cs"/>
          <w:b/>
          <w:bCs/>
          <w:sz w:val="28"/>
          <w:szCs w:val="28"/>
          <w:rtl/>
        </w:rPr>
        <w:t xml:space="preserve"> </w:t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 xml:space="preserve">גברת באש תמר  </w:t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ab/>
        <w:t xml:space="preserve">             אישור</w:t>
      </w:r>
      <w:r>
        <w:rPr>
          <w:rFonts w:ascii="Calibri Light" w:hAnsi="Calibri Light" w:cs="Calibri Light" w:hint="cs"/>
          <w:b/>
          <w:bCs/>
          <w:sz w:val="28"/>
          <w:szCs w:val="28"/>
          <w:rtl/>
        </w:rPr>
        <w:t xml:space="preserve">            </w:t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>תאריך:</w:t>
      </w:r>
    </w:p>
    <w:p w14:paraId="7CEFF287" w14:textId="77777777" w:rsidR="00714AA4" w:rsidRDefault="00714AA4" w:rsidP="00714AA4">
      <w:pPr>
        <w:spacing w:line="360" w:lineRule="auto"/>
        <w:jc w:val="left"/>
        <w:rPr>
          <w:rFonts w:ascii="Calibri Light" w:hAnsi="Calibri Light" w:cs="Calibri Light"/>
          <w:b/>
          <w:bCs/>
          <w:sz w:val="28"/>
          <w:szCs w:val="28"/>
          <w:rtl/>
        </w:rPr>
      </w:pP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 xml:space="preserve">רכז הפרויקטים: ד"ר </w:t>
      </w:r>
      <w:proofErr w:type="spellStart"/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>שפיינר</w:t>
      </w:r>
      <w:proofErr w:type="spellEnd"/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 xml:space="preserve"> אסף </w:t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ab/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ab/>
        <w:t>אישור:</w:t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ab/>
      </w:r>
      <w:r w:rsidRPr="00423C13">
        <w:rPr>
          <w:rFonts w:ascii="Calibri Light" w:hAnsi="Calibri Light" w:cs="Calibri Light"/>
          <w:b/>
          <w:bCs/>
          <w:sz w:val="28"/>
          <w:szCs w:val="28"/>
          <w:rtl/>
        </w:rPr>
        <w:tab/>
        <w:t>תאריך:</w:t>
      </w:r>
    </w:p>
    <w:p w14:paraId="1C3828B2" w14:textId="77777777" w:rsidR="00714AA4" w:rsidRDefault="00714AA4">
      <w:pPr>
        <w:bidi w:val="0"/>
        <w:spacing w:after="160" w:line="259" w:lineRule="auto"/>
        <w:jc w:val="left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Times New Roman"/>
          <w:b/>
          <w:bCs/>
          <w:sz w:val="28"/>
          <w:szCs w:val="28"/>
          <w:rtl/>
        </w:rPr>
        <w:br w:type="page"/>
      </w:r>
    </w:p>
    <w:p w14:paraId="317DEDB0" w14:textId="77777777" w:rsidR="00850BD4" w:rsidRDefault="00714AA4" w:rsidP="00714AA4">
      <w:pPr>
        <w:pStyle w:val="1"/>
        <w:bidi w:val="0"/>
        <w:rPr>
          <w:rFonts w:cstheme="minorBidi"/>
        </w:rPr>
      </w:pPr>
      <w:bookmarkStart w:id="0" w:name="_Toc26116988"/>
      <w:bookmarkStart w:id="1" w:name="_Toc26707941"/>
      <w:r>
        <w:rPr>
          <w:rFonts w:hint="cs"/>
          <w:rtl/>
        </w:rPr>
        <w:lastRenderedPageBreak/>
        <w:t>תוכן עניינים</w:t>
      </w:r>
      <w:bookmarkEnd w:id="0"/>
      <w:bookmarkEnd w:id="1"/>
    </w:p>
    <w:sdt>
      <w:sdtPr>
        <w:rPr>
          <w:rFonts w:ascii="Calibri" w:eastAsia="Calibri" w:hAnsi="Calibri" w:cs="Arial"/>
          <w:color w:val="auto"/>
          <w:sz w:val="22"/>
          <w:szCs w:val="22"/>
          <w:cs w:val="0"/>
          <w:lang w:val="he-IL"/>
        </w:rPr>
        <w:id w:val="2034688144"/>
        <w:docPartObj>
          <w:docPartGallery w:val="Table of Contents"/>
          <w:docPartUnique/>
        </w:docPartObj>
      </w:sdtPr>
      <w:sdtEndPr>
        <w:rPr>
          <w:rFonts w:ascii="Calibri Light" w:hAnsi="Calibri Light" w:cs="Calibri Light"/>
          <w:b/>
          <w:bCs/>
          <w:sz w:val="28"/>
          <w:szCs w:val="28"/>
        </w:rPr>
      </w:sdtEndPr>
      <w:sdtContent>
        <w:p w14:paraId="4714352E" w14:textId="77777777" w:rsidR="00850BD4" w:rsidRDefault="00850BD4" w:rsidP="00850BD4">
          <w:pPr>
            <w:pStyle w:val="aa"/>
            <w:rPr>
              <w:rFonts w:hint="cs"/>
              <w:cs w:val="0"/>
            </w:rPr>
          </w:pPr>
        </w:p>
        <w:p w14:paraId="28F30F49" w14:textId="1D7CEC39" w:rsidR="009C5EB7" w:rsidRDefault="00850BD4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07941" w:history="1">
            <w:r w:rsidR="009C5EB7" w:rsidRPr="0085696A">
              <w:rPr>
                <w:rStyle w:val="Hyperlink"/>
                <w:noProof/>
                <w:rtl/>
              </w:rPr>
              <w:t>תוכן עניינים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Toc26707941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2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9E35CB" w14:textId="18B57B89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2" w:history="1">
            <w:r w:rsidR="009C5EB7" w:rsidRPr="0085696A">
              <w:rPr>
                <w:rStyle w:val="Hyperlink"/>
                <w:noProof/>
                <w:rtl/>
              </w:rPr>
              <w:t>מבוא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Toc26707942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4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827128" w14:textId="7FE4160C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3" w:history="1">
            <w:r w:rsidR="009C5EB7" w:rsidRPr="0085696A">
              <w:rPr>
                <w:rStyle w:val="Hyperlink"/>
                <w:noProof/>
                <w:rtl/>
              </w:rPr>
              <w:t>תיאור הבעיה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Toc26707943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5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3BDF26" w14:textId="2835A059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4" w:history="1">
            <w:r w:rsidR="009C5EB7" w:rsidRPr="0085696A">
              <w:rPr>
                <w:rStyle w:val="Hyperlink"/>
                <w:noProof/>
                <w:rtl/>
              </w:rPr>
              <w:t>פתרון הבעיה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Toc26707944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6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ECA9EB" w14:textId="6BB2988D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5" w:history="1">
            <w:r w:rsidR="009C5EB7" w:rsidRPr="0085696A">
              <w:rPr>
                <w:rStyle w:val="Hyperlink"/>
                <w:noProof/>
                <w:rtl/>
              </w:rPr>
              <w:t>סקירת עבודות/בספרות והשוואה/סקר שוק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Toc26707945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7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3F729D" w14:textId="3B3AA0FC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6" w:history="1">
            <w:r w:rsidR="009C5EB7" w:rsidRPr="0085696A">
              <w:rPr>
                <w:rStyle w:val="Hyperlink"/>
                <w:noProof/>
                <w:rtl/>
              </w:rPr>
              <w:t>תכנון הפרויקט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Toc26707946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8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1CCD80" w14:textId="5DC310D8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7" w:history="1">
            <w:r w:rsidR="009C5EB7" w:rsidRPr="0085696A">
              <w:rPr>
                <w:rStyle w:val="Hyperlink"/>
                <w:noProof/>
                <w:rtl/>
              </w:rPr>
              <w:t>טבלת סיכונים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Toc26707947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9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046085" w14:textId="7DF1441C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8" w:history="1">
            <w:r w:rsidR="009C5EB7" w:rsidRPr="0085696A">
              <w:rPr>
                <w:rStyle w:val="Hyperlink"/>
                <w:noProof/>
              </w:rPr>
              <w:t>Use Case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Toc26707948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10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7B0EC" w14:textId="35A1D814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49" w:history="1">
            <w:r w:rsidR="009C5EB7" w:rsidRPr="0085696A">
              <w:rPr>
                <w:rStyle w:val="Hyperlink"/>
                <w:noProof/>
              </w:rPr>
              <w:t>UML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Toc26707949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11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4B2913" w14:textId="5B82F6E2" w:rsidR="009C5EB7" w:rsidRDefault="00B87A67" w:rsidP="009C5EB7">
          <w:pPr>
            <w:pStyle w:val="a4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26707950" w:history="1">
            <w:r w:rsidR="009C5EB7" w:rsidRPr="0085696A">
              <w:rPr>
                <w:rStyle w:val="Hyperlink"/>
                <w:noProof/>
                <w:rtl/>
              </w:rPr>
              <w:t>טבלת דרישות</w:t>
            </w:r>
            <w:r w:rsidR="009C5EB7">
              <w:rPr>
                <w:noProof/>
                <w:webHidden/>
                <w:rtl/>
              </w:rPr>
              <w:tab/>
            </w:r>
            <w:r w:rsidR="009C5EB7">
              <w:rPr>
                <w:rStyle w:val="Hyperlink"/>
                <w:noProof/>
                <w:rtl/>
              </w:rPr>
              <w:fldChar w:fldCharType="begin"/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noProof/>
                <w:webHidden/>
              </w:rPr>
              <w:instrText>PAGEREF</w:instrText>
            </w:r>
            <w:r w:rsidR="009C5EB7">
              <w:rPr>
                <w:noProof/>
                <w:webHidden/>
                <w:rtl/>
              </w:rPr>
              <w:instrText xml:space="preserve"> _</w:instrText>
            </w:r>
            <w:r w:rsidR="009C5EB7">
              <w:rPr>
                <w:noProof/>
                <w:webHidden/>
              </w:rPr>
              <w:instrText>Toc26707950 \h</w:instrText>
            </w:r>
            <w:r w:rsidR="009C5EB7">
              <w:rPr>
                <w:noProof/>
                <w:webHidden/>
                <w:rtl/>
              </w:rPr>
              <w:instrText xml:space="preserve"> </w:instrText>
            </w:r>
            <w:r w:rsidR="009C5EB7">
              <w:rPr>
                <w:rStyle w:val="Hyperlink"/>
                <w:noProof/>
                <w:rtl/>
              </w:rPr>
            </w:r>
            <w:r w:rsidR="009C5EB7">
              <w:rPr>
                <w:rStyle w:val="Hyperlink"/>
                <w:noProof/>
                <w:rtl/>
              </w:rPr>
              <w:fldChar w:fldCharType="separate"/>
            </w:r>
            <w:r w:rsidR="00534706">
              <w:rPr>
                <w:noProof/>
                <w:webHidden/>
                <w:rtl/>
              </w:rPr>
              <w:t>12</w:t>
            </w:r>
            <w:r w:rsidR="009C5EB7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485F2E" w14:textId="0973817E" w:rsidR="00850BD4" w:rsidRDefault="00850BD4" w:rsidP="009C5EB7">
          <w:pPr>
            <w:pStyle w:val="a4"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539320EF" w14:textId="4E63663C" w:rsidR="00534706" w:rsidRPr="00534706" w:rsidRDefault="00534706" w:rsidP="00534706">
      <w:pPr>
        <w:bidi w:val="0"/>
        <w:spacing w:after="160" w:line="259" w:lineRule="auto"/>
        <w:jc w:val="left"/>
        <w:rPr>
          <w:rFonts w:cstheme="minorBidi"/>
        </w:rPr>
      </w:pPr>
      <w:r>
        <w:rPr>
          <w:rFonts w:cstheme="minorBidi"/>
        </w:rPr>
        <w:br w:type="page"/>
      </w:r>
    </w:p>
    <w:p w14:paraId="47C0179E" w14:textId="56A919F5" w:rsidR="00714AA4" w:rsidRPr="00714AA4" w:rsidRDefault="00714AA4" w:rsidP="00714AA4">
      <w:pPr>
        <w:pStyle w:val="1"/>
        <w:rPr>
          <w:rtl/>
        </w:rPr>
      </w:pPr>
      <w:bookmarkStart w:id="2" w:name="_Toc26091301"/>
      <w:bookmarkStart w:id="3" w:name="_Toc26091419"/>
      <w:bookmarkStart w:id="4" w:name="_Toc26116989"/>
      <w:bookmarkStart w:id="5" w:name="_Toc26707942"/>
      <w:bookmarkStart w:id="6" w:name="_Hlk26091741"/>
      <w:r w:rsidRPr="00714AA4">
        <w:rPr>
          <w:rFonts w:hint="cs"/>
          <w:rtl/>
        </w:rPr>
        <w:lastRenderedPageBreak/>
        <w:t>מ</w:t>
      </w:r>
      <w:r w:rsidRPr="00714AA4">
        <w:rPr>
          <w:rStyle w:val="10"/>
          <w:rFonts w:hint="cs"/>
          <w:b/>
          <w:bCs/>
          <w:rtl/>
        </w:rPr>
        <w:t>ב</w:t>
      </w:r>
      <w:r w:rsidRPr="00714AA4">
        <w:rPr>
          <w:rFonts w:hint="cs"/>
          <w:rtl/>
        </w:rPr>
        <w:t>וא</w:t>
      </w:r>
      <w:bookmarkEnd w:id="2"/>
      <w:bookmarkEnd w:id="3"/>
      <w:bookmarkEnd w:id="4"/>
      <w:bookmarkEnd w:id="5"/>
    </w:p>
    <w:p w14:paraId="2F56F1F9" w14:textId="77777777" w:rsidR="00714AA4" w:rsidRPr="00164358" w:rsidRDefault="00714AA4" w:rsidP="00714AA4">
      <w:pPr>
        <w:pStyle w:val="a4"/>
        <w:rPr>
          <w:rtl/>
        </w:rPr>
      </w:pPr>
      <w:r w:rsidRPr="00164358">
        <w:rPr>
          <w:rFonts w:hint="cs"/>
          <w:rtl/>
        </w:rPr>
        <w:t xml:space="preserve">בשנים </w:t>
      </w:r>
      <w:r w:rsidRPr="00CE3A5F">
        <w:rPr>
          <w:rFonts w:hint="cs"/>
          <w:rtl/>
        </w:rPr>
        <w:t>האחרונות אנו שמים לב לתופעה שהתחילה בעקבות תרבות המערב</w:t>
      </w:r>
      <w:r>
        <w:rPr>
          <w:rFonts w:hint="cs"/>
          <w:rtl/>
        </w:rPr>
        <w:t>, תופעה המתפתחת בקצב מתמיד</w:t>
      </w:r>
      <w:r w:rsidRPr="00CE3A5F">
        <w:rPr>
          <w:rFonts w:hint="cs"/>
          <w:rtl/>
        </w:rPr>
        <w:t>, והיא תופעת השפע . בכל</w:t>
      </w:r>
      <w:r w:rsidRPr="00164358">
        <w:rPr>
          <w:rFonts w:hint="cs"/>
          <w:rtl/>
        </w:rPr>
        <w:t xml:space="preserve"> מקום</w:t>
      </w:r>
      <w:r w:rsidRPr="00CE3A5F">
        <w:rPr>
          <w:rFonts w:hint="cs"/>
          <w:rtl/>
        </w:rPr>
        <w:t xml:space="preserve"> , בכל שעה</w:t>
      </w:r>
      <w:r w:rsidRPr="00164358">
        <w:rPr>
          <w:rFonts w:hint="cs"/>
          <w:rtl/>
        </w:rPr>
        <w:t xml:space="preserve"> , מוצרים שאנו צורכים </w:t>
      </w:r>
      <w:r>
        <w:rPr>
          <w:rFonts w:hint="cs"/>
          <w:rtl/>
        </w:rPr>
        <w:t xml:space="preserve">בין אם אנו זקוקים להם ובין אם לא </w:t>
      </w:r>
      <w:r w:rsidRPr="00164358">
        <w:rPr>
          <w:rFonts w:hint="cs"/>
          <w:rtl/>
        </w:rPr>
        <w:t>זמינים לרכישה</w:t>
      </w:r>
      <w:r>
        <w:rPr>
          <w:rFonts w:hint="cs"/>
          <w:rtl/>
        </w:rPr>
        <w:t xml:space="preserve"> כמעט מידית</w:t>
      </w:r>
      <w:r w:rsidRPr="00164358">
        <w:rPr>
          <w:rFonts w:hint="cs"/>
          <w:rtl/>
        </w:rPr>
        <w:t xml:space="preserve"> . </w:t>
      </w:r>
    </w:p>
    <w:p w14:paraId="358DB4AD" w14:textId="77777777" w:rsidR="00714AA4" w:rsidRPr="00164358" w:rsidRDefault="00714AA4" w:rsidP="00714AA4">
      <w:pPr>
        <w:pStyle w:val="a4"/>
        <w:rPr>
          <w:rtl/>
        </w:rPr>
      </w:pPr>
      <w:r w:rsidRPr="00164358">
        <w:rPr>
          <w:rFonts w:hint="cs"/>
          <w:rtl/>
        </w:rPr>
        <w:t xml:space="preserve">דבר זה יצר תרבות של קנייה מאסיבית , ולא בהכרח קנייה של מוצרים אשר הכרחיים למשק הבית . </w:t>
      </w:r>
    </w:p>
    <w:p w14:paraId="185914CF" w14:textId="77777777" w:rsidR="00714AA4" w:rsidRPr="00164358" w:rsidRDefault="00714AA4" w:rsidP="00714AA4">
      <w:pPr>
        <w:pStyle w:val="a4"/>
        <w:rPr>
          <w:rtl/>
        </w:rPr>
      </w:pPr>
    </w:p>
    <w:p w14:paraId="2C801960" w14:textId="77777777" w:rsidR="00714AA4" w:rsidRPr="00164358" w:rsidRDefault="00714AA4" w:rsidP="00714AA4">
      <w:pPr>
        <w:pStyle w:val="a4"/>
        <w:rPr>
          <w:rtl/>
        </w:rPr>
      </w:pPr>
      <w:r w:rsidRPr="00164358">
        <w:rPr>
          <w:rFonts w:hint="cs"/>
          <w:rtl/>
        </w:rPr>
        <w:t>משפחות רבות מוצאות את עצמן שבוע אחר שבוע במצב של בזבוז וזריקת מוצרים, אשר לא ניתן להשתמש בהם</w:t>
      </w:r>
      <w:r>
        <w:rPr>
          <w:rFonts w:hint="cs"/>
          <w:rtl/>
        </w:rPr>
        <w:t xml:space="preserve"> מכיוון שאינם בעלי תוקף מתאים</w:t>
      </w:r>
      <w:r w:rsidRPr="00164358">
        <w:rPr>
          <w:rFonts w:hint="cs"/>
          <w:rtl/>
        </w:rPr>
        <w:t>.</w:t>
      </w:r>
    </w:p>
    <w:p w14:paraId="495A38FD" w14:textId="77777777" w:rsidR="00714AA4" w:rsidRPr="00164358" w:rsidRDefault="00714AA4" w:rsidP="00714AA4">
      <w:pPr>
        <w:pStyle w:val="a4"/>
        <w:rPr>
          <w:rtl/>
        </w:rPr>
      </w:pPr>
      <w:r w:rsidRPr="00164358">
        <w:rPr>
          <w:rFonts w:hint="cs"/>
          <w:rtl/>
        </w:rPr>
        <w:t>הפרויקט שלנו הוא פרויקט יזמי , אשר מתרכז בשיפור ניהול משק הבית בדגש על</w:t>
      </w:r>
      <w:r>
        <w:rPr>
          <w:rFonts w:hint="cs"/>
          <w:rtl/>
        </w:rPr>
        <w:t xml:space="preserve"> ניהול</w:t>
      </w:r>
      <w:r w:rsidRPr="00164358">
        <w:rPr>
          <w:rFonts w:hint="cs"/>
          <w:rtl/>
        </w:rPr>
        <w:t xml:space="preserve"> המקרר ,ובשיפור התקשורת המשפחתית הנוגעת לניהול משק הבית כמו רשימת קניות משותפת. בנוסף נתמקד בלמידת פעולת המשתמש</w:t>
      </w:r>
      <w:r>
        <w:rPr>
          <w:rFonts w:hint="cs"/>
          <w:rtl/>
        </w:rPr>
        <w:t xml:space="preserve"> וכך יוכלו להינתן המלצות</w:t>
      </w:r>
      <w:r w:rsidRPr="00164358">
        <w:rPr>
          <w:rFonts w:hint="cs"/>
          <w:rtl/>
        </w:rPr>
        <w:t xml:space="preserve"> אשר </w:t>
      </w:r>
      <w:r>
        <w:rPr>
          <w:rFonts w:hint="cs"/>
          <w:rtl/>
        </w:rPr>
        <w:t>ישפרו</w:t>
      </w:r>
      <w:r w:rsidRPr="00164358">
        <w:rPr>
          <w:rFonts w:hint="cs"/>
          <w:rtl/>
        </w:rPr>
        <w:t xml:space="preserve"> את חוויית השימוש באפליקציה.</w:t>
      </w:r>
    </w:p>
    <w:p w14:paraId="254915D5" w14:textId="77777777" w:rsidR="00714AA4" w:rsidRPr="00164358" w:rsidRDefault="00714AA4" w:rsidP="00714AA4">
      <w:pPr>
        <w:pStyle w:val="a4"/>
        <w:rPr>
          <w:rtl/>
        </w:rPr>
      </w:pPr>
    </w:p>
    <w:p w14:paraId="7FD750A3" w14:textId="77777777" w:rsidR="00714AA4" w:rsidRPr="00164358" w:rsidRDefault="00714AA4" w:rsidP="00714AA4">
      <w:pPr>
        <w:pStyle w:val="a4"/>
        <w:rPr>
          <w:rtl/>
        </w:rPr>
      </w:pPr>
      <w:r w:rsidRPr="00164358">
        <w:rPr>
          <w:rFonts w:hint="cs"/>
          <w:rtl/>
        </w:rPr>
        <w:t xml:space="preserve">הפרויקט מתחלק לשני חלקים עיקריים : </w:t>
      </w:r>
    </w:p>
    <w:p w14:paraId="023D6944" w14:textId="77777777" w:rsidR="00714AA4" w:rsidRPr="00164358" w:rsidRDefault="00714AA4" w:rsidP="00714AA4">
      <w:pPr>
        <w:pStyle w:val="a4"/>
        <w:numPr>
          <w:ilvl w:val="0"/>
          <w:numId w:val="2"/>
        </w:numPr>
      </w:pPr>
      <w:r w:rsidRPr="00164358">
        <w:rPr>
          <w:rFonts w:hint="cs"/>
          <w:rtl/>
        </w:rPr>
        <w:t xml:space="preserve">קריאת ברקוד של מוצרים ומעקב אחרי תוקפם , בניית רשימת קניות </w:t>
      </w:r>
      <w:bookmarkStart w:id="7" w:name="_GoBack"/>
      <w:bookmarkEnd w:id="7"/>
      <w:r w:rsidRPr="00164358">
        <w:rPr>
          <w:rFonts w:hint="cs"/>
          <w:rtl/>
        </w:rPr>
        <w:t>משותפת.</w:t>
      </w:r>
    </w:p>
    <w:p w14:paraId="08FC067C" w14:textId="77777777" w:rsidR="00714AA4" w:rsidRPr="00164358" w:rsidRDefault="00714AA4" w:rsidP="00714AA4">
      <w:pPr>
        <w:pStyle w:val="a4"/>
        <w:numPr>
          <w:ilvl w:val="0"/>
          <w:numId w:val="2"/>
        </w:numPr>
      </w:pPr>
      <w:r w:rsidRPr="00164358">
        <w:rPr>
          <w:rFonts w:hint="cs"/>
          <w:rtl/>
        </w:rPr>
        <w:t xml:space="preserve">למידה של פעולות המשתמש על מנת לשפר את חווית המשתמשים . </w:t>
      </w:r>
    </w:p>
    <w:bookmarkEnd w:id="6"/>
    <w:p w14:paraId="4791800A" w14:textId="77777777" w:rsidR="00714AA4" w:rsidRPr="00164358" w:rsidRDefault="00714AA4" w:rsidP="00714AA4">
      <w:pPr>
        <w:pStyle w:val="a4"/>
        <w:bidi w:val="0"/>
      </w:pPr>
      <w:r w:rsidRPr="00164358">
        <w:rPr>
          <w:rtl/>
        </w:rPr>
        <w:br w:type="page"/>
      </w:r>
    </w:p>
    <w:p w14:paraId="33E9EAEC" w14:textId="77777777" w:rsidR="00714AA4" w:rsidRPr="00714AA4" w:rsidRDefault="00714AA4" w:rsidP="00714AA4">
      <w:pPr>
        <w:pStyle w:val="1"/>
        <w:rPr>
          <w:rtl/>
        </w:rPr>
      </w:pPr>
      <w:bookmarkStart w:id="8" w:name="_Toc26091302"/>
      <w:bookmarkStart w:id="9" w:name="_Toc26091420"/>
      <w:bookmarkStart w:id="10" w:name="_Toc26116990"/>
      <w:bookmarkStart w:id="11" w:name="_Toc26707943"/>
      <w:r w:rsidRPr="00714AA4">
        <w:rPr>
          <w:rFonts w:hint="cs"/>
          <w:rtl/>
        </w:rPr>
        <w:lastRenderedPageBreak/>
        <w:t>תיאור הבעיה</w:t>
      </w:r>
      <w:bookmarkEnd w:id="8"/>
      <w:bookmarkEnd w:id="9"/>
      <w:bookmarkEnd w:id="10"/>
      <w:bookmarkEnd w:id="11"/>
      <w:r w:rsidRPr="00714AA4">
        <w:rPr>
          <w:rFonts w:hint="cs"/>
          <w:rtl/>
        </w:rPr>
        <w:t xml:space="preserve"> </w:t>
      </w:r>
    </w:p>
    <w:p w14:paraId="2FE62E7C" w14:textId="77777777" w:rsidR="00714AA4" w:rsidRDefault="00714AA4" w:rsidP="00714AA4">
      <w:pPr>
        <w:pStyle w:val="a4"/>
        <w:rPr>
          <w:rtl/>
        </w:rPr>
      </w:pPr>
      <w:r>
        <w:rPr>
          <w:rFonts w:hint="cs"/>
          <w:rtl/>
        </w:rPr>
        <w:t xml:space="preserve">כפי שהזכרנו במבוא אחת הבעיות העיקריות שנתקלנו בהן שהביאו אותנו לחשוב על האפליקציה היא בעיית הבזבוז בכל בית . </w:t>
      </w:r>
    </w:p>
    <w:p w14:paraId="2C922137" w14:textId="77777777" w:rsidR="00714AA4" w:rsidRDefault="00714AA4" w:rsidP="00714AA4">
      <w:pPr>
        <w:pStyle w:val="a4"/>
        <w:rPr>
          <w:rtl/>
        </w:rPr>
      </w:pPr>
      <w:r>
        <w:rPr>
          <w:rFonts w:hint="cs"/>
          <w:rtl/>
        </w:rPr>
        <w:t>משפחות רבות שבוע אחר שבוע מוצאות את עצמן זורקות עשרות מוצרים שלא הספיקו להשתמש בהם לפני התאריך המומלץ לשימוש אחרון ,הדבר יוצר תסכול מבחינה כלכלית ומבחינה א</w:t>
      </w:r>
      <w:r w:rsidR="00850BD4">
        <w:rPr>
          <w:rFonts w:hint="cs"/>
          <w:rtl/>
        </w:rPr>
        <w:t>נושית</w:t>
      </w:r>
      <w:r>
        <w:rPr>
          <w:rFonts w:hint="cs"/>
          <w:rtl/>
        </w:rPr>
        <w:t xml:space="preserve"> על זריקת האוכל שלא נעשה בו שימוש.</w:t>
      </w:r>
      <w:r>
        <w:rPr>
          <w:rtl/>
        </w:rPr>
        <w:br/>
      </w:r>
      <w:r>
        <w:rPr>
          <w:rFonts w:hint="cs"/>
          <w:rtl/>
        </w:rPr>
        <w:t>בעיה נוספת היא שבשל קניות מרובות לעיתים תכופות קורה שמוצר נשכח במעמקי המקרר</w:t>
      </w:r>
      <w:r w:rsidR="00F15C22">
        <w:rPr>
          <w:rFonts w:hint="cs"/>
          <w:rtl/>
        </w:rPr>
        <w:t xml:space="preserve">, </w:t>
      </w:r>
      <w:r>
        <w:rPr>
          <w:rFonts w:hint="cs"/>
          <w:rtl/>
        </w:rPr>
        <w:t>ולכן עד שהמוצר מתגלה ע</w:t>
      </w:r>
      <w:r w:rsidR="00F15C22">
        <w:rPr>
          <w:rFonts w:hint="cs"/>
          <w:rtl/>
        </w:rPr>
        <w:t>ו</w:t>
      </w:r>
      <w:r>
        <w:rPr>
          <w:rFonts w:hint="cs"/>
          <w:rtl/>
        </w:rPr>
        <w:t>בר תוקפו והוא לא ניתן לשימוש יותר</w:t>
      </w:r>
      <w:r w:rsidR="00F15C22">
        <w:rPr>
          <w:rFonts w:hint="cs"/>
          <w:rtl/>
        </w:rPr>
        <w:t xml:space="preserve"> </w:t>
      </w:r>
      <w:r w:rsidR="00F15C22">
        <w:rPr>
          <w:rFonts w:cs="Times New Roman"/>
          <w:rtl/>
        </w:rPr>
        <w:t>–</w:t>
      </w:r>
      <w:r w:rsidR="00F15C22">
        <w:rPr>
          <w:rFonts w:hint="cs"/>
          <w:rtl/>
        </w:rPr>
        <w:t xml:space="preserve"> וזה מחזיר אותנו לבעיית הבזבוז המיותר.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F15C22">
        <w:rPr>
          <w:rFonts w:hint="cs"/>
          <w:rtl/>
        </w:rPr>
        <w:t>חוסר תקשורת בין בני הבית עלול</w:t>
      </w:r>
      <w:r>
        <w:rPr>
          <w:rFonts w:hint="cs"/>
          <w:rtl/>
        </w:rPr>
        <w:t xml:space="preserve"> </w:t>
      </w:r>
      <w:r w:rsidR="00F15C22">
        <w:rPr>
          <w:rFonts w:hint="cs"/>
          <w:rtl/>
        </w:rPr>
        <w:t>ליצור</w:t>
      </w:r>
      <w:r>
        <w:rPr>
          <w:rFonts w:hint="cs"/>
          <w:rtl/>
        </w:rPr>
        <w:t xml:space="preserve"> מצב של אי סנכרון בקניות</w:t>
      </w:r>
      <w:r w:rsidR="00F15C22">
        <w:rPr>
          <w:rFonts w:hint="cs"/>
          <w:rtl/>
        </w:rPr>
        <w:t xml:space="preserve"> ורכישה כפולה של מוצרים</w:t>
      </w:r>
      <w:r>
        <w:rPr>
          <w:rFonts w:hint="cs"/>
          <w:rtl/>
        </w:rPr>
        <w:t>, או להיפך מוצר חסר לא נרכש מכיוון שאין תקשורת בין בני הבית</w:t>
      </w:r>
      <w:r w:rsidR="00F15C22">
        <w:rPr>
          <w:rFonts w:hint="cs"/>
          <w:rtl/>
        </w:rPr>
        <w:t xml:space="preserve"> ולא ידוע שהמוצר הנ"ל חסר מראש </w:t>
      </w:r>
      <w:r>
        <w:rPr>
          <w:rFonts w:hint="cs"/>
          <w:rtl/>
        </w:rPr>
        <w:t xml:space="preserve">. </w:t>
      </w:r>
    </w:p>
    <w:p w14:paraId="7D111078" w14:textId="77777777" w:rsidR="00714AA4" w:rsidRDefault="00714AA4" w:rsidP="00714AA4">
      <w:pPr>
        <w:pStyle w:val="a4"/>
        <w:rPr>
          <w:rtl/>
        </w:rPr>
      </w:pPr>
      <w:r>
        <w:rPr>
          <w:rFonts w:hint="cs"/>
          <w:rtl/>
        </w:rPr>
        <w:t xml:space="preserve">בעיה נוספת היא שכיום לכל אדם קיימות אינספור התחייבויות במהלך היום ,דבר שעלול לגזול זמן הוא הכנת רשימת קניות כל שבוע מחדש ובימנו כאשר המנטרה המובילה היא זמן שווה כסף , אנשים נמצאים בחיפוש מתמיד לפתרונות אשר חוסכים זמן .   </w:t>
      </w:r>
    </w:p>
    <w:p w14:paraId="4B56F219" w14:textId="2C7C9FFD" w:rsidR="00714AA4" w:rsidRPr="00CC0C50" w:rsidRDefault="00714AA4" w:rsidP="00CC0C50">
      <w:pPr>
        <w:bidi w:val="0"/>
        <w:spacing w:after="160" w:line="259" w:lineRule="auto"/>
        <w:jc w:val="left"/>
        <w:rPr>
          <w:rFonts w:ascii="Calibri Light" w:hAnsi="Calibri Light" w:cs="Calibri Light"/>
          <w:sz w:val="28"/>
          <w:szCs w:val="28"/>
          <w:rtl/>
        </w:rPr>
      </w:pPr>
      <w:r>
        <w:rPr>
          <w:rFonts w:cs="Times New Roman"/>
          <w:rtl/>
        </w:rPr>
        <w:br w:type="page"/>
      </w:r>
    </w:p>
    <w:p w14:paraId="619287F1" w14:textId="77777777" w:rsidR="00F15C22" w:rsidRPr="00F15C22" w:rsidRDefault="00F15C22" w:rsidP="00F15C22">
      <w:pPr>
        <w:pStyle w:val="1"/>
        <w:bidi w:val="0"/>
      </w:pPr>
      <w:bookmarkStart w:id="12" w:name="_Toc26091304"/>
      <w:bookmarkStart w:id="13" w:name="_Toc26091421"/>
      <w:bookmarkStart w:id="14" w:name="_Toc26116991"/>
      <w:bookmarkStart w:id="15" w:name="_Toc26707944"/>
      <w:r w:rsidRPr="00F15C22">
        <w:rPr>
          <w:rFonts w:hint="cs"/>
          <w:rtl/>
        </w:rPr>
        <w:lastRenderedPageBreak/>
        <w:t>פתרון הבעיה</w:t>
      </w:r>
      <w:bookmarkEnd w:id="12"/>
      <w:bookmarkEnd w:id="13"/>
      <w:bookmarkEnd w:id="14"/>
      <w:bookmarkEnd w:id="15"/>
    </w:p>
    <w:p w14:paraId="4D7600BE" w14:textId="77777777" w:rsidR="00F15C22" w:rsidRDefault="00F15C22" w:rsidP="00F15C22">
      <w:pPr>
        <w:pStyle w:val="a4"/>
        <w:rPr>
          <w:rtl/>
        </w:rPr>
      </w:pPr>
      <w:r w:rsidRPr="00906579">
        <w:rPr>
          <w:rFonts w:hint="cs"/>
          <w:rtl/>
        </w:rPr>
        <w:t xml:space="preserve">כיום ישנה התקדמות במערכות לניהול נוח וקל של משק הבית , למשל מקררים חכמים אשר סורקים את תכולת המקרר ובהתאם לזאת נותנים פתרון למשתמש . הבעיה העיקרית שטכנולוגיות אלו נמצאות בשימוש בעיקר אצל בעלי יכולת כלכלית . </w:t>
      </w:r>
    </w:p>
    <w:p w14:paraId="43074AD8" w14:textId="77777777" w:rsidR="00F15C22" w:rsidRDefault="00F15C22" w:rsidP="00F15C22">
      <w:pPr>
        <w:pStyle w:val="a4"/>
        <w:rPr>
          <w:rtl/>
        </w:rPr>
      </w:pPr>
      <w:r w:rsidRPr="00906579">
        <w:rPr>
          <w:rFonts w:hint="cs"/>
          <w:rtl/>
        </w:rPr>
        <w:t xml:space="preserve">מטרת הפרויקט היא להנגיש טכנולוגיית ניהול משק הבית לכלל האוכלוסייה , כלומר כל אדם שברשותו מכשיר חכם יוכל להשתמש באפליקציה </w:t>
      </w:r>
      <w:r>
        <w:rPr>
          <w:rFonts w:hint="cs"/>
          <w:rtl/>
        </w:rPr>
        <w:t>זו</w:t>
      </w:r>
      <w:r w:rsidRPr="00906579">
        <w:rPr>
          <w:rFonts w:hint="cs"/>
          <w:rtl/>
        </w:rPr>
        <w:t xml:space="preserve">. </w:t>
      </w:r>
    </w:p>
    <w:p w14:paraId="09CF27CC" w14:textId="77777777" w:rsidR="00F15C22" w:rsidRPr="00F15C22" w:rsidRDefault="00F15C22" w:rsidP="00F15C22">
      <w:pPr>
        <w:pStyle w:val="a4"/>
        <w:rPr>
          <w:b/>
          <w:bCs/>
          <w:u w:val="single"/>
          <w:rtl/>
        </w:rPr>
      </w:pPr>
      <w:r w:rsidRPr="00F15C22">
        <w:rPr>
          <w:rFonts w:hint="cs"/>
          <w:b/>
          <w:bCs/>
          <w:u w:val="single"/>
          <w:rtl/>
        </w:rPr>
        <w:t xml:space="preserve">הדרישות העיקריות שנפתור עבור המשתמש הן </w:t>
      </w:r>
      <w:r w:rsidRPr="00F15C22">
        <w:rPr>
          <w:rFonts w:cs="Times New Roman" w:hint="cs"/>
          <w:b/>
          <w:bCs/>
          <w:u w:val="single"/>
          <w:rtl/>
        </w:rPr>
        <w:t>:</w:t>
      </w:r>
      <w:r w:rsidRPr="00F15C22">
        <w:rPr>
          <w:rFonts w:hint="cs"/>
          <w:b/>
          <w:bCs/>
          <w:u w:val="single"/>
          <w:rtl/>
        </w:rPr>
        <w:t xml:space="preserve"> </w:t>
      </w:r>
    </w:p>
    <w:p w14:paraId="6B368317" w14:textId="77777777" w:rsidR="00F15C22" w:rsidRPr="00906579" w:rsidRDefault="00F15C22" w:rsidP="00F15C22">
      <w:pPr>
        <w:pStyle w:val="a4"/>
        <w:numPr>
          <w:ilvl w:val="0"/>
          <w:numId w:val="4"/>
        </w:numPr>
        <w:rPr>
          <w:rtl/>
        </w:rPr>
      </w:pPr>
      <w:r w:rsidRPr="00906579">
        <w:rPr>
          <w:rFonts w:hint="cs"/>
          <w:rtl/>
        </w:rPr>
        <w:t>אפשרות לעדכן מוצרים שבמקרר ע"י קריאת ברקוד או חיפוש ברשימה</w:t>
      </w:r>
      <w:r>
        <w:rPr>
          <w:rFonts w:hint="cs"/>
          <w:rtl/>
        </w:rPr>
        <w:t xml:space="preserve"> ועדכון תוקפם</w:t>
      </w:r>
      <w:r w:rsidRPr="00906579">
        <w:rPr>
          <w:rFonts w:hint="cs"/>
          <w:rtl/>
        </w:rPr>
        <w:t xml:space="preserve">, על מנת למנוע זריקת מוצרים אשר פג תוקפם מכיוון שלא נעשה בהם שימוש ובגלל שלא ניתנה התראה מראש על כך . </w:t>
      </w:r>
    </w:p>
    <w:p w14:paraId="254FFC39" w14:textId="77777777" w:rsidR="00F15C22" w:rsidRDefault="00F15C22" w:rsidP="00F15C22">
      <w:pPr>
        <w:pStyle w:val="a4"/>
        <w:numPr>
          <w:ilvl w:val="0"/>
          <w:numId w:val="4"/>
        </w:numPr>
      </w:pPr>
      <w:r w:rsidRPr="00906579">
        <w:rPr>
          <w:rFonts w:hint="cs"/>
          <w:rtl/>
        </w:rPr>
        <w:t xml:space="preserve">קבלת המלצות מהמערכת לקניות עתידיות לפי שימושי עבר . </w:t>
      </w:r>
    </w:p>
    <w:p w14:paraId="088BDBB8" w14:textId="7777777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>זיהוי הברקוד במהירות (על מנת לא להטריח את המשתמש) , והתאמת סריקת הברקוד למאגר המוצרים הקיים .</w:t>
      </w:r>
    </w:p>
    <w:p w14:paraId="7878E07B" w14:textId="7777777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ניהול המוצרים שנסרקו ושליחת התראות למשתמשי הבית על מוצרים שעומדים להתקלקל.  </w:t>
      </w:r>
    </w:p>
    <w:p w14:paraId="5048C931" w14:textId="7777777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בדיקה האם ניתן להשתמש במאגרי מוצרים קיימים , ובמידה וכן האם ניתן יהיה להוסיף מוצרים חדשים למאגר ? </w:t>
      </w:r>
    </w:p>
    <w:p w14:paraId="135B360B" w14:textId="7777777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אפשרות ליצירת רשימת קניות אשר מספר משתמשים יכולים להתחבר אליה בו-זמנית , וכל שינוי ברשימה יתעדכן מידית לכל משתמשי הבית(בחלק זה אין צורך בהתראה למשתמשים ) .  </w:t>
      </w:r>
    </w:p>
    <w:p w14:paraId="2D350449" w14:textId="441282C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אפשרות לעדכן את רשימת הקניות בכתב יד על מסך מגע או בהקלדה . </w:t>
      </w:r>
    </w:p>
    <w:p w14:paraId="152FEC47" w14:textId="142BE38E" w:rsidR="00CC0C50" w:rsidRPr="00CC0C50" w:rsidRDefault="00CC0C50" w:rsidP="00CC0C50">
      <w:pPr>
        <w:pStyle w:val="a4"/>
        <w:ind w:left="720"/>
        <w:rPr>
          <w:b/>
          <w:bCs/>
          <w:u w:val="single"/>
        </w:rPr>
      </w:pPr>
      <w:r w:rsidRPr="00CC0C50">
        <w:rPr>
          <w:rFonts w:hint="cs"/>
          <w:b/>
          <w:bCs/>
          <w:u w:val="single"/>
          <w:rtl/>
        </w:rPr>
        <w:t>פתרונות נוספים שהמערכת מציעה למשתמש :</w:t>
      </w:r>
    </w:p>
    <w:p w14:paraId="65F23883" w14:textId="77777777" w:rsidR="00F15C22" w:rsidRDefault="00F15C22" w:rsidP="00F15C22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למידת פעולות המשתמשים </w:t>
      </w:r>
      <w:r>
        <w:rPr>
          <w:rFonts w:cs="Times New Roman"/>
          <w:rtl/>
        </w:rPr>
        <w:t>–</w:t>
      </w:r>
      <w:r>
        <w:rPr>
          <w:rFonts w:hint="cs"/>
          <w:rtl/>
        </w:rPr>
        <w:t xml:space="preserve"> סטטיסטיקות ,רכישות דומות , התאמה בין משתמשים דומים על מנת לתת המלצות לרכישות עתידיות המתאימות למשתמש . </w:t>
      </w:r>
    </w:p>
    <w:p w14:paraId="186EEB2F" w14:textId="77777777" w:rsidR="00F15C22" w:rsidRPr="00B17B7D" w:rsidRDefault="00F15C22" w:rsidP="00F15C22">
      <w:pPr>
        <w:pStyle w:val="a4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למידת רשימת קניות של הבית ובדיקת מוצרים שחוזרים על עצמם על מנת לעזור למשתמש להכין רשימה מדי שבוע . </w:t>
      </w:r>
    </w:p>
    <w:p w14:paraId="72412BA2" w14:textId="77777777" w:rsidR="00714AA4" w:rsidRPr="00714AA4" w:rsidRDefault="00714AA4" w:rsidP="00F15C22">
      <w:pPr>
        <w:pStyle w:val="a4"/>
        <w:rPr>
          <w:b/>
          <w:bCs/>
          <w:rtl/>
        </w:rPr>
      </w:pPr>
    </w:p>
    <w:p w14:paraId="66AE9D2C" w14:textId="669A9AE9" w:rsidR="00F15C22" w:rsidRPr="00AA301F" w:rsidRDefault="00F15C22" w:rsidP="00CC0C50">
      <w:pPr>
        <w:pStyle w:val="1"/>
        <w:rPr>
          <w:rtl/>
        </w:rPr>
      </w:pPr>
      <w:bookmarkStart w:id="16" w:name="_Toc26091305"/>
      <w:bookmarkStart w:id="17" w:name="_Toc26091422"/>
      <w:bookmarkStart w:id="18" w:name="_Toc26116992"/>
      <w:bookmarkStart w:id="19" w:name="_Toc26707945"/>
      <w:r w:rsidRPr="00F15C22">
        <w:rPr>
          <w:rFonts w:hint="cs"/>
          <w:rtl/>
        </w:rPr>
        <w:t>סקירת עבודות/בספרות והשוואה/סקר שוק</w:t>
      </w:r>
      <w:bookmarkEnd w:id="16"/>
      <w:bookmarkEnd w:id="17"/>
      <w:bookmarkEnd w:id="18"/>
      <w:bookmarkEnd w:id="19"/>
    </w:p>
    <w:tbl>
      <w:tblPr>
        <w:tblStyle w:val="a5"/>
        <w:tblpPr w:leftFromText="180" w:rightFromText="180" w:vertAnchor="text" w:horzAnchor="margin" w:tblpXSpec="center" w:tblpY="335"/>
        <w:bidiVisual/>
        <w:tblW w:w="9839" w:type="dxa"/>
        <w:tblLook w:val="04A0" w:firstRow="1" w:lastRow="0" w:firstColumn="1" w:lastColumn="0" w:noHBand="0" w:noVBand="1"/>
      </w:tblPr>
      <w:tblGrid>
        <w:gridCol w:w="1765"/>
        <w:gridCol w:w="6219"/>
        <w:gridCol w:w="1855"/>
      </w:tblGrid>
      <w:tr w:rsidR="00F15C22" w14:paraId="62F146CA" w14:textId="77777777" w:rsidTr="00051359">
        <w:trPr>
          <w:trHeight w:val="425"/>
        </w:trPr>
        <w:tc>
          <w:tcPr>
            <w:tcW w:w="1765" w:type="dxa"/>
            <w:shd w:val="clear" w:color="auto" w:fill="D9E2F3" w:themeFill="accent1" w:themeFillTint="33"/>
          </w:tcPr>
          <w:p w14:paraId="53D09D37" w14:textId="77777777" w:rsidR="00F15C22" w:rsidRPr="00AA301F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 w:rsidRPr="00AA301F">
              <w:rPr>
                <w:rFonts w:hint="cs"/>
                <w:rtl/>
              </w:rPr>
              <w:t>שם יצרן</w:t>
            </w:r>
          </w:p>
        </w:tc>
        <w:tc>
          <w:tcPr>
            <w:tcW w:w="6219" w:type="dxa"/>
            <w:shd w:val="clear" w:color="auto" w:fill="D9E2F3" w:themeFill="accent1" w:themeFillTint="33"/>
          </w:tcPr>
          <w:p w14:paraId="052C26F8" w14:textId="77777777" w:rsidR="00F15C22" w:rsidRPr="00AA301F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 w:rsidRPr="00AA301F">
              <w:rPr>
                <w:rFonts w:hint="cs"/>
                <w:rtl/>
              </w:rPr>
              <w:t>תיאור יכולות</w:t>
            </w:r>
          </w:p>
        </w:tc>
        <w:tc>
          <w:tcPr>
            <w:tcW w:w="1855" w:type="dxa"/>
            <w:shd w:val="clear" w:color="auto" w:fill="D9E2F3" w:themeFill="accent1" w:themeFillTint="33"/>
          </w:tcPr>
          <w:p w14:paraId="09DF9F5C" w14:textId="77777777" w:rsidR="00F15C22" w:rsidRPr="00AA301F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 w:rsidRPr="00AA301F">
              <w:rPr>
                <w:rFonts w:hint="cs"/>
                <w:rtl/>
              </w:rPr>
              <w:t>עלות</w:t>
            </w:r>
          </w:p>
        </w:tc>
      </w:tr>
      <w:tr w:rsidR="00F15C22" w14:paraId="7AB51053" w14:textId="77777777" w:rsidTr="00051359">
        <w:trPr>
          <w:trHeight w:val="2551"/>
        </w:trPr>
        <w:tc>
          <w:tcPr>
            <w:tcW w:w="1765" w:type="dxa"/>
          </w:tcPr>
          <w:p w14:paraId="5D35A054" w14:textId="77777777" w:rsidR="00F15C22" w:rsidRPr="00AA301F" w:rsidRDefault="00F15C22" w:rsidP="00F15C22">
            <w:pPr>
              <w:pStyle w:val="a4"/>
              <w:rPr>
                <w:rFonts w:asciiTheme="majorHAnsi" w:hAnsiTheme="majorHAnsi" w:cstheme="minorBidi"/>
              </w:rPr>
            </w:pPr>
            <w:r>
              <w:rPr>
                <w:rFonts w:hint="cs"/>
                <w:rtl/>
              </w:rPr>
              <w:t>אוניברסיטת "</w:t>
            </w:r>
            <w:proofErr w:type="spellStart"/>
            <w:r>
              <w:rPr>
                <w:rFonts w:hint="cs"/>
                <w:rtl/>
              </w:rPr>
              <w:t>לנקשייר</w:t>
            </w:r>
            <w:proofErr w:type="spellEnd"/>
            <w:r>
              <w:rPr>
                <w:rFonts w:hint="cs"/>
                <w:rtl/>
              </w:rPr>
              <w:t xml:space="preserve">" </w:t>
            </w:r>
          </w:p>
        </w:tc>
        <w:tc>
          <w:tcPr>
            <w:tcW w:w="6219" w:type="dxa"/>
          </w:tcPr>
          <w:p w14:paraId="6D549466" w14:textId="77777777" w:rsidR="00F15C22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hint="cs"/>
                <w:rtl/>
              </w:rPr>
              <w:t xml:space="preserve">המקרר סורק עצמאית את מגירות המקרר ומזמין מוצרים </w:t>
            </w:r>
            <w:proofErr w:type="spellStart"/>
            <w:r>
              <w:rPr>
                <w:rFonts w:hint="cs"/>
                <w:rtl/>
              </w:rPr>
              <w:t>חסרים,נותן</w:t>
            </w:r>
            <w:proofErr w:type="spellEnd"/>
            <w:r>
              <w:rPr>
                <w:rFonts w:hint="cs"/>
                <w:rtl/>
              </w:rPr>
              <w:t xml:space="preserve"> המצלות על מתכונים מתאימים בהתאם לתכולת המקרר , מערכת שינוע מוצרים בעלי תוקף ישן לקדמת המקרר .</w:t>
            </w:r>
          </w:p>
        </w:tc>
        <w:tc>
          <w:tcPr>
            <w:tcW w:w="1855" w:type="dxa"/>
          </w:tcPr>
          <w:p w14:paraId="60CDFDBF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598C696B" w14:textId="77777777" w:rsidR="00F15C22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hint="cs"/>
                <w:rtl/>
              </w:rPr>
              <w:t xml:space="preserve">מחיר אינו </w:t>
            </w:r>
            <w:proofErr w:type="spellStart"/>
            <w:r>
              <w:rPr>
                <w:rFonts w:hint="cs"/>
                <w:rtl/>
              </w:rPr>
              <w:t>מצויין</w:t>
            </w:r>
            <w:proofErr w:type="spellEnd"/>
            <w:r>
              <w:rPr>
                <w:rFonts w:hint="cs"/>
                <w:rtl/>
              </w:rPr>
              <w:t xml:space="preserve"> במפורש, אך מודגש כי העלות יקרה . </w:t>
            </w:r>
          </w:p>
        </w:tc>
      </w:tr>
      <w:tr w:rsidR="00F15C22" w14:paraId="658E1EF0" w14:textId="77777777" w:rsidTr="00051359">
        <w:trPr>
          <w:trHeight w:val="2134"/>
        </w:trPr>
        <w:tc>
          <w:tcPr>
            <w:tcW w:w="1765" w:type="dxa"/>
          </w:tcPr>
          <w:p w14:paraId="0F4033EB" w14:textId="77777777" w:rsidR="00F15C22" w:rsidRPr="00AA301F" w:rsidRDefault="00F15C22" w:rsidP="00F15C22">
            <w:pPr>
              <w:pStyle w:val="a4"/>
            </w:pPr>
            <w:r>
              <w:t>Siemens fridge with home connect</w:t>
            </w:r>
          </w:p>
        </w:tc>
        <w:tc>
          <w:tcPr>
            <w:tcW w:w="6219" w:type="dxa"/>
          </w:tcPr>
          <w:p w14:paraId="2D148A46" w14:textId="77777777" w:rsidR="00F15C22" w:rsidRPr="00AA301F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מצלמות פנימיות המאפשרות לבחון בכל עת את תכולת המקרר , אפשרות שליטה על הגדרות המקרר מרחוק.</w:t>
            </w:r>
          </w:p>
        </w:tc>
        <w:tc>
          <w:tcPr>
            <w:tcW w:w="1855" w:type="dxa"/>
          </w:tcPr>
          <w:p w14:paraId="08097959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6E80FD9B" w14:textId="77777777" w:rsidR="00F15C22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asciiTheme="majorHAnsi" w:hAnsiTheme="majorHAnsi" w:cstheme="minorBidi" w:hint="cs"/>
                <w:rtl/>
              </w:rPr>
              <w:t xml:space="preserve"> </w:t>
            </w:r>
            <w:r>
              <w:rPr>
                <w:rFonts w:hint="cs"/>
                <w:rtl/>
              </w:rPr>
              <w:t>14,000 ש"ח</w:t>
            </w:r>
          </w:p>
        </w:tc>
      </w:tr>
      <w:tr w:rsidR="00F15C22" w14:paraId="2778AC6E" w14:textId="77777777" w:rsidTr="00051359">
        <w:trPr>
          <w:trHeight w:val="2124"/>
        </w:trPr>
        <w:tc>
          <w:tcPr>
            <w:tcW w:w="1765" w:type="dxa"/>
          </w:tcPr>
          <w:p w14:paraId="1845D24E" w14:textId="77777777" w:rsidR="00F15C22" w:rsidRPr="00AB2404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 xml:space="preserve">amsung Family-Hub series </w:t>
            </w:r>
          </w:p>
        </w:tc>
        <w:tc>
          <w:tcPr>
            <w:tcW w:w="6219" w:type="dxa"/>
          </w:tcPr>
          <w:p w14:paraId="49A1AA24" w14:textId="77777777" w:rsidR="00F15C22" w:rsidRPr="00AB2404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 xml:space="preserve">בעקבות הכנסת מתכון המקרר מזהה איזה מוצרים צריך עבור המתכון, עדכון רשימת קניות משפחתית באמצעות עוזרת קולית וגישה משותפת  לרשימת הקניות .  </w:t>
            </w:r>
          </w:p>
        </w:tc>
        <w:tc>
          <w:tcPr>
            <w:tcW w:w="1855" w:type="dxa"/>
          </w:tcPr>
          <w:p w14:paraId="5A08FC92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25CE508C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76F4C6B9" w14:textId="77777777" w:rsidR="00F15C22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hint="cs"/>
                <w:rtl/>
              </w:rPr>
              <w:t>11,400 ש"ח</w:t>
            </w:r>
          </w:p>
        </w:tc>
      </w:tr>
      <w:tr w:rsidR="00F15C22" w14:paraId="73431253" w14:textId="77777777" w:rsidTr="00051359">
        <w:trPr>
          <w:trHeight w:val="2124"/>
        </w:trPr>
        <w:tc>
          <w:tcPr>
            <w:tcW w:w="1765" w:type="dxa"/>
          </w:tcPr>
          <w:p w14:paraId="5B7BD04D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37F2F9BB" w14:textId="77777777" w:rsidR="00F15C22" w:rsidRDefault="00F15C22" w:rsidP="00F15C22">
            <w:pPr>
              <w:pStyle w:val="a4"/>
            </w:pPr>
            <w:r>
              <w:t>Google Keep</w:t>
            </w:r>
          </w:p>
        </w:tc>
        <w:tc>
          <w:tcPr>
            <w:tcW w:w="6219" w:type="dxa"/>
          </w:tcPr>
          <w:p w14:paraId="7F635A04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2181388D" w14:textId="77777777" w:rsidR="00F15C22" w:rsidRPr="00DF25E7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ביצירת רשימות משותפות למספר משתמשים , כאשר כל עדכון של רשימה נעשה אצל כל המשתמשים בזמן אמת .</w:t>
            </w:r>
          </w:p>
        </w:tc>
        <w:tc>
          <w:tcPr>
            <w:tcW w:w="1855" w:type="dxa"/>
          </w:tcPr>
          <w:p w14:paraId="75633EAE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7B6881A8" w14:textId="77777777" w:rsidR="00F15C22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hint="cs"/>
                <w:rtl/>
              </w:rPr>
              <w:t>ללא עלות</w:t>
            </w:r>
          </w:p>
        </w:tc>
      </w:tr>
    </w:tbl>
    <w:p w14:paraId="6F22E393" w14:textId="77777777" w:rsidR="00F15C22" w:rsidRPr="00DD48EC" w:rsidRDefault="00F15C22" w:rsidP="00F15C22">
      <w:pPr>
        <w:rPr>
          <w:rtl/>
        </w:rPr>
      </w:pPr>
    </w:p>
    <w:p w14:paraId="28816E1F" w14:textId="77777777" w:rsidR="00F15C22" w:rsidRDefault="00F15C22" w:rsidP="00F15C22">
      <w:pPr>
        <w:pStyle w:val="a4"/>
        <w:rPr>
          <w:rtl/>
        </w:rPr>
      </w:pPr>
    </w:p>
    <w:p w14:paraId="086A6E83" w14:textId="00966101" w:rsidR="00F15C22" w:rsidRDefault="00F15C22" w:rsidP="00F15C22">
      <w:pPr>
        <w:pStyle w:val="a4"/>
        <w:rPr>
          <w:rtl/>
        </w:rPr>
      </w:pPr>
      <w:r>
        <w:rPr>
          <w:rFonts w:hint="cs"/>
          <w:rtl/>
        </w:rPr>
        <w:t>ניתן לראות מסקר השוק כי טכנולוגיות מאוד מתקדמות קיימות במקררים מודרניים   על מנת לשפר את ניהול</w:t>
      </w:r>
      <w:r w:rsidR="00CC0C50">
        <w:rPr>
          <w:rFonts w:hint="cs"/>
          <w:rtl/>
        </w:rPr>
        <w:t xml:space="preserve"> המקרר</w:t>
      </w:r>
      <w:r>
        <w:rPr>
          <w:rFonts w:hint="cs"/>
          <w:rtl/>
        </w:rPr>
        <w:t xml:space="preserve">, אך המחיר עבור מקרר חכם גבוה ביחס למקררים אחרים ולכן טכנולוגיה זו עדיין אינה מונגשת לכלל האוכלוסייה . </w:t>
      </w:r>
      <w:r w:rsidR="00CC0C50">
        <w:rPr>
          <w:rFonts w:hint="cs"/>
          <w:rtl/>
        </w:rPr>
        <w:t>רשימת הקניות המשותפת קיימת אך אנו נרצה להנגיש את כל האופציות לשיפור ניהול משק הבית  במקום אחד.</w:t>
      </w:r>
    </w:p>
    <w:p w14:paraId="761E437F" w14:textId="77777777" w:rsidR="00F15C22" w:rsidRDefault="00F15C22">
      <w:pPr>
        <w:bidi w:val="0"/>
        <w:spacing w:after="160" w:line="259" w:lineRule="auto"/>
        <w:jc w:val="left"/>
        <w:rPr>
          <w:rFonts w:ascii="Calibri Light" w:hAnsi="Calibri Light" w:cs="Calibri Light"/>
          <w:sz w:val="28"/>
          <w:szCs w:val="28"/>
        </w:rPr>
      </w:pPr>
    </w:p>
    <w:tbl>
      <w:tblPr>
        <w:tblStyle w:val="a5"/>
        <w:tblpPr w:leftFromText="180" w:rightFromText="180" w:horzAnchor="margin" w:tblpY="1177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5C22" w14:paraId="2D543654" w14:textId="77777777" w:rsidTr="00051359">
        <w:tc>
          <w:tcPr>
            <w:tcW w:w="4148" w:type="dxa"/>
          </w:tcPr>
          <w:p w14:paraId="021049EA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תאריך סיום</w:t>
            </w:r>
          </w:p>
        </w:tc>
        <w:tc>
          <w:tcPr>
            <w:tcW w:w="4148" w:type="dxa"/>
          </w:tcPr>
          <w:p w14:paraId="45F04357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משימה</w:t>
            </w:r>
          </w:p>
        </w:tc>
      </w:tr>
      <w:tr w:rsidR="00F15C22" w14:paraId="137D311C" w14:textId="77777777" w:rsidTr="00051359">
        <w:tc>
          <w:tcPr>
            <w:tcW w:w="4148" w:type="dxa"/>
          </w:tcPr>
          <w:p w14:paraId="12B4F734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8.12</w:t>
            </w:r>
          </w:p>
        </w:tc>
        <w:tc>
          <w:tcPr>
            <w:tcW w:w="4148" w:type="dxa"/>
          </w:tcPr>
          <w:p w14:paraId="437C52B1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דו"ח הצעה </w:t>
            </w:r>
            <w:r>
              <w:rPr>
                <w:rFonts w:cs="Times New Roman"/>
                <w:rtl/>
              </w:rPr>
              <w:t>–</w:t>
            </w:r>
            <w:r>
              <w:rPr>
                <w:rFonts w:hint="cs"/>
                <w:rtl/>
              </w:rPr>
              <w:t xml:space="preserve"> הבנת מבנה הפרויקט.</w:t>
            </w:r>
          </w:p>
        </w:tc>
      </w:tr>
      <w:tr w:rsidR="00F15C22" w14:paraId="1EF0512A" w14:textId="77777777" w:rsidTr="00051359">
        <w:tc>
          <w:tcPr>
            <w:tcW w:w="4148" w:type="dxa"/>
          </w:tcPr>
          <w:p w14:paraId="44D1CCB9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14.12</w:t>
            </w:r>
          </w:p>
        </w:tc>
        <w:tc>
          <w:tcPr>
            <w:tcW w:w="4148" w:type="dxa"/>
          </w:tcPr>
          <w:p w14:paraId="3FA7AEF9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בחירת 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 xml:space="preserve"> מתאים והתחלת בסיס האפליקציה .  </w:t>
            </w:r>
          </w:p>
        </w:tc>
      </w:tr>
      <w:tr w:rsidR="00F15C22" w14:paraId="10873421" w14:textId="77777777" w:rsidTr="00051359">
        <w:tc>
          <w:tcPr>
            <w:tcW w:w="4148" w:type="dxa"/>
          </w:tcPr>
          <w:p w14:paraId="04666F69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31.12</w:t>
            </w:r>
          </w:p>
        </w:tc>
        <w:tc>
          <w:tcPr>
            <w:tcW w:w="4148" w:type="dxa"/>
          </w:tcPr>
          <w:p w14:paraId="68CCB6A1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תכנון ויצירת רשימת קניות משותפת .</w:t>
            </w:r>
          </w:p>
        </w:tc>
      </w:tr>
      <w:tr w:rsidR="00F15C22" w14:paraId="78A69077" w14:textId="77777777" w:rsidTr="00051359">
        <w:tc>
          <w:tcPr>
            <w:tcW w:w="4148" w:type="dxa"/>
          </w:tcPr>
          <w:p w14:paraId="2DE79036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26.1</w:t>
            </w:r>
          </w:p>
        </w:tc>
        <w:tc>
          <w:tcPr>
            <w:tcW w:w="4148" w:type="dxa"/>
          </w:tcPr>
          <w:p w14:paraId="27942044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הגשת דו"ח אלפא .</w:t>
            </w:r>
          </w:p>
        </w:tc>
      </w:tr>
      <w:tr w:rsidR="00F15C22" w14:paraId="27CB868D" w14:textId="77777777" w:rsidTr="00051359">
        <w:tc>
          <w:tcPr>
            <w:tcW w:w="4148" w:type="dxa"/>
          </w:tcPr>
          <w:p w14:paraId="2901152D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29.2</w:t>
            </w:r>
          </w:p>
          <w:p w14:paraId="29962136" w14:textId="77777777" w:rsidR="00F15C22" w:rsidRDefault="00F15C22" w:rsidP="00F15C22">
            <w:pPr>
              <w:pStyle w:val="a4"/>
              <w:rPr>
                <w:rtl/>
              </w:rPr>
            </w:pPr>
          </w:p>
        </w:tc>
        <w:tc>
          <w:tcPr>
            <w:tcW w:w="4148" w:type="dxa"/>
          </w:tcPr>
          <w:p w14:paraId="7F84E17D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סיום אב טיפוס (רשימת קניות מלאה ), והוצאה למשתמשים פוטנציאליים לניסיון.</w:t>
            </w:r>
          </w:p>
        </w:tc>
      </w:tr>
      <w:tr w:rsidR="00F15C22" w14:paraId="2C80EE46" w14:textId="77777777" w:rsidTr="00051359">
        <w:tc>
          <w:tcPr>
            <w:tcW w:w="4148" w:type="dxa"/>
          </w:tcPr>
          <w:p w14:paraId="45F598BA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30.3</w:t>
            </w:r>
          </w:p>
        </w:tc>
        <w:tc>
          <w:tcPr>
            <w:tcW w:w="4148" w:type="dxa"/>
          </w:tcPr>
          <w:p w14:paraId="79F0F8AD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קריאת ברקוד </w:t>
            </w:r>
          </w:p>
        </w:tc>
      </w:tr>
      <w:tr w:rsidR="00F15C22" w14:paraId="4A02A91A" w14:textId="77777777" w:rsidTr="00051359">
        <w:tc>
          <w:tcPr>
            <w:tcW w:w="4148" w:type="dxa"/>
          </w:tcPr>
          <w:p w14:paraId="6941BCC8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26.4</w:t>
            </w:r>
          </w:p>
        </w:tc>
        <w:tc>
          <w:tcPr>
            <w:tcW w:w="4148" w:type="dxa"/>
          </w:tcPr>
          <w:p w14:paraId="19F43E31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דו"ח בטא </w:t>
            </w:r>
          </w:p>
        </w:tc>
      </w:tr>
      <w:tr w:rsidR="00F15C22" w14:paraId="740A2A77" w14:textId="77777777" w:rsidTr="00051359">
        <w:tc>
          <w:tcPr>
            <w:tcW w:w="4148" w:type="dxa"/>
          </w:tcPr>
          <w:p w14:paraId="631E3956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26.6</w:t>
            </w:r>
          </w:p>
        </w:tc>
        <w:tc>
          <w:tcPr>
            <w:tcW w:w="4148" w:type="dxa"/>
          </w:tcPr>
          <w:p w14:paraId="198A91DA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בניית מערכת המלצות והגשת דו"ח סופי.</w:t>
            </w:r>
          </w:p>
        </w:tc>
      </w:tr>
      <w:tr w:rsidR="00F15C22" w14:paraId="6DC9792A" w14:textId="77777777" w:rsidTr="00051359">
        <w:tc>
          <w:tcPr>
            <w:tcW w:w="4148" w:type="dxa"/>
          </w:tcPr>
          <w:p w14:paraId="450C0201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5.7</w:t>
            </w:r>
          </w:p>
        </w:tc>
        <w:tc>
          <w:tcPr>
            <w:tcW w:w="4148" w:type="dxa"/>
          </w:tcPr>
          <w:p w14:paraId="78B5B40E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הצגת פרויקט .</w:t>
            </w:r>
          </w:p>
        </w:tc>
      </w:tr>
    </w:tbl>
    <w:p w14:paraId="653A38AA" w14:textId="77777777" w:rsidR="00F15C22" w:rsidRDefault="00F15C22" w:rsidP="00F15C22">
      <w:pPr>
        <w:pStyle w:val="1"/>
        <w:rPr>
          <w:rtl/>
        </w:rPr>
      </w:pPr>
      <w:bookmarkStart w:id="20" w:name="_Toc26091306"/>
      <w:bookmarkStart w:id="21" w:name="_Toc26091423"/>
      <w:bookmarkStart w:id="22" w:name="_Toc26116993"/>
      <w:bookmarkStart w:id="23" w:name="_Toc26707946"/>
      <w:r>
        <w:rPr>
          <w:rFonts w:hint="cs"/>
          <w:rtl/>
        </w:rPr>
        <w:t>תכנון הפרויקט</w:t>
      </w:r>
      <w:bookmarkEnd w:id="20"/>
      <w:bookmarkEnd w:id="21"/>
      <w:bookmarkEnd w:id="22"/>
      <w:bookmarkEnd w:id="23"/>
    </w:p>
    <w:p w14:paraId="059CCE11" w14:textId="77777777" w:rsidR="00F15C22" w:rsidRDefault="00F15C22">
      <w:pPr>
        <w:bidi w:val="0"/>
        <w:spacing w:after="160" w:line="259" w:lineRule="auto"/>
        <w:jc w:val="left"/>
        <w:rPr>
          <w:rFonts w:ascii="Calibri Light" w:hAnsi="Calibri Light" w:cs="Calibri Light"/>
          <w:b/>
          <w:bCs/>
          <w:color w:val="2F5496" w:themeColor="accent1" w:themeShade="BF"/>
          <w:sz w:val="36"/>
          <w:szCs w:val="36"/>
          <w:u w:val="single"/>
          <w:rtl/>
        </w:rPr>
      </w:pPr>
      <w:r>
        <w:rPr>
          <w:rFonts w:cs="Times New Roman"/>
          <w:rtl/>
        </w:rPr>
        <w:br w:type="page"/>
      </w:r>
    </w:p>
    <w:p w14:paraId="6B9A22C3" w14:textId="77777777" w:rsidR="00F15C22" w:rsidRPr="00F15C22" w:rsidRDefault="00F15C22" w:rsidP="00F15C22">
      <w:pPr>
        <w:pStyle w:val="1"/>
        <w:rPr>
          <w:rtl/>
        </w:rPr>
      </w:pPr>
      <w:bookmarkStart w:id="24" w:name="_Toc26091307"/>
      <w:bookmarkStart w:id="25" w:name="_Toc26091424"/>
      <w:bookmarkStart w:id="26" w:name="_Toc26116994"/>
      <w:bookmarkStart w:id="27" w:name="_Toc26707947"/>
      <w:r w:rsidRPr="00F15C22">
        <w:rPr>
          <w:rFonts w:hint="cs"/>
          <w:rtl/>
        </w:rPr>
        <w:lastRenderedPageBreak/>
        <w:t>טבלת סיכונים</w:t>
      </w:r>
      <w:bookmarkEnd w:id="24"/>
      <w:bookmarkEnd w:id="25"/>
      <w:bookmarkEnd w:id="26"/>
      <w:bookmarkEnd w:id="27"/>
    </w:p>
    <w:tbl>
      <w:tblPr>
        <w:tblStyle w:val="a5"/>
        <w:tblpPr w:leftFromText="180" w:rightFromText="180" w:vertAnchor="text" w:horzAnchor="margin" w:tblpXSpec="center" w:tblpY="463"/>
        <w:bidiVisual/>
        <w:tblW w:w="11040" w:type="dxa"/>
        <w:tblLook w:val="04A0" w:firstRow="1" w:lastRow="0" w:firstColumn="1" w:lastColumn="0" w:noHBand="0" w:noVBand="1"/>
      </w:tblPr>
      <w:tblGrid>
        <w:gridCol w:w="990"/>
        <w:gridCol w:w="3703"/>
        <w:gridCol w:w="1680"/>
        <w:gridCol w:w="4667"/>
      </w:tblGrid>
      <w:tr w:rsidR="00F15C22" w14:paraId="429EB171" w14:textId="77777777" w:rsidTr="00051359">
        <w:trPr>
          <w:trHeight w:val="471"/>
        </w:trPr>
        <w:tc>
          <w:tcPr>
            <w:tcW w:w="990" w:type="dxa"/>
          </w:tcPr>
          <w:p w14:paraId="133482B6" w14:textId="77777777" w:rsidR="00F15C22" w:rsidRDefault="00F15C22" w:rsidP="00F15C22">
            <w:pPr>
              <w:pStyle w:val="a4"/>
              <w:rPr>
                <w:rtl/>
              </w:rPr>
            </w:pPr>
          </w:p>
        </w:tc>
        <w:tc>
          <w:tcPr>
            <w:tcW w:w="3703" w:type="dxa"/>
          </w:tcPr>
          <w:p w14:paraId="60873AEF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680" w:type="dxa"/>
          </w:tcPr>
          <w:p w14:paraId="3EECD338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4667" w:type="dxa"/>
          </w:tcPr>
          <w:p w14:paraId="1E6FD081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F15C22" w14:paraId="7285A290" w14:textId="77777777" w:rsidTr="00051359">
        <w:trPr>
          <w:trHeight w:val="2268"/>
        </w:trPr>
        <w:tc>
          <w:tcPr>
            <w:tcW w:w="990" w:type="dxa"/>
          </w:tcPr>
          <w:p w14:paraId="5D0A07F4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703" w:type="dxa"/>
          </w:tcPr>
          <w:p w14:paraId="64DFF58D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עיכוב בזמני הפרויקט, אי עמידה בלוח הזמנים שנקבע. </w:t>
            </w:r>
          </w:p>
        </w:tc>
        <w:tc>
          <w:tcPr>
            <w:tcW w:w="1680" w:type="dxa"/>
          </w:tcPr>
          <w:p w14:paraId="7EDC2139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5DF38356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גבוה</w:t>
            </w:r>
          </w:p>
        </w:tc>
        <w:tc>
          <w:tcPr>
            <w:tcW w:w="4667" w:type="dxa"/>
          </w:tcPr>
          <w:p w14:paraId="62026F5A" w14:textId="77777777" w:rsidR="00F15C22" w:rsidRDefault="00F15C22" w:rsidP="00F15C22">
            <w:pPr>
              <w:pStyle w:val="a4"/>
              <w:rPr>
                <w:rtl/>
              </w:rPr>
            </w:pPr>
          </w:p>
          <w:p w14:paraId="1276CC3B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הכנת טבלת סיכונים, העשרת הידע האישי ע"י חקירה ולמידה של טכנולוגיות הקשורות לפרויקט. </w:t>
            </w:r>
          </w:p>
        </w:tc>
      </w:tr>
      <w:tr w:rsidR="00F15C22" w14:paraId="3DDD6E23" w14:textId="77777777" w:rsidTr="00051359">
        <w:trPr>
          <w:trHeight w:val="808"/>
        </w:trPr>
        <w:tc>
          <w:tcPr>
            <w:tcW w:w="990" w:type="dxa"/>
          </w:tcPr>
          <w:p w14:paraId="0BBA51D2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703" w:type="dxa"/>
          </w:tcPr>
          <w:p w14:paraId="05E1A129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אי מוכנות למכשולים טכנולוגיים אשר לא ניתן לזהות מראש.</w:t>
            </w:r>
          </w:p>
        </w:tc>
        <w:tc>
          <w:tcPr>
            <w:tcW w:w="1680" w:type="dxa"/>
          </w:tcPr>
          <w:p w14:paraId="3BF05A64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4667" w:type="dxa"/>
          </w:tcPr>
          <w:p w14:paraId="0EC88686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חקירה ברשת והתייעצות עם אנשי מקצוע רלוונטיים .</w:t>
            </w:r>
          </w:p>
        </w:tc>
      </w:tr>
      <w:tr w:rsidR="00F15C22" w14:paraId="572694FA" w14:textId="77777777" w:rsidTr="00051359">
        <w:trPr>
          <w:trHeight w:val="796"/>
        </w:trPr>
        <w:tc>
          <w:tcPr>
            <w:tcW w:w="990" w:type="dxa"/>
          </w:tcPr>
          <w:p w14:paraId="72D71C0A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703" w:type="dxa"/>
          </w:tcPr>
          <w:p w14:paraId="415B97FB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כישלון ביצירת אפליקציה שימושית ונוחה למשתמש . </w:t>
            </w:r>
          </w:p>
        </w:tc>
        <w:tc>
          <w:tcPr>
            <w:tcW w:w="1680" w:type="dxa"/>
          </w:tcPr>
          <w:p w14:paraId="71E244D5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4667" w:type="dxa"/>
          </w:tcPr>
          <w:p w14:paraId="1077989E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 xml:space="preserve">טרם תחילת העבודה הטכנית על הפרויקט, נבדוק חוות דעת של משתמשים פוטנציאלים. </w:t>
            </w:r>
          </w:p>
        </w:tc>
      </w:tr>
      <w:tr w:rsidR="00F15C22" w14:paraId="661CCF22" w14:textId="77777777" w:rsidTr="00051359">
        <w:trPr>
          <w:trHeight w:val="471"/>
        </w:trPr>
        <w:tc>
          <w:tcPr>
            <w:tcW w:w="990" w:type="dxa"/>
          </w:tcPr>
          <w:p w14:paraId="7E2E21C5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703" w:type="dxa"/>
          </w:tcPr>
          <w:p w14:paraId="4AD2726F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מחלה או היעדרות של אחד מחברי הפרויקט</w:t>
            </w:r>
          </w:p>
        </w:tc>
        <w:tc>
          <w:tcPr>
            <w:tcW w:w="1680" w:type="dxa"/>
          </w:tcPr>
          <w:p w14:paraId="067CED83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גבוה</w:t>
            </w:r>
          </w:p>
        </w:tc>
        <w:tc>
          <w:tcPr>
            <w:tcW w:w="4667" w:type="dxa"/>
          </w:tcPr>
          <w:p w14:paraId="01B05E43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עבודה משותפת מראש כדי שכולם יהיו מחוברים ולא ייווצר פער בין חברי הצוות .</w:t>
            </w:r>
          </w:p>
        </w:tc>
      </w:tr>
      <w:tr w:rsidR="00F15C22" w14:paraId="6CBA711A" w14:textId="77777777" w:rsidTr="00051359">
        <w:trPr>
          <w:trHeight w:val="471"/>
        </w:trPr>
        <w:tc>
          <w:tcPr>
            <w:tcW w:w="990" w:type="dxa"/>
          </w:tcPr>
          <w:p w14:paraId="7A433E4A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703" w:type="dxa"/>
          </w:tcPr>
          <w:p w14:paraId="00B9A628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לקראת סיום זמן העבודה על הפרויקט מתגלות תקלות רבות .</w:t>
            </w:r>
          </w:p>
        </w:tc>
        <w:tc>
          <w:tcPr>
            <w:tcW w:w="1680" w:type="dxa"/>
          </w:tcPr>
          <w:p w14:paraId="6D27F703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4667" w:type="dxa"/>
          </w:tcPr>
          <w:p w14:paraId="313C2DEB" w14:textId="77777777" w:rsidR="00F15C22" w:rsidRDefault="00F15C22" w:rsidP="00F15C22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במהלך כל הפרויקט יבצעו בדיקות קטנות כך שבמקרה של באג כלשהו נוכל לחזור לשלב האחרון ולבדוק היכן טעינו .</w:t>
            </w:r>
          </w:p>
        </w:tc>
      </w:tr>
    </w:tbl>
    <w:p w14:paraId="4791DF64" w14:textId="77777777" w:rsidR="00F15C22" w:rsidRDefault="00F15C22" w:rsidP="00F15C22">
      <w:pPr>
        <w:bidi w:val="0"/>
        <w:rPr>
          <w:rtl/>
        </w:rPr>
      </w:pPr>
      <w:r>
        <w:rPr>
          <w:rtl/>
        </w:rPr>
        <w:br w:type="page"/>
      </w:r>
    </w:p>
    <w:p w14:paraId="4233DD5D" w14:textId="77777777" w:rsidR="00F15C22" w:rsidRPr="00F15C22" w:rsidRDefault="00F15C22" w:rsidP="00F15C22">
      <w:pPr>
        <w:pStyle w:val="1"/>
        <w:rPr>
          <w:rtl/>
        </w:rPr>
      </w:pPr>
      <w:bookmarkStart w:id="28" w:name="_Toc26091308"/>
      <w:bookmarkStart w:id="29" w:name="_Toc26091425"/>
      <w:bookmarkStart w:id="30" w:name="_Toc26116995"/>
      <w:bookmarkStart w:id="31" w:name="_Toc26707948"/>
      <w:r w:rsidRPr="00F15C22">
        <w:lastRenderedPageBreak/>
        <w:t>Use Case</w:t>
      </w:r>
      <w:bookmarkEnd w:id="28"/>
      <w:bookmarkEnd w:id="29"/>
      <w:bookmarkEnd w:id="30"/>
      <w:bookmarkEnd w:id="31"/>
    </w:p>
    <w:p w14:paraId="5AC0110D" w14:textId="77777777" w:rsidR="00F15C22" w:rsidRDefault="00F15C22" w:rsidP="00F15C22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69CB9B" wp14:editId="03B4F086">
            <wp:simplePos x="0" y="0"/>
            <wp:positionH relativeFrom="column">
              <wp:posOffset>-578703</wp:posOffset>
            </wp:positionH>
            <wp:positionV relativeFrom="paragraph">
              <wp:posOffset>159134</wp:posOffset>
            </wp:positionV>
            <wp:extent cx="6358269" cy="8507037"/>
            <wp:effectExtent l="0" t="0" r="4445" b="889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69" cy="85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5AF884" w14:textId="77777777" w:rsidR="00F15C22" w:rsidRDefault="00F15C22" w:rsidP="00F15C22">
      <w:pPr>
        <w:pStyle w:val="1"/>
      </w:pPr>
      <w:bookmarkStart w:id="32" w:name="_Toc26091309"/>
      <w:bookmarkStart w:id="33" w:name="_Toc26091426"/>
      <w:bookmarkStart w:id="34" w:name="_Toc26116996"/>
      <w:bookmarkStart w:id="35" w:name="_Toc26707949"/>
      <w:r>
        <w:lastRenderedPageBreak/>
        <w:t>UML</w:t>
      </w:r>
      <w:bookmarkEnd w:id="32"/>
      <w:bookmarkEnd w:id="33"/>
      <w:bookmarkEnd w:id="34"/>
      <w:bookmarkEnd w:id="35"/>
    </w:p>
    <w:p w14:paraId="5DFC9CCB" w14:textId="77777777" w:rsidR="00F15C22" w:rsidRDefault="00F15C22" w:rsidP="00F15C22">
      <w:pPr>
        <w:rPr>
          <w:color w:val="2F5496" w:themeColor="accent1" w:themeShade="BF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7BF7C8" wp14:editId="61DD88D9">
            <wp:simplePos x="0" y="0"/>
            <wp:positionH relativeFrom="page">
              <wp:align>right</wp:align>
            </wp:positionH>
            <wp:positionV relativeFrom="paragraph">
              <wp:posOffset>171645</wp:posOffset>
            </wp:positionV>
            <wp:extent cx="7625355" cy="58674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35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80478" w14:textId="77777777" w:rsidR="00F15C22" w:rsidRDefault="00F15C22" w:rsidP="00F15C22">
      <w:pPr>
        <w:bidi w:val="0"/>
      </w:pPr>
      <w:r>
        <w:br w:type="page"/>
      </w:r>
    </w:p>
    <w:p w14:paraId="17703894" w14:textId="77777777" w:rsidR="00F15C22" w:rsidRPr="00F15C22" w:rsidRDefault="00F15C22" w:rsidP="00F15C22">
      <w:pPr>
        <w:pStyle w:val="1"/>
        <w:rPr>
          <w:rFonts w:cstheme="minorBidi"/>
          <w:rtl/>
        </w:rPr>
      </w:pPr>
    </w:p>
    <w:p w14:paraId="47373618" w14:textId="77777777" w:rsidR="00F15C22" w:rsidRPr="009C0244" w:rsidRDefault="00F15C22" w:rsidP="00F15C22">
      <w:pPr>
        <w:pStyle w:val="1"/>
        <w:rPr>
          <w:color w:val="000000" w:themeColor="text1"/>
          <w:sz w:val="28"/>
          <w:szCs w:val="28"/>
          <w:rtl/>
        </w:rPr>
      </w:pPr>
      <w:bookmarkStart w:id="36" w:name="_Toc26091310"/>
      <w:bookmarkStart w:id="37" w:name="_Toc26091427"/>
      <w:bookmarkStart w:id="38" w:name="_Toc26116997"/>
      <w:bookmarkStart w:id="39" w:name="_Toc26707950"/>
      <w:r>
        <w:rPr>
          <w:rFonts w:hint="cs"/>
          <w:rtl/>
        </w:rPr>
        <w:t>טבלת דרישות</w:t>
      </w:r>
      <w:bookmarkEnd w:id="36"/>
      <w:bookmarkEnd w:id="37"/>
      <w:bookmarkEnd w:id="38"/>
      <w:bookmarkEnd w:id="39"/>
    </w:p>
    <w:p w14:paraId="2C2316A1" w14:textId="77777777" w:rsidR="00F15C22" w:rsidRDefault="00F15C22" w:rsidP="00F15C22">
      <w:pPr>
        <w:rPr>
          <w:rtl/>
        </w:rPr>
      </w:pPr>
    </w:p>
    <w:tbl>
      <w:tblPr>
        <w:tblStyle w:val="a5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795"/>
        <w:gridCol w:w="7501"/>
      </w:tblGrid>
      <w:tr w:rsidR="00F15C22" w14:paraId="7CCEA6D0" w14:textId="77777777" w:rsidTr="00051359">
        <w:tc>
          <w:tcPr>
            <w:tcW w:w="795" w:type="dxa"/>
          </w:tcPr>
          <w:p w14:paraId="5927E525" w14:textId="77777777" w:rsidR="00F15C22" w:rsidRPr="000D7258" w:rsidRDefault="00F15C22" w:rsidP="00F15C22">
            <w:pPr>
              <w:pStyle w:val="a4"/>
              <w:rPr>
                <w:rtl/>
              </w:rPr>
            </w:pPr>
          </w:p>
        </w:tc>
        <w:tc>
          <w:tcPr>
            <w:tcW w:w="7501" w:type="dxa"/>
          </w:tcPr>
          <w:p w14:paraId="6A8EA14B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תיאור הדרישה</w:t>
            </w:r>
          </w:p>
        </w:tc>
      </w:tr>
      <w:tr w:rsidR="00F15C22" w14:paraId="788FA2B8" w14:textId="77777777" w:rsidTr="00051359">
        <w:tc>
          <w:tcPr>
            <w:tcW w:w="795" w:type="dxa"/>
          </w:tcPr>
          <w:p w14:paraId="1EE28156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7501" w:type="dxa"/>
          </w:tcPr>
          <w:p w14:paraId="728878CF" w14:textId="77777777" w:rsidR="00F15C22" w:rsidRPr="000D7258" w:rsidRDefault="00F15C22" w:rsidP="00F15C22">
            <w:pPr>
              <w:pStyle w:val="a4"/>
              <w:rPr>
                <w:rFonts w:asciiTheme="majorHAnsi" w:hAnsiTheme="majorHAnsi" w:cstheme="minorBidi"/>
                <w:rtl/>
              </w:rPr>
            </w:pPr>
            <w:r>
              <w:rPr>
                <w:rFonts w:hint="cs"/>
                <w:rtl/>
              </w:rPr>
              <w:t xml:space="preserve">תמיכה בכתב יד על המסך </w:t>
            </w:r>
          </w:p>
        </w:tc>
      </w:tr>
      <w:tr w:rsidR="00F15C22" w14:paraId="3A92B8A9" w14:textId="77777777" w:rsidTr="00051359">
        <w:tc>
          <w:tcPr>
            <w:tcW w:w="795" w:type="dxa"/>
          </w:tcPr>
          <w:p w14:paraId="3962610F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7501" w:type="dxa"/>
          </w:tcPr>
          <w:p w14:paraId="0E324BCD" w14:textId="77777777" w:rsidR="00F15C22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 xml:space="preserve">ממשק ברור וידידותי למשתמש </w:t>
            </w:r>
          </w:p>
        </w:tc>
      </w:tr>
      <w:tr w:rsidR="00F15C22" w14:paraId="366EBF74" w14:textId="77777777" w:rsidTr="00051359">
        <w:tc>
          <w:tcPr>
            <w:tcW w:w="795" w:type="dxa"/>
          </w:tcPr>
          <w:p w14:paraId="29C30649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7501" w:type="dxa"/>
          </w:tcPr>
          <w:p w14:paraId="39D4DEA9" w14:textId="77777777" w:rsidR="00F15C22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 xml:space="preserve">סריקה מהירה של הברקוד </w:t>
            </w:r>
          </w:p>
        </w:tc>
      </w:tr>
      <w:tr w:rsidR="00F15C22" w14:paraId="7F1F863D" w14:textId="77777777" w:rsidTr="00051359">
        <w:tc>
          <w:tcPr>
            <w:tcW w:w="795" w:type="dxa"/>
          </w:tcPr>
          <w:p w14:paraId="51B3989C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7501" w:type="dxa"/>
          </w:tcPr>
          <w:p w14:paraId="71F27FD8" w14:textId="77777777" w:rsidR="00F15C22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 xml:space="preserve">עדכון רשימת קניות משותפת המתעדכנת בזמן אמת </w:t>
            </w:r>
          </w:p>
        </w:tc>
      </w:tr>
      <w:tr w:rsidR="00F15C22" w14:paraId="290F2047" w14:textId="77777777" w:rsidTr="00051359">
        <w:tc>
          <w:tcPr>
            <w:tcW w:w="795" w:type="dxa"/>
          </w:tcPr>
          <w:p w14:paraId="776DCD44" w14:textId="77777777" w:rsidR="00F15C22" w:rsidRPr="00F15C22" w:rsidRDefault="00F15C22" w:rsidP="00F15C22">
            <w:pPr>
              <w:pStyle w:val="a4"/>
              <w:jc w:val="center"/>
              <w:rPr>
                <w:rFonts w:cstheme="minorBidi"/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7501" w:type="dxa"/>
          </w:tcPr>
          <w:p w14:paraId="4A689453" w14:textId="77777777" w:rsidR="00F15C22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חיבור/הסרת משתמשים נוספים לחשבון הראשי של הבית</w:t>
            </w:r>
          </w:p>
        </w:tc>
      </w:tr>
      <w:tr w:rsidR="00F15C22" w14:paraId="7B7D6308" w14:textId="77777777" w:rsidTr="00051359">
        <w:tc>
          <w:tcPr>
            <w:tcW w:w="795" w:type="dxa"/>
          </w:tcPr>
          <w:p w14:paraId="4455FB64" w14:textId="77777777" w:rsidR="00F15C22" w:rsidRPr="00F15C22" w:rsidRDefault="00F15C22" w:rsidP="00F15C22">
            <w:pPr>
              <w:pStyle w:val="a4"/>
              <w:jc w:val="center"/>
              <w:rPr>
                <w:b/>
                <w:bCs/>
                <w:rtl/>
              </w:rPr>
            </w:pPr>
            <w:r w:rsidRPr="00F15C22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7501" w:type="dxa"/>
          </w:tcPr>
          <w:p w14:paraId="3199FCA0" w14:textId="77777777" w:rsidR="00F15C22" w:rsidRPr="001F0809" w:rsidRDefault="00F15C22" w:rsidP="00F15C22">
            <w:pPr>
              <w:pStyle w:val="a4"/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 xml:space="preserve">קבלת התראות והמלצות מהמערכת על מנת לשפר את חוויות המשתמש </w:t>
            </w:r>
          </w:p>
        </w:tc>
      </w:tr>
    </w:tbl>
    <w:p w14:paraId="144D331A" w14:textId="77777777" w:rsidR="00F15C22" w:rsidRPr="005C161E" w:rsidRDefault="00F15C22" w:rsidP="00F15C22">
      <w:pPr>
        <w:pStyle w:val="a4"/>
      </w:pPr>
    </w:p>
    <w:p w14:paraId="70AE3666" w14:textId="77777777" w:rsidR="00FB2533" w:rsidRPr="00F15C22" w:rsidRDefault="00FB2533" w:rsidP="00CC0C50">
      <w:pPr>
        <w:pStyle w:val="a4"/>
        <w:ind w:left="720"/>
      </w:pPr>
    </w:p>
    <w:sectPr w:rsidR="00FB2533" w:rsidRPr="00F15C22" w:rsidSect="00695755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E83E7" w14:textId="77777777" w:rsidR="00B87A67" w:rsidRDefault="00B87A67" w:rsidP="00850BD4">
      <w:r>
        <w:separator/>
      </w:r>
    </w:p>
  </w:endnote>
  <w:endnote w:type="continuationSeparator" w:id="0">
    <w:p w14:paraId="74770FFC" w14:textId="77777777" w:rsidR="00B87A67" w:rsidRDefault="00B87A67" w:rsidP="0085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63632010"/>
      <w:docPartObj>
        <w:docPartGallery w:val="Page Numbers (Bottom of Page)"/>
        <w:docPartUnique/>
      </w:docPartObj>
    </w:sdtPr>
    <w:sdtEndPr/>
    <w:sdtContent>
      <w:p w14:paraId="4EC94E36" w14:textId="77777777" w:rsidR="00850BD4" w:rsidRDefault="00850BD4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BCA528C" w14:textId="77777777" w:rsidR="00850BD4" w:rsidRDefault="00850B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5791" w14:textId="77777777" w:rsidR="00B87A67" w:rsidRDefault="00B87A67" w:rsidP="00850BD4">
      <w:r>
        <w:separator/>
      </w:r>
    </w:p>
  </w:footnote>
  <w:footnote w:type="continuationSeparator" w:id="0">
    <w:p w14:paraId="48830176" w14:textId="77777777" w:rsidR="00B87A67" w:rsidRDefault="00B87A67" w:rsidP="0085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F0E"/>
    <w:multiLevelType w:val="hybridMultilevel"/>
    <w:tmpl w:val="963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5A07"/>
    <w:multiLevelType w:val="hybridMultilevel"/>
    <w:tmpl w:val="E674A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B19FA"/>
    <w:multiLevelType w:val="hybridMultilevel"/>
    <w:tmpl w:val="A6C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85CFC"/>
    <w:multiLevelType w:val="hybridMultilevel"/>
    <w:tmpl w:val="94BC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6F5E"/>
    <w:multiLevelType w:val="hybridMultilevel"/>
    <w:tmpl w:val="85DE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A4"/>
    <w:rsid w:val="00534706"/>
    <w:rsid w:val="00695755"/>
    <w:rsid w:val="007060C5"/>
    <w:rsid w:val="00714AA4"/>
    <w:rsid w:val="00850BD4"/>
    <w:rsid w:val="00962232"/>
    <w:rsid w:val="009C5EB7"/>
    <w:rsid w:val="00A07E9F"/>
    <w:rsid w:val="00B87A67"/>
    <w:rsid w:val="00CA10EB"/>
    <w:rsid w:val="00CC0C50"/>
    <w:rsid w:val="00D33F45"/>
    <w:rsid w:val="00E86D5A"/>
    <w:rsid w:val="00F15C22"/>
    <w:rsid w:val="00FB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3AD5"/>
  <w15:chartTrackingRefBased/>
  <w15:docId w15:val="{89823640-A619-4FAE-89A5-70543703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A4"/>
    <w:pPr>
      <w:bidi/>
      <w:spacing w:after="0" w:line="240" w:lineRule="auto"/>
      <w:jc w:val="center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714AA4"/>
    <w:pPr>
      <w:spacing w:line="360" w:lineRule="auto"/>
      <w:outlineLvl w:val="0"/>
    </w:pPr>
    <w:rPr>
      <w:rFonts w:ascii="Calibri Light" w:hAnsi="Calibri Light" w:cs="Calibri Light"/>
      <w:b/>
      <w:bCs/>
      <w:color w:val="2F5496" w:themeColor="accent1" w:themeShade="BF"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14AA4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714AA4"/>
    <w:rPr>
      <w:rFonts w:ascii="Calibri Light" w:eastAsia="Calibri" w:hAnsi="Calibri Light" w:cs="Calibri Light"/>
      <w:b/>
      <w:bCs/>
      <w:color w:val="2F5496" w:themeColor="accent1" w:themeShade="BF"/>
      <w:sz w:val="36"/>
      <w:szCs w:val="36"/>
      <w:u w:val="single"/>
    </w:rPr>
  </w:style>
  <w:style w:type="paragraph" w:styleId="a3">
    <w:name w:val="List Paragraph"/>
    <w:basedOn w:val="a"/>
    <w:uiPriority w:val="34"/>
    <w:qFormat/>
    <w:rsid w:val="00714AA4"/>
    <w:pPr>
      <w:spacing w:line="360" w:lineRule="auto"/>
      <w:ind w:left="720"/>
      <w:contextualSpacing/>
      <w:jc w:val="left"/>
    </w:pPr>
    <w:rPr>
      <w:rFonts w:ascii="Calibri Light" w:hAnsi="Calibri Light" w:cs="Calibri Light"/>
      <w:sz w:val="28"/>
      <w:szCs w:val="28"/>
    </w:rPr>
  </w:style>
  <w:style w:type="paragraph" w:styleId="a4">
    <w:name w:val="No Spacing"/>
    <w:basedOn w:val="a"/>
    <w:uiPriority w:val="1"/>
    <w:qFormat/>
    <w:rsid w:val="00714AA4"/>
    <w:pPr>
      <w:spacing w:line="360" w:lineRule="auto"/>
      <w:jc w:val="left"/>
    </w:pPr>
    <w:rPr>
      <w:rFonts w:ascii="Calibri Light" w:hAnsi="Calibri Light" w:cs="Calibri Light"/>
      <w:sz w:val="28"/>
      <w:szCs w:val="28"/>
    </w:rPr>
  </w:style>
  <w:style w:type="table" w:styleId="a5">
    <w:name w:val="Table Grid"/>
    <w:basedOn w:val="a1"/>
    <w:uiPriority w:val="39"/>
    <w:rsid w:val="00F1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5C22"/>
    <w:pPr>
      <w:tabs>
        <w:tab w:val="center" w:pos="4153"/>
        <w:tab w:val="right" w:pos="8306"/>
      </w:tabs>
      <w:spacing w:line="360" w:lineRule="auto"/>
      <w:jc w:val="left"/>
    </w:pPr>
    <w:rPr>
      <w:rFonts w:ascii="Calibri Light" w:hAnsi="Calibri Light" w:cs="Calibri Light"/>
      <w:sz w:val="28"/>
      <w:szCs w:val="28"/>
    </w:rPr>
  </w:style>
  <w:style w:type="character" w:customStyle="1" w:styleId="a7">
    <w:name w:val="כותרת עליונה תו"/>
    <w:basedOn w:val="a0"/>
    <w:link w:val="a6"/>
    <w:uiPriority w:val="99"/>
    <w:rsid w:val="00F15C22"/>
    <w:rPr>
      <w:rFonts w:ascii="Calibri Light" w:eastAsia="Calibri" w:hAnsi="Calibri Light" w:cs="Calibri Light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850BD4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850BD4"/>
    <w:rPr>
      <w:rFonts w:ascii="Calibri" w:eastAsia="Calibri" w:hAnsi="Calibri" w:cs="Arial"/>
    </w:rPr>
  </w:style>
  <w:style w:type="paragraph" w:styleId="aa">
    <w:name w:val="TOC Heading"/>
    <w:basedOn w:val="1"/>
    <w:next w:val="a"/>
    <w:uiPriority w:val="39"/>
    <w:unhideWhenUsed/>
    <w:qFormat/>
    <w:rsid w:val="00850BD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850BD4"/>
    <w:pPr>
      <w:spacing w:after="100"/>
    </w:pPr>
  </w:style>
  <w:style w:type="character" w:styleId="FollowedHyperlink">
    <w:name w:val="FollowedHyperlink"/>
    <w:basedOn w:val="a0"/>
    <w:uiPriority w:val="99"/>
    <w:semiHidden/>
    <w:unhideWhenUsed/>
    <w:rsid w:val="00CC0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uy1/house-keep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rello.com/b/9VY5rvWg/house-keeping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AEDF-1BEB-409B-AFCB-839CBD61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11</Pages>
  <Words>1127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sarai1</dc:creator>
  <cp:keywords/>
  <dc:description/>
  <cp:lastModifiedBy>sarai1</cp:lastModifiedBy>
  <cp:revision>6</cp:revision>
  <dcterms:created xsi:type="dcterms:W3CDTF">2019-12-01T15:58:00Z</dcterms:created>
  <dcterms:modified xsi:type="dcterms:W3CDTF">2020-01-21T11:41:00Z</dcterms:modified>
</cp:coreProperties>
</file>