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38" w:rsidRDefault="001F5838" w:rsidP="001F5838">
      <w:pPr>
        <w:rPr>
          <w:rFonts w:ascii="Arial" w:hAnsi="Arial" w:cs="Arial"/>
          <w:sz w:val="20"/>
          <w:szCs w:val="20"/>
        </w:rPr>
      </w:pPr>
      <w:r w:rsidRPr="001F5838">
        <w:rPr>
          <w:rFonts w:ascii="Arial" w:hAnsi="Arial" w:cs="Arial"/>
          <w:b/>
          <w:sz w:val="20"/>
          <w:szCs w:val="20"/>
        </w:rPr>
        <w:t xml:space="preserve">Table 4. </w:t>
      </w:r>
      <w:r w:rsidRPr="001F5838">
        <w:rPr>
          <w:rFonts w:ascii="Arial" w:hAnsi="Arial" w:cs="Arial"/>
          <w:sz w:val="20"/>
          <w:szCs w:val="20"/>
        </w:rPr>
        <w:t xml:space="preserve">The top 15 genes of PPI network of DEGs in </w:t>
      </w:r>
    </w:p>
    <w:p w:rsidR="001F5838" w:rsidRPr="001F5838" w:rsidRDefault="001F5838" w:rsidP="001F583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1F5838">
        <w:rPr>
          <w:rFonts w:ascii="Arial" w:hAnsi="Arial" w:cs="Arial"/>
          <w:sz w:val="20"/>
          <w:szCs w:val="20"/>
        </w:rPr>
        <w:t>PDAC tumor and non-tumor tissues gene expression data.</w:t>
      </w:r>
    </w:p>
    <w:p w:rsidR="001F5838" w:rsidRPr="004601CB" w:rsidRDefault="001F5838" w:rsidP="001F5838">
      <w:pPr>
        <w:rPr>
          <w:rFonts w:ascii="Times New Roman" w:hAnsi="Times New Roman" w:cs="Times New Roman"/>
          <w:b/>
          <w:iCs/>
          <w:sz w:val="20"/>
          <w:szCs w:val="20"/>
        </w:rPr>
      </w:pPr>
    </w:p>
    <w:tbl>
      <w:tblPr>
        <w:tblW w:w="5755" w:type="dxa"/>
        <w:tblLook w:val="04A0" w:firstRow="1" w:lastRow="0" w:firstColumn="1" w:lastColumn="0" w:noHBand="0" w:noVBand="1"/>
      </w:tblPr>
      <w:tblGrid>
        <w:gridCol w:w="892"/>
        <w:gridCol w:w="903"/>
        <w:gridCol w:w="1347"/>
        <w:gridCol w:w="1530"/>
        <w:gridCol w:w="1083"/>
      </w:tblGrid>
      <w:tr w:rsidR="001F5838" w:rsidRPr="004601CB" w:rsidTr="00C91EFB">
        <w:trPr>
          <w:trHeight w:val="170"/>
        </w:trPr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F5838" w:rsidRPr="004601CB" w:rsidRDefault="001F5838" w:rsidP="00C91EF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Gene ID</w:t>
            </w:r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F5838" w:rsidRPr="004601CB" w:rsidRDefault="001F5838" w:rsidP="00C91EF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Genes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F5838" w:rsidRPr="004601CB" w:rsidRDefault="001F5838" w:rsidP="00C91EF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Node </w:t>
            </w:r>
          </w:p>
          <w:p w:rsidR="001F5838" w:rsidRPr="004601CB" w:rsidRDefault="001F5838" w:rsidP="00C91EF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Degre</w:t>
            </w:r>
            <w:r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F5838" w:rsidRPr="004601CB" w:rsidRDefault="001F5838" w:rsidP="00C91EF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Betweenness centrality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1F5838" w:rsidRPr="004601CB" w:rsidRDefault="001F5838" w:rsidP="00C91EF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Expression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  <w:tcBorders>
              <w:top w:val="single" w:sz="4" w:space="0" w:color="auto"/>
            </w:tcBorders>
          </w:tcPr>
          <w:p w:rsidR="001F5838" w:rsidRPr="004601CB" w:rsidRDefault="001F5838" w:rsidP="00C91EFB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7316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F5838" w:rsidRPr="004601CB" w:rsidRDefault="001F5838" w:rsidP="00C91EFB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UBC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F5838" w:rsidRPr="004601CB" w:rsidRDefault="001F5838" w:rsidP="00C91EFB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F5838" w:rsidRPr="004601CB" w:rsidRDefault="001F5838" w:rsidP="00C91EFB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3370.87</w:t>
            </w:r>
          </w:p>
        </w:tc>
        <w:tc>
          <w:tcPr>
            <w:tcW w:w="1083" w:type="dxa"/>
            <w:tcBorders>
              <w:top w:val="single" w:sz="4" w:space="0" w:color="auto"/>
            </w:tcBorders>
          </w:tcPr>
          <w:p w:rsidR="001F5838" w:rsidRPr="004601CB" w:rsidRDefault="001F5838" w:rsidP="00C91EFB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6.89073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10399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RACK1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58.71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6.71587613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6142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RPL18A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6.71812216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6132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RPL8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6.14703757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6228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RPS23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38.72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5.46938802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6189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RPS3A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38.72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5.67086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6194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RPS6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38.72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5.43906883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6134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RPL10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7.22927072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6130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RPL7A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5.87863243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6176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RPLP1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4.95154703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ACTB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7.05993541</w:t>
            </w:r>
          </w:p>
        </w:tc>
      </w:tr>
      <w:tr w:rsidR="001F5838" w:rsidRPr="004601CB" w:rsidTr="00C91EFB">
        <w:trPr>
          <w:trHeight w:val="342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6170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RPL39</w:t>
            </w:r>
          </w:p>
        </w:tc>
        <w:tc>
          <w:tcPr>
            <w:tcW w:w="1347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5.51250622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5034</w:t>
            </w:r>
          </w:p>
        </w:tc>
        <w:tc>
          <w:tcPr>
            <w:tcW w:w="903" w:type="dxa"/>
            <w:shd w:val="clear" w:color="auto" w:fill="auto"/>
            <w:noWrap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P4HB</w:t>
            </w:r>
          </w:p>
        </w:tc>
        <w:tc>
          <w:tcPr>
            <w:tcW w:w="1347" w:type="dxa"/>
            <w:shd w:val="clear" w:color="auto" w:fill="auto"/>
            <w:noWrap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083" w:type="dxa"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6.27703351</w:t>
            </w:r>
          </w:p>
        </w:tc>
      </w:tr>
      <w:tr w:rsidR="001F5838" w:rsidRPr="004601CB" w:rsidTr="00C91EFB">
        <w:trPr>
          <w:trHeight w:val="320"/>
        </w:trPr>
        <w:tc>
          <w:tcPr>
            <w:tcW w:w="892" w:type="dxa"/>
            <w:tcBorders>
              <w:bottom w:val="single" w:sz="4" w:space="0" w:color="auto"/>
            </w:tcBorders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26986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PABPC1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20.22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1F5838" w:rsidRPr="004601CB" w:rsidRDefault="001F5838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5.54081207</w:t>
            </w:r>
          </w:p>
        </w:tc>
      </w:tr>
    </w:tbl>
    <w:p w:rsidR="001F5838" w:rsidRDefault="001F5838" w:rsidP="001F583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Pr="004B0A72" w:rsidRDefault="005302FA" w:rsidP="0050538B">
      <w:pPr>
        <w:jc w:val="both"/>
        <w:rPr>
          <w:rFonts w:ascii="Times" w:hAnsi="Times"/>
          <w:sz w:val="22"/>
          <w:szCs w:val="22"/>
        </w:rPr>
        <w:sectPr w:rsidR="005302FA" w:rsidRPr="004B0A72" w:rsidSect="005302FA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2FA" w:rsidRDefault="005302FA" w:rsidP="009157F5">
      <w:pPr>
        <w:jc w:val="both"/>
        <w:rPr>
          <w:rFonts w:ascii="Times New Roman" w:hAnsi="Times New Roman" w:cs="Times New Roman"/>
          <w:iCs/>
          <w:sz w:val="22"/>
        </w:rPr>
        <w:sectPr w:rsidR="005302FA" w:rsidSect="00B551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03EC" w:rsidRPr="004601CB" w:rsidRDefault="002D03EC" w:rsidP="009157F5">
      <w:pPr>
        <w:jc w:val="both"/>
        <w:rPr>
          <w:rFonts w:ascii="Times New Roman" w:hAnsi="Times New Roman" w:cs="Times New Roman"/>
          <w:iCs/>
          <w:sz w:val="22"/>
        </w:rPr>
      </w:pPr>
    </w:p>
    <w:sectPr w:rsidR="002D03EC" w:rsidRPr="004601CB" w:rsidSect="000F64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80C" w:rsidRDefault="0066680C" w:rsidP="00F951B2">
      <w:r>
        <w:separator/>
      </w:r>
    </w:p>
  </w:endnote>
  <w:endnote w:type="continuationSeparator" w:id="0">
    <w:p w:rsidR="0066680C" w:rsidRDefault="0066680C" w:rsidP="00F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Cambri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80C" w:rsidRDefault="0066680C" w:rsidP="00F951B2">
      <w:r>
        <w:separator/>
      </w:r>
    </w:p>
  </w:footnote>
  <w:footnote w:type="continuationSeparator" w:id="0">
    <w:p w:rsidR="0066680C" w:rsidRDefault="0066680C" w:rsidP="00F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F23" w:rsidRDefault="00335F23" w:rsidP="00335F23">
    <w:pPr>
      <w:pStyle w:val="Header"/>
      <w:ind w:right="360"/>
    </w:pPr>
  </w:p>
  <w:p w:rsidR="00335F23" w:rsidRDefault="00335F23">
    <w:pPr>
      <w:pStyle w:val="Header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  <w:r>
      <w:t xml:space="preserve">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8DF"/>
    <w:multiLevelType w:val="hybridMultilevel"/>
    <w:tmpl w:val="B98232E2"/>
    <w:lvl w:ilvl="0" w:tplc="6B922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2"/>
    <w:rsid w:val="0001151E"/>
    <w:rsid w:val="00081BB7"/>
    <w:rsid w:val="00086CFF"/>
    <w:rsid w:val="000F64C3"/>
    <w:rsid w:val="00163488"/>
    <w:rsid w:val="001B3AF7"/>
    <w:rsid w:val="001B7F2C"/>
    <w:rsid w:val="001F5838"/>
    <w:rsid w:val="0022113E"/>
    <w:rsid w:val="00233978"/>
    <w:rsid w:val="00294794"/>
    <w:rsid w:val="002A33B4"/>
    <w:rsid w:val="002B2BB0"/>
    <w:rsid w:val="002C28C2"/>
    <w:rsid w:val="002D03EC"/>
    <w:rsid w:val="00335F23"/>
    <w:rsid w:val="003439C0"/>
    <w:rsid w:val="003A3DD0"/>
    <w:rsid w:val="003D7841"/>
    <w:rsid w:val="003E2B44"/>
    <w:rsid w:val="003F5155"/>
    <w:rsid w:val="00401348"/>
    <w:rsid w:val="004121A1"/>
    <w:rsid w:val="004469AC"/>
    <w:rsid w:val="004A67E3"/>
    <w:rsid w:val="004B0A72"/>
    <w:rsid w:val="004B4EA8"/>
    <w:rsid w:val="004C271F"/>
    <w:rsid w:val="0050538B"/>
    <w:rsid w:val="005302FA"/>
    <w:rsid w:val="0053227B"/>
    <w:rsid w:val="00536B65"/>
    <w:rsid w:val="00553C57"/>
    <w:rsid w:val="00570218"/>
    <w:rsid w:val="005A7390"/>
    <w:rsid w:val="005B4A7A"/>
    <w:rsid w:val="005D3FAE"/>
    <w:rsid w:val="005D5664"/>
    <w:rsid w:val="005D6608"/>
    <w:rsid w:val="0060130D"/>
    <w:rsid w:val="00616351"/>
    <w:rsid w:val="006169B1"/>
    <w:rsid w:val="00661548"/>
    <w:rsid w:val="00661CF6"/>
    <w:rsid w:val="0066680C"/>
    <w:rsid w:val="0067286C"/>
    <w:rsid w:val="00694751"/>
    <w:rsid w:val="006B5BF9"/>
    <w:rsid w:val="0073397D"/>
    <w:rsid w:val="007367AF"/>
    <w:rsid w:val="00736873"/>
    <w:rsid w:val="0075148D"/>
    <w:rsid w:val="00761C31"/>
    <w:rsid w:val="008041FD"/>
    <w:rsid w:val="00832B6E"/>
    <w:rsid w:val="008460B7"/>
    <w:rsid w:val="008539AF"/>
    <w:rsid w:val="008B2100"/>
    <w:rsid w:val="008D37B0"/>
    <w:rsid w:val="009157F5"/>
    <w:rsid w:val="009176F8"/>
    <w:rsid w:val="00927E70"/>
    <w:rsid w:val="009407EF"/>
    <w:rsid w:val="0095270F"/>
    <w:rsid w:val="00957538"/>
    <w:rsid w:val="009B2400"/>
    <w:rsid w:val="00A24734"/>
    <w:rsid w:val="00A7703E"/>
    <w:rsid w:val="00AC142D"/>
    <w:rsid w:val="00AE628E"/>
    <w:rsid w:val="00B12E29"/>
    <w:rsid w:val="00B24214"/>
    <w:rsid w:val="00B551DC"/>
    <w:rsid w:val="00B631D0"/>
    <w:rsid w:val="00B72465"/>
    <w:rsid w:val="00B8279C"/>
    <w:rsid w:val="00BD0B00"/>
    <w:rsid w:val="00C347D6"/>
    <w:rsid w:val="00C6665F"/>
    <w:rsid w:val="00C90FB4"/>
    <w:rsid w:val="00CA7B6B"/>
    <w:rsid w:val="00CF23C5"/>
    <w:rsid w:val="00D45A92"/>
    <w:rsid w:val="00D66796"/>
    <w:rsid w:val="00D72A21"/>
    <w:rsid w:val="00DA0153"/>
    <w:rsid w:val="00DA12C9"/>
    <w:rsid w:val="00E14AD4"/>
    <w:rsid w:val="00E562D5"/>
    <w:rsid w:val="00E61EAF"/>
    <w:rsid w:val="00EA3857"/>
    <w:rsid w:val="00F94F61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0589"/>
  <w14:defaultImageDpi w14:val="32767"/>
  <w15:chartTrackingRefBased/>
  <w15:docId w15:val="{E77F366E-9069-994A-A4C9-9B3B439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1">
    <w:name w:val="HeadL1"/>
    <w:aliases w:val="H1"/>
    <w:basedOn w:val="Normal"/>
    <w:next w:val="Normal"/>
    <w:rsid w:val="00F951B2"/>
    <w:pPr>
      <w:keepNext/>
      <w:tabs>
        <w:tab w:val="left" w:pos="360"/>
      </w:tabs>
      <w:spacing w:before="480" w:after="120" w:line="240" w:lineRule="atLeast"/>
      <w:ind w:left="360" w:hanging="360"/>
    </w:pPr>
    <w:rPr>
      <w:rFonts w:ascii="Times New Roman" w:eastAsia="Times New Roman" w:hAnsi="Times New Roman" w:cs="Times New Roman"/>
      <w:b/>
      <w:sz w:val="22"/>
    </w:rPr>
  </w:style>
  <w:style w:type="paragraph" w:styleId="NormalWeb">
    <w:name w:val="Normal (Web)"/>
    <w:basedOn w:val="Normal"/>
    <w:uiPriority w:val="99"/>
    <w:unhideWhenUsed/>
    <w:rsid w:val="00F951B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51B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51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1B2"/>
  </w:style>
  <w:style w:type="paragraph" w:styleId="Footer">
    <w:name w:val="footer"/>
    <w:basedOn w:val="Normal"/>
    <w:link w:val="Foot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1B2"/>
  </w:style>
  <w:style w:type="paragraph" w:customStyle="1" w:styleId="TableParagraph">
    <w:name w:val="Table Paragraph"/>
    <w:basedOn w:val="Normal"/>
    <w:uiPriority w:val="1"/>
    <w:qFormat/>
    <w:rsid w:val="009157F5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D72A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8279C"/>
    <w:pPr>
      <w:tabs>
        <w:tab w:val="left" w:pos="500"/>
      </w:tabs>
      <w:spacing w:after="240"/>
      <w:ind w:left="504" w:hanging="504"/>
    </w:pPr>
  </w:style>
  <w:style w:type="paragraph" w:customStyle="1" w:styleId="Header1">
    <w:name w:val="Header1"/>
    <w:aliases w:val="RH"/>
    <w:basedOn w:val="Normal"/>
    <w:rsid w:val="004B4EA8"/>
    <w:pPr>
      <w:tabs>
        <w:tab w:val="left" w:pos="720"/>
        <w:tab w:val="right" w:pos="7200"/>
      </w:tabs>
    </w:pPr>
    <w:rPr>
      <w:rFonts w:ascii="Times New Roman" w:eastAsia="Times New Roman" w:hAnsi="Times New Roman" w:cs="Times New Roman"/>
      <w:i/>
      <w:sz w:val="20"/>
    </w:rPr>
  </w:style>
  <w:style w:type="paragraph" w:customStyle="1" w:styleId="Normal1">
    <w:name w:val="Normal1"/>
    <w:rsid w:val="002A33B4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347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CA6220-BBE9-0844-AA1D-8AB3DD2B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521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Guven, Emine</dc:creator>
  <cp:keywords/>
  <dc:description/>
  <cp:lastModifiedBy>Guven, Emine</cp:lastModifiedBy>
  <cp:revision>3</cp:revision>
  <cp:lastPrinted>2021-07-12T12:34:00Z</cp:lastPrinted>
  <dcterms:created xsi:type="dcterms:W3CDTF">2021-07-12T13:23:00Z</dcterms:created>
  <dcterms:modified xsi:type="dcterms:W3CDTF">2021-07-12T13:24:00Z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id="74wa0jtV"/&gt;&lt;style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