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CE" w:rsidRDefault="00353D6C">
      <w:r>
        <w:rPr>
          <w:noProof/>
        </w:rPr>
        <w:drawing>
          <wp:inline distT="0" distB="0" distL="0" distR="0">
            <wp:extent cx="5274310" cy="1926612"/>
            <wp:effectExtent l="0" t="0" r="2540" b="0"/>
            <wp:docPr id="1" name="图片 1" descr="https://qcdn.xueyuanjun.com/storage/uploads/images/gallery/2019-11/scaled-1680-/image-1573230320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2303204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AF" w:rsidRDefault="00B970AF" w:rsidP="00B970AF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B970AF">
        <w:rPr>
          <w:rFonts w:ascii="Segoe UI" w:eastAsia="宋体" w:hAnsi="Segoe UI" w:cs="Segoe UI"/>
          <w:color w:val="222222"/>
          <w:kern w:val="0"/>
          <w:sz w:val="56"/>
          <w:szCs w:val="56"/>
        </w:rPr>
        <w:t>迪杰斯特拉算法</w:t>
      </w:r>
    </w:p>
    <w:p w:rsidR="00B970AF" w:rsidRPr="00B970AF" w:rsidRDefault="00B970AF" w:rsidP="00B970AF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 w:hint="eastAsia"/>
          <w:color w:val="222222"/>
          <w:kern w:val="0"/>
          <w:sz w:val="56"/>
          <w:szCs w:val="56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>迪杰斯特拉（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Dijkstra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）算法是典型的单源最短路径算法，用于计算一个节点到其他所有节点的最短路径。主要特点是以起始点为中心向外层层扩展，直到扩展到终点为止。</w:t>
      </w:r>
    </w:p>
    <w:p w:rsidR="00B970AF" w:rsidRDefault="00B970AF">
      <w:r>
        <w:rPr>
          <w:noProof/>
        </w:rPr>
        <w:drawing>
          <wp:inline distT="0" distB="0" distL="0" distR="0">
            <wp:extent cx="3607435" cy="2534285"/>
            <wp:effectExtent l="0" t="0" r="0" b="0"/>
            <wp:docPr id="2" name="图片 2" descr="https://qcdn.xueyuanjun.com/storage/uploads/images/gallery/2019-11/scaled-1680-/image-1572789084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scaled-1680-/image-15727890843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31" w:rsidRDefault="006B7531"/>
    <w:p w:rsidR="006B7531" w:rsidRDefault="006B7531" w:rsidP="006B7531">
      <w:pPr>
        <w:pStyle w:val="1"/>
        <w:shd w:val="clear" w:color="auto" w:fill="FFFFFF"/>
        <w:spacing w:before="117" w:after="117" w:line="293" w:lineRule="atLeast"/>
        <w:textAlignment w:val="baseline"/>
        <w:rPr>
          <w:rFonts w:ascii="Segoe UI" w:hAnsi="Segoe UI" w:cs="Segoe UI"/>
          <w:b w:val="0"/>
          <w:bCs w:val="0"/>
          <w:color w:val="222222"/>
          <w:sz w:val="82"/>
          <w:szCs w:val="82"/>
        </w:rPr>
      </w:pPr>
      <w:r>
        <w:rPr>
          <w:rFonts w:ascii="Segoe UI" w:hAnsi="Segoe UI" w:cs="Segoe UI"/>
          <w:b w:val="0"/>
          <w:bCs w:val="0"/>
          <w:color w:val="222222"/>
          <w:sz w:val="82"/>
          <w:szCs w:val="82"/>
        </w:rPr>
        <w:t>弗洛伊德算法（</w:t>
      </w:r>
      <w:r>
        <w:rPr>
          <w:rFonts w:ascii="Segoe UI" w:hAnsi="Segoe UI" w:cs="Segoe UI"/>
          <w:b w:val="0"/>
          <w:bCs w:val="0"/>
          <w:color w:val="222222"/>
          <w:sz w:val="82"/>
          <w:szCs w:val="82"/>
        </w:rPr>
        <w:t>Floyd</w:t>
      </w:r>
      <w:r>
        <w:rPr>
          <w:rFonts w:ascii="Segoe UI" w:hAnsi="Segoe UI" w:cs="Segoe UI"/>
          <w:b w:val="0"/>
          <w:bCs w:val="0"/>
          <w:color w:val="222222"/>
          <w:sz w:val="82"/>
          <w:szCs w:val="82"/>
        </w:rPr>
        <w:t>）</w:t>
      </w:r>
    </w:p>
    <w:p w:rsidR="006B7531" w:rsidRDefault="00E52C67">
      <w:pPr>
        <w:rPr>
          <w:rFonts w:hint="eastAsia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>从任意节点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A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到任意节点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B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的最短路径不外乎两种可能，一种是直接从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A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到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B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，一种是从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A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经过若干个节点到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B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，所以，我们假设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dist(A,B)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为节点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A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到节点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B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的最短路径的距离，对于每一个节点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K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，我们检查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dist(A,K) + dist(K,B) &lt; dist(A,B)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是否成立，如果成立，证明从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A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到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K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再到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B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的路径比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A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直接到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B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的路径短，我们便设置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dist(A,B) = dist(A,K) + dist(K,B)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，这样一来，当我们遍历完所有节点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K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dist(A,B)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中记录的便是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A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到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Style w:val="HTML"/>
          <w:rFonts w:ascii="Lucida Console" w:hAnsi="Lucida Console"/>
          <w:color w:val="444444"/>
          <w:sz w:val="19"/>
          <w:szCs w:val="19"/>
          <w:bdr w:val="single" w:sz="6" w:space="1" w:color="DDDDDD" w:frame="1"/>
          <w:shd w:val="clear" w:color="auto" w:fill="F8F8F8"/>
        </w:rPr>
        <w:t>B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的最短路径的距离。</w:t>
      </w:r>
      <w:bookmarkStart w:id="0" w:name="_GoBack"/>
      <w:bookmarkEnd w:id="0"/>
    </w:p>
    <w:sectPr w:rsidR="006B7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229" w:rsidRDefault="00995229" w:rsidP="00353D6C">
      <w:r>
        <w:separator/>
      </w:r>
    </w:p>
  </w:endnote>
  <w:endnote w:type="continuationSeparator" w:id="0">
    <w:p w:rsidR="00995229" w:rsidRDefault="00995229" w:rsidP="0035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229" w:rsidRDefault="00995229" w:rsidP="00353D6C">
      <w:r>
        <w:separator/>
      </w:r>
    </w:p>
  </w:footnote>
  <w:footnote w:type="continuationSeparator" w:id="0">
    <w:p w:rsidR="00995229" w:rsidRDefault="00995229" w:rsidP="00353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DE"/>
    <w:rsid w:val="00353D6C"/>
    <w:rsid w:val="006B7531"/>
    <w:rsid w:val="00903BDE"/>
    <w:rsid w:val="00995229"/>
    <w:rsid w:val="00B970AF"/>
    <w:rsid w:val="00DC55CE"/>
    <w:rsid w:val="00E5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FA6C45-B0BF-476F-A01B-D3F9A4C9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970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70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6B7531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E52C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4</cp:revision>
  <dcterms:created xsi:type="dcterms:W3CDTF">2020-02-28T01:01:00Z</dcterms:created>
  <dcterms:modified xsi:type="dcterms:W3CDTF">2020-02-28T01:43:00Z</dcterms:modified>
</cp:coreProperties>
</file>