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0BBB" w14:textId="77777777" w:rsidR="00A72558" w:rsidRPr="00C50C55" w:rsidRDefault="00000000">
      <w:pPr>
        <w:spacing w:before="1600"/>
        <w:jc w:val="center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b/>
          <w:color w:val="1F4E79"/>
          <w:sz w:val="40"/>
          <w:lang w:eastAsia="zh-CN"/>
        </w:rPr>
        <w:t>软件工程课程设计文档</w:t>
      </w:r>
    </w:p>
    <w:p w14:paraId="1FE8F8A0" w14:textId="77777777" w:rsidR="00A72558" w:rsidRPr="00C50C55" w:rsidRDefault="00000000">
      <w:pPr>
        <w:spacing w:before="560"/>
        <w:jc w:val="center"/>
        <w:rPr>
          <w:rFonts w:ascii="宋体" w:eastAsia="宋体" w:hAnsi="宋体"/>
          <w:lang w:eastAsia="zh-CN"/>
        </w:rPr>
      </w:pPr>
      <w:proofErr w:type="spellStart"/>
      <w:r w:rsidRPr="00C50C55">
        <w:rPr>
          <w:rFonts w:ascii="宋体" w:eastAsia="宋体" w:hAnsi="宋体"/>
          <w:b/>
          <w:sz w:val="44"/>
          <w:lang w:eastAsia="zh-CN"/>
        </w:rPr>
        <w:t>DevAgent</w:t>
      </w:r>
      <w:proofErr w:type="spellEnd"/>
      <w:r w:rsidRPr="00C50C55">
        <w:rPr>
          <w:rFonts w:ascii="宋体" w:eastAsia="宋体" w:hAnsi="宋体"/>
          <w:b/>
          <w:sz w:val="44"/>
          <w:lang w:eastAsia="zh-CN"/>
        </w:rPr>
        <w:t>：基于大语言模型的软件工程智能体</w:t>
      </w:r>
    </w:p>
    <w:p w14:paraId="4796D6FC" w14:textId="77777777" w:rsidR="00A72558" w:rsidRPr="00C50C55" w:rsidRDefault="00000000">
      <w:pPr>
        <w:spacing w:before="280"/>
        <w:jc w:val="center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b/>
          <w:color w:val="2F5597"/>
          <w:sz w:val="36"/>
          <w:lang w:eastAsia="zh-CN"/>
        </w:rPr>
        <w:t>需求分析与系统设计说明书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199616A7" w14:textId="77777777">
        <w:trPr>
          <w:jc w:val="center"/>
        </w:trPr>
        <w:tc>
          <w:tcPr>
            <w:tcW w:w="4731" w:type="dxa"/>
            <w:shd w:val="clear" w:color="auto" w:fill="EAF2FF"/>
            <w:vAlign w:val="center"/>
          </w:tcPr>
          <w:p w14:paraId="00C2589E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b/>
                <w:color w:val="1F4E79"/>
                <w:sz w:val="20"/>
              </w:rPr>
              <w:t>文档编号</w:t>
            </w:r>
            <w:proofErr w:type="spellEnd"/>
          </w:p>
        </w:tc>
        <w:tc>
          <w:tcPr>
            <w:tcW w:w="4731" w:type="dxa"/>
            <w:vAlign w:val="center"/>
          </w:tcPr>
          <w:p w14:paraId="3ACE5B6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20"/>
              </w:rPr>
              <w:t>DA-SD-2026-001</w:t>
            </w:r>
          </w:p>
        </w:tc>
      </w:tr>
      <w:tr w:rsidR="00A72558" w:rsidRPr="00C50C55" w14:paraId="7DFEE163" w14:textId="77777777">
        <w:trPr>
          <w:jc w:val="center"/>
        </w:trPr>
        <w:tc>
          <w:tcPr>
            <w:tcW w:w="4731" w:type="dxa"/>
            <w:shd w:val="clear" w:color="auto" w:fill="EAF2FF"/>
            <w:vAlign w:val="center"/>
          </w:tcPr>
          <w:p w14:paraId="2DEFD07F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1F4E79"/>
                <w:sz w:val="20"/>
              </w:rPr>
              <w:t>文档版本</w:t>
            </w:r>
          </w:p>
        </w:tc>
        <w:tc>
          <w:tcPr>
            <w:tcW w:w="4731" w:type="dxa"/>
            <w:vAlign w:val="center"/>
          </w:tcPr>
          <w:p w14:paraId="641E6B1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20"/>
              </w:rPr>
              <w:t>V1.0</w:t>
            </w:r>
          </w:p>
        </w:tc>
      </w:tr>
      <w:tr w:rsidR="00A72558" w:rsidRPr="00C50C55" w14:paraId="67806BB8" w14:textId="77777777">
        <w:trPr>
          <w:jc w:val="center"/>
        </w:trPr>
        <w:tc>
          <w:tcPr>
            <w:tcW w:w="4731" w:type="dxa"/>
            <w:shd w:val="clear" w:color="auto" w:fill="EAF2FF"/>
            <w:vAlign w:val="center"/>
          </w:tcPr>
          <w:p w14:paraId="36198E3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1F4E79"/>
                <w:sz w:val="20"/>
              </w:rPr>
              <w:t>项目阶段</w:t>
            </w:r>
          </w:p>
        </w:tc>
        <w:tc>
          <w:tcPr>
            <w:tcW w:w="4731" w:type="dxa"/>
            <w:vAlign w:val="center"/>
          </w:tcPr>
          <w:p w14:paraId="0D71F2E8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20"/>
                <w:lang w:eastAsia="zh-CN"/>
              </w:rPr>
              <w:t>第 3 周：需求分析与系统设计</w:t>
            </w:r>
          </w:p>
        </w:tc>
      </w:tr>
      <w:tr w:rsidR="00A72558" w:rsidRPr="00C50C55" w14:paraId="099A5F5C" w14:textId="77777777">
        <w:trPr>
          <w:jc w:val="center"/>
        </w:trPr>
        <w:tc>
          <w:tcPr>
            <w:tcW w:w="4731" w:type="dxa"/>
            <w:shd w:val="clear" w:color="auto" w:fill="EAF2FF"/>
            <w:vAlign w:val="center"/>
          </w:tcPr>
          <w:p w14:paraId="44B16FF3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b/>
                <w:color w:val="1F4E79"/>
                <w:sz w:val="20"/>
              </w:rPr>
              <w:t>文档状态</w:t>
            </w:r>
            <w:proofErr w:type="spellEnd"/>
          </w:p>
        </w:tc>
        <w:tc>
          <w:tcPr>
            <w:tcW w:w="4731" w:type="dxa"/>
            <w:vAlign w:val="center"/>
          </w:tcPr>
          <w:p w14:paraId="66208BA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20"/>
              </w:rPr>
              <w:t>正式提交版</w:t>
            </w:r>
          </w:p>
        </w:tc>
      </w:tr>
      <w:tr w:rsidR="00A72558" w:rsidRPr="00C50C55" w14:paraId="6A5C08BC" w14:textId="77777777">
        <w:trPr>
          <w:jc w:val="center"/>
        </w:trPr>
        <w:tc>
          <w:tcPr>
            <w:tcW w:w="4731" w:type="dxa"/>
            <w:shd w:val="clear" w:color="auto" w:fill="EAF2FF"/>
            <w:vAlign w:val="center"/>
          </w:tcPr>
          <w:p w14:paraId="0249102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1F4E79"/>
                <w:sz w:val="20"/>
              </w:rPr>
              <w:t>编制日期</w:t>
            </w:r>
          </w:p>
        </w:tc>
        <w:tc>
          <w:tcPr>
            <w:tcW w:w="4731" w:type="dxa"/>
            <w:vAlign w:val="center"/>
          </w:tcPr>
          <w:p w14:paraId="47FDB02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20"/>
              </w:rPr>
              <w:t>2026 年 5 月 14 日</w:t>
            </w:r>
          </w:p>
        </w:tc>
      </w:tr>
      <w:tr w:rsidR="00A72558" w:rsidRPr="00C50C55" w14:paraId="08517812" w14:textId="77777777">
        <w:trPr>
          <w:jc w:val="center"/>
        </w:trPr>
        <w:tc>
          <w:tcPr>
            <w:tcW w:w="4731" w:type="dxa"/>
            <w:shd w:val="clear" w:color="auto" w:fill="EAF2FF"/>
            <w:vAlign w:val="center"/>
          </w:tcPr>
          <w:p w14:paraId="67C7FE1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1F4E79"/>
                <w:sz w:val="20"/>
              </w:rPr>
              <w:t>适用对象</w:t>
            </w:r>
          </w:p>
        </w:tc>
        <w:tc>
          <w:tcPr>
            <w:tcW w:w="4731" w:type="dxa"/>
            <w:vAlign w:val="center"/>
          </w:tcPr>
          <w:p w14:paraId="7E6BCAD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20"/>
                <w:lang w:eastAsia="zh-CN"/>
              </w:rPr>
              <w:t>课程组、开发小组、评审教师</w:t>
            </w:r>
          </w:p>
        </w:tc>
      </w:tr>
    </w:tbl>
    <w:p w14:paraId="3877F579" w14:textId="77777777" w:rsidR="00A72558" w:rsidRPr="00C50C55" w:rsidRDefault="00000000">
      <w:pPr>
        <w:spacing w:before="760"/>
        <w:jc w:val="center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文档用途：明确项目功能范围、基准测试方案与总体系统设计，为后续原型实现、测试报告和最终交付提供依据。</w:t>
      </w:r>
    </w:p>
    <w:p w14:paraId="6D10FFDE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br w:type="page"/>
      </w:r>
    </w:p>
    <w:p w14:paraId="4034CA7B" w14:textId="77777777" w:rsidR="00A72558" w:rsidRPr="00C50C55" w:rsidRDefault="00000000">
      <w:pPr>
        <w:pStyle w:val="1"/>
        <w:rPr>
          <w:rFonts w:ascii="宋体" w:eastAsia="宋体" w:hAnsi="宋体"/>
        </w:rPr>
      </w:pPr>
      <w:proofErr w:type="spellStart"/>
      <w:r w:rsidRPr="00C50C55">
        <w:rPr>
          <w:rFonts w:ascii="宋体" w:eastAsia="宋体" w:hAnsi="宋体"/>
        </w:rPr>
        <w:lastRenderedPageBreak/>
        <w:t>文档控制信息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1E71AD44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44489AA3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项目</w:t>
            </w:r>
          </w:p>
        </w:tc>
        <w:tc>
          <w:tcPr>
            <w:tcW w:w="4731" w:type="dxa"/>
            <w:shd w:val="clear" w:color="auto" w:fill="1F4E79"/>
            <w:vAlign w:val="center"/>
          </w:tcPr>
          <w:p w14:paraId="306143C5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内容</w:t>
            </w:r>
          </w:p>
        </w:tc>
      </w:tr>
      <w:tr w:rsidR="00A72558" w:rsidRPr="00C50C55" w14:paraId="6A40D2E4" w14:textId="77777777">
        <w:trPr>
          <w:jc w:val="center"/>
        </w:trPr>
        <w:tc>
          <w:tcPr>
            <w:tcW w:w="4731" w:type="dxa"/>
            <w:vAlign w:val="center"/>
          </w:tcPr>
          <w:p w14:paraId="0A10D53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文档名称</w:t>
            </w:r>
          </w:p>
        </w:tc>
        <w:tc>
          <w:tcPr>
            <w:tcW w:w="4731" w:type="dxa"/>
            <w:vAlign w:val="center"/>
          </w:tcPr>
          <w:p w14:paraId="42D115D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DevAgent 需求分析与系统设计说明书</w:t>
            </w:r>
          </w:p>
        </w:tc>
      </w:tr>
      <w:tr w:rsidR="00A72558" w:rsidRPr="00C50C55" w14:paraId="0546C590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53E76E9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项目名称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708A50B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基于大语言模型的软件工程智能体</w:t>
            </w:r>
          </w:p>
        </w:tc>
      </w:tr>
      <w:tr w:rsidR="00A72558" w:rsidRPr="00C50C55" w14:paraId="33F11D59" w14:textId="77777777">
        <w:trPr>
          <w:jc w:val="center"/>
        </w:trPr>
        <w:tc>
          <w:tcPr>
            <w:tcW w:w="4731" w:type="dxa"/>
            <w:vAlign w:val="center"/>
          </w:tcPr>
          <w:p w14:paraId="0715D366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文档类别</w:t>
            </w:r>
            <w:proofErr w:type="spellEnd"/>
          </w:p>
        </w:tc>
        <w:tc>
          <w:tcPr>
            <w:tcW w:w="4731" w:type="dxa"/>
            <w:vAlign w:val="center"/>
          </w:tcPr>
          <w:p w14:paraId="6B5B985D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需求分析文档 + 系统设计说明书</w:t>
            </w:r>
          </w:p>
        </w:tc>
      </w:tr>
      <w:tr w:rsidR="00A72558" w:rsidRPr="00C50C55" w14:paraId="2C9998A4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43FFB905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编制依据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4469DEEA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课程设计任务书、软件工程文档编制常见规范</w:t>
            </w:r>
          </w:p>
        </w:tc>
      </w:tr>
      <w:tr w:rsidR="00A72558" w:rsidRPr="00C50C55" w14:paraId="14322CEE" w14:textId="77777777">
        <w:trPr>
          <w:jc w:val="center"/>
        </w:trPr>
        <w:tc>
          <w:tcPr>
            <w:tcW w:w="4731" w:type="dxa"/>
            <w:vAlign w:val="center"/>
          </w:tcPr>
          <w:p w14:paraId="1B81990E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文档目标</w:t>
            </w:r>
            <w:proofErr w:type="spellEnd"/>
          </w:p>
        </w:tc>
        <w:tc>
          <w:tcPr>
            <w:tcW w:w="4731" w:type="dxa"/>
            <w:vAlign w:val="center"/>
          </w:tcPr>
          <w:p w14:paraId="55D980E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明确系统功能组合、输入输出、基准测试方案、总体架构与模块设计</w:t>
            </w:r>
          </w:p>
        </w:tc>
      </w:tr>
    </w:tbl>
    <w:p w14:paraId="63F25D3B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63EF982B" w14:textId="77777777" w:rsidR="00A72558" w:rsidRPr="00C50C55" w:rsidRDefault="00000000">
      <w:pPr>
        <w:pStyle w:val="21"/>
        <w:rPr>
          <w:rFonts w:ascii="宋体" w:eastAsia="宋体" w:hAnsi="宋体"/>
        </w:rPr>
      </w:pPr>
      <w:proofErr w:type="spellStart"/>
      <w:r w:rsidRPr="00C50C55">
        <w:rPr>
          <w:rFonts w:ascii="宋体" w:eastAsia="宋体" w:hAnsi="宋体"/>
        </w:rPr>
        <w:t>修订记录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A72558" w:rsidRPr="00C50C55" w14:paraId="78D1D77A" w14:textId="77777777">
        <w:trPr>
          <w:tblHeader/>
          <w:jc w:val="center"/>
        </w:trPr>
        <w:tc>
          <w:tcPr>
            <w:tcW w:w="2365" w:type="dxa"/>
            <w:shd w:val="clear" w:color="auto" w:fill="1F4E79"/>
            <w:vAlign w:val="center"/>
          </w:tcPr>
          <w:p w14:paraId="79AD8D7F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版本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121A4636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日期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15044FE0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修订人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6178F813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修订内容</w:t>
            </w:r>
          </w:p>
        </w:tc>
      </w:tr>
      <w:tr w:rsidR="00A72558" w:rsidRPr="00C50C55" w14:paraId="67849CFF" w14:textId="77777777">
        <w:trPr>
          <w:jc w:val="center"/>
        </w:trPr>
        <w:tc>
          <w:tcPr>
            <w:tcW w:w="2365" w:type="dxa"/>
            <w:vAlign w:val="center"/>
          </w:tcPr>
          <w:p w14:paraId="254456B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V1.0</w:t>
            </w:r>
          </w:p>
        </w:tc>
        <w:tc>
          <w:tcPr>
            <w:tcW w:w="2365" w:type="dxa"/>
            <w:vAlign w:val="center"/>
          </w:tcPr>
          <w:p w14:paraId="49BF537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2026-05-14</w:t>
            </w:r>
          </w:p>
        </w:tc>
        <w:tc>
          <w:tcPr>
            <w:tcW w:w="2365" w:type="dxa"/>
            <w:vAlign w:val="center"/>
          </w:tcPr>
          <w:p w14:paraId="4BF1E3C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项目组</w:t>
            </w:r>
          </w:p>
        </w:tc>
        <w:tc>
          <w:tcPr>
            <w:tcW w:w="2365" w:type="dxa"/>
            <w:vAlign w:val="center"/>
          </w:tcPr>
          <w:p w14:paraId="19BC4A8C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形成第 3 周检查点提交稿，首次给出需求分析、基准测试方案与系统设计。</w:t>
            </w:r>
          </w:p>
        </w:tc>
      </w:tr>
    </w:tbl>
    <w:p w14:paraId="6587CF0E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261F45EC" w14:textId="77777777" w:rsidR="00A72558" w:rsidRPr="00C50C55" w:rsidRDefault="00000000">
      <w:pPr>
        <w:pStyle w:val="21"/>
        <w:rPr>
          <w:rFonts w:ascii="宋体" w:eastAsia="宋体" w:hAnsi="宋体"/>
        </w:rPr>
      </w:pPr>
      <w:proofErr w:type="spellStart"/>
      <w:r w:rsidRPr="00C50C55">
        <w:rPr>
          <w:rFonts w:ascii="宋体" w:eastAsia="宋体" w:hAnsi="宋体"/>
        </w:rPr>
        <w:t>术语与缩略语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490AE7CF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18CA2F8D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术语</w:t>
            </w:r>
          </w:p>
        </w:tc>
        <w:tc>
          <w:tcPr>
            <w:tcW w:w="4731" w:type="dxa"/>
            <w:shd w:val="clear" w:color="auto" w:fill="1F4E79"/>
            <w:vAlign w:val="center"/>
          </w:tcPr>
          <w:p w14:paraId="1F8EEC45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说明</w:t>
            </w:r>
          </w:p>
        </w:tc>
      </w:tr>
      <w:tr w:rsidR="00A72558" w:rsidRPr="00C50C55" w14:paraId="0F6BCE59" w14:textId="77777777">
        <w:trPr>
          <w:jc w:val="center"/>
        </w:trPr>
        <w:tc>
          <w:tcPr>
            <w:tcW w:w="4731" w:type="dxa"/>
            <w:vAlign w:val="center"/>
          </w:tcPr>
          <w:p w14:paraId="426BDAB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LLM</w:t>
            </w:r>
          </w:p>
        </w:tc>
        <w:tc>
          <w:tcPr>
            <w:tcW w:w="4731" w:type="dxa"/>
            <w:vAlign w:val="center"/>
          </w:tcPr>
          <w:p w14:paraId="3EB3B67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Large Language Model，大语言模型。</w:t>
            </w:r>
          </w:p>
        </w:tc>
      </w:tr>
      <w:tr w:rsidR="00A72558" w:rsidRPr="00C50C55" w14:paraId="7165A065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35D7DB0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Agent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34F9E22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具备任务规划、状态管理、工具调用与结果生成能力的软件智能体。</w:t>
            </w:r>
          </w:p>
        </w:tc>
      </w:tr>
      <w:tr w:rsidR="00A72558" w:rsidRPr="00C50C55" w14:paraId="52B371A1" w14:textId="77777777">
        <w:trPr>
          <w:jc w:val="center"/>
        </w:trPr>
        <w:tc>
          <w:tcPr>
            <w:tcW w:w="4731" w:type="dxa"/>
            <w:vAlign w:val="center"/>
          </w:tcPr>
          <w:p w14:paraId="62C745A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PRD</w:t>
            </w:r>
          </w:p>
        </w:tc>
        <w:tc>
          <w:tcPr>
            <w:tcW w:w="4731" w:type="dxa"/>
            <w:vAlign w:val="center"/>
          </w:tcPr>
          <w:p w14:paraId="11C8781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Product Requirements Document，产品需求文档。</w:t>
            </w:r>
          </w:p>
        </w:tc>
      </w:tr>
      <w:tr w:rsidR="00A72558" w:rsidRPr="00C50C55" w14:paraId="3862BA8C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491B099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CLI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2D4B2F4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Command Line Interface，命令行接口。</w:t>
            </w:r>
          </w:p>
        </w:tc>
      </w:tr>
      <w:tr w:rsidR="00A72558" w:rsidRPr="00C50C55" w14:paraId="2FD744F7" w14:textId="77777777">
        <w:trPr>
          <w:jc w:val="center"/>
        </w:trPr>
        <w:tc>
          <w:tcPr>
            <w:tcW w:w="4731" w:type="dxa"/>
            <w:vAlign w:val="center"/>
          </w:tcPr>
          <w:p w14:paraId="3E9B665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IDE</w:t>
            </w:r>
          </w:p>
        </w:tc>
        <w:tc>
          <w:tcPr>
            <w:tcW w:w="4731" w:type="dxa"/>
            <w:vAlign w:val="center"/>
          </w:tcPr>
          <w:p w14:paraId="6AB1535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Integrated Development Environment，集成开发环境。</w:t>
            </w:r>
          </w:p>
        </w:tc>
      </w:tr>
      <w:tr w:rsidR="00A72558" w:rsidRPr="00C50C55" w14:paraId="49502E30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707D841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UML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1A40F6F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Unified Modeling Language，统一建模语言。</w:t>
            </w:r>
          </w:p>
        </w:tc>
      </w:tr>
      <w:tr w:rsidR="00A72558" w:rsidRPr="00C50C55" w14:paraId="53D7E602" w14:textId="77777777">
        <w:trPr>
          <w:jc w:val="center"/>
        </w:trPr>
        <w:tc>
          <w:tcPr>
            <w:tcW w:w="4731" w:type="dxa"/>
            <w:vAlign w:val="center"/>
          </w:tcPr>
          <w:p w14:paraId="2408BEF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Patch</w:t>
            </w:r>
          </w:p>
        </w:tc>
        <w:tc>
          <w:tcPr>
            <w:tcW w:w="4731" w:type="dxa"/>
            <w:vAlign w:val="center"/>
          </w:tcPr>
          <w:p w14:paraId="7E927678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针对缺陷代码生成的修复补丁或差异文件。</w:t>
            </w:r>
          </w:p>
        </w:tc>
      </w:tr>
      <w:tr w:rsidR="00A72558" w:rsidRPr="00C50C55" w14:paraId="4846EDA3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1C9FC3B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Benchmark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38239639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用于定量评估系统任务完成能力的标准任务集合。</w:t>
            </w:r>
          </w:p>
        </w:tc>
      </w:tr>
    </w:tbl>
    <w:p w14:paraId="64175364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6DE7009D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目录</w:t>
      </w:r>
    </w:p>
    <w:p w14:paraId="520F6658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1 项目概述</w:t>
      </w:r>
    </w:p>
    <w:p w14:paraId="33D6199B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lastRenderedPageBreak/>
        <w:t>2 需求分析</w:t>
      </w:r>
    </w:p>
    <w:p w14:paraId="37A12EC5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3 所选功能组合与业务范围</w:t>
      </w:r>
    </w:p>
    <w:p w14:paraId="3D8BFEC7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4 基准测试方案</w:t>
      </w:r>
    </w:p>
    <w:p w14:paraId="3EB9EF83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5 系统总体设计</w:t>
      </w:r>
    </w:p>
    <w:p w14:paraId="7E26388C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6 模块与接口设计</w:t>
      </w:r>
    </w:p>
    <w:p w14:paraId="1B544966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7 数据、目录与产物规范</w:t>
      </w:r>
    </w:p>
    <w:p w14:paraId="0B908F2C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8 非功能设计与异常处理</w:t>
      </w:r>
    </w:p>
    <w:p w14:paraId="43D1388A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9 风险分析与阶段计划</w:t>
      </w:r>
    </w:p>
    <w:p w14:paraId="4C72F0C1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10 结论</w:t>
      </w:r>
    </w:p>
    <w:p w14:paraId="708B0828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br w:type="page"/>
      </w:r>
    </w:p>
    <w:p w14:paraId="20C4E3E3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lastRenderedPageBreak/>
        <w:t>1 项目概述</w:t>
      </w:r>
    </w:p>
    <w:p w14:paraId="3C6750F5" w14:textId="77777777" w:rsidR="00A72558" w:rsidRPr="00C50C55" w:rsidRDefault="00000000">
      <w:pPr>
        <w:pStyle w:val="2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1.1 项目背景</w:t>
      </w:r>
    </w:p>
    <w:p w14:paraId="6299AA82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随着大语言模型在代码理解、自然语言处理和自动化开发方面能力的提升，软件工程流程正逐步从“人工主导、工具辅助”转向“人机协同、智能体增强”。然而，通用对话式大模型在复杂、多阶段软件项目中仍存在任务连续性不足、上下文遗失、无法稳定调用工具验证结果等问题。因此，本项目拟设计一个面向软件工程任务的智能体系统，使其能够围绕需求、设计、实现、测试与修复等阶段开展连续工作，并形成可复现、可评估的工程化流程。</w:t>
      </w:r>
    </w:p>
    <w:p w14:paraId="3C2F1F75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1.2 </w:t>
      </w:r>
      <w:proofErr w:type="spellStart"/>
      <w:r w:rsidRPr="00C50C55">
        <w:rPr>
          <w:rFonts w:ascii="宋体" w:eastAsia="宋体" w:hAnsi="宋体"/>
        </w:rPr>
        <w:t>项目目标</w:t>
      </w:r>
      <w:proofErr w:type="spellEnd"/>
    </w:p>
    <w:p w14:paraId="76D6AA5C" w14:textId="77777777" w:rsidR="00A72558" w:rsidRPr="00C50C55" w:rsidRDefault="00000000">
      <w:pPr>
        <w:pStyle w:val="a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实现面向软件工程流程的多阶段智能体原型系统。</w:t>
      </w:r>
    </w:p>
    <w:p w14:paraId="245289FA" w14:textId="77777777" w:rsidR="00A72558" w:rsidRPr="00C50C55" w:rsidRDefault="00000000">
      <w:pPr>
        <w:pStyle w:val="a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支持“分析 + 设计”“实现 + 测试”“调试 + 程序修复”三类连续功能组合。</w:t>
      </w:r>
    </w:p>
    <w:p w14:paraId="0D840DB8" w14:textId="77777777" w:rsidR="00A72558" w:rsidRPr="00C50C55" w:rsidRDefault="00000000">
      <w:pPr>
        <w:pStyle w:val="a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明确系统输入形式、输出产物与自动化执行流程。</w:t>
      </w:r>
    </w:p>
    <w:p w14:paraId="1E0F13C7" w14:textId="77777777" w:rsidR="00A72558" w:rsidRPr="00C50C55" w:rsidRDefault="00000000">
      <w:pPr>
        <w:pStyle w:val="a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 xml:space="preserve">提供 CLI 启动方式，并预留或实现 </w:t>
      </w:r>
      <w:proofErr w:type="spellStart"/>
      <w:r w:rsidRPr="00C50C55">
        <w:rPr>
          <w:rFonts w:ascii="宋体" w:eastAsia="宋体" w:hAnsi="宋体"/>
          <w:lang w:eastAsia="zh-CN"/>
        </w:rPr>
        <w:t>VSCode</w:t>
      </w:r>
      <w:proofErr w:type="spellEnd"/>
      <w:r w:rsidRPr="00C50C55">
        <w:rPr>
          <w:rFonts w:ascii="宋体" w:eastAsia="宋体" w:hAnsi="宋体"/>
          <w:lang w:eastAsia="zh-CN"/>
        </w:rPr>
        <w:t xml:space="preserve"> 集成能力。</w:t>
      </w:r>
    </w:p>
    <w:p w14:paraId="43767B28" w14:textId="77777777" w:rsidR="00A72558" w:rsidRPr="00C50C55" w:rsidRDefault="00000000">
      <w:pPr>
        <w:pStyle w:val="a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构建至少 5 个场景的基准测试集，并报告任务成功率。</w:t>
      </w:r>
    </w:p>
    <w:p w14:paraId="335F7A69" w14:textId="77777777" w:rsidR="00A72558" w:rsidRPr="00C50C55" w:rsidRDefault="00000000">
      <w:pPr>
        <w:pStyle w:val="a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形成后续技术报告、测试报告和应用案例文档所需的统一基础。</w:t>
      </w:r>
    </w:p>
    <w:p w14:paraId="70E7CF8E" w14:textId="77777777" w:rsidR="00A72558" w:rsidRPr="00C50C55" w:rsidRDefault="00000000">
      <w:pPr>
        <w:pStyle w:val="2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1.3 文档目的与适用范围</w:t>
      </w:r>
    </w:p>
    <w:p w14:paraId="08126A62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 xml:space="preserve">本文档用于说明 </w:t>
      </w:r>
      <w:proofErr w:type="spellStart"/>
      <w:r w:rsidRPr="00C50C55">
        <w:rPr>
          <w:rFonts w:ascii="宋体" w:eastAsia="宋体" w:hAnsi="宋体"/>
          <w:lang w:eastAsia="zh-CN"/>
        </w:rPr>
        <w:t>DevAgent</w:t>
      </w:r>
      <w:proofErr w:type="spellEnd"/>
      <w:r w:rsidRPr="00C50C55">
        <w:rPr>
          <w:rFonts w:ascii="宋体" w:eastAsia="宋体" w:hAnsi="宋体"/>
          <w:lang w:eastAsia="zh-CN"/>
        </w:rPr>
        <w:t xml:space="preserve"> 项目的需求边界、功能组合、基准测试方案与总体系统设计。文档适用于项目组内部开发、教师阶段性检查、测试方案制定以及最终验收材料编制。本文档不直接给出完整源代码实现，而是作为后续原型开发的规格依据。</w:t>
      </w:r>
    </w:p>
    <w:p w14:paraId="4587E561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1.4 </w:t>
      </w:r>
      <w:proofErr w:type="spellStart"/>
      <w:r w:rsidRPr="00C50C55">
        <w:rPr>
          <w:rFonts w:ascii="宋体" w:eastAsia="宋体" w:hAnsi="宋体"/>
        </w:rPr>
        <w:t>项目约束</w:t>
      </w:r>
      <w:proofErr w:type="spellEnd"/>
    </w:p>
    <w:p w14:paraId="0977816C" w14:textId="77777777" w:rsidR="00A72558" w:rsidRPr="00C50C55" w:rsidRDefault="00000000">
      <w:pPr>
        <w:pStyle w:val="a0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不得直接封装或扩展 MetaGPT、ChatDev、AutoGPT 等现有软件工程智能体源码。</w:t>
      </w:r>
    </w:p>
    <w:p w14:paraId="48ACD524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允许使用通用智能体框架、工作流框架或调用库作为基础设施，但需明确自主实现部分。</w:t>
      </w:r>
    </w:p>
    <w:p w14:paraId="297995CE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所有源代码、配置文件、测试数据和 README 需提交至 Git 仓库。</w:t>
      </w:r>
    </w:p>
    <w:p w14:paraId="3874BD81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系统必须提供命令行接口，并具备 IDE 集成方案。</w:t>
      </w:r>
    </w:p>
    <w:p w14:paraId="7196C425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系统必须通过基准测试验证有效性，并量化成功率。</w:t>
      </w:r>
    </w:p>
    <w:p w14:paraId="3FEFA7D1" w14:textId="77777777" w:rsidR="00A72558" w:rsidRPr="00C50C55" w:rsidRDefault="00000000">
      <w:pPr>
        <w:pStyle w:val="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2 </w:t>
      </w:r>
      <w:proofErr w:type="spellStart"/>
      <w:r w:rsidRPr="00C50C55">
        <w:rPr>
          <w:rFonts w:ascii="宋体" w:eastAsia="宋体" w:hAnsi="宋体"/>
        </w:rPr>
        <w:t>需求分析</w:t>
      </w:r>
      <w:proofErr w:type="spellEnd"/>
    </w:p>
    <w:p w14:paraId="6805D7D0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2.1 目标用户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4FCBF044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43352D11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用户类别</w:t>
            </w:r>
          </w:p>
        </w:tc>
        <w:tc>
          <w:tcPr>
            <w:tcW w:w="4731" w:type="dxa"/>
            <w:shd w:val="clear" w:color="auto" w:fill="1F4E79"/>
            <w:vAlign w:val="center"/>
          </w:tcPr>
          <w:p w14:paraId="6A0EAB3B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典型需求</w:t>
            </w:r>
          </w:p>
        </w:tc>
      </w:tr>
      <w:tr w:rsidR="00A72558" w:rsidRPr="00C50C55" w14:paraId="11DAC38D" w14:textId="77777777">
        <w:trPr>
          <w:jc w:val="center"/>
        </w:trPr>
        <w:tc>
          <w:tcPr>
            <w:tcW w:w="4731" w:type="dxa"/>
            <w:vAlign w:val="center"/>
          </w:tcPr>
          <w:p w14:paraId="5DCD47E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课程学生</w:t>
            </w:r>
          </w:p>
        </w:tc>
        <w:tc>
          <w:tcPr>
            <w:tcW w:w="4731" w:type="dxa"/>
            <w:vAlign w:val="center"/>
          </w:tcPr>
          <w:p w14:paraId="274B612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快速完成需求分析、系统设计、原型编码、测试与缺陷修</w:t>
            </w:r>
            <w:r w:rsidRPr="00C50C55">
              <w:rPr>
                <w:rFonts w:ascii="宋体" w:eastAsia="宋体" w:hAnsi="宋体"/>
                <w:sz w:val="18"/>
                <w:lang w:eastAsia="zh-CN"/>
              </w:rPr>
              <w:lastRenderedPageBreak/>
              <w:t>复。</w:t>
            </w:r>
          </w:p>
        </w:tc>
      </w:tr>
      <w:tr w:rsidR="00A72558" w:rsidRPr="00C50C55" w14:paraId="57EDC109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108CBC69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lastRenderedPageBreak/>
              <w:t>初级开发者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0224C6DD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根据需求快速获得设计与代码草案，并定位明显问题。</w:t>
            </w:r>
          </w:p>
        </w:tc>
      </w:tr>
      <w:tr w:rsidR="00A72558" w:rsidRPr="00C50C55" w14:paraId="38DF1E27" w14:textId="77777777">
        <w:trPr>
          <w:jc w:val="center"/>
        </w:trPr>
        <w:tc>
          <w:tcPr>
            <w:tcW w:w="4731" w:type="dxa"/>
            <w:vAlign w:val="center"/>
          </w:tcPr>
          <w:p w14:paraId="57134B50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课程教师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/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评审者</w:t>
            </w:r>
            <w:proofErr w:type="spellEnd"/>
          </w:p>
        </w:tc>
        <w:tc>
          <w:tcPr>
            <w:tcW w:w="4731" w:type="dxa"/>
            <w:vAlign w:val="center"/>
          </w:tcPr>
          <w:p w14:paraId="1A3D3320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查看项目的任务编排能力、测试能力和工程规范性。</w:t>
            </w:r>
          </w:p>
        </w:tc>
      </w:tr>
      <w:tr w:rsidR="00A72558" w:rsidRPr="00C50C55" w14:paraId="116B3B33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62949B9A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项目组成员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7A225030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复用统一流程开展演示、基准评测和文档编制。</w:t>
            </w:r>
          </w:p>
        </w:tc>
      </w:tr>
    </w:tbl>
    <w:p w14:paraId="59CACD72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543877EA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2.2 </w:t>
      </w:r>
      <w:proofErr w:type="spellStart"/>
      <w:r w:rsidRPr="00C50C55">
        <w:rPr>
          <w:rFonts w:ascii="宋体" w:eastAsia="宋体" w:hAnsi="宋体"/>
        </w:rPr>
        <w:t>业务场景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A72558" w:rsidRPr="00C50C55" w14:paraId="3ACED4A1" w14:textId="77777777">
        <w:trPr>
          <w:tblHeader/>
          <w:jc w:val="center"/>
        </w:trPr>
        <w:tc>
          <w:tcPr>
            <w:tcW w:w="2365" w:type="dxa"/>
            <w:shd w:val="clear" w:color="auto" w:fill="1F4E79"/>
            <w:vAlign w:val="center"/>
          </w:tcPr>
          <w:p w14:paraId="155D1C42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场景编号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3011D80F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场景名称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379A8740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输入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3E4366E2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主要输出</w:t>
            </w:r>
          </w:p>
        </w:tc>
      </w:tr>
      <w:tr w:rsidR="00A72558" w:rsidRPr="00C50C55" w14:paraId="513F6ADB" w14:textId="77777777">
        <w:trPr>
          <w:jc w:val="center"/>
        </w:trPr>
        <w:tc>
          <w:tcPr>
            <w:tcW w:w="2365" w:type="dxa"/>
            <w:vAlign w:val="center"/>
          </w:tcPr>
          <w:p w14:paraId="2BBFE6E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SC-01</w:t>
            </w:r>
          </w:p>
        </w:tc>
        <w:tc>
          <w:tcPr>
            <w:tcW w:w="2365" w:type="dxa"/>
            <w:vAlign w:val="center"/>
          </w:tcPr>
          <w:p w14:paraId="7C08F6A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需求到设计</w:t>
            </w:r>
          </w:p>
        </w:tc>
        <w:tc>
          <w:tcPr>
            <w:tcW w:w="2365" w:type="dxa"/>
            <w:vAlign w:val="center"/>
          </w:tcPr>
          <w:p w14:paraId="7EEBC90C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需求文档 / PRD / 用户故事</w:t>
            </w:r>
          </w:p>
        </w:tc>
        <w:tc>
          <w:tcPr>
            <w:tcW w:w="2365" w:type="dxa"/>
            <w:vAlign w:val="center"/>
          </w:tcPr>
          <w:p w14:paraId="368CC3C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需求分析报告、类图、活动图或状态图、模块划分。</w:t>
            </w:r>
          </w:p>
        </w:tc>
      </w:tr>
      <w:tr w:rsidR="00A72558" w:rsidRPr="00C50C55" w14:paraId="5B24A5CB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08F32AE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SC-02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73C297F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设计到实现与测试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0B4DD99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需求文档或设计模型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44A077E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可运行代码、测试用例、测试执行结果。</w:t>
            </w:r>
          </w:p>
        </w:tc>
      </w:tr>
      <w:tr w:rsidR="00A72558" w:rsidRPr="00C50C55" w14:paraId="065CB3CC" w14:textId="77777777">
        <w:trPr>
          <w:jc w:val="center"/>
        </w:trPr>
        <w:tc>
          <w:tcPr>
            <w:tcW w:w="2365" w:type="dxa"/>
            <w:vAlign w:val="center"/>
          </w:tcPr>
          <w:p w14:paraId="27F9448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SC-03</w:t>
            </w:r>
          </w:p>
        </w:tc>
        <w:tc>
          <w:tcPr>
            <w:tcW w:w="2365" w:type="dxa"/>
            <w:vAlign w:val="center"/>
          </w:tcPr>
          <w:p w14:paraId="20C6921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错误程序自动修复</w:t>
            </w:r>
          </w:p>
        </w:tc>
        <w:tc>
          <w:tcPr>
            <w:tcW w:w="2365" w:type="dxa"/>
            <w:vAlign w:val="center"/>
          </w:tcPr>
          <w:p w14:paraId="7CE0164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缺陷代码、失败测试、错误日志</w:t>
            </w:r>
          </w:p>
        </w:tc>
        <w:tc>
          <w:tcPr>
            <w:tcW w:w="2365" w:type="dxa"/>
            <w:vAlign w:val="center"/>
          </w:tcPr>
          <w:p w14:paraId="3BC4C23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错误定位说明、修复补丁、回归测试结果。</w:t>
            </w:r>
          </w:p>
        </w:tc>
      </w:tr>
      <w:tr w:rsidR="00A72558" w:rsidRPr="00C50C55" w14:paraId="67DB9C58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2D6A427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SC-04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084D99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全流程闭环演示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39D956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自然语言需求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2F799F28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分析、设计、实现、测试、修复的完整产物包。</w:t>
            </w:r>
          </w:p>
        </w:tc>
      </w:tr>
    </w:tbl>
    <w:p w14:paraId="6F09BB80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636B0E0A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2.3 </w:t>
      </w:r>
      <w:proofErr w:type="spellStart"/>
      <w:r w:rsidRPr="00C50C55">
        <w:rPr>
          <w:rFonts w:ascii="宋体" w:eastAsia="宋体" w:hAnsi="宋体"/>
        </w:rPr>
        <w:t>输入定义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A72558" w:rsidRPr="00C50C55" w14:paraId="5A320533" w14:textId="77777777">
        <w:trPr>
          <w:tblHeader/>
          <w:jc w:val="center"/>
        </w:trPr>
        <w:tc>
          <w:tcPr>
            <w:tcW w:w="2365" w:type="dxa"/>
            <w:shd w:val="clear" w:color="auto" w:fill="1F4E79"/>
            <w:vAlign w:val="center"/>
          </w:tcPr>
          <w:p w14:paraId="1D068F1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输入类别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1FAC500E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格式示例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3087F5BD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适用阶段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6AEB2687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说明</w:t>
            </w:r>
          </w:p>
        </w:tc>
      </w:tr>
      <w:tr w:rsidR="00A72558" w:rsidRPr="00C50C55" w14:paraId="255C62B3" w14:textId="77777777">
        <w:trPr>
          <w:jc w:val="center"/>
        </w:trPr>
        <w:tc>
          <w:tcPr>
            <w:tcW w:w="2365" w:type="dxa"/>
            <w:vAlign w:val="center"/>
          </w:tcPr>
          <w:p w14:paraId="4BFE4E9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自然语言需求</w:t>
            </w:r>
          </w:p>
        </w:tc>
        <w:tc>
          <w:tcPr>
            <w:tcW w:w="2365" w:type="dxa"/>
            <w:vAlign w:val="center"/>
          </w:tcPr>
          <w:p w14:paraId="761ADC1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.md / .txt</w:t>
            </w:r>
          </w:p>
        </w:tc>
        <w:tc>
          <w:tcPr>
            <w:tcW w:w="2365" w:type="dxa"/>
            <w:vAlign w:val="center"/>
          </w:tcPr>
          <w:p w14:paraId="7F7B20C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分析、设计、实现</w:t>
            </w:r>
          </w:p>
        </w:tc>
        <w:tc>
          <w:tcPr>
            <w:tcW w:w="2365" w:type="dxa"/>
            <w:vAlign w:val="center"/>
          </w:tcPr>
          <w:p w14:paraId="31A5167C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描述系统目标、功能、角色与约束。</w:t>
            </w:r>
          </w:p>
        </w:tc>
      </w:tr>
      <w:tr w:rsidR="00A72558" w:rsidRPr="00C50C55" w14:paraId="02D9EBE3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644323B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 xml:space="preserve">PRD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文档</w:t>
            </w:r>
            <w:proofErr w:type="spellEnd"/>
          </w:p>
        </w:tc>
        <w:tc>
          <w:tcPr>
            <w:tcW w:w="2365" w:type="dxa"/>
            <w:shd w:val="clear" w:color="auto" w:fill="F7F9FC"/>
            <w:vAlign w:val="center"/>
          </w:tcPr>
          <w:p w14:paraId="7EBE60F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.md / 文本化 PDF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89B187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分析、设计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21061ED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适合较完整需求输入。</w:t>
            </w:r>
          </w:p>
        </w:tc>
      </w:tr>
      <w:tr w:rsidR="00A72558" w:rsidRPr="00C50C55" w14:paraId="5392B6A6" w14:textId="77777777">
        <w:trPr>
          <w:jc w:val="center"/>
        </w:trPr>
        <w:tc>
          <w:tcPr>
            <w:tcW w:w="2365" w:type="dxa"/>
            <w:vAlign w:val="center"/>
          </w:tcPr>
          <w:p w14:paraId="7D3B0567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用户故事</w:t>
            </w:r>
            <w:proofErr w:type="spellEnd"/>
          </w:p>
        </w:tc>
        <w:tc>
          <w:tcPr>
            <w:tcW w:w="2365" w:type="dxa"/>
            <w:vAlign w:val="center"/>
          </w:tcPr>
          <w:p w14:paraId="5C4B4B7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文本列表</w:t>
            </w:r>
          </w:p>
        </w:tc>
        <w:tc>
          <w:tcPr>
            <w:tcW w:w="2365" w:type="dxa"/>
            <w:vAlign w:val="center"/>
          </w:tcPr>
          <w:p w14:paraId="4F9BC99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分析、设计</w:t>
            </w:r>
          </w:p>
        </w:tc>
        <w:tc>
          <w:tcPr>
            <w:tcW w:w="2365" w:type="dxa"/>
            <w:vAlign w:val="center"/>
          </w:tcPr>
          <w:p w14:paraId="26923F4A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以“作为……我希望……”形式描述。</w:t>
            </w:r>
          </w:p>
        </w:tc>
      </w:tr>
      <w:tr w:rsidR="00A72558" w:rsidRPr="00C50C55" w14:paraId="35866B93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3E75E40F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设计模型</w:t>
            </w:r>
            <w:proofErr w:type="spellEnd"/>
          </w:p>
        </w:tc>
        <w:tc>
          <w:tcPr>
            <w:tcW w:w="2365" w:type="dxa"/>
            <w:shd w:val="clear" w:color="auto" w:fill="F7F9FC"/>
            <w:vAlign w:val="center"/>
          </w:tcPr>
          <w:p w14:paraId="4BBAE08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Mermaid / PlantUML / Markdown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5B45578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实现、测试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0E3C2C9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描述类关系、流程或模块。</w:t>
            </w:r>
          </w:p>
        </w:tc>
      </w:tr>
      <w:tr w:rsidR="00A72558" w:rsidRPr="00C50C55" w14:paraId="0F91A2A0" w14:textId="77777777">
        <w:trPr>
          <w:jc w:val="center"/>
        </w:trPr>
        <w:tc>
          <w:tcPr>
            <w:tcW w:w="2365" w:type="dxa"/>
            <w:vAlign w:val="center"/>
          </w:tcPr>
          <w:p w14:paraId="00D9C963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代码工程</w:t>
            </w:r>
            <w:proofErr w:type="spellEnd"/>
          </w:p>
        </w:tc>
        <w:tc>
          <w:tcPr>
            <w:tcW w:w="2365" w:type="dxa"/>
            <w:vAlign w:val="center"/>
          </w:tcPr>
          <w:p w14:paraId="3E0F8C6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目录路径</w:t>
            </w:r>
          </w:p>
        </w:tc>
        <w:tc>
          <w:tcPr>
            <w:tcW w:w="2365" w:type="dxa"/>
            <w:vAlign w:val="center"/>
          </w:tcPr>
          <w:p w14:paraId="758ABA3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测试、调试、修复</w:t>
            </w:r>
          </w:p>
        </w:tc>
        <w:tc>
          <w:tcPr>
            <w:tcW w:w="2365" w:type="dxa"/>
            <w:vAlign w:val="center"/>
          </w:tcPr>
          <w:p w14:paraId="6616B10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包含待分析或待修复的源码。</w:t>
            </w:r>
          </w:p>
        </w:tc>
      </w:tr>
      <w:tr w:rsidR="00A72558" w:rsidRPr="00C50C55" w14:paraId="104C8F7E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61188221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测试用例</w:t>
            </w:r>
            <w:proofErr w:type="spellEnd"/>
          </w:p>
        </w:tc>
        <w:tc>
          <w:tcPr>
            <w:tcW w:w="2365" w:type="dxa"/>
            <w:shd w:val="clear" w:color="auto" w:fill="F7F9FC"/>
            <w:vAlign w:val="center"/>
          </w:tcPr>
          <w:p w14:paraId="04451A1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.py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A0584C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测试、调试、修复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70C352C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以 pytest 风格为主。</w:t>
            </w:r>
          </w:p>
        </w:tc>
      </w:tr>
      <w:tr w:rsidR="00A72558" w:rsidRPr="00C50C55" w14:paraId="3F0CAC2B" w14:textId="77777777">
        <w:trPr>
          <w:jc w:val="center"/>
        </w:trPr>
        <w:tc>
          <w:tcPr>
            <w:tcW w:w="2365" w:type="dxa"/>
            <w:vAlign w:val="center"/>
          </w:tcPr>
          <w:p w14:paraId="6429826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错误日志</w:t>
            </w:r>
          </w:p>
        </w:tc>
        <w:tc>
          <w:tcPr>
            <w:tcW w:w="2365" w:type="dxa"/>
            <w:vAlign w:val="center"/>
          </w:tcPr>
          <w:p w14:paraId="277C9B0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.log / 控制台文本</w:t>
            </w:r>
          </w:p>
        </w:tc>
        <w:tc>
          <w:tcPr>
            <w:tcW w:w="2365" w:type="dxa"/>
            <w:vAlign w:val="center"/>
          </w:tcPr>
          <w:p w14:paraId="725383A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调试、修复</w:t>
            </w:r>
          </w:p>
        </w:tc>
        <w:tc>
          <w:tcPr>
            <w:tcW w:w="2365" w:type="dxa"/>
            <w:vAlign w:val="center"/>
          </w:tcPr>
          <w:p w14:paraId="08EE750A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记录异常栈、断言失败与运行信息。</w:t>
            </w:r>
          </w:p>
        </w:tc>
      </w:tr>
    </w:tbl>
    <w:p w14:paraId="6435B58D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7B82CA72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lastRenderedPageBreak/>
        <w:t xml:space="preserve">2.4 </w:t>
      </w:r>
      <w:proofErr w:type="spellStart"/>
      <w:r w:rsidRPr="00C50C55">
        <w:rPr>
          <w:rFonts w:ascii="宋体" w:eastAsia="宋体" w:hAnsi="宋体"/>
        </w:rPr>
        <w:t>输出定义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125BCE9C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639D6AA7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输出类别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29117072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输出内容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1D138ED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推荐格式</w:t>
            </w:r>
          </w:p>
        </w:tc>
      </w:tr>
      <w:tr w:rsidR="00A72558" w:rsidRPr="00C50C55" w14:paraId="012CE3AD" w14:textId="77777777">
        <w:trPr>
          <w:jc w:val="center"/>
        </w:trPr>
        <w:tc>
          <w:tcPr>
            <w:tcW w:w="3154" w:type="dxa"/>
            <w:vAlign w:val="center"/>
          </w:tcPr>
          <w:p w14:paraId="6711FDD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需求分析产物</w:t>
            </w:r>
          </w:p>
        </w:tc>
        <w:tc>
          <w:tcPr>
            <w:tcW w:w="3154" w:type="dxa"/>
            <w:vAlign w:val="center"/>
          </w:tcPr>
          <w:p w14:paraId="3844837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需求摘要、功能需求、非功能需求、角色、场景与边界</w:t>
            </w:r>
          </w:p>
        </w:tc>
        <w:tc>
          <w:tcPr>
            <w:tcW w:w="3154" w:type="dxa"/>
            <w:vAlign w:val="center"/>
          </w:tcPr>
          <w:p w14:paraId="37743BF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Markdown / PDF</w:t>
            </w:r>
          </w:p>
        </w:tc>
      </w:tr>
      <w:tr w:rsidR="00A72558" w:rsidRPr="00C50C55" w14:paraId="1D7DFF73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322703C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设计产物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DC85E9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类图、活动图、状态图、模块划分、接口说明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AE13A1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 xml:space="preserve">Mermaid /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PlantUML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/ Markdown</w:t>
            </w:r>
          </w:p>
        </w:tc>
      </w:tr>
      <w:tr w:rsidR="00A72558" w:rsidRPr="00C50C55" w14:paraId="5E2D8576" w14:textId="77777777">
        <w:trPr>
          <w:jc w:val="center"/>
        </w:trPr>
        <w:tc>
          <w:tcPr>
            <w:tcW w:w="3154" w:type="dxa"/>
            <w:vAlign w:val="center"/>
          </w:tcPr>
          <w:p w14:paraId="05BDA95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实现产物</w:t>
            </w:r>
          </w:p>
        </w:tc>
        <w:tc>
          <w:tcPr>
            <w:tcW w:w="3154" w:type="dxa"/>
            <w:vAlign w:val="center"/>
          </w:tcPr>
          <w:p w14:paraId="5817616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项目源码、配置文件、README 草案</w:t>
            </w:r>
          </w:p>
        </w:tc>
        <w:tc>
          <w:tcPr>
            <w:tcW w:w="3154" w:type="dxa"/>
            <w:vAlign w:val="center"/>
          </w:tcPr>
          <w:p w14:paraId="13FFFA2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Python 源码目录</w:t>
            </w:r>
          </w:p>
        </w:tc>
      </w:tr>
      <w:tr w:rsidR="00A72558" w:rsidRPr="00C50C55" w14:paraId="13D38A34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1365D60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测试产物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44D0ECC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测试用例、测试结果、执行摘要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E17D859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pytest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文件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/ Markdown / JSON</w:t>
            </w:r>
          </w:p>
        </w:tc>
      </w:tr>
      <w:tr w:rsidR="00A72558" w:rsidRPr="00C50C55" w14:paraId="58F9CB05" w14:textId="77777777">
        <w:trPr>
          <w:jc w:val="center"/>
        </w:trPr>
        <w:tc>
          <w:tcPr>
            <w:tcW w:w="3154" w:type="dxa"/>
            <w:vAlign w:val="center"/>
          </w:tcPr>
          <w:p w14:paraId="3569A56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调试产物</w:t>
            </w:r>
          </w:p>
        </w:tc>
        <w:tc>
          <w:tcPr>
            <w:tcW w:w="3154" w:type="dxa"/>
            <w:vAlign w:val="center"/>
          </w:tcPr>
          <w:p w14:paraId="30FA9F28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错误定位、根因分析、候选修复策略</w:t>
            </w:r>
          </w:p>
        </w:tc>
        <w:tc>
          <w:tcPr>
            <w:tcW w:w="3154" w:type="dxa"/>
            <w:vAlign w:val="center"/>
          </w:tcPr>
          <w:p w14:paraId="19B8935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Markdown</w:t>
            </w:r>
          </w:p>
        </w:tc>
      </w:tr>
      <w:tr w:rsidR="00A72558" w:rsidRPr="00C50C55" w14:paraId="3631AFF8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01EE6B2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修复产物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291F6C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修复后代码、补丁 diff、回归测试结果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4B45BC7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源码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/ diff / 报告</w:t>
            </w:r>
          </w:p>
        </w:tc>
      </w:tr>
      <w:tr w:rsidR="00A72558" w:rsidRPr="00C50C55" w14:paraId="2ADB697A" w14:textId="77777777">
        <w:trPr>
          <w:jc w:val="center"/>
        </w:trPr>
        <w:tc>
          <w:tcPr>
            <w:tcW w:w="3154" w:type="dxa"/>
            <w:vAlign w:val="center"/>
          </w:tcPr>
          <w:p w14:paraId="2B388C4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汇总产物</w:t>
            </w:r>
          </w:p>
        </w:tc>
        <w:tc>
          <w:tcPr>
            <w:tcW w:w="3154" w:type="dxa"/>
            <w:vAlign w:val="center"/>
          </w:tcPr>
          <w:p w14:paraId="336AF2DD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任务执行总报告与评测指标</w:t>
            </w:r>
          </w:p>
        </w:tc>
        <w:tc>
          <w:tcPr>
            <w:tcW w:w="3154" w:type="dxa"/>
            <w:vAlign w:val="center"/>
          </w:tcPr>
          <w:p w14:paraId="28F3C50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Markdown / JSON / PDF</w:t>
            </w:r>
          </w:p>
        </w:tc>
      </w:tr>
    </w:tbl>
    <w:p w14:paraId="3E6A3A6C" w14:textId="77777777" w:rsidR="00A72558" w:rsidRPr="00C50C55" w:rsidRDefault="00A72558">
      <w:pPr>
        <w:rPr>
          <w:rFonts w:ascii="宋体" w:eastAsia="宋体" w:hAnsi="宋体"/>
        </w:rPr>
      </w:pPr>
    </w:p>
    <w:p w14:paraId="0C50178E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2.5 功能需求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64F783F1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77A45FA6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编号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77F664ED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功能需求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428AE171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优先级</w:t>
            </w:r>
          </w:p>
        </w:tc>
      </w:tr>
      <w:tr w:rsidR="00A72558" w:rsidRPr="00C50C55" w14:paraId="07717A40" w14:textId="77777777">
        <w:trPr>
          <w:jc w:val="center"/>
        </w:trPr>
        <w:tc>
          <w:tcPr>
            <w:tcW w:w="3154" w:type="dxa"/>
            <w:vAlign w:val="center"/>
          </w:tcPr>
          <w:p w14:paraId="068D90D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FR-01</w:t>
            </w:r>
          </w:p>
        </w:tc>
        <w:tc>
          <w:tcPr>
            <w:tcW w:w="3154" w:type="dxa"/>
            <w:vAlign w:val="center"/>
          </w:tcPr>
          <w:p w14:paraId="7FFB3FB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系统应读取自然语言需求、PRD 或用户故事文本。</w:t>
            </w:r>
          </w:p>
        </w:tc>
        <w:tc>
          <w:tcPr>
            <w:tcW w:w="3154" w:type="dxa"/>
            <w:vAlign w:val="center"/>
          </w:tcPr>
          <w:p w14:paraId="64C8D3C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75830212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276B8D8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FR-02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6420D77E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系统应抽取核心业务对象、用户角色、功能点与约束。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5AF7F51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6CB34F45" w14:textId="77777777">
        <w:trPr>
          <w:jc w:val="center"/>
        </w:trPr>
        <w:tc>
          <w:tcPr>
            <w:tcW w:w="3154" w:type="dxa"/>
            <w:vAlign w:val="center"/>
          </w:tcPr>
          <w:p w14:paraId="3DF350A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FR-03</w:t>
            </w:r>
          </w:p>
        </w:tc>
        <w:tc>
          <w:tcPr>
            <w:tcW w:w="3154" w:type="dxa"/>
            <w:vAlign w:val="center"/>
          </w:tcPr>
          <w:p w14:paraId="3A69973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系统应输出结构化需求分析内容。</w:t>
            </w:r>
          </w:p>
        </w:tc>
        <w:tc>
          <w:tcPr>
            <w:tcW w:w="3154" w:type="dxa"/>
            <w:vAlign w:val="center"/>
          </w:tcPr>
          <w:p w14:paraId="7FDA170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581326EC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35F50C8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FR-04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4EE06F0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系统应根据需求生成至少两类设计模型。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0A8CD6A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5BA333C8" w14:textId="77777777">
        <w:trPr>
          <w:jc w:val="center"/>
        </w:trPr>
        <w:tc>
          <w:tcPr>
            <w:tcW w:w="3154" w:type="dxa"/>
            <w:vAlign w:val="center"/>
          </w:tcPr>
          <w:p w14:paraId="71C9014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FR-05</w:t>
            </w:r>
          </w:p>
        </w:tc>
        <w:tc>
          <w:tcPr>
            <w:tcW w:w="3154" w:type="dxa"/>
            <w:vAlign w:val="center"/>
          </w:tcPr>
          <w:p w14:paraId="4743D172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系统应输出类图，以及活动图或状态机图之一。</w:t>
            </w:r>
          </w:p>
        </w:tc>
        <w:tc>
          <w:tcPr>
            <w:tcW w:w="3154" w:type="dxa"/>
            <w:vAlign w:val="center"/>
          </w:tcPr>
          <w:p w14:paraId="0FC6E09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1E8EC1C2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1F06769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FR-06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55FF7CA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系统应根据需求或设计模型生成可运行的程序代码。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455D122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3555CBFD" w14:textId="77777777">
        <w:trPr>
          <w:jc w:val="center"/>
        </w:trPr>
        <w:tc>
          <w:tcPr>
            <w:tcW w:w="3154" w:type="dxa"/>
            <w:vAlign w:val="center"/>
          </w:tcPr>
          <w:p w14:paraId="65ABE38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FR-07</w:t>
            </w:r>
          </w:p>
        </w:tc>
        <w:tc>
          <w:tcPr>
            <w:tcW w:w="3154" w:type="dxa"/>
            <w:vAlign w:val="center"/>
          </w:tcPr>
          <w:p w14:paraId="0E457B48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系统应为生成代码自动生成单元测试。</w:t>
            </w:r>
          </w:p>
        </w:tc>
        <w:tc>
          <w:tcPr>
            <w:tcW w:w="3154" w:type="dxa"/>
            <w:vAlign w:val="center"/>
          </w:tcPr>
          <w:p w14:paraId="1A97319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22907ECF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377F7ED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FR-08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132582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系统应执行测试并汇总通过数、失败数与异常信息。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736C734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21900728" w14:textId="77777777">
        <w:trPr>
          <w:jc w:val="center"/>
        </w:trPr>
        <w:tc>
          <w:tcPr>
            <w:tcW w:w="3154" w:type="dxa"/>
            <w:vAlign w:val="center"/>
          </w:tcPr>
          <w:p w14:paraId="1C5D8E4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FR-09</w:t>
            </w:r>
          </w:p>
        </w:tc>
        <w:tc>
          <w:tcPr>
            <w:tcW w:w="3154" w:type="dxa"/>
            <w:vAlign w:val="center"/>
          </w:tcPr>
          <w:p w14:paraId="4C27699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系统应根据失败测试和错误日志定位疑似错误位置。</w:t>
            </w:r>
          </w:p>
        </w:tc>
        <w:tc>
          <w:tcPr>
            <w:tcW w:w="3154" w:type="dxa"/>
            <w:vAlign w:val="center"/>
          </w:tcPr>
          <w:p w14:paraId="1F0BC4F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0FEF749B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2D6F51B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FR-10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29DA3B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系统应解释错误原因并生成修复补丁。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49E174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27CA3B59" w14:textId="77777777">
        <w:trPr>
          <w:jc w:val="center"/>
        </w:trPr>
        <w:tc>
          <w:tcPr>
            <w:tcW w:w="3154" w:type="dxa"/>
            <w:vAlign w:val="center"/>
          </w:tcPr>
          <w:p w14:paraId="70591D2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lastRenderedPageBreak/>
              <w:t>FR-11</w:t>
            </w:r>
          </w:p>
        </w:tc>
        <w:tc>
          <w:tcPr>
            <w:tcW w:w="3154" w:type="dxa"/>
            <w:vAlign w:val="center"/>
          </w:tcPr>
          <w:p w14:paraId="25C10A09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系统应对修复后的程序进行回归测试。</w:t>
            </w:r>
          </w:p>
        </w:tc>
        <w:tc>
          <w:tcPr>
            <w:tcW w:w="3154" w:type="dxa"/>
            <w:vAlign w:val="center"/>
          </w:tcPr>
          <w:p w14:paraId="79AAC81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348A5635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145392E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FR-12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6536C1DD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系统应输出执行报告、测试报告和修复报告。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00B82C5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7E19F6C6" w14:textId="77777777">
        <w:trPr>
          <w:jc w:val="center"/>
        </w:trPr>
        <w:tc>
          <w:tcPr>
            <w:tcW w:w="3154" w:type="dxa"/>
            <w:vAlign w:val="center"/>
          </w:tcPr>
          <w:p w14:paraId="3A19FD1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FR-13</w:t>
            </w:r>
          </w:p>
        </w:tc>
        <w:tc>
          <w:tcPr>
            <w:tcW w:w="3154" w:type="dxa"/>
            <w:vAlign w:val="center"/>
          </w:tcPr>
          <w:p w14:paraId="120FCF9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系统应支持 CLI 启动并输出到指定目录。</w:t>
            </w:r>
          </w:p>
        </w:tc>
        <w:tc>
          <w:tcPr>
            <w:tcW w:w="3154" w:type="dxa"/>
            <w:vAlign w:val="center"/>
          </w:tcPr>
          <w:p w14:paraId="039B766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  <w:tr w:rsidR="00A72558" w:rsidRPr="00C50C55" w14:paraId="008003BC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451D145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FR-14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07A17A8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系统应提供 VSCode 集成形式或可嵌入 IDE 的 Web 服务接口。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58E5BC9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中</w:t>
            </w:r>
          </w:p>
        </w:tc>
      </w:tr>
      <w:tr w:rsidR="00A72558" w:rsidRPr="00C50C55" w14:paraId="5B92EA1A" w14:textId="77777777">
        <w:trPr>
          <w:jc w:val="center"/>
        </w:trPr>
        <w:tc>
          <w:tcPr>
            <w:tcW w:w="3154" w:type="dxa"/>
            <w:vAlign w:val="center"/>
          </w:tcPr>
          <w:p w14:paraId="4A1BFCD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FR-15</w:t>
            </w:r>
          </w:p>
        </w:tc>
        <w:tc>
          <w:tcPr>
            <w:tcW w:w="3154" w:type="dxa"/>
            <w:vAlign w:val="center"/>
          </w:tcPr>
          <w:p w14:paraId="2EBFB12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系统应支持批量执行基准测试并统计成功率。</w:t>
            </w:r>
          </w:p>
        </w:tc>
        <w:tc>
          <w:tcPr>
            <w:tcW w:w="3154" w:type="dxa"/>
            <w:vAlign w:val="center"/>
          </w:tcPr>
          <w:p w14:paraId="0AFB08F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高</w:t>
            </w:r>
          </w:p>
        </w:tc>
      </w:tr>
    </w:tbl>
    <w:p w14:paraId="2E2BDE82" w14:textId="77777777" w:rsidR="00A72558" w:rsidRPr="00C50C55" w:rsidRDefault="00A72558">
      <w:pPr>
        <w:rPr>
          <w:rFonts w:ascii="宋体" w:eastAsia="宋体" w:hAnsi="宋体"/>
        </w:rPr>
      </w:pPr>
    </w:p>
    <w:p w14:paraId="6403ECC1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2.6 非功能需求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72376F19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059E858E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编号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2D76391B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非功能需求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2B799435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说明</w:t>
            </w:r>
          </w:p>
        </w:tc>
      </w:tr>
      <w:tr w:rsidR="00A72558" w:rsidRPr="00C50C55" w14:paraId="4941F89F" w14:textId="77777777">
        <w:trPr>
          <w:jc w:val="center"/>
        </w:trPr>
        <w:tc>
          <w:tcPr>
            <w:tcW w:w="3154" w:type="dxa"/>
            <w:vAlign w:val="center"/>
          </w:tcPr>
          <w:p w14:paraId="53ADF49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NFR-01</w:t>
            </w:r>
          </w:p>
        </w:tc>
        <w:tc>
          <w:tcPr>
            <w:tcW w:w="3154" w:type="dxa"/>
            <w:vAlign w:val="center"/>
          </w:tcPr>
          <w:p w14:paraId="538DFF7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可维护性</w:t>
            </w:r>
          </w:p>
        </w:tc>
        <w:tc>
          <w:tcPr>
            <w:tcW w:w="3154" w:type="dxa"/>
            <w:vAlign w:val="center"/>
          </w:tcPr>
          <w:p w14:paraId="098EE05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模块职责清晰，核心 Agent 与工具层解耦。</w:t>
            </w:r>
          </w:p>
        </w:tc>
      </w:tr>
      <w:tr w:rsidR="00A72558" w:rsidRPr="00C50C55" w14:paraId="23318E01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02EBC56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NFR-02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9FFD70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可扩展性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56E8271E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后续可扩展 Java、Web 项目或更多测试工具。</w:t>
            </w:r>
          </w:p>
        </w:tc>
      </w:tr>
      <w:tr w:rsidR="00A72558" w:rsidRPr="00C50C55" w14:paraId="61F5288D" w14:textId="77777777">
        <w:trPr>
          <w:jc w:val="center"/>
        </w:trPr>
        <w:tc>
          <w:tcPr>
            <w:tcW w:w="3154" w:type="dxa"/>
            <w:vAlign w:val="center"/>
          </w:tcPr>
          <w:p w14:paraId="3F21899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NFR-03</w:t>
            </w:r>
          </w:p>
        </w:tc>
        <w:tc>
          <w:tcPr>
            <w:tcW w:w="3154" w:type="dxa"/>
            <w:vAlign w:val="center"/>
          </w:tcPr>
          <w:p w14:paraId="04A9304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可复现性</w:t>
            </w:r>
          </w:p>
        </w:tc>
        <w:tc>
          <w:tcPr>
            <w:tcW w:w="3154" w:type="dxa"/>
            <w:vAlign w:val="center"/>
          </w:tcPr>
          <w:p w14:paraId="69AE621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输入、输出、日志和配置可持久化保存。</w:t>
            </w:r>
          </w:p>
        </w:tc>
      </w:tr>
      <w:tr w:rsidR="00A72558" w:rsidRPr="00C50C55" w14:paraId="10C21098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1521852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NFR-04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41FE4AD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可靠性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538AD960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关键步骤支持校验、失败重试与异常终止。</w:t>
            </w:r>
          </w:p>
        </w:tc>
      </w:tr>
      <w:tr w:rsidR="00A72558" w:rsidRPr="00C50C55" w14:paraId="3AD8D569" w14:textId="77777777">
        <w:trPr>
          <w:jc w:val="center"/>
        </w:trPr>
        <w:tc>
          <w:tcPr>
            <w:tcW w:w="3154" w:type="dxa"/>
            <w:vAlign w:val="center"/>
          </w:tcPr>
          <w:p w14:paraId="00034D1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NFR-05</w:t>
            </w:r>
          </w:p>
        </w:tc>
        <w:tc>
          <w:tcPr>
            <w:tcW w:w="3154" w:type="dxa"/>
            <w:vAlign w:val="center"/>
          </w:tcPr>
          <w:p w14:paraId="19B15C3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安全性</w:t>
            </w:r>
          </w:p>
        </w:tc>
        <w:tc>
          <w:tcPr>
            <w:tcW w:w="3154" w:type="dxa"/>
            <w:vAlign w:val="center"/>
          </w:tcPr>
          <w:p w14:paraId="442AD922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代码执行限定在受控目录与子进程中。</w:t>
            </w:r>
          </w:p>
        </w:tc>
      </w:tr>
      <w:tr w:rsidR="00A72558" w:rsidRPr="00C50C55" w14:paraId="449E5B05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2B7FE3F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NFR-06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6458D41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可评估性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ECC748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输出标准化结果文件，支持统计成功率。</w:t>
            </w:r>
          </w:p>
        </w:tc>
      </w:tr>
      <w:tr w:rsidR="00A72558" w:rsidRPr="00C50C55" w14:paraId="4919A19C" w14:textId="77777777">
        <w:trPr>
          <w:jc w:val="center"/>
        </w:trPr>
        <w:tc>
          <w:tcPr>
            <w:tcW w:w="3154" w:type="dxa"/>
            <w:vAlign w:val="center"/>
          </w:tcPr>
          <w:p w14:paraId="0A16A6B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NFR-07</w:t>
            </w:r>
          </w:p>
        </w:tc>
        <w:tc>
          <w:tcPr>
            <w:tcW w:w="3154" w:type="dxa"/>
            <w:vAlign w:val="center"/>
          </w:tcPr>
          <w:p w14:paraId="22064A1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易用性</w:t>
            </w:r>
          </w:p>
        </w:tc>
        <w:tc>
          <w:tcPr>
            <w:tcW w:w="3154" w:type="dxa"/>
            <w:vAlign w:val="center"/>
          </w:tcPr>
          <w:p w14:paraId="66543F9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CLI 参数清晰，输出目录结构固定。</w:t>
            </w:r>
          </w:p>
        </w:tc>
      </w:tr>
      <w:tr w:rsidR="00A72558" w:rsidRPr="00C50C55" w14:paraId="48404B30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7759B84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NFR-08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47FEACF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可追踪性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03E7CA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保存中间产物、提示输入、工具输出与任务状态。</w:t>
            </w:r>
          </w:p>
        </w:tc>
      </w:tr>
    </w:tbl>
    <w:p w14:paraId="65913F56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1037AA5A" w14:textId="41A09D15" w:rsidR="00A72558" w:rsidRPr="00C50C55" w:rsidRDefault="00000000">
      <w:pPr>
        <w:pStyle w:val="1"/>
        <w:rPr>
          <w:rFonts w:ascii="宋体" w:eastAsia="宋体" w:hAnsi="宋体" w:hint="eastAsia"/>
          <w:lang w:eastAsia="zh-CN"/>
        </w:rPr>
      </w:pPr>
      <w:r w:rsidRPr="00C50C55">
        <w:rPr>
          <w:rFonts w:ascii="宋体" w:eastAsia="宋体" w:hAnsi="宋体"/>
          <w:lang w:eastAsia="zh-CN"/>
        </w:rPr>
        <w:lastRenderedPageBreak/>
        <w:t>3 所选功能组合与业务范围</w:t>
      </w:r>
    </w:p>
    <w:p w14:paraId="428EE595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3.1 </w:t>
      </w:r>
      <w:proofErr w:type="spellStart"/>
      <w:r w:rsidRPr="00C50C55">
        <w:rPr>
          <w:rFonts w:ascii="宋体" w:eastAsia="宋体" w:hAnsi="宋体"/>
        </w:rPr>
        <w:t>功能组合确定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A72558" w:rsidRPr="00C50C55" w14:paraId="269CF959" w14:textId="77777777">
        <w:trPr>
          <w:tblHeader/>
          <w:jc w:val="center"/>
        </w:trPr>
        <w:tc>
          <w:tcPr>
            <w:tcW w:w="2365" w:type="dxa"/>
            <w:shd w:val="clear" w:color="auto" w:fill="1F4E79"/>
            <w:vAlign w:val="center"/>
          </w:tcPr>
          <w:p w14:paraId="7F0A6961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组合编号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4D79AFCA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覆盖阶段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5059B47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本项目实现范围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1C6D4280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验收要点</w:t>
            </w:r>
          </w:p>
        </w:tc>
      </w:tr>
      <w:tr w:rsidR="00A72558" w:rsidRPr="00C50C55" w14:paraId="16E810AB" w14:textId="77777777">
        <w:trPr>
          <w:jc w:val="center"/>
        </w:trPr>
        <w:tc>
          <w:tcPr>
            <w:tcW w:w="2365" w:type="dxa"/>
            <w:vAlign w:val="center"/>
          </w:tcPr>
          <w:p w14:paraId="6F16A4C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</w:t>
            </w:r>
          </w:p>
        </w:tc>
        <w:tc>
          <w:tcPr>
            <w:tcW w:w="2365" w:type="dxa"/>
            <w:vAlign w:val="center"/>
          </w:tcPr>
          <w:p w14:paraId="52BCFB4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分析 + 设计</w:t>
            </w:r>
          </w:p>
        </w:tc>
        <w:tc>
          <w:tcPr>
            <w:tcW w:w="2365" w:type="dxa"/>
            <w:vAlign w:val="center"/>
          </w:tcPr>
          <w:p w14:paraId="3701A70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需求抽取、功能建模、类图与活动图/状态图生成、模块划分。</w:t>
            </w:r>
          </w:p>
        </w:tc>
        <w:tc>
          <w:tcPr>
            <w:tcW w:w="2365" w:type="dxa"/>
            <w:vAlign w:val="center"/>
          </w:tcPr>
          <w:p w14:paraId="5572245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至少输出两类设计模型，结构与需求基本一致。</w:t>
            </w:r>
          </w:p>
        </w:tc>
      </w:tr>
      <w:tr w:rsidR="00A72558" w:rsidRPr="00C50C55" w14:paraId="3BE7C9B5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5FD4306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b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A52002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实现 + 测试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6DC304E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 xml:space="preserve">根据需求或设计生成 Python 代码与 </w:t>
            </w:r>
            <w:proofErr w:type="spellStart"/>
            <w:r w:rsidRPr="00C50C55">
              <w:rPr>
                <w:rFonts w:ascii="宋体" w:eastAsia="宋体" w:hAnsi="宋体"/>
                <w:sz w:val="18"/>
                <w:lang w:eastAsia="zh-CN"/>
              </w:rPr>
              <w:t>pytest</w:t>
            </w:r>
            <w:proofErr w:type="spellEnd"/>
            <w:r w:rsidRPr="00C50C55">
              <w:rPr>
                <w:rFonts w:ascii="宋体" w:eastAsia="宋体" w:hAnsi="宋体"/>
                <w:sz w:val="18"/>
                <w:lang w:eastAsia="zh-CN"/>
              </w:rPr>
              <w:t xml:space="preserve"> 单元测试，并执行测试。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2836084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代码可运行，测试可执行，结果可汇总。</w:t>
            </w:r>
          </w:p>
        </w:tc>
      </w:tr>
      <w:tr w:rsidR="00A72558" w:rsidRPr="00C50C55" w14:paraId="2CFB23AE" w14:textId="77777777">
        <w:trPr>
          <w:jc w:val="center"/>
        </w:trPr>
        <w:tc>
          <w:tcPr>
            <w:tcW w:w="2365" w:type="dxa"/>
            <w:vAlign w:val="center"/>
          </w:tcPr>
          <w:p w14:paraId="4631F6A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c</w:t>
            </w:r>
          </w:p>
        </w:tc>
        <w:tc>
          <w:tcPr>
            <w:tcW w:w="2365" w:type="dxa"/>
            <w:vAlign w:val="center"/>
          </w:tcPr>
          <w:p w14:paraId="05D02C9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调试 + 程序修复</w:t>
            </w:r>
          </w:p>
        </w:tc>
        <w:tc>
          <w:tcPr>
            <w:tcW w:w="2365" w:type="dxa"/>
            <w:vAlign w:val="center"/>
          </w:tcPr>
          <w:p w14:paraId="1E4BD1C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依据错误日志和失败测试定位问题、解释原因、生成补丁并回归验证。</w:t>
            </w:r>
          </w:p>
        </w:tc>
        <w:tc>
          <w:tcPr>
            <w:tcW w:w="2365" w:type="dxa"/>
            <w:vAlign w:val="center"/>
          </w:tcPr>
          <w:p w14:paraId="5DBCBF1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失败测试修复后转为通过，或输出清晰失败诊断。</w:t>
            </w:r>
          </w:p>
        </w:tc>
      </w:tr>
    </w:tbl>
    <w:p w14:paraId="399493A4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13F0D4B8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3.2 </w:t>
      </w:r>
      <w:proofErr w:type="spellStart"/>
      <w:r w:rsidRPr="00C50C55">
        <w:rPr>
          <w:rFonts w:ascii="宋体" w:eastAsia="宋体" w:hAnsi="宋体"/>
        </w:rPr>
        <w:t>功能边界</w:t>
      </w:r>
      <w:proofErr w:type="spellEnd"/>
    </w:p>
    <w:p w14:paraId="191D5E07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本阶段优先面向中小规模 Python 项目与课程级应用案例。</w:t>
      </w:r>
    </w:p>
    <w:p w14:paraId="16ACFB73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不以生产级大型仓库自动改造为目标。</w:t>
      </w:r>
    </w:p>
    <w:p w14:paraId="05373A81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不承诺复杂前端、分布式微服务和跨语言大型系统的一次性完整生成。</w:t>
      </w:r>
    </w:p>
    <w:p w14:paraId="32CC2488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IDE 集成重点验证触发、调用与结果展示能力，不追求完整商业插件体验。</w:t>
      </w:r>
    </w:p>
    <w:p w14:paraId="5CA23BB0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3.3 </w:t>
      </w:r>
      <w:proofErr w:type="spellStart"/>
      <w:r w:rsidRPr="00C50C55">
        <w:rPr>
          <w:rFonts w:ascii="宋体" w:eastAsia="宋体" w:hAnsi="宋体"/>
        </w:rPr>
        <w:t>典型任务链路</w:t>
      </w:r>
      <w:proofErr w:type="spellEnd"/>
    </w:p>
    <w:p w14:paraId="56D8B750" w14:textId="77777777" w:rsidR="00A72558" w:rsidRPr="00C50C55" w:rsidRDefault="00000000">
      <w:pPr>
        <w:jc w:val="center"/>
        <w:rPr>
          <w:rFonts w:ascii="宋体" w:eastAsia="宋体" w:hAnsi="宋体"/>
        </w:rPr>
      </w:pPr>
      <w:r w:rsidRPr="00C50C55">
        <w:rPr>
          <w:rFonts w:ascii="宋体" w:eastAsia="宋体" w:hAnsi="宋体"/>
          <w:noProof/>
        </w:rPr>
        <w:drawing>
          <wp:inline distT="0" distB="0" distL="0" distR="0" wp14:anchorId="4E2A1F54" wp14:editId="4100B348">
            <wp:extent cx="5394960" cy="2893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9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52E0" w14:textId="77777777" w:rsidR="00A72558" w:rsidRPr="00C50C55" w:rsidRDefault="00000000">
      <w:pPr>
        <w:pStyle w:val="DocCaption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lastRenderedPageBreak/>
        <w:t xml:space="preserve">图 3-1 </w:t>
      </w:r>
      <w:proofErr w:type="spellStart"/>
      <w:r w:rsidRPr="00C50C55">
        <w:rPr>
          <w:rFonts w:ascii="宋体" w:eastAsia="宋体" w:hAnsi="宋体"/>
          <w:lang w:eastAsia="zh-CN"/>
        </w:rPr>
        <w:t>DevAgent</w:t>
      </w:r>
      <w:proofErr w:type="spellEnd"/>
      <w:r w:rsidRPr="00C50C55">
        <w:rPr>
          <w:rFonts w:ascii="宋体" w:eastAsia="宋体" w:hAnsi="宋体"/>
          <w:lang w:eastAsia="zh-CN"/>
        </w:rPr>
        <w:t xml:space="preserve"> 全流程任务链路</w:t>
      </w:r>
    </w:p>
    <w:p w14:paraId="5B613AE8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4 基准测试方案</w:t>
      </w:r>
    </w:p>
    <w:p w14:paraId="3C1DC6D3" w14:textId="77777777" w:rsidR="00A72558" w:rsidRPr="00C50C55" w:rsidRDefault="00000000">
      <w:pPr>
        <w:pStyle w:val="2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4.1 基准测试目标</w:t>
      </w:r>
    </w:p>
    <w:p w14:paraId="5D615FBF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 xml:space="preserve">基准测试用于量化评估 </w:t>
      </w:r>
      <w:proofErr w:type="spellStart"/>
      <w:r w:rsidRPr="00C50C55">
        <w:rPr>
          <w:rFonts w:ascii="宋体" w:eastAsia="宋体" w:hAnsi="宋体"/>
          <w:lang w:eastAsia="zh-CN"/>
        </w:rPr>
        <w:t>DevAgent</w:t>
      </w:r>
      <w:proofErr w:type="spellEnd"/>
      <w:r w:rsidRPr="00C50C55">
        <w:rPr>
          <w:rFonts w:ascii="宋体" w:eastAsia="宋体" w:hAnsi="宋体"/>
          <w:lang w:eastAsia="zh-CN"/>
        </w:rPr>
        <w:t xml:space="preserve"> 在所选功能组合上的完成能力。测试设计既要覆盖正常流程，也要覆盖异常、边界和修复场景。测试结果将作为课程要求中“至少 5 个不同场景/案例并报告成功率”的直接依据。</w:t>
      </w:r>
    </w:p>
    <w:p w14:paraId="7BA30D15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4.2 </w:t>
      </w:r>
      <w:proofErr w:type="spellStart"/>
      <w:r w:rsidRPr="00C50C55">
        <w:rPr>
          <w:rFonts w:ascii="宋体" w:eastAsia="宋体" w:hAnsi="宋体"/>
        </w:rPr>
        <w:t>基准集总体规划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79C343F6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3939D1A5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类别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7A2C79E2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建议数量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174CD63B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主要验证点</w:t>
            </w:r>
          </w:p>
        </w:tc>
      </w:tr>
      <w:tr w:rsidR="00A72558" w:rsidRPr="00C50C55" w14:paraId="4F410D91" w14:textId="77777777">
        <w:trPr>
          <w:jc w:val="center"/>
        </w:trPr>
        <w:tc>
          <w:tcPr>
            <w:tcW w:w="3154" w:type="dxa"/>
            <w:vAlign w:val="center"/>
          </w:tcPr>
          <w:p w14:paraId="53132CD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分析 + 设计</w:t>
            </w:r>
          </w:p>
        </w:tc>
        <w:tc>
          <w:tcPr>
            <w:tcW w:w="3154" w:type="dxa"/>
            <w:vAlign w:val="center"/>
          </w:tcPr>
          <w:p w14:paraId="21AC840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4 个案例</w:t>
            </w:r>
          </w:p>
        </w:tc>
        <w:tc>
          <w:tcPr>
            <w:tcW w:w="3154" w:type="dxa"/>
            <w:vAlign w:val="center"/>
          </w:tcPr>
          <w:p w14:paraId="725202C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需求理解、模型完整性、图语法可用性。</w:t>
            </w:r>
          </w:p>
        </w:tc>
      </w:tr>
      <w:tr w:rsidR="00A72558" w:rsidRPr="00C50C55" w14:paraId="12BA4882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0DB250F7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实现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测试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0CD8CCA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4 个案例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7430E47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代码生成、测试生成、执行通过情况。</w:t>
            </w:r>
          </w:p>
        </w:tc>
      </w:tr>
      <w:tr w:rsidR="00A72558" w:rsidRPr="00C50C55" w14:paraId="624D57B2" w14:textId="77777777">
        <w:trPr>
          <w:jc w:val="center"/>
        </w:trPr>
        <w:tc>
          <w:tcPr>
            <w:tcW w:w="3154" w:type="dxa"/>
            <w:vAlign w:val="center"/>
          </w:tcPr>
          <w:p w14:paraId="0F7C6671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调试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修复</w:t>
            </w:r>
            <w:proofErr w:type="spellEnd"/>
          </w:p>
        </w:tc>
        <w:tc>
          <w:tcPr>
            <w:tcW w:w="3154" w:type="dxa"/>
            <w:vAlign w:val="center"/>
          </w:tcPr>
          <w:p w14:paraId="3272ADE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4 个案例</w:t>
            </w:r>
          </w:p>
        </w:tc>
        <w:tc>
          <w:tcPr>
            <w:tcW w:w="3154" w:type="dxa"/>
            <w:vAlign w:val="center"/>
          </w:tcPr>
          <w:p w14:paraId="7486613D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错误定位、补丁质量、回归测试。</w:t>
            </w:r>
          </w:p>
        </w:tc>
      </w:tr>
      <w:tr w:rsidR="00A72558" w:rsidRPr="00C50C55" w14:paraId="3EC0B006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4C2A2F24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合计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095F4C0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12 个案例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7F3604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覆盖课程要求并增强报告说服力。</w:t>
            </w:r>
          </w:p>
        </w:tc>
      </w:tr>
    </w:tbl>
    <w:p w14:paraId="012DAD2D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50594667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4.3 </w:t>
      </w:r>
      <w:proofErr w:type="spellStart"/>
      <w:r w:rsidRPr="00C50C55">
        <w:rPr>
          <w:rFonts w:ascii="宋体" w:eastAsia="宋体" w:hAnsi="宋体"/>
        </w:rPr>
        <w:t>分析</w:t>
      </w:r>
      <w:proofErr w:type="spellEnd"/>
      <w:r w:rsidRPr="00C50C55">
        <w:rPr>
          <w:rFonts w:ascii="宋体" w:eastAsia="宋体" w:hAnsi="宋体"/>
        </w:rPr>
        <w:t xml:space="preserve"> + </w:t>
      </w:r>
      <w:proofErr w:type="spellStart"/>
      <w:r w:rsidRPr="00C50C55">
        <w:rPr>
          <w:rFonts w:ascii="宋体" w:eastAsia="宋体" w:hAnsi="宋体"/>
        </w:rPr>
        <w:t>设计类案例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A72558" w:rsidRPr="00C50C55" w14:paraId="0A6DB1F7" w14:textId="77777777">
        <w:trPr>
          <w:tblHeader/>
          <w:jc w:val="center"/>
        </w:trPr>
        <w:tc>
          <w:tcPr>
            <w:tcW w:w="2365" w:type="dxa"/>
            <w:shd w:val="clear" w:color="auto" w:fill="1F4E79"/>
            <w:vAlign w:val="center"/>
          </w:tcPr>
          <w:p w14:paraId="0BEEB9F6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案例编号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6060B774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任务主题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796AD9F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输入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1338F077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期望输出</w:t>
            </w:r>
          </w:p>
        </w:tc>
      </w:tr>
      <w:tr w:rsidR="00A72558" w:rsidRPr="00C50C55" w14:paraId="24A75AFE" w14:textId="77777777">
        <w:trPr>
          <w:jc w:val="center"/>
        </w:trPr>
        <w:tc>
          <w:tcPr>
            <w:tcW w:w="2365" w:type="dxa"/>
            <w:vAlign w:val="center"/>
          </w:tcPr>
          <w:p w14:paraId="2D51151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AD-01</w:t>
            </w:r>
          </w:p>
        </w:tc>
        <w:tc>
          <w:tcPr>
            <w:tcW w:w="2365" w:type="dxa"/>
            <w:vAlign w:val="center"/>
          </w:tcPr>
          <w:p w14:paraId="1AA1F9D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图书借阅管理系统</w:t>
            </w:r>
          </w:p>
        </w:tc>
        <w:tc>
          <w:tcPr>
            <w:tcW w:w="2365" w:type="dxa"/>
            <w:vAlign w:val="center"/>
          </w:tcPr>
          <w:p w14:paraId="52FA0CE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简化 PRD</w:t>
            </w:r>
          </w:p>
        </w:tc>
        <w:tc>
          <w:tcPr>
            <w:tcW w:w="2365" w:type="dxa"/>
            <w:vAlign w:val="center"/>
          </w:tcPr>
          <w:p w14:paraId="5DCD3642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需求分析、类图、活动图。</w:t>
            </w:r>
          </w:p>
        </w:tc>
      </w:tr>
      <w:tr w:rsidR="00A72558" w:rsidRPr="00C50C55" w14:paraId="10629186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435A940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AD-02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04ED642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在线课程选课系统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2228DC7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用户故事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149E1A4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功能分解、类图、状态图。</w:t>
            </w:r>
          </w:p>
        </w:tc>
      </w:tr>
      <w:tr w:rsidR="00A72558" w:rsidRPr="00C50C55" w14:paraId="7D52837D" w14:textId="77777777">
        <w:trPr>
          <w:jc w:val="center"/>
        </w:trPr>
        <w:tc>
          <w:tcPr>
            <w:tcW w:w="2365" w:type="dxa"/>
            <w:vAlign w:val="center"/>
          </w:tcPr>
          <w:p w14:paraId="30758DF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AD-03</w:t>
            </w:r>
          </w:p>
        </w:tc>
        <w:tc>
          <w:tcPr>
            <w:tcW w:w="2365" w:type="dxa"/>
            <w:vAlign w:val="center"/>
          </w:tcPr>
          <w:p w14:paraId="28D3C66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影院订票系统</w:t>
            </w:r>
          </w:p>
        </w:tc>
        <w:tc>
          <w:tcPr>
            <w:tcW w:w="2365" w:type="dxa"/>
            <w:vAlign w:val="center"/>
          </w:tcPr>
          <w:p w14:paraId="5F6EFB1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自然语言需求</w:t>
            </w:r>
          </w:p>
        </w:tc>
        <w:tc>
          <w:tcPr>
            <w:tcW w:w="2365" w:type="dxa"/>
            <w:vAlign w:val="center"/>
          </w:tcPr>
          <w:p w14:paraId="3FA3787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角色识别、类图、活动图。</w:t>
            </w:r>
          </w:p>
        </w:tc>
      </w:tr>
      <w:tr w:rsidR="00A72558" w:rsidRPr="00C50C55" w14:paraId="443DFAC5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618B4D1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AD-04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38186C5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缺陷跟踪系统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1C01971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需求说明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040EBB8E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模块架构、类图、状态图。</w:t>
            </w:r>
          </w:p>
        </w:tc>
      </w:tr>
    </w:tbl>
    <w:p w14:paraId="18CA3CA6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2185610E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4.4 </w:t>
      </w:r>
      <w:proofErr w:type="spellStart"/>
      <w:r w:rsidRPr="00C50C55">
        <w:rPr>
          <w:rFonts w:ascii="宋体" w:eastAsia="宋体" w:hAnsi="宋体"/>
        </w:rPr>
        <w:t>实现</w:t>
      </w:r>
      <w:proofErr w:type="spellEnd"/>
      <w:r w:rsidRPr="00C50C55">
        <w:rPr>
          <w:rFonts w:ascii="宋体" w:eastAsia="宋体" w:hAnsi="宋体"/>
        </w:rPr>
        <w:t xml:space="preserve"> + </w:t>
      </w:r>
      <w:proofErr w:type="spellStart"/>
      <w:r w:rsidRPr="00C50C55">
        <w:rPr>
          <w:rFonts w:ascii="宋体" w:eastAsia="宋体" w:hAnsi="宋体"/>
        </w:rPr>
        <w:t>测试类案例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A72558" w:rsidRPr="00C50C55" w14:paraId="08E6F293" w14:textId="77777777">
        <w:trPr>
          <w:tblHeader/>
          <w:jc w:val="center"/>
        </w:trPr>
        <w:tc>
          <w:tcPr>
            <w:tcW w:w="2365" w:type="dxa"/>
            <w:shd w:val="clear" w:color="auto" w:fill="1F4E79"/>
            <w:vAlign w:val="center"/>
          </w:tcPr>
          <w:p w14:paraId="14E92B22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案例编号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5028710C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任务主题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3A85ADF4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输入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356F4641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期望输出</w:t>
            </w:r>
          </w:p>
        </w:tc>
      </w:tr>
      <w:tr w:rsidR="00A72558" w:rsidRPr="00C50C55" w14:paraId="276B54F9" w14:textId="77777777">
        <w:trPr>
          <w:jc w:val="center"/>
        </w:trPr>
        <w:tc>
          <w:tcPr>
            <w:tcW w:w="2365" w:type="dxa"/>
            <w:vAlign w:val="center"/>
          </w:tcPr>
          <w:p w14:paraId="1EF4A56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IT-01</w:t>
            </w:r>
          </w:p>
        </w:tc>
        <w:tc>
          <w:tcPr>
            <w:tcW w:w="2365" w:type="dxa"/>
            <w:vAlign w:val="center"/>
          </w:tcPr>
          <w:p w14:paraId="2A7A3C8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学生成绩管理工具</w:t>
            </w:r>
          </w:p>
        </w:tc>
        <w:tc>
          <w:tcPr>
            <w:tcW w:w="2365" w:type="dxa"/>
            <w:vAlign w:val="center"/>
          </w:tcPr>
          <w:p w14:paraId="2E7003C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需求文档</w:t>
            </w:r>
          </w:p>
        </w:tc>
        <w:tc>
          <w:tcPr>
            <w:tcW w:w="2365" w:type="dxa"/>
            <w:vAlign w:val="center"/>
          </w:tcPr>
          <w:p w14:paraId="1A4D6D6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Python 代码、pytest 用例、测试结果。</w:t>
            </w:r>
          </w:p>
        </w:tc>
      </w:tr>
      <w:tr w:rsidR="00A72558" w:rsidRPr="00C50C55" w14:paraId="5FE605DE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5BA7A9A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lastRenderedPageBreak/>
              <w:t>IT-02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4A24334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待办事项管理模块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9D0DD5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设计说明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0CC7968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源码、测试文件、测试摘要。</w:t>
            </w:r>
          </w:p>
        </w:tc>
      </w:tr>
      <w:tr w:rsidR="00A72558" w:rsidRPr="00C50C55" w14:paraId="71840A4F" w14:textId="77777777">
        <w:trPr>
          <w:jc w:val="center"/>
        </w:trPr>
        <w:tc>
          <w:tcPr>
            <w:tcW w:w="2365" w:type="dxa"/>
            <w:vAlign w:val="center"/>
          </w:tcPr>
          <w:p w14:paraId="167BED2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IT-03</w:t>
            </w:r>
          </w:p>
        </w:tc>
        <w:tc>
          <w:tcPr>
            <w:tcW w:w="2365" w:type="dxa"/>
            <w:vAlign w:val="center"/>
          </w:tcPr>
          <w:p w14:paraId="2B46441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简易银行账户类</w:t>
            </w:r>
          </w:p>
        </w:tc>
        <w:tc>
          <w:tcPr>
            <w:tcW w:w="2365" w:type="dxa"/>
            <w:vAlign w:val="center"/>
          </w:tcPr>
          <w:p w14:paraId="41AF0C6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类图描述</w:t>
            </w:r>
          </w:p>
        </w:tc>
        <w:tc>
          <w:tcPr>
            <w:tcW w:w="2365" w:type="dxa"/>
            <w:vAlign w:val="center"/>
          </w:tcPr>
          <w:p w14:paraId="737BDAC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类实现、单元测试。</w:t>
            </w:r>
          </w:p>
        </w:tc>
      </w:tr>
      <w:tr w:rsidR="00A72558" w:rsidRPr="00C50C55" w14:paraId="15E87412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718C5DA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IT-04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30F0B6B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文本统计命令行工具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1D9F54F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功能说明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048C5012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CLI 脚本、测试用例。</w:t>
            </w:r>
          </w:p>
        </w:tc>
      </w:tr>
    </w:tbl>
    <w:p w14:paraId="11B98C7E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164F68DC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4.5 </w:t>
      </w:r>
      <w:proofErr w:type="spellStart"/>
      <w:r w:rsidRPr="00C50C55">
        <w:rPr>
          <w:rFonts w:ascii="宋体" w:eastAsia="宋体" w:hAnsi="宋体"/>
        </w:rPr>
        <w:t>调试</w:t>
      </w:r>
      <w:proofErr w:type="spellEnd"/>
      <w:r w:rsidRPr="00C50C55">
        <w:rPr>
          <w:rFonts w:ascii="宋体" w:eastAsia="宋体" w:hAnsi="宋体"/>
        </w:rPr>
        <w:t xml:space="preserve"> + </w:t>
      </w:r>
      <w:proofErr w:type="spellStart"/>
      <w:r w:rsidRPr="00C50C55">
        <w:rPr>
          <w:rFonts w:ascii="宋体" w:eastAsia="宋体" w:hAnsi="宋体"/>
        </w:rPr>
        <w:t>修复类案例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A72558" w:rsidRPr="00C50C55" w14:paraId="571BFD16" w14:textId="77777777">
        <w:trPr>
          <w:tblHeader/>
          <w:jc w:val="center"/>
        </w:trPr>
        <w:tc>
          <w:tcPr>
            <w:tcW w:w="2365" w:type="dxa"/>
            <w:shd w:val="clear" w:color="auto" w:fill="1F4E79"/>
            <w:vAlign w:val="center"/>
          </w:tcPr>
          <w:p w14:paraId="7F768467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案例编号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00C26460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缺陷类型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3C915B37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输入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2F652A7E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期望输出</w:t>
            </w:r>
          </w:p>
        </w:tc>
      </w:tr>
      <w:tr w:rsidR="00A72558" w:rsidRPr="00C50C55" w14:paraId="536F3702" w14:textId="77777777">
        <w:trPr>
          <w:jc w:val="center"/>
        </w:trPr>
        <w:tc>
          <w:tcPr>
            <w:tcW w:w="2365" w:type="dxa"/>
            <w:vAlign w:val="center"/>
          </w:tcPr>
          <w:p w14:paraId="67C9229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DR-01</w:t>
            </w:r>
          </w:p>
        </w:tc>
        <w:tc>
          <w:tcPr>
            <w:tcW w:w="2365" w:type="dxa"/>
            <w:vAlign w:val="center"/>
          </w:tcPr>
          <w:p w14:paraId="2A41B0E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边界条件错误</w:t>
            </w:r>
          </w:p>
        </w:tc>
        <w:tc>
          <w:tcPr>
            <w:tcW w:w="2365" w:type="dxa"/>
            <w:vAlign w:val="center"/>
          </w:tcPr>
          <w:p w14:paraId="352CA64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错误源码 + 失败测试</w:t>
            </w:r>
          </w:p>
        </w:tc>
        <w:tc>
          <w:tcPr>
            <w:tcW w:w="2365" w:type="dxa"/>
            <w:vAlign w:val="center"/>
          </w:tcPr>
          <w:p w14:paraId="0CF2A34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错误定位、修复代码、测试转绿。</w:t>
            </w:r>
          </w:p>
        </w:tc>
      </w:tr>
      <w:tr w:rsidR="00A72558" w:rsidRPr="00C50C55" w14:paraId="54F15214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6C9E1B7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DR-02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0891B3D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空值处理错误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58AC73A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错误源码 + 异常日志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ADDAAE0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根因解释、补丁 diff、回归验证。</w:t>
            </w:r>
          </w:p>
        </w:tc>
      </w:tr>
      <w:tr w:rsidR="00A72558" w:rsidRPr="00C50C55" w14:paraId="7B62A242" w14:textId="77777777">
        <w:trPr>
          <w:jc w:val="center"/>
        </w:trPr>
        <w:tc>
          <w:tcPr>
            <w:tcW w:w="2365" w:type="dxa"/>
            <w:vAlign w:val="center"/>
          </w:tcPr>
          <w:p w14:paraId="48E6A91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DR-03</w:t>
            </w:r>
          </w:p>
        </w:tc>
        <w:tc>
          <w:tcPr>
            <w:tcW w:w="2365" w:type="dxa"/>
            <w:vAlign w:val="center"/>
          </w:tcPr>
          <w:p w14:paraId="53F20A2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逻辑判断错误</w:t>
            </w:r>
          </w:p>
        </w:tc>
        <w:tc>
          <w:tcPr>
            <w:tcW w:w="2365" w:type="dxa"/>
            <w:vAlign w:val="center"/>
          </w:tcPr>
          <w:p w14:paraId="077BA35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 xml:space="preserve">错误源码 + </w:t>
            </w:r>
            <w:proofErr w:type="spellStart"/>
            <w:r w:rsidRPr="00C50C55">
              <w:rPr>
                <w:rFonts w:ascii="宋体" w:eastAsia="宋体" w:hAnsi="宋体"/>
                <w:sz w:val="18"/>
                <w:lang w:eastAsia="zh-CN"/>
              </w:rPr>
              <w:t>pytest</w:t>
            </w:r>
            <w:proofErr w:type="spellEnd"/>
            <w:r w:rsidRPr="00C50C55">
              <w:rPr>
                <w:rFonts w:ascii="宋体" w:eastAsia="宋体" w:hAnsi="宋体"/>
                <w:sz w:val="18"/>
                <w:lang w:eastAsia="zh-CN"/>
              </w:rPr>
              <w:t xml:space="preserve"> 报告</w:t>
            </w:r>
          </w:p>
        </w:tc>
        <w:tc>
          <w:tcPr>
            <w:tcW w:w="2365" w:type="dxa"/>
            <w:vAlign w:val="center"/>
          </w:tcPr>
          <w:p w14:paraId="2D35935A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修复说明、补丁、测试结果。</w:t>
            </w:r>
          </w:p>
        </w:tc>
      </w:tr>
      <w:tr w:rsidR="00A72558" w:rsidRPr="00C50C55" w14:paraId="45ACE6E4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11F7B18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DR-04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6661F23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路径或文件处理错误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5696ED7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错误源码 + 异常栈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7720F03A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代码修复与运行复验。</w:t>
            </w:r>
          </w:p>
        </w:tc>
      </w:tr>
    </w:tbl>
    <w:p w14:paraId="1522A268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6CBD20A2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4.6 </w:t>
      </w:r>
      <w:proofErr w:type="spellStart"/>
      <w:r w:rsidRPr="00C50C55">
        <w:rPr>
          <w:rFonts w:ascii="宋体" w:eastAsia="宋体" w:hAnsi="宋体"/>
        </w:rPr>
        <w:t>评价指标与成功判定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3F769D8F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2E99D12D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指标类别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5DFA7B9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指标名称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6D6464A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计算或判定方法</w:t>
            </w:r>
          </w:p>
        </w:tc>
      </w:tr>
      <w:tr w:rsidR="00A72558" w:rsidRPr="00C50C55" w14:paraId="505D465D" w14:textId="77777777">
        <w:trPr>
          <w:jc w:val="center"/>
        </w:trPr>
        <w:tc>
          <w:tcPr>
            <w:tcW w:w="3154" w:type="dxa"/>
            <w:vAlign w:val="center"/>
          </w:tcPr>
          <w:p w14:paraId="44873BA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总体</w:t>
            </w:r>
          </w:p>
        </w:tc>
        <w:tc>
          <w:tcPr>
            <w:tcW w:w="3154" w:type="dxa"/>
            <w:vAlign w:val="center"/>
          </w:tcPr>
          <w:p w14:paraId="13088B8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任务成功率</w:t>
            </w:r>
          </w:p>
        </w:tc>
        <w:tc>
          <w:tcPr>
            <w:tcW w:w="3154" w:type="dxa"/>
            <w:vAlign w:val="center"/>
          </w:tcPr>
          <w:p w14:paraId="49DD784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成功完成任务数 / 任务总数 × 100%。</w:t>
            </w:r>
          </w:p>
        </w:tc>
      </w:tr>
      <w:tr w:rsidR="00A72558" w:rsidRPr="00C50C55" w14:paraId="4AB3A7A9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25614B8F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分析设计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209C646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需求覆盖率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AC4606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产物覆盖主要功能点的比例。</w:t>
            </w:r>
          </w:p>
        </w:tc>
      </w:tr>
      <w:tr w:rsidR="00A72558" w:rsidRPr="00C50C55" w14:paraId="595DCB13" w14:textId="77777777">
        <w:trPr>
          <w:jc w:val="center"/>
        </w:trPr>
        <w:tc>
          <w:tcPr>
            <w:tcW w:w="3154" w:type="dxa"/>
            <w:vAlign w:val="center"/>
          </w:tcPr>
          <w:p w14:paraId="6933E079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分析设计</w:t>
            </w:r>
            <w:proofErr w:type="spellEnd"/>
          </w:p>
        </w:tc>
        <w:tc>
          <w:tcPr>
            <w:tcW w:w="3154" w:type="dxa"/>
            <w:vAlign w:val="center"/>
          </w:tcPr>
          <w:p w14:paraId="0637793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图模型可解析率</w:t>
            </w:r>
          </w:p>
        </w:tc>
        <w:tc>
          <w:tcPr>
            <w:tcW w:w="3154" w:type="dxa"/>
            <w:vAlign w:val="center"/>
          </w:tcPr>
          <w:p w14:paraId="19331FF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Mermaid / PlantUML 是否通过语法检查。</w:t>
            </w:r>
          </w:p>
        </w:tc>
      </w:tr>
      <w:tr w:rsidR="00A72558" w:rsidRPr="00C50C55" w14:paraId="75A7BBDE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7E44864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实现测试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5DFF44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代码可运行率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BAA7719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生成项目是否可被解释器执行。</w:t>
            </w:r>
          </w:p>
        </w:tc>
      </w:tr>
      <w:tr w:rsidR="00A72558" w:rsidRPr="00C50C55" w14:paraId="66B4A2D0" w14:textId="77777777">
        <w:trPr>
          <w:jc w:val="center"/>
        </w:trPr>
        <w:tc>
          <w:tcPr>
            <w:tcW w:w="3154" w:type="dxa"/>
            <w:vAlign w:val="center"/>
          </w:tcPr>
          <w:p w14:paraId="3EDF1FEC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实现测试</w:t>
            </w:r>
            <w:proofErr w:type="spellEnd"/>
          </w:p>
        </w:tc>
        <w:tc>
          <w:tcPr>
            <w:tcW w:w="3154" w:type="dxa"/>
            <w:vAlign w:val="center"/>
          </w:tcPr>
          <w:p w14:paraId="10D8665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测试执行成功率</w:t>
            </w:r>
          </w:p>
        </w:tc>
        <w:tc>
          <w:tcPr>
            <w:tcW w:w="3154" w:type="dxa"/>
            <w:vAlign w:val="center"/>
          </w:tcPr>
          <w:p w14:paraId="58DB0DF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pytest 是否完成收集与执行。</w:t>
            </w:r>
          </w:p>
        </w:tc>
      </w:tr>
      <w:tr w:rsidR="00A72558" w:rsidRPr="00C50C55" w14:paraId="370AC6E6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3AD6E1B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实现测试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609E601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功能测试通过率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6D8D25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通过用例数 / 总用例数。</w:t>
            </w:r>
          </w:p>
        </w:tc>
      </w:tr>
      <w:tr w:rsidR="00A72558" w:rsidRPr="00C50C55" w14:paraId="45E73A79" w14:textId="77777777">
        <w:trPr>
          <w:jc w:val="center"/>
        </w:trPr>
        <w:tc>
          <w:tcPr>
            <w:tcW w:w="3154" w:type="dxa"/>
            <w:vAlign w:val="center"/>
          </w:tcPr>
          <w:p w14:paraId="337D373A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调试修复</w:t>
            </w:r>
            <w:proofErr w:type="spellEnd"/>
          </w:p>
        </w:tc>
        <w:tc>
          <w:tcPr>
            <w:tcW w:w="3154" w:type="dxa"/>
            <w:vAlign w:val="center"/>
          </w:tcPr>
          <w:p w14:paraId="65BC857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定位正确率</w:t>
            </w:r>
          </w:p>
        </w:tc>
        <w:tc>
          <w:tcPr>
            <w:tcW w:w="3154" w:type="dxa"/>
            <w:vAlign w:val="center"/>
          </w:tcPr>
          <w:p w14:paraId="0C58CE19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是否命中真实错误区域或关键逻辑。</w:t>
            </w:r>
          </w:p>
        </w:tc>
      </w:tr>
      <w:tr w:rsidR="00A72558" w:rsidRPr="00C50C55" w14:paraId="2399EB13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52BAFFEF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调试修复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6AF954B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修复成功率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7A33784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原失败测试是否转为通过。</w:t>
            </w:r>
          </w:p>
        </w:tc>
      </w:tr>
      <w:tr w:rsidR="00A72558" w:rsidRPr="00C50C55" w14:paraId="33829C92" w14:textId="77777777">
        <w:trPr>
          <w:jc w:val="center"/>
        </w:trPr>
        <w:tc>
          <w:tcPr>
            <w:tcW w:w="3154" w:type="dxa"/>
            <w:vAlign w:val="center"/>
          </w:tcPr>
          <w:p w14:paraId="62DC030E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调试修复</w:t>
            </w:r>
            <w:proofErr w:type="spellEnd"/>
          </w:p>
        </w:tc>
        <w:tc>
          <w:tcPr>
            <w:tcW w:w="3154" w:type="dxa"/>
            <w:vAlign w:val="center"/>
          </w:tcPr>
          <w:p w14:paraId="2D6E110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回归通过率</w:t>
            </w:r>
          </w:p>
        </w:tc>
        <w:tc>
          <w:tcPr>
            <w:tcW w:w="3154" w:type="dxa"/>
            <w:vAlign w:val="center"/>
          </w:tcPr>
          <w:p w14:paraId="7290AE7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原通过测试是否保持通过。</w:t>
            </w:r>
          </w:p>
        </w:tc>
      </w:tr>
    </w:tbl>
    <w:p w14:paraId="34BD587E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3476DF11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5EF8B03D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任务类型</w:t>
            </w:r>
            <w:proofErr w:type="spellEnd"/>
          </w:p>
        </w:tc>
        <w:tc>
          <w:tcPr>
            <w:tcW w:w="4731" w:type="dxa"/>
            <w:shd w:val="clear" w:color="auto" w:fill="1F4E79"/>
            <w:vAlign w:val="center"/>
          </w:tcPr>
          <w:p w14:paraId="058E058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成功判定标准</w:t>
            </w:r>
          </w:p>
        </w:tc>
      </w:tr>
      <w:tr w:rsidR="00A72558" w:rsidRPr="00C50C55" w14:paraId="253DC690" w14:textId="77777777">
        <w:trPr>
          <w:jc w:val="center"/>
        </w:trPr>
        <w:tc>
          <w:tcPr>
            <w:tcW w:w="4731" w:type="dxa"/>
            <w:vAlign w:val="center"/>
          </w:tcPr>
          <w:p w14:paraId="4F584C8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分析 + 设计</w:t>
            </w:r>
          </w:p>
        </w:tc>
        <w:tc>
          <w:tcPr>
            <w:tcW w:w="4731" w:type="dxa"/>
            <w:vAlign w:val="center"/>
          </w:tcPr>
          <w:p w14:paraId="097D414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输出结构化需求说明与至少两类设计模型，核心实体与流</w:t>
            </w:r>
            <w:r w:rsidRPr="00C50C55">
              <w:rPr>
                <w:rFonts w:ascii="宋体" w:eastAsia="宋体" w:hAnsi="宋体"/>
                <w:sz w:val="18"/>
                <w:lang w:eastAsia="zh-CN"/>
              </w:rPr>
              <w:lastRenderedPageBreak/>
              <w:t>程无明显缺失。</w:t>
            </w:r>
          </w:p>
        </w:tc>
      </w:tr>
      <w:tr w:rsidR="00A72558" w:rsidRPr="00C50C55" w14:paraId="2C40CD43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4DF75BA0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lastRenderedPageBreak/>
              <w:t>实现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测试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2582F6B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程序可运行，测试文件可执行，测试结果可被汇总。</w:t>
            </w:r>
          </w:p>
        </w:tc>
      </w:tr>
      <w:tr w:rsidR="00A72558" w:rsidRPr="00C50C55" w14:paraId="41BF14C4" w14:textId="77777777">
        <w:trPr>
          <w:jc w:val="center"/>
        </w:trPr>
        <w:tc>
          <w:tcPr>
            <w:tcW w:w="4731" w:type="dxa"/>
            <w:vAlign w:val="center"/>
          </w:tcPr>
          <w:p w14:paraId="4D0F4EF1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调试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 xml:space="preserve"> +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修复</w:t>
            </w:r>
            <w:proofErr w:type="spellEnd"/>
          </w:p>
        </w:tc>
        <w:tc>
          <w:tcPr>
            <w:tcW w:w="4731" w:type="dxa"/>
            <w:vAlign w:val="center"/>
          </w:tcPr>
          <w:p w14:paraId="5F5457F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能够输出错误原因与补丁；优先以失败测试修复成功为通过标准。</w:t>
            </w:r>
          </w:p>
        </w:tc>
      </w:tr>
    </w:tbl>
    <w:p w14:paraId="5A8C76F9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59BD0B24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4.7 </w:t>
      </w:r>
      <w:proofErr w:type="spellStart"/>
      <w:r w:rsidRPr="00C50C55">
        <w:rPr>
          <w:rFonts w:ascii="宋体" w:eastAsia="宋体" w:hAnsi="宋体"/>
        </w:rPr>
        <w:t>基准测试结果目录规范</w:t>
      </w:r>
      <w:proofErr w:type="spellEnd"/>
    </w:p>
    <w:p w14:paraId="4461585E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benchmark_report/</w:t>
      </w:r>
    </w:p>
    <w:p w14:paraId="6587E464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summary.md</w:t>
      </w:r>
    </w:p>
    <w:p w14:paraId="2951ACCB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result.json</w:t>
      </w:r>
    </w:p>
    <w:p w14:paraId="3D5EA0C4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ad_cases/</w:t>
      </w:r>
    </w:p>
    <w:p w14:paraId="724A61CE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it_cases/</w:t>
      </w:r>
    </w:p>
    <w:p w14:paraId="2A971D8A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dr_cases/</w:t>
      </w:r>
    </w:p>
    <w:p w14:paraId="0254FACC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└── logs/</w:t>
      </w:r>
    </w:p>
    <w:p w14:paraId="1126186A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其中，summary.md 面向评审者阅读，</w:t>
      </w:r>
      <w:proofErr w:type="spellStart"/>
      <w:r w:rsidRPr="00C50C55">
        <w:rPr>
          <w:rFonts w:ascii="宋体" w:eastAsia="宋体" w:hAnsi="宋体"/>
          <w:lang w:eastAsia="zh-CN"/>
        </w:rPr>
        <w:t>result.json</w:t>
      </w:r>
      <w:proofErr w:type="spellEnd"/>
      <w:r w:rsidRPr="00C50C55">
        <w:rPr>
          <w:rFonts w:ascii="宋体" w:eastAsia="宋体" w:hAnsi="宋体"/>
          <w:lang w:eastAsia="zh-CN"/>
        </w:rPr>
        <w:t xml:space="preserve"> 用于指标统计，logs/ 用于保存逐案例执行日志，三类案例目录分别保存输入、生成产物、测试结果与修复补丁。</w:t>
      </w:r>
    </w:p>
    <w:p w14:paraId="7D8345BE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5 系统总体设计</w:t>
      </w:r>
    </w:p>
    <w:p w14:paraId="30177373" w14:textId="77777777" w:rsidR="00A72558" w:rsidRPr="00C50C55" w:rsidRDefault="00000000">
      <w:pPr>
        <w:pStyle w:val="2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5.1 架构设计原则</w:t>
      </w:r>
    </w:p>
    <w:p w14:paraId="0EB4CC23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分层解耦：交互层、编排层、Agent 层、工具层和产物层分离。</w:t>
      </w:r>
    </w:p>
    <w:p w14:paraId="49080786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状态驱动：所有任务通过统一状态对象传递上下文与中间结果。</w:t>
      </w:r>
    </w:p>
    <w:p w14:paraId="54156AFB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可回路执行：测试失败可进入调试与修复节点，并执行有限次重试。</w:t>
      </w:r>
    </w:p>
    <w:p w14:paraId="54B60E14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可验证输出：通过测试执行、格式校验和结果汇总降低幻觉风险。</w:t>
      </w:r>
    </w:p>
    <w:p w14:paraId="6746E882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易扩展：后续可替换模型、增加 Agent、切换工具或扩展语言。</w:t>
      </w:r>
    </w:p>
    <w:p w14:paraId="2652BBDD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lastRenderedPageBreak/>
        <w:t xml:space="preserve">5.2 </w:t>
      </w:r>
      <w:proofErr w:type="spellStart"/>
      <w:r w:rsidRPr="00C50C55">
        <w:rPr>
          <w:rFonts w:ascii="宋体" w:eastAsia="宋体" w:hAnsi="宋体"/>
        </w:rPr>
        <w:t>总体架构</w:t>
      </w:r>
      <w:proofErr w:type="spellEnd"/>
    </w:p>
    <w:p w14:paraId="4EFDD1B2" w14:textId="77777777" w:rsidR="00A72558" w:rsidRPr="00C50C55" w:rsidRDefault="00000000">
      <w:pPr>
        <w:jc w:val="center"/>
        <w:rPr>
          <w:rFonts w:ascii="宋体" w:eastAsia="宋体" w:hAnsi="宋体"/>
        </w:rPr>
      </w:pPr>
      <w:r w:rsidRPr="00C50C55">
        <w:rPr>
          <w:rFonts w:ascii="宋体" w:eastAsia="宋体" w:hAnsi="宋体"/>
          <w:noProof/>
        </w:rPr>
        <w:drawing>
          <wp:inline distT="0" distB="0" distL="0" distR="0" wp14:anchorId="52EA9BDC" wp14:editId="0D6A2470">
            <wp:extent cx="4846320" cy="26605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66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6D48" w14:textId="77777777" w:rsidR="00A72558" w:rsidRPr="00C50C55" w:rsidRDefault="00000000">
      <w:pPr>
        <w:pStyle w:val="DocCaption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图 5-1 DevAgent 总体架构图</w:t>
      </w:r>
    </w:p>
    <w:p w14:paraId="2D075845" w14:textId="77777777" w:rsidR="00A72558" w:rsidRPr="00C50C55" w:rsidRDefault="00000000">
      <w:pPr>
        <w:rPr>
          <w:rFonts w:ascii="宋体" w:eastAsia="宋体" w:hAnsi="宋体"/>
        </w:rPr>
      </w:pPr>
      <w:r w:rsidRPr="00C50C55">
        <w:rPr>
          <w:rFonts w:ascii="宋体" w:eastAsia="宋体" w:hAnsi="宋体"/>
        </w:rPr>
        <w:br w:type="page"/>
      </w:r>
    </w:p>
    <w:p w14:paraId="0DD22550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lastRenderedPageBreak/>
        <w:t>5.3 运行模式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A72558" w:rsidRPr="00C50C55" w14:paraId="2179A847" w14:textId="77777777">
        <w:trPr>
          <w:tblHeader/>
          <w:jc w:val="center"/>
        </w:trPr>
        <w:tc>
          <w:tcPr>
            <w:tcW w:w="2365" w:type="dxa"/>
            <w:shd w:val="clear" w:color="auto" w:fill="1F4E79"/>
            <w:vAlign w:val="center"/>
          </w:tcPr>
          <w:p w14:paraId="51EE242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模式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37EE1847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命令标识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44263E66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适用任务</w:t>
            </w:r>
          </w:p>
        </w:tc>
        <w:tc>
          <w:tcPr>
            <w:tcW w:w="2365" w:type="dxa"/>
            <w:shd w:val="clear" w:color="auto" w:fill="1F4E79"/>
            <w:vAlign w:val="center"/>
          </w:tcPr>
          <w:p w14:paraId="0A34AA65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输出</w:t>
            </w:r>
          </w:p>
        </w:tc>
      </w:tr>
      <w:tr w:rsidR="00A72558" w:rsidRPr="00C50C55" w14:paraId="4CC999B3" w14:textId="77777777">
        <w:trPr>
          <w:jc w:val="center"/>
        </w:trPr>
        <w:tc>
          <w:tcPr>
            <w:tcW w:w="2365" w:type="dxa"/>
            <w:vAlign w:val="center"/>
          </w:tcPr>
          <w:p w14:paraId="53397F7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设计模式</w:t>
            </w:r>
          </w:p>
        </w:tc>
        <w:tc>
          <w:tcPr>
            <w:tcW w:w="2365" w:type="dxa"/>
            <w:vAlign w:val="center"/>
          </w:tcPr>
          <w:p w14:paraId="5FDCB42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design</w:t>
            </w:r>
          </w:p>
        </w:tc>
        <w:tc>
          <w:tcPr>
            <w:tcW w:w="2365" w:type="dxa"/>
            <w:vAlign w:val="center"/>
          </w:tcPr>
          <w:p w14:paraId="30F7280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需求分析 + 系统设计</w:t>
            </w:r>
          </w:p>
        </w:tc>
        <w:tc>
          <w:tcPr>
            <w:tcW w:w="2365" w:type="dxa"/>
            <w:vAlign w:val="center"/>
          </w:tcPr>
          <w:p w14:paraId="14C7B72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分析报告、设计图、模块说明。</w:t>
            </w:r>
          </w:p>
        </w:tc>
      </w:tr>
      <w:tr w:rsidR="00A72558" w:rsidRPr="00C50C55" w14:paraId="73E1AFAE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6D1A35A7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实现模式</w:t>
            </w:r>
            <w:proofErr w:type="spellEnd"/>
          </w:p>
        </w:tc>
        <w:tc>
          <w:tcPr>
            <w:tcW w:w="2365" w:type="dxa"/>
            <w:shd w:val="clear" w:color="auto" w:fill="F7F9FC"/>
            <w:vAlign w:val="center"/>
          </w:tcPr>
          <w:p w14:paraId="2189286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implement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25DFBE1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代码生成 + 测试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138BC3C2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源码、测试代码、测试报告。</w:t>
            </w:r>
          </w:p>
        </w:tc>
      </w:tr>
      <w:tr w:rsidR="00A72558" w:rsidRPr="00C50C55" w14:paraId="2A32C982" w14:textId="77777777">
        <w:trPr>
          <w:jc w:val="center"/>
        </w:trPr>
        <w:tc>
          <w:tcPr>
            <w:tcW w:w="2365" w:type="dxa"/>
            <w:vAlign w:val="center"/>
          </w:tcPr>
          <w:p w14:paraId="341DADFB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修复模式</w:t>
            </w:r>
            <w:proofErr w:type="spellEnd"/>
          </w:p>
        </w:tc>
        <w:tc>
          <w:tcPr>
            <w:tcW w:w="2365" w:type="dxa"/>
            <w:vAlign w:val="center"/>
          </w:tcPr>
          <w:p w14:paraId="71A8551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repair</w:t>
            </w:r>
          </w:p>
        </w:tc>
        <w:tc>
          <w:tcPr>
            <w:tcW w:w="2365" w:type="dxa"/>
            <w:vAlign w:val="center"/>
          </w:tcPr>
          <w:p w14:paraId="61D63F0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调试 + 程序修复</w:t>
            </w:r>
          </w:p>
        </w:tc>
        <w:tc>
          <w:tcPr>
            <w:tcW w:w="2365" w:type="dxa"/>
            <w:vAlign w:val="center"/>
          </w:tcPr>
          <w:p w14:paraId="733DF02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诊断报告、补丁 diff、回归结果。</w:t>
            </w:r>
          </w:p>
        </w:tc>
      </w:tr>
      <w:tr w:rsidR="00A72558" w:rsidRPr="00C50C55" w14:paraId="712D3273" w14:textId="77777777">
        <w:trPr>
          <w:jc w:val="center"/>
        </w:trPr>
        <w:tc>
          <w:tcPr>
            <w:tcW w:w="2365" w:type="dxa"/>
            <w:shd w:val="clear" w:color="auto" w:fill="F7F9FC"/>
            <w:vAlign w:val="center"/>
          </w:tcPr>
          <w:p w14:paraId="796942AF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全流程模式</w:t>
            </w:r>
            <w:proofErr w:type="spellEnd"/>
          </w:p>
        </w:tc>
        <w:tc>
          <w:tcPr>
            <w:tcW w:w="2365" w:type="dxa"/>
            <w:shd w:val="clear" w:color="auto" w:fill="F7F9FC"/>
            <w:vAlign w:val="center"/>
          </w:tcPr>
          <w:p w14:paraId="5630383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full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12E8C35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分析 → 设计 → 实现 → 测试 → 修复</w:t>
            </w:r>
          </w:p>
        </w:tc>
        <w:tc>
          <w:tcPr>
            <w:tcW w:w="2365" w:type="dxa"/>
            <w:shd w:val="clear" w:color="auto" w:fill="F7F9FC"/>
            <w:vAlign w:val="center"/>
          </w:tcPr>
          <w:p w14:paraId="069A86AC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完整交付产物包</w:t>
            </w:r>
            <w:proofErr w:type="spellEnd"/>
            <w:r w:rsidRPr="00C50C55">
              <w:rPr>
                <w:rFonts w:ascii="宋体" w:eastAsia="宋体" w:hAnsi="宋体"/>
                <w:sz w:val="18"/>
              </w:rPr>
              <w:t>。</w:t>
            </w:r>
          </w:p>
        </w:tc>
      </w:tr>
    </w:tbl>
    <w:p w14:paraId="6DF547EE" w14:textId="77777777" w:rsidR="00A72558" w:rsidRPr="00C50C55" w:rsidRDefault="00A72558">
      <w:pPr>
        <w:rPr>
          <w:rFonts w:ascii="宋体" w:eastAsia="宋体" w:hAnsi="宋体"/>
        </w:rPr>
      </w:pPr>
    </w:p>
    <w:p w14:paraId="75D573B6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5.4 核心数据流</w:t>
      </w:r>
    </w:p>
    <w:p w14:paraId="18C50FDF" w14:textId="77777777" w:rsidR="00A72558" w:rsidRPr="00C50C55" w:rsidRDefault="00000000">
      <w:pPr>
        <w:jc w:val="center"/>
        <w:rPr>
          <w:rFonts w:ascii="宋体" w:eastAsia="宋体" w:hAnsi="宋体"/>
        </w:rPr>
      </w:pPr>
      <w:r w:rsidRPr="00C50C55">
        <w:rPr>
          <w:rFonts w:ascii="宋体" w:eastAsia="宋体" w:hAnsi="宋体"/>
          <w:noProof/>
        </w:rPr>
        <w:drawing>
          <wp:inline distT="0" distB="0" distL="0" distR="0" wp14:anchorId="3C04842D" wp14:editId="144F81A0">
            <wp:extent cx="5669280" cy="5169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9023" w14:textId="77777777" w:rsidR="00A72558" w:rsidRPr="00C50C55" w:rsidRDefault="00000000">
      <w:pPr>
        <w:pStyle w:val="DocCaption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 xml:space="preserve">图 5-2 </w:t>
      </w:r>
      <w:proofErr w:type="spellStart"/>
      <w:r w:rsidRPr="00C50C55">
        <w:rPr>
          <w:rFonts w:ascii="宋体" w:eastAsia="宋体" w:hAnsi="宋体"/>
          <w:lang w:eastAsia="zh-CN"/>
        </w:rPr>
        <w:t>DevAgent</w:t>
      </w:r>
      <w:proofErr w:type="spellEnd"/>
      <w:r w:rsidRPr="00C50C55">
        <w:rPr>
          <w:rFonts w:ascii="宋体" w:eastAsia="宋体" w:hAnsi="宋体"/>
          <w:lang w:eastAsia="zh-CN"/>
        </w:rPr>
        <w:t xml:space="preserve"> 核心数据流</w:t>
      </w:r>
    </w:p>
    <w:p w14:paraId="72EC7C68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6 模块与接口设计</w:t>
      </w:r>
    </w:p>
    <w:p w14:paraId="756D9EFC" w14:textId="77777777" w:rsidR="00A72558" w:rsidRPr="00C50C55" w:rsidRDefault="00000000">
      <w:pPr>
        <w:pStyle w:val="2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6.1 模块划分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60F304C4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0979177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模块层次</w:t>
            </w:r>
            <w:proofErr w:type="spellEnd"/>
          </w:p>
        </w:tc>
        <w:tc>
          <w:tcPr>
            <w:tcW w:w="3154" w:type="dxa"/>
            <w:shd w:val="clear" w:color="auto" w:fill="1F4E79"/>
            <w:vAlign w:val="center"/>
          </w:tcPr>
          <w:p w14:paraId="05861C0E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模块名称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04EF072D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主要职责</w:t>
            </w:r>
          </w:p>
        </w:tc>
      </w:tr>
      <w:tr w:rsidR="00A72558" w:rsidRPr="00C50C55" w14:paraId="14E6C913" w14:textId="77777777">
        <w:trPr>
          <w:jc w:val="center"/>
        </w:trPr>
        <w:tc>
          <w:tcPr>
            <w:tcW w:w="3154" w:type="dxa"/>
            <w:vAlign w:val="center"/>
          </w:tcPr>
          <w:p w14:paraId="660AAE9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交互层</w:t>
            </w:r>
          </w:p>
        </w:tc>
        <w:tc>
          <w:tcPr>
            <w:tcW w:w="3154" w:type="dxa"/>
            <w:vAlign w:val="center"/>
          </w:tcPr>
          <w:p w14:paraId="42D9ADF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CLI 模块</w:t>
            </w:r>
          </w:p>
        </w:tc>
        <w:tc>
          <w:tcPr>
            <w:tcW w:w="3154" w:type="dxa"/>
            <w:vAlign w:val="center"/>
          </w:tcPr>
          <w:p w14:paraId="33F3393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解析命令行参数、启动任务、打印摘要。</w:t>
            </w:r>
          </w:p>
        </w:tc>
      </w:tr>
      <w:tr w:rsidR="00A72558" w:rsidRPr="00C50C55" w14:paraId="7502D390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74BCAC6D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交互层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052FB93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IDE 集成模块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2E1A1A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接收编辑器命令、调用本地服务、展示结果。</w:t>
            </w:r>
          </w:p>
        </w:tc>
      </w:tr>
      <w:tr w:rsidR="00A72558" w:rsidRPr="00C50C55" w14:paraId="678C8F66" w14:textId="77777777">
        <w:trPr>
          <w:jc w:val="center"/>
        </w:trPr>
        <w:tc>
          <w:tcPr>
            <w:tcW w:w="3154" w:type="dxa"/>
            <w:vAlign w:val="center"/>
          </w:tcPr>
          <w:p w14:paraId="087B23FE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编排层</w:t>
            </w:r>
            <w:proofErr w:type="spellEnd"/>
          </w:p>
        </w:tc>
        <w:tc>
          <w:tcPr>
            <w:tcW w:w="3154" w:type="dxa"/>
            <w:vAlign w:val="center"/>
          </w:tcPr>
          <w:p w14:paraId="7720714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Task Router</w:t>
            </w:r>
          </w:p>
        </w:tc>
        <w:tc>
          <w:tcPr>
            <w:tcW w:w="3154" w:type="dxa"/>
            <w:vAlign w:val="center"/>
          </w:tcPr>
          <w:p w14:paraId="32A7B9B8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识别任务类型并选择工作流。</w:t>
            </w:r>
          </w:p>
        </w:tc>
      </w:tr>
      <w:tr w:rsidR="00A72558" w:rsidRPr="00C50C55" w14:paraId="63447188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166627CE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编排层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6811C4F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Workflow Orchestrator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0CBDAA8C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调度节点执行、控制分支与重试。</w:t>
            </w:r>
          </w:p>
        </w:tc>
      </w:tr>
      <w:tr w:rsidR="00A72558" w:rsidRPr="00C50C55" w14:paraId="643414D0" w14:textId="77777777">
        <w:trPr>
          <w:jc w:val="center"/>
        </w:trPr>
        <w:tc>
          <w:tcPr>
            <w:tcW w:w="3154" w:type="dxa"/>
            <w:vAlign w:val="center"/>
          </w:tcPr>
          <w:p w14:paraId="53C462D8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编排层</w:t>
            </w:r>
            <w:proofErr w:type="spellEnd"/>
          </w:p>
        </w:tc>
        <w:tc>
          <w:tcPr>
            <w:tcW w:w="3154" w:type="dxa"/>
            <w:vAlign w:val="center"/>
          </w:tcPr>
          <w:p w14:paraId="3010DCA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State Manager</w:t>
            </w:r>
          </w:p>
        </w:tc>
        <w:tc>
          <w:tcPr>
            <w:tcW w:w="3154" w:type="dxa"/>
            <w:vAlign w:val="center"/>
          </w:tcPr>
          <w:p w14:paraId="11EDA08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维护统一状态对象与中间产物索引。</w:t>
            </w:r>
          </w:p>
        </w:tc>
      </w:tr>
      <w:tr w:rsidR="00A72558" w:rsidRPr="00C50C55" w14:paraId="18925747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3D0F4B2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Agent 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0EC1E31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RequirementAgent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F32BD3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抽取结构化需求。</w:t>
            </w:r>
          </w:p>
        </w:tc>
      </w:tr>
      <w:tr w:rsidR="00A72558" w:rsidRPr="00C50C55" w14:paraId="04C08517" w14:textId="77777777">
        <w:trPr>
          <w:jc w:val="center"/>
        </w:trPr>
        <w:tc>
          <w:tcPr>
            <w:tcW w:w="3154" w:type="dxa"/>
            <w:vAlign w:val="center"/>
          </w:tcPr>
          <w:p w14:paraId="412B064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Agent 层</w:t>
            </w:r>
          </w:p>
        </w:tc>
        <w:tc>
          <w:tcPr>
            <w:tcW w:w="3154" w:type="dxa"/>
            <w:vAlign w:val="center"/>
          </w:tcPr>
          <w:p w14:paraId="2A9C903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DesignAgent</w:t>
            </w:r>
          </w:p>
        </w:tc>
        <w:tc>
          <w:tcPr>
            <w:tcW w:w="3154" w:type="dxa"/>
            <w:vAlign w:val="center"/>
          </w:tcPr>
          <w:p w14:paraId="535526D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生成设计模型与架构说明。</w:t>
            </w:r>
          </w:p>
        </w:tc>
      </w:tr>
      <w:tr w:rsidR="00A72558" w:rsidRPr="00C50C55" w14:paraId="6C12B288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68BE7B8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Agent 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6E96B2E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CodeAgent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65A2A3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生成代码工程。</w:t>
            </w:r>
          </w:p>
        </w:tc>
      </w:tr>
      <w:tr w:rsidR="00A72558" w:rsidRPr="00C50C55" w14:paraId="38973609" w14:textId="77777777">
        <w:trPr>
          <w:jc w:val="center"/>
        </w:trPr>
        <w:tc>
          <w:tcPr>
            <w:tcW w:w="3154" w:type="dxa"/>
            <w:vAlign w:val="center"/>
          </w:tcPr>
          <w:p w14:paraId="245805D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Agent 层</w:t>
            </w:r>
          </w:p>
        </w:tc>
        <w:tc>
          <w:tcPr>
            <w:tcW w:w="3154" w:type="dxa"/>
            <w:vAlign w:val="center"/>
          </w:tcPr>
          <w:p w14:paraId="5FE4DB4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TestAgent</w:t>
            </w:r>
          </w:p>
        </w:tc>
        <w:tc>
          <w:tcPr>
            <w:tcW w:w="3154" w:type="dxa"/>
            <w:vAlign w:val="center"/>
          </w:tcPr>
          <w:p w14:paraId="69BDFCC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生成测试并编排执行。</w:t>
            </w:r>
          </w:p>
        </w:tc>
      </w:tr>
      <w:tr w:rsidR="00A72558" w:rsidRPr="00C50C55" w14:paraId="37074220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1C00C5A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Agent 层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64AB24A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DebugAgent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4A91E9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分析日志并定位错误。</w:t>
            </w:r>
          </w:p>
        </w:tc>
      </w:tr>
      <w:tr w:rsidR="00A72558" w:rsidRPr="00C50C55" w14:paraId="142A9F79" w14:textId="77777777">
        <w:trPr>
          <w:jc w:val="center"/>
        </w:trPr>
        <w:tc>
          <w:tcPr>
            <w:tcW w:w="3154" w:type="dxa"/>
            <w:vAlign w:val="center"/>
          </w:tcPr>
          <w:p w14:paraId="2C80931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lastRenderedPageBreak/>
              <w:t>Agent 层</w:t>
            </w:r>
          </w:p>
        </w:tc>
        <w:tc>
          <w:tcPr>
            <w:tcW w:w="3154" w:type="dxa"/>
            <w:vAlign w:val="center"/>
          </w:tcPr>
          <w:p w14:paraId="5B981F3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RepairAgent</w:t>
            </w:r>
          </w:p>
        </w:tc>
        <w:tc>
          <w:tcPr>
            <w:tcW w:w="3154" w:type="dxa"/>
            <w:vAlign w:val="center"/>
          </w:tcPr>
          <w:p w14:paraId="75F35C58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生成补丁并返回修复后代码。</w:t>
            </w:r>
          </w:p>
        </w:tc>
      </w:tr>
      <w:tr w:rsidR="00A72558" w:rsidRPr="00C50C55" w14:paraId="1E64D723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4234900A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工具层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7586BA7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FileTool / PytestRunner / PatchTool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4CACDB4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执行文件、测试与补丁相关操作。</w:t>
            </w:r>
          </w:p>
        </w:tc>
      </w:tr>
    </w:tbl>
    <w:p w14:paraId="1D9E10DD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53F9BC22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6.2 </w:t>
      </w:r>
      <w:proofErr w:type="spellStart"/>
      <w:r w:rsidRPr="00C50C55">
        <w:rPr>
          <w:rFonts w:ascii="宋体" w:eastAsia="宋体" w:hAnsi="宋体"/>
        </w:rPr>
        <w:t>核心状态对象</w:t>
      </w:r>
      <w:proofErr w:type="spellEnd"/>
    </w:p>
    <w:p w14:paraId="2EB359FE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AgentState</w:t>
      </w:r>
    </w:p>
    <w:p w14:paraId="31901F7E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task_type</w:t>
      </w:r>
    </w:p>
    <w:p w14:paraId="011503C9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input_assets</w:t>
      </w:r>
    </w:p>
    <w:p w14:paraId="1E3EF5C9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parsed_requirements</w:t>
      </w:r>
    </w:p>
    <w:p w14:paraId="7067E999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design_artifacts</w:t>
      </w:r>
    </w:p>
    <w:p w14:paraId="5D798628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generated_code_files</w:t>
      </w:r>
    </w:p>
    <w:p w14:paraId="1A1CA073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generated_test_files</w:t>
      </w:r>
    </w:p>
    <w:p w14:paraId="57440F2D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test_results</w:t>
      </w:r>
    </w:p>
    <w:p w14:paraId="6907226A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error_logs</w:t>
      </w:r>
    </w:p>
    <w:p w14:paraId="51C01A04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debug_analysis</w:t>
      </w:r>
    </w:p>
    <w:p w14:paraId="51B2FFAB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repair_patch</w:t>
      </w:r>
    </w:p>
    <w:p w14:paraId="5B071265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retry_count</w:t>
      </w:r>
    </w:p>
    <w:p w14:paraId="39598D46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└── final_report</w:t>
      </w:r>
    </w:p>
    <w:p w14:paraId="3B8D9570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该状态对象贯穿整个工作流。每个 Agent 只负责读取所需字段、写入本节点结果，既降低模块耦合，也便于持久化记录和异常恢复。</w:t>
      </w:r>
    </w:p>
    <w:p w14:paraId="41AACFD1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6.3 </w:t>
      </w:r>
      <w:proofErr w:type="spellStart"/>
      <w:r w:rsidRPr="00C50C55">
        <w:rPr>
          <w:rFonts w:ascii="宋体" w:eastAsia="宋体" w:hAnsi="宋体"/>
        </w:rPr>
        <w:t>核心类与接口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0CD3396E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50F34E81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类 / 接口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211792F1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职责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206CE67E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核心方法</w:t>
            </w:r>
          </w:p>
        </w:tc>
      </w:tr>
      <w:tr w:rsidR="00A72558" w:rsidRPr="00C50C55" w14:paraId="3DDBDB2C" w14:textId="77777777">
        <w:trPr>
          <w:jc w:val="center"/>
        </w:trPr>
        <w:tc>
          <w:tcPr>
            <w:tcW w:w="3154" w:type="dxa"/>
            <w:vAlign w:val="center"/>
          </w:tcPr>
          <w:p w14:paraId="1E4EF9A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BaseAgent</w:t>
            </w:r>
          </w:p>
        </w:tc>
        <w:tc>
          <w:tcPr>
            <w:tcW w:w="3154" w:type="dxa"/>
            <w:vAlign w:val="center"/>
          </w:tcPr>
          <w:p w14:paraId="56CBE9C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所有 Agent 的抽象基类</w:t>
            </w:r>
          </w:p>
        </w:tc>
        <w:tc>
          <w:tcPr>
            <w:tcW w:w="3154" w:type="dxa"/>
            <w:vAlign w:val="center"/>
          </w:tcPr>
          <w:p w14:paraId="67D3A7D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run(state)</w:t>
            </w:r>
          </w:p>
        </w:tc>
      </w:tr>
      <w:tr w:rsidR="00A72558" w:rsidRPr="00C50C55" w14:paraId="513BA3D5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3673F39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RequirementAgent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953A73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需求分析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942C2E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extract_requirements()</w:t>
            </w:r>
          </w:p>
        </w:tc>
      </w:tr>
      <w:tr w:rsidR="00A72558" w:rsidRPr="00C50C55" w14:paraId="6C61AC32" w14:textId="77777777">
        <w:trPr>
          <w:jc w:val="center"/>
        </w:trPr>
        <w:tc>
          <w:tcPr>
            <w:tcW w:w="3154" w:type="dxa"/>
            <w:vAlign w:val="center"/>
          </w:tcPr>
          <w:p w14:paraId="7808F7A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DesignAgent</w:t>
            </w:r>
          </w:p>
        </w:tc>
        <w:tc>
          <w:tcPr>
            <w:tcW w:w="3154" w:type="dxa"/>
            <w:vAlign w:val="center"/>
          </w:tcPr>
          <w:p w14:paraId="0B1169E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设计建模</w:t>
            </w:r>
          </w:p>
        </w:tc>
        <w:tc>
          <w:tcPr>
            <w:tcW w:w="3154" w:type="dxa"/>
            <w:vAlign w:val="center"/>
          </w:tcPr>
          <w:p w14:paraId="3618B19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generate_diagrams()</w:t>
            </w:r>
          </w:p>
        </w:tc>
      </w:tr>
      <w:tr w:rsidR="00A72558" w:rsidRPr="00C50C55" w14:paraId="60757E6E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7A17D8C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CodeAgent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7FE4F3D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代码生成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0D6B179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generate_project()</w:t>
            </w:r>
          </w:p>
        </w:tc>
      </w:tr>
      <w:tr w:rsidR="00A72558" w:rsidRPr="00C50C55" w14:paraId="6FD7F5FE" w14:textId="77777777">
        <w:trPr>
          <w:jc w:val="center"/>
        </w:trPr>
        <w:tc>
          <w:tcPr>
            <w:tcW w:w="3154" w:type="dxa"/>
            <w:vAlign w:val="center"/>
          </w:tcPr>
          <w:p w14:paraId="16803C1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TestAgent</w:t>
            </w:r>
          </w:p>
        </w:tc>
        <w:tc>
          <w:tcPr>
            <w:tcW w:w="3154" w:type="dxa"/>
            <w:vAlign w:val="center"/>
          </w:tcPr>
          <w:p w14:paraId="508E416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测试生成与组织</w:t>
            </w:r>
          </w:p>
        </w:tc>
        <w:tc>
          <w:tcPr>
            <w:tcW w:w="3154" w:type="dxa"/>
            <w:vAlign w:val="center"/>
          </w:tcPr>
          <w:p w14:paraId="7C7000B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generate_tests()</w:t>
            </w:r>
          </w:p>
        </w:tc>
      </w:tr>
      <w:tr w:rsidR="00A72558" w:rsidRPr="00C50C55" w14:paraId="477D942C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4B05142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DebugAgent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CE3C26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错误诊断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68A61B9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locate_bug()</w:t>
            </w:r>
          </w:p>
        </w:tc>
      </w:tr>
      <w:tr w:rsidR="00A72558" w:rsidRPr="00C50C55" w14:paraId="620853CC" w14:textId="77777777">
        <w:trPr>
          <w:jc w:val="center"/>
        </w:trPr>
        <w:tc>
          <w:tcPr>
            <w:tcW w:w="3154" w:type="dxa"/>
            <w:vAlign w:val="center"/>
          </w:tcPr>
          <w:p w14:paraId="37AA42C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RepairAgent</w:t>
            </w:r>
          </w:p>
        </w:tc>
        <w:tc>
          <w:tcPr>
            <w:tcW w:w="3154" w:type="dxa"/>
            <w:vAlign w:val="center"/>
          </w:tcPr>
          <w:p w14:paraId="19D0FAF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代码修复</w:t>
            </w:r>
          </w:p>
        </w:tc>
        <w:tc>
          <w:tcPr>
            <w:tcW w:w="3154" w:type="dxa"/>
            <w:vAlign w:val="center"/>
          </w:tcPr>
          <w:p w14:paraId="013825A1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generate_patch()</w:t>
            </w:r>
          </w:p>
        </w:tc>
      </w:tr>
      <w:tr w:rsidR="00A72558" w:rsidRPr="00C50C55" w14:paraId="47AFD9C2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7483AFC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WorkflowController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7AFBFF9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工作流执行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08A60C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execute_workflow()</w:t>
            </w:r>
          </w:p>
        </w:tc>
      </w:tr>
      <w:tr w:rsidR="00A72558" w:rsidRPr="00C50C55" w14:paraId="602EF6BC" w14:textId="77777777">
        <w:trPr>
          <w:jc w:val="center"/>
        </w:trPr>
        <w:tc>
          <w:tcPr>
            <w:tcW w:w="3154" w:type="dxa"/>
            <w:vAlign w:val="center"/>
          </w:tcPr>
          <w:p w14:paraId="4041C00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PytestRunner</w:t>
            </w:r>
          </w:p>
        </w:tc>
        <w:tc>
          <w:tcPr>
            <w:tcW w:w="3154" w:type="dxa"/>
            <w:vAlign w:val="center"/>
          </w:tcPr>
          <w:p w14:paraId="3571344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测试运行</w:t>
            </w:r>
          </w:p>
        </w:tc>
        <w:tc>
          <w:tcPr>
            <w:tcW w:w="3154" w:type="dxa"/>
            <w:vAlign w:val="center"/>
          </w:tcPr>
          <w:p w14:paraId="52F01A5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run_tests()</w:t>
            </w:r>
          </w:p>
        </w:tc>
      </w:tr>
      <w:tr w:rsidR="00A72558" w:rsidRPr="00C50C55" w14:paraId="0F728C5C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04BC6B8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ArtifactManager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4B76F79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产物落盘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E04F68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save_artifact()</w:t>
            </w:r>
          </w:p>
        </w:tc>
      </w:tr>
    </w:tbl>
    <w:p w14:paraId="387F6DCE" w14:textId="77777777" w:rsidR="00A72558" w:rsidRPr="00C50C55" w:rsidRDefault="00A72558">
      <w:pPr>
        <w:rPr>
          <w:rFonts w:ascii="宋体" w:eastAsia="宋体" w:hAnsi="宋体"/>
        </w:rPr>
      </w:pPr>
    </w:p>
    <w:p w14:paraId="0BA43D26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lastRenderedPageBreak/>
        <w:t>6.4 CLI 接口设计</w:t>
      </w:r>
    </w:p>
    <w:p w14:paraId="36CA8EF5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./agent --task design --input requirements.md --output outputs/design/</w:t>
      </w:r>
    </w:p>
    <w:p w14:paraId="13DB10AB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./agent --task implement --input design.md --output outputs/project/</w:t>
      </w:r>
    </w:p>
    <w:p w14:paraId="561B246C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./agent --task repair --code buggy_project/ --tests tests/ --output outputs/repair/</w:t>
      </w:r>
    </w:p>
    <w:p w14:paraId="6A5114D4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./agent --task full --input requirements.md --output outputs/full_run/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2A03259F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439901CD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参数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5FE6E7D1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含义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38582EAB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是否必需</w:t>
            </w:r>
          </w:p>
        </w:tc>
      </w:tr>
      <w:tr w:rsidR="00A72558" w:rsidRPr="00C50C55" w14:paraId="2C46579D" w14:textId="77777777">
        <w:trPr>
          <w:jc w:val="center"/>
        </w:trPr>
        <w:tc>
          <w:tcPr>
            <w:tcW w:w="3154" w:type="dxa"/>
            <w:vAlign w:val="center"/>
          </w:tcPr>
          <w:p w14:paraId="55C713E3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--task</w:t>
            </w:r>
          </w:p>
        </w:tc>
        <w:tc>
          <w:tcPr>
            <w:tcW w:w="3154" w:type="dxa"/>
            <w:vAlign w:val="center"/>
          </w:tcPr>
          <w:p w14:paraId="5152BE1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指定 design / implement / repair / full 模式</w:t>
            </w:r>
          </w:p>
        </w:tc>
        <w:tc>
          <w:tcPr>
            <w:tcW w:w="3154" w:type="dxa"/>
            <w:vAlign w:val="center"/>
          </w:tcPr>
          <w:p w14:paraId="6E541F6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A72558" w:rsidRPr="00C50C55" w14:paraId="6241EE50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219BF2B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--input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76BBE1D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输入需求或设计文件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0D3391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视任务而定</w:t>
            </w:r>
          </w:p>
        </w:tc>
      </w:tr>
      <w:tr w:rsidR="00A72558" w:rsidRPr="00C50C55" w14:paraId="4F9E6588" w14:textId="77777777">
        <w:trPr>
          <w:jc w:val="center"/>
        </w:trPr>
        <w:tc>
          <w:tcPr>
            <w:tcW w:w="3154" w:type="dxa"/>
            <w:vAlign w:val="center"/>
          </w:tcPr>
          <w:p w14:paraId="16604D6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--code</w:t>
            </w:r>
          </w:p>
        </w:tc>
        <w:tc>
          <w:tcPr>
            <w:tcW w:w="3154" w:type="dxa"/>
            <w:vAlign w:val="center"/>
          </w:tcPr>
          <w:p w14:paraId="07872AB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待调试源码目录</w:t>
            </w:r>
          </w:p>
        </w:tc>
        <w:tc>
          <w:tcPr>
            <w:tcW w:w="3154" w:type="dxa"/>
            <w:vAlign w:val="center"/>
          </w:tcPr>
          <w:p w14:paraId="677D5E7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repair 模式必需</w:t>
            </w:r>
          </w:p>
        </w:tc>
      </w:tr>
      <w:tr w:rsidR="00A72558" w:rsidRPr="00C50C55" w14:paraId="677F7FD1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0AA9EBE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--tests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3CA9F35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测试文件目录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7F4A7BE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repair 模式建议提供</w:t>
            </w:r>
          </w:p>
        </w:tc>
      </w:tr>
      <w:tr w:rsidR="00A72558" w:rsidRPr="00C50C55" w14:paraId="6C45EF29" w14:textId="77777777">
        <w:trPr>
          <w:jc w:val="center"/>
        </w:trPr>
        <w:tc>
          <w:tcPr>
            <w:tcW w:w="3154" w:type="dxa"/>
            <w:vAlign w:val="center"/>
          </w:tcPr>
          <w:p w14:paraId="2157525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--output</w:t>
            </w:r>
          </w:p>
        </w:tc>
        <w:tc>
          <w:tcPr>
            <w:tcW w:w="3154" w:type="dxa"/>
            <w:vAlign w:val="center"/>
          </w:tcPr>
          <w:p w14:paraId="2DFF80A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输出目录</w:t>
            </w:r>
          </w:p>
        </w:tc>
        <w:tc>
          <w:tcPr>
            <w:tcW w:w="3154" w:type="dxa"/>
            <w:vAlign w:val="center"/>
          </w:tcPr>
          <w:p w14:paraId="3DF7F38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是</w:t>
            </w:r>
          </w:p>
        </w:tc>
      </w:tr>
      <w:tr w:rsidR="00A72558" w:rsidRPr="00C50C55" w14:paraId="4E9EF5AF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51F4DA6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--max-retry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96C5C0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最大修复重试次数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0D13E0A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否</w:t>
            </w:r>
          </w:p>
        </w:tc>
      </w:tr>
      <w:tr w:rsidR="00A72558" w:rsidRPr="00C50C55" w14:paraId="17ED8111" w14:textId="77777777">
        <w:trPr>
          <w:jc w:val="center"/>
        </w:trPr>
        <w:tc>
          <w:tcPr>
            <w:tcW w:w="3154" w:type="dxa"/>
            <w:vAlign w:val="center"/>
          </w:tcPr>
          <w:p w14:paraId="43441430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--verbose</w:t>
            </w:r>
          </w:p>
        </w:tc>
        <w:tc>
          <w:tcPr>
            <w:tcW w:w="3154" w:type="dxa"/>
            <w:vAlign w:val="center"/>
          </w:tcPr>
          <w:p w14:paraId="25C7589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是否输出详细日志</w:t>
            </w:r>
          </w:p>
        </w:tc>
        <w:tc>
          <w:tcPr>
            <w:tcW w:w="3154" w:type="dxa"/>
            <w:vAlign w:val="center"/>
          </w:tcPr>
          <w:p w14:paraId="6B9D986D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否</w:t>
            </w:r>
          </w:p>
        </w:tc>
      </w:tr>
    </w:tbl>
    <w:p w14:paraId="0D7D1935" w14:textId="77777777" w:rsidR="00A72558" w:rsidRPr="00C50C55" w:rsidRDefault="00A72558">
      <w:pPr>
        <w:rPr>
          <w:rFonts w:ascii="宋体" w:eastAsia="宋体" w:hAnsi="宋体"/>
        </w:rPr>
      </w:pPr>
    </w:p>
    <w:p w14:paraId="133CCA4B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6.5 IDE 集成方案</w:t>
      </w:r>
    </w:p>
    <w:p w14:paraId="1E295007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推荐采用“</w:t>
      </w:r>
      <w:proofErr w:type="spellStart"/>
      <w:r w:rsidRPr="00C50C55">
        <w:rPr>
          <w:rFonts w:ascii="宋体" w:eastAsia="宋体" w:hAnsi="宋体"/>
          <w:lang w:eastAsia="zh-CN"/>
        </w:rPr>
        <w:t>VSCode</w:t>
      </w:r>
      <w:proofErr w:type="spellEnd"/>
      <w:r w:rsidRPr="00C50C55">
        <w:rPr>
          <w:rFonts w:ascii="宋体" w:eastAsia="宋体" w:hAnsi="宋体"/>
          <w:lang w:eastAsia="zh-CN"/>
        </w:rPr>
        <w:t xml:space="preserve"> 插件 + 本地后端服务接口”的集成方式。插件负责命令触发、输入采集和结果展示；后端服务复用 CLI 所调用的核心工作流，从而避免重复实现。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195C19EB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31EFD98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插件能力</w:t>
            </w:r>
            <w:proofErr w:type="spellEnd"/>
          </w:p>
        </w:tc>
        <w:tc>
          <w:tcPr>
            <w:tcW w:w="4731" w:type="dxa"/>
            <w:shd w:val="clear" w:color="auto" w:fill="1F4E79"/>
            <w:vAlign w:val="center"/>
          </w:tcPr>
          <w:p w14:paraId="59793110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说明</w:t>
            </w:r>
          </w:p>
        </w:tc>
      </w:tr>
      <w:tr w:rsidR="00A72558" w:rsidRPr="00C50C55" w14:paraId="484466C0" w14:textId="77777777">
        <w:trPr>
          <w:jc w:val="center"/>
        </w:trPr>
        <w:tc>
          <w:tcPr>
            <w:tcW w:w="4731" w:type="dxa"/>
            <w:vAlign w:val="center"/>
          </w:tcPr>
          <w:p w14:paraId="7D5AFD7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Analyze Requirement</w:t>
            </w:r>
          </w:p>
        </w:tc>
        <w:tc>
          <w:tcPr>
            <w:tcW w:w="4731" w:type="dxa"/>
            <w:vAlign w:val="center"/>
          </w:tcPr>
          <w:p w14:paraId="26B9FDA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对当前需求文件执行分析与设计流程。</w:t>
            </w:r>
          </w:p>
        </w:tc>
      </w:tr>
      <w:tr w:rsidR="00A72558" w:rsidRPr="00C50C55" w14:paraId="3033CFE6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0326BC5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Generate Code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0014920E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根据当前需求或设计文件生成项目代码与测试。</w:t>
            </w:r>
          </w:p>
        </w:tc>
      </w:tr>
      <w:tr w:rsidR="00A72558" w:rsidRPr="00C50C55" w14:paraId="701F3658" w14:textId="77777777">
        <w:trPr>
          <w:jc w:val="center"/>
        </w:trPr>
        <w:tc>
          <w:tcPr>
            <w:tcW w:w="4731" w:type="dxa"/>
            <w:vAlign w:val="center"/>
          </w:tcPr>
          <w:p w14:paraId="4EBB667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Repair Bug</w:t>
            </w:r>
          </w:p>
        </w:tc>
        <w:tc>
          <w:tcPr>
            <w:tcW w:w="4731" w:type="dxa"/>
            <w:vAlign w:val="center"/>
          </w:tcPr>
          <w:p w14:paraId="0657C4A2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针对当前工程和测试日志执行调试修复。</w:t>
            </w:r>
          </w:p>
        </w:tc>
      </w:tr>
      <w:tr w:rsidR="00A72558" w:rsidRPr="00C50C55" w14:paraId="631F28E1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7874B05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Result Panel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2F9E333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以面板形式展示设计产物、测试摘要、修复结果。</w:t>
            </w:r>
          </w:p>
        </w:tc>
      </w:tr>
    </w:tbl>
    <w:p w14:paraId="3D703B85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15A839DB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7 数据、目录与产物规范</w:t>
      </w:r>
    </w:p>
    <w:p w14:paraId="71C0468B" w14:textId="77777777" w:rsidR="00A72558" w:rsidRPr="00C50C55" w:rsidRDefault="00000000">
      <w:pPr>
        <w:pStyle w:val="2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7.1 标准输出目录</w:t>
      </w:r>
    </w:p>
    <w:p w14:paraId="785F4757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outputs/</w:t>
      </w:r>
    </w:p>
    <w:p w14:paraId="7A40D6C1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requirements/</w:t>
      </w:r>
    </w:p>
    <w:p w14:paraId="247B9796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└── requirement_analysis.md</w:t>
      </w:r>
    </w:p>
    <w:p w14:paraId="34731781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design/</w:t>
      </w:r>
    </w:p>
    <w:p w14:paraId="3E598AAD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├── class_diagram.mmd</w:t>
      </w:r>
    </w:p>
    <w:p w14:paraId="0C29EE62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├── activity_diagram.mmd</w:t>
      </w:r>
    </w:p>
    <w:p w14:paraId="3FAAEFC8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lastRenderedPageBreak/>
        <w:t>│   └── architecture.md</w:t>
      </w:r>
    </w:p>
    <w:p w14:paraId="1BBD9EC1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implementation/</w:t>
      </w:r>
    </w:p>
    <w:p w14:paraId="54801672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├── src/</w:t>
      </w:r>
    </w:p>
    <w:p w14:paraId="50EA066E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└── README.md</w:t>
      </w:r>
    </w:p>
    <w:p w14:paraId="3D057CD5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tests/</w:t>
      </w:r>
    </w:p>
    <w:p w14:paraId="1692CD2D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└── test_generated.py</w:t>
      </w:r>
    </w:p>
    <w:p w14:paraId="18D5EA00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├── reports/</w:t>
      </w:r>
    </w:p>
    <w:p w14:paraId="617ED3BF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├── test_report.md</w:t>
      </w:r>
    </w:p>
    <w:p w14:paraId="598E26BE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├── benchmark_report.md</w:t>
      </w:r>
    </w:p>
    <w:p w14:paraId="3D71377E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│   └── execution_log.txt</w:t>
      </w:r>
    </w:p>
    <w:p w14:paraId="3B6AA8E7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└── repair/</w:t>
      </w:r>
    </w:p>
    <w:p w14:paraId="05DE6E61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    ├── patch.diff</w:t>
      </w:r>
    </w:p>
    <w:p w14:paraId="413D2527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    ├── repaired_code/</w:t>
      </w:r>
    </w:p>
    <w:p w14:paraId="61C71F8F" w14:textId="77777777" w:rsidR="00A72558" w:rsidRPr="00C50C55" w:rsidRDefault="00000000">
      <w:pPr>
        <w:pStyle w:val="CodeText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    └── repair_report.md</w:t>
      </w:r>
    </w:p>
    <w:p w14:paraId="2F129B59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>7.2 结果文件规范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7356FE5B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77DE7C7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文件</w:t>
            </w:r>
          </w:p>
        </w:tc>
        <w:tc>
          <w:tcPr>
            <w:tcW w:w="4731" w:type="dxa"/>
            <w:shd w:val="clear" w:color="auto" w:fill="1F4E79"/>
            <w:vAlign w:val="center"/>
          </w:tcPr>
          <w:p w14:paraId="2D5A1150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内容要求</w:t>
            </w:r>
          </w:p>
        </w:tc>
      </w:tr>
      <w:tr w:rsidR="00A72558" w:rsidRPr="00C50C55" w14:paraId="2942982F" w14:textId="77777777">
        <w:trPr>
          <w:jc w:val="center"/>
        </w:trPr>
        <w:tc>
          <w:tcPr>
            <w:tcW w:w="4731" w:type="dxa"/>
            <w:vAlign w:val="center"/>
          </w:tcPr>
          <w:p w14:paraId="6B68D02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requirement_analysis.md</w:t>
            </w:r>
          </w:p>
        </w:tc>
        <w:tc>
          <w:tcPr>
            <w:tcW w:w="4731" w:type="dxa"/>
            <w:vAlign w:val="center"/>
          </w:tcPr>
          <w:p w14:paraId="2F068C5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包含角色、功能、非功能、业务流程与边界。</w:t>
            </w:r>
          </w:p>
        </w:tc>
      </w:tr>
      <w:tr w:rsidR="00A72558" w:rsidRPr="00C50C55" w14:paraId="2CCDDEA7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7AD50DD9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class_diagram.mmd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5A8148AC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包含核心实体、属性与关系。</w:t>
            </w:r>
          </w:p>
        </w:tc>
      </w:tr>
      <w:tr w:rsidR="00A72558" w:rsidRPr="00C50C55" w14:paraId="51F159B8" w14:textId="77777777">
        <w:trPr>
          <w:jc w:val="center"/>
        </w:trPr>
        <w:tc>
          <w:tcPr>
            <w:tcW w:w="4731" w:type="dxa"/>
            <w:vAlign w:val="center"/>
          </w:tcPr>
          <w:p w14:paraId="70E3834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test_report.md</w:t>
            </w:r>
          </w:p>
        </w:tc>
        <w:tc>
          <w:tcPr>
            <w:tcW w:w="4731" w:type="dxa"/>
            <w:vAlign w:val="center"/>
          </w:tcPr>
          <w:p w14:paraId="6330607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记录测试执行命令、测试总数、通过数、失败数和摘要。</w:t>
            </w:r>
          </w:p>
        </w:tc>
      </w:tr>
      <w:tr w:rsidR="00A72558" w:rsidRPr="00C50C55" w14:paraId="3F420695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330BD34B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proofErr w:type="gramStart"/>
            <w:r w:rsidRPr="00C50C55">
              <w:rPr>
                <w:rFonts w:ascii="宋体" w:eastAsia="宋体" w:hAnsi="宋体"/>
                <w:sz w:val="18"/>
              </w:rPr>
              <w:t>patch.diff</w:t>
            </w:r>
            <w:proofErr w:type="spellEnd"/>
            <w:proofErr w:type="gramEnd"/>
          </w:p>
        </w:tc>
        <w:tc>
          <w:tcPr>
            <w:tcW w:w="4731" w:type="dxa"/>
            <w:shd w:val="clear" w:color="auto" w:fill="F7F9FC"/>
            <w:vAlign w:val="center"/>
          </w:tcPr>
          <w:p w14:paraId="67B5A9D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保存修复前后差异。</w:t>
            </w:r>
          </w:p>
        </w:tc>
      </w:tr>
      <w:tr w:rsidR="00A72558" w:rsidRPr="00C50C55" w14:paraId="4B4C3308" w14:textId="77777777">
        <w:trPr>
          <w:jc w:val="center"/>
        </w:trPr>
        <w:tc>
          <w:tcPr>
            <w:tcW w:w="4731" w:type="dxa"/>
            <w:vAlign w:val="center"/>
          </w:tcPr>
          <w:p w14:paraId="63035BA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benchmark_report.md</w:t>
            </w:r>
          </w:p>
        </w:tc>
        <w:tc>
          <w:tcPr>
            <w:tcW w:w="4731" w:type="dxa"/>
            <w:vAlign w:val="center"/>
          </w:tcPr>
          <w:p w14:paraId="12E08B49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汇总案例结果与成功率。</w:t>
            </w:r>
          </w:p>
        </w:tc>
      </w:tr>
      <w:tr w:rsidR="00A72558" w:rsidRPr="00C50C55" w14:paraId="57F92DF9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454E86A2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proofErr w:type="gramStart"/>
            <w:r w:rsidRPr="00C50C55">
              <w:rPr>
                <w:rFonts w:ascii="宋体" w:eastAsia="宋体" w:hAnsi="宋体"/>
                <w:sz w:val="18"/>
              </w:rPr>
              <w:t>result.json</w:t>
            </w:r>
            <w:proofErr w:type="spellEnd"/>
            <w:proofErr w:type="gramEnd"/>
          </w:p>
        </w:tc>
        <w:tc>
          <w:tcPr>
            <w:tcW w:w="4731" w:type="dxa"/>
            <w:shd w:val="clear" w:color="auto" w:fill="F7F9FC"/>
            <w:vAlign w:val="center"/>
          </w:tcPr>
          <w:p w14:paraId="708FCEB0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保存可程序读取的结构化指标。</w:t>
            </w:r>
          </w:p>
        </w:tc>
      </w:tr>
    </w:tbl>
    <w:p w14:paraId="0D6582DA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0A598D10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8 非功能设计与异常处理</w:t>
      </w:r>
    </w:p>
    <w:p w14:paraId="28854434" w14:textId="77777777" w:rsidR="00A72558" w:rsidRPr="00C50C55" w:rsidRDefault="00000000">
      <w:pPr>
        <w:pStyle w:val="2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8.1 可靠性设计</w:t>
      </w:r>
    </w:p>
    <w:p w14:paraId="1B964ADF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对模型输出进行结构化解析和字段校验，避免空结果直接进入下一阶段。</w:t>
      </w:r>
    </w:p>
    <w:p w14:paraId="6FC30787" w14:textId="77777777" w:rsidR="00A72558" w:rsidRPr="00C50C55" w:rsidRDefault="00000000">
      <w:pPr>
        <w:pStyle w:val="a0"/>
        <w:rPr>
          <w:rFonts w:ascii="宋体" w:eastAsia="宋体" w:hAnsi="宋体"/>
        </w:rPr>
      </w:pPr>
      <w:proofErr w:type="spellStart"/>
      <w:r w:rsidRPr="00C50C55">
        <w:rPr>
          <w:rFonts w:ascii="宋体" w:eastAsia="宋体" w:hAnsi="宋体"/>
        </w:rPr>
        <w:t>测试阶段保存完整</w:t>
      </w:r>
      <w:proofErr w:type="spellEnd"/>
      <w:r w:rsidRPr="00C50C55">
        <w:rPr>
          <w:rFonts w:ascii="宋体" w:eastAsia="宋体" w:hAnsi="宋体"/>
        </w:rPr>
        <w:t xml:space="preserve"> </w:t>
      </w:r>
      <w:proofErr w:type="spellStart"/>
      <w:r w:rsidRPr="00C50C55">
        <w:rPr>
          <w:rFonts w:ascii="宋体" w:eastAsia="宋体" w:hAnsi="宋体"/>
        </w:rPr>
        <w:t>stdout、stderr</w:t>
      </w:r>
      <w:proofErr w:type="spellEnd"/>
      <w:r w:rsidRPr="00C50C55">
        <w:rPr>
          <w:rFonts w:ascii="宋体" w:eastAsia="宋体" w:hAnsi="宋体"/>
        </w:rPr>
        <w:t xml:space="preserve"> </w:t>
      </w:r>
      <w:proofErr w:type="spellStart"/>
      <w:r w:rsidRPr="00C50C55">
        <w:rPr>
          <w:rFonts w:ascii="宋体" w:eastAsia="宋体" w:hAnsi="宋体"/>
        </w:rPr>
        <w:t>与返回码，作为调试</w:t>
      </w:r>
      <w:proofErr w:type="spellEnd"/>
      <w:r w:rsidRPr="00C50C55">
        <w:rPr>
          <w:rFonts w:ascii="宋体" w:eastAsia="宋体" w:hAnsi="宋体"/>
        </w:rPr>
        <w:t xml:space="preserve"> Agent 输入。</w:t>
      </w:r>
    </w:p>
    <w:p w14:paraId="2804C0ED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修复流程设置最大重试次数，防止无限循环。</w:t>
      </w:r>
    </w:p>
    <w:p w14:paraId="596A19BD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关键阶段写入中间产物，支持失败后分析和复现。</w:t>
      </w:r>
    </w:p>
    <w:p w14:paraId="566A591A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8.2 </w:t>
      </w:r>
      <w:proofErr w:type="spellStart"/>
      <w:r w:rsidRPr="00C50C55">
        <w:rPr>
          <w:rFonts w:ascii="宋体" w:eastAsia="宋体" w:hAnsi="宋体"/>
        </w:rPr>
        <w:t>异常处理策略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14D332F9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48E9146F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异常类型</w:t>
            </w:r>
          </w:p>
        </w:tc>
        <w:tc>
          <w:tcPr>
            <w:tcW w:w="4731" w:type="dxa"/>
            <w:shd w:val="clear" w:color="auto" w:fill="1F4E79"/>
            <w:vAlign w:val="center"/>
          </w:tcPr>
          <w:p w14:paraId="30C1C5EF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处理策略</w:t>
            </w:r>
          </w:p>
        </w:tc>
      </w:tr>
      <w:tr w:rsidR="00A72558" w:rsidRPr="00C50C55" w14:paraId="6B73DE66" w14:textId="77777777">
        <w:trPr>
          <w:jc w:val="center"/>
        </w:trPr>
        <w:tc>
          <w:tcPr>
            <w:tcW w:w="4731" w:type="dxa"/>
            <w:vAlign w:val="center"/>
          </w:tcPr>
          <w:p w14:paraId="0557496F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输入文件缺失</w:t>
            </w:r>
          </w:p>
        </w:tc>
        <w:tc>
          <w:tcPr>
            <w:tcW w:w="4731" w:type="dxa"/>
            <w:vAlign w:val="center"/>
          </w:tcPr>
          <w:p w14:paraId="00A8EC0A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立即终止并输出路径错误说明。</w:t>
            </w:r>
          </w:p>
        </w:tc>
      </w:tr>
      <w:tr w:rsidR="00A72558" w:rsidRPr="00C50C55" w14:paraId="0890B626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5727D3AF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lastRenderedPageBreak/>
              <w:t>需求解析失败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2DF0C3B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返回缺失字段提示，并生成最小可读诊断报告。</w:t>
            </w:r>
          </w:p>
        </w:tc>
      </w:tr>
      <w:tr w:rsidR="00A72558" w:rsidRPr="00C50C55" w14:paraId="250576FF" w14:textId="77777777">
        <w:trPr>
          <w:jc w:val="center"/>
        </w:trPr>
        <w:tc>
          <w:tcPr>
            <w:tcW w:w="4731" w:type="dxa"/>
            <w:vAlign w:val="center"/>
          </w:tcPr>
          <w:p w14:paraId="32A8768B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图模型生成异常</w:t>
            </w:r>
            <w:proofErr w:type="spellEnd"/>
          </w:p>
        </w:tc>
        <w:tc>
          <w:tcPr>
            <w:tcW w:w="4731" w:type="dxa"/>
            <w:vAlign w:val="center"/>
          </w:tcPr>
          <w:p w14:paraId="03D888D1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保存原始内容并输出语法修复提示。</w:t>
            </w:r>
          </w:p>
        </w:tc>
      </w:tr>
      <w:tr w:rsidR="00A72558" w:rsidRPr="00C50C55" w14:paraId="72CDF090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5DB2C989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代码执行失败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2EEA6FC0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捕获异常栈，进入调试流程。</w:t>
            </w:r>
          </w:p>
        </w:tc>
      </w:tr>
      <w:tr w:rsidR="00A72558" w:rsidRPr="00C50C55" w14:paraId="27245AF2" w14:textId="77777777">
        <w:trPr>
          <w:jc w:val="center"/>
        </w:trPr>
        <w:tc>
          <w:tcPr>
            <w:tcW w:w="4731" w:type="dxa"/>
            <w:vAlign w:val="center"/>
          </w:tcPr>
          <w:p w14:paraId="6192C004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测试收集失败</w:t>
            </w:r>
            <w:proofErr w:type="spellEnd"/>
          </w:p>
        </w:tc>
        <w:tc>
          <w:tcPr>
            <w:tcW w:w="4731" w:type="dxa"/>
            <w:vAlign w:val="center"/>
          </w:tcPr>
          <w:p w14:paraId="55DD5575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记录失败原因并提示测试文件格式问题。</w:t>
            </w:r>
          </w:p>
        </w:tc>
      </w:tr>
      <w:tr w:rsidR="00A72558" w:rsidRPr="00C50C55" w14:paraId="1EEDFC31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38C1CFE7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修复后仍失败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7E51B08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输出失败报告、保留补丁与重试轨迹。</w:t>
            </w:r>
          </w:p>
        </w:tc>
      </w:tr>
    </w:tbl>
    <w:p w14:paraId="2AF0B2DA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6F0A20DF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8.3 </w:t>
      </w:r>
      <w:proofErr w:type="spellStart"/>
      <w:r w:rsidRPr="00C50C55">
        <w:rPr>
          <w:rFonts w:ascii="宋体" w:eastAsia="宋体" w:hAnsi="宋体"/>
        </w:rPr>
        <w:t>安全与运行隔离</w:t>
      </w:r>
      <w:proofErr w:type="spellEnd"/>
    </w:p>
    <w:p w14:paraId="729BF662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生成代码在指定工作目录和受控子进程中执行。</w:t>
      </w:r>
    </w:p>
    <w:p w14:paraId="6447F2AE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限制对输出目录之外路径的写入。</w:t>
      </w:r>
    </w:p>
    <w:p w14:paraId="3735D866" w14:textId="77777777" w:rsidR="00A72558" w:rsidRPr="00C50C55" w:rsidRDefault="00000000">
      <w:pPr>
        <w:pStyle w:val="a0"/>
        <w:rPr>
          <w:rFonts w:ascii="宋体" w:eastAsia="宋体" w:hAnsi="宋体"/>
        </w:rPr>
      </w:pPr>
      <w:proofErr w:type="spellStart"/>
      <w:r w:rsidRPr="00C50C55">
        <w:rPr>
          <w:rFonts w:ascii="宋体" w:eastAsia="宋体" w:hAnsi="宋体"/>
        </w:rPr>
        <w:t>日志中避免泄露不必要的敏感信息</w:t>
      </w:r>
      <w:proofErr w:type="spellEnd"/>
      <w:r w:rsidRPr="00C50C55">
        <w:rPr>
          <w:rFonts w:ascii="宋体" w:eastAsia="宋体" w:hAnsi="宋体"/>
        </w:rPr>
        <w:t>。</w:t>
      </w:r>
    </w:p>
    <w:p w14:paraId="27BB9D12" w14:textId="77777777" w:rsidR="00A72558" w:rsidRPr="00C50C55" w:rsidRDefault="00000000">
      <w:pPr>
        <w:pStyle w:val="a0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IDE 插件调用本地服务时应限定允许访问的工作区。</w:t>
      </w:r>
    </w:p>
    <w:p w14:paraId="6385711C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9 风险分析与阶段计划</w:t>
      </w:r>
    </w:p>
    <w:p w14:paraId="11513A82" w14:textId="77777777" w:rsidR="00A72558" w:rsidRPr="00C50C55" w:rsidRDefault="00000000">
      <w:pPr>
        <w:pStyle w:val="2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9.1 风险分析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6151FD16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743E3FF3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风险</w:t>
            </w:r>
            <w:proofErr w:type="spellEnd"/>
          </w:p>
        </w:tc>
        <w:tc>
          <w:tcPr>
            <w:tcW w:w="3154" w:type="dxa"/>
            <w:shd w:val="clear" w:color="auto" w:fill="1F4E79"/>
            <w:vAlign w:val="center"/>
          </w:tcPr>
          <w:p w14:paraId="13284C5C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可能影响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0C061B4C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应对措施</w:t>
            </w:r>
          </w:p>
        </w:tc>
      </w:tr>
      <w:tr w:rsidR="00A72558" w:rsidRPr="00C50C55" w14:paraId="586646F0" w14:textId="77777777">
        <w:trPr>
          <w:jc w:val="center"/>
        </w:trPr>
        <w:tc>
          <w:tcPr>
            <w:tcW w:w="3154" w:type="dxa"/>
            <w:vAlign w:val="center"/>
          </w:tcPr>
          <w:p w14:paraId="216723F7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大模型输出不稳定</w:t>
            </w:r>
          </w:p>
        </w:tc>
        <w:tc>
          <w:tcPr>
            <w:tcW w:w="3154" w:type="dxa"/>
            <w:vAlign w:val="center"/>
          </w:tcPr>
          <w:p w14:paraId="0CDB6E9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需求或代码产物质量波动</w:t>
            </w:r>
          </w:p>
        </w:tc>
        <w:tc>
          <w:tcPr>
            <w:tcW w:w="3154" w:type="dxa"/>
            <w:vAlign w:val="center"/>
          </w:tcPr>
          <w:p w14:paraId="592E184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采用模板化提示、结构化输出和结果评审节点。</w:t>
            </w:r>
          </w:p>
        </w:tc>
      </w:tr>
      <w:tr w:rsidR="00A72558" w:rsidRPr="00C50C55" w14:paraId="1BBC9C32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66BC5BA6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生成测试质量不足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6314CFC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无法真实验证代码正确性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3075369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预置评价准则并加入基准集人工复核。</w:t>
            </w:r>
          </w:p>
        </w:tc>
      </w:tr>
      <w:tr w:rsidR="00A72558" w:rsidRPr="00C50C55" w14:paraId="02B88A9C" w14:textId="77777777">
        <w:trPr>
          <w:jc w:val="center"/>
        </w:trPr>
        <w:tc>
          <w:tcPr>
            <w:tcW w:w="3154" w:type="dxa"/>
            <w:vAlign w:val="center"/>
          </w:tcPr>
          <w:p w14:paraId="2DC0F35F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修复出现过拟合</w:t>
            </w:r>
            <w:proofErr w:type="spellEnd"/>
          </w:p>
        </w:tc>
        <w:tc>
          <w:tcPr>
            <w:tcW w:w="3154" w:type="dxa"/>
            <w:vAlign w:val="center"/>
          </w:tcPr>
          <w:p w14:paraId="5E4548BE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仅通过单个用例但破坏其他逻辑</w:t>
            </w:r>
          </w:p>
        </w:tc>
        <w:tc>
          <w:tcPr>
            <w:tcW w:w="3154" w:type="dxa"/>
            <w:vAlign w:val="center"/>
          </w:tcPr>
          <w:p w14:paraId="23049AE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增加回归测试与多个案例验证。</w:t>
            </w:r>
          </w:p>
        </w:tc>
      </w:tr>
      <w:tr w:rsidR="00A72558" w:rsidRPr="00C50C55" w14:paraId="405973FC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7CAA3698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 xml:space="preserve">IDE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集成开发量偏大</w:t>
            </w:r>
            <w:proofErr w:type="spellEnd"/>
          </w:p>
        </w:tc>
        <w:tc>
          <w:tcPr>
            <w:tcW w:w="3154" w:type="dxa"/>
            <w:shd w:val="clear" w:color="auto" w:fill="F7F9FC"/>
            <w:vAlign w:val="center"/>
          </w:tcPr>
          <w:p w14:paraId="28FD60B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影响核心功能完成度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B73B0FC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优先实现最小可用插件或 Web 服务接口。</w:t>
            </w:r>
          </w:p>
        </w:tc>
      </w:tr>
      <w:tr w:rsidR="00A72558" w:rsidRPr="00C50C55" w14:paraId="10365F70" w14:textId="77777777">
        <w:trPr>
          <w:jc w:val="center"/>
        </w:trPr>
        <w:tc>
          <w:tcPr>
            <w:tcW w:w="3154" w:type="dxa"/>
            <w:vAlign w:val="center"/>
          </w:tcPr>
          <w:p w14:paraId="42C36C7A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文档与代码不一致</w:t>
            </w:r>
            <w:proofErr w:type="spellEnd"/>
          </w:p>
        </w:tc>
        <w:tc>
          <w:tcPr>
            <w:tcW w:w="3154" w:type="dxa"/>
            <w:vAlign w:val="center"/>
          </w:tcPr>
          <w:p w14:paraId="5E256DA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影响最终交付质量</w:t>
            </w:r>
          </w:p>
        </w:tc>
        <w:tc>
          <w:tcPr>
            <w:tcW w:w="3154" w:type="dxa"/>
            <w:vAlign w:val="center"/>
          </w:tcPr>
          <w:p w14:paraId="5CED21C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以统一状态模型和输出目录规范反向约束实现。</w:t>
            </w:r>
          </w:p>
        </w:tc>
      </w:tr>
    </w:tbl>
    <w:p w14:paraId="10F7F460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1366D28E" w14:textId="77777777" w:rsidR="00A72558" w:rsidRPr="00C50C55" w:rsidRDefault="00000000">
      <w:pPr>
        <w:pStyle w:val="21"/>
        <w:rPr>
          <w:rFonts w:ascii="宋体" w:eastAsia="宋体" w:hAnsi="宋体"/>
        </w:rPr>
      </w:pPr>
      <w:r w:rsidRPr="00C50C55">
        <w:rPr>
          <w:rFonts w:ascii="宋体" w:eastAsia="宋体" w:hAnsi="宋体"/>
        </w:rPr>
        <w:t xml:space="preserve">9.2 </w:t>
      </w:r>
      <w:proofErr w:type="spellStart"/>
      <w:r w:rsidRPr="00C50C55">
        <w:rPr>
          <w:rFonts w:ascii="宋体" w:eastAsia="宋体" w:hAnsi="宋体"/>
        </w:rPr>
        <w:t>里程碑计划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A72558" w:rsidRPr="00C50C55" w14:paraId="115C645D" w14:textId="77777777">
        <w:trPr>
          <w:tblHeader/>
          <w:jc w:val="center"/>
        </w:trPr>
        <w:tc>
          <w:tcPr>
            <w:tcW w:w="3154" w:type="dxa"/>
            <w:shd w:val="clear" w:color="auto" w:fill="1F4E79"/>
            <w:vAlign w:val="center"/>
          </w:tcPr>
          <w:p w14:paraId="6AA85698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周次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570EEA3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里程碑</w:t>
            </w:r>
          </w:p>
        </w:tc>
        <w:tc>
          <w:tcPr>
            <w:tcW w:w="3154" w:type="dxa"/>
            <w:shd w:val="clear" w:color="auto" w:fill="1F4E79"/>
            <w:vAlign w:val="center"/>
          </w:tcPr>
          <w:p w14:paraId="723C60D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输出物</w:t>
            </w:r>
          </w:p>
        </w:tc>
      </w:tr>
      <w:tr w:rsidR="00A72558" w:rsidRPr="00C50C55" w14:paraId="3B61D7BA" w14:textId="77777777">
        <w:trPr>
          <w:jc w:val="center"/>
        </w:trPr>
        <w:tc>
          <w:tcPr>
            <w:tcW w:w="3154" w:type="dxa"/>
            <w:vAlign w:val="center"/>
          </w:tcPr>
          <w:p w14:paraId="2082FD1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第 1 周</w:t>
            </w:r>
          </w:p>
        </w:tc>
        <w:tc>
          <w:tcPr>
            <w:tcW w:w="3154" w:type="dxa"/>
            <w:vAlign w:val="center"/>
          </w:tcPr>
          <w:p w14:paraId="5C34CCE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选题确认</w:t>
            </w:r>
          </w:p>
        </w:tc>
        <w:tc>
          <w:tcPr>
            <w:tcW w:w="3154" w:type="dxa"/>
            <w:vAlign w:val="center"/>
          </w:tcPr>
          <w:p w14:paraId="70A66AF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项目范围与选题说明。</w:t>
            </w:r>
          </w:p>
        </w:tc>
      </w:tr>
      <w:tr w:rsidR="00A72558" w:rsidRPr="00C50C55" w14:paraId="2A42D2E8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339DC02E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第 3 周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45E274BC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需求分析与系统设计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BA529D7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本文档、基准测试方案。</w:t>
            </w:r>
          </w:p>
        </w:tc>
      </w:tr>
      <w:tr w:rsidR="00A72558" w:rsidRPr="00C50C55" w14:paraId="25669FC8" w14:textId="77777777">
        <w:trPr>
          <w:jc w:val="center"/>
        </w:trPr>
        <w:tc>
          <w:tcPr>
            <w:tcW w:w="3154" w:type="dxa"/>
            <w:vAlign w:val="center"/>
          </w:tcPr>
          <w:p w14:paraId="60A1D1CA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第 6 周</w:t>
            </w:r>
          </w:p>
        </w:tc>
        <w:tc>
          <w:tcPr>
            <w:tcW w:w="3154" w:type="dxa"/>
            <w:vAlign w:val="center"/>
          </w:tcPr>
          <w:p w14:paraId="3AFA257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原型系统实现</w:t>
            </w:r>
          </w:p>
        </w:tc>
        <w:tc>
          <w:tcPr>
            <w:tcW w:w="3154" w:type="dxa"/>
            <w:vAlign w:val="center"/>
          </w:tcPr>
          <w:p w14:paraId="297C6CCC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CLI 原型、核心工作流、测试方案定</w:t>
            </w:r>
            <w:r w:rsidRPr="00C50C55">
              <w:rPr>
                <w:rFonts w:ascii="宋体" w:eastAsia="宋体" w:hAnsi="宋体"/>
                <w:sz w:val="18"/>
                <w:lang w:eastAsia="zh-CN"/>
              </w:rPr>
              <w:lastRenderedPageBreak/>
              <w:t>稿。</w:t>
            </w:r>
          </w:p>
        </w:tc>
      </w:tr>
      <w:tr w:rsidR="00A72558" w:rsidRPr="00C50C55" w14:paraId="641A7DDD" w14:textId="77777777">
        <w:trPr>
          <w:jc w:val="center"/>
        </w:trPr>
        <w:tc>
          <w:tcPr>
            <w:tcW w:w="3154" w:type="dxa"/>
            <w:shd w:val="clear" w:color="auto" w:fill="F7F9FC"/>
            <w:vAlign w:val="center"/>
          </w:tcPr>
          <w:p w14:paraId="6D0C950B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lastRenderedPageBreak/>
              <w:t>第 8 周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16BEBB96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最终交付</w:t>
            </w:r>
          </w:p>
        </w:tc>
        <w:tc>
          <w:tcPr>
            <w:tcW w:w="3154" w:type="dxa"/>
            <w:shd w:val="clear" w:color="auto" w:fill="F7F9FC"/>
            <w:vAlign w:val="center"/>
          </w:tcPr>
          <w:p w14:paraId="2E2F353F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系统源码、四类 PDF 文档、演示材料与仓库链接。</w:t>
            </w:r>
          </w:p>
        </w:tc>
      </w:tr>
    </w:tbl>
    <w:p w14:paraId="675B682A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38B80E24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10 结论</w:t>
      </w:r>
    </w:p>
    <w:p w14:paraId="080350BA" w14:textId="77777777" w:rsidR="00A72558" w:rsidRPr="00C50C55" w:rsidRDefault="00000000">
      <w:pPr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 xml:space="preserve">本项目选择覆盖课程要求中的三类连续功能组合，并以 </w:t>
      </w:r>
      <w:proofErr w:type="spellStart"/>
      <w:r w:rsidRPr="00C50C55">
        <w:rPr>
          <w:rFonts w:ascii="宋体" w:eastAsia="宋体" w:hAnsi="宋体"/>
          <w:lang w:eastAsia="zh-CN"/>
        </w:rPr>
        <w:t>DevAgent</w:t>
      </w:r>
      <w:proofErr w:type="spellEnd"/>
      <w:r w:rsidRPr="00C50C55">
        <w:rPr>
          <w:rFonts w:ascii="宋体" w:eastAsia="宋体" w:hAnsi="宋体"/>
          <w:lang w:eastAsia="zh-CN"/>
        </w:rPr>
        <w:t xml:space="preserve"> 作为统一原型系统实施。本文档明确了系统的输入输出边界、功能需求、非功能需求、基准测试集、总体架构、模块职责、接口方案与阶段计划。后续开发将以本文档为规格依据，优先完成可运行的 CLI 工作流、测试执行闭环与修复验证机制，再推进 IDE 集成和最终交付文档编制。</w:t>
      </w:r>
    </w:p>
    <w:p w14:paraId="023C944A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附录 A：建议验收检查表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29E829E5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69118E82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检查项</w:t>
            </w:r>
            <w:proofErr w:type="spellEnd"/>
          </w:p>
        </w:tc>
        <w:tc>
          <w:tcPr>
            <w:tcW w:w="4731" w:type="dxa"/>
            <w:shd w:val="clear" w:color="auto" w:fill="1F4E79"/>
            <w:vAlign w:val="center"/>
          </w:tcPr>
          <w:p w14:paraId="6194F0D6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验收说明</w:t>
            </w:r>
          </w:p>
        </w:tc>
      </w:tr>
      <w:tr w:rsidR="00A72558" w:rsidRPr="00C50C55" w14:paraId="2B01043E" w14:textId="77777777">
        <w:trPr>
          <w:jc w:val="center"/>
        </w:trPr>
        <w:tc>
          <w:tcPr>
            <w:tcW w:w="4731" w:type="dxa"/>
            <w:vAlign w:val="center"/>
          </w:tcPr>
          <w:p w14:paraId="4A9BFC19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功能覆盖</w:t>
            </w:r>
          </w:p>
        </w:tc>
        <w:tc>
          <w:tcPr>
            <w:tcW w:w="4731" w:type="dxa"/>
            <w:vAlign w:val="center"/>
          </w:tcPr>
          <w:p w14:paraId="5D2336FA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是否覆盖分析设计、实现测试、调试修复三类组合。</w:t>
            </w:r>
          </w:p>
        </w:tc>
      </w:tr>
      <w:tr w:rsidR="00A72558" w:rsidRPr="00C50C55" w14:paraId="3ECB274C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610C75D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CLI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3610D51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是否支持指定任务、输入与输出路径。</w:t>
            </w:r>
          </w:p>
        </w:tc>
      </w:tr>
      <w:tr w:rsidR="00A72558" w:rsidRPr="00C50C55" w14:paraId="41F8D33C" w14:textId="77777777">
        <w:trPr>
          <w:jc w:val="center"/>
        </w:trPr>
        <w:tc>
          <w:tcPr>
            <w:tcW w:w="4731" w:type="dxa"/>
            <w:vAlign w:val="center"/>
          </w:tcPr>
          <w:p w14:paraId="12AF6FF2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 xml:space="preserve">IDE </w:t>
            </w:r>
            <w:proofErr w:type="spellStart"/>
            <w:r w:rsidRPr="00C50C55">
              <w:rPr>
                <w:rFonts w:ascii="宋体" w:eastAsia="宋体" w:hAnsi="宋体"/>
                <w:sz w:val="18"/>
              </w:rPr>
              <w:t>集成</w:t>
            </w:r>
            <w:proofErr w:type="spellEnd"/>
          </w:p>
        </w:tc>
        <w:tc>
          <w:tcPr>
            <w:tcW w:w="4731" w:type="dxa"/>
            <w:vAlign w:val="center"/>
          </w:tcPr>
          <w:p w14:paraId="6F66488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是否提供插件、LSP 或 Web 服务接口之一。</w:t>
            </w:r>
          </w:p>
        </w:tc>
      </w:tr>
      <w:tr w:rsidR="00A72558" w:rsidRPr="00C50C55" w14:paraId="61D6A801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01CC7234" w14:textId="77777777" w:rsidR="00A72558" w:rsidRPr="00C50C55" w:rsidRDefault="00000000">
            <w:pPr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sz w:val="18"/>
              </w:rPr>
              <w:t>基准测试</w:t>
            </w:r>
          </w:p>
        </w:tc>
        <w:tc>
          <w:tcPr>
            <w:tcW w:w="4731" w:type="dxa"/>
            <w:shd w:val="clear" w:color="auto" w:fill="F7F9FC"/>
            <w:vAlign w:val="center"/>
          </w:tcPr>
          <w:p w14:paraId="1B45DA5B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是否至少 5 个场景并报告成功率。</w:t>
            </w:r>
          </w:p>
        </w:tc>
      </w:tr>
      <w:tr w:rsidR="00A72558" w:rsidRPr="00C50C55" w14:paraId="76987FDF" w14:textId="77777777">
        <w:trPr>
          <w:jc w:val="center"/>
        </w:trPr>
        <w:tc>
          <w:tcPr>
            <w:tcW w:w="4731" w:type="dxa"/>
            <w:vAlign w:val="center"/>
          </w:tcPr>
          <w:p w14:paraId="02F82222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交付物</w:t>
            </w:r>
            <w:proofErr w:type="spellEnd"/>
          </w:p>
        </w:tc>
        <w:tc>
          <w:tcPr>
            <w:tcW w:w="4731" w:type="dxa"/>
            <w:vAlign w:val="center"/>
          </w:tcPr>
          <w:p w14:paraId="044217D2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是否形成报告、代码、测试、README 与仓库链接。</w:t>
            </w:r>
          </w:p>
        </w:tc>
      </w:tr>
    </w:tbl>
    <w:p w14:paraId="536E81C5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p w14:paraId="51754D30" w14:textId="77777777" w:rsidR="00A72558" w:rsidRPr="00C50C55" w:rsidRDefault="00000000">
      <w:pPr>
        <w:pStyle w:val="1"/>
        <w:rPr>
          <w:rFonts w:ascii="宋体" w:eastAsia="宋体" w:hAnsi="宋体"/>
          <w:lang w:eastAsia="zh-CN"/>
        </w:rPr>
      </w:pPr>
      <w:r w:rsidRPr="00C50C55">
        <w:rPr>
          <w:rFonts w:ascii="宋体" w:eastAsia="宋体" w:hAnsi="宋体"/>
          <w:lang w:eastAsia="zh-CN"/>
        </w:rPr>
        <w:t>附录 B：推荐后续文档拆分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31"/>
        <w:gridCol w:w="4731"/>
      </w:tblGrid>
      <w:tr w:rsidR="00A72558" w:rsidRPr="00C50C55" w14:paraId="1126D70E" w14:textId="77777777">
        <w:trPr>
          <w:tblHeader/>
          <w:jc w:val="center"/>
        </w:trPr>
        <w:tc>
          <w:tcPr>
            <w:tcW w:w="4731" w:type="dxa"/>
            <w:shd w:val="clear" w:color="auto" w:fill="1F4E79"/>
            <w:vAlign w:val="center"/>
          </w:tcPr>
          <w:p w14:paraId="1C1F167D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文档</w:t>
            </w:r>
            <w:proofErr w:type="spellEnd"/>
          </w:p>
        </w:tc>
        <w:tc>
          <w:tcPr>
            <w:tcW w:w="4731" w:type="dxa"/>
            <w:shd w:val="clear" w:color="auto" w:fill="1F4E79"/>
            <w:vAlign w:val="center"/>
          </w:tcPr>
          <w:p w14:paraId="6FAE6A09" w14:textId="77777777" w:rsidR="00A72558" w:rsidRPr="00C50C55" w:rsidRDefault="00000000">
            <w:pPr>
              <w:jc w:val="center"/>
              <w:rPr>
                <w:rFonts w:ascii="宋体" w:eastAsia="宋体" w:hAnsi="宋体"/>
              </w:rPr>
            </w:pPr>
            <w:r w:rsidRPr="00C50C55">
              <w:rPr>
                <w:rFonts w:ascii="宋体" w:eastAsia="宋体" w:hAnsi="宋体"/>
                <w:b/>
                <w:color w:val="FFFFFF"/>
                <w:sz w:val="18"/>
              </w:rPr>
              <w:t>建议内容</w:t>
            </w:r>
          </w:p>
        </w:tc>
      </w:tr>
      <w:tr w:rsidR="00A72558" w:rsidRPr="00C50C55" w14:paraId="558A9100" w14:textId="77777777">
        <w:trPr>
          <w:jc w:val="center"/>
        </w:trPr>
        <w:tc>
          <w:tcPr>
            <w:tcW w:w="4731" w:type="dxa"/>
            <w:vAlign w:val="center"/>
          </w:tcPr>
          <w:p w14:paraId="1A14EA43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智能体工作原理技术报告</w:t>
            </w:r>
          </w:p>
        </w:tc>
        <w:tc>
          <w:tcPr>
            <w:tcW w:w="4731" w:type="dxa"/>
            <w:vAlign w:val="center"/>
          </w:tcPr>
          <w:p w14:paraId="2F6BCC54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模型选择、提示工程、任务编排、工具调用、错误处理。</w:t>
            </w:r>
          </w:p>
        </w:tc>
      </w:tr>
      <w:tr w:rsidR="00A72558" w:rsidRPr="00C50C55" w14:paraId="7F057DF2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3FE988B6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系统设计方案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7D2E948A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架构图、模块划分、接口设计、数据流。</w:t>
            </w:r>
          </w:p>
        </w:tc>
      </w:tr>
      <w:tr w:rsidR="00A72558" w:rsidRPr="00C50C55" w14:paraId="56B51694" w14:textId="77777777">
        <w:trPr>
          <w:jc w:val="center"/>
        </w:trPr>
        <w:tc>
          <w:tcPr>
            <w:tcW w:w="4731" w:type="dxa"/>
            <w:vAlign w:val="center"/>
          </w:tcPr>
          <w:p w14:paraId="10BDAADF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测试方案与测试报告</w:t>
            </w:r>
            <w:proofErr w:type="spellEnd"/>
          </w:p>
        </w:tc>
        <w:tc>
          <w:tcPr>
            <w:tcW w:w="4731" w:type="dxa"/>
            <w:vAlign w:val="center"/>
          </w:tcPr>
          <w:p w14:paraId="5750ED86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测试环境、用例、结果、性能、局限性。</w:t>
            </w:r>
          </w:p>
        </w:tc>
      </w:tr>
      <w:tr w:rsidR="00A72558" w:rsidRPr="00C50C55" w14:paraId="7B2041F3" w14:textId="77777777">
        <w:trPr>
          <w:jc w:val="center"/>
        </w:trPr>
        <w:tc>
          <w:tcPr>
            <w:tcW w:w="4731" w:type="dxa"/>
            <w:shd w:val="clear" w:color="auto" w:fill="F7F9FC"/>
            <w:vAlign w:val="center"/>
          </w:tcPr>
          <w:p w14:paraId="7C3010FE" w14:textId="77777777" w:rsidR="00A72558" w:rsidRPr="00C50C55" w:rsidRDefault="00000000">
            <w:pPr>
              <w:rPr>
                <w:rFonts w:ascii="宋体" w:eastAsia="宋体" w:hAnsi="宋体"/>
              </w:rPr>
            </w:pPr>
            <w:proofErr w:type="spellStart"/>
            <w:r w:rsidRPr="00C50C55">
              <w:rPr>
                <w:rFonts w:ascii="宋体" w:eastAsia="宋体" w:hAnsi="宋体"/>
                <w:sz w:val="18"/>
              </w:rPr>
              <w:t>使用说明与应用案例</w:t>
            </w:r>
            <w:proofErr w:type="spellEnd"/>
          </w:p>
        </w:tc>
        <w:tc>
          <w:tcPr>
            <w:tcW w:w="4731" w:type="dxa"/>
            <w:shd w:val="clear" w:color="auto" w:fill="F7F9FC"/>
            <w:vAlign w:val="center"/>
          </w:tcPr>
          <w:p w14:paraId="5B08C952" w14:textId="77777777" w:rsidR="00A72558" w:rsidRPr="00C50C55" w:rsidRDefault="00000000">
            <w:pPr>
              <w:rPr>
                <w:rFonts w:ascii="宋体" w:eastAsia="宋体" w:hAnsi="宋体"/>
                <w:lang w:eastAsia="zh-CN"/>
              </w:rPr>
            </w:pPr>
            <w:r w:rsidRPr="00C50C55">
              <w:rPr>
                <w:rFonts w:ascii="宋体" w:eastAsia="宋体" w:hAnsi="宋体"/>
                <w:sz w:val="18"/>
                <w:lang w:eastAsia="zh-CN"/>
              </w:rPr>
              <w:t>安装、命令、IDE 集成、两个完整案例。</w:t>
            </w:r>
          </w:p>
        </w:tc>
      </w:tr>
    </w:tbl>
    <w:p w14:paraId="1F8F0E73" w14:textId="77777777" w:rsidR="00A72558" w:rsidRPr="00C50C55" w:rsidRDefault="00A72558">
      <w:pPr>
        <w:rPr>
          <w:rFonts w:ascii="宋体" w:eastAsia="宋体" w:hAnsi="宋体"/>
          <w:lang w:eastAsia="zh-CN"/>
        </w:rPr>
      </w:pPr>
    </w:p>
    <w:sectPr w:rsidR="00A72558" w:rsidRPr="00C50C55" w:rsidSect="00034616">
      <w:headerReference w:type="default" r:id="rId11"/>
      <w:footerReference w:type="default" r:id="rId12"/>
      <w:pgSz w:w="12240" w:h="15840"/>
      <w:pgMar w:top="1304" w:right="1304" w:bottom="1247" w:left="1474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DB01" w14:textId="77777777" w:rsidR="00B76D9A" w:rsidRDefault="00B76D9A">
      <w:pPr>
        <w:spacing w:after="0" w:line="240" w:lineRule="auto"/>
      </w:pPr>
      <w:r>
        <w:separator/>
      </w:r>
    </w:p>
  </w:endnote>
  <w:endnote w:type="continuationSeparator" w:id="0">
    <w:p w14:paraId="0CFF8A4F" w14:textId="77777777" w:rsidR="00B76D9A" w:rsidRDefault="00B76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20B0604020202020204"/>
    <w:charset w:val="00"/>
    <w:family w:val="roman"/>
    <w:pitch w:val="default"/>
  </w:font>
  <w:font w:name="DejaVu Sans Mono">
    <w:altName w:val="Verdana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BE94E" w14:textId="77777777" w:rsidR="00A72558" w:rsidRDefault="00000000">
    <w:pPr>
      <w:pStyle w:val="a7"/>
      <w:jc w:val="center"/>
    </w:pPr>
    <w:r>
      <w:rPr>
        <w:sz w:val="18"/>
      </w:rPr>
      <w:t xml:space="preserve">第 </w:t>
    </w:r>
    <w:r>
      <w:fldChar w:fldCharType="begin"/>
    </w:r>
    <w:r>
      <w:instrText>PAGE</w:instrText>
    </w:r>
    <w:r>
      <w:fldChar w:fldCharType="separate"/>
    </w:r>
    <w:r w:rsidR="00C50C55">
      <w:rPr>
        <w:noProof/>
      </w:rPr>
      <w:t>1</w:t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CE064" w14:textId="77777777" w:rsidR="00B76D9A" w:rsidRDefault="00B76D9A">
      <w:pPr>
        <w:spacing w:after="0" w:line="240" w:lineRule="auto"/>
      </w:pPr>
      <w:r>
        <w:separator/>
      </w:r>
    </w:p>
  </w:footnote>
  <w:footnote w:type="continuationSeparator" w:id="0">
    <w:p w14:paraId="24A9A0ED" w14:textId="77777777" w:rsidR="00B76D9A" w:rsidRDefault="00B76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D6020" w14:textId="77777777" w:rsidR="00A72558" w:rsidRDefault="00000000">
    <w:pPr>
      <w:pStyle w:val="a5"/>
      <w:jc w:val="right"/>
    </w:pPr>
    <w:proofErr w:type="spellStart"/>
    <w:r>
      <w:rPr>
        <w:rFonts w:ascii="Noto Sans CJK SC" w:eastAsia="Noto Sans CJK SC" w:hAnsi="Noto Sans CJK SC"/>
        <w:color w:val="595959"/>
        <w:sz w:val="18"/>
      </w:rPr>
      <w:t>DevAgent</w:t>
    </w:r>
    <w:proofErr w:type="spellEnd"/>
    <w:r>
      <w:rPr>
        <w:rFonts w:ascii="Noto Sans CJK SC" w:eastAsia="Noto Sans CJK SC" w:hAnsi="Noto Sans CJK SC"/>
        <w:color w:val="595959"/>
        <w:sz w:val="18"/>
      </w:rPr>
      <w:t xml:space="preserve"> </w:t>
    </w:r>
    <w:proofErr w:type="spellStart"/>
    <w:r>
      <w:rPr>
        <w:rFonts w:ascii="Noto Sans CJK SC" w:eastAsia="Noto Sans CJK SC" w:hAnsi="Noto Sans CJK SC"/>
        <w:color w:val="595959"/>
        <w:sz w:val="18"/>
      </w:rPr>
      <w:t>需求分析与系统设计说明书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9023344">
    <w:abstractNumId w:val="8"/>
  </w:num>
  <w:num w:numId="2" w16cid:durableId="1016350659">
    <w:abstractNumId w:val="6"/>
  </w:num>
  <w:num w:numId="3" w16cid:durableId="1221985564">
    <w:abstractNumId w:val="5"/>
  </w:num>
  <w:num w:numId="4" w16cid:durableId="1936162180">
    <w:abstractNumId w:val="4"/>
  </w:num>
  <w:num w:numId="5" w16cid:durableId="342051118">
    <w:abstractNumId w:val="7"/>
  </w:num>
  <w:num w:numId="6" w16cid:durableId="1277828684">
    <w:abstractNumId w:val="3"/>
  </w:num>
  <w:num w:numId="7" w16cid:durableId="835730462">
    <w:abstractNumId w:val="2"/>
  </w:num>
  <w:num w:numId="8" w16cid:durableId="27069933">
    <w:abstractNumId w:val="1"/>
  </w:num>
  <w:num w:numId="9" w16cid:durableId="143081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6CC6"/>
    <w:rsid w:val="00A72558"/>
    <w:rsid w:val="00AA1D8D"/>
    <w:rsid w:val="00B47730"/>
    <w:rsid w:val="00B76D9A"/>
    <w:rsid w:val="00C50C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E11EA"/>
  <w14:defaultImageDpi w14:val="300"/>
  <w15:docId w15:val="{F95CA032-5B35-8A45-A4B1-FB2084E9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65F9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Caption">
    <w:name w:val="DocCaption"/>
    <w:pPr>
      <w:spacing w:after="120"/>
      <w:jc w:val="center"/>
    </w:pPr>
    <w:rPr>
      <w:rFonts w:ascii="Noto Sans CJK SC" w:eastAsia="Noto Sans CJK SC" w:hAnsi="Noto Sans CJK SC"/>
      <w:i/>
      <w:color w:val="595959"/>
      <w:sz w:val="18"/>
    </w:rPr>
  </w:style>
  <w:style w:type="paragraph" w:customStyle="1" w:styleId="CodeText">
    <w:name w:val="CodeText"/>
    <w:pPr>
      <w:spacing w:after="40"/>
      <w:ind w:left="227"/>
    </w:pPr>
    <w:rPr>
      <w:rFonts w:ascii="DejaVu Sans Mono" w:eastAsia="Noto Sans CJK SC" w:hAnsi="DejaVu Sans Mono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DevAgent 需求分析与系统设计说明书</dc:title>
  <dc:subject>基于大语言模型的软件工程智能体课程设计</dc:subject>
  <dc:creator>项目组</dc:creator>
  <cp:keywords>软件工程, 智能体, 需求分析, 系统设计, 基准测试</cp:keywords>
  <dc:description>generated by python-docx</dc:description>
  <cp:lastModifiedBy>8618885748627</cp:lastModifiedBy>
  <cp:revision>2</cp:revision>
  <dcterms:created xsi:type="dcterms:W3CDTF">2013-12-23T23:15:00Z</dcterms:created>
  <dcterms:modified xsi:type="dcterms:W3CDTF">2026-05-14T01:35:00Z</dcterms:modified>
  <cp:category/>
</cp:coreProperties>
</file>