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45A88" w:rsidP="00345A88" w:rsidRDefault="00C55327" w14:paraId="524B53F9" w14:textId="77777777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CE302D" wp14:editId="1253AE7E">
            <wp:simplePos x="0" y="0"/>
            <wp:positionH relativeFrom="column">
              <wp:posOffset>4262755</wp:posOffset>
            </wp:positionH>
            <wp:positionV relativeFrom="paragraph">
              <wp:posOffset>-49530</wp:posOffset>
            </wp:positionV>
            <wp:extent cx="1645285" cy="557530"/>
            <wp:effectExtent l="0" t="0" r="0" b="0"/>
            <wp:wrapThrough wrapText="bothSides">
              <wp:wrapPolygon edited="0">
                <wp:start x="0" y="0"/>
                <wp:lineTo x="0" y="21157"/>
                <wp:lineTo x="21508" y="21157"/>
                <wp:lineTo x="21508" y="0"/>
                <wp:lineTo x="0" y="0"/>
              </wp:wrapPolygon>
            </wp:wrapThrough>
            <wp:docPr id="19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7B1F0D40" wp14:editId="714C376C">
            <wp:simplePos x="0" y="0"/>
            <wp:positionH relativeFrom="column">
              <wp:posOffset>-285750</wp:posOffset>
            </wp:positionH>
            <wp:positionV relativeFrom="paragraph">
              <wp:posOffset>23495</wp:posOffset>
            </wp:positionV>
            <wp:extent cx="1272540" cy="585470"/>
            <wp:effectExtent l="0" t="0" r="0" b="0"/>
            <wp:wrapSquare wrapText="bothSides"/>
            <wp:docPr id="17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335749E" w:rsidR="41C83BCC">
        <w:rPr>
          <w:rFonts w:ascii="Arial" w:hAnsi="Arial" w:cs="Arial"/>
          <w:noProof/>
          <w:sz w:val="28"/>
          <w:szCs w:val="28"/>
        </w:rPr>
        <w:t>arinbka</w:t>
      </w:r>
    </w:p>
    <w:p w:rsidRPr="00310843" w:rsidR="003D3B4D" w:rsidP="003D3B4D" w:rsidRDefault="003D3B4D" w14:paraId="2EE1624E" w14:textId="77777777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 xml:space="preserve">PREPARATORIA UNAM CLAVE: </w:t>
      </w:r>
      <w:r w:rsidR="00310843">
        <w:rPr>
          <w:rFonts w:ascii="Verdana" w:hAnsi="Verdana"/>
          <w:b/>
          <w:sz w:val="20"/>
          <w:lang w:val="es-MX"/>
        </w:rPr>
        <w:t>1414</w:t>
      </w:r>
    </w:p>
    <w:p w:rsidRPr="003D3B4D" w:rsidR="003D3B4D" w:rsidP="003D3B4D" w:rsidRDefault="003D3B4D" w14:paraId="178524ED" w14:textId="77777777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>PLAN ENP CICLO 20</w:t>
      </w:r>
      <w:r w:rsidRPr="003D3B4D">
        <w:rPr>
          <w:rFonts w:ascii="Verdana" w:hAnsi="Verdana"/>
          <w:b/>
          <w:sz w:val="20"/>
          <w:lang w:val="es-419"/>
        </w:rPr>
        <w:t>2</w:t>
      </w:r>
      <w:r w:rsidR="00310843">
        <w:rPr>
          <w:rFonts w:ascii="Verdana" w:hAnsi="Verdana"/>
          <w:b/>
          <w:sz w:val="20"/>
          <w:lang w:val="es-419"/>
        </w:rPr>
        <w:t>3</w:t>
      </w:r>
      <w:r w:rsidRPr="003D3B4D">
        <w:rPr>
          <w:rFonts w:ascii="Verdana" w:hAnsi="Verdana"/>
          <w:b/>
          <w:sz w:val="20"/>
        </w:rPr>
        <w:t>/ 202</w:t>
      </w:r>
      <w:r w:rsidR="00310843">
        <w:rPr>
          <w:rFonts w:ascii="Verdana" w:hAnsi="Verdana"/>
          <w:b/>
          <w:sz w:val="20"/>
          <w:lang w:val="es-MX"/>
        </w:rPr>
        <w:t>4</w:t>
      </w:r>
    </w:p>
    <w:p w:rsidR="00345A88" w:rsidP="003D3B4D" w:rsidRDefault="00345A88" w14:paraId="69E662B9" w14:textId="77777777">
      <w:pPr>
        <w:rPr>
          <w:rFonts w:ascii="Arial" w:hAnsi="Arial" w:cs="Arial"/>
          <w:noProof/>
          <w:sz w:val="28"/>
          <w:szCs w:val="28"/>
        </w:rPr>
      </w:pPr>
    </w:p>
    <w:p w:rsidR="003D3B4D" w:rsidP="003D3B4D" w:rsidRDefault="003D3B4D" w14:paraId="4666501D" w14:textId="77777777">
      <w:pPr>
        <w:rPr>
          <w:lang w:val="es-ES_tradnl"/>
        </w:rPr>
      </w:pPr>
    </w:p>
    <w:tbl>
      <w:tblPr>
        <w:tblW w:w="104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6"/>
        <w:gridCol w:w="10202"/>
      </w:tblGrid>
      <w:tr w:rsidR="00890375" w14:paraId="1B68A230" w14:textId="77777777">
        <w:trPr>
          <w:trHeight w:val="327"/>
          <w:jc w:val="center"/>
        </w:trPr>
        <w:tc>
          <w:tcPr>
            <w:tcW w:w="10438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890375" w:rsidR="00890375" w:rsidP="001D3AB8" w:rsidRDefault="00890375" w14:paraId="5E1C3A81" w14:textId="7777777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90375" w:rsidP="00243AC9" w:rsidRDefault="00AC35F8" w14:paraId="7BFD5C1F" w14:textId="77777777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Protocolo</w:t>
            </w:r>
            <w:r w:rsidR="003D3B4D">
              <w:rPr>
                <w:rFonts w:ascii="Arial" w:hAnsi="Arial" w:cs="Arial"/>
                <w:b/>
                <w:szCs w:val="24"/>
              </w:rPr>
              <w:t xml:space="preserve"> </w:t>
            </w:r>
            <w:r w:rsidRPr="000476C8" w:rsidR="00890375">
              <w:rPr>
                <w:rFonts w:ascii="Arial" w:hAnsi="Arial" w:cs="Arial"/>
                <w:b/>
                <w:szCs w:val="24"/>
              </w:rPr>
              <w:t>de prácticas</w:t>
            </w:r>
          </w:p>
          <w:p w:rsidRPr="00243AC9" w:rsidR="00243AC9" w:rsidP="00243AC9" w:rsidRDefault="00243AC9" w14:paraId="41C41BBB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43AC9">
              <w:rPr>
                <w:rFonts w:ascii="Arial" w:hAnsi="Arial" w:cs="Arial"/>
                <w:b/>
                <w:sz w:val="20"/>
              </w:rPr>
              <w:t>ACADEMIA</w:t>
            </w:r>
            <w:r w:rsidR="00AC35F8">
              <w:rPr>
                <w:rFonts w:ascii="Arial" w:hAnsi="Arial" w:cs="Arial"/>
                <w:b/>
                <w:sz w:val="20"/>
              </w:rPr>
              <w:t xml:space="preserve">: </w:t>
            </w:r>
          </w:p>
        </w:tc>
      </w:tr>
      <w:tr w:rsidR="00890375" w14:paraId="099276B5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Pr="000476C8" w:rsidR="00890375" w:rsidP="001D3AB8" w:rsidRDefault="00890375" w14:paraId="1822C955" w14:textId="77777777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90375" w14:paraId="114F525C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Pr="00121263" w:rsidR="00890375" w:rsidP="001D3AB8" w:rsidRDefault="00523DCC" w14:paraId="52E0B367" w14:textId="744016F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Asignatura: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física lll</w:t>
            </w:r>
            <w:r w:rsidRPr="00121263" w:rsidR="00890375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AC35F8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       </w:t>
            </w:r>
            <w:r w:rsidRPr="003E6C81" w:rsidR="00E6355A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</w:t>
            </w:r>
            <w:r w:rsidRPr="003E6C81" w:rsidR="00DD536F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                                   </w:t>
            </w:r>
            <w:r w:rsidRPr="003E6C81" w:rsidR="00E6355A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</w:t>
            </w:r>
            <w:r w:rsidRPr="00121263" w:rsidR="00890375">
              <w:rPr>
                <w:rFonts w:ascii="Arial" w:hAnsi="Arial" w:cs="Arial"/>
                <w:sz w:val="22"/>
                <w:szCs w:val="22"/>
                <w:lang w:val="es-MX"/>
              </w:rPr>
              <w:t>Clave: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 xml:space="preserve"> 1414</w:t>
            </w:r>
          </w:p>
        </w:tc>
      </w:tr>
      <w:tr w:rsidRPr="00E62912" w:rsidR="00890375" w14:paraId="3E36F0EA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Pr="00121263" w:rsidR="00890375" w:rsidP="001D3AB8" w:rsidRDefault="00890375" w14:paraId="2B174207" w14:textId="457FB1E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Profesor Titular</w:t>
            </w:r>
            <w:r w:rsidR="00DC05E4">
              <w:rPr>
                <w:rFonts w:ascii="Arial" w:hAnsi="Arial" w:cs="Arial"/>
                <w:sz w:val="22"/>
                <w:szCs w:val="22"/>
                <w:lang w:val="es-MX"/>
              </w:rPr>
              <w:t xml:space="preserve"> teoría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523DCC">
              <w:rPr>
                <w:rFonts w:ascii="Arial" w:hAnsi="Arial" w:cs="Arial"/>
                <w:sz w:val="22"/>
                <w:szCs w:val="22"/>
                <w:lang w:val="es-MX"/>
              </w:rPr>
              <w:t xml:space="preserve">Ramón Gustavo Contreras </w:t>
            </w:r>
            <w:proofErr w:type="spellStart"/>
            <w:r w:rsidR="00603CAF">
              <w:rPr>
                <w:rFonts w:ascii="Arial" w:hAnsi="Arial" w:cs="Arial"/>
                <w:sz w:val="22"/>
                <w:szCs w:val="22"/>
                <w:lang w:val="es-MX"/>
              </w:rPr>
              <w:t>Mayén</w:t>
            </w:r>
            <w:proofErr w:type="spellEnd"/>
          </w:p>
          <w:p w:rsidR="00C64AC9" w:rsidP="001D3AB8" w:rsidRDefault="00DC05E4" w14:paraId="364CDFA2" w14:textId="3789E32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Profesor de laboratorio</w:t>
            </w:r>
            <w:r w:rsidR="00C64AC9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A31C39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="00603CAF">
              <w:rPr>
                <w:rFonts w:ascii="Arial" w:hAnsi="Arial" w:cs="Arial"/>
                <w:b/>
                <w:sz w:val="22"/>
                <w:szCs w:val="22"/>
                <w:lang w:val="es-MX"/>
              </w:rPr>
              <w:t>Ramón Gu</w:t>
            </w:r>
            <w:r w:rsidR="00010284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stavo Contreras </w:t>
            </w:r>
            <w:proofErr w:type="spellStart"/>
            <w:r w:rsidR="00010284">
              <w:rPr>
                <w:rFonts w:ascii="Arial" w:hAnsi="Arial" w:cs="Arial"/>
                <w:b/>
                <w:sz w:val="22"/>
                <w:szCs w:val="22"/>
                <w:lang w:val="es-MX"/>
              </w:rPr>
              <w:t>Mayén</w:t>
            </w:r>
            <w:proofErr w:type="spellEnd"/>
          </w:p>
          <w:p w:rsidRPr="00121263" w:rsidR="00890375" w:rsidP="001D3AB8" w:rsidRDefault="00C57893" w14:paraId="3E2C2291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Auxiliar de Laboratorio: </w:t>
            </w:r>
            <w:proofErr w:type="spellStart"/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>Yuli</w:t>
            </w:r>
            <w:proofErr w:type="spellEnd"/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 xml:space="preserve"> Elizabeth Adame Godoy</w:t>
            </w:r>
          </w:p>
        </w:tc>
      </w:tr>
      <w:tr w:rsidR="00890375" w14:paraId="0E568305" w14:textId="77777777">
        <w:trPr>
          <w:trHeight w:val="409"/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Pr="009C0DE2" w:rsidR="00890375" w:rsidP="001D3AB8" w:rsidRDefault="001951C4" w14:paraId="5CC50B7C" w14:textId="599F014E">
            <w:pPr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Grupo: </w:t>
            </w:r>
            <w:r w:rsidR="001C214A">
              <w:rPr>
                <w:rFonts w:ascii="Arial" w:hAnsi="Arial" w:cs="Arial"/>
                <w:szCs w:val="24"/>
                <w:lang w:val="es-MX"/>
              </w:rPr>
              <w:t>47 a</w:t>
            </w:r>
            <w:r w:rsidRPr="009C0DE2" w:rsidR="00890375">
              <w:rPr>
                <w:rFonts w:ascii="Arial" w:hAnsi="Arial" w:cs="Arial"/>
                <w:b/>
                <w:szCs w:val="24"/>
                <w:lang w:val="es-MX"/>
              </w:rPr>
              <w:t xml:space="preserve"> </w:t>
            </w:r>
            <w:r w:rsidRPr="009C0DE2" w:rsidR="00890375">
              <w:rPr>
                <w:rFonts w:ascii="Arial" w:hAnsi="Arial" w:cs="Arial"/>
                <w:b/>
                <w:szCs w:val="24"/>
                <w:lang w:val="es-MX"/>
              </w:rPr>
              <w:tab/>
            </w:r>
            <w:r w:rsidRPr="009C0DE2" w:rsidR="00890375">
              <w:rPr>
                <w:rFonts w:ascii="Arial" w:hAnsi="Arial" w:cs="Arial"/>
                <w:szCs w:val="24"/>
                <w:lang w:val="es-MX"/>
              </w:rPr>
              <w:t xml:space="preserve">Sección: </w:t>
            </w:r>
            <w:r w:rsidR="00485EE1">
              <w:rPr>
                <w:rFonts w:ascii="Arial" w:hAnsi="Arial" w:cs="Arial"/>
                <w:szCs w:val="24"/>
                <w:lang w:val="es-MX"/>
              </w:rPr>
              <w:t>A</w:t>
            </w:r>
            <w:r w:rsidRPr="009C0DE2" w:rsidR="00890375">
              <w:rPr>
                <w:rFonts w:ascii="Arial" w:hAnsi="Arial" w:cs="Arial"/>
                <w:szCs w:val="24"/>
                <w:lang w:val="es-MX"/>
              </w:rPr>
              <w:t xml:space="preserve"> Horario del </w:t>
            </w:r>
            <w:r w:rsidRPr="009C0DE2">
              <w:rPr>
                <w:rFonts w:ascii="Arial" w:hAnsi="Arial" w:cs="Arial"/>
                <w:szCs w:val="24"/>
                <w:lang w:val="es-MX"/>
              </w:rPr>
              <w:t xml:space="preserve">Laboratorio: </w:t>
            </w:r>
            <w:r w:rsidR="00F6692A">
              <w:rPr>
                <w:rFonts w:ascii="Arial" w:hAnsi="Arial" w:cs="Arial"/>
                <w:szCs w:val="24"/>
                <w:lang w:val="es-MX"/>
              </w:rPr>
              <w:t>7:00 7:50</w:t>
            </w:r>
          </w:p>
        </w:tc>
      </w:tr>
      <w:tr w:rsidRPr="009C0DE2" w:rsidR="00890375" w14:paraId="4BBF1045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Pr="009C0DE2" w:rsidR="00890375" w:rsidP="001D3AB8" w:rsidRDefault="00890375" w14:paraId="27ED0AAB" w14:textId="35BBE0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 w:rsidRPr="009C0DE2">
              <w:rPr>
                <w:rFonts w:ascii="Arial" w:hAnsi="Arial" w:cs="Arial"/>
                <w:lang w:val="es-MX"/>
              </w:rPr>
              <w:t xml:space="preserve">Práctica No. </w:t>
            </w:r>
            <w:r w:rsidR="00F6692A">
              <w:rPr>
                <w:rFonts w:ascii="Arial" w:hAnsi="Arial" w:cs="Arial"/>
                <w:lang w:val="es-MX"/>
              </w:rPr>
              <w:t>1</w:t>
            </w:r>
            <w:r w:rsidRPr="009C0DE2">
              <w:rPr>
                <w:rFonts w:ascii="Arial" w:hAnsi="Arial" w:cs="Arial"/>
                <w:lang w:val="es-MX"/>
              </w:rPr>
              <w:t xml:space="preserve"> </w:t>
            </w:r>
            <w:r w:rsidRPr="009C0DE2" w:rsidR="00E6355A">
              <w:rPr>
                <w:rFonts w:ascii="Arial" w:hAnsi="Arial" w:cs="Arial"/>
                <w:lang w:val="es-MX"/>
              </w:rPr>
              <w:t xml:space="preserve">             </w:t>
            </w:r>
            <w:r w:rsidRPr="009C0DE2">
              <w:rPr>
                <w:rFonts w:ascii="Arial" w:hAnsi="Arial" w:cs="Arial"/>
                <w:lang w:val="es-MX"/>
              </w:rPr>
              <w:t>Unidad:</w:t>
            </w:r>
            <w:r w:rsidRPr="009C0DE2">
              <w:rPr>
                <w:rFonts w:ascii="Arial" w:hAnsi="Arial" w:cs="Arial"/>
                <w:u w:val="single"/>
                <w:lang w:val="es-MX"/>
              </w:rPr>
              <w:t xml:space="preserve"> </w:t>
            </w:r>
            <w:r w:rsidR="00F6692A">
              <w:rPr>
                <w:rFonts w:ascii="Arial" w:hAnsi="Arial" w:cs="Arial"/>
                <w:u w:val="single"/>
                <w:lang w:val="es-MX"/>
              </w:rPr>
              <w:t>1</w:t>
            </w:r>
            <w:r w:rsidRPr="009C0DE2" w:rsidR="00E6355A">
              <w:rPr>
                <w:rFonts w:ascii="Arial" w:hAnsi="Arial" w:cs="Arial"/>
                <w:lang w:val="es-MX"/>
              </w:rPr>
              <w:t xml:space="preserve">          </w:t>
            </w:r>
            <w:r w:rsidRPr="009C0DE2" w:rsidR="001951C4">
              <w:rPr>
                <w:rFonts w:ascii="Arial" w:hAnsi="Arial" w:cs="Arial"/>
                <w:lang w:val="es-MX"/>
              </w:rPr>
              <w:t>Temática:</w:t>
            </w:r>
            <w:r w:rsidR="009D3671">
              <w:rPr>
                <w:rFonts w:ascii="Arial" w:hAnsi="Arial" w:cs="Arial"/>
                <w:lang w:val="es-MX"/>
              </w:rPr>
              <w:t>ley de elasticidad de Hooke</w:t>
            </w:r>
          </w:p>
        </w:tc>
      </w:tr>
      <w:tr w:rsidRPr="009C0DE2" w:rsidR="00890375" w14:paraId="300217D9" w14:textId="77777777">
        <w:trPr>
          <w:trHeight w:val="607"/>
          <w:jc w:val="center"/>
        </w:trPr>
        <w:tc>
          <w:tcPr>
            <w:tcW w:w="10438" w:type="dxa"/>
            <w:gridSpan w:val="2"/>
            <w:tcBorders>
              <w:top w:val="nil"/>
              <w:bottom w:val="single" w:color="auto" w:sz="4" w:space="0"/>
            </w:tcBorders>
            <w:shd w:val="clear" w:color="auto" w:fill="D9D9D9"/>
          </w:tcPr>
          <w:p w:rsidRPr="009C0DE2" w:rsidR="00890375" w:rsidP="00E6355A" w:rsidRDefault="00890375" w14:paraId="7BE01236" w14:textId="25A9320C">
            <w:pPr>
              <w:spacing w:after="120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Nombre de la práctica: </w:t>
            </w:r>
            <w:r w:rsidR="00846F23">
              <w:rPr>
                <w:rFonts w:ascii="Arial" w:hAnsi="Arial" w:cs="Arial"/>
                <w:szCs w:val="24"/>
                <w:lang w:val="es-MX"/>
              </w:rPr>
              <w:t>primera ley de Hooke</w:t>
            </w:r>
          </w:p>
          <w:p w:rsidRPr="009C0DE2" w:rsidR="00890375" w:rsidP="00E6355A" w:rsidRDefault="00890375" w14:paraId="5E279814" w14:textId="025F345E">
            <w:pPr>
              <w:spacing w:after="120"/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Número de sesiones que se utilizarán para esta práctica:</w:t>
            </w:r>
            <w:r w:rsidR="003B5723">
              <w:rPr>
                <w:rFonts w:ascii="Arial" w:hAnsi="Arial" w:cs="Arial"/>
                <w:szCs w:val="24"/>
                <w:lang w:val="es-MX"/>
              </w:rPr>
              <w:t xml:space="preserve"> 3</w:t>
            </w:r>
          </w:p>
        </w:tc>
      </w:tr>
      <w:tr w:rsidR="00890375" w14:paraId="1CFB243C" w14:textId="77777777">
        <w:trPr>
          <w:trHeight w:val="138"/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:rsidRPr="000476C8" w:rsidR="00890375" w:rsidP="001D3AB8" w:rsidRDefault="00890375" w14:paraId="5B59BED7" w14:textId="77777777">
            <w:pPr>
              <w:tabs>
                <w:tab w:val="left" w:pos="4556"/>
              </w:tabs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0476C8">
              <w:rPr>
                <w:rFonts w:ascii="Arial" w:hAnsi="Arial" w:cs="Arial"/>
                <w:b/>
                <w:szCs w:val="24"/>
                <w:lang w:val="es-MX"/>
              </w:rPr>
              <w:t>Equipo número</w:t>
            </w:r>
          </w:p>
        </w:tc>
      </w:tr>
      <w:tr w:rsidR="00890375" w14:paraId="43232495" w14:textId="77777777">
        <w:trPr>
          <w:cantSplit/>
          <w:trHeight w:val="100"/>
          <w:jc w:val="center"/>
        </w:trPr>
        <w:tc>
          <w:tcPr>
            <w:tcW w:w="236" w:type="dxa"/>
            <w:vMerge w:val="restart"/>
            <w:tcBorders>
              <w:top w:val="nil"/>
              <w:bottom w:val="single" w:color="auto" w:sz="4" w:space="0"/>
              <w:right w:val="nil"/>
            </w:tcBorders>
          </w:tcPr>
          <w:p w:rsidRPr="000476C8" w:rsidR="00890375" w:rsidP="001D3AB8" w:rsidRDefault="00890375" w14:paraId="69A9DB60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476C8" w:rsidR="00890375" w:rsidP="001D3AB8" w:rsidRDefault="00890375" w14:paraId="3451D9F4" w14:textId="77777777">
            <w:pPr>
              <w:pStyle w:val="Subttul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76C8">
              <w:rPr>
                <w:rFonts w:ascii="Arial" w:hAnsi="Arial" w:cs="Arial"/>
                <w:sz w:val="24"/>
                <w:szCs w:val="24"/>
                <w:lang w:val="es-MX"/>
              </w:rPr>
              <w:t>Integrantes</w:t>
            </w:r>
          </w:p>
        </w:tc>
      </w:tr>
      <w:tr w:rsidR="00890375" w14:paraId="25D21836" w14:textId="77777777">
        <w:trPr>
          <w:cantSplit/>
          <w:jc w:val="center"/>
        </w:trPr>
        <w:tc>
          <w:tcPr>
            <w:tcW w:w="236" w:type="dxa"/>
            <w:vMerge/>
            <w:tcBorders>
              <w:top w:val="single" w:color="auto" w:sz="4" w:space="0"/>
            </w:tcBorders>
          </w:tcPr>
          <w:p w:rsidRPr="000476C8" w:rsidR="00890375" w:rsidP="001D3AB8" w:rsidRDefault="00890375" w14:paraId="363F31C9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single" w:color="auto" w:sz="4" w:space="0"/>
            </w:tcBorders>
          </w:tcPr>
          <w:p w:rsidRPr="000476C8" w:rsidR="00890375" w:rsidP="001D3AB8" w:rsidRDefault="00890375" w14:paraId="3165B4B4" w14:textId="6F707E93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1.</w:t>
            </w:r>
            <w:r w:rsidR="00F6692A">
              <w:rPr>
                <w:rFonts w:ascii="Arial" w:hAnsi="Arial" w:cs="Arial"/>
                <w:b w:val="0"/>
                <w:sz w:val="24"/>
                <w:szCs w:val="24"/>
              </w:rPr>
              <w:t xml:space="preserve">Soto Alvarado Darinka Briseida </w:t>
            </w:r>
          </w:p>
        </w:tc>
      </w:tr>
      <w:tr w:rsidR="00890375" w14:paraId="42A5B3CF" w14:textId="77777777">
        <w:trPr>
          <w:cantSplit/>
          <w:jc w:val="center"/>
        </w:trPr>
        <w:tc>
          <w:tcPr>
            <w:tcW w:w="236" w:type="dxa"/>
            <w:vMerge/>
          </w:tcPr>
          <w:p w:rsidRPr="000476C8" w:rsidR="00890375" w:rsidP="001D3AB8" w:rsidRDefault="00890375" w14:paraId="07F799A6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:rsidRPr="000476C8" w:rsidR="00890375" w:rsidP="001D3AB8" w:rsidRDefault="00890375" w14:paraId="40CE3A77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2.</w:t>
            </w:r>
          </w:p>
        </w:tc>
      </w:tr>
      <w:tr w:rsidR="00890375" w14:paraId="54529D10" w14:textId="77777777">
        <w:trPr>
          <w:cantSplit/>
          <w:jc w:val="center"/>
        </w:trPr>
        <w:tc>
          <w:tcPr>
            <w:tcW w:w="236" w:type="dxa"/>
            <w:vMerge/>
          </w:tcPr>
          <w:p w:rsidRPr="000476C8" w:rsidR="00890375" w:rsidP="001D3AB8" w:rsidRDefault="00890375" w14:paraId="69EFD819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:rsidRPr="000476C8" w:rsidR="00890375" w:rsidP="001D3AB8" w:rsidRDefault="00890375" w14:paraId="3142375C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3.</w:t>
            </w:r>
          </w:p>
        </w:tc>
      </w:tr>
      <w:tr w:rsidR="00F4271B" w14:paraId="67E2A7AA" w14:textId="77777777">
        <w:trPr>
          <w:cantSplit/>
          <w:jc w:val="center"/>
        </w:trPr>
        <w:tc>
          <w:tcPr>
            <w:tcW w:w="236" w:type="dxa"/>
            <w:vMerge/>
          </w:tcPr>
          <w:p w:rsidRPr="000476C8" w:rsidR="00F4271B" w:rsidP="001D3AB8" w:rsidRDefault="00F4271B" w14:paraId="00604416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:rsidRPr="000476C8" w:rsidR="00F4271B" w:rsidP="001D3AB8" w:rsidRDefault="00F4271B" w14:paraId="0820A83B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4.</w:t>
            </w:r>
          </w:p>
        </w:tc>
      </w:tr>
      <w:tr w:rsidR="00890375" w14:paraId="1B037424" w14:textId="77777777">
        <w:trPr>
          <w:cantSplit/>
          <w:jc w:val="center"/>
        </w:trPr>
        <w:tc>
          <w:tcPr>
            <w:tcW w:w="236" w:type="dxa"/>
            <w:vMerge/>
          </w:tcPr>
          <w:p w:rsidRPr="000476C8" w:rsidR="00890375" w:rsidP="001D3AB8" w:rsidRDefault="00890375" w14:paraId="7D4710DE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:rsidRPr="000476C8" w:rsidR="00890375" w:rsidP="001D3AB8" w:rsidRDefault="00F4271B" w14:paraId="2A5F09B0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5.</w:t>
            </w:r>
          </w:p>
        </w:tc>
      </w:tr>
      <w:tr w:rsidR="00890375" w14:paraId="15FAB0C6" w14:textId="77777777">
        <w:trPr>
          <w:cantSplit/>
          <w:jc w:val="center"/>
        </w:trPr>
        <w:tc>
          <w:tcPr>
            <w:tcW w:w="236" w:type="dxa"/>
            <w:vMerge/>
            <w:tcBorders>
              <w:bottom w:val="nil"/>
            </w:tcBorders>
          </w:tcPr>
          <w:p w:rsidRPr="000476C8" w:rsidR="00890375" w:rsidP="001D3AB8" w:rsidRDefault="00890375" w14:paraId="6E8B3C54" w14:textId="77777777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0202" w:type="dxa"/>
          </w:tcPr>
          <w:p w:rsidRPr="000476C8" w:rsidR="00890375" w:rsidP="001D3AB8" w:rsidRDefault="00890375" w14:paraId="6E9645A5" w14:textId="64552A62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0476C8">
              <w:rPr>
                <w:rFonts w:ascii="Arial" w:hAnsi="Arial" w:cs="Arial"/>
                <w:szCs w:val="24"/>
                <w:lang w:val="es-MX"/>
              </w:rPr>
              <w:t>Coordinador</w:t>
            </w:r>
            <w:r w:rsidR="00DC05E4">
              <w:rPr>
                <w:rFonts w:ascii="Arial" w:hAnsi="Arial" w:cs="Arial"/>
                <w:szCs w:val="24"/>
                <w:lang w:val="es-MX"/>
              </w:rPr>
              <w:t xml:space="preserve"> del equipo</w:t>
            </w:r>
            <w:r w:rsidRPr="000476C8">
              <w:rPr>
                <w:rFonts w:ascii="Arial" w:hAnsi="Arial" w:cs="Arial"/>
                <w:szCs w:val="24"/>
                <w:lang w:val="es-MX"/>
              </w:rPr>
              <w:t>:</w:t>
            </w:r>
            <w:r w:rsidR="00E05DFF">
              <w:rPr>
                <w:rFonts w:ascii="Arial" w:hAnsi="Arial" w:cs="Arial"/>
                <w:szCs w:val="24"/>
                <w:lang w:val="es-MX"/>
              </w:rPr>
              <w:t xml:space="preserve">Contreras </w:t>
            </w:r>
            <w:proofErr w:type="spellStart"/>
            <w:r w:rsidR="00E05DFF">
              <w:rPr>
                <w:rFonts w:ascii="Arial" w:hAnsi="Arial" w:cs="Arial"/>
                <w:szCs w:val="24"/>
                <w:lang w:val="es-MX"/>
              </w:rPr>
              <w:t>Mayén</w:t>
            </w:r>
            <w:proofErr w:type="spellEnd"/>
            <w:r w:rsidR="00E05DFF">
              <w:rPr>
                <w:rFonts w:ascii="Arial" w:hAnsi="Arial" w:cs="Arial"/>
                <w:szCs w:val="24"/>
                <w:lang w:val="es-MX"/>
              </w:rPr>
              <w:t xml:space="preserve"> Ramón </w:t>
            </w:r>
            <w:r w:rsidR="00311E2C">
              <w:rPr>
                <w:rFonts w:ascii="Arial" w:hAnsi="Arial" w:cs="Arial"/>
                <w:szCs w:val="24"/>
                <w:lang w:val="es-MX"/>
              </w:rPr>
              <w:t xml:space="preserve">Gustavo </w:t>
            </w:r>
          </w:p>
        </w:tc>
      </w:tr>
      <w:tr w:rsidR="00890375" w14:paraId="6884A448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:rsidRPr="000476C8" w:rsidR="00890375" w:rsidP="00A31C39" w:rsidRDefault="00A31C39" w14:paraId="4D5C49B6" w14:textId="77777777">
            <w:pPr>
              <w:tabs>
                <w:tab w:val="left" w:pos="4256"/>
                <w:tab w:val="left" w:pos="7901"/>
              </w:tabs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 xml:space="preserve">                          </w:t>
            </w:r>
            <w:r w:rsidRPr="000476C8" w:rsidR="00890375">
              <w:rPr>
                <w:rFonts w:ascii="Arial" w:hAnsi="Arial" w:cs="Arial"/>
                <w:i/>
                <w:szCs w:val="24"/>
              </w:rPr>
              <w:t xml:space="preserve">          Apellido paterno </w:t>
            </w:r>
            <w:r w:rsidRPr="000476C8" w:rsidR="00890375">
              <w:rPr>
                <w:rFonts w:ascii="Arial" w:hAnsi="Arial" w:cs="Arial"/>
                <w:i/>
                <w:szCs w:val="24"/>
              </w:rPr>
              <w:tab/>
            </w:r>
            <w:r w:rsidRPr="000476C8" w:rsidR="00890375">
              <w:rPr>
                <w:rFonts w:ascii="Arial" w:hAnsi="Arial" w:cs="Arial"/>
                <w:i/>
                <w:szCs w:val="24"/>
              </w:rPr>
              <w:t xml:space="preserve">                    Apellido materno </w:t>
            </w:r>
            <w:r w:rsidRPr="000476C8" w:rsidR="00890375">
              <w:rPr>
                <w:rFonts w:ascii="Arial" w:hAnsi="Arial" w:cs="Arial"/>
                <w:i/>
                <w:szCs w:val="24"/>
              </w:rPr>
              <w:tab/>
            </w:r>
            <w:r w:rsidRPr="000476C8" w:rsidR="00890375">
              <w:rPr>
                <w:rFonts w:ascii="Arial" w:hAnsi="Arial" w:cs="Arial"/>
                <w:i/>
                <w:szCs w:val="24"/>
              </w:rPr>
              <w:t>Nombre(s)</w:t>
            </w:r>
          </w:p>
        </w:tc>
      </w:tr>
      <w:tr w:rsidR="00890375" w14:paraId="3D8E2654" w14:textId="77777777">
        <w:trPr>
          <w:trHeight w:val="436"/>
          <w:jc w:val="center"/>
        </w:trPr>
        <w:tc>
          <w:tcPr>
            <w:tcW w:w="10438" w:type="dxa"/>
            <w:gridSpan w:val="2"/>
          </w:tcPr>
          <w:p w:rsidR="006849E9" w:rsidP="001D3AB8" w:rsidRDefault="00890375" w14:paraId="439F3DD7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Planteamiento del problema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:rsidR="003B5723" w:rsidP="001D3AB8" w:rsidRDefault="003B5723" w14:paraId="5EC2D158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Pr="009945AC" w:rsidR="009945AC" w:rsidP="009945AC" w:rsidRDefault="009945AC" w14:paraId="071C8649" w14:textId="77777777">
            <w:pPr>
              <w:rPr>
                <w:rFonts w:ascii="Arial" w:hAnsi="Arial" w:cs="Arial"/>
                <w:szCs w:val="24"/>
              </w:rPr>
            </w:pPr>
            <w:r w:rsidRPr="009945AC">
              <w:rPr>
                <w:rFonts w:ascii="Arial" w:hAnsi="Arial" w:cs="Arial"/>
                <w:szCs w:val="24"/>
              </w:rPr>
              <w:t>• Estudio de la relación que hay entre la fuerza y estiramiento.</w:t>
            </w:r>
          </w:p>
          <w:p w:rsidRPr="00D94914" w:rsidR="00A31C39" w:rsidP="001D3AB8" w:rsidRDefault="009945AC" w14:paraId="6FAC3C31" w14:textId="72E5F71B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9945AC">
              <w:rPr>
                <w:rFonts w:ascii="Arial" w:hAnsi="Arial" w:cs="Arial"/>
                <w:szCs w:val="24"/>
              </w:rPr>
              <w:t>• El límite de fuerza que hay cuando es directamente proporcional.</w:t>
            </w:r>
          </w:p>
        </w:tc>
      </w:tr>
      <w:tr w:rsidR="00890375" w14:paraId="658DA0CE" w14:textId="77777777">
        <w:trPr>
          <w:trHeight w:val="318"/>
          <w:jc w:val="center"/>
        </w:trPr>
        <w:tc>
          <w:tcPr>
            <w:tcW w:w="10438" w:type="dxa"/>
            <w:gridSpan w:val="2"/>
          </w:tcPr>
          <w:p w:rsidRPr="00241322" w:rsidR="00241322" w:rsidP="001D3AB8" w:rsidRDefault="00890375" w14:paraId="11612807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Marco teórico</w:t>
            </w:r>
            <w:r w:rsidR="00241322">
              <w:rPr>
                <w:rFonts w:ascii="Arial" w:hAnsi="Arial" w:cs="Arial"/>
                <w:b/>
                <w:szCs w:val="24"/>
              </w:rPr>
              <w:t xml:space="preserve"> (3 fuentes: libros y revistas científicas)</w:t>
            </w:r>
          </w:p>
          <w:p w:rsidRPr="00FE0498" w:rsidR="00ED36D4" w:rsidP="00FE0498" w:rsidRDefault="00ED36D4" w14:paraId="171250DB" w14:textId="0C5FEF37">
            <w:pPr>
              <w:pStyle w:val="Prrafodelista"/>
              <w:numPr>
                <w:ilvl w:val="0"/>
                <w:numId w:val="13"/>
              </w:numPr>
              <w:spacing w:line="324" w:lineRule="atLeast"/>
              <w:divId w:val="484248811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 w:rsidRPr="00FE0498">
              <w:rPr>
                <w:rFonts w:ascii="-webkit-standard" w:hAnsi="-webkit-standard"/>
                <w:color w:val="000000"/>
                <w:sz w:val="27"/>
                <w:szCs w:val="27"/>
              </w:rPr>
              <w:t>Marco teórico</w:t>
            </w:r>
          </w:p>
          <w:p w:rsidRPr="00ED36D4" w:rsidR="00ED36D4" w:rsidP="00ED36D4" w:rsidRDefault="00ED36D4" w14:paraId="34B4951C" w14:textId="77777777">
            <w:pPr>
              <w:spacing w:line="324" w:lineRule="atLeast"/>
              <w:ind w:left="540"/>
              <w:divId w:val="484248811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ED36D4" w:rsidR="00ED36D4" w:rsidP="00ED36D4" w:rsidRDefault="00ED36D4" w14:paraId="0EC92BD1" w14:textId="126EEF9B">
            <w:pPr>
              <w:ind w:hanging="270"/>
              <w:divId w:val="869729346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Symbol" w:hAnsi="Symbol"/>
                <w:color w:val="000000"/>
                <w:sz w:val="27"/>
                <w:szCs w:val="27"/>
                <w:lang w:val="es-MX" w:eastAsia="es-MX"/>
              </w:rPr>
              <w:t>• </w:t>
            </w:r>
            <w:r w:rsidRPr="00ED36D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 xml:space="preserve">Variable dependiente: representa una cantidad cuyo valor depende de </w:t>
            </w:r>
            <w:r w:rsidRPr="00ED36D4" w:rsidR="001B5C0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>c</w:t>
            </w:r>
            <w:r w:rsidRPr="00ED36D4" w:rsidR="001B5C04">
              <w:rPr>
                <w:rFonts w:hint="eastAsia" w:ascii="-webkit-standard" w:hAnsi="-webkit-standard"/>
                <w:color w:val="000000"/>
                <w:sz w:val="27"/>
                <w:szCs w:val="27"/>
                <w:lang w:val="es-MX" w:eastAsia="es-MX"/>
              </w:rPr>
              <w:t>ó</w:t>
            </w:r>
            <w:r w:rsidRPr="00ED36D4" w:rsidR="001B5C0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>mo</w:t>
            </w:r>
            <w:r w:rsidRPr="00ED36D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> se modifica la variable independiente </w:t>
            </w:r>
          </w:p>
          <w:p w:rsidRPr="00ED36D4" w:rsidR="00ED36D4" w:rsidP="00ED36D4" w:rsidRDefault="00ED36D4" w14:paraId="56A29FD4" w14:textId="77777777">
            <w:pPr>
              <w:ind w:hanging="270"/>
              <w:divId w:val="1474324065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Symbol" w:hAnsi="Symbol"/>
                <w:color w:val="000000"/>
                <w:sz w:val="27"/>
                <w:szCs w:val="27"/>
                <w:lang w:val="es-MX" w:eastAsia="es-MX"/>
              </w:rPr>
              <w:t>• </w:t>
            </w:r>
            <w:r w:rsidRPr="00ED36D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>Variable independiente: representa una cantidad que se modifica en un experimento </w:t>
            </w:r>
          </w:p>
          <w:p w:rsidRPr="00ED36D4" w:rsidR="00ED36D4" w:rsidP="00ED36D4" w:rsidRDefault="00ED36D4" w14:paraId="37DA7CFB" w14:textId="2C0A34D8">
            <w:pPr>
              <w:ind w:hanging="270"/>
              <w:divId w:val="836388573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Symbol" w:hAnsi="Symbol"/>
                <w:color w:val="000000"/>
                <w:sz w:val="27"/>
                <w:szCs w:val="27"/>
                <w:lang w:val="es-MX" w:eastAsia="es-MX"/>
              </w:rPr>
              <w:t>• </w:t>
            </w:r>
            <w:r w:rsidRPr="00ED36D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 xml:space="preserve">Enunciado ley de Hooke: el alargamiento de un muelle es directamente proporcional al </w:t>
            </w:r>
            <w:r w:rsidRPr="00ED36D4" w:rsidR="001B5C0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>m</w:t>
            </w:r>
            <w:r w:rsidRPr="00ED36D4" w:rsidR="001B5C04">
              <w:rPr>
                <w:rFonts w:hint="eastAsia" w:ascii="-webkit-standard" w:hAnsi="-webkit-standard"/>
                <w:color w:val="000000"/>
                <w:sz w:val="27"/>
                <w:szCs w:val="27"/>
                <w:lang w:val="es-MX" w:eastAsia="es-MX"/>
              </w:rPr>
              <w:t>ó</w:t>
            </w:r>
            <w:r w:rsidRPr="00ED36D4" w:rsidR="001B5C0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>dulo</w:t>
            </w:r>
            <w:r w:rsidRPr="00ED36D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 xml:space="preserve"> de la fuerza que se le aplique, siempre y </w:t>
            </w:r>
            <w:r w:rsidRPr="00ED36D4" w:rsidR="001B5C0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>cuando</w:t>
            </w:r>
            <w:r w:rsidRPr="00ED36D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 xml:space="preserve"> no se deforme permanentemente dicho muelle</w:t>
            </w:r>
          </w:p>
          <w:p w:rsidRPr="00ED36D4" w:rsidR="00ED36D4" w:rsidP="00ED36D4" w:rsidRDefault="00ED36D4" w14:paraId="53F9716A" w14:textId="77777777">
            <w:pPr>
              <w:spacing w:line="324" w:lineRule="atLeast"/>
              <w:ind w:left="540"/>
              <w:divId w:val="484248811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ED36D4" w:rsidR="00ED36D4" w:rsidP="00ED36D4" w:rsidRDefault="00ED36D4" w14:paraId="2380CD3F" w14:textId="77777777">
            <w:pPr>
              <w:spacing w:line="324" w:lineRule="atLeast"/>
              <w:divId w:val="484248811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 xml:space="preserve">La ley de Hooke es el principio físico en entorno a la conducta elástica de los sólidos. Fue formulada en 1660 por el </w:t>
            </w: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científico británico Robert Hooke, contemporáneo del célebre Isaac Newton.</w:t>
            </w:r>
          </w:p>
          <w:p w:rsidRPr="00ED36D4" w:rsidR="00ED36D4" w:rsidP="00ED36D4" w:rsidRDefault="00ED36D4" w14:paraId="1F4EA648" w14:textId="77777777">
            <w:pPr>
              <w:spacing w:line="324" w:lineRule="atLeast"/>
              <w:divId w:val="484248811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ED36D4" w:rsidR="00ED36D4" w:rsidP="00ED36D4" w:rsidRDefault="00ED36D4" w14:paraId="274DDB12" w14:textId="77777777">
            <w:pPr>
              <w:spacing w:line="324" w:lineRule="atLeast"/>
              <w:divId w:val="484248811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¿Qué es la constante de un resorte?</w:t>
            </w:r>
          </w:p>
          <w:p w:rsidR="00ED36D4" w:rsidP="00ED36D4" w:rsidRDefault="00ED36D4" w14:paraId="70D9FCE1" w14:textId="57AB02A6">
            <w:pPr>
              <w:spacing w:line="324" w:lineRule="atLeast"/>
              <w:divId w:val="484248811"/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</w:pP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 xml:space="preserve">*indica la </w:t>
            </w:r>
            <w:r w:rsidRPr="00ED36D4" w:rsidR="001B5C0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fuerza (positiva</w:t>
            </w: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 xml:space="preserve"> o </w:t>
            </w:r>
            <w:r w:rsidRPr="00ED36D4" w:rsidR="001B5C0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negativa)</w:t>
            </w: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 requerida para producir una </w:t>
            </w:r>
            <w:proofErr w:type="spellStart"/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deflexion</w:t>
            </w:r>
            <w:proofErr w:type="spellEnd"/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 unitaria </w:t>
            </w:r>
            <w:r w:rsidRPr="00ED36D4" w:rsidR="001B5C0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(alargamiento</w:t>
            </w: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 xml:space="preserve"> </w:t>
            </w:r>
            <w:proofErr w:type="spellStart"/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oreducción</w:t>
            </w:r>
            <w:proofErr w:type="spellEnd"/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 xml:space="preserve"> de la </w:t>
            </w:r>
            <w:r w:rsidRPr="00ED36D4" w:rsidR="001B5C0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longitud)</w:t>
            </w: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 en el resorte, la constante k siempre es positiva</w:t>
            </w:r>
          </w:p>
          <w:p w:rsidR="00B50695" w:rsidP="00ED36D4" w:rsidRDefault="00B50695" w14:paraId="3E8B5EEF" w14:textId="77777777">
            <w:pPr>
              <w:spacing w:line="324" w:lineRule="atLeast"/>
              <w:divId w:val="484248811"/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</w:pPr>
          </w:p>
          <w:p w:rsidRPr="00B50695" w:rsidR="00B50695" w:rsidP="00B50695" w:rsidRDefault="00B50695" w14:paraId="724A3682" w14:textId="77777777">
            <w:pPr>
              <w:spacing w:line="324" w:lineRule="atLeast"/>
              <w:ind w:left="540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EJEMPLO:</w:t>
            </w:r>
          </w:p>
          <w:p w:rsidRPr="00B50695" w:rsidR="00B50695" w:rsidP="00B50695" w:rsidRDefault="00B50695" w14:paraId="241A1F17" w14:textId="77777777">
            <w:pPr>
              <w:spacing w:line="324" w:lineRule="atLeast"/>
              <w:ind w:left="540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192768D5" w14:textId="77777777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Roboto" w:hAnsi="Roboto" w:eastAsiaTheme="minorEastAsia"/>
                <w:color w:val="333333"/>
                <w:sz w:val="30"/>
                <w:szCs w:val="30"/>
                <w:lang w:val="es-MX" w:eastAsia="es-MX"/>
              </w:rPr>
              <w:t>Cuando aplicas una fuerza a un muelle, probablemente este se alargará. Si duplicas la fuerza, el alargamiento también se duplicará. Esto es lo que se conoce como la ley de Hooke.</w:t>
            </w:r>
            <w:r w:rsidRPr="00B50695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br/>
            </w:r>
            <w:r w:rsidRPr="00B50695">
              <w:rPr>
                <w:rFonts w:ascii="Roboto" w:hAnsi="Roboto" w:eastAsiaTheme="minorEastAsia"/>
                <w:color w:val="333333"/>
                <w:sz w:val="30"/>
                <w:szCs w:val="30"/>
                <w:lang w:val="es-MX" w:eastAsia="es-MX"/>
              </w:rPr>
              <w:br/>
            </w:r>
            <w:r w:rsidRPr="00B50695">
              <w:rPr>
                <w:rFonts w:ascii="Roboto" w:hAnsi="Roboto" w:eastAsiaTheme="minorEastAsia"/>
                <w:color w:val="333333"/>
                <w:sz w:val="30"/>
                <w:szCs w:val="30"/>
                <w:lang w:val="es-MX" w:eastAsia="es-MX"/>
              </w:rPr>
              <w:t>La ley de Hooke establece que el alargamiento de un muelle es directamente proporcional al módulo de la fuerza que se le aplique, siempre y cuando no se deforme permanentemente dicho muelle.</w:t>
            </w:r>
          </w:p>
          <w:p w:rsidRPr="00B50695" w:rsidR="00B50695" w:rsidP="00B50695" w:rsidRDefault="00B50695" w14:paraId="17ED850E" w14:textId="77777777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0E161D1E" w14:textId="77777777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Roboto" w:hAnsi="Roboto" w:eastAsiaTheme="minorEastAsia"/>
                <w:color w:val="333333"/>
                <w:sz w:val="30"/>
                <w:szCs w:val="30"/>
                <w:lang w:val="es-MX" w:eastAsia="es-MX"/>
              </w:rPr>
              <w:t>donde:</w:t>
            </w:r>
          </w:p>
          <w:p w:rsidRPr="00B50695" w:rsidR="00B50695" w:rsidP="00B50695" w:rsidRDefault="00B50695" w14:paraId="0167AFC4" w14:textId="77777777">
            <w:pPr>
              <w:ind w:hanging="270"/>
              <w:divId w:val="325478648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Symbol" w:hAnsi="Symbol"/>
                <w:color w:val="000000"/>
                <w:sz w:val="15"/>
                <w:szCs w:val="15"/>
                <w:lang w:val="es-MX" w:eastAsia="es-MX"/>
              </w:rPr>
              <w:t>• </w: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F es el módulo de la fuerza que se aplica sobre el muelle.</w:t>
            </w:r>
          </w:p>
          <w:p w:rsidRPr="00B50695" w:rsidR="00B50695" w:rsidP="00B50695" w:rsidRDefault="00B50695" w14:paraId="01CE9799" w14:textId="77777777">
            <w:pPr>
              <w:ind w:hanging="270"/>
              <w:divId w:val="581257308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Symbol" w:hAnsi="Symbol"/>
                <w:color w:val="000000"/>
                <w:sz w:val="15"/>
                <w:szCs w:val="15"/>
                <w:lang w:val="es-MX" w:eastAsia="es-MX"/>
              </w:rPr>
              <w:t>• </w: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k es la constante elástica del muelle, que relaciona fuerza y alargamiento. Cuanto mayor es su valor más trabajo costará estirar el muelle. Depende del muelle, de tal forma que cada uno tendrá la suya propia.</w:t>
            </w:r>
          </w:p>
          <w:p w:rsidRPr="00B50695" w:rsidR="00B50695" w:rsidP="00B50695" w:rsidRDefault="00B50695" w14:paraId="6D9A6E32" w14:textId="77777777">
            <w:pPr>
              <w:ind w:hanging="270"/>
              <w:divId w:val="510611729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Symbol" w:hAnsi="Symbol"/>
                <w:color w:val="000000"/>
                <w:sz w:val="15"/>
                <w:szCs w:val="15"/>
                <w:lang w:val="es-MX" w:eastAsia="es-MX"/>
              </w:rPr>
              <w:t>• </w: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x</w:t>
            </w:r>
            <w:r w:rsidRPr="00B50695">
              <w:rPr>
                <w:rFonts w:ascii="Roboto" w:hAnsi="Roboto"/>
                <w:color w:val="333333"/>
                <w:sz w:val="18"/>
                <w:szCs w:val="18"/>
                <w:vertAlign w:val="subscript"/>
                <w:lang w:val="es-MX" w:eastAsia="es-MX"/>
              </w:rPr>
              <w:t>0</w: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 es la longitud del muelle sin aplicar la fuerza.</w:t>
            </w:r>
          </w:p>
          <w:p w:rsidR="00B50695" w:rsidP="00B50695" w:rsidRDefault="00B50695" w14:paraId="5882608B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  <w:r w:rsidRPr="00B50695">
              <w:rPr>
                <w:rFonts w:ascii="Symbol" w:hAnsi="Symbol"/>
                <w:color w:val="000000"/>
                <w:sz w:val="15"/>
                <w:szCs w:val="15"/>
                <w:lang w:val="es-MX" w:eastAsia="es-MX"/>
              </w:rPr>
              <w:t>• </w: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x es la longitud del muelle con la fuerza aplicada.</w:t>
            </w:r>
          </w:p>
          <w:p w:rsidR="00C741E9" w:rsidP="00B50695" w:rsidRDefault="00C741E9" w14:paraId="3D8F82E3" w14:textId="0441D832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="00C741E9" w:rsidP="00B50695" w:rsidRDefault="000E0C70" w14:paraId="336FFFE7" w14:textId="46E7096A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  <w:r w:rsidRPr="00C741E9">
              <w:rPr>
                <w:rFonts w:ascii="-webkit-standard" w:hAnsi="-webkit-standard"/>
                <w:noProof/>
                <w:color w:val="000000"/>
                <w:sz w:val="27"/>
                <w:szCs w:val="27"/>
                <w:lang w:val="es-MX" w:eastAsia="es-MX"/>
              </w:rPr>
              <w:drawing>
                <wp:anchor distT="0" distB="0" distL="114300" distR="114300" simplePos="0" relativeHeight="251660288" behindDoc="0" locked="0" layoutInCell="1" allowOverlap="1" wp14:anchorId="3401040E" wp14:editId="6456EB12">
                  <wp:simplePos x="0" y="0"/>
                  <wp:positionH relativeFrom="column">
                    <wp:posOffset>1997710</wp:posOffset>
                  </wp:positionH>
                  <wp:positionV relativeFrom="paragraph">
                    <wp:posOffset>410845</wp:posOffset>
                  </wp:positionV>
                  <wp:extent cx="2686050" cy="1282065"/>
                  <wp:effectExtent l="0" t="0" r="0" b="635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741E9" w:rsidP="00B50695" w:rsidRDefault="00C741E9" w14:paraId="572DD9B6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="00C741E9" w:rsidP="00B50695" w:rsidRDefault="00C741E9" w14:paraId="239E29A1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="00C741E9" w:rsidP="00B50695" w:rsidRDefault="00C741E9" w14:paraId="46625356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="00C741E9" w:rsidP="00B50695" w:rsidRDefault="00C741E9" w14:paraId="0B8A7B78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="00C741E9" w:rsidP="00B50695" w:rsidRDefault="00C741E9" w14:paraId="171CEEAB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="00C741E9" w:rsidP="00B50695" w:rsidRDefault="00C741E9" w14:paraId="3C6CDD24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="00C741E9" w:rsidP="00B50695" w:rsidRDefault="00C741E9" w14:paraId="5A1CEEBD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Pr="00B50695" w:rsidR="00C741E9" w:rsidP="00B50695" w:rsidRDefault="00C741E9" w14:paraId="597FC070" w14:textId="1CD60B99">
            <w:pPr>
              <w:ind w:hanging="270"/>
              <w:divId w:val="375198804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</w:p>
          <w:p w:rsidR="00B50695" w:rsidP="00B50695" w:rsidRDefault="00B50695" w14:paraId="1CBEA710" w14:textId="77777777">
            <w:pPr>
              <w:divId w:val="1555002513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  <w:r w:rsidRPr="00B50695">
              <w:rPr>
                <w:rFonts w:ascii="-webkit-standard" w:hAnsi="-webkit-standard"/>
                <w:noProof/>
                <w:color w:val="000000"/>
                <w:sz w:val="27"/>
                <w:szCs w:val="27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0D280A24" wp14:editId="5419BA7A">
                      <wp:extent cx="300355" cy="300355"/>
                      <wp:effectExtent l="0" t="0" r="0" b="0"/>
                      <wp:docPr id="3" name="Rectángulo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8B3D154">
                    <v:rect id="Rectángulo 3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09A2FEF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Si al aplicar la fuerza, deformamos permanentemente el muelle decimos que hemos superado su límite de elasticidad </w:t>
            </w:r>
          </w:p>
          <w:p w:rsidRPr="00B50695" w:rsidR="008E578C" w:rsidP="00B50695" w:rsidRDefault="008E578C" w14:paraId="141C94D4" w14:textId="2786475C">
            <w:pPr>
              <w:divId w:val="1555002513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8E578C">
              <w:rPr>
                <w:rFonts w:ascii="-webkit-standard" w:hAnsi="-webkit-standard"/>
                <w:noProof/>
                <w:color w:val="000000"/>
                <w:sz w:val="27"/>
                <w:szCs w:val="27"/>
                <w:lang w:val="es-MX" w:eastAsia="es-MX"/>
              </w:rPr>
              <w:drawing>
                <wp:anchor distT="0" distB="0" distL="114300" distR="114300" simplePos="0" relativeHeight="251662336" behindDoc="0" locked="0" layoutInCell="1" allowOverlap="1" wp14:anchorId="656C4CB1" wp14:editId="0D81420E">
                  <wp:simplePos x="0" y="0"/>
                  <wp:positionH relativeFrom="column">
                    <wp:posOffset>2222500</wp:posOffset>
                  </wp:positionH>
                  <wp:positionV relativeFrom="paragraph">
                    <wp:posOffset>315595</wp:posOffset>
                  </wp:positionV>
                  <wp:extent cx="1866900" cy="1233932"/>
                  <wp:effectExtent l="0" t="0" r="0" b="0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233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B50695" w:rsidR="00B50695" w:rsidP="00B50695" w:rsidRDefault="00B50695" w14:paraId="591BE03C" w14:textId="77777777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1D764C52" w14:textId="77777777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5E5A9631" w14:textId="77777777">
            <w:pPr>
              <w:spacing w:line="324" w:lineRule="atLeast"/>
              <w:ind w:left="540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="00B50695" w:rsidP="00B50695" w:rsidRDefault="00B50695" w14:paraId="5440BCAD" w14:textId="77777777">
            <w:pPr>
              <w:ind w:hanging="270"/>
              <w:divId w:val="2036494907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  <w:r w:rsidRPr="00B50695">
              <w:rPr>
                <w:rFonts w:ascii="Symbol" w:hAnsi="Symbol"/>
                <w:color w:val="000000"/>
                <w:sz w:val="15"/>
                <w:szCs w:val="15"/>
                <w:lang w:val="es-MX" w:eastAsia="es-MX"/>
              </w:rPr>
              <w:t>• </w:t>
            </w:r>
            <w:r w:rsidRPr="00B50695">
              <w:rPr>
                <w:rFonts w:ascii="-webkit-standard" w:hAnsi="-webkit-standard"/>
                <w:noProof/>
                <w:color w:val="000000"/>
                <w:sz w:val="27"/>
                <w:szCs w:val="27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7A13CB62" wp14:editId="646E7279">
                      <wp:extent cx="300355" cy="300355"/>
                      <wp:effectExtent l="0" t="0" r="0" b="0"/>
                      <wp:docPr id="2" name="Rectángul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18509E8">
                    <v:rect id="Rectángulo 2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3BCC9C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trampolines: el resorte funciona como una palanca y su función consiste en transmitir fuerza y desplazamiento </w:t>
            </w:r>
          </w:p>
          <w:p w:rsidRPr="00B50695" w:rsidR="00944D6E" w:rsidP="00B50695" w:rsidRDefault="00944D6E" w14:paraId="6CD07BBD" w14:textId="7A10AD46">
            <w:pPr>
              <w:ind w:hanging="270"/>
              <w:divId w:val="2036494907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944D6E">
              <w:rPr>
                <w:rFonts w:ascii="-webkit-standard" w:hAnsi="-webkit-standard" w:eastAsiaTheme="minorEastAsia"/>
                <w:noProof/>
                <w:color w:val="000000"/>
                <w:sz w:val="27"/>
                <w:szCs w:val="27"/>
                <w:lang w:val="es-MX" w:eastAsia="es-MX"/>
              </w:rPr>
              <w:drawing>
                <wp:anchor distT="0" distB="0" distL="114300" distR="114300" simplePos="0" relativeHeight="251664384" behindDoc="0" locked="0" layoutInCell="1" allowOverlap="1" wp14:anchorId="378F330E" wp14:editId="4B35E984">
                  <wp:simplePos x="0" y="0"/>
                  <wp:positionH relativeFrom="column">
                    <wp:posOffset>2222500</wp:posOffset>
                  </wp:positionH>
                  <wp:positionV relativeFrom="paragraph">
                    <wp:posOffset>67310</wp:posOffset>
                  </wp:positionV>
                  <wp:extent cx="1981200" cy="1771650"/>
                  <wp:effectExtent l="0" t="0" r="0" b="6350"/>
                  <wp:wrapTopAndBottom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B50695" w:rsidR="00B50695" w:rsidP="00B50695" w:rsidRDefault="00B50695" w14:paraId="529321BF" w14:textId="4F1880C4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7182819D" w14:textId="03B38FE4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36B34D16" w14:textId="77777777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17A111CC" w14:textId="77777777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="00B50695" w:rsidP="00B50695" w:rsidRDefault="00B50695" w14:paraId="1934798E" w14:textId="77777777">
            <w:pPr>
              <w:ind w:hanging="270"/>
              <w:divId w:val="1615865907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  <w:r w:rsidRPr="00B50695">
              <w:rPr>
                <w:rFonts w:ascii="Symbol" w:hAnsi="Symbol"/>
                <w:color w:val="000000"/>
                <w:sz w:val="15"/>
                <w:szCs w:val="15"/>
                <w:lang w:val="es-MX" w:eastAsia="es-MX"/>
              </w:rPr>
              <w:t>• </w:t>
            </w:r>
            <w:r w:rsidRPr="00B50695">
              <w:rPr>
                <w:rFonts w:ascii="-webkit-standard" w:hAnsi="-webkit-standard"/>
                <w:noProof/>
                <w:color w:val="000000"/>
                <w:sz w:val="27"/>
                <w:szCs w:val="27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7C2A802B" wp14:editId="0583E743">
                      <wp:extent cx="300355" cy="300355"/>
                      <wp:effectExtent l="0" t="0" r="0" b="0"/>
                      <wp:docPr id="1" name="Rectángulo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931D493">
                    <v:rect id="Rectángulo 1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70C406B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Robots industriales: el resorte se aplica a las situaciones en las que se requiere aplicar una fuerza y que está sea retornada en forma de energía</w:t>
            </w:r>
          </w:p>
          <w:p w:rsidR="004E1ACD" w:rsidP="00B50695" w:rsidRDefault="004E1ACD" w14:paraId="1D78CF0C" w14:textId="77777777">
            <w:pPr>
              <w:ind w:hanging="270"/>
              <w:divId w:val="1615865907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Pr="004E1ACD" w:rsidR="004E1ACD" w:rsidP="004E1ACD" w:rsidRDefault="004E1ACD" w14:paraId="27206184" w14:textId="64E3B154">
            <w:pPr>
              <w:pStyle w:val="Prrafodelista"/>
              <w:numPr>
                <w:ilvl w:val="0"/>
                <w:numId w:val="11"/>
              </w:numPr>
              <w:divId w:val="1615865907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Fuentes de información </w:t>
            </w:r>
          </w:p>
          <w:p w:rsidRPr="00ED36D4" w:rsidR="00B50695" w:rsidP="00ED36D4" w:rsidRDefault="00B50695" w14:paraId="55254F79" w14:textId="77777777">
            <w:pPr>
              <w:spacing w:line="324" w:lineRule="atLeast"/>
              <w:divId w:val="484248811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</w:p>
          <w:p w:rsidRPr="004E1ACD" w:rsidR="00D94914" w:rsidP="004E1ACD" w:rsidRDefault="00C73AC1" w14:paraId="57496145" w14:textId="00C43734">
            <w:pPr>
              <w:pStyle w:val="Prrafodelista"/>
              <w:numPr>
                <w:ilvl w:val="0"/>
                <w:numId w:val="12"/>
              </w:num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4E1ACD">
              <w:rPr>
                <w:rFonts w:ascii="Arial" w:hAnsi="Arial" w:cs="Arial"/>
                <w:szCs w:val="24"/>
              </w:rPr>
              <w:t>La ley de Hooke-</w:t>
            </w:r>
            <w:r w:rsidRPr="004E1ACD" w:rsidR="00FE1569">
              <w:rPr>
                <w:rFonts w:ascii="Arial" w:hAnsi="Arial" w:cs="Arial"/>
                <w:szCs w:val="24"/>
              </w:rPr>
              <w:t>estiramientos para recuperar la forma</w:t>
            </w:r>
          </w:p>
          <w:p w:rsidRPr="004E1ACD" w:rsidR="00FE1569" w:rsidP="004E1ACD" w:rsidRDefault="00FD3080" w14:paraId="45B71208" w14:textId="5F56863A">
            <w:pPr>
              <w:pStyle w:val="Prrafodelista"/>
              <w:numPr>
                <w:ilvl w:val="0"/>
                <w:numId w:val="12"/>
              </w:num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4E1ACD">
              <w:rPr>
                <w:rFonts w:ascii="Arial" w:hAnsi="Arial" w:cs="Arial"/>
                <w:szCs w:val="24"/>
              </w:rPr>
              <w:t xml:space="preserve">Leyes de Hooke y alumbrado exterior </w:t>
            </w:r>
          </w:p>
          <w:p w:rsidRPr="004E1ACD" w:rsidR="00FD3080" w:rsidP="004E1ACD" w:rsidRDefault="00764D62" w14:paraId="4B554A54" w14:textId="25D33791">
            <w:pPr>
              <w:pStyle w:val="Prrafodelista"/>
              <w:numPr>
                <w:ilvl w:val="0"/>
                <w:numId w:val="12"/>
              </w:num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4E1ACD">
              <w:rPr>
                <w:rFonts w:ascii="Arial" w:hAnsi="Arial" w:cs="Arial"/>
                <w:szCs w:val="24"/>
              </w:rPr>
              <w:t xml:space="preserve">Capitulo 13 sistemas elásticos </w:t>
            </w:r>
          </w:p>
          <w:p w:rsidRPr="00D94914" w:rsidR="00F369C4" w:rsidP="001D3AB8" w:rsidRDefault="00F369C4" w14:paraId="429B941B" w14:textId="319BFE9C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0A7DD8C6" w14:textId="77777777">
        <w:trPr>
          <w:jc w:val="center"/>
        </w:trPr>
        <w:tc>
          <w:tcPr>
            <w:tcW w:w="10438" w:type="dxa"/>
            <w:gridSpan w:val="2"/>
          </w:tcPr>
          <w:p w:rsidR="00893FBE" w:rsidP="001D3AB8" w:rsidRDefault="00893FBE" w14:paraId="030D8304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6849E9" w:rsidP="001D3AB8" w:rsidRDefault="00890375" w14:paraId="3A852E02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Objetivo</w:t>
            </w:r>
            <w:r w:rsidR="007050C0">
              <w:rPr>
                <w:rFonts w:ascii="Arial" w:hAnsi="Arial" w:cs="Arial"/>
                <w:b/>
                <w:szCs w:val="24"/>
              </w:rPr>
              <w:t xml:space="preserve"> general</w:t>
            </w:r>
            <w:r w:rsidR="006849E9">
              <w:rPr>
                <w:rFonts w:ascii="Arial" w:hAnsi="Arial" w:cs="Arial"/>
                <w:b/>
                <w:szCs w:val="24"/>
              </w:rPr>
              <w:t>:</w:t>
            </w:r>
          </w:p>
          <w:p w:rsidRPr="00CA59D6" w:rsidR="002F4694" w:rsidP="00CA59D6" w:rsidRDefault="00211AF5" w14:paraId="020B3636" w14:textId="36F528DC">
            <w:pPr>
              <w:rPr>
                <w:rFonts w:asciiTheme="minorHAnsi" w:hAnsiTheme="minorHAnsi" w:cstheme="minorBidi"/>
                <w:szCs w:val="22"/>
              </w:rPr>
            </w:pPr>
            <w:r>
              <w:t xml:space="preserve"> </w:t>
            </w:r>
          </w:p>
          <w:p w:rsidR="00CA59D6" w:rsidP="00CA59D6" w:rsidRDefault="00CA59D6" w14:paraId="7A0C66EB" w14:textId="77777777">
            <w:pPr>
              <w:pStyle w:val="Prrafodelista"/>
              <w:numPr>
                <w:ilvl w:val="0"/>
                <w:numId w:val="4"/>
              </w:numPr>
            </w:pPr>
            <w:r>
              <w:t xml:space="preserve">Objetivo general: estudiar la relación que hay entre la fuerza aplicada a un resorte y el estiramiento del mismo </w:t>
            </w:r>
          </w:p>
          <w:p w:rsidR="00CA59D6" w:rsidP="005E071F" w:rsidRDefault="00CA59D6" w14:paraId="48D54234" w14:textId="77777777">
            <w:pPr>
              <w:pStyle w:val="Prrafodelista"/>
            </w:pPr>
          </w:p>
          <w:p w:rsidR="002F4694" w:rsidP="001D3AB8" w:rsidRDefault="002F4694" w14:paraId="032B5A69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F4694" w:rsidP="001D3AB8" w:rsidRDefault="002F4694" w14:paraId="313828BE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7050C0" w:rsidP="001D3AB8" w:rsidRDefault="007050C0" w14:paraId="527FCD25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Objetivo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 xml:space="preserve"> específico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:rsidR="00D94914" w:rsidP="001D3AB8" w:rsidRDefault="00D94914" w14:paraId="0BEDEB9F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4174EACF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504045" w:rsidP="00504045" w:rsidRDefault="00504045" w14:paraId="7B2806CF" w14:textId="77777777">
            <w:pPr>
              <w:pStyle w:val="Prrafodelista"/>
              <w:numPr>
                <w:ilvl w:val="0"/>
                <w:numId w:val="4"/>
              </w:numPr>
            </w:pPr>
            <w:r>
              <w:t>Objetivo específico: determinar la magnitud y la relación entre la fuerza aplicada a un resorte y el estiramiento del mismo</w:t>
            </w:r>
          </w:p>
          <w:p w:rsidR="002F4694" w:rsidP="001D3AB8" w:rsidRDefault="002F4694" w14:paraId="3D60DBF2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47E29719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2F4694" w:rsidP="001D3AB8" w:rsidRDefault="002F4694" w14:paraId="5ACB7F29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Pr="00D94914" w:rsidR="002F4694" w:rsidP="001D3AB8" w:rsidRDefault="002F4694" w14:paraId="4BDA2302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594B5164" w14:textId="77777777">
        <w:trPr>
          <w:trHeight w:val="256"/>
          <w:jc w:val="center"/>
        </w:trPr>
        <w:tc>
          <w:tcPr>
            <w:tcW w:w="10438" w:type="dxa"/>
            <w:gridSpan w:val="2"/>
            <w:tcBorders>
              <w:bottom w:val="single" w:color="auto" w:sz="4" w:space="0"/>
            </w:tcBorders>
          </w:tcPr>
          <w:p w:rsidR="006849E9" w:rsidP="001D3AB8" w:rsidRDefault="00890375" w14:paraId="18F1DDA1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Hipótesis</w:t>
            </w:r>
          </w:p>
          <w:p w:rsidR="00D94914" w:rsidP="009D53B0" w:rsidRDefault="00842C66" w14:paraId="4F41C4BB" w14:textId="77777777">
            <w:pPr>
              <w:pStyle w:val="Prrafodelista"/>
              <w:numPr>
                <w:ilvl w:val="0"/>
                <w:numId w:val="4"/>
              </w:numPr>
            </w:pPr>
            <w:r>
              <w:t xml:space="preserve">Hipótesis:la relación entre la fuerza aplicada a un resorte y su estiramiento es directamente proporcional </w:t>
            </w:r>
          </w:p>
          <w:p w:rsidRPr="009D53B0" w:rsidR="009D53B0" w:rsidP="002D1C72" w:rsidRDefault="009D53B0" w14:paraId="5295D64E" w14:textId="4CE964FC">
            <w:pPr>
              <w:pStyle w:val="Prrafodelista"/>
            </w:pPr>
          </w:p>
        </w:tc>
      </w:tr>
      <w:tr w:rsidR="00890375" w14:paraId="3CA151C2" w14:textId="77777777">
        <w:trPr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:rsidR="00890375" w:rsidP="001D3AB8" w:rsidRDefault="00890375" w14:paraId="0F714D16" w14:textId="77777777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 de investigación</w:t>
            </w:r>
          </w:p>
          <w:p w:rsidRPr="000476C8" w:rsidR="009D53B0" w:rsidP="001D3AB8" w:rsidRDefault="009D53B0" w14:paraId="397E481D" w14:textId="77777777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90375" w14:paraId="543BD0D2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:rsidRPr="006849E9" w:rsidR="00890375" w:rsidP="006849E9" w:rsidRDefault="00890375" w14:paraId="13CA556C" w14:textId="5949233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>Tipo de investigación</w:t>
            </w:r>
            <w:r w:rsidR="005B27EE">
              <w:rPr>
                <w:rFonts w:ascii="Arial" w:hAnsi="Arial" w:cs="Arial"/>
                <w:szCs w:val="24"/>
              </w:rPr>
              <w:t xml:space="preserve">: Experimental </w:t>
            </w:r>
            <w:r w:rsidRPr="006849E9">
              <w:rPr>
                <w:rFonts w:ascii="Arial" w:hAnsi="Arial" w:cs="Arial"/>
                <w:szCs w:val="24"/>
              </w:rPr>
              <w:t xml:space="preserve">Lugar: </w:t>
            </w:r>
            <w:r w:rsidR="009661CD">
              <w:rPr>
                <w:rFonts w:ascii="Arial" w:hAnsi="Arial" w:cs="Arial"/>
                <w:szCs w:val="24"/>
              </w:rPr>
              <w:t xml:space="preserve">Laboratorio de UVM San Rafael </w:t>
            </w:r>
          </w:p>
        </w:tc>
      </w:tr>
      <w:tr w:rsidR="00890375" w14:paraId="0D2AF7A4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:rsidRPr="006849E9" w:rsidR="00890375" w:rsidP="006849E9" w:rsidRDefault="00890375" w14:paraId="15C6F829" w14:textId="55BA529D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 xml:space="preserve">Instrumentos de </w:t>
            </w:r>
            <w:r w:rsidRPr="006849E9" w:rsidR="00AC2973">
              <w:rPr>
                <w:rFonts w:ascii="Arial" w:hAnsi="Arial" w:cs="Arial"/>
                <w:szCs w:val="24"/>
              </w:rPr>
              <w:t xml:space="preserve">investigación: </w:t>
            </w:r>
            <w:r w:rsidR="002A30A1">
              <w:rPr>
                <w:rFonts w:ascii="Arial" w:hAnsi="Arial" w:cs="Arial"/>
                <w:szCs w:val="24"/>
              </w:rPr>
              <w:t xml:space="preserve">El resorte </w:t>
            </w:r>
            <w:r w:rsidR="006370F5">
              <w:rPr>
                <w:rFonts w:ascii="Arial" w:hAnsi="Arial" w:cs="Arial"/>
                <w:szCs w:val="24"/>
              </w:rPr>
              <w:t>(Ley de Hooke)</w:t>
            </w:r>
          </w:p>
        </w:tc>
      </w:tr>
      <w:tr w:rsidR="00890375" w14:paraId="1382BDDC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:rsidRPr="000476C8" w:rsidR="00AC2973" w:rsidP="009D53B0" w:rsidRDefault="00890375" w14:paraId="0146C867" w14:textId="73A351B8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szCs w:val="24"/>
              </w:rPr>
              <w:t>Programa de actividades:</w:t>
            </w:r>
            <w:r w:rsidR="006370F5">
              <w:rPr>
                <w:rFonts w:ascii="Arial" w:hAnsi="Arial" w:cs="Arial"/>
                <w:szCs w:val="24"/>
              </w:rPr>
              <w:t xml:space="preserve"> Inicio 7:00 – 7:50</w:t>
            </w:r>
            <w:r w:rsidRPr="000476C8">
              <w:rPr>
                <w:rFonts w:ascii="Arial" w:hAnsi="Arial" w:cs="Arial"/>
                <w:szCs w:val="24"/>
              </w:rPr>
              <w:tab/>
            </w:r>
            <w:r w:rsidRPr="000476C8">
              <w:rPr>
                <w:rFonts w:ascii="Arial" w:hAnsi="Arial" w:cs="Arial"/>
                <w:szCs w:val="24"/>
              </w:rPr>
              <w:t>Actividad:</w:t>
            </w:r>
            <w:r w:rsidR="00096B93">
              <w:rPr>
                <w:rFonts w:ascii="Arial" w:hAnsi="Arial" w:cs="Arial"/>
                <w:szCs w:val="24"/>
              </w:rPr>
              <w:t xml:space="preserve"> Ley de Hooke</w:t>
            </w:r>
            <w:r w:rsidRPr="000476C8">
              <w:rPr>
                <w:rFonts w:ascii="Arial" w:hAnsi="Arial" w:cs="Arial"/>
                <w:szCs w:val="24"/>
              </w:rPr>
              <w:tab/>
            </w:r>
            <w:r w:rsidRPr="000476C8">
              <w:rPr>
                <w:rFonts w:ascii="Arial" w:hAnsi="Arial" w:cs="Arial"/>
                <w:szCs w:val="24"/>
              </w:rPr>
              <w:t>Fecha:</w:t>
            </w:r>
            <w:r w:rsidR="00096B93">
              <w:rPr>
                <w:rFonts w:ascii="Arial" w:hAnsi="Arial" w:cs="Arial"/>
                <w:szCs w:val="24"/>
              </w:rPr>
              <w:t xml:space="preserve"> 11/ Octubre /2023</w:t>
            </w:r>
            <w:r w:rsidR="006849E9">
              <w:rPr>
                <w:rFonts w:ascii="Arial" w:hAnsi="Arial" w:cs="Arial"/>
                <w:szCs w:val="24"/>
              </w:rPr>
              <w:t xml:space="preserve">       </w:t>
            </w:r>
          </w:p>
        </w:tc>
      </w:tr>
      <w:tr w:rsidR="00890375" w14:paraId="35DD5899" w14:textId="77777777">
        <w:trPr>
          <w:jc w:val="center"/>
        </w:trPr>
        <w:tc>
          <w:tcPr>
            <w:tcW w:w="10438" w:type="dxa"/>
            <w:gridSpan w:val="2"/>
          </w:tcPr>
          <w:p w:rsidR="00096B93" w:rsidP="001D3AB8" w:rsidRDefault="00890375" w14:paraId="6BC59663" w14:textId="5DC597E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Procedimiento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:rsidR="00B131B5" w:rsidP="00F85B46" w:rsidRDefault="00F85B46" w14:paraId="257B5712" w14:textId="77777777">
            <w:pPr>
              <w:rPr>
                <w:rFonts w:ascii="Arial" w:hAnsi="Arial" w:cs="Arial"/>
                <w:szCs w:val="24"/>
              </w:rPr>
            </w:pPr>
            <w:r w:rsidRPr="00F85B46">
              <w:rPr>
                <w:rFonts w:ascii="Arial" w:hAnsi="Arial" w:cs="Arial"/>
                <w:szCs w:val="24"/>
              </w:rPr>
              <w:t xml:space="preserve">Paso 1: Registrar la longitud inicial del resorte sin pesas, anota el valor en centímetros. </w:t>
            </w:r>
          </w:p>
          <w:p w:rsidR="00B131B5" w:rsidP="00F85B46" w:rsidRDefault="00B131B5" w14:paraId="20D5B15E" w14:textId="77777777">
            <w:pPr>
              <w:rPr>
                <w:rFonts w:ascii="Arial" w:hAnsi="Arial" w:cs="Arial"/>
                <w:szCs w:val="24"/>
              </w:rPr>
            </w:pPr>
          </w:p>
          <w:p w:rsidR="00B131B5" w:rsidP="00F85B46" w:rsidRDefault="00F85B46" w14:paraId="08A3845E" w14:textId="77777777">
            <w:pPr>
              <w:rPr>
                <w:rFonts w:ascii="Arial" w:hAnsi="Arial" w:cs="Arial"/>
                <w:szCs w:val="24"/>
              </w:rPr>
            </w:pPr>
            <w:r w:rsidRPr="00F85B46">
              <w:rPr>
                <w:rFonts w:ascii="Arial" w:hAnsi="Arial" w:cs="Arial"/>
                <w:szCs w:val="24"/>
              </w:rPr>
              <w:t>Paso 2: Monta tu equipo como se muestre en la imagen</w:t>
            </w:r>
          </w:p>
          <w:p w:rsidRPr="00F85B46" w:rsidR="00B131B5" w:rsidP="00F85B46" w:rsidRDefault="00F85B46" w14:paraId="7736EB45" w14:textId="410219C5">
            <w:pPr>
              <w:rPr>
                <w:rFonts w:ascii="Arial" w:hAnsi="Arial" w:cs="Arial"/>
                <w:szCs w:val="24"/>
              </w:rPr>
            </w:pPr>
            <w:r w:rsidRPr="00F85B46">
              <w:rPr>
                <w:rFonts w:ascii="Arial" w:hAnsi="Arial" w:cs="Arial"/>
                <w:szCs w:val="24"/>
              </w:rPr>
              <w:t>.</w:t>
            </w:r>
          </w:p>
          <w:p w:rsidR="00F85B46" w:rsidP="00F85B46" w:rsidRDefault="00F85B46" w14:paraId="46F965A1" w14:textId="5DC69043">
            <w:pPr>
              <w:rPr>
                <w:rFonts w:ascii="Arial" w:hAnsi="Arial" w:cs="Arial"/>
                <w:szCs w:val="24"/>
              </w:rPr>
            </w:pPr>
            <w:r w:rsidRPr="00F85B46">
              <w:rPr>
                <w:rFonts w:ascii="Arial" w:hAnsi="Arial" w:cs="Arial"/>
                <w:szCs w:val="24"/>
              </w:rPr>
              <w:t>Paso 3: Coloca una pesa de 50g</w:t>
            </w:r>
            <w:r w:rsidR="00E50412">
              <w:rPr>
                <w:rFonts w:ascii="Arial" w:hAnsi="Arial" w:cs="Arial"/>
                <w:szCs w:val="24"/>
              </w:rPr>
              <w:t xml:space="preserve"> o del peso que quieras </w:t>
            </w:r>
            <w:r w:rsidRPr="00F85B46">
              <w:rPr>
                <w:rFonts w:ascii="Arial" w:hAnsi="Arial" w:cs="Arial"/>
                <w:szCs w:val="24"/>
              </w:rPr>
              <w:t>en el extremo del resorte y mide su estiramiento, registra los datos en la tabla de datos.</w:t>
            </w:r>
          </w:p>
          <w:p w:rsidRPr="00F85B46" w:rsidR="00B131B5" w:rsidP="00F85B46" w:rsidRDefault="00B131B5" w14:paraId="6D49D53D" w14:textId="77777777">
            <w:pPr>
              <w:rPr>
                <w:rFonts w:ascii="Arial" w:hAnsi="Arial" w:cs="Arial"/>
                <w:szCs w:val="24"/>
              </w:rPr>
            </w:pPr>
          </w:p>
          <w:p w:rsidRPr="00F85B46" w:rsidR="00B131B5" w:rsidP="00F85B46" w:rsidRDefault="00F85B46" w14:paraId="766F6146" w14:textId="29F3A43B">
            <w:pPr>
              <w:rPr>
                <w:rFonts w:ascii="Arial" w:hAnsi="Arial" w:cs="Arial"/>
                <w:szCs w:val="24"/>
              </w:rPr>
            </w:pPr>
            <w:r w:rsidRPr="00F85B46">
              <w:rPr>
                <w:rFonts w:ascii="Arial" w:hAnsi="Arial" w:cs="Arial"/>
                <w:szCs w:val="24"/>
              </w:rPr>
              <w:t>Paso 4: Coloca una pesa de 50g en el extremo del resorte y mide su estiramiento, registra los datos en la tabla de datos.</w:t>
            </w:r>
          </w:p>
          <w:p w:rsidR="00F85B46" w:rsidP="00F85B46" w:rsidRDefault="00F85B46" w14:paraId="271CDD2D" w14:textId="77777777">
            <w:pPr>
              <w:rPr>
                <w:rFonts w:ascii="Arial" w:hAnsi="Arial" w:cs="Arial"/>
                <w:szCs w:val="24"/>
              </w:rPr>
            </w:pPr>
            <w:r w:rsidRPr="00F85B46">
              <w:rPr>
                <w:rFonts w:ascii="Arial" w:hAnsi="Arial" w:cs="Arial"/>
                <w:szCs w:val="24"/>
              </w:rPr>
              <w:t>Repite el procedimiento anterior aumentando sucesivamente 50g al extremo del resorte, así hasta alcanzar 200g.</w:t>
            </w:r>
          </w:p>
          <w:p w:rsidRPr="00F85B46" w:rsidR="00B131B5" w:rsidP="00F85B46" w:rsidRDefault="00B131B5" w14:paraId="539C02C3" w14:textId="77777777">
            <w:pPr>
              <w:rPr>
                <w:rFonts w:ascii="Arial" w:hAnsi="Arial" w:cs="Arial"/>
                <w:szCs w:val="24"/>
              </w:rPr>
            </w:pPr>
          </w:p>
          <w:p w:rsidRPr="00D94914" w:rsidR="00B131B5" w:rsidP="001D3AB8" w:rsidRDefault="00F85B46" w14:paraId="3A2B9AC5" w14:textId="0DBBB0F1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F85B46">
              <w:rPr>
                <w:rFonts w:ascii="Arial" w:hAnsi="Arial" w:cs="Arial"/>
                <w:szCs w:val="24"/>
              </w:rPr>
              <w:t>Paso 5: Elabora una gráfica de F vs r, observa el tipo de curva obtenida.</w:t>
            </w:r>
          </w:p>
        </w:tc>
      </w:tr>
      <w:tr w:rsidR="00890375" w14:paraId="136495B2" w14:textId="77777777">
        <w:trPr>
          <w:jc w:val="center"/>
        </w:trPr>
        <w:tc>
          <w:tcPr>
            <w:tcW w:w="10438" w:type="dxa"/>
            <w:gridSpan w:val="2"/>
          </w:tcPr>
          <w:p w:rsidR="006849E9" w:rsidP="001D3AB8" w:rsidRDefault="00890375" w14:paraId="079CC80B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Material, equipo y sustancias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:rsidR="00DD5E47" w:rsidP="00DD5E47" w:rsidRDefault="00DD5E47" w14:paraId="3F1D3497" w14:textId="6A429E4E">
            <w:pPr>
              <w:rPr>
                <w:rFonts w:ascii="Arial" w:hAnsi="Arial" w:cs="Arial"/>
                <w:szCs w:val="24"/>
              </w:rPr>
            </w:pPr>
            <w:r w:rsidRPr="00DD5E47">
              <w:rPr>
                <w:rFonts w:ascii="Arial" w:hAnsi="Arial" w:cs="Arial"/>
                <w:szCs w:val="24"/>
              </w:rPr>
              <w:t>• 1 soporte universal</w:t>
            </w:r>
          </w:p>
          <w:p w:rsidRPr="00DD5E47" w:rsidR="00DD5E47" w:rsidP="00DD5E47" w:rsidRDefault="00DD5E47" w14:paraId="63505E30" w14:textId="77777777">
            <w:pPr>
              <w:rPr>
                <w:rFonts w:ascii="Arial" w:hAnsi="Arial" w:cs="Arial"/>
                <w:szCs w:val="24"/>
              </w:rPr>
            </w:pPr>
          </w:p>
          <w:p w:rsidR="00DD5E47" w:rsidP="00DD5E47" w:rsidRDefault="00DD5E47" w14:paraId="5E774E5C" w14:textId="18C007B5">
            <w:pPr>
              <w:rPr>
                <w:rFonts w:ascii="Arial" w:hAnsi="Arial" w:cs="Arial"/>
                <w:szCs w:val="24"/>
              </w:rPr>
            </w:pPr>
            <w:r w:rsidRPr="00DD5E47">
              <w:rPr>
                <w:rFonts w:ascii="Arial" w:hAnsi="Arial" w:cs="Arial"/>
                <w:szCs w:val="24"/>
              </w:rPr>
              <w:t>• 1 resorte</w:t>
            </w:r>
          </w:p>
          <w:p w:rsidRPr="00DD5E47" w:rsidR="00DD5E47" w:rsidP="00DD5E47" w:rsidRDefault="00DD5E47" w14:paraId="5F9AAA3C" w14:textId="77777777">
            <w:pPr>
              <w:rPr>
                <w:rFonts w:ascii="Arial" w:hAnsi="Arial" w:cs="Arial"/>
                <w:szCs w:val="24"/>
              </w:rPr>
            </w:pPr>
          </w:p>
          <w:p w:rsidR="00DD5E47" w:rsidP="00DD5E47" w:rsidRDefault="00DD5E47" w14:paraId="22060088" w14:textId="0F0D9019">
            <w:pPr>
              <w:rPr>
                <w:rFonts w:ascii="Arial" w:hAnsi="Arial" w:cs="Arial"/>
                <w:szCs w:val="24"/>
              </w:rPr>
            </w:pPr>
            <w:r w:rsidRPr="00DD5E47">
              <w:rPr>
                <w:rFonts w:ascii="Arial" w:hAnsi="Arial" w:cs="Arial"/>
                <w:szCs w:val="24"/>
              </w:rPr>
              <w:t>• 4-6 pesas de 50gr</w:t>
            </w:r>
            <w:r w:rsidR="00A2161A">
              <w:rPr>
                <w:rFonts w:ascii="Arial" w:hAnsi="Arial" w:cs="Arial"/>
                <w:szCs w:val="24"/>
              </w:rPr>
              <w:t xml:space="preserve"> o más </w:t>
            </w:r>
          </w:p>
          <w:p w:rsidRPr="00DD5E47" w:rsidR="00A2161A" w:rsidP="00DD5E47" w:rsidRDefault="00A2161A" w14:paraId="15A5CE9B" w14:textId="77777777">
            <w:pPr>
              <w:rPr>
                <w:rFonts w:ascii="Arial" w:hAnsi="Arial" w:cs="Arial"/>
                <w:szCs w:val="24"/>
              </w:rPr>
            </w:pPr>
          </w:p>
          <w:p w:rsidRPr="00D94914" w:rsidR="00D94914" w:rsidP="001D3AB8" w:rsidRDefault="00DD5E47" w14:paraId="2611C94F" w14:textId="14F3DBC4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DD5E47">
              <w:rPr>
                <w:rFonts w:ascii="Arial" w:hAnsi="Arial" w:cs="Arial"/>
                <w:szCs w:val="24"/>
              </w:rPr>
              <w:t>• 1 regla graduada en cm</w:t>
            </w:r>
          </w:p>
        </w:tc>
      </w:tr>
      <w:tr w:rsidR="00890375" w14:paraId="45AE4AF8" w14:textId="77777777">
        <w:trPr>
          <w:jc w:val="center"/>
        </w:trPr>
        <w:tc>
          <w:tcPr>
            <w:tcW w:w="10438" w:type="dxa"/>
            <w:gridSpan w:val="2"/>
          </w:tcPr>
          <w:p w:rsidRPr="00730691" w:rsidR="00D94914" w:rsidP="001D3AB8" w:rsidRDefault="00730691" w14:paraId="14CF97C5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Resultados:</w:t>
            </w:r>
            <w:r w:rsidRPr="00730691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:rsidRPr="000E29F7" w:rsidR="00893FBE" w:rsidP="001D3AB8" w:rsidRDefault="001035EB" w14:paraId="02F32A66" w14:textId="0F33A192">
            <w:pPr>
              <w:pStyle w:val="Prrafodelista"/>
              <w:numPr>
                <w:ilvl w:val="0"/>
                <w:numId w:val="4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Los resultados los pude obtener gracias a los diferentes pesos que tenían las masas </w:t>
            </w:r>
            <w:r w:rsidR="00252104">
              <w:rPr>
                <w:rFonts w:ascii="Arial" w:hAnsi="Arial" w:cs="Arial"/>
                <w:szCs w:val="24"/>
              </w:rPr>
              <w:t xml:space="preserve">empezando con un rango </w:t>
            </w:r>
            <w:r w:rsidR="00AF7AB6">
              <w:rPr>
                <w:rFonts w:ascii="Arial" w:hAnsi="Arial" w:cs="Arial"/>
                <w:szCs w:val="24"/>
              </w:rPr>
              <w:t>mínimo</w:t>
            </w:r>
            <w:r w:rsidR="00252104">
              <w:rPr>
                <w:rFonts w:ascii="Arial" w:hAnsi="Arial" w:cs="Arial"/>
                <w:szCs w:val="24"/>
              </w:rPr>
              <w:t xml:space="preserve"> d</w:t>
            </w:r>
            <w:r w:rsidR="00F54CA5">
              <w:rPr>
                <w:rFonts w:ascii="Arial" w:hAnsi="Arial" w:cs="Arial"/>
                <w:szCs w:val="24"/>
              </w:rPr>
              <w:t xml:space="preserve">e 20g </w:t>
            </w:r>
            <w:r w:rsidR="006C0D30">
              <w:rPr>
                <w:rFonts w:ascii="Arial" w:hAnsi="Arial" w:cs="Arial"/>
                <w:szCs w:val="24"/>
              </w:rPr>
              <w:t>y máximo 1000g</w:t>
            </w:r>
            <w:r w:rsidR="00237121">
              <w:rPr>
                <w:rFonts w:ascii="Arial" w:hAnsi="Arial" w:cs="Arial"/>
                <w:szCs w:val="24"/>
              </w:rPr>
              <w:t xml:space="preserve"> logrando observar diferentes estiramientos del resorte</w:t>
            </w:r>
            <w:r w:rsidR="00931764">
              <w:rPr>
                <w:rFonts w:ascii="Arial" w:hAnsi="Arial" w:cs="Arial"/>
                <w:szCs w:val="24"/>
              </w:rPr>
              <w:t>, para poder graficar</w:t>
            </w:r>
            <w:r w:rsidR="00130323">
              <w:rPr>
                <w:rFonts w:ascii="Arial" w:hAnsi="Arial" w:cs="Arial"/>
                <w:szCs w:val="24"/>
              </w:rPr>
              <w:t xml:space="preserve"> los datos </w:t>
            </w:r>
            <w:r w:rsidR="00DE76F2">
              <w:rPr>
                <w:rFonts w:ascii="Arial" w:hAnsi="Arial" w:cs="Arial"/>
                <w:szCs w:val="24"/>
              </w:rPr>
              <w:t xml:space="preserve">para obtener la pendiente </w:t>
            </w:r>
            <w:r w:rsidR="00B17AB1">
              <w:rPr>
                <w:rFonts w:ascii="Arial" w:hAnsi="Arial" w:cs="Arial"/>
                <w:szCs w:val="24"/>
              </w:rPr>
              <w:t xml:space="preserve">“m” y la </w:t>
            </w:r>
            <w:r w:rsidR="000E29F7">
              <w:rPr>
                <w:rFonts w:ascii="Arial" w:hAnsi="Arial" w:cs="Arial"/>
                <w:szCs w:val="24"/>
              </w:rPr>
              <w:t>diferencia e</w:t>
            </w:r>
            <w:r w:rsidR="00B17AB1">
              <w:rPr>
                <w:rFonts w:ascii="Arial" w:hAnsi="Arial" w:cs="Arial"/>
                <w:szCs w:val="24"/>
              </w:rPr>
              <w:t>ntre “m” y “k”</w:t>
            </w:r>
          </w:p>
        </w:tc>
      </w:tr>
      <w:tr w:rsidR="00890375" w:rsidTr="0006599F" w14:paraId="27564998" w14:textId="77777777">
        <w:trPr>
          <w:trHeight w:val="5588"/>
          <w:jc w:val="center"/>
        </w:trPr>
        <w:tc>
          <w:tcPr>
            <w:tcW w:w="10438" w:type="dxa"/>
            <w:gridSpan w:val="2"/>
          </w:tcPr>
          <w:p w:rsidRPr="00730691" w:rsidR="00730691" w:rsidP="00730691" w:rsidRDefault="00730691" w14:paraId="4A7EE39D" w14:textId="77777777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Análisis de resultados:</w:t>
            </w:r>
          </w:p>
          <w:p w:rsidRPr="00730691" w:rsidR="0006599F" w:rsidP="0006599F" w:rsidRDefault="0006599F" w14:paraId="00EECE83" w14:textId="77777777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  <w:p w:rsidR="00A05A0F" w:rsidP="00A9785C" w:rsidRDefault="00A05A0F" w14:paraId="035133D6" w14:textId="77777777">
            <w:pPr>
              <w:pStyle w:val="p1"/>
            </w:pPr>
            <w:r>
              <w:rPr>
                <w:rStyle w:val="s1"/>
              </w:rPr>
              <w:t xml:space="preserve">a) ¿Observaste algo en particular en el resorte con la fuerza de mayor </w:t>
            </w:r>
            <w:proofErr w:type="spellStart"/>
            <w:r>
              <w:rPr>
                <w:rStyle w:val="s1"/>
              </w:rPr>
              <w:t>mag</w:t>
            </w:r>
            <w:proofErr w:type="spellEnd"/>
            <w:r>
              <w:rPr>
                <w:rStyle w:val="s1"/>
              </w:rPr>
              <w:t xml:space="preserve">- </w:t>
            </w:r>
            <w:proofErr w:type="spellStart"/>
            <w:r>
              <w:rPr>
                <w:rStyle w:val="s1"/>
              </w:rPr>
              <w:t>nitud</w:t>
            </w:r>
            <w:proofErr w:type="spellEnd"/>
            <w:r>
              <w:rPr>
                <w:rStyle w:val="s1"/>
              </w:rPr>
              <w:t>?</w:t>
            </w:r>
          </w:p>
          <w:p w:rsidRPr="00172355" w:rsidR="00A05A0F" w:rsidP="00A05A0F" w:rsidRDefault="00A05A0F" w14:paraId="5D3E4373" w14:textId="77777777">
            <w:pPr>
              <w:pStyle w:val="li1"/>
              <w:numPr>
                <w:ilvl w:val="0"/>
                <w:numId w:val="9"/>
              </w:numPr>
              <w:rPr>
                <w:rStyle w:val="apple-converted-space"/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>Si, el resorte se estiro y conforme le íbamos poniendo más peso se hacía m</w:t>
            </w:r>
            <w:r>
              <w:rPr>
                <w:rStyle w:val="s1"/>
                <w:rFonts w:hint="eastAsia" w:eastAsia="Times New Roman"/>
              </w:rPr>
              <w:t>á</w:t>
            </w:r>
            <w:r>
              <w:rPr>
                <w:rStyle w:val="s1"/>
                <w:rFonts w:eastAsia="Times New Roman"/>
              </w:rPr>
              <w:t>s</w:t>
            </w:r>
            <w:r>
              <w:rPr>
                <w:rStyle w:val="apple-converted-space"/>
                <w:rFonts w:ascii="UICTFontTextStyleBody" w:hAnsi="UICTFontTextStyleBody" w:eastAsia="Times New Roman"/>
              </w:rPr>
              <w:t xml:space="preserve"> largo</w:t>
            </w:r>
          </w:p>
          <w:p w:rsidR="00172355" w:rsidP="00172355" w:rsidRDefault="00172355" w14:paraId="6A70F93E" w14:textId="77777777">
            <w:pPr>
              <w:pStyle w:val="li1"/>
              <w:ind w:left="720"/>
              <w:rPr>
                <w:rFonts w:eastAsia="Times New Roman"/>
              </w:rPr>
            </w:pPr>
          </w:p>
          <w:p w:rsidR="00A05A0F" w:rsidP="00A9785C" w:rsidRDefault="00A05A0F" w14:paraId="38AE8126" w14:textId="77777777">
            <w:pPr>
              <w:pStyle w:val="p1"/>
            </w:pPr>
            <w:r>
              <w:rPr>
                <w:rStyle w:val="s1"/>
              </w:rPr>
              <w:t>¿Tardó más tiempo en estabilizarse para hacer la medición?</w:t>
            </w:r>
            <w:r>
              <w:rPr>
                <w:rStyle w:val="apple-converted-space"/>
                <w:rFonts w:ascii="UICTFontTextStyleBody" w:hAnsi="UICTFontTextStyleBody"/>
              </w:rPr>
              <w:t> </w:t>
            </w:r>
          </w:p>
          <w:p w:rsidRPr="00172355" w:rsidR="00A05A0F" w:rsidP="00A05A0F" w:rsidRDefault="00A05A0F" w14:paraId="199D6EA4" w14:textId="77777777">
            <w:pPr>
              <w:pStyle w:val="li1"/>
              <w:numPr>
                <w:ilvl w:val="0"/>
                <w:numId w:val="10"/>
              </w:numPr>
              <w:rPr>
                <w:rStyle w:val="apple-converted-space"/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>un poco porque por el peso que tenía el resorte se movía y se tardaba en mantenerse quieto</w:t>
            </w:r>
            <w:r>
              <w:rPr>
                <w:rStyle w:val="apple-converted-space"/>
                <w:rFonts w:ascii="UICTFontTextStyleBody" w:hAnsi="UICTFontTextStyleBody" w:eastAsia="Times New Roman"/>
              </w:rPr>
              <w:t> </w:t>
            </w:r>
          </w:p>
          <w:p w:rsidR="00172355" w:rsidP="00172355" w:rsidRDefault="00172355" w14:paraId="01FCDD4D" w14:textId="77777777">
            <w:pPr>
              <w:pStyle w:val="li1"/>
              <w:ind w:left="720"/>
              <w:rPr>
                <w:rFonts w:eastAsia="Times New Roman"/>
              </w:rPr>
            </w:pPr>
          </w:p>
          <w:p w:rsidR="00A05A0F" w:rsidP="00A9785C" w:rsidRDefault="00A05A0F" w14:paraId="47AA4944" w14:textId="77777777">
            <w:pPr>
              <w:pStyle w:val="p1"/>
            </w:pPr>
            <w:r>
              <w:rPr>
                <w:rStyle w:val="s1"/>
              </w:rPr>
              <w:t>b) ¿Por qué no todos los valores de la cuarta columna de la última tabla son cero?</w:t>
            </w:r>
          </w:p>
          <w:p w:rsidR="00A05A0F" w:rsidP="00A05A0F" w:rsidRDefault="00A05A0F" w14:paraId="6AC99EAD" w14:textId="77777777">
            <w:pPr>
              <w:pStyle w:val="li1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0" w:firstLine="0"/>
              <w:rPr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>porque la masa tiene un valor mayor a k</w:t>
            </w:r>
          </w:p>
          <w:p w:rsidR="00A05A0F" w:rsidP="00A9785C" w:rsidRDefault="00A05A0F" w14:paraId="53D93F0B" w14:textId="77777777">
            <w:pPr>
              <w:pStyle w:val="p2"/>
            </w:pPr>
          </w:p>
          <w:p w:rsidR="00A05A0F" w:rsidP="00A9785C" w:rsidRDefault="00A05A0F" w14:paraId="50546DED" w14:textId="77777777">
            <w:pPr>
              <w:pStyle w:val="p1"/>
            </w:pPr>
            <w:r>
              <w:rPr>
                <w:rStyle w:val="s1"/>
              </w:rPr>
              <w:t>c) ¿Cómo mejorarías el montaje experimental?</w:t>
            </w:r>
          </w:p>
          <w:p w:rsidR="00A05A0F" w:rsidP="00A05A0F" w:rsidRDefault="00A05A0F" w14:paraId="5209EA46" w14:textId="77777777">
            <w:pPr>
              <w:pStyle w:val="li1"/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ind w:left="0" w:firstLine="0"/>
              <w:rPr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>Lo haría con objetos más pesados y con algo qué pueda aguantar más peso</w:t>
            </w:r>
          </w:p>
          <w:p w:rsidR="00A05A0F" w:rsidP="00A9785C" w:rsidRDefault="00A05A0F" w14:paraId="616D5CB7" w14:textId="77777777">
            <w:pPr>
              <w:pStyle w:val="p2"/>
            </w:pPr>
          </w:p>
          <w:p w:rsidR="00A05A0F" w:rsidP="00A9785C" w:rsidRDefault="00A05A0F" w14:paraId="3B8AB7CA" w14:textId="77777777">
            <w:pPr>
              <w:pStyle w:val="p1"/>
            </w:pPr>
            <w:r>
              <w:rPr>
                <w:rStyle w:val="s1"/>
              </w:rPr>
              <w:t>d) ¿Se cumplió el objetivo de la práctica 1?</w:t>
            </w:r>
          </w:p>
          <w:p w:rsidR="00A05A0F" w:rsidP="00A05A0F" w:rsidRDefault="00172355" w14:paraId="53B99C05" w14:textId="4D2737B3">
            <w:pPr>
              <w:pStyle w:val="li1"/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left="0" w:firstLine="0"/>
              <w:rPr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>s</w:t>
            </w:r>
            <w:r>
              <w:rPr>
                <w:rStyle w:val="s1"/>
                <w:rFonts w:hint="eastAsia" w:eastAsia="Times New Roman"/>
              </w:rPr>
              <w:t>í</w:t>
            </w:r>
            <w:r w:rsidR="00A05A0F">
              <w:rPr>
                <w:rStyle w:val="s1"/>
                <w:rFonts w:eastAsia="Times New Roman"/>
              </w:rPr>
              <w:t>, porque pudimos determinar la magnitud y la relación entre la fuerza aplicada de un resorte y el estiramiento del mismo</w:t>
            </w:r>
          </w:p>
          <w:p w:rsidR="00A05A0F" w:rsidP="00A9785C" w:rsidRDefault="00A05A0F" w14:paraId="12A34B47" w14:textId="77777777">
            <w:pPr>
              <w:pStyle w:val="p1"/>
            </w:pPr>
            <w:r>
              <w:rPr>
                <w:rStyle w:val="s1"/>
              </w:rPr>
              <w:t>e) ¿Las hipótesis de nuestra práctica son correcta? En caso de que no lo sean, explica el por qué.</w:t>
            </w:r>
          </w:p>
          <w:p w:rsidRPr="00EC3EF5" w:rsidR="00730691" w:rsidP="00EC3EF5" w:rsidRDefault="00A05A0F" w14:paraId="768F80DA" w14:textId="0D1D915E">
            <w:pPr>
              <w:pStyle w:val="li1"/>
              <w:numPr>
                <w:ilvl w:val="0"/>
                <w:numId w:val="10"/>
              </w:numPr>
              <w:tabs>
                <w:tab w:val="clear" w:pos="720"/>
                <w:tab w:val="num" w:pos="360"/>
              </w:tabs>
              <w:ind w:left="0" w:firstLine="0"/>
              <w:rPr>
                <w:rStyle w:val="apple-converted-space"/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>Si, la hipótesis de la práctica es correcta porque la relación entre la fuerza aplicada a un resorte y su estiramiento es directamente proporcional</w:t>
            </w:r>
            <w:r>
              <w:rPr>
                <w:rStyle w:val="apple-converted-space"/>
                <w:rFonts w:ascii="UICTFontTextStyleBody" w:hAnsi="UICTFontTextStyleBody" w:eastAsia="Times New Roman"/>
              </w:rPr>
              <w:t> </w:t>
            </w:r>
          </w:p>
          <w:p w:rsidRPr="00EC3EF5" w:rsidR="00EC3EF5" w:rsidP="00EC3EF5" w:rsidRDefault="00EC3EF5" w14:paraId="3F04D243" w14:textId="77777777">
            <w:pPr>
              <w:pStyle w:val="li1"/>
              <w:rPr>
                <w:rFonts w:eastAsia="Times New Roman"/>
              </w:rPr>
            </w:pPr>
          </w:p>
          <w:p w:rsidR="008B40F2" w:rsidP="001D3AB8" w:rsidRDefault="00730691" w14:paraId="0D7DD2D7" w14:textId="5A201A0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Conclusiones:</w:t>
            </w:r>
          </w:p>
          <w:p w:rsidRPr="00824E26" w:rsidR="00730691" w:rsidP="00824E26" w:rsidRDefault="00CE5CAD" w14:paraId="519A2ABC" w14:textId="0DA9D187">
            <w:pPr>
              <w:pStyle w:val="Prrafodelista"/>
              <w:numPr>
                <w:ilvl w:val="0"/>
                <w:numId w:val="4"/>
              </w:num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Pudimos comprobar</w:t>
            </w:r>
            <w:r w:rsidR="007B4421">
              <w:rPr>
                <w:rFonts w:ascii="Arial" w:hAnsi="Arial" w:cs="Arial"/>
                <w:b/>
                <w:szCs w:val="24"/>
              </w:rPr>
              <w:t xml:space="preserve"> gracias</w:t>
            </w:r>
            <w:r w:rsidR="003A4382">
              <w:rPr>
                <w:rFonts w:ascii="Arial" w:hAnsi="Arial" w:cs="Arial"/>
                <w:b/>
                <w:szCs w:val="24"/>
              </w:rPr>
              <w:t xml:space="preserve"> a la ley</w:t>
            </w:r>
            <w:r>
              <w:rPr>
                <w:rFonts w:ascii="Arial" w:hAnsi="Arial" w:cs="Arial"/>
                <w:b/>
                <w:szCs w:val="24"/>
              </w:rPr>
              <w:t xml:space="preserve"> de Hooke y su hipótesis </w:t>
            </w:r>
            <w:r w:rsidR="00F50ABB">
              <w:rPr>
                <w:rFonts w:ascii="Arial" w:hAnsi="Arial" w:cs="Arial"/>
                <w:b/>
                <w:szCs w:val="24"/>
              </w:rPr>
              <w:t xml:space="preserve">lo que nos indica que </w:t>
            </w:r>
            <w:r w:rsidR="00D471D0">
              <w:rPr>
                <w:rFonts w:ascii="Arial" w:hAnsi="Arial" w:cs="Arial"/>
                <w:b/>
                <w:szCs w:val="24"/>
              </w:rPr>
              <w:t xml:space="preserve">con mayor peso en el resorte obtuvo </w:t>
            </w:r>
            <w:r w:rsidR="0040479F">
              <w:rPr>
                <w:rFonts w:ascii="Arial" w:hAnsi="Arial" w:cs="Arial"/>
                <w:b/>
                <w:szCs w:val="24"/>
              </w:rPr>
              <w:t>más estiramiento</w:t>
            </w:r>
            <w:r w:rsidR="001569D5">
              <w:rPr>
                <w:rFonts w:ascii="Arial" w:hAnsi="Arial" w:cs="Arial"/>
                <w:b/>
                <w:szCs w:val="24"/>
              </w:rPr>
              <w:t>, fueron directamente proporcionales</w:t>
            </w:r>
          </w:p>
          <w:p w:rsidR="00730691" w:rsidP="00730691" w:rsidRDefault="00730691" w14:paraId="22666223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</w:rPr>
              <w:t>Manejo y disposición de desechos:</w:t>
            </w:r>
          </w:p>
          <w:p w:rsidR="00D94914" w:rsidP="001D3AB8" w:rsidRDefault="00B71533" w14:paraId="28272E45" w14:textId="77777777">
            <w:pPr>
              <w:pStyle w:val="Prrafodelista"/>
              <w:numPr>
                <w:ilvl w:val="0"/>
                <w:numId w:val="4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 </w:t>
            </w:r>
            <w:r w:rsidR="005F6666">
              <w:rPr>
                <w:rFonts w:ascii="Arial" w:hAnsi="Arial" w:cs="Arial"/>
                <w:szCs w:val="24"/>
              </w:rPr>
              <w:t xml:space="preserve">inicio de la clase el profesor nos proporcionó el material adecuado para poder realizar la práctica y al finalizarla nos recogió </w:t>
            </w:r>
            <w:r w:rsidR="00A87542">
              <w:rPr>
                <w:rFonts w:ascii="Arial" w:hAnsi="Arial" w:cs="Arial"/>
                <w:szCs w:val="24"/>
              </w:rPr>
              <w:t xml:space="preserve">el material en buenas condiciones </w:t>
            </w:r>
          </w:p>
          <w:p w:rsidR="006B3630" w:rsidP="006B3630" w:rsidRDefault="006B3630" w14:paraId="252275BF" w14:textId="77777777">
            <w:pPr>
              <w:pStyle w:val="Prrafodelista"/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6B3630" w:rsidP="006B3630" w:rsidRDefault="006B3630" w14:paraId="00C87713" w14:textId="77777777">
            <w:pPr>
              <w:pStyle w:val="Prrafodelista"/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6B3630" w:rsidP="006B3630" w:rsidRDefault="006B3630" w14:paraId="2348773E" w14:textId="77777777">
            <w:pPr>
              <w:pStyle w:val="Prrafodelista"/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6B3630" w:rsidP="006B3630" w:rsidRDefault="006B3630" w14:paraId="366B2979" w14:textId="77777777">
            <w:pPr>
              <w:pStyle w:val="Prrafodelista"/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6B3630" w:rsidP="006B3630" w:rsidRDefault="006B3630" w14:paraId="7CC4D780" w14:textId="77777777">
            <w:pPr>
              <w:pStyle w:val="Prrafodelista"/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Pr="006B3630" w:rsidR="006B3630" w:rsidP="006B3630" w:rsidRDefault="006B3630" w14:paraId="55BBF942" w14:textId="48A739F3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6599F" w14:paraId="0B71BF54" w14:textId="77777777">
        <w:trPr>
          <w:trHeight w:val="5587"/>
          <w:jc w:val="center"/>
        </w:trPr>
        <w:tc>
          <w:tcPr>
            <w:tcW w:w="10438" w:type="dxa"/>
            <w:gridSpan w:val="2"/>
          </w:tcPr>
          <w:p w:rsidRPr="005426D3" w:rsidR="008B40F2" w:rsidP="008B40F2" w:rsidRDefault="00730691" w14:paraId="34522649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B</w:t>
            </w:r>
            <w:r w:rsidRPr="005426D3">
              <w:rPr>
                <w:b/>
                <w:lang w:val="es-MX"/>
              </w:rPr>
              <w:t>ibliografía:</w:t>
            </w:r>
          </w:p>
          <w:p w:rsidR="0006599F" w:rsidP="005F51A7" w:rsidRDefault="0006599F" w14:paraId="584DF79B" w14:textId="77777777">
            <w:pPr>
              <w:rPr>
                <w:b/>
              </w:rPr>
            </w:pPr>
          </w:p>
          <w:p w:rsidR="008F3E18" w:rsidP="00B518C1" w:rsidRDefault="00B518C1" w14:paraId="5BB4271F" w14:textId="19BBE776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Ley de Hooke </w:t>
            </w:r>
            <w:r w:rsidR="00734B38">
              <w:rPr>
                <w:b/>
              </w:rPr>
              <w:t xml:space="preserve">fuerza </w:t>
            </w:r>
            <w:r w:rsidR="001064C1">
              <w:rPr>
                <w:b/>
              </w:rPr>
              <w:t xml:space="preserve">ELÁSTICA </w:t>
            </w:r>
            <w:r w:rsidR="00040022">
              <w:rPr>
                <w:b/>
              </w:rPr>
              <w:t>del muelle o resorte</w:t>
            </w:r>
          </w:p>
          <w:p w:rsidRPr="00B518C1" w:rsidR="00040022" w:rsidP="00040022" w:rsidRDefault="00E94B82" w14:paraId="4371A4B6" w14:textId="444EEC3F">
            <w:pPr>
              <w:pStyle w:val="Prrafodelista"/>
              <w:rPr>
                <w:b/>
              </w:rPr>
            </w:pPr>
            <w:r w:rsidRPr="00E94B82">
              <w:rPr>
                <w:b/>
              </w:rPr>
              <w:t>https://youtu.be/npxZ-A2WSTo?si=eQt_S_rKc1qAY9xO</w:t>
            </w:r>
          </w:p>
          <w:p w:rsidR="00D24EF5" w:rsidP="00D24EF5" w:rsidRDefault="00D24EF5" w14:paraId="729B8D8E" w14:textId="77777777">
            <w:pPr>
              <w:pStyle w:val="Prrafodelista"/>
              <w:rPr>
                <w:b/>
              </w:rPr>
            </w:pPr>
          </w:p>
          <w:p w:rsidR="00EB330E" w:rsidP="002F6A4F" w:rsidRDefault="002F6A4F" w14:paraId="447EAB3C" w14:textId="7EE2629E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Ley de</w:t>
            </w:r>
            <w:r w:rsidR="009253B2">
              <w:rPr>
                <w:b/>
              </w:rPr>
              <w:t xml:space="preserve"> Hooke</w:t>
            </w:r>
            <w:r w:rsidR="00CA6E3E">
              <w:rPr>
                <w:b/>
              </w:rPr>
              <w:t xml:space="preserve">/ Física preparatoria </w:t>
            </w:r>
          </w:p>
          <w:p w:rsidR="00537725" w:rsidP="00537725" w:rsidRDefault="005D2D14" w14:paraId="44047E8B" w14:textId="11EB38F5">
            <w:pPr>
              <w:pStyle w:val="Prrafodelista"/>
              <w:rPr>
                <w:b/>
              </w:rPr>
            </w:pPr>
            <w:hyperlink w:history="1" r:id="rId15">
              <w:r w:rsidRPr="00650A5D">
                <w:rPr>
                  <w:rStyle w:val="Hipervnculo"/>
                  <w:b/>
                </w:rPr>
                <w:t>https://youtu.be/YectKJB2zxM?si=sDivwKiMDhGFN0lg</w:t>
              </w:r>
            </w:hyperlink>
          </w:p>
          <w:p w:rsidR="005D2D14" w:rsidP="00537725" w:rsidRDefault="005D2D14" w14:paraId="00FDFC4D" w14:textId="77777777">
            <w:pPr>
              <w:pStyle w:val="Prrafodelista"/>
              <w:rPr>
                <w:b/>
              </w:rPr>
            </w:pPr>
          </w:p>
          <w:p w:rsidR="005D2D14" w:rsidP="00A6377C" w:rsidRDefault="00875CE5" w14:paraId="659057B9" w14:textId="1A784D5B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¿Qué es la pendiente de una recta?</w:t>
            </w:r>
          </w:p>
          <w:p w:rsidRPr="00A6377C" w:rsidR="00875CE5" w:rsidP="00875CE5" w:rsidRDefault="0085454A" w14:paraId="6B6D4DCA" w14:textId="76EF8822">
            <w:pPr>
              <w:pStyle w:val="Prrafodelista"/>
              <w:rPr>
                <w:b/>
              </w:rPr>
            </w:pPr>
            <w:r w:rsidRPr="0085454A">
              <w:rPr>
                <w:b/>
              </w:rPr>
              <w:t>https://youtu.be/44z-uD5lR-0?si=lCQ_F7MiZRdpbYF5</w:t>
            </w:r>
          </w:p>
          <w:p w:rsidRPr="00F563E4" w:rsidR="00F563E4" w:rsidP="00F563E4" w:rsidRDefault="00F563E4" w14:paraId="4E937EBC" w14:textId="28C75777">
            <w:pPr>
              <w:ind w:left="360"/>
              <w:rPr>
                <w:b/>
              </w:rPr>
            </w:pPr>
          </w:p>
        </w:tc>
      </w:tr>
    </w:tbl>
    <w:p w:rsidR="00890375" w:rsidP="00121263" w:rsidRDefault="00890375" w14:paraId="25C5A281" w14:textId="77777777"/>
    <w:p w:rsidR="003A6E69" w:rsidP="00121263" w:rsidRDefault="003A6E69" w14:paraId="29F7F00D" w14:textId="77777777"/>
    <w:p w:rsidRPr="003A6E69" w:rsidR="004470B5" w:rsidRDefault="004470B5" w14:paraId="27C0FD9D" w14:textId="77777777">
      <w:pPr>
        <w:rPr>
          <w:rFonts w:ascii="Arial" w:hAnsi="Arial" w:cs="Arial"/>
          <w:sz w:val="20"/>
          <w:lang w:val="es-MX"/>
        </w:rPr>
      </w:pPr>
    </w:p>
    <w:sectPr w:rsidRPr="003A6E69" w:rsidR="004470B5" w:rsidSect="009C0DE2">
      <w:pgSz w:w="12240" w:h="15840" w:orient="portrait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121" w:rsidRDefault="00627121" w14:paraId="3F9268BC" w14:textId="77777777">
      <w:r>
        <w:separator/>
      </w:r>
    </w:p>
  </w:endnote>
  <w:endnote w:type="continuationSeparator" w:id="0">
    <w:p w:rsidR="00627121" w:rsidRDefault="00627121" w14:paraId="2A98A65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pitch w:val="default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121" w:rsidRDefault="00627121" w14:paraId="5272AEC9" w14:textId="77777777">
      <w:r>
        <w:separator/>
      </w:r>
    </w:p>
  </w:footnote>
  <w:footnote w:type="continuationSeparator" w:id="0">
    <w:p w:rsidR="00627121" w:rsidRDefault="00627121" w14:paraId="1342BDC9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78E"/>
    <w:multiLevelType w:val="hybridMultilevel"/>
    <w:tmpl w:val="9476E88E"/>
    <w:lvl w:ilvl="0" w:tplc="FFFFFFFF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1617F1"/>
    <w:multiLevelType w:val="hybridMultilevel"/>
    <w:tmpl w:val="5C1ADC0E"/>
    <w:lvl w:ilvl="0" w:tplc="51CA31F8">
      <w:start w:val="8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B913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2B82FB5"/>
    <w:multiLevelType w:val="hybridMultilevel"/>
    <w:tmpl w:val="2244F5F2"/>
    <w:lvl w:ilvl="0" w:tplc="E4CE36A4">
      <w:start w:val="1"/>
      <w:numFmt w:val="decimal"/>
      <w:lvlText w:val="%1."/>
      <w:lvlJc w:val="left"/>
      <w:pPr>
        <w:tabs>
          <w:tab w:val="num" w:pos="864"/>
        </w:tabs>
        <w:ind w:left="792" w:hanging="288"/>
      </w:pPr>
      <w:rPr>
        <w:rFonts w:hint="default"/>
      </w:rPr>
    </w:lvl>
    <w:lvl w:ilvl="1" w:tplc="A41E9606">
      <w:numFmt w:val="none"/>
      <w:lvlText w:val=""/>
      <w:lvlJc w:val="left"/>
      <w:pPr>
        <w:tabs>
          <w:tab w:val="num" w:pos="360"/>
        </w:tabs>
      </w:pPr>
    </w:lvl>
    <w:lvl w:ilvl="2" w:tplc="13842BD8">
      <w:numFmt w:val="none"/>
      <w:lvlText w:val=""/>
      <w:lvlJc w:val="left"/>
      <w:pPr>
        <w:tabs>
          <w:tab w:val="num" w:pos="360"/>
        </w:tabs>
      </w:pPr>
    </w:lvl>
    <w:lvl w:ilvl="3" w:tplc="6F06DB34">
      <w:numFmt w:val="none"/>
      <w:lvlText w:val=""/>
      <w:lvlJc w:val="left"/>
      <w:pPr>
        <w:tabs>
          <w:tab w:val="num" w:pos="360"/>
        </w:tabs>
      </w:pPr>
    </w:lvl>
    <w:lvl w:ilvl="4" w:tplc="D204815E">
      <w:numFmt w:val="none"/>
      <w:lvlText w:val=""/>
      <w:lvlJc w:val="left"/>
      <w:pPr>
        <w:tabs>
          <w:tab w:val="num" w:pos="360"/>
        </w:tabs>
      </w:pPr>
    </w:lvl>
    <w:lvl w:ilvl="5" w:tplc="80CEFDD6">
      <w:numFmt w:val="none"/>
      <w:lvlText w:val=""/>
      <w:lvlJc w:val="left"/>
      <w:pPr>
        <w:tabs>
          <w:tab w:val="num" w:pos="360"/>
        </w:tabs>
      </w:pPr>
    </w:lvl>
    <w:lvl w:ilvl="6" w:tplc="9C2234C6">
      <w:numFmt w:val="none"/>
      <w:lvlText w:val=""/>
      <w:lvlJc w:val="left"/>
      <w:pPr>
        <w:tabs>
          <w:tab w:val="num" w:pos="360"/>
        </w:tabs>
      </w:pPr>
    </w:lvl>
    <w:lvl w:ilvl="7" w:tplc="DF8EF27E">
      <w:numFmt w:val="none"/>
      <w:lvlText w:val=""/>
      <w:lvlJc w:val="left"/>
      <w:pPr>
        <w:tabs>
          <w:tab w:val="num" w:pos="360"/>
        </w:tabs>
      </w:pPr>
    </w:lvl>
    <w:lvl w:ilvl="8" w:tplc="8FE0E81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3B6B49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C196FBD"/>
    <w:multiLevelType w:val="hybridMultilevel"/>
    <w:tmpl w:val="EC564446"/>
    <w:lvl w:ilvl="0" w:tplc="FFFFFFFF">
      <w:numFmt w:val="bullet"/>
      <w:lvlText w:val=""/>
      <w:lvlJc w:val="left"/>
      <w:pPr>
        <w:ind w:left="900" w:hanging="360"/>
      </w:pPr>
      <w:rPr>
        <w:rFonts w:hint="default" w:ascii="Symbol" w:hAnsi="Symbol" w:cs="Times New Roman" w:eastAsiaTheme="minorEastAsia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6" w15:restartNumberingAfterBreak="0">
    <w:nsid w:val="5E4373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85A16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68EF5D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9ED00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A3006F7"/>
    <w:multiLevelType w:val="hybridMultilevel"/>
    <w:tmpl w:val="5B7C2188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7F36ED6"/>
    <w:multiLevelType w:val="hybridMultilevel"/>
    <w:tmpl w:val="27C63CFA"/>
    <w:lvl w:ilvl="0" w:tplc="FFFFFFFF">
      <w:numFmt w:val="bullet"/>
      <w:lvlText w:val=""/>
      <w:lvlJc w:val="left"/>
      <w:pPr>
        <w:ind w:left="90" w:hanging="360"/>
      </w:pPr>
      <w:rPr>
        <w:rFonts w:hint="default" w:ascii="Symbol" w:hAnsi="Symbol" w:eastAsia="Times New Roman" w:cs="Times New Roman"/>
        <w:color w:val="333333"/>
        <w:sz w:val="30"/>
      </w:rPr>
    </w:lvl>
    <w:lvl w:ilvl="1" w:tplc="080A0003" w:tentative="1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53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25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297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69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41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13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5850" w:hanging="360"/>
      </w:pPr>
      <w:rPr>
        <w:rFonts w:hint="default" w:ascii="Wingdings" w:hAnsi="Wingdings"/>
      </w:rPr>
    </w:lvl>
  </w:abstractNum>
  <w:abstractNum w:abstractNumId="12" w15:restartNumberingAfterBreak="0">
    <w:nsid w:val="7B02425E"/>
    <w:multiLevelType w:val="hybridMultilevel"/>
    <w:tmpl w:val="88EC533E"/>
    <w:lvl w:ilvl="0" w:tplc="CF4E9C2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91595934">
    <w:abstractNumId w:val="12"/>
  </w:num>
  <w:num w:numId="2" w16cid:durableId="1831362738">
    <w:abstractNumId w:val="1"/>
  </w:num>
  <w:num w:numId="3" w16cid:durableId="1347364028">
    <w:abstractNumId w:val="3"/>
  </w:num>
  <w:num w:numId="4" w16cid:durableId="1603225732">
    <w:abstractNumId w:val="10"/>
  </w:num>
  <w:num w:numId="5" w16cid:durableId="1689986866">
    <w:abstractNumId w:val="2"/>
  </w:num>
  <w:num w:numId="6" w16cid:durableId="922910053">
    <w:abstractNumId w:val="7"/>
  </w:num>
  <w:num w:numId="7" w16cid:durableId="342754619">
    <w:abstractNumId w:val="6"/>
  </w:num>
  <w:num w:numId="8" w16cid:durableId="304624432">
    <w:abstractNumId w:val="9"/>
  </w:num>
  <w:num w:numId="9" w16cid:durableId="509568174">
    <w:abstractNumId w:val="8"/>
  </w:num>
  <w:num w:numId="10" w16cid:durableId="1427532696">
    <w:abstractNumId w:val="4"/>
  </w:num>
  <w:num w:numId="11" w16cid:durableId="1695687245">
    <w:abstractNumId w:val="11"/>
  </w:num>
  <w:num w:numId="12" w16cid:durableId="248196770">
    <w:abstractNumId w:val="0"/>
  </w:num>
  <w:num w:numId="13" w16cid:durableId="196033331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0"/>
    <w:rsid w:val="00002626"/>
    <w:rsid w:val="000038B4"/>
    <w:rsid w:val="00010284"/>
    <w:rsid w:val="00040022"/>
    <w:rsid w:val="000476C8"/>
    <w:rsid w:val="0006599F"/>
    <w:rsid w:val="00082177"/>
    <w:rsid w:val="00096B93"/>
    <w:rsid w:val="000A384E"/>
    <w:rsid w:val="000C7D0A"/>
    <w:rsid w:val="000E0C70"/>
    <w:rsid w:val="000E29F7"/>
    <w:rsid w:val="000F39AA"/>
    <w:rsid w:val="001035EB"/>
    <w:rsid w:val="001064C1"/>
    <w:rsid w:val="00121263"/>
    <w:rsid w:val="0012382A"/>
    <w:rsid w:val="00130323"/>
    <w:rsid w:val="0013785E"/>
    <w:rsid w:val="00150227"/>
    <w:rsid w:val="001569D5"/>
    <w:rsid w:val="00172355"/>
    <w:rsid w:val="001778E4"/>
    <w:rsid w:val="001951C4"/>
    <w:rsid w:val="001B00D4"/>
    <w:rsid w:val="001B3DD6"/>
    <w:rsid w:val="001B5C04"/>
    <w:rsid w:val="001C214A"/>
    <w:rsid w:val="001C3497"/>
    <w:rsid w:val="001D3AB8"/>
    <w:rsid w:val="001E5DDD"/>
    <w:rsid w:val="00211AF5"/>
    <w:rsid w:val="00237121"/>
    <w:rsid w:val="00240A53"/>
    <w:rsid w:val="00241322"/>
    <w:rsid w:val="00243AC9"/>
    <w:rsid w:val="00252104"/>
    <w:rsid w:val="00276DB0"/>
    <w:rsid w:val="002A2653"/>
    <w:rsid w:val="002A30A1"/>
    <w:rsid w:val="002C772E"/>
    <w:rsid w:val="002D1C72"/>
    <w:rsid w:val="002D3A34"/>
    <w:rsid w:val="002D7808"/>
    <w:rsid w:val="002F4694"/>
    <w:rsid w:val="002F6A4F"/>
    <w:rsid w:val="003010B4"/>
    <w:rsid w:val="00310843"/>
    <w:rsid w:val="00310961"/>
    <w:rsid w:val="00311E2C"/>
    <w:rsid w:val="00322B0B"/>
    <w:rsid w:val="00323ADF"/>
    <w:rsid w:val="00345A88"/>
    <w:rsid w:val="003625AA"/>
    <w:rsid w:val="00367AE4"/>
    <w:rsid w:val="00376760"/>
    <w:rsid w:val="0038191C"/>
    <w:rsid w:val="003A4382"/>
    <w:rsid w:val="003A6E69"/>
    <w:rsid w:val="003B5723"/>
    <w:rsid w:val="003D18F2"/>
    <w:rsid w:val="003D3B4D"/>
    <w:rsid w:val="003D7F6B"/>
    <w:rsid w:val="003E6C81"/>
    <w:rsid w:val="003F1D06"/>
    <w:rsid w:val="0040479F"/>
    <w:rsid w:val="0044002B"/>
    <w:rsid w:val="004470B5"/>
    <w:rsid w:val="00453A75"/>
    <w:rsid w:val="00465F8A"/>
    <w:rsid w:val="00485EE1"/>
    <w:rsid w:val="004D0333"/>
    <w:rsid w:val="004D62CE"/>
    <w:rsid w:val="004E1ACD"/>
    <w:rsid w:val="004F086F"/>
    <w:rsid w:val="0050032C"/>
    <w:rsid w:val="00504045"/>
    <w:rsid w:val="00523DCC"/>
    <w:rsid w:val="00537725"/>
    <w:rsid w:val="00541B5A"/>
    <w:rsid w:val="00577849"/>
    <w:rsid w:val="005B27EE"/>
    <w:rsid w:val="005D2D14"/>
    <w:rsid w:val="005D6670"/>
    <w:rsid w:val="005E2391"/>
    <w:rsid w:val="005F51A7"/>
    <w:rsid w:val="005F6666"/>
    <w:rsid w:val="00603505"/>
    <w:rsid w:val="00603CAF"/>
    <w:rsid w:val="0061112D"/>
    <w:rsid w:val="00627121"/>
    <w:rsid w:val="006370F5"/>
    <w:rsid w:val="00651F81"/>
    <w:rsid w:val="006849E9"/>
    <w:rsid w:val="006B3630"/>
    <w:rsid w:val="006C0D30"/>
    <w:rsid w:val="006E1487"/>
    <w:rsid w:val="006E55C2"/>
    <w:rsid w:val="006F5F72"/>
    <w:rsid w:val="007050C0"/>
    <w:rsid w:val="00710773"/>
    <w:rsid w:val="00715585"/>
    <w:rsid w:val="0072506F"/>
    <w:rsid w:val="00727C3E"/>
    <w:rsid w:val="00730691"/>
    <w:rsid w:val="00734B38"/>
    <w:rsid w:val="00763976"/>
    <w:rsid w:val="00764D62"/>
    <w:rsid w:val="00774A68"/>
    <w:rsid w:val="007933C6"/>
    <w:rsid w:val="007977F6"/>
    <w:rsid w:val="007B226E"/>
    <w:rsid w:val="007B4421"/>
    <w:rsid w:val="007D132E"/>
    <w:rsid w:val="007E2D9E"/>
    <w:rsid w:val="008003D5"/>
    <w:rsid w:val="00824E26"/>
    <w:rsid w:val="00842C66"/>
    <w:rsid w:val="00846F23"/>
    <w:rsid w:val="008508AF"/>
    <w:rsid w:val="0085454A"/>
    <w:rsid w:val="00854A85"/>
    <w:rsid w:val="00875CE5"/>
    <w:rsid w:val="0087624B"/>
    <w:rsid w:val="00890375"/>
    <w:rsid w:val="00893FBE"/>
    <w:rsid w:val="008B40F2"/>
    <w:rsid w:val="008C058E"/>
    <w:rsid w:val="008E578C"/>
    <w:rsid w:val="008F063E"/>
    <w:rsid w:val="008F3E18"/>
    <w:rsid w:val="00912AD5"/>
    <w:rsid w:val="009253B2"/>
    <w:rsid w:val="00931764"/>
    <w:rsid w:val="00944D6E"/>
    <w:rsid w:val="009661CD"/>
    <w:rsid w:val="0097123F"/>
    <w:rsid w:val="0097627A"/>
    <w:rsid w:val="00993D97"/>
    <w:rsid w:val="009945AC"/>
    <w:rsid w:val="009B7A67"/>
    <w:rsid w:val="009C0DE2"/>
    <w:rsid w:val="009C453A"/>
    <w:rsid w:val="009D3671"/>
    <w:rsid w:val="009D42A3"/>
    <w:rsid w:val="009D53B0"/>
    <w:rsid w:val="00A05A0F"/>
    <w:rsid w:val="00A2161A"/>
    <w:rsid w:val="00A31C39"/>
    <w:rsid w:val="00A6377C"/>
    <w:rsid w:val="00A87542"/>
    <w:rsid w:val="00AA3AF2"/>
    <w:rsid w:val="00AB2109"/>
    <w:rsid w:val="00AC2973"/>
    <w:rsid w:val="00AC35F8"/>
    <w:rsid w:val="00AE3602"/>
    <w:rsid w:val="00AF7AB6"/>
    <w:rsid w:val="00B06A12"/>
    <w:rsid w:val="00B131B5"/>
    <w:rsid w:val="00B17AB1"/>
    <w:rsid w:val="00B22FDE"/>
    <w:rsid w:val="00B30EF5"/>
    <w:rsid w:val="00B370A8"/>
    <w:rsid w:val="00B50695"/>
    <w:rsid w:val="00B518C1"/>
    <w:rsid w:val="00B71533"/>
    <w:rsid w:val="00B73C31"/>
    <w:rsid w:val="00B95A4B"/>
    <w:rsid w:val="00BB487D"/>
    <w:rsid w:val="00BD5994"/>
    <w:rsid w:val="00BD5E1B"/>
    <w:rsid w:val="00BE415B"/>
    <w:rsid w:val="00C17B85"/>
    <w:rsid w:val="00C40693"/>
    <w:rsid w:val="00C55327"/>
    <w:rsid w:val="00C57893"/>
    <w:rsid w:val="00C64AC9"/>
    <w:rsid w:val="00C656C9"/>
    <w:rsid w:val="00C73AC1"/>
    <w:rsid w:val="00C741E9"/>
    <w:rsid w:val="00C775EC"/>
    <w:rsid w:val="00C81DD4"/>
    <w:rsid w:val="00C9738E"/>
    <w:rsid w:val="00CA59D6"/>
    <w:rsid w:val="00CA6E3E"/>
    <w:rsid w:val="00CB6A54"/>
    <w:rsid w:val="00CE19A6"/>
    <w:rsid w:val="00CE5CAD"/>
    <w:rsid w:val="00CE7CB3"/>
    <w:rsid w:val="00CF31CF"/>
    <w:rsid w:val="00D16094"/>
    <w:rsid w:val="00D24EF5"/>
    <w:rsid w:val="00D471D0"/>
    <w:rsid w:val="00D7537C"/>
    <w:rsid w:val="00D8498B"/>
    <w:rsid w:val="00D94914"/>
    <w:rsid w:val="00DA01D8"/>
    <w:rsid w:val="00DA23F6"/>
    <w:rsid w:val="00DC05E4"/>
    <w:rsid w:val="00DD536F"/>
    <w:rsid w:val="00DD5E47"/>
    <w:rsid w:val="00DE76F2"/>
    <w:rsid w:val="00DF3DA9"/>
    <w:rsid w:val="00E05DFF"/>
    <w:rsid w:val="00E13140"/>
    <w:rsid w:val="00E20177"/>
    <w:rsid w:val="00E36186"/>
    <w:rsid w:val="00E50412"/>
    <w:rsid w:val="00E62912"/>
    <w:rsid w:val="00E6355A"/>
    <w:rsid w:val="00E67ECF"/>
    <w:rsid w:val="00E71981"/>
    <w:rsid w:val="00E94B82"/>
    <w:rsid w:val="00EB330E"/>
    <w:rsid w:val="00EC3EF5"/>
    <w:rsid w:val="00EC5134"/>
    <w:rsid w:val="00ED36D4"/>
    <w:rsid w:val="00F369C4"/>
    <w:rsid w:val="00F4271B"/>
    <w:rsid w:val="00F47119"/>
    <w:rsid w:val="00F50ABB"/>
    <w:rsid w:val="00F547D6"/>
    <w:rsid w:val="00F54CA5"/>
    <w:rsid w:val="00F563E4"/>
    <w:rsid w:val="00F6692A"/>
    <w:rsid w:val="00F85B46"/>
    <w:rsid w:val="00FB1AEF"/>
    <w:rsid w:val="00FD3080"/>
    <w:rsid w:val="00FE0498"/>
    <w:rsid w:val="00FE1569"/>
    <w:rsid w:val="1335749E"/>
    <w:rsid w:val="41C8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78F32"/>
  <w15:chartTrackingRefBased/>
  <w15:docId w15:val="{96586C95-50BA-6748-A60D-C8C86ED8EB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Verdana" w:hAnsi="Verdana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D3B4D"/>
    <w:pPr>
      <w:keepNext/>
      <w:outlineLvl w:val="0"/>
    </w:pPr>
    <w:rPr>
      <w:rFonts w:ascii="Bookman Old Style" w:hAnsi="Bookman Old Style" w:eastAsia="Arial Unicode MS"/>
      <w:sz w:val="28"/>
      <w:lang w:val="x-none" w:eastAsia="x-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Refdenotaalpie">
    <w:name w:val="footnote reference"/>
    <w:semiHidden/>
    <w:rPr>
      <w:vertAlign w:val="superscript"/>
    </w:rPr>
  </w:style>
  <w:style w:type="paragraph" w:styleId="Subttulo">
    <w:name w:val="Subtitle"/>
    <w:basedOn w:val="Normal"/>
    <w:qFormat/>
    <w:pPr>
      <w:jc w:val="both"/>
    </w:pPr>
    <w:rPr>
      <w:rFonts w:ascii="Times New Roman" w:hAnsi="Times New Roman"/>
      <w:b/>
      <w:sz w:val="22"/>
    </w:rPr>
  </w:style>
  <w:style w:type="paragraph" w:styleId="Textonotapie">
    <w:name w:val="footnote text"/>
    <w:basedOn w:val="Normal"/>
    <w:semiHidden/>
    <w:rPr>
      <w:rFonts w:ascii="Arial" w:hAnsi="Arial"/>
      <w:sz w:val="20"/>
      <w:szCs w:val="24"/>
    </w:rPr>
  </w:style>
  <w:style w:type="character" w:styleId="Ttulo1Car" w:customStyle="1">
    <w:name w:val="Título 1 Car"/>
    <w:link w:val="Ttulo1"/>
    <w:rsid w:val="003D3B4D"/>
    <w:rPr>
      <w:rFonts w:ascii="Bookman Old Style" w:hAnsi="Bookman Old Style" w:eastAsia="Arial Unicode MS"/>
      <w:sz w:val="28"/>
      <w:lang w:val="x-none" w:eastAsia="x-none"/>
    </w:rPr>
  </w:style>
  <w:style w:type="paragraph" w:styleId="Prrafodelista">
    <w:name w:val="List Paragraph"/>
    <w:basedOn w:val="Normal"/>
    <w:uiPriority w:val="34"/>
    <w:qFormat/>
    <w:rsid w:val="00211AF5"/>
    <w:pPr>
      <w:ind w:left="720"/>
      <w:contextualSpacing/>
    </w:pPr>
    <w:rPr>
      <w:rFonts w:asciiTheme="minorHAnsi" w:hAnsiTheme="minorHAnsi" w:eastAsiaTheme="minorEastAsia" w:cstheme="minorBidi"/>
      <w:kern w:val="2"/>
      <w:sz w:val="22"/>
      <w:szCs w:val="22"/>
      <w:lang w:val="es-MX" w:eastAsia="es-MX"/>
      <w14:ligatures w14:val="standardContextual"/>
    </w:rPr>
  </w:style>
  <w:style w:type="paragraph" w:styleId="s4" w:customStyle="1">
    <w:name w:val="s4"/>
    <w:basedOn w:val="Normal"/>
    <w:rsid w:val="00ED36D4"/>
    <w:pPr>
      <w:spacing w:before="100" w:beforeAutospacing="1" w:after="100" w:afterAutospacing="1"/>
    </w:pPr>
    <w:rPr>
      <w:rFonts w:ascii="Times New Roman" w:hAnsi="Times New Roman" w:eastAsiaTheme="minorEastAsia"/>
      <w:szCs w:val="24"/>
      <w:lang w:val="es-MX" w:eastAsia="es-MX"/>
    </w:rPr>
  </w:style>
  <w:style w:type="character" w:styleId="s2" w:customStyle="1">
    <w:name w:val="s2"/>
    <w:basedOn w:val="Fuentedeprrafopredeter"/>
    <w:rsid w:val="00ED36D4"/>
  </w:style>
  <w:style w:type="character" w:styleId="apple-converted-space" w:customStyle="1">
    <w:name w:val="apple-converted-space"/>
    <w:basedOn w:val="Fuentedeprrafopredeter"/>
    <w:rsid w:val="00ED36D4"/>
  </w:style>
  <w:style w:type="character" w:styleId="bumpedfont20" w:customStyle="1">
    <w:name w:val="bumpedfont20"/>
    <w:basedOn w:val="Fuentedeprrafopredeter"/>
    <w:rsid w:val="00ED36D4"/>
  </w:style>
  <w:style w:type="paragraph" w:styleId="msonormal0" w:customStyle="1">
    <w:name w:val="msonormal"/>
    <w:basedOn w:val="Normal"/>
    <w:rsid w:val="00ED36D4"/>
    <w:pPr>
      <w:spacing w:before="100" w:beforeAutospacing="1" w:after="100" w:afterAutospacing="1"/>
    </w:pPr>
    <w:rPr>
      <w:rFonts w:ascii="Times New Roman" w:hAnsi="Times New Roman" w:eastAsiaTheme="minorEastAsia"/>
      <w:szCs w:val="24"/>
      <w:lang w:val="es-MX" w:eastAsia="es-MX"/>
    </w:rPr>
  </w:style>
  <w:style w:type="paragraph" w:styleId="s8" w:customStyle="1">
    <w:name w:val="s8"/>
    <w:basedOn w:val="Normal"/>
    <w:rsid w:val="00B50695"/>
    <w:pPr>
      <w:spacing w:before="100" w:beforeAutospacing="1" w:after="100" w:afterAutospacing="1"/>
    </w:pPr>
    <w:rPr>
      <w:rFonts w:ascii="Times New Roman" w:hAnsi="Times New Roman" w:eastAsiaTheme="minorEastAsia"/>
      <w:szCs w:val="24"/>
      <w:lang w:val="es-MX" w:eastAsia="es-MX"/>
    </w:rPr>
  </w:style>
  <w:style w:type="character" w:styleId="s9" w:customStyle="1">
    <w:name w:val="s9"/>
    <w:basedOn w:val="Fuentedeprrafopredeter"/>
    <w:rsid w:val="00B50695"/>
  </w:style>
  <w:style w:type="character" w:styleId="s7" w:customStyle="1">
    <w:name w:val="s7"/>
    <w:basedOn w:val="Fuentedeprrafopredeter"/>
    <w:rsid w:val="00B50695"/>
  </w:style>
  <w:style w:type="character" w:styleId="s11" w:customStyle="1">
    <w:name w:val="s11"/>
    <w:basedOn w:val="Fuentedeprrafopredeter"/>
    <w:rsid w:val="00B50695"/>
  </w:style>
  <w:style w:type="paragraph" w:styleId="p1" w:customStyle="1">
    <w:name w:val="p1"/>
    <w:basedOn w:val="Normal"/>
    <w:rsid w:val="0044002B"/>
    <w:rPr>
      <w:rFonts w:ascii=".AppleSystemUIFont" w:hAnsi=".AppleSystemUIFont" w:eastAsiaTheme="minorEastAsia"/>
      <w:sz w:val="26"/>
      <w:szCs w:val="26"/>
      <w:lang w:val="es-MX" w:eastAsia="es-MX"/>
    </w:rPr>
  </w:style>
  <w:style w:type="paragraph" w:styleId="p2" w:customStyle="1">
    <w:name w:val="p2"/>
    <w:basedOn w:val="Normal"/>
    <w:rsid w:val="0044002B"/>
    <w:rPr>
      <w:rFonts w:ascii=".AppleSystemUIFont" w:hAnsi=".AppleSystemUIFont" w:eastAsiaTheme="minorEastAsia"/>
      <w:sz w:val="26"/>
      <w:szCs w:val="26"/>
      <w:lang w:val="es-MX" w:eastAsia="es-MX"/>
    </w:rPr>
  </w:style>
  <w:style w:type="character" w:styleId="s1" w:customStyle="1">
    <w:name w:val="s1"/>
    <w:basedOn w:val="Fuentedeprrafopredeter"/>
    <w:rsid w:val="0044002B"/>
    <w:rPr>
      <w:rFonts w:hint="default" w:ascii="UICTFontTextStyleBody" w:hAnsi="UICTFontTextStyleBody"/>
      <w:b w:val="0"/>
      <w:bCs w:val="0"/>
      <w:i w:val="0"/>
      <w:iCs w:val="0"/>
      <w:sz w:val="26"/>
      <w:szCs w:val="26"/>
    </w:rPr>
  </w:style>
  <w:style w:type="paragraph" w:styleId="li1" w:customStyle="1">
    <w:name w:val="li1"/>
    <w:basedOn w:val="Normal"/>
    <w:rsid w:val="0044002B"/>
    <w:rPr>
      <w:rFonts w:ascii=".AppleSystemUIFont" w:hAnsi=".AppleSystemUIFont" w:eastAsiaTheme="minorEastAsia"/>
      <w:sz w:val="26"/>
      <w:szCs w:val="26"/>
      <w:lang w:val="es-MX" w:eastAsia="es-MX"/>
    </w:rPr>
  </w:style>
  <w:style w:type="character" w:styleId="Hipervnculo">
    <w:name w:val="Hyperlink"/>
    <w:basedOn w:val="Fuentedeprrafopredeter"/>
    <w:rsid w:val="005D2D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3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40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57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8648">
              <w:marLeft w:val="54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08">
              <w:marLeft w:val="54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729">
              <w:marLeft w:val="54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04">
              <w:marLeft w:val="54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907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907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4.png" Id="rId13" /><Relationship Type="http://schemas.microsoft.com/office/2020/10/relationships/intelligence" Target="intelligence2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cid:image007.jpg@01D427FA.943ADD60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youtu.be/YectKJB2zxM?si=sDivwKiMDhGFN0lg" TargetMode="External" Id="rId15" /><Relationship Type="http://schemas.openxmlformats.org/officeDocument/2006/relationships/image" Target="media/image2.jpeg" Id="rId10" /><Relationship Type="http://schemas.openxmlformats.org/officeDocument/2006/relationships/customXml" Target="../customXml/item3.xml" Id="rId19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image" Target="media/image5.png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16569C3FF51419B52DDD1121D2F96" ma:contentTypeVersion="13" ma:contentTypeDescription="Create a new document." ma:contentTypeScope="" ma:versionID="a1b8eecb5d34d9c3f2f96949eef93965">
  <xsd:schema xmlns:xsd="http://www.w3.org/2001/XMLSchema" xmlns:xs="http://www.w3.org/2001/XMLSchema" xmlns:p="http://schemas.microsoft.com/office/2006/metadata/properties" xmlns:ns2="5da196c3-0a7c-46f6-9f9f-fcee49de4fe5" xmlns:ns3="032f072f-2c58-4428-857a-d5ff3895e870" targetNamespace="http://schemas.microsoft.com/office/2006/metadata/properties" ma:root="true" ma:fieldsID="297cf4a9ce9a85a117d88a6f51c85e42" ns2:_="" ns3:_="">
    <xsd:import namespace="5da196c3-0a7c-46f6-9f9f-fcee49de4fe5"/>
    <xsd:import namespace="032f072f-2c58-4428-857a-d5ff3895e8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196c3-0a7c-46f6-9f9f-fcee49de4f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072f-2c58-4428-857a-d5ff3895e87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12e1f41-f865-45ab-b48c-023779b13163}" ma:internalName="TaxCatchAll" ma:showField="CatchAllData" ma:web="032f072f-2c58-4428-857a-d5ff3895e8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2f072f-2c58-4428-857a-d5ff3895e870" xsi:nil="true"/>
    <lcf76f155ced4ddcb4097134ff3c332f xmlns="5da196c3-0a7c-46f6-9f9f-fcee49de4fe5">
      <Terms xmlns="http://schemas.microsoft.com/office/infopath/2007/PartnerControls"/>
    </lcf76f155ced4ddcb4097134ff3c332f>
    <ReferenceId xmlns="5da196c3-0a7c-46f6-9f9f-fcee49de4fe5" xsi:nil="true"/>
  </documentManagement>
</p:properties>
</file>

<file path=customXml/itemProps1.xml><?xml version="1.0" encoding="utf-8"?>
<ds:datastoreItem xmlns:ds="http://schemas.openxmlformats.org/officeDocument/2006/customXml" ds:itemID="{86CF84E7-562A-684F-8E5D-E530CFA2D1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5F8F92-906E-4B90-8F89-979E2B0DD482}"/>
</file>

<file path=customXml/itemProps3.xml><?xml version="1.0" encoding="utf-8"?>
<ds:datastoreItem xmlns:ds="http://schemas.openxmlformats.org/officeDocument/2006/customXml" ds:itemID="{383F001B-CA38-4925-AC44-86E9A62992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unam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subject/>
  <dc:creator>Cecy</dc:creator>
  <cp:keywords/>
  <dc:description/>
  <cp:lastModifiedBy>CONTRERAS MAYEN RAMON GUSTAVO</cp:lastModifiedBy>
  <cp:revision>117</cp:revision>
  <cp:lastPrinted>2007-08-21T22:51:00Z</cp:lastPrinted>
  <dcterms:created xsi:type="dcterms:W3CDTF">2023-10-08T19:47:00Z</dcterms:created>
  <dcterms:modified xsi:type="dcterms:W3CDTF">2023-10-20T04:37:40Z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0x01010015C16569C3FF51419B52DDD1121D2F96</vt:lpwstr>
  </property>
  <property fmtid="{D5CDD505-2E9C-101B-9397-08002B2CF9AE}" pid="3" name="MediaServiceImageTags">
    <vt:lpwstr/>
  </property>
</Properties>
</file>