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750AED67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1FBC73BF">
            <wp:simplePos x="0" y="0"/>
            <wp:positionH relativeFrom="column">
              <wp:posOffset>5267960</wp:posOffset>
            </wp:positionH>
            <wp:positionV relativeFrom="paragraph">
              <wp:posOffset>4445</wp:posOffset>
            </wp:positionV>
            <wp:extent cx="1054100" cy="375285"/>
            <wp:effectExtent l="0" t="0" r="0" b="5715"/>
            <wp:wrapThrough wrapText="bothSides">
              <wp:wrapPolygon edited="0">
                <wp:start x="0" y="0"/>
                <wp:lineTo x="0" y="20832"/>
                <wp:lineTo x="21080" y="20832"/>
                <wp:lineTo x="21080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51" b="24885"/>
                    <a:stretch/>
                  </pic:blipFill>
                  <pic:spPr bwMode="auto">
                    <a:xfrm>
                      <a:off x="0" y="0"/>
                      <a:ext cx="10541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78F66638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911C13">
        <w:rPr>
          <w:rFonts w:ascii="Verdana" w:hAnsi="Verdana"/>
          <w:b/>
          <w:sz w:val="16"/>
          <w:szCs w:val="16"/>
        </w:rPr>
        <w:t>414</w:t>
      </w:r>
    </w:p>
    <w:p w14:paraId="2C3CF270" w14:textId="041C2102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911C13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911C13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3216077" w:rsidR="00C26547" w:rsidRPr="00726B2B" w:rsidRDefault="00C20952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EXTRAORDIN</w:t>
      </w:r>
      <w:r w:rsidR="00C5754B">
        <w:rPr>
          <w:rFonts w:ascii="Verdana" w:hAnsi="Verdana"/>
          <w:b/>
          <w:sz w:val="20"/>
          <w:u w:val="single"/>
          <w:lang w:val="es-MX"/>
        </w:rPr>
        <w:t>A</w:t>
      </w:r>
      <w:r>
        <w:rPr>
          <w:rFonts w:ascii="Verdana" w:hAnsi="Verdana"/>
          <w:b/>
          <w:sz w:val="20"/>
          <w:u w:val="single"/>
          <w:lang w:val="es-MX"/>
        </w:rPr>
        <w:t xml:space="preserve">RIO 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7B315C37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C71651" w:rsidRPr="00C71651">
        <w:rPr>
          <w:rFonts w:ascii="Verdana" w:hAnsi="Verdana"/>
          <w:b/>
          <w:sz w:val="20"/>
          <w:u w:val="single"/>
          <w:lang w:val="es-MX"/>
        </w:rPr>
        <w:t>FÍSICA I</w:t>
      </w:r>
      <w:r w:rsidR="003564DB">
        <w:rPr>
          <w:rFonts w:ascii="Verdana" w:hAnsi="Verdana"/>
          <w:b/>
          <w:sz w:val="20"/>
          <w:u w:val="single"/>
          <w:lang w:val="es-MX"/>
        </w:rPr>
        <w:t>V (Área I</w:t>
      </w:r>
      <w:r w:rsidR="00C71651" w:rsidRPr="00C71651">
        <w:rPr>
          <w:rFonts w:ascii="Verdana" w:hAnsi="Verdana"/>
          <w:b/>
          <w:sz w:val="20"/>
          <w:u w:val="single"/>
          <w:lang w:val="es-MX"/>
        </w:rPr>
        <w:t>I</w:t>
      </w:r>
      <w:r w:rsidR="003564DB">
        <w:rPr>
          <w:rFonts w:ascii="Verdana" w:hAnsi="Verdana"/>
          <w:b/>
          <w:sz w:val="20"/>
          <w:u w:val="single"/>
          <w:lang w:val="es-MX"/>
        </w:rPr>
        <w:t>)</w:t>
      </w: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E75E300" w14:textId="029B6CF7" w:rsidR="008C15CB" w:rsidRDefault="008C15CB" w:rsidP="008C15CB">
      <w:pPr>
        <w:spacing w:line="360" w:lineRule="auto"/>
        <w:jc w:val="both"/>
        <w:rPr>
          <w:rFonts w:ascii="Arial" w:hAnsi="Arial"/>
          <w:sz w:val="20"/>
        </w:rPr>
      </w:pPr>
      <w:r w:rsidRPr="00706912">
        <w:rPr>
          <w:rFonts w:ascii="Verdana" w:hAnsi="Verdana"/>
          <w:sz w:val="20"/>
        </w:rPr>
        <w:t>Nombre del (la) alumno (a):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>__</w:t>
      </w:r>
      <w:r>
        <w:rPr>
          <w:rFonts w:ascii="Arial" w:hAnsi="Arial"/>
          <w:sz w:val="20"/>
        </w:rPr>
        <w:t xml:space="preserve"> Grupo: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 xml:space="preserve">    </w:t>
      </w:r>
      <w:r>
        <w:rPr>
          <w:rFonts w:ascii="Arial" w:hAnsi="Arial"/>
          <w:sz w:val="20"/>
          <w:u w:val="single"/>
        </w:rPr>
        <w:tab/>
        <w:t>____</w:t>
      </w:r>
    </w:p>
    <w:p w14:paraId="386F3FAF" w14:textId="381B853F" w:rsidR="004A1997" w:rsidRPr="004A1997" w:rsidRDefault="008C15CB" w:rsidP="004A1997">
      <w:pPr>
        <w:spacing w:line="360" w:lineRule="auto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 xml:space="preserve">Docente titular: </w:t>
      </w:r>
      <w:r w:rsidR="00C71651">
        <w:rPr>
          <w:rFonts w:ascii="Verdana" w:hAnsi="Verdana"/>
          <w:sz w:val="20"/>
          <w:u w:val="single"/>
        </w:rPr>
        <w:t xml:space="preserve">Ramón Gustavo Contreras </w:t>
      </w:r>
      <w:r w:rsidR="00C71651" w:rsidRPr="004A1997">
        <w:rPr>
          <w:rFonts w:ascii="Verdana" w:hAnsi="Verdana"/>
          <w:sz w:val="20"/>
          <w:u w:val="single"/>
        </w:rPr>
        <w:t>Mayén</w:t>
      </w:r>
      <w:r w:rsidR="004A1997">
        <w:rPr>
          <w:rFonts w:ascii="Verdana" w:hAnsi="Verdana"/>
          <w:sz w:val="20"/>
        </w:rPr>
        <w:t xml:space="preserve"> </w:t>
      </w:r>
      <w:proofErr w:type="spellStart"/>
      <w:r w:rsidRPr="004A1997">
        <w:rPr>
          <w:rFonts w:ascii="Verdana" w:hAnsi="Verdana"/>
          <w:sz w:val="20"/>
        </w:rPr>
        <w:t>Num</w:t>
      </w:r>
      <w:proofErr w:type="spellEnd"/>
      <w:r w:rsidRPr="00181C66">
        <w:rPr>
          <w:rFonts w:ascii="Verdana" w:hAnsi="Verdana"/>
          <w:sz w:val="20"/>
        </w:rPr>
        <w:t xml:space="preserve">. Expediente </w:t>
      </w:r>
      <w:r w:rsidR="004A1997" w:rsidRPr="004A1997">
        <w:rPr>
          <w:rFonts w:ascii="Verdana" w:hAnsi="Verdana"/>
          <w:sz w:val="20"/>
          <w:u w:val="single"/>
        </w:rPr>
        <w:t>24012638</w:t>
      </w:r>
      <w:r w:rsidR="004A1997">
        <w:rPr>
          <w:rFonts w:ascii="Verdana" w:hAnsi="Verdana"/>
          <w:sz w:val="20"/>
        </w:rPr>
        <w:t xml:space="preserve"> Dictamen</w:t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  <w:u w:val="single"/>
        </w:rPr>
        <w:tab/>
      </w:r>
    </w:p>
    <w:p w14:paraId="6ACBF064" w14:textId="5DB87456" w:rsidR="008C15CB" w:rsidRPr="00174ABC" w:rsidRDefault="008C15CB" w:rsidP="004A1997">
      <w:pPr>
        <w:spacing w:line="360" w:lineRule="auto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>Sinodal:</w:t>
      </w:r>
      <w:r w:rsidRPr="00181C66"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 w:rsidRPr="00181C66">
        <w:rPr>
          <w:rFonts w:ascii="Verdana" w:hAnsi="Verdana"/>
          <w:sz w:val="20"/>
        </w:rPr>
        <w:t xml:space="preserve"> </w:t>
      </w:r>
      <w:proofErr w:type="spellStart"/>
      <w:r w:rsidRPr="00181C66">
        <w:rPr>
          <w:rFonts w:ascii="Verdana" w:hAnsi="Verdana"/>
          <w:sz w:val="20"/>
        </w:rPr>
        <w:t>Num</w:t>
      </w:r>
      <w:proofErr w:type="spellEnd"/>
      <w:r w:rsidRPr="00181C66">
        <w:rPr>
          <w:rFonts w:ascii="Verdana" w:hAnsi="Verdana"/>
          <w:sz w:val="20"/>
        </w:rPr>
        <w:t>. Expediente</w:t>
      </w:r>
      <w:r w:rsidR="00706912">
        <w:rPr>
          <w:rFonts w:ascii="Verdana" w:hAnsi="Verdana"/>
          <w:sz w:val="20"/>
        </w:rPr>
        <w:t xml:space="preserve"> </w:t>
      </w:r>
      <w:r w:rsidR="00706912">
        <w:rPr>
          <w:rFonts w:ascii="Verdana" w:hAnsi="Verdana"/>
          <w:sz w:val="20"/>
          <w:u w:val="single"/>
        </w:rPr>
        <w:tab/>
      </w:r>
      <w:r w:rsidR="00706912">
        <w:rPr>
          <w:rFonts w:ascii="Verdana" w:hAnsi="Verdana"/>
          <w:sz w:val="20"/>
          <w:u w:val="single"/>
        </w:rPr>
        <w:tab/>
      </w:r>
      <w:r w:rsidRPr="00181C66">
        <w:rPr>
          <w:rFonts w:ascii="Verdana" w:hAnsi="Verdana"/>
          <w:sz w:val="20"/>
        </w:rPr>
        <w:t>Dictamen</w:t>
      </w:r>
      <w:r w:rsidR="004A1997" w:rsidRPr="004A1997">
        <w:rPr>
          <w:rFonts w:ascii="Verdana" w:hAnsi="Verdana"/>
          <w:sz w:val="20"/>
          <w:u w:val="single"/>
        </w:rPr>
        <w:tab/>
      </w:r>
      <w:r w:rsidR="004A1997" w:rsidRPr="004A1997">
        <w:rPr>
          <w:rFonts w:ascii="Verdana" w:hAnsi="Verdana"/>
          <w:sz w:val="20"/>
          <w:u w:val="single"/>
        </w:rPr>
        <w:tab/>
      </w:r>
    </w:p>
    <w:p w14:paraId="2CD21DD9" w14:textId="34624186" w:rsidR="008C15CB" w:rsidRDefault="008C15CB" w:rsidP="008C15CB">
      <w:pPr>
        <w:spacing w:line="360" w:lineRule="auto"/>
        <w:ind w:left="2835" w:hanging="2835"/>
        <w:jc w:val="both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>Fecha de aplicación:</w:t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</w:rPr>
        <w:tab/>
      </w:r>
      <w:r w:rsidR="004A1997">
        <w:rPr>
          <w:rFonts w:ascii="Verdana" w:hAnsi="Verdana"/>
          <w:sz w:val="20"/>
        </w:rPr>
        <w:tab/>
      </w:r>
      <w:r w:rsidRPr="00181C66">
        <w:rPr>
          <w:rFonts w:ascii="Verdana" w:hAnsi="Verdana"/>
          <w:sz w:val="20"/>
        </w:rPr>
        <w:t>Grado</w:t>
      </w:r>
      <w:r w:rsidR="004A1997" w:rsidRPr="00706912">
        <w:rPr>
          <w:rFonts w:ascii="Verdana" w:hAnsi="Verdana"/>
          <w:sz w:val="20"/>
          <w:u w:val="single"/>
        </w:rPr>
        <w:t xml:space="preserve"> </w:t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sz w:val="20"/>
          <w:u w:val="single"/>
        </w:rPr>
        <w:tab/>
      </w:r>
      <w:r w:rsidR="003564DB">
        <w:rPr>
          <w:rFonts w:ascii="Verdana" w:hAnsi="Verdana"/>
          <w:b/>
          <w:sz w:val="20"/>
          <w:u w:val="single"/>
        </w:rPr>
        <w:t>SEXTO</w:t>
      </w:r>
      <w:r w:rsidR="004A1997" w:rsidRPr="00706912">
        <w:rPr>
          <w:rFonts w:ascii="Verdana" w:hAnsi="Verdana"/>
          <w:b/>
          <w:sz w:val="20"/>
          <w:u w:val="single"/>
        </w:rPr>
        <w:t xml:space="preserve"> GRADO</w:t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sz w:val="20"/>
          <w:u w:val="single"/>
        </w:rPr>
        <w:tab/>
      </w:r>
    </w:p>
    <w:p w14:paraId="700060C1" w14:textId="77777777" w:rsidR="00D12146" w:rsidRPr="00181C66" w:rsidRDefault="008C15CB" w:rsidP="00D12146">
      <w:pPr>
        <w:spacing w:line="360" w:lineRule="auto"/>
        <w:ind w:left="2835" w:hanging="283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12"/>
        <w:gridCol w:w="1427"/>
      </w:tblGrid>
      <w:tr w:rsidR="00D12146" w14:paraId="2010C57B" w14:textId="77777777" w:rsidTr="00D12146">
        <w:trPr>
          <w:jc w:val="right"/>
        </w:trPr>
        <w:tc>
          <w:tcPr>
            <w:tcW w:w="2112" w:type="dxa"/>
          </w:tcPr>
          <w:p w14:paraId="5D71E1F3" w14:textId="2ADA87FA" w:rsidR="00D12146" w:rsidRDefault="00D12146" w:rsidP="00D12146">
            <w:pPr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de puntos:</w:t>
            </w:r>
          </w:p>
        </w:tc>
        <w:tc>
          <w:tcPr>
            <w:tcW w:w="1427" w:type="dxa"/>
            <w:vAlign w:val="center"/>
          </w:tcPr>
          <w:p w14:paraId="74F61857" w14:textId="6D2A036F" w:rsidR="00D12146" w:rsidRP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r w:rsidRPr="00D12146">
              <w:rPr>
                <w:rFonts w:ascii="Verdana" w:hAnsi="Verdana"/>
                <w:sz w:val="20"/>
                <w:szCs w:val="20"/>
                <w:u w:val="single"/>
              </w:rPr>
              <w:t>39</w:t>
            </w:r>
          </w:p>
        </w:tc>
      </w:tr>
      <w:tr w:rsidR="00D12146" w14:paraId="21231695" w14:textId="77777777" w:rsidTr="00D12146">
        <w:trPr>
          <w:jc w:val="right"/>
        </w:trPr>
        <w:tc>
          <w:tcPr>
            <w:tcW w:w="2112" w:type="dxa"/>
          </w:tcPr>
          <w:p w14:paraId="3E74CD89" w14:textId="4463C696" w:rsidR="00D12146" w:rsidRDefault="00D12146" w:rsidP="00D12146">
            <w:pPr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Puntos obtenidos:</w:t>
            </w:r>
          </w:p>
        </w:tc>
        <w:tc>
          <w:tcPr>
            <w:tcW w:w="1427" w:type="dxa"/>
            <w:vAlign w:val="center"/>
          </w:tcPr>
          <w:p w14:paraId="21FDD00C" w14:textId="77777777" w:rsid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12146" w14:paraId="1E71ED08" w14:textId="77777777" w:rsidTr="00D12146">
        <w:trPr>
          <w:jc w:val="right"/>
        </w:trPr>
        <w:tc>
          <w:tcPr>
            <w:tcW w:w="2112" w:type="dxa"/>
          </w:tcPr>
          <w:p w14:paraId="5A260AC6" w14:textId="639BAA23" w:rsidR="00D12146" w:rsidRDefault="00D12146" w:rsidP="00D121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Calificación del examen:</w:t>
            </w:r>
          </w:p>
        </w:tc>
        <w:tc>
          <w:tcPr>
            <w:tcW w:w="1427" w:type="dxa"/>
            <w:vAlign w:val="center"/>
          </w:tcPr>
          <w:p w14:paraId="00783410" w14:textId="77777777" w:rsid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035C67" w14:textId="75C3B4EA" w:rsidR="008C15CB" w:rsidRPr="00181C66" w:rsidRDefault="008C15CB" w:rsidP="00D12146">
      <w:pPr>
        <w:spacing w:line="360" w:lineRule="auto"/>
        <w:ind w:left="2835" w:hanging="2835"/>
        <w:jc w:val="both"/>
        <w:rPr>
          <w:rFonts w:ascii="Verdana" w:hAnsi="Verdana"/>
          <w:sz w:val="20"/>
          <w:szCs w:val="20"/>
        </w:rPr>
      </w:pPr>
    </w:p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143DBC26" w14:textId="77777777" w:rsidR="00C71651" w:rsidRPr="00DB2A41" w:rsidRDefault="00C71651" w:rsidP="00B42F9F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GENERALES:</w:t>
      </w:r>
    </w:p>
    <w:p w14:paraId="1F67C297" w14:textId="77777777" w:rsidR="00C71651" w:rsidRPr="00DB2A41" w:rsidRDefault="00C71651" w:rsidP="00B42F9F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AA0EAF4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bolígrafo tinta azul o negra, </w:t>
      </w: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3A627326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6DE850D8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047258B9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31C25433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>
        <w:rPr>
          <w:rFonts w:ascii="Verdana" w:hAnsi="Verdana"/>
          <w:noProof/>
          <w:sz w:val="20"/>
          <w:szCs w:val="20"/>
        </w:rPr>
        <w:t>.</w:t>
      </w:r>
    </w:p>
    <w:p w14:paraId="0724FBB4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30D8CD55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0849FE6A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19B1D564" w14:textId="77777777" w:rsidR="00C71651" w:rsidRPr="00DB2A41" w:rsidRDefault="00C71651" w:rsidP="00B42F9F">
      <w:pPr>
        <w:jc w:val="both"/>
        <w:rPr>
          <w:rFonts w:ascii="Verdana" w:hAnsi="Verdana"/>
          <w:sz w:val="20"/>
          <w:szCs w:val="20"/>
          <w:u w:val="single"/>
        </w:rPr>
      </w:pPr>
    </w:p>
    <w:p w14:paraId="56542F99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6B2EB5A" w14:textId="77777777" w:rsidR="00C71651" w:rsidRPr="00DB2A41" w:rsidRDefault="00C71651" w:rsidP="00B42F9F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48FBD5AE" w14:textId="77777777" w:rsidR="00C71651" w:rsidRPr="00DB2A41" w:rsidRDefault="00C71651" w:rsidP="00B42F9F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004142F7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opciones.</w:t>
      </w:r>
    </w:p>
    <w:p w14:paraId="62B2AD88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olos.</w:t>
      </w:r>
    </w:p>
    <w:p w14:paraId="7BB83643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TODO el procedimiento. </w:t>
      </w:r>
    </w:p>
    <w:p w14:paraId="65069A3B" w14:textId="77777777" w:rsidR="00C71651" w:rsidRPr="00DB2A41" w:rsidRDefault="00C71651" w:rsidP="00B42F9F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4957A6DE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 y guardarlo en tu mochila.</w:t>
      </w:r>
    </w:p>
    <w:p w14:paraId="42A97FE5" w14:textId="77777777" w:rsidR="00C7165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</w:p>
    <w:p w14:paraId="7B9C4795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</w:p>
    <w:p w14:paraId="088884C1" w14:textId="0ECE9A1A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26FA854E" w14:textId="77777777" w:rsidR="00C71651" w:rsidRDefault="00C7165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16F9F8E8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6EC2D326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70531B6F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2B12D5F8" w14:textId="77777777" w:rsidR="00C71651" w:rsidRP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 w:rsidRPr="00C71651">
        <w:rPr>
          <w:rFonts w:ascii="Verdana" w:hAnsi="Verdana"/>
          <w:b/>
          <w:bCs/>
          <w:sz w:val="20"/>
          <w:szCs w:val="20"/>
        </w:rPr>
        <w:t>HOJA DE RESPUESTAS</w:t>
      </w:r>
    </w:p>
    <w:p w14:paraId="0B934035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357325B3" w14:textId="099A890E" w:rsidR="00C71651" w:rsidRPr="00DB2A4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396755" w:rsidRPr="006A6126" w14:paraId="318541D4" w14:textId="77777777" w:rsidTr="00B42F9F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520159B5" w14:textId="77777777" w:rsidR="00396755" w:rsidRPr="006A6126" w:rsidRDefault="00396755" w:rsidP="00B42F9F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18DB562A" w14:textId="77777777" w:rsidR="00396755" w:rsidRPr="006A6126" w:rsidRDefault="00396755" w:rsidP="00B42F9F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396755" w:rsidRPr="006A6126" w14:paraId="24739910" w14:textId="77777777" w:rsidTr="00B42F9F">
        <w:trPr>
          <w:trHeight w:val="412"/>
          <w:jc w:val="center"/>
        </w:trPr>
        <w:tc>
          <w:tcPr>
            <w:tcW w:w="2225" w:type="dxa"/>
            <w:vAlign w:val="center"/>
          </w:tcPr>
          <w:p w14:paraId="603B412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5C40290C" w14:textId="7481A82E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396755" w:rsidRPr="006A6126" w14:paraId="525DC11C" w14:textId="77777777" w:rsidTr="00B42F9F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1C3BD47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7C76CE52" wp14:editId="74D6215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83098D" id="Grupo 1" o:spid="_x0000_s1026" style="position:absolute;margin-left:20.25pt;margin-top:-19.9pt;width:67.5pt;height:10.65pt;z-index:2517442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D4104B0" w14:textId="2D1DD71C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6CD22450" wp14:editId="54C7F46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327CB" id="Grupo 1" o:spid="_x0000_s1026" style="position:absolute;margin-left:20.25pt;margin-top:-19.9pt;width:67.5pt;height:10.65pt;z-index:251782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396755" w:rsidRPr="006A6126" w14:paraId="4223E962" w14:textId="77777777" w:rsidTr="00B42F9F">
        <w:trPr>
          <w:trHeight w:val="409"/>
          <w:jc w:val="center"/>
        </w:trPr>
        <w:tc>
          <w:tcPr>
            <w:tcW w:w="2225" w:type="dxa"/>
            <w:vAlign w:val="center"/>
          </w:tcPr>
          <w:p w14:paraId="71C6329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575B38F9" wp14:editId="61A57DCC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F9B5D" id="Grupo 1" o:spid="_x0000_s1026" style="position:absolute;margin-left:20.25pt;margin-top:2.9pt;width:67.5pt;height:10.65pt;z-index:2517463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24D7F70B" wp14:editId="0C2D251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2C7CE" id="Grupo 1" o:spid="_x0000_s1026" style="position:absolute;margin-left:21pt;margin-top:-19.8pt;width:67.5pt;height:10.65pt;z-index:2517452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5B901935" w14:textId="15F88151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7985CF19" wp14:editId="1D66E7A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AB39C7" id="Grupo 1" o:spid="_x0000_s1026" style="position:absolute;margin-left:20.25pt;margin-top:2.9pt;width:67.5pt;height:10.65pt;z-index:251784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0FD17EA2" wp14:editId="72F3D09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90659F" id="Grupo 1" o:spid="_x0000_s1026" style="position:absolute;margin-left:21pt;margin-top:-19.8pt;width:67.5pt;height:10.65pt;z-index:251783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396755" w:rsidRPr="006A6126" w14:paraId="14B2354A" w14:textId="77777777" w:rsidTr="00B42F9F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76BD3A5A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32F5B6FB" wp14:editId="177978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5D016" id="Grupo 1" o:spid="_x0000_s1026" style="position:absolute;margin-left:21pt;margin-top:1.3pt;width:67.5pt;height:10.65pt;z-index:2517493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4748229" w14:textId="1539B9B2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6295A7CC" wp14:editId="225317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8CBF9A" id="Grupo 1" o:spid="_x0000_s1026" style="position:absolute;margin-left:21pt;margin-top:1.3pt;width:67.5pt;height:10.65pt;z-index:2517647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396755" w:rsidRPr="006A6126" w14:paraId="7538CDF1" w14:textId="77777777" w:rsidTr="00B42F9F">
        <w:trPr>
          <w:trHeight w:val="408"/>
          <w:jc w:val="center"/>
        </w:trPr>
        <w:tc>
          <w:tcPr>
            <w:tcW w:w="2225" w:type="dxa"/>
            <w:vAlign w:val="center"/>
          </w:tcPr>
          <w:p w14:paraId="13B31BE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7EA4C7AA" wp14:editId="128CB26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CF9D31" id="Grupo 1" o:spid="_x0000_s1026" style="position:absolute;margin-left:21pt;margin-top:-.35pt;width:67.5pt;height:10.65pt;z-index:2517504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5942DD83" w14:textId="68BB38EA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718347CA" wp14:editId="546607F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352E6" id="Grupo 1" o:spid="_x0000_s1026" style="position:absolute;margin-left:21pt;margin-top:-.35pt;width:67.5pt;height:10.65pt;z-index:251765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396755" w:rsidRPr="006A6126" w14:paraId="2B47AB5F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419136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47E7FC02" wp14:editId="29BBC23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E7654" id="Grupo 1" o:spid="_x0000_s1026" style="position:absolute;margin-left:20.25pt;margin-top:-1.1pt;width:67.5pt;height:10.65pt;z-index:2517514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6C856E" w14:textId="694C8B0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387EBF39" wp14:editId="717AB73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DD77AA" id="Grupo 1" o:spid="_x0000_s1026" style="position:absolute;margin-left:20.25pt;margin-top:-1.1pt;width:67.5pt;height:10.65pt;z-index:251766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396755" w:rsidRPr="006A6126" w14:paraId="0909C220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3041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2316FB52" wp14:editId="43B440D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2B1B9" id="Grupo 1" o:spid="_x0000_s1026" style="position:absolute;margin-left:22pt;margin-top:-.55pt;width:67.5pt;height:10.65pt;z-index:2517473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1829" w14:textId="0BD373BA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4A0B69A1" wp14:editId="32E03522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B330EE" id="Grupo 1" o:spid="_x0000_s1026" style="position:absolute;margin-left:22pt;margin-top:-.55pt;width:67.5pt;height:10.65pt;z-index:251767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396755" w:rsidRPr="006A6126" w14:paraId="6AAAB5FB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9086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7BBCBF3A" wp14:editId="1301055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20684" id="Grupo 1" o:spid="_x0000_s1026" style="position:absolute;margin-left:22.25pt;margin-top:1.2pt;width:67.5pt;height:10.65pt;z-index:2517483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7391BD" w14:textId="5E63258D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1CA48803" wp14:editId="6F02A33E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A4572" id="Grupo 1" o:spid="_x0000_s1026" style="position:absolute;margin-left:22.25pt;margin-top:1.2pt;width:67.5pt;height:10.65pt;z-index:251768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396755" w:rsidRPr="006A6126" w14:paraId="0EA2FAFE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527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CC233" w14:textId="533D7EA7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396755" w:rsidRPr="006A6126" w14:paraId="024E7C89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D839B4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06551F6E" wp14:editId="0AA3845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98C260" id="Grupo 1" o:spid="_x0000_s1026" style="position:absolute;margin-left:20.1pt;margin-top:1.5pt;width:67.5pt;height:10.65pt;z-index:2517534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3E190573" wp14:editId="60F2F2A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A9F2A" id="Grupo 1" o:spid="_x0000_s1026" style="position:absolute;margin-left:20.25pt;margin-top:-20.35pt;width:67.5pt;height:10.65pt;z-index:2517524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E96EDA" w14:textId="7930B3B1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C6A8423" wp14:editId="7D5C0FD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7239D" id="Grupo 1" o:spid="_x0000_s1026" style="position:absolute;margin-left:20.1pt;margin-top:1.5pt;width:67.5pt;height:10.65pt;z-index:251770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4FD8EF91" wp14:editId="506B71B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CEA57A" id="Grupo 1" o:spid="_x0000_s1026" style="position:absolute;margin-left:20.25pt;margin-top:-20.35pt;width:67.5pt;height:10.65pt;z-index:251769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396755" w:rsidRPr="006A6126" w14:paraId="483605D6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0C575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11C2" w14:textId="44F5F30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396755" w:rsidRPr="006A6126" w14:paraId="53448D76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B8AABB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654B9137" wp14:editId="1F0EC68C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DEFF4" id="Grupo 1" o:spid="_x0000_s1026" style="position:absolute;margin-left:17.25pt;margin-top:1.55pt;width:67.5pt;height:10.65pt;z-index:2517555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4E39AFD" wp14:editId="7ABDA33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B2BC8" id="Grupo 1" o:spid="_x0000_s1026" style="position:absolute;margin-left:16.5pt;margin-top:-19.9pt;width:67.5pt;height:10.65pt;z-index:2517544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EAAEE5" w14:textId="2A7988A5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137BFCC2" wp14:editId="169C57A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34F2A" id="Grupo 1" o:spid="_x0000_s1026" style="position:absolute;margin-left:17.25pt;margin-top:1.55pt;width:67.5pt;height:10.65pt;z-index:251772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06DB457D" wp14:editId="2505792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53E8A" id="Grupo 1" o:spid="_x0000_s1026" style="position:absolute;margin-left:16.5pt;margin-top:-19.9pt;width:67.5pt;height:10.65pt;z-index:251771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396755" w:rsidRPr="006A6126" w14:paraId="5FAF28FF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F3D4E4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ED52" w14:textId="5E0544C6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396755" w:rsidRPr="006A6126" w14:paraId="40901D9F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DC4A00B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4197FA11" wp14:editId="7E61393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863CA" id="Grupo 1" o:spid="_x0000_s1026" style="position:absolute;margin-left:20.25pt;margin-top:.55pt;width:67.5pt;height:10.65pt;z-index:2517575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72DCC10E" wp14:editId="19E71A6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D2EFC1" id="Grupo 1" o:spid="_x0000_s1026" style="position:absolute;margin-left:18.75pt;margin-top:-20.45pt;width:67.5pt;height:10.65pt;z-index:2517565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3CA4EE" w14:textId="0B2C52F3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3E76E0C9" wp14:editId="719A54C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F120B7" id="Grupo 1" o:spid="_x0000_s1026" style="position:absolute;margin-left:20.25pt;margin-top:.55pt;width:67.5pt;height:10.65pt;z-index:251774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48B48894" wp14:editId="50E86783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24D87" id="Grupo 1" o:spid="_x0000_s1026" style="position:absolute;margin-left:18.75pt;margin-top:-20.45pt;width:67.5pt;height:10.65pt;z-index:251773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396755" w:rsidRPr="006A6126" w14:paraId="399B1B80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CD2A76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547AF982" wp14:editId="0CC2C20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CB28F" id="Grupo 1" o:spid="_x0000_s1026" style="position:absolute;margin-left:18.75pt;margin-top:-.35pt;width:67.5pt;height:10.65pt;z-index:2517585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D892" w14:textId="7ED7ECF2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3CA9F062" wp14:editId="5E77ABC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A2F5BC" id="Grupo 1" o:spid="_x0000_s1026" style="position:absolute;margin-left:18.75pt;margin-top:-.35pt;width:67.5pt;height:10.65pt;z-index:251776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396755" w:rsidRPr="006A6126" w14:paraId="2C6642BC" w14:textId="77777777" w:rsidTr="00396755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E7ADBC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3AF5F03D" wp14:editId="080E19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74F00" id="Grupo 1" o:spid="_x0000_s1026" style="position:absolute;margin-left:20.25pt;margin-top:1.45pt;width:67.5pt;height:10.65pt;z-index:2517596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4D8EA6" w14:textId="3006CD43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0FFD4B80" wp14:editId="03461DE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07272" id="Grupo 1" o:spid="_x0000_s1026" style="position:absolute;margin-left:20.25pt;margin-top:1.45pt;width:67.5pt;height:10.65pt;z-index:251777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396755" w:rsidRPr="006A6126" w14:paraId="1EECA008" w14:textId="77777777" w:rsidTr="00396755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1AE44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1FE58BC2" wp14:editId="442F43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A4D6F" id="Grupo 1" o:spid="_x0000_s1026" style="position:absolute;margin-left:20.25pt;margin-top:.8pt;width:67.5pt;height:10.65pt;z-index:2517606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C07F" w14:textId="33F60DCC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8048" behindDoc="0" locked="0" layoutInCell="1" allowOverlap="1" wp14:anchorId="017C0DA7" wp14:editId="0F246F2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A6525" id="Grupo 1" o:spid="_x0000_s1026" style="position:absolute;margin-left:20.25pt;margin-top:.8pt;width:67.5pt;height:10.65pt;z-index:251778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396755" w:rsidRPr="006A6126" w14:paraId="32A59049" w14:textId="77777777" w:rsidTr="00945821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6C408DA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15395DBC" wp14:editId="54CDAA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99B37" id="Grupo 1" o:spid="_x0000_s1026" style="position:absolute;margin-left:19.5pt;margin-top:.1pt;width:67.5pt;height:10.65pt;z-index:2517616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48B01" w14:textId="03C9CAF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6F7C6538" wp14:editId="124404B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CD241" id="Grupo 1" o:spid="_x0000_s1026" style="position:absolute;margin-left:19.5pt;margin-top:.1pt;width:67.5pt;height:10.65pt;z-index:251779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396755" w:rsidRPr="006A6126" w14:paraId="569CC5D8" w14:textId="77777777" w:rsidTr="00945821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2214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1FC5" w14:textId="56761AAD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396755" w:rsidRPr="006A6126" w14:paraId="39D5D78A" w14:textId="77777777" w:rsidTr="00945821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5EE448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62FE5CD0" wp14:editId="533B81C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921BD0" id="Grupo 1" o:spid="_x0000_s1026" style="position:absolute;margin-left:21.75pt;margin-top:1.35pt;width:67.5pt;height:10.65pt;z-index:2517637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2CEFD1C5" wp14:editId="074F37C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3FD29" id="Grupo 1" o:spid="_x0000_s1026" style="position:absolute;margin-left:21pt;margin-top:-19.3pt;width:67.5pt;height:10.65pt;z-index:2517626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687ED0" w14:textId="4E63D5D5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03A24E2D" wp14:editId="6C3523F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185023" id="Grupo 1" o:spid="_x0000_s1026" style="position:absolute;margin-left:21pt;margin-top:-19.3pt;width:67.5pt;height:10.65pt;z-index:251780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8861654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0BCAB" w14:textId="77777777" w:rsidR="00373C8C" w:rsidRDefault="00373C8C">
      <w:r>
        <w:separator/>
      </w:r>
    </w:p>
  </w:endnote>
  <w:endnote w:type="continuationSeparator" w:id="0">
    <w:p w14:paraId="7AF04D6E" w14:textId="77777777" w:rsidR="00373C8C" w:rsidRDefault="0037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025532"/>
      <w:docPartObj>
        <w:docPartGallery w:val="Page Numbers (Bottom of Page)"/>
        <w:docPartUnique/>
      </w:docPartObj>
    </w:sdtPr>
    <w:sdtContent>
      <w:p w14:paraId="7B8A7A0D" w14:textId="037AB583" w:rsidR="00185617" w:rsidRDefault="001856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07124" w14:textId="77777777" w:rsidR="00373C8C" w:rsidRDefault="00373C8C">
      <w:r>
        <w:separator/>
      </w:r>
    </w:p>
  </w:footnote>
  <w:footnote w:type="continuationSeparator" w:id="0">
    <w:p w14:paraId="49B76C6C" w14:textId="77777777" w:rsidR="00373C8C" w:rsidRDefault="0037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41D6"/>
    <w:rsid w:val="0001600F"/>
    <w:rsid w:val="0001629A"/>
    <w:rsid w:val="00020238"/>
    <w:rsid w:val="00024286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09E2"/>
    <w:rsid w:val="0013240F"/>
    <w:rsid w:val="001424A9"/>
    <w:rsid w:val="00142BCC"/>
    <w:rsid w:val="00145AD3"/>
    <w:rsid w:val="00155205"/>
    <w:rsid w:val="00184CBD"/>
    <w:rsid w:val="00185617"/>
    <w:rsid w:val="001876D3"/>
    <w:rsid w:val="001A7642"/>
    <w:rsid w:val="001B5762"/>
    <w:rsid w:val="001C132B"/>
    <w:rsid w:val="001D3681"/>
    <w:rsid w:val="001D3FF7"/>
    <w:rsid w:val="001D63AD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A5CF4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2952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564D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3C8C"/>
    <w:rsid w:val="0037598E"/>
    <w:rsid w:val="00387BD6"/>
    <w:rsid w:val="00396755"/>
    <w:rsid w:val="003A45B1"/>
    <w:rsid w:val="003A62B1"/>
    <w:rsid w:val="003B0361"/>
    <w:rsid w:val="003B3657"/>
    <w:rsid w:val="003B3E39"/>
    <w:rsid w:val="003B3FDA"/>
    <w:rsid w:val="003B55C6"/>
    <w:rsid w:val="003C21BF"/>
    <w:rsid w:val="003C3C59"/>
    <w:rsid w:val="003C5446"/>
    <w:rsid w:val="003C7997"/>
    <w:rsid w:val="003E263D"/>
    <w:rsid w:val="003F5623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1997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2309"/>
    <w:rsid w:val="004F7DB1"/>
    <w:rsid w:val="005030E8"/>
    <w:rsid w:val="00503B5A"/>
    <w:rsid w:val="005067A7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2291"/>
    <w:rsid w:val="00584649"/>
    <w:rsid w:val="00584B06"/>
    <w:rsid w:val="0058648C"/>
    <w:rsid w:val="005A4B12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81415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6912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003E"/>
    <w:rsid w:val="0081387B"/>
    <w:rsid w:val="00815E40"/>
    <w:rsid w:val="00821085"/>
    <w:rsid w:val="00827FC0"/>
    <w:rsid w:val="00830C67"/>
    <w:rsid w:val="00837F75"/>
    <w:rsid w:val="00840B3F"/>
    <w:rsid w:val="00847288"/>
    <w:rsid w:val="00895E28"/>
    <w:rsid w:val="008A09B1"/>
    <w:rsid w:val="008A6B6A"/>
    <w:rsid w:val="008B1359"/>
    <w:rsid w:val="008C15CB"/>
    <w:rsid w:val="008D05D1"/>
    <w:rsid w:val="008D788A"/>
    <w:rsid w:val="008E52F5"/>
    <w:rsid w:val="008E783A"/>
    <w:rsid w:val="008F1489"/>
    <w:rsid w:val="008F3215"/>
    <w:rsid w:val="009014D2"/>
    <w:rsid w:val="0090233C"/>
    <w:rsid w:val="009106BF"/>
    <w:rsid w:val="00910E8B"/>
    <w:rsid w:val="00911C13"/>
    <w:rsid w:val="00920878"/>
    <w:rsid w:val="0092491E"/>
    <w:rsid w:val="00932C7D"/>
    <w:rsid w:val="00933B7F"/>
    <w:rsid w:val="009360FD"/>
    <w:rsid w:val="0094443F"/>
    <w:rsid w:val="00945821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1B7E"/>
    <w:rsid w:val="00A83DC2"/>
    <w:rsid w:val="00A901A0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3B81"/>
    <w:rsid w:val="00BC6474"/>
    <w:rsid w:val="00BC757B"/>
    <w:rsid w:val="00BD1769"/>
    <w:rsid w:val="00BD1A50"/>
    <w:rsid w:val="00BD4E91"/>
    <w:rsid w:val="00BE79B2"/>
    <w:rsid w:val="00BE7A61"/>
    <w:rsid w:val="00C055B2"/>
    <w:rsid w:val="00C17753"/>
    <w:rsid w:val="00C20952"/>
    <w:rsid w:val="00C2263C"/>
    <w:rsid w:val="00C26547"/>
    <w:rsid w:val="00C272AB"/>
    <w:rsid w:val="00C322F2"/>
    <w:rsid w:val="00C40A12"/>
    <w:rsid w:val="00C53621"/>
    <w:rsid w:val="00C5754B"/>
    <w:rsid w:val="00C57A35"/>
    <w:rsid w:val="00C615F5"/>
    <w:rsid w:val="00C61CC3"/>
    <w:rsid w:val="00C6318B"/>
    <w:rsid w:val="00C63640"/>
    <w:rsid w:val="00C67E5C"/>
    <w:rsid w:val="00C70C05"/>
    <w:rsid w:val="00C71651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D10B51"/>
    <w:rsid w:val="00D12146"/>
    <w:rsid w:val="00D272F6"/>
    <w:rsid w:val="00D27E0C"/>
    <w:rsid w:val="00D35702"/>
    <w:rsid w:val="00D4046E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C65B2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15E1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5599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61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052fbc-eefc-4914-aa5e-01dd95fc2187" xsi:nil="true"/>
    <lcf76f155ced4ddcb4097134ff3c332f xmlns="76556764-fdac-491d-956c-6c30a81724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873376850372449959B7350776E01F" ma:contentTypeVersion="12" ma:contentTypeDescription="Create a new document." ma:contentTypeScope="" ma:versionID="e0f417c9f470ad7f179b31d2d278b1c9">
  <xsd:schema xmlns:xsd="http://www.w3.org/2001/XMLSchema" xmlns:xs="http://www.w3.org/2001/XMLSchema" xmlns:p="http://schemas.microsoft.com/office/2006/metadata/properties" xmlns:ns2="76556764-fdac-491d-956c-6c30a817242f" xmlns:ns3="b2052fbc-eefc-4914-aa5e-01dd95fc2187" targetNamespace="http://schemas.microsoft.com/office/2006/metadata/properties" ma:root="true" ma:fieldsID="7b334ecf183c4227a9bdbc35262202ac" ns2:_="" ns3:_="">
    <xsd:import namespace="76556764-fdac-491d-956c-6c30a817242f"/>
    <xsd:import namespace="b2052fbc-eefc-4914-aa5e-01dd95fc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56764-fdac-491d-956c-6c30a8172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52fbc-eefc-4914-aa5e-01dd95fc21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a36317-43aa-4a4a-ac88-b54d786bd64f}" ma:internalName="TaxCatchAll" ma:showField="CatchAllData" ma:web="b2052fbc-eefc-4914-aa5e-01dd95fc2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9C5D1-541E-45FC-AD01-96828C2BB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AF1DA-41BE-45AF-8BE1-49749C697427}">
  <ds:schemaRefs>
    <ds:schemaRef ds:uri="http://schemas.microsoft.com/office/2006/metadata/properties"/>
    <ds:schemaRef ds:uri="http://schemas.microsoft.com/office/infopath/2007/PartnerControls"/>
    <ds:schemaRef ds:uri="b2052fbc-eefc-4914-aa5e-01dd95fc2187"/>
    <ds:schemaRef ds:uri="76556764-fdac-491d-956c-6c30a817242f"/>
  </ds:schemaRefs>
</ds:datastoreItem>
</file>

<file path=customXml/itemProps3.xml><?xml version="1.0" encoding="utf-8"?>
<ds:datastoreItem xmlns:ds="http://schemas.openxmlformats.org/officeDocument/2006/customXml" ds:itemID="{EC8C101E-E511-4B95-9CFE-8EB608D1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56764-fdac-491d-956c-6c30a817242f"/>
    <ds:schemaRef ds:uri="b2052fbc-eefc-4914-aa5e-01dd95fc2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2329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2</cp:revision>
  <cp:lastPrinted>2024-05-31T00:52:00Z</cp:lastPrinted>
  <dcterms:created xsi:type="dcterms:W3CDTF">2024-05-31T00:53:00Z</dcterms:created>
  <dcterms:modified xsi:type="dcterms:W3CDTF">2024-05-31T00:53:00Z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0x01010021873376850372449959B7350776E01F</vt:lpwstr>
  </property>
</Properties>
</file>