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787D" w14:textId="77777777" w:rsidR="00941091" w:rsidRDefault="00A4450A">
      <w:pPr>
        <w:pStyle w:val="1"/>
        <w:jc w:val="center"/>
      </w:pPr>
      <w:bookmarkStart w:id="0" w:name="_Toc161027635"/>
      <w:r>
        <w:rPr>
          <w:rFonts w:hint="eastAsia"/>
        </w:rPr>
        <w:t>实验</w:t>
      </w:r>
      <w:r w:rsidR="001068E5">
        <w:rPr>
          <w:rFonts w:hint="eastAsia"/>
        </w:rPr>
        <w:t>六</w:t>
      </w:r>
      <w:r>
        <w:rPr>
          <w:rFonts w:hint="eastAsia"/>
        </w:rPr>
        <w:t xml:space="preserve"> </w:t>
      </w:r>
      <w:r>
        <w:t xml:space="preserve"> </w:t>
      </w:r>
      <w:r w:rsidR="001068E5">
        <w:t>51</w:t>
      </w:r>
      <w:r w:rsidR="001068E5">
        <w:rPr>
          <w:rFonts w:hint="eastAsia"/>
        </w:rPr>
        <w:t>单片机</w:t>
      </w:r>
      <w:r w:rsidR="001068E5">
        <w:rPr>
          <w:rFonts w:hint="eastAsia"/>
        </w:rPr>
        <w:t>I</w:t>
      </w:r>
      <w:r w:rsidR="001068E5">
        <w:t>O</w:t>
      </w:r>
      <w:r w:rsidR="001068E5">
        <w:rPr>
          <w:rFonts w:hint="eastAsia"/>
        </w:rPr>
        <w:t>接口</w:t>
      </w:r>
      <w:r>
        <w:rPr>
          <w:rFonts w:hint="eastAsia"/>
        </w:rPr>
        <w:t>仿真</w:t>
      </w:r>
      <w:bookmarkEnd w:id="0"/>
    </w:p>
    <w:p w14:paraId="7F6C1B7D" w14:textId="77777777" w:rsidR="00941091" w:rsidRDefault="00A4450A">
      <w:pPr>
        <w:pStyle w:val="a9"/>
      </w:pPr>
      <w:r>
        <w:rPr>
          <w:rFonts w:hint="eastAsia"/>
        </w:rPr>
        <w:t>一、实验目的</w:t>
      </w:r>
    </w:p>
    <w:p w14:paraId="71678092" w14:textId="77777777" w:rsidR="00941091" w:rsidRDefault="001068E5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掌握用并行口设计L</w:t>
      </w:r>
      <w:r>
        <w:rPr>
          <w:rFonts w:ascii="宋体" w:hAnsi="宋体"/>
          <w:szCs w:val="21"/>
        </w:rPr>
        <w:t>ED</w:t>
      </w:r>
      <w:r>
        <w:rPr>
          <w:rFonts w:ascii="宋体" w:hAnsi="宋体" w:hint="eastAsia"/>
          <w:szCs w:val="21"/>
        </w:rPr>
        <w:t>数码显示和键盘电路的方法和步骤，理解数码管动态显示的实现方式和原理，掌握键盘的去抖动等相关问题的处理方法。</w:t>
      </w:r>
      <w:r>
        <w:rPr>
          <w:rFonts w:ascii="宋体" w:hAnsi="宋体" w:hint="eastAsia"/>
          <w:szCs w:val="21"/>
        </w:rPr>
        <w:t>熟悉掌握利用Pro</w:t>
      </w:r>
      <w:r>
        <w:rPr>
          <w:rFonts w:ascii="宋体" w:hAnsi="宋体"/>
          <w:szCs w:val="21"/>
        </w:rPr>
        <w:t>teus</w:t>
      </w:r>
      <w:r>
        <w:rPr>
          <w:rFonts w:ascii="宋体" w:hAnsi="宋体" w:hint="eastAsia"/>
          <w:szCs w:val="21"/>
        </w:rPr>
        <w:t>进行仿真的步骤和方法</w:t>
      </w:r>
      <w:r>
        <w:rPr>
          <w:rFonts w:ascii="宋体" w:hAnsi="宋体" w:hint="eastAsia"/>
          <w:szCs w:val="21"/>
        </w:rPr>
        <w:t>。</w:t>
      </w:r>
    </w:p>
    <w:p w14:paraId="2ABC4C1D" w14:textId="77777777" w:rsidR="00941091" w:rsidRDefault="00A4450A">
      <w:pPr>
        <w:pStyle w:val="a9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 w:rsidR="001068E5">
        <w:rPr>
          <w:rFonts w:hint="eastAsia"/>
        </w:rPr>
        <w:t>要求</w:t>
      </w:r>
    </w:p>
    <w:p w14:paraId="14C0BDBE" w14:textId="77777777" w:rsidR="001068E5" w:rsidRPr="001068E5" w:rsidRDefault="001068E5" w:rsidP="001068E5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1068E5">
        <w:rPr>
          <w:rFonts w:ascii="宋体" w:hAnsi="宋体" w:hint="eastAsia"/>
          <w:szCs w:val="21"/>
        </w:rPr>
        <w:t>请将附件给出的Proteus图用51单片机完成一个计算器功能。</w:t>
      </w:r>
    </w:p>
    <w:p w14:paraId="413BE742" w14:textId="77777777" w:rsidR="001068E5" w:rsidRPr="001068E5" w:rsidRDefault="001068E5" w:rsidP="001068E5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1068E5">
        <w:rPr>
          <w:rFonts w:ascii="宋体" w:hAnsi="宋体" w:hint="eastAsia"/>
          <w:szCs w:val="21"/>
        </w:rPr>
        <w:t>1、显示采用动态分时</w:t>
      </w:r>
      <w:proofErr w:type="gramStart"/>
      <w:r w:rsidRPr="001068E5">
        <w:rPr>
          <w:rFonts w:ascii="宋体" w:hAnsi="宋体" w:hint="eastAsia"/>
          <w:szCs w:val="21"/>
        </w:rPr>
        <w:t>6位共阴数码</w:t>
      </w:r>
      <w:proofErr w:type="gramEnd"/>
      <w:r w:rsidRPr="001068E5">
        <w:rPr>
          <w:rFonts w:ascii="宋体" w:hAnsi="宋体" w:hint="eastAsia"/>
          <w:szCs w:val="21"/>
        </w:rPr>
        <w:t>管输出。</w:t>
      </w:r>
    </w:p>
    <w:p w14:paraId="3223A286" w14:textId="77777777" w:rsidR="001068E5" w:rsidRPr="001068E5" w:rsidRDefault="001068E5" w:rsidP="001068E5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1068E5">
        <w:rPr>
          <w:rFonts w:ascii="宋体" w:hAnsi="宋体" w:hint="eastAsia"/>
          <w:szCs w:val="21"/>
        </w:rPr>
        <w:t>2、采用4*4矩阵键盘输入，键盘上已经标识对应键。</w:t>
      </w:r>
    </w:p>
    <w:p w14:paraId="1C1EB677" w14:textId="77777777" w:rsidR="001068E5" w:rsidRPr="001068E5" w:rsidRDefault="001068E5" w:rsidP="001068E5">
      <w:pPr>
        <w:spacing w:line="360" w:lineRule="auto"/>
        <w:ind w:leftChars="83" w:left="174" w:firstLineChars="216" w:firstLine="454"/>
        <w:rPr>
          <w:rFonts w:ascii="宋体" w:hAnsi="宋体" w:hint="eastAsia"/>
          <w:szCs w:val="21"/>
        </w:rPr>
      </w:pPr>
      <w:r w:rsidRPr="001068E5">
        <w:rPr>
          <w:rFonts w:ascii="宋体" w:hAnsi="宋体" w:hint="eastAsia"/>
          <w:szCs w:val="21"/>
        </w:rPr>
        <w:t>3、完成两位十进制数的加、减、乘、除运算。</w:t>
      </w:r>
    </w:p>
    <w:p w14:paraId="614AA727" w14:textId="77777777" w:rsidR="001068E5" w:rsidRPr="001068E5" w:rsidRDefault="001068E5" w:rsidP="001068E5">
      <w:pPr>
        <w:spacing w:line="360" w:lineRule="auto"/>
        <w:ind w:leftChars="299" w:left="1048" w:hangingChars="200" w:hanging="420"/>
        <w:rPr>
          <w:rFonts w:ascii="宋体" w:hAnsi="宋体" w:hint="eastAsia"/>
          <w:szCs w:val="21"/>
        </w:rPr>
      </w:pPr>
      <w:r w:rsidRPr="001068E5">
        <w:rPr>
          <w:rFonts w:ascii="宋体" w:hAnsi="宋体" w:hint="eastAsia"/>
          <w:szCs w:val="21"/>
        </w:rPr>
        <w:t>4、开机显示最右边数码</w:t>
      </w:r>
      <w:proofErr w:type="gramStart"/>
      <w:r w:rsidRPr="001068E5">
        <w:rPr>
          <w:rFonts w:ascii="宋体" w:hAnsi="宋体" w:hint="eastAsia"/>
          <w:szCs w:val="21"/>
        </w:rPr>
        <w:t>管显示</w:t>
      </w:r>
      <w:proofErr w:type="gramEnd"/>
      <w:r w:rsidRPr="001068E5">
        <w:rPr>
          <w:rFonts w:ascii="宋体" w:hAnsi="宋体" w:hint="eastAsia"/>
          <w:szCs w:val="21"/>
        </w:rPr>
        <w:t>‘0’，输入按键值后依次左移。"+—*/"数码</w:t>
      </w:r>
      <w:proofErr w:type="gramStart"/>
      <w:r w:rsidRPr="001068E5">
        <w:rPr>
          <w:rFonts w:ascii="宋体" w:hAnsi="宋体" w:hint="eastAsia"/>
          <w:szCs w:val="21"/>
        </w:rPr>
        <w:t>管显示</w:t>
      </w:r>
      <w:proofErr w:type="gramEnd"/>
      <w:r w:rsidRPr="001068E5">
        <w:rPr>
          <w:rFonts w:ascii="宋体" w:hAnsi="宋体" w:hint="eastAsia"/>
          <w:szCs w:val="21"/>
        </w:rPr>
        <w:t>分别“A B C D”。</w:t>
      </w:r>
    </w:p>
    <w:p w14:paraId="07FB7EA7" w14:textId="77777777" w:rsidR="001068E5" w:rsidRPr="001068E5" w:rsidRDefault="001068E5" w:rsidP="001068E5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 w:rsidRPr="001068E5">
        <w:rPr>
          <w:rFonts w:ascii="宋体" w:hAnsi="宋体" w:hint="eastAsia"/>
          <w:szCs w:val="21"/>
        </w:rPr>
        <w:t>按要求上交实验报告（加、减、乘、除的对应的Proteus仿真截</w:t>
      </w:r>
      <w:proofErr w:type="gramStart"/>
      <w:r w:rsidRPr="001068E5">
        <w:rPr>
          <w:rFonts w:ascii="宋体" w:hAnsi="宋体" w:hint="eastAsia"/>
          <w:szCs w:val="21"/>
        </w:rPr>
        <w:t>图一定</w:t>
      </w:r>
      <w:proofErr w:type="gramEnd"/>
      <w:r w:rsidRPr="001068E5">
        <w:rPr>
          <w:rFonts w:ascii="宋体" w:hAnsi="宋体" w:hint="eastAsia"/>
          <w:szCs w:val="21"/>
        </w:rPr>
        <w:t>要有）。</w:t>
      </w:r>
    </w:p>
    <w:p w14:paraId="56368D54" w14:textId="77777777" w:rsidR="00A4450A" w:rsidRDefault="00A4450A" w:rsidP="00A4450A">
      <w:pPr>
        <w:pStyle w:val="a9"/>
      </w:pPr>
      <w:r>
        <w:rPr>
          <w:rFonts w:hint="eastAsia"/>
        </w:rPr>
        <w:t>三、实验</w:t>
      </w:r>
      <w:r w:rsidR="00894DF7">
        <w:rPr>
          <w:rFonts w:hint="eastAsia"/>
        </w:rPr>
        <w:t>步骤</w:t>
      </w:r>
    </w:p>
    <w:p w14:paraId="05D8C65B" w14:textId="77777777" w:rsidR="00A4450A" w:rsidRPr="00894DF7" w:rsidRDefault="00E36A53">
      <w:pPr>
        <w:spacing w:line="360" w:lineRule="auto"/>
        <w:ind w:firstLineChars="199" w:firstLine="418"/>
        <w:rPr>
          <w:rFonts w:ascii="黑体" w:eastAsia="黑体" w:hAnsi="黑体"/>
          <w:szCs w:val="21"/>
        </w:rPr>
      </w:pPr>
      <w:r w:rsidRPr="00894DF7">
        <w:rPr>
          <w:rFonts w:ascii="黑体" w:eastAsia="黑体" w:hAnsi="黑体" w:hint="eastAsia"/>
          <w:color w:val="000000" w:themeColor="text1"/>
          <w:szCs w:val="21"/>
        </w:rPr>
        <w:t>1、</w:t>
      </w:r>
      <w:r w:rsidR="00894DF7" w:rsidRPr="00894DF7">
        <w:rPr>
          <w:rFonts w:ascii="黑体" w:eastAsia="黑体" w:hAnsi="黑体" w:hint="eastAsia"/>
          <w:color w:val="000000" w:themeColor="text1"/>
          <w:szCs w:val="21"/>
        </w:rPr>
        <w:t>键盘处理程序</w:t>
      </w:r>
    </w:p>
    <w:p w14:paraId="683E47AE" w14:textId="77777777" w:rsidR="00375974" w:rsidRDefault="00894DF7" w:rsidP="00375974">
      <w:pPr>
        <w:spacing w:line="360" w:lineRule="auto"/>
        <w:ind w:firstLineChars="199" w:firstLine="418"/>
        <w:rPr>
          <w:rFonts w:ascii="宋体" w:hAnsi="宋体"/>
          <w:noProof/>
          <w:color w:val="000000" w:themeColor="text1"/>
          <w:szCs w:val="21"/>
        </w:rPr>
      </w:pPr>
      <w:r>
        <w:rPr>
          <w:rFonts w:ascii="宋体" w:hAnsi="宋体" w:hint="eastAsia"/>
          <w:noProof/>
          <w:color w:val="000000" w:themeColor="text1"/>
          <w:szCs w:val="21"/>
        </w:rPr>
        <w:t>实现计算器功能首先需要通过键盘输入数据，所以首先需要书写键盘处理程序。其中键盘处理程序包括相关的去抖动问题、按钮识别、按键转化为数字。首先设计kbscan</w:t>
      </w:r>
      <w:r>
        <w:rPr>
          <w:rFonts w:ascii="宋体" w:hAnsi="宋体"/>
          <w:noProof/>
          <w:color w:val="000000" w:themeColor="text1"/>
          <w:szCs w:val="21"/>
        </w:rPr>
        <w:t>()</w:t>
      </w:r>
      <w:r>
        <w:rPr>
          <w:rFonts w:ascii="宋体" w:hAnsi="宋体" w:hint="eastAsia"/>
          <w:noProof/>
          <w:color w:val="000000" w:themeColor="text1"/>
          <w:szCs w:val="21"/>
        </w:rPr>
        <w:t>子函数实现键盘扫描功能，相应的去抖动问题采用延时函数delay</w:t>
      </w:r>
      <w:r>
        <w:rPr>
          <w:rFonts w:ascii="宋体" w:hAnsi="宋体"/>
          <w:noProof/>
          <w:color w:val="000000" w:themeColor="text1"/>
          <w:szCs w:val="21"/>
        </w:rPr>
        <w:t>ms()</w:t>
      </w:r>
      <w:r>
        <w:rPr>
          <w:rFonts w:ascii="宋体" w:hAnsi="宋体" w:hint="eastAsia"/>
          <w:noProof/>
          <w:color w:val="000000" w:themeColor="text1"/>
          <w:szCs w:val="21"/>
        </w:rPr>
        <w:t>来实现，</w:t>
      </w:r>
      <w:r w:rsidR="008D4969" w:rsidRPr="008D4969">
        <w:rPr>
          <w:rFonts w:ascii="宋体" w:hAnsi="宋体"/>
          <w:noProof/>
          <w:color w:val="000000" w:themeColor="text1"/>
          <w:szCs w:val="21"/>
        </w:rPr>
        <w:t>keypro</w:t>
      </w:r>
      <w:r w:rsidR="008D4969">
        <w:rPr>
          <w:rFonts w:ascii="宋体" w:hAnsi="宋体"/>
          <w:noProof/>
          <w:color w:val="000000" w:themeColor="text1"/>
          <w:szCs w:val="21"/>
        </w:rPr>
        <w:t>()</w:t>
      </w:r>
      <w:r w:rsidR="008D4969">
        <w:rPr>
          <w:rFonts w:ascii="宋体" w:hAnsi="宋体" w:hint="eastAsia"/>
          <w:noProof/>
          <w:color w:val="000000" w:themeColor="text1"/>
          <w:szCs w:val="21"/>
        </w:rPr>
        <w:t>子程序将</w:t>
      </w:r>
      <w:r>
        <w:rPr>
          <w:rFonts w:ascii="宋体" w:hAnsi="宋体" w:hint="eastAsia"/>
          <w:noProof/>
          <w:color w:val="000000" w:themeColor="text1"/>
          <w:szCs w:val="21"/>
        </w:rPr>
        <w:t>键盘扫描</w:t>
      </w:r>
      <w:r w:rsidR="008D4969">
        <w:rPr>
          <w:rFonts w:ascii="宋体" w:hAnsi="宋体" w:hint="eastAsia"/>
          <w:noProof/>
          <w:color w:val="000000" w:themeColor="text1"/>
          <w:szCs w:val="21"/>
        </w:rPr>
        <w:t>结果转化为数字。其相应的子程序设计如下所示：</w:t>
      </w:r>
    </w:p>
    <w:p w14:paraId="3850C803" w14:textId="77777777" w:rsidR="008D4969" w:rsidRPr="00EA6497" w:rsidRDefault="008D4969" w:rsidP="00EA6497">
      <w:pPr>
        <w:pStyle w:val="ab"/>
        <w:numPr>
          <w:ilvl w:val="1"/>
          <w:numId w:val="3"/>
        </w:numPr>
        <w:spacing w:line="360" w:lineRule="auto"/>
        <w:ind w:firstLineChars="0"/>
        <w:rPr>
          <w:rFonts w:ascii="宋体" w:hAnsi="宋体"/>
          <w:noProof/>
          <w:color w:val="000000" w:themeColor="text1"/>
          <w:szCs w:val="21"/>
        </w:rPr>
      </w:pPr>
      <w:r w:rsidRPr="00EA6497">
        <w:rPr>
          <w:rFonts w:ascii="宋体" w:hAnsi="宋体" w:hint="eastAsia"/>
          <w:noProof/>
          <w:color w:val="000000" w:themeColor="text1"/>
          <w:szCs w:val="21"/>
        </w:rPr>
        <w:t>delay</w:t>
      </w:r>
      <w:r w:rsidRPr="00EA6497">
        <w:rPr>
          <w:rFonts w:ascii="宋体" w:hAnsi="宋体"/>
          <w:noProof/>
          <w:color w:val="000000" w:themeColor="text1"/>
          <w:szCs w:val="21"/>
        </w:rPr>
        <w:t>ms()</w:t>
      </w:r>
      <w:r w:rsidRPr="00EA6497">
        <w:rPr>
          <w:rFonts w:ascii="宋体" w:hAnsi="宋体" w:hint="eastAsia"/>
          <w:noProof/>
          <w:color w:val="000000" w:themeColor="text1"/>
          <w:szCs w:val="21"/>
        </w:rPr>
        <w:t>子程序实现延时</w:t>
      </w:r>
    </w:p>
    <w:p w14:paraId="0E15E0DA" w14:textId="77777777" w:rsidR="008D4969" w:rsidRDefault="00EA6497" w:rsidP="00EA6497">
      <w:pPr>
        <w:spacing w:line="360" w:lineRule="auto"/>
        <w:ind w:firstLineChars="400" w:firstLine="840"/>
        <w:rPr>
          <w:rFonts w:ascii="宋体" w:hAnsi="宋体"/>
          <w:noProof/>
          <w:color w:val="000000" w:themeColor="text1"/>
          <w:szCs w:val="21"/>
        </w:rPr>
      </w:pPr>
      <w:bookmarkStart w:id="1" w:name="_GoBack"/>
      <w:r>
        <w:rPr>
          <w:noProof/>
        </w:rPr>
        <w:drawing>
          <wp:inline distT="0" distB="0" distL="0" distR="0" wp14:anchorId="6F3F115E" wp14:editId="618A39AF">
            <wp:extent cx="3835730" cy="11390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72" cy="11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85FC2CA" w14:textId="77777777" w:rsidR="00EA6497" w:rsidRDefault="00EA6497" w:rsidP="00EA6497">
      <w:pPr>
        <w:spacing w:line="360" w:lineRule="auto"/>
        <w:ind w:firstLineChars="400" w:firstLine="840"/>
        <w:rPr>
          <w:rFonts w:ascii="宋体" w:hAnsi="宋体"/>
          <w:noProof/>
          <w:color w:val="000000" w:themeColor="text1"/>
          <w:szCs w:val="21"/>
        </w:rPr>
      </w:pPr>
    </w:p>
    <w:p w14:paraId="0CC0B70C" w14:textId="77777777" w:rsidR="00EA6497" w:rsidRDefault="00EA6497" w:rsidP="00EA6497">
      <w:pPr>
        <w:spacing w:line="360" w:lineRule="auto"/>
        <w:ind w:firstLineChars="400" w:firstLine="840"/>
        <w:rPr>
          <w:rFonts w:ascii="宋体" w:hAnsi="宋体"/>
          <w:noProof/>
          <w:color w:val="000000" w:themeColor="text1"/>
          <w:szCs w:val="21"/>
        </w:rPr>
      </w:pPr>
    </w:p>
    <w:p w14:paraId="583AFDFB" w14:textId="77777777" w:rsidR="00EA6497" w:rsidRDefault="00EA6497" w:rsidP="00EA6497">
      <w:pPr>
        <w:spacing w:line="360" w:lineRule="auto"/>
        <w:ind w:firstLineChars="400" w:firstLine="840"/>
        <w:rPr>
          <w:rFonts w:ascii="宋体" w:hAnsi="宋体"/>
          <w:noProof/>
          <w:color w:val="000000" w:themeColor="text1"/>
          <w:szCs w:val="21"/>
        </w:rPr>
      </w:pPr>
    </w:p>
    <w:p w14:paraId="6A2E6FFB" w14:textId="77777777" w:rsidR="00EA6497" w:rsidRPr="00EA6497" w:rsidRDefault="00EA6497" w:rsidP="00EA6497">
      <w:pPr>
        <w:pStyle w:val="ab"/>
        <w:numPr>
          <w:ilvl w:val="1"/>
          <w:numId w:val="3"/>
        </w:numPr>
        <w:spacing w:line="360" w:lineRule="auto"/>
        <w:ind w:firstLineChars="0"/>
        <w:rPr>
          <w:rFonts w:ascii="宋体" w:hAnsi="宋体" w:hint="eastAsia"/>
          <w:noProof/>
          <w:color w:val="000000" w:themeColor="text1"/>
          <w:szCs w:val="21"/>
        </w:rPr>
      </w:pPr>
      <w:r w:rsidRPr="00EA6497">
        <w:rPr>
          <w:rFonts w:ascii="宋体" w:hAnsi="宋体"/>
          <w:noProof/>
          <w:color w:val="000000" w:themeColor="text1"/>
          <w:szCs w:val="21"/>
        </w:rPr>
        <w:lastRenderedPageBreak/>
        <w:t>kbscan()</w:t>
      </w:r>
      <w:r w:rsidRPr="00EA6497">
        <w:rPr>
          <w:rFonts w:ascii="宋体" w:hAnsi="宋体" w:hint="eastAsia"/>
          <w:noProof/>
          <w:color w:val="000000" w:themeColor="text1"/>
          <w:szCs w:val="21"/>
        </w:rPr>
        <w:t>子程序实现键盘扫描</w:t>
      </w:r>
    </w:p>
    <w:p w14:paraId="128ADC4F" w14:textId="77777777" w:rsidR="00894DF7" w:rsidRDefault="008D4969" w:rsidP="00EA6497">
      <w:pPr>
        <w:spacing w:line="360" w:lineRule="auto"/>
        <w:ind w:firstLineChars="399" w:firstLine="838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ED3D634" wp14:editId="6FCD4462">
            <wp:extent cx="4935480" cy="307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287" cy="30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7A4B" w14:textId="77777777" w:rsidR="00894DF7" w:rsidRDefault="00894DF7" w:rsidP="00375974">
      <w:pPr>
        <w:spacing w:line="360" w:lineRule="auto"/>
        <w:ind w:firstLineChars="199" w:firstLine="418"/>
        <w:rPr>
          <w:rFonts w:ascii="宋体" w:hAnsi="宋体"/>
          <w:szCs w:val="21"/>
        </w:rPr>
      </w:pPr>
    </w:p>
    <w:p w14:paraId="4F8A86E8" w14:textId="77777777" w:rsidR="00894DF7" w:rsidRPr="00EA6497" w:rsidRDefault="00EA6497" w:rsidP="00EA649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1.3</w:t>
      </w:r>
      <w:r>
        <w:rPr>
          <w:rFonts w:ascii="宋体" w:hAnsi="宋体"/>
          <w:szCs w:val="21"/>
        </w:rPr>
        <w:t xml:space="preserve"> </w:t>
      </w:r>
      <w:proofErr w:type="spellStart"/>
      <w:r w:rsidRPr="00EA6497">
        <w:rPr>
          <w:rFonts w:ascii="宋体" w:hAnsi="宋体"/>
          <w:szCs w:val="21"/>
        </w:rPr>
        <w:t>keypro</w:t>
      </w:r>
      <w:proofErr w:type="spellEnd"/>
      <w:r w:rsidRPr="00EA6497">
        <w:rPr>
          <w:rFonts w:ascii="宋体" w:hAnsi="宋体"/>
          <w:szCs w:val="21"/>
        </w:rPr>
        <w:t>()</w:t>
      </w:r>
      <w:r w:rsidRPr="00EA6497">
        <w:rPr>
          <w:rFonts w:ascii="宋体" w:hAnsi="宋体" w:hint="eastAsia"/>
          <w:szCs w:val="21"/>
        </w:rPr>
        <w:t>子程序实现数字转化</w:t>
      </w:r>
    </w:p>
    <w:p w14:paraId="10664F45" w14:textId="77777777" w:rsidR="00EA6497" w:rsidRDefault="00EA6497" w:rsidP="00EA6497">
      <w:pPr>
        <w:spacing w:line="360" w:lineRule="auto"/>
        <w:ind w:left="418" w:firstLineChars="300" w:firstLine="63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0C545FC" wp14:editId="1B1A9B0F">
            <wp:extent cx="4359018" cy="370364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CD81" w14:textId="77777777" w:rsidR="00EA6497" w:rsidRPr="00894DF7" w:rsidRDefault="00EA6497" w:rsidP="00EA6497">
      <w:pPr>
        <w:spacing w:line="360" w:lineRule="auto"/>
        <w:ind w:firstLineChars="199" w:firstLine="418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2</w:t>
      </w:r>
      <w:r w:rsidRPr="00894DF7">
        <w:rPr>
          <w:rFonts w:ascii="黑体" w:eastAsia="黑体" w:hAnsi="黑体" w:hint="eastAsia"/>
          <w:color w:val="000000" w:themeColor="text1"/>
          <w:szCs w:val="21"/>
        </w:rPr>
        <w:t>、</w:t>
      </w:r>
      <w:r>
        <w:rPr>
          <w:rFonts w:ascii="黑体" w:eastAsia="黑体" w:hAnsi="黑体" w:hint="eastAsia"/>
          <w:color w:val="000000" w:themeColor="text1"/>
          <w:szCs w:val="21"/>
        </w:rPr>
        <w:t>数字处理程序</w:t>
      </w:r>
    </w:p>
    <w:p w14:paraId="3A07939F" w14:textId="77777777" w:rsidR="00EA6497" w:rsidRDefault="00EA6497" w:rsidP="00EA6497">
      <w:pPr>
        <w:spacing w:line="360" w:lineRule="auto"/>
        <w:ind w:left="418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经过上述的键盘处理程序实现读取键盘的值，实现计算器需要设计相应的数字处理程序。该部分程序主要实现保存计算数、识别</w:t>
      </w:r>
      <w:r w:rsidR="00582C4F">
        <w:rPr>
          <w:rFonts w:ascii="宋体" w:hAnsi="宋体" w:hint="eastAsia"/>
          <w:szCs w:val="21"/>
        </w:rPr>
        <w:t>加减乘除运算、得到结果并将相应值存入</w:t>
      </w:r>
      <w:r w:rsidR="00582C4F">
        <w:rPr>
          <w:rFonts w:ascii="宋体" w:hAnsi="宋体" w:hint="eastAsia"/>
          <w:szCs w:val="21"/>
        </w:rPr>
        <w:lastRenderedPageBreak/>
        <w:t>数码</w:t>
      </w:r>
      <w:proofErr w:type="gramStart"/>
      <w:r w:rsidR="00582C4F">
        <w:rPr>
          <w:rFonts w:ascii="宋体" w:hAnsi="宋体" w:hint="eastAsia"/>
          <w:szCs w:val="21"/>
        </w:rPr>
        <w:t>管显示</w:t>
      </w:r>
      <w:proofErr w:type="gramEnd"/>
      <w:r w:rsidR="00582C4F">
        <w:rPr>
          <w:rFonts w:ascii="宋体" w:hAnsi="宋体" w:hint="eastAsia"/>
          <w:szCs w:val="21"/>
        </w:rPr>
        <w:t>数组中。</w:t>
      </w:r>
    </w:p>
    <w:p w14:paraId="4FB718B9" w14:textId="77777777" w:rsidR="00EA6497" w:rsidRDefault="00582C4F" w:rsidP="00582C4F">
      <w:pPr>
        <w:spacing w:line="360" w:lineRule="auto"/>
        <w:ind w:left="418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首先设置数码管段码数组得到每个数字的显示编码、</w:t>
      </w:r>
      <w:proofErr w:type="gramStart"/>
      <w:r>
        <w:rPr>
          <w:rFonts w:ascii="宋体" w:hAnsi="宋体" w:hint="eastAsia"/>
          <w:szCs w:val="21"/>
        </w:rPr>
        <w:t>位码决定</w:t>
      </w:r>
      <w:proofErr w:type="gramEnd"/>
      <w:r>
        <w:rPr>
          <w:rFonts w:ascii="宋体" w:hAnsi="宋体" w:hint="eastAsia"/>
          <w:szCs w:val="21"/>
        </w:rPr>
        <w:t>那个L</w:t>
      </w:r>
      <w:r>
        <w:rPr>
          <w:rFonts w:ascii="宋体" w:hAnsi="宋体"/>
          <w:szCs w:val="21"/>
        </w:rPr>
        <w:t>ED</w:t>
      </w:r>
      <w:r>
        <w:rPr>
          <w:rFonts w:ascii="宋体" w:hAnsi="宋体" w:hint="eastAsia"/>
          <w:szCs w:val="21"/>
        </w:rPr>
        <w:t>灯亮、另外设置一个保存每个</w:t>
      </w:r>
      <w:r>
        <w:rPr>
          <w:rFonts w:ascii="宋体" w:hAnsi="宋体"/>
          <w:szCs w:val="21"/>
        </w:rPr>
        <w:t>LED</w:t>
      </w:r>
      <w:proofErr w:type="gramStart"/>
      <w:r>
        <w:rPr>
          <w:rFonts w:ascii="宋体" w:hAnsi="宋体" w:hint="eastAsia"/>
          <w:szCs w:val="21"/>
        </w:rPr>
        <w:t>灯显示</w:t>
      </w:r>
      <w:proofErr w:type="gramEnd"/>
      <w:r>
        <w:rPr>
          <w:rFonts w:ascii="宋体" w:hAnsi="宋体" w:hint="eastAsia"/>
          <w:szCs w:val="21"/>
        </w:rPr>
        <w:t>数字的数组，相应设置如下，因为要求最开始显示数字0，所以</w:t>
      </w:r>
      <w:proofErr w:type="spellStart"/>
      <w:r>
        <w:rPr>
          <w:rFonts w:ascii="宋体" w:hAnsi="宋体" w:hint="eastAsia"/>
          <w:szCs w:val="21"/>
        </w:rPr>
        <w:t>tempdata</w:t>
      </w:r>
      <w:proofErr w:type="spellEnd"/>
      <w:r>
        <w:rPr>
          <w:rFonts w:ascii="宋体" w:hAnsi="宋体" w:hint="eastAsia"/>
          <w:szCs w:val="21"/>
        </w:rPr>
        <w:t>中第一个数初始值为0x3f。</w:t>
      </w:r>
    </w:p>
    <w:p w14:paraId="3E3C4281" w14:textId="77777777" w:rsidR="00582C4F" w:rsidRDefault="00582C4F" w:rsidP="00582C4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FFD95AA" wp14:editId="6E6397D0">
            <wp:extent cx="5274310" cy="419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BC7" w14:textId="77777777" w:rsidR="00582C4F" w:rsidRDefault="00582C4F" w:rsidP="00582C4F">
      <w:pPr>
        <w:spacing w:line="360" w:lineRule="auto"/>
        <w:ind w:left="418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键盘</w:t>
      </w:r>
      <w:proofErr w:type="gramStart"/>
      <w:r>
        <w:rPr>
          <w:rFonts w:ascii="宋体" w:hAnsi="宋体" w:hint="eastAsia"/>
          <w:szCs w:val="21"/>
        </w:rPr>
        <w:t>读取值分为</w:t>
      </w:r>
      <w:proofErr w:type="gramEnd"/>
      <w:r w:rsidR="0034105A">
        <w:rPr>
          <w:rFonts w:ascii="宋体" w:hAnsi="宋体" w:hint="eastAsia"/>
          <w:szCs w:val="21"/>
        </w:rPr>
        <w:t>五</w:t>
      </w:r>
      <w:r>
        <w:rPr>
          <w:rFonts w:ascii="宋体" w:hAnsi="宋体" w:hint="eastAsia"/>
          <w:szCs w:val="21"/>
        </w:rPr>
        <w:t>种情况</w:t>
      </w:r>
      <w:r w:rsidR="0034105A">
        <w:rPr>
          <w:rFonts w:ascii="宋体" w:hAnsi="宋体" w:hint="eastAsia"/>
          <w:szCs w:val="21"/>
        </w:rPr>
        <w:t>，分别为：输入第一个操作数、输入操作符、输入第二个操作数、输入等号、输入清零信号。</w:t>
      </w:r>
    </w:p>
    <w:p w14:paraId="552C2DC2" w14:textId="77777777" w:rsidR="00582C4F" w:rsidRDefault="0034105A" w:rsidP="0034105A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1"/>
        </w:rPr>
      </w:pPr>
      <w:r w:rsidRPr="0034105A">
        <w:rPr>
          <w:rFonts w:ascii="宋体" w:hAnsi="宋体" w:hint="eastAsia"/>
          <w:szCs w:val="21"/>
        </w:rPr>
        <w:t>输入第一个操作数</w:t>
      </w:r>
    </w:p>
    <w:p w14:paraId="1AE45BB9" w14:textId="77777777" w:rsidR="0034105A" w:rsidRDefault="0034105A" w:rsidP="0034105A">
      <w:pPr>
        <w:spacing w:line="360" w:lineRule="auto"/>
        <w:ind w:left="12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输入第一个操作数，需要记录第一个操作数的值num1，将输入值存入</w:t>
      </w:r>
      <w:proofErr w:type="spellStart"/>
      <w:r>
        <w:rPr>
          <w:rFonts w:ascii="宋体" w:hAnsi="宋体" w:hint="eastAsia"/>
          <w:szCs w:val="21"/>
        </w:rPr>
        <w:t>tempdata</w:t>
      </w:r>
      <w:proofErr w:type="spellEnd"/>
      <w:r>
        <w:rPr>
          <w:rFonts w:ascii="宋体" w:hAnsi="宋体" w:hint="eastAsia"/>
          <w:szCs w:val="21"/>
        </w:rPr>
        <w:t>以便后面显示，相关程序如下。</w:t>
      </w:r>
    </w:p>
    <w:p w14:paraId="459F7F6E" w14:textId="77777777" w:rsidR="0034105A" w:rsidRDefault="0034105A" w:rsidP="0034105A">
      <w:pPr>
        <w:spacing w:line="360" w:lineRule="auto"/>
        <w:ind w:left="120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2A02738" wp14:editId="150D7553">
            <wp:extent cx="5121084" cy="177561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3C8" w14:textId="77777777" w:rsidR="0034105A" w:rsidRPr="0034105A" w:rsidRDefault="0034105A" w:rsidP="0034105A">
      <w:pPr>
        <w:spacing w:line="360" w:lineRule="auto"/>
        <w:ind w:left="12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其中</w:t>
      </w:r>
      <w:proofErr w:type="spellStart"/>
      <w:r>
        <w:rPr>
          <w:rFonts w:ascii="宋体" w:hAnsi="宋体" w:hint="eastAsia"/>
          <w:szCs w:val="21"/>
        </w:rPr>
        <w:t>biaozhi</w:t>
      </w:r>
      <w:proofErr w:type="spellEnd"/>
      <w:r>
        <w:rPr>
          <w:rFonts w:ascii="宋体" w:hAnsi="宋体" w:hint="eastAsia"/>
          <w:szCs w:val="21"/>
        </w:rPr>
        <w:t>标志是第一个操作数还是第二个操作数。</w:t>
      </w:r>
    </w:p>
    <w:p w14:paraId="7AAE8ACE" w14:textId="77777777" w:rsidR="0034105A" w:rsidRDefault="0034105A" w:rsidP="0034105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输入操作符</w:t>
      </w:r>
    </w:p>
    <w:p w14:paraId="15100829" w14:textId="77777777" w:rsidR="0034105A" w:rsidRDefault="0034105A" w:rsidP="0034105A">
      <w:pPr>
        <w:pStyle w:val="ab"/>
        <w:spacing w:line="360" w:lineRule="auto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输入操作符需要记录操作符</w:t>
      </w:r>
      <w:r w:rsidR="00EE04B9">
        <w:rPr>
          <w:rFonts w:ascii="宋体" w:hAnsi="宋体" w:hint="eastAsia"/>
          <w:szCs w:val="21"/>
        </w:rPr>
        <w:t>并将操作符转移进入</w:t>
      </w:r>
      <w:proofErr w:type="spellStart"/>
      <w:r w:rsidR="00EE04B9">
        <w:rPr>
          <w:rFonts w:ascii="宋体" w:hAnsi="宋体" w:hint="eastAsia"/>
          <w:szCs w:val="21"/>
        </w:rPr>
        <w:t>tempdata</w:t>
      </w:r>
      <w:proofErr w:type="spellEnd"/>
      <w:r w:rsidR="00EE04B9">
        <w:rPr>
          <w:rFonts w:ascii="宋体" w:hAnsi="宋体" w:hint="eastAsia"/>
          <w:szCs w:val="21"/>
        </w:rPr>
        <w:t>数组，标志位变为1。</w:t>
      </w:r>
    </w:p>
    <w:p w14:paraId="2315C22C" w14:textId="77777777" w:rsidR="00EE04B9" w:rsidRDefault="00EE04B9" w:rsidP="0034105A">
      <w:pPr>
        <w:pStyle w:val="ab"/>
        <w:spacing w:line="360" w:lineRule="auto"/>
        <w:ind w:left="1200" w:firstLineChars="0" w:firstLine="0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405AACCC" wp14:editId="71A3D810">
            <wp:extent cx="5274310" cy="1980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CB15" w14:textId="77777777" w:rsidR="0034105A" w:rsidRDefault="0034105A" w:rsidP="0034105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输入第二个操作数</w:t>
      </w:r>
    </w:p>
    <w:p w14:paraId="2969A7D7" w14:textId="77777777" w:rsidR="00EE04B9" w:rsidRDefault="00EE04B9" w:rsidP="00EE04B9">
      <w:pPr>
        <w:spacing w:line="360" w:lineRule="auto"/>
        <w:ind w:left="12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需要记录第二个操作数并将输入数字转移进入</w:t>
      </w:r>
      <w:proofErr w:type="spellStart"/>
      <w:r>
        <w:rPr>
          <w:rFonts w:ascii="宋体" w:hAnsi="宋体" w:hint="eastAsia"/>
          <w:szCs w:val="21"/>
        </w:rPr>
        <w:t>tempdata</w:t>
      </w:r>
      <w:proofErr w:type="spellEnd"/>
      <w:r>
        <w:rPr>
          <w:rFonts w:ascii="宋体" w:hAnsi="宋体" w:hint="eastAsia"/>
          <w:szCs w:val="21"/>
        </w:rPr>
        <w:t>数组</w:t>
      </w:r>
      <w:r>
        <w:rPr>
          <w:rFonts w:ascii="宋体" w:hAnsi="宋体" w:hint="eastAsia"/>
          <w:szCs w:val="21"/>
        </w:rPr>
        <w:t>，标志位不变。</w:t>
      </w:r>
    </w:p>
    <w:p w14:paraId="5558BA52" w14:textId="77777777" w:rsidR="00EE04B9" w:rsidRPr="00EE04B9" w:rsidRDefault="00EE04B9" w:rsidP="00EE04B9">
      <w:pPr>
        <w:spacing w:line="360" w:lineRule="auto"/>
        <w:ind w:left="1200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5A4C25E" wp14:editId="0CC16100">
            <wp:extent cx="5274310" cy="2026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C61D" w14:textId="77777777" w:rsidR="0034105A" w:rsidRDefault="0034105A" w:rsidP="0034105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输入等号</w:t>
      </w:r>
    </w:p>
    <w:p w14:paraId="7AED16B5" w14:textId="77777777" w:rsidR="00EE04B9" w:rsidRDefault="00EE04B9" w:rsidP="00EE04B9">
      <w:pPr>
        <w:pStyle w:val="ab"/>
        <w:spacing w:line="360" w:lineRule="auto"/>
        <w:ind w:left="120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输入等号需要进行相关运算得到value结果同时将数组</w:t>
      </w:r>
      <w:proofErr w:type="spellStart"/>
      <w:r>
        <w:rPr>
          <w:rFonts w:ascii="宋体" w:hAnsi="宋体" w:hint="eastAsia"/>
          <w:szCs w:val="21"/>
        </w:rPr>
        <w:t>tempdata</w:t>
      </w:r>
      <w:proofErr w:type="spellEnd"/>
      <w:r>
        <w:rPr>
          <w:rFonts w:ascii="宋体" w:hAnsi="宋体" w:hint="eastAsia"/>
          <w:szCs w:val="21"/>
        </w:rPr>
        <w:t>清零来清空输出，相关标志位、输入数字等清零。</w:t>
      </w:r>
    </w:p>
    <w:p w14:paraId="748D053A" w14:textId="77777777" w:rsidR="00EE04B9" w:rsidRDefault="00EE04B9" w:rsidP="00EE04B9">
      <w:pPr>
        <w:pStyle w:val="ab"/>
        <w:spacing w:line="360" w:lineRule="auto"/>
        <w:ind w:left="1200"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1B2F019" wp14:editId="78B1EAA3">
            <wp:extent cx="4808637" cy="153937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C6D" w14:textId="77777777" w:rsidR="00EE04B9" w:rsidRDefault="00EE04B9" w:rsidP="00EE04B9">
      <w:pPr>
        <w:pStyle w:val="ab"/>
        <w:spacing w:line="360" w:lineRule="auto"/>
        <w:ind w:left="1200" w:firstLineChars="100" w:firstLine="210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5C835D48" wp14:editId="369E8CEA">
            <wp:extent cx="3787468" cy="96020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345" w14:textId="77777777" w:rsidR="0034105A" w:rsidRPr="0034105A" w:rsidRDefault="0034105A" w:rsidP="0034105A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输入清零信号</w:t>
      </w:r>
    </w:p>
    <w:p w14:paraId="372F203C" w14:textId="77777777" w:rsidR="00582C4F" w:rsidRDefault="001F7BA3" w:rsidP="001F7BA3">
      <w:pPr>
        <w:spacing w:line="360" w:lineRule="auto"/>
        <w:ind w:left="778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数字清零并显示出0，实现初始化。</w:t>
      </w:r>
    </w:p>
    <w:p w14:paraId="25F4710B" w14:textId="77777777" w:rsidR="00582C4F" w:rsidRDefault="001F7BA3" w:rsidP="001F7BA3">
      <w:pPr>
        <w:spacing w:line="360" w:lineRule="auto"/>
        <w:ind w:left="418" w:firstLineChars="300" w:firstLine="63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B90CD36" wp14:editId="7D1D9982">
            <wp:extent cx="4935983" cy="2042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249" cy="2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8545" w14:textId="77777777" w:rsidR="00582C4F" w:rsidRDefault="00582C4F" w:rsidP="00582C4F">
      <w:pPr>
        <w:spacing w:line="360" w:lineRule="auto"/>
        <w:ind w:left="418" w:firstLine="422"/>
        <w:rPr>
          <w:rFonts w:ascii="宋体" w:hAnsi="宋体"/>
          <w:szCs w:val="21"/>
        </w:rPr>
      </w:pPr>
    </w:p>
    <w:p w14:paraId="28826C7A" w14:textId="77777777" w:rsidR="00582C4F" w:rsidRPr="002202C4" w:rsidRDefault="001F7BA3" w:rsidP="002202C4">
      <w:pPr>
        <w:spacing w:line="360" w:lineRule="auto"/>
        <w:ind w:firstLineChars="199" w:firstLine="418"/>
        <w:rPr>
          <w:rFonts w:ascii="黑体" w:eastAsia="黑体" w:hAnsi="黑体"/>
          <w:color w:val="000000" w:themeColor="text1"/>
          <w:szCs w:val="21"/>
        </w:rPr>
      </w:pPr>
      <w:r w:rsidRPr="002202C4">
        <w:rPr>
          <w:rFonts w:ascii="黑体" w:eastAsia="黑体" w:hAnsi="黑体" w:hint="eastAsia"/>
          <w:color w:val="000000" w:themeColor="text1"/>
          <w:szCs w:val="21"/>
        </w:rPr>
        <w:lastRenderedPageBreak/>
        <w:t>3、数码</w:t>
      </w:r>
      <w:proofErr w:type="gramStart"/>
      <w:r w:rsidRPr="002202C4">
        <w:rPr>
          <w:rFonts w:ascii="黑体" w:eastAsia="黑体" w:hAnsi="黑体" w:hint="eastAsia"/>
          <w:color w:val="000000" w:themeColor="text1"/>
          <w:szCs w:val="21"/>
        </w:rPr>
        <w:t>管显示</w:t>
      </w:r>
      <w:proofErr w:type="gramEnd"/>
      <w:r w:rsidRPr="002202C4">
        <w:rPr>
          <w:rFonts w:ascii="黑体" w:eastAsia="黑体" w:hAnsi="黑体" w:hint="eastAsia"/>
          <w:color w:val="000000" w:themeColor="text1"/>
          <w:szCs w:val="21"/>
        </w:rPr>
        <w:t>和结果转换</w:t>
      </w:r>
    </w:p>
    <w:p w14:paraId="2E8857F1" w14:textId="77777777" w:rsidR="00582C4F" w:rsidRPr="001F7BA3" w:rsidRDefault="001F7BA3" w:rsidP="001F7BA3">
      <w:pPr>
        <w:spacing w:line="360" w:lineRule="auto"/>
        <w:ind w:left="420" w:firstLine="52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前面将需要转换的数据存入到</w:t>
      </w:r>
      <w:proofErr w:type="spellStart"/>
      <w:r>
        <w:rPr>
          <w:rFonts w:ascii="宋体" w:hAnsi="宋体" w:hint="eastAsia"/>
          <w:szCs w:val="21"/>
        </w:rPr>
        <w:t>tempdata</w:t>
      </w:r>
      <w:proofErr w:type="spellEnd"/>
      <w:r>
        <w:rPr>
          <w:rFonts w:ascii="宋体" w:hAnsi="宋体" w:hint="eastAsia"/>
          <w:szCs w:val="21"/>
        </w:rPr>
        <w:t>数组中，将需要亮的数码管通过</w:t>
      </w:r>
      <w:proofErr w:type="spellStart"/>
      <w:r>
        <w:rPr>
          <w:rFonts w:ascii="宋体" w:hAnsi="宋体" w:hint="eastAsia"/>
          <w:szCs w:val="21"/>
        </w:rPr>
        <w:t>weima</w:t>
      </w:r>
      <w:proofErr w:type="spellEnd"/>
      <w:r>
        <w:rPr>
          <w:rFonts w:ascii="宋体" w:hAnsi="宋体" w:hint="eastAsia"/>
          <w:szCs w:val="21"/>
        </w:rPr>
        <w:t>数组存储相应的显示程序如下。</w:t>
      </w:r>
    </w:p>
    <w:p w14:paraId="3FA2874D" w14:textId="77777777" w:rsidR="00582C4F" w:rsidRDefault="001F7BA3" w:rsidP="00582C4F">
      <w:pPr>
        <w:spacing w:line="360" w:lineRule="auto"/>
        <w:ind w:left="418" w:firstLine="422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3970B08" wp14:editId="048F2706">
            <wp:extent cx="4195723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484" cy="1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6B24" w14:textId="77777777" w:rsidR="001F7BA3" w:rsidRDefault="001F7BA3" w:rsidP="001F7BA3">
      <w:pPr>
        <w:spacing w:line="360" w:lineRule="auto"/>
        <w:ind w:left="418" w:firstLine="42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得到结果value数值需要将其每个位数进行拆分，因此需要判断value的大小，根据大小进行判断，将各个位数拆开并通过数码管显示。</w:t>
      </w:r>
    </w:p>
    <w:p w14:paraId="3E741992" w14:textId="77777777" w:rsidR="002202C4" w:rsidRDefault="002202C4" w:rsidP="002202C4">
      <w:pPr>
        <w:spacing w:line="360" w:lineRule="auto"/>
        <w:ind w:left="418" w:firstLine="422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2D8C110" wp14:editId="507338E9">
            <wp:extent cx="5274310" cy="50571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98C" w14:textId="77777777" w:rsidR="002202C4" w:rsidRDefault="002202C4" w:rsidP="002202C4">
      <w:pPr>
        <w:spacing w:line="360" w:lineRule="auto"/>
        <w:ind w:left="418" w:firstLine="422"/>
        <w:rPr>
          <w:rFonts w:ascii="宋体" w:hAnsi="宋体"/>
          <w:szCs w:val="21"/>
        </w:rPr>
      </w:pPr>
    </w:p>
    <w:p w14:paraId="06778BBB" w14:textId="77777777" w:rsidR="002202C4" w:rsidRPr="001F7BA3" w:rsidRDefault="002202C4" w:rsidP="002202C4">
      <w:pPr>
        <w:spacing w:line="360" w:lineRule="auto"/>
        <w:ind w:left="418" w:firstLine="42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讲过上述步骤，将相应子程序组织起来得到计算器的c语言文件，在</w:t>
      </w:r>
      <w:proofErr w:type="spellStart"/>
      <w:r>
        <w:rPr>
          <w:rFonts w:ascii="宋体" w:hAnsi="宋体" w:hint="eastAsia"/>
          <w:szCs w:val="21"/>
        </w:rPr>
        <w:t>keil</w:t>
      </w:r>
      <w:proofErr w:type="spellEnd"/>
      <w:r>
        <w:rPr>
          <w:rFonts w:ascii="宋体" w:hAnsi="宋体" w:hint="eastAsia"/>
          <w:szCs w:val="21"/>
        </w:rPr>
        <w:t>中编译成hex文件后，打开题目提供的文件，双击单片机添加编译生成的hex文件之后可以生成实验结果得到符号要求的计算器。</w:t>
      </w:r>
    </w:p>
    <w:p w14:paraId="33383D6E" w14:textId="77777777" w:rsidR="00941091" w:rsidRDefault="00A4450A">
      <w:pPr>
        <w:pStyle w:val="a9"/>
      </w:pPr>
      <w:r>
        <w:rPr>
          <w:rFonts w:hint="eastAsia"/>
        </w:rPr>
        <w:t>四、</w:t>
      </w:r>
      <w:r w:rsidR="002202C4">
        <w:rPr>
          <w:rFonts w:hint="eastAsia"/>
        </w:rPr>
        <w:t>实验结果</w:t>
      </w:r>
    </w:p>
    <w:p w14:paraId="0F997D28" w14:textId="77777777" w:rsidR="00446874" w:rsidRDefault="00446874" w:rsidP="00446874">
      <w:pPr>
        <w:spacing w:line="360" w:lineRule="auto"/>
        <w:ind w:left="477"/>
        <w:rPr>
          <w:rFonts w:ascii="黑体" w:eastAsia="黑体" w:hAnsi="黑体"/>
          <w:color w:val="000000" w:themeColor="text1"/>
          <w:szCs w:val="21"/>
        </w:rPr>
      </w:pPr>
      <w:r w:rsidRPr="00446874">
        <w:rPr>
          <w:rFonts w:ascii="宋体" w:hAnsi="宋体" w:hint="eastAsia"/>
          <w:szCs w:val="21"/>
        </w:rPr>
        <w:t>由前述步骤得到的计算器得道如下结果。</w:t>
      </w:r>
    </w:p>
    <w:p w14:paraId="0E6312FE" w14:textId="77777777" w:rsidR="00446874" w:rsidRPr="00446874" w:rsidRDefault="00446874" w:rsidP="00446874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color w:val="000000" w:themeColor="text1"/>
          <w:szCs w:val="21"/>
        </w:rPr>
      </w:pPr>
      <w:r w:rsidRPr="00446874">
        <w:rPr>
          <w:rFonts w:ascii="黑体" w:eastAsia="黑体" w:hAnsi="黑体" w:hint="eastAsia"/>
          <w:color w:val="000000" w:themeColor="text1"/>
          <w:szCs w:val="21"/>
        </w:rPr>
        <w:t>加法运算</w:t>
      </w:r>
    </w:p>
    <w:p w14:paraId="09DC5B3D" w14:textId="77777777" w:rsidR="00446874" w:rsidRDefault="00446874" w:rsidP="00446874">
      <w:pPr>
        <w:spacing w:line="360" w:lineRule="auto"/>
        <w:ind w:left="837"/>
        <w:rPr>
          <w:rFonts w:ascii="黑体" w:eastAsia="黑体" w:hAnsi="黑体" w:hint="eastAsia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23+24=47</w:t>
      </w:r>
    </w:p>
    <w:p w14:paraId="65A4F924" w14:textId="77777777" w:rsidR="00446874" w:rsidRDefault="00446874" w:rsidP="00446874">
      <w:pPr>
        <w:spacing w:line="360" w:lineRule="auto"/>
        <w:ind w:left="837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F5B2207" wp14:editId="16356028">
            <wp:extent cx="4403701" cy="1996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1062"/>
                    <a:stretch/>
                  </pic:blipFill>
                  <pic:spPr bwMode="auto">
                    <a:xfrm>
                      <a:off x="0" y="0"/>
                      <a:ext cx="4433827" cy="201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68A84" wp14:editId="2DECB555">
            <wp:extent cx="4442460" cy="19703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1980" cy="19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CCF2" w14:textId="77777777" w:rsidR="00446874" w:rsidRPr="00446874" w:rsidRDefault="00446874" w:rsidP="00446874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/>
          <w:color w:val="000000" w:themeColor="text1"/>
          <w:szCs w:val="21"/>
        </w:rPr>
        <w:t xml:space="preserve"> </w:t>
      </w:r>
      <w:r>
        <w:rPr>
          <w:rFonts w:ascii="黑体" w:eastAsia="黑体" w:hAnsi="黑体" w:hint="eastAsia"/>
          <w:color w:val="000000" w:themeColor="text1"/>
          <w:szCs w:val="21"/>
        </w:rPr>
        <w:t>减法</w:t>
      </w:r>
      <w:r w:rsidRPr="00446874">
        <w:rPr>
          <w:rFonts w:ascii="黑体" w:eastAsia="黑体" w:hAnsi="黑体" w:hint="eastAsia"/>
          <w:color w:val="000000" w:themeColor="text1"/>
          <w:szCs w:val="21"/>
        </w:rPr>
        <w:t>运算</w:t>
      </w:r>
    </w:p>
    <w:p w14:paraId="0B2124DA" w14:textId="77777777" w:rsidR="00446874" w:rsidRDefault="00446874" w:rsidP="00446874">
      <w:pPr>
        <w:spacing w:line="360" w:lineRule="auto"/>
        <w:ind w:left="837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47-24=23</w:t>
      </w:r>
    </w:p>
    <w:p w14:paraId="118F76DF" w14:textId="77777777" w:rsidR="00446874" w:rsidRDefault="00446874" w:rsidP="00446874">
      <w:pPr>
        <w:spacing w:line="360" w:lineRule="auto"/>
        <w:ind w:firstLineChars="400" w:firstLine="840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CF54D60" wp14:editId="19A6515D">
            <wp:extent cx="4465604" cy="1760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073" cy="17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AEA" w14:textId="77777777" w:rsidR="00446874" w:rsidRDefault="00446874" w:rsidP="00446874">
      <w:pPr>
        <w:spacing w:line="360" w:lineRule="auto"/>
        <w:ind w:firstLineChars="400" w:firstLine="840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C8C2F6F" wp14:editId="49047636">
            <wp:extent cx="4389120" cy="1694667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6825" cy="17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BBCD" w14:textId="77777777" w:rsidR="00446874" w:rsidRDefault="00096D89" w:rsidP="00096D8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乘法运算</w:t>
      </w:r>
    </w:p>
    <w:p w14:paraId="0C066451" w14:textId="77777777" w:rsidR="00096D89" w:rsidRDefault="00096D89" w:rsidP="00096D89">
      <w:pPr>
        <w:spacing w:line="360" w:lineRule="auto"/>
        <w:ind w:left="837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23*24=552</w:t>
      </w:r>
    </w:p>
    <w:p w14:paraId="6C433DC8" w14:textId="77777777" w:rsidR="00096D89" w:rsidRDefault="00096D89" w:rsidP="00096D89">
      <w:pPr>
        <w:spacing w:line="360" w:lineRule="auto"/>
        <w:ind w:left="837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B37DAFF" wp14:editId="38D93943">
            <wp:extent cx="4389120" cy="181039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880" cy="1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10FF" w14:textId="77777777" w:rsidR="00096D89" w:rsidRPr="00096D89" w:rsidRDefault="00096D89" w:rsidP="00096D89">
      <w:pPr>
        <w:spacing w:line="360" w:lineRule="auto"/>
        <w:ind w:left="837"/>
        <w:rPr>
          <w:rFonts w:ascii="黑体" w:eastAsia="黑体" w:hAnsi="黑体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07683E7" wp14:editId="5DAEF01C">
            <wp:extent cx="4389120" cy="174434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3686" cy="17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3D7" w14:textId="77777777" w:rsidR="00096D89" w:rsidRPr="00096D89" w:rsidRDefault="00096D89" w:rsidP="00096D8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除法运算</w:t>
      </w:r>
    </w:p>
    <w:p w14:paraId="5C8B3CF3" w14:textId="77777777" w:rsidR="00446874" w:rsidRDefault="00096D89" w:rsidP="00096D89">
      <w:pPr>
        <w:spacing w:line="360" w:lineRule="auto"/>
        <w:ind w:left="837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67/23=2</w:t>
      </w:r>
    </w:p>
    <w:p w14:paraId="64AE1B34" w14:textId="77777777" w:rsidR="00096D89" w:rsidRDefault="00096D89" w:rsidP="00096D89">
      <w:pPr>
        <w:spacing w:line="360" w:lineRule="auto"/>
        <w:ind w:left="837"/>
        <w:rPr>
          <w:rFonts w:ascii="黑体" w:eastAsia="黑体" w:hAnsi="黑体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B3E4F0C" wp14:editId="406B3B61">
            <wp:extent cx="4389120" cy="179787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2301" cy="185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8D6F" w14:textId="77777777" w:rsidR="00446874" w:rsidRDefault="00096D89" w:rsidP="00096D89">
      <w:pPr>
        <w:spacing w:line="360" w:lineRule="auto"/>
        <w:ind w:firstLineChars="400" w:firstLine="840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6CD1BEAB" wp14:editId="458C9C6F">
            <wp:extent cx="4366260" cy="18380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18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23F" w14:textId="77777777" w:rsidR="00446874" w:rsidRDefault="00096D89" w:rsidP="00096D89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黑体" w:eastAsia="黑体" w:hAnsi="黑体"/>
          <w:color w:val="000000" w:themeColor="text1"/>
          <w:szCs w:val="21"/>
        </w:rPr>
      </w:pPr>
      <w:r>
        <w:rPr>
          <w:rFonts w:ascii="黑体" w:eastAsia="黑体" w:hAnsi="黑体" w:hint="eastAsia"/>
          <w:color w:val="000000" w:themeColor="text1"/>
          <w:szCs w:val="21"/>
        </w:rPr>
        <w:t>清零及初始</w:t>
      </w:r>
    </w:p>
    <w:p w14:paraId="63035A32" w14:textId="77777777" w:rsidR="00446874" w:rsidRPr="002202C4" w:rsidRDefault="00096D89" w:rsidP="00096D89">
      <w:pPr>
        <w:pStyle w:val="ab"/>
        <w:spacing w:line="360" w:lineRule="auto"/>
        <w:ind w:left="837" w:firstLineChars="0" w:firstLine="0"/>
        <w:rPr>
          <w:rFonts w:ascii="黑体" w:eastAsia="黑体" w:hAnsi="黑体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E5A20F8" wp14:editId="22AFB159">
            <wp:extent cx="4341138" cy="17830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969" cy="18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BCE" w14:textId="77777777" w:rsidR="00A4450A" w:rsidRDefault="00A4450A" w:rsidP="00A4450A">
      <w:pPr>
        <w:pStyle w:val="a9"/>
      </w:pPr>
      <w:r>
        <w:rPr>
          <w:rFonts w:hint="eastAsia"/>
        </w:rPr>
        <w:t>五、实验总结</w:t>
      </w:r>
    </w:p>
    <w:p w14:paraId="53D996EE" w14:textId="77777777" w:rsidR="00941091" w:rsidRDefault="00754957" w:rsidP="006571D0">
      <w:pPr>
        <w:spacing w:line="360" w:lineRule="auto"/>
        <w:ind w:firstLine="420"/>
      </w:pPr>
      <w:r>
        <w:rPr>
          <w:rFonts w:hint="eastAsia"/>
        </w:rPr>
        <w:t>通过本次仿真实验</w:t>
      </w:r>
      <w:r w:rsidR="00096D89">
        <w:rPr>
          <w:rFonts w:hint="eastAsia"/>
        </w:rPr>
        <w:t>了解了如何利用并行口设计</w:t>
      </w:r>
      <w:r w:rsidR="00096D89">
        <w:rPr>
          <w:rFonts w:hint="eastAsia"/>
        </w:rPr>
        <w:t>L</w:t>
      </w:r>
      <w:r w:rsidR="00096D89">
        <w:t>ED</w:t>
      </w:r>
      <w:r w:rsidR="00096D89">
        <w:rPr>
          <w:rFonts w:hint="eastAsia"/>
        </w:rPr>
        <w:t>数码显示和键盘电路。本次实验开始由于键盘去抖动问题处理不好</w:t>
      </w:r>
      <w:r w:rsidR="00E22E52">
        <w:rPr>
          <w:rFonts w:hint="eastAsia"/>
        </w:rPr>
        <w:t>难以得到解果，后来采用前后数字输出要尽量不一样的方法</w:t>
      </w:r>
      <w:proofErr w:type="gramStart"/>
      <w:r w:rsidR="00E22E52">
        <w:rPr>
          <w:rFonts w:hint="eastAsia"/>
        </w:rPr>
        <w:t>实现去抖问题</w:t>
      </w:r>
      <w:proofErr w:type="gramEnd"/>
      <w:r w:rsidR="00E22E52">
        <w:rPr>
          <w:rFonts w:hint="eastAsia"/>
        </w:rPr>
        <w:t>。另外本次实验所得计算器理论上可以计算各种数值，</w:t>
      </w:r>
      <w:proofErr w:type="gramStart"/>
      <w:r w:rsidR="00E22E52">
        <w:rPr>
          <w:rFonts w:hint="eastAsia"/>
        </w:rPr>
        <w:t>一</w:t>
      </w:r>
      <w:proofErr w:type="gramEnd"/>
      <w:r w:rsidR="00E22E52">
        <w:rPr>
          <w:rFonts w:hint="eastAsia"/>
        </w:rPr>
        <w:t>位数、二位数、三位数皆可。但是没有设置相应的溢出处理程序，若要求取得更大范围的计算可以考虑将数值设置为</w:t>
      </w:r>
      <w:r w:rsidR="00E22E52">
        <w:rPr>
          <w:rFonts w:hint="eastAsia"/>
        </w:rPr>
        <w:t>long</w:t>
      </w:r>
      <w:r w:rsidR="00E22E52">
        <w:rPr>
          <w:rFonts w:hint="eastAsia"/>
        </w:rPr>
        <w:t>类型，这样可以计算更大的数值。</w:t>
      </w:r>
    </w:p>
    <w:p w14:paraId="5D801209" w14:textId="77777777" w:rsidR="006571D0" w:rsidRDefault="006571D0" w:rsidP="006571D0">
      <w:pPr>
        <w:spacing w:line="360" w:lineRule="auto"/>
        <w:ind w:firstLine="420"/>
      </w:pPr>
    </w:p>
    <w:p w14:paraId="1540BA7D" w14:textId="77777777" w:rsidR="006571D0" w:rsidRPr="006571D0" w:rsidRDefault="006571D0" w:rsidP="006571D0">
      <w:pPr>
        <w:spacing w:line="360" w:lineRule="auto"/>
        <w:ind w:firstLine="420"/>
      </w:pPr>
    </w:p>
    <w:sectPr w:rsidR="006571D0" w:rsidRPr="0065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4B6"/>
    <w:multiLevelType w:val="multilevel"/>
    <w:tmpl w:val="03A804B6"/>
    <w:lvl w:ilvl="0">
      <w:start w:val="1"/>
      <w:numFmt w:val="decimal"/>
      <w:lvlText w:val="%1．"/>
      <w:lvlJc w:val="left"/>
      <w:pPr>
        <w:ind w:left="8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7" w:hanging="420"/>
      </w:pPr>
    </w:lvl>
    <w:lvl w:ilvl="2">
      <w:start w:val="1"/>
      <w:numFmt w:val="lowerRoman"/>
      <w:lvlText w:val="%3."/>
      <w:lvlJc w:val="right"/>
      <w:pPr>
        <w:ind w:left="1737" w:hanging="420"/>
      </w:pPr>
    </w:lvl>
    <w:lvl w:ilvl="3">
      <w:start w:val="1"/>
      <w:numFmt w:val="decimal"/>
      <w:lvlText w:val="%4."/>
      <w:lvlJc w:val="left"/>
      <w:pPr>
        <w:ind w:left="2157" w:hanging="420"/>
      </w:pPr>
    </w:lvl>
    <w:lvl w:ilvl="4">
      <w:start w:val="1"/>
      <w:numFmt w:val="lowerLetter"/>
      <w:lvlText w:val="%5)"/>
      <w:lvlJc w:val="left"/>
      <w:pPr>
        <w:ind w:left="2577" w:hanging="420"/>
      </w:pPr>
    </w:lvl>
    <w:lvl w:ilvl="5">
      <w:start w:val="1"/>
      <w:numFmt w:val="lowerRoman"/>
      <w:lvlText w:val="%6."/>
      <w:lvlJc w:val="right"/>
      <w:pPr>
        <w:ind w:left="2997" w:hanging="420"/>
      </w:pPr>
    </w:lvl>
    <w:lvl w:ilvl="6">
      <w:start w:val="1"/>
      <w:numFmt w:val="decimal"/>
      <w:lvlText w:val="%7."/>
      <w:lvlJc w:val="left"/>
      <w:pPr>
        <w:ind w:left="3417" w:hanging="420"/>
      </w:pPr>
    </w:lvl>
    <w:lvl w:ilvl="7">
      <w:start w:val="1"/>
      <w:numFmt w:val="lowerLetter"/>
      <w:lvlText w:val="%8)"/>
      <w:lvlJc w:val="left"/>
      <w:pPr>
        <w:ind w:left="3837" w:hanging="420"/>
      </w:pPr>
    </w:lvl>
    <w:lvl w:ilvl="8">
      <w:start w:val="1"/>
      <w:numFmt w:val="lowerRoman"/>
      <w:lvlText w:val="%9."/>
      <w:lvlJc w:val="right"/>
      <w:pPr>
        <w:ind w:left="4257" w:hanging="420"/>
      </w:pPr>
    </w:lvl>
  </w:abstractNum>
  <w:abstractNum w:abstractNumId="1" w15:restartNumberingAfterBreak="0">
    <w:nsid w:val="06CB4098"/>
    <w:multiLevelType w:val="hybridMultilevel"/>
    <w:tmpl w:val="59FA4998"/>
    <w:lvl w:ilvl="0" w:tplc="71D2F8C6">
      <w:start w:val="2"/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340DA0"/>
    <w:multiLevelType w:val="hybridMultilevel"/>
    <w:tmpl w:val="D472CBC2"/>
    <w:lvl w:ilvl="0" w:tplc="BFB05E5E">
      <w:start w:val="2"/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B910D6E"/>
    <w:multiLevelType w:val="hybridMultilevel"/>
    <w:tmpl w:val="60EA5D0A"/>
    <w:lvl w:ilvl="0" w:tplc="807C8394">
      <w:start w:val="1"/>
      <w:numFmt w:val="decimal"/>
      <w:lvlText w:val="%1."/>
      <w:lvlJc w:val="left"/>
      <w:pPr>
        <w:ind w:left="83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4" w15:restartNumberingAfterBreak="0">
    <w:nsid w:val="496C71B1"/>
    <w:multiLevelType w:val="multilevel"/>
    <w:tmpl w:val="A5B81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987D02"/>
    <w:multiLevelType w:val="multilevel"/>
    <w:tmpl w:val="F5ECF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1800"/>
      </w:pPr>
      <w:rPr>
        <w:rFonts w:hint="default"/>
      </w:rPr>
    </w:lvl>
  </w:abstractNum>
  <w:abstractNum w:abstractNumId="6" w15:restartNumberingAfterBreak="0">
    <w:nsid w:val="729C0A56"/>
    <w:multiLevelType w:val="multilevel"/>
    <w:tmpl w:val="51BACD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438"/>
    <w:rsid w:val="00014546"/>
    <w:rsid w:val="000245E6"/>
    <w:rsid w:val="000416FC"/>
    <w:rsid w:val="00044327"/>
    <w:rsid w:val="00047001"/>
    <w:rsid w:val="00053962"/>
    <w:rsid w:val="00070B4D"/>
    <w:rsid w:val="00071981"/>
    <w:rsid w:val="000735D8"/>
    <w:rsid w:val="00096D89"/>
    <w:rsid w:val="000A3AD9"/>
    <w:rsid w:val="000B0590"/>
    <w:rsid w:val="000B4D8C"/>
    <w:rsid w:val="000B4EB7"/>
    <w:rsid w:val="000C0489"/>
    <w:rsid w:val="000D0127"/>
    <w:rsid w:val="000F20D9"/>
    <w:rsid w:val="001019DF"/>
    <w:rsid w:val="001068E5"/>
    <w:rsid w:val="00106FE7"/>
    <w:rsid w:val="00114A22"/>
    <w:rsid w:val="00116F51"/>
    <w:rsid w:val="001311D4"/>
    <w:rsid w:val="0014209E"/>
    <w:rsid w:val="00153027"/>
    <w:rsid w:val="00155D14"/>
    <w:rsid w:val="0016713B"/>
    <w:rsid w:val="001828B0"/>
    <w:rsid w:val="0018683E"/>
    <w:rsid w:val="00195682"/>
    <w:rsid w:val="001A311C"/>
    <w:rsid w:val="001B39AA"/>
    <w:rsid w:val="001C12F4"/>
    <w:rsid w:val="001C5612"/>
    <w:rsid w:val="001C69B7"/>
    <w:rsid w:val="001F7BA3"/>
    <w:rsid w:val="002138E3"/>
    <w:rsid w:val="002202C4"/>
    <w:rsid w:val="00223063"/>
    <w:rsid w:val="00234F8A"/>
    <w:rsid w:val="002944F4"/>
    <w:rsid w:val="00297BC7"/>
    <w:rsid w:val="002A2C49"/>
    <w:rsid w:val="002B788B"/>
    <w:rsid w:val="002F587E"/>
    <w:rsid w:val="002F5A4A"/>
    <w:rsid w:val="003000DF"/>
    <w:rsid w:val="00305288"/>
    <w:rsid w:val="003351BB"/>
    <w:rsid w:val="0034105A"/>
    <w:rsid w:val="00372C71"/>
    <w:rsid w:val="00375974"/>
    <w:rsid w:val="00376949"/>
    <w:rsid w:val="00377FEB"/>
    <w:rsid w:val="003845F1"/>
    <w:rsid w:val="00390F6D"/>
    <w:rsid w:val="003B523F"/>
    <w:rsid w:val="003B5900"/>
    <w:rsid w:val="003C6341"/>
    <w:rsid w:val="003D3F1A"/>
    <w:rsid w:val="003E3211"/>
    <w:rsid w:val="003E5D68"/>
    <w:rsid w:val="003E64A0"/>
    <w:rsid w:val="003F6858"/>
    <w:rsid w:val="00400732"/>
    <w:rsid w:val="004144DC"/>
    <w:rsid w:val="004242FA"/>
    <w:rsid w:val="00435D8E"/>
    <w:rsid w:val="0043742E"/>
    <w:rsid w:val="00443CBD"/>
    <w:rsid w:val="00446874"/>
    <w:rsid w:val="00451393"/>
    <w:rsid w:val="0045476D"/>
    <w:rsid w:val="00465B1E"/>
    <w:rsid w:val="00474E5B"/>
    <w:rsid w:val="004779FD"/>
    <w:rsid w:val="004834CE"/>
    <w:rsid w:val="00487796"/>
    <w:rsid w:val="004954D9"/>
    <w:rsid w:val="004A359B"/>
    <w:rsid w:val="004A4EE5"/>
    <w:rsid w:val="004C1D69"/>
    <w:rsid w:val="004C2863"/>
    <w:rsid w:val="004C30A9"/>
    <w:rsid w:val="004D67BA"/>
    <w:rsid w:val="004D7F37"/>
    <w:rsid w:val="004E11AD"/>
    <w:rsid w:val="004E253E"/>
    <w:rsid w:val="004E4C1A"/>
    <w:rsid w:val="004E6249"/>
    <w:rsid w:val="004F6EAA"/>
    <w:rsid w:val="0050739B"/>
    <w:rsid w:val="00521E10"/>
    <w:rsid w:val="005343BD"/>
    <w:rsid w:val="00536F12"/>
    <w:rsid w:val="00545B82"/>
    <w:rsid w:val="005505ED"/>
    <w:rsid w:val="00554018"/>
    <w:rsid w:val="005744D7"/>
    <w:rsid w:val="00574523"/>
    <w:rsid w:val="005747E4"/>
    <w:rsid w:val="005772AB"/>
    <w:rsid w:val="00582C4F"/>
    <w:rsid w:val="0058406C"/>
    <w:rsid w:val="00591A10"/>
    <w:rsid w:val="005B5E34"/>
    <w:rsid w:val="005C1B1B"/>
    <w:rsid w:val="005E6ADA"/>
    <w:rsid w:val="005F1768"/>
    <w:rsid w:val="005F2802"/>
    <w:rsid w:val="0060304C"/>
    <w:rsid w:val="00606ED6"/>
    <w:rsid w:val="00612416"/>
    <w:rsid w:val="0062480E"/>
    <w:rsid w:val="0064225E"/>
    <w:rsid w:val="00647C27"/>
    <w:rsid w:val="006571D0"/>
    <w:rsid w:val="00667778"/>
    <w:rsid w:val="006727C5"/>
    <w:rsid w:val="00681BCF"/>
    <w:rsid w:val="00682320"/>
    <w:rsid w:val="00682382"/>
    <w:rsid w:val="00686CED"/>
    <w:rsid w:val="00686F2B"/>
    <w:rsid w:val="00693995"/>
    <w:rsid w:val="00693F08"/>
    <w:rsid w:val="006A5383"/>
    <w:rsid w:val="006B680B"/>
    <w:rsid w:val="006B7633"/>
    <w:rsid w:val="006C4835"/>
    <w:rsid w:val="006C77B7"/>
    <w:rsid w:val="006D7DD7"/>
    <w:rsid w:val="006E10FE"/>
    <w:rsid w:val="0070707A"/>
    <w:rsid w:val="007443DA"/>
    <w:rsid w:val="00754957"/>
    <w:rsid w:val="00755DD5"/>
    <w:rsid w:val="00763DAC"/>
    <w:rsid w:val="007664A2"/>
    <w:rsid w:val="007708E8"/>
    <w:rsid w:val="00771438"/>
    <w:rsid w:val="0077415F"/>
    <w:rsid w:val="007903D6"/>
    <w:rsid w:val="00796E3F"/>
    <w:rsid w:val="007A4EE1"/>
    <w:rsid w:val="007C11C3"/>
    <w:rsid w:val="007C655B"/>
    <w:rsid w:val="00805936"/>
    <w:rsid w:val="008163E0"/>
    <w:rsid w:val="0082553D"/>
    <w:rsid w:val="00837711"/>
    <w:rsid w:val="0083796D"/>
    <w:rsid w:val="00850BDC"/>
    <w:rsid w:val="00857B99"/>
    <w:rsid w:val="008627A2"/>
    <w:rsid w:val="00892279"/>
    <w:rsid w:val="00894DF7"/>
    <w:rsid w:val="00896510"/>
    <w:rsid w:val="008B504E"/>
    <w:rsid w:val="008C2235"/>
    <w:rsid w:val="008D3660"/>
    <w:rsid w:val="008D3EC1"/>
    <w:rsid w:val="008D4969"/>
    <w:rsid w:val="008E0CDC"/>
    <w:rsid w:val="008F5B68"/>
    <w:rsid w:val="00903D36"/>
    <w:rsid w:val="00912A61"/>
    <w:rsid w:val="009148AE"/>
    <w:rsid w:val="00916EF3"/>
    <w:rsid w:val="0092655F"/>
    <w:rsid w:val="00926799"/>
    <w:rsid w:val="00937210"/>
    <w:rsid w:val="00941091"/>
    <w:rsid w:val="00962306"/>
    <w:rsid w:val="00981FA7"/>
    <w:rsid w:val="00985A31"/>
    <w:rsid w:val="00995680"/>
    <w:rsid w:val="009A70F3"/>
    <w:rsid w:val="009B050D"/>
    <w:rsid w:val="009B0B6D"/>
    <w:rsid w:val="009B3576"/>
    <w:rsid w:val="009C5C64"/>
    <w:rsid w:val="009D3E33"/>
    <w:rsid w:val="009E6B33"/>
    <w:rsid w:val="009F1A87"/>
    <w:rsid w:val="00A1218E"/>
    <w:rsid w:val="00A1461E"/>
    <w:rsid w:val="00A2169B"/>
    <w:rsid w:val="00A23D8B"/>
    <w:rsid w:val="00A3424A"/>
    <w:rsid w:val="00A4450A"/>
    <w:rsid w:val="00A50483"/>
    <w:rsid w:val="00A658C0"/>
    <w:rsid w:val="00A7146B"/>
    <w:rsid w:val="00A73B56"/>
    <w:rsid w:val="00A8051D"/>
    <w:rsid w:val="00AA23D3"/>
    <w:rsid w:val="00AB3F95"/>
    <w:rsid w:val="00AC3A4F"/>
    <w:rsid w:val="00AE18D5"/>
    <w:rsid w:val="00AE25D6"/>
    <w:rsid w:val="00AF4E1D"/>
    <w:rsid w:val="00AF6660"/>
    <w:rsid w:val="00B1743C"/>
    <w:rsid w:val="00B20DC1"/>
    <w:rsid w:val="00B32349"/>
    <w:rsid w:val="00B33FD3"/>
    <w:rsid w:val="00B50252"/>
    <w:rsid w:val="00B75E2D"/>
    <w:rsid w:val="00B90D82"/>
    <w:rsid w:val="00B92C5E"/>
    <w:rsid w:val="00BB0367"/>
    <w:rsid w:val="00BB724E"/>
    <w:rsid w:val="00BD5F74"/>
    <w:rsid w:val="00BE2F45"/>
    <w:rsid w:val="00BF62D1"/>
    <w:rsid w:val="00C02A33"/>
    <w:rsid w:val="00C03708"/>
    <w:rsid w:val="00C111D6"/>
    <w:rsid w:val="00C16C78"/>
    <w:rsid w:val="00C17D66"/>
    <w:rsid w:val="00C3124A"/>
    <w:rsid w:val="00C44DAC"/>
    <w:rsid w:val="00C55D28"/>
    <w:rsid w:val="00C70BD5"/>
    <w:rsid w:val="00C81FF6"/>
    <w:rsid w:val="00C82C89"/>
    <w:rsid w:val="00C92D65"/>
    <w:rsid w:val="00CA3BE4"/>
    <w:rsid w:val="00CB0AAB"/>
    <w:rsid w:val="00CB2AF3"/>
    <w:rsid w:val="00CB683F"/>
    <w:rsid w:val="00CB73C1"/>
    <w:rsid w:val="00CD6D42"/>
    <w:rsid w:val="00CE0846"/>
    <w:rsid w:val="00CE2D4A"/>
    <w:rsid w:val="00CF7BBB"/>
    <w:rsid w:val="00D12398"/>
    <w:rsid w:val="00D21100"/>
    <w:rsid w:val="00D3303B"/>
    <w:rsid w:val="00D41253"/>
    <w:rsid w:val="00D467C8"/>
    <w:rsid w:val="00D47E90"/>
    <w:rsid w:val="00D47EAC"/>
    <w:rsid w:val="00D47F6B"/>
    <w:rsid w:val="00D76103"/>
    <w:rsid w:val="00DA45F5"/>
    <w:rsid w:val="00DA4791"/>
    <w:rsid w:val="00DC5788"/>
    <w:rsid w:val="00DD7314"/>
    <w:rsid w:val="00E01ED3"/>
    <w:rsid w:val="00E12B2E"/>
    <w:rsid w:val="00E13AAC"/>
    <w:rsid w:val="00E165DF"/>
    <w:rsid w:val="00E22E52"/>
    <w:rsid w:val="00E25B6F"/>
    <w:rsid w:val="00E32028"/>
    <w:rsid w:val="00E3287F"/>
    <w:rsid w:val="00E32C4E"/>
    <w:rsid w:val="00E35358"/>
    <w:rsid w:val="00E36A53"/>
    <w:rsid w:val="00E429FB"/>
    <w:rsid w:val="00E647C3"/>
    <w:rsid w:val="00E736D2"/>
    <w:rsid w:val="00E8100C"/>
    <w:rsid w:val="00E90D84"/>
    <w:rsid w:val="00E92743"/>
    <w:rsid w:val="00E93103"/>
    <w:rsid w:val="00EA4FD9"/>
    <w:rsid w:val="00EA6497"/>
    <w:rsid w:val="00EC53FF"/>
    <w:rsid w:val="00EE04B9"/>
    <w:rsid w:val="00F12AC4"/>
    <w:rsid w:val="00F14562"/>
    <w:rsid w:val="00F33FF1"/>
    <w:rsid w:val="00F43208"/>
    <w:rsid w:val="00F47CA1"/>
    <w:rsid w:val="00F52627"/>
    <w:rsid w:val="00F726AF"/>
    <w:rsid w:val="00F82AFC"/>
    <w:rsid w:val="00F84805"/>
    <w:rsid w:val="00F853A1"/>
    <w:rsid w:val="00FA5905"/>
    <w:rsid w:val="00FB019B"/>
    <w:rsid w:val="00FC3275"/>
    <w:rsid w:val="00FC432E"/>
    <w:rsid w:val="00FF3F01"/>
    <w:rsid w:val="11080E2C"/>
    <w:rsid w:val="12D60A92"/>
    <w:rsid w:val="138C2783"/>
    <w:rsid w:val="3A1719C3"/>
    <w:rsid w:val="4BB96C21"/>
    <w:rsid w:val="4FDC0251"/>
    <w:rsid w:val="51136F0B"/>
    <w:rsid w:val="6B871F27"/>
    <w:rsid w:val="6FA90E38"/>
    <w:rsid w:val="740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5D716"/>
  <w15:docId w15:val="{A8B4855B-AFB1-492A-967A-196CCF9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left"/>
      <w:outlineLvl w:val="0"/>
    </w:pPr>
    <w:rPr>
      <w:rFonts w:ascii="Cambria" w:eastAsia="黑体" w:hAnsi="Cambria"/>
      <w:b/>
      <w:bCs/>
      <w:sz w:val="24"/>
      <w:szCs w:val="32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24"/>
      <w:szCs w:val="44"/>
    </w:rPr>
  </w:style>
  <w:style w:type="character" w:customStyle="1" w:styleId="aa">
    <w:name w:val="标题 字符"/>
    <w:link w:val="a9"/>
    <w:uiPriority w:val="10"/>
    <w:rPr>
      <w:rFonts w:ascii="Cambria" w:eastAsia="黑体" w:hAnsi="Cambria" w:cs="Times New Roman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796E3F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1068E5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241</Words>
  <Characters>1374</Characters>
  <Application>Microsoft Office Word</Application>
  <DocSecurity>0</DocSecurity>
  <Lines>11</Lines>
  <Paragraphs>3</Paragraphs>
  <ScaleCrop>false</ScaleCrop>
  <Company>hustpp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</dc:creator>
  <cp:lastModifiedBy>lenovo</cp:lastModifiedBy>
  <cp:revision>7</cp:revision>
  <cp:lastPrinted>2020-04-22T16:22:00Z</cp:lastPrinted>
  <dcterms:created xsi:type="dcterms:W3CDTF">2016-09-18T08:32:00Z</dcterms:created>
  <dcterms:modified xsi:type="dcterms:W3CDTF">2020-04-22T16:23:00Z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