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3A5C"/>
          <w:sz w:val="44"/>
          <w:szCs w:val="44"/>
        </w:rPr>
        <w:t xml:space="preserve">Product Requirements Document</w:t>
      </w:r>
    </w:p>
    <w:p>
      <w:pPr>
        <w:spacing w:after="100"/>
        <w:jc w:val="center"/>
      </w:pPr>
      <w:r>
        <w:rPr>
          <w:rFonts w:ascii="Arial" w:cs="Arial" w:eastAsia="Arial" w:hAnsi="Arial"/>
          <w:b/>
          <w:bCs/>
          <w:color w:val="2E5C8A"/>
          <w:sz w:val="36"/>
          <w:szCs w:val="36"/>
        </w:rPr>
        <w:t xml:space="preserve">BQ Technician App</w:t>
      </w:r>
    </w:p>
    <w:p>
      <w:pPr>
        <w:spacing w:after="600"/>
        <w:jc w:val="center"/>
      </w:pPr>
      <w:r>
        <w:rPr>
          <w:rFonts w:ascii="Arial" w:cs="Arial" w:eastAsia="Arial" w:hAnsi="Arial"/>
          <w:color w:val="666666"/>
          <w:sz w:val="22"/>
          <w:szCs w:val="22"/>
        </w:rPr>
        <w:t xml:space="preserve">v2.0 — Cloud Backend &amp; Mobile Integration</w:t>
      </w:r>
    </w:p>
    <w:p>
      <w:pPr>
        <w:spacing w:before="2000"/>
      </w:pPr>
    </w:p>
    <w:p>
      <w:pPr>
        <w:spacing w:after="300"/>
        <w:jc w:val="center"/>
      </w:pPr>
      <w:r>
        <w:rPr>
          <w:rFonts w:ascii="Arial" w:cs="Arial" w:eastAsia="Arial" w:hAnsi="Arial"/>
          <w:sz w:val="22"/>
          <w:szCs w:val="22"/>
        </w:rPr>
        <w:t xml:space="preserve">Internal Tool for Development &amp; QA</w:t>
      </w:r>
    </w:p>
    <w:p>
      <w:pPr>
        <w:spacing w:after="200"/>
        <w:jc w:val="center"/>
      </w:pPr>
      <w:r>
        <w:rPr>
          <w:rFonts w:ascii="Arial" w:cs="Arial" w:eastAsia="Arial" w:hAnsi="Arial"/>
          <w:color w:val="AA0000"/>
          <w:sz w:val="18"/>
          <w:szCs w:val="18"/>
        </w:rPr>
        <w:t xml:space="preserve">Confidential</w:t>
      </w:r>
    </w:p>
    <w:r>
      <w:br w:type="page"/>
    </w:r>
    <w:p>
      <w:pPr>
        <w:pStyle w:val="Heading1"/>
        <w:spacing w:after="200" w:before="360"/>
      </w:pPr>
      <w:r>
        <w:rPr>
          <w:rFonts w:ascii="Arial" w:cs="Arial" w:eastAsia="Arial" w:hAnsi="Arial"/>
          <w:b/>
          <w:bCs/>
          <w:color w:val="1B3A5C"/>
          <w:sz w:val="32"/>
          <w:szCs w:val="32"/>
        </w:rPr>
        <w:t xml:space="preserve">1. Introduction</w:t>
      </w:r>
    </w:p>
    <w:p>
      <w:pPr>
        <w:pStyle w:val="Heading2"/>
        <w:spacing w:after="160" w:before="280"/>
      </w:pPr>
      <w:r>
        <w:rPr>
          <w:rFonts w:ascii="Arial" w:cs="Arial" w:eastAsia="Arial" w:hAnsi="Arial"/>
          <w:b/>
          <w:bCs/>
          <w:color w:val="2E5C8A"/>
          <w:sz w:val="26"/>
          <w:szCs w:val="26"/>
        </w:rPr>
        <w:t xml:space="preserve">1.1 Purpose</w:t>
      </w:r>
    </w:p>
    <w:p>
      <w:pPr>
        <w:spacing w:after="120"/>
      </w:pPr>
      <w:r>
        <w:rPr>
          <w:rFonts w:ascii="Arial" w:cs="Arial" w:eastAsia="Arial" w:hAnsi="Arial"/>
          <w:sz w:val="22"/>
          <w:szCs w:val="22"/>
        </w:rPr>
        <w:t xml:space="preserve">This Product Requirements Document defines the BQ Technician App, a cross-platform mobile application built with Flutter for Android and iOS. The app serves as the primary tool for QA engineers, firmware developers, and field technicians to interact with, test, debug, and validate the BQ pill dispenser device over Bluetooth Low Energy (BLE). Version 2.0 adds cloud backend integration for firmware distribution, device telemetry, and fleet management capabilities.</w:t>
      </w:r>
    </w:p>
    <w:p>
      <w:pPr>
        <w:pStyle w:val="Heading2"/>
        <w:spacing w:after="160" w:before="280"/>
      </w:pPr>
      <w:r>
        <w:rPr>
          <w:rFonts w:ascii="Arial" w:cs="Arial" w:eastAsia="Arial" w:hAnsi="Arial"/>
          <w:b/>
          <w:bCs/>
          <w:color w:val="2E5C8A"/>
          <w:sz w:val="26"/>
          <w:szCs w:val="26"/>
        </w:rPr>
        <w:t xml:space="preserve">1.2 Scope</w:t>
      </w:r>
    </w:p>
    <w:p>
      <w:pPr>
        <w:spacing w:after="120"/>
      </w:pPr>
      <w:r>
        <w:rPr>
          <w:rFonts w:ascii="Arial" w:cs="Arial" w:eastAsia="Arial" w:hAnsi="Arial"/>
          <w:sz w:val="22"/>
          <w:szCs w:val="22"/>
        </w:rPr>
        <w:t xml:space="preserve">The app provides direct access to all 12 BLE GATT services exposed by the BQ device, enabling comprehensive device testing, firmware updates, sensor monitoring, motor control, pill extraction management, and offline data synchronization. It integrates with a cloud REST API for user authentication, firmware repository access, device registry management, and telemetry upload. It is intended exclusively for internal use by the development, QA, and field service teams, not for end consumers.</w:t>
      </w:r>
    </w:p>
    <w:p>
      <w:pPr>
        <w:pStyle w:val="Heading2"/>
        <w:spacing w:after="160" w:before="280"/>
      </w:pPr>
      <w:r>
        <w:rPr>
          <w:rFonts w:ascii="Arial" w:cs="Arial" w:eastAsia="Arial" w:hAnsi="Arial"/>
          <w:b/>
          <w:bCs/>
          <w:color w:val="2E5C8A"/>
          <w:sz w:val="26"/>
          <w:szCs w:val="26"/>
        </w:rPr>
        <w:t xml:space="preserve">1.3 Target Users</w:t>
      </w:r>
    </w:p>
    <w:p>
      <w:pPr>
        <w:pStyle w:val="ListParagraph"/>
        <w:numPr>
          <w:ilvl w:val="0"/>
          <w:numId w:val="2"/>
        </w:numPr>
        <w:spacing w:after="60"/>
      </w:pPr>
      <w:r>
        <w:rPr>
          <w:rFonts w:ascii="Arial" w:cs="Arial" w:eastAsia="Arial" w:hAnsi="Arial"/>
          <w:sz w:val="22"/>
          <w:szCs w:val="22"/>
        </w:rPr>
        <w:t xml:space="preserve">QA Engineers: Execute test sequences, validate device behavior, log test results</w:t>
      </w:r>
    </w:p>
    <w:p>
      <w:pPr>
        <w:pStyle w:val="ListParagraph"/>
        <w:numPr>
          <w:ilvl w:val="0"/>
          <w:numId w:val="2"/>
        </w:numPr>
        <w:spacing w:after="60"/>
      </w:pPr>
      <w:r>
        <w:rPr>
          <w:rFonts w:ascii="Arial" w:cs="Arial" w:eastAsia="Arial" w:hAnsi="Arial"/>
          <w:sz w:val="22"/>
          <w:szCs w:val="22"/>
        </w:rPr>
        <w:t xml:space="preserve">Firmware Developers: Debug via terminal, flash firmware OTA, monitor sensor data in real time</w:t>
      </w:r>
    </w:p>
    <w:p>
      <w:pPr>
        <w:pStyle w:val="ListParagraph"/>
        <w:numPr>
          <w:ilvl w:val="0"/>
          <w:numId w:val="2"/>
        </w:numPr>
        <w:spacing w:after="60"/>
      </w:pPr>
      <w:r>
        <w:rPr>
          <w:rFonts w:ascii="Arial" w:cs="Arial" w:eastAsia="Arial" w:hAnsi="Arial"/>
          <w:sz w:val="22"/>
          <w:szCs w:val="22"/>
        </w:rPr>
        <w:t xml:space="preserve">Field Technicians: Diagnose device issues, perform calibration, replace cartridges, run diagnostics</w:t>
      </w:r>
    </w:p>
    <w:p>
      <w:pPr>
        <w:pStyle w:val="ListParagraph"/>
        <w:numPr>
          <w:ilvl w:val="0"/>
          <w:numId w:val="2"/>
        </w:numPr>
        <w:spacing w:after="60"/>
      </w:pPr>
      <w:r>
        <w:rPr>
          <w:rFonts w:ascii="Arial" w:cs="Arial" w:eastAsia="Arial" w:hAnsi="Arial"/>
          <w:sz w:val="22"/>
          <w:szCs w:val="22"/>
        </w:rPr>
        <w:t xml:space="preserve">Production Line Operators: Run factory acceptance tests, provision devices, validate assembly</w:t>
      </w:r>
    </w:p>
    <w:p>
      <w:pPr>
        <w:pStyle w:val="Heading2"/>
        <w:spacing w:after="160" w:before="280"/>
      </w:pPr>
      <w:r>
        <w:rPr>
          <w:rFonts w:ascii="Arial" w:cs="Arial" w:eastAsia="Arial" w:hAnsi="Arial"/>
          <w:b/>
          <w:bCs/>
          <w:color w:val="2E5C8A"/>
          <w:sz w:val="26"/>
          <w:szCs w:val="26"/>
        </w:rPr>
        <w:t xml:space="preserve">1.4 Referenced Documents</w:t>
      </w:r>
    </w:p>
    <w:p>
      <w:pPr>
        <w:pStyle w:val="ListParagraph"/>
        <w:numPr>
          <w:ilvl w:val="0"/>
          <w:numId w:val="2"/>
        </w:numPr>
        <w:spacing w:after="60"/>
      </w:pPr>
      <w:r>
        <w:rPr>
          <w:rFonts w:ascii="Arial" w:cs="Arial" w:eastAsia="Arial" w:hAnsi="Arial"/>
          <w:sz w:val="22"/>
          <w:szCs w:val="22"/>
        </w:rPr>
        <w:t xml:space="preserve">BT GATT Protocol Specification — BQ Device v1.0</w:t>
      </w:r>
    </w:p>
    <w:p>
      <w:pPr>
        <w:pStyle w:val="ListParagraph"/>
        <w:numPr>
          <w:ilvl w:val="0"/>
          <w:numId w:val="2"/>
        </w:numPr>
        <w:spacing w:after="60"/>
      </w:pPr>
      <w:r>
        <w:rPr>
          <w:rFonts w:ascii="Arial" w:cs="Arial" w:eastAsia="Arial" w:hAnsi="Arial"/>
          <w:sz w:val="22"/>
          <w:szCs w:val="22"/>
        </w:rPr>
        <w:t xml:space="preserve">BLEOTA Library (github.com/gb88/BLEOTA)</w:t>
      </w:r>
    </w:p>
    <w:p>
      <w:pPr>
        <w:pStyle w:val="ListParagraph"/>
        <w:numPr>
          <w:ilvl w:val="0"/>
          <w:numId w:val="2"/>
        </w:numPr>
        <w:spacing w:after="60"/>
      </w:pPr>
      <w:r>
        <w:rPr>
          <w:rFonts w:ascii="Arial" w:cs="Arial" w:eastAsia="Arial" w:hAnsi="Arial"/>
          <w:sz w:val="22"/>
          <w:szCs w:val="22"/>
        </w:rPr>
        <w:t xml:space="preserve">Cloud API Specification v1.0</w:t>
      </w:r>
    </w:p>
    <w:r>
      <w:br w:type="page"/>
    </w:r>
    <w:p>
      <w:pPr>
        <w:pStyle w:val="Heading1"/>
        <w:spacing w:after="200" w:before="360"/>
      </w:pPr>
      <w:r>
        <w:rPr>
          <w:rFonts w:ascii="Arial" w:cs="Arial" w:eastAsia="Arial" w:hAnsi="Arial"/>
          <w:b/>
          <w:bCs/>
          <w:color w:val="1B3A5C"/>
          <w:sz w:val="32"/>
          <w:szCs w:val="32"/>
        </w:rPr>
        <w:t xml:space="preserve">2. Product Overview</w:t>
      </w:r>
    </w:p>
    <w:p>
      <w:pPr>
        <w:pStyle w:val="Heading2"/>
        <w:spacing w:after="160" w:before="280"/>
      </w:pPr>
      <w:r>
        <w:rPr>
          <w:rFonts w:ascii="Arial" w:cs="Arial" w:eastAsia="Arial" w:hAnsi="Arial"/>
          <w:b/>
          <w:bCs/>
          <w:color w:val="2E5C8A"/>
          <w:sz w:val="26"/>
          <w:szCs w:val="26"/>
        </w:rPr>
        <w:t xml:space="preserve">2.1 Product Vision</w:t>
      </w:r>
    </w:p>
    <w:p>
      <w:pPr>
        <w:spacing w:after="120"/>
      </w:pPr>
      <w:r>
        <w:rPr>
          <w:rFonts w:ascii="Arial" w:cs="Arial" w:eastAsia="Arial" w:hAnsi="Arial"/>
          <w:sz w:val="22"/>
          <w:szCs w:val="22"/>
        </w:rPr>
        <w:t xml:space="preserve">A single, unified mobile tool that replaces ad-hoc scripts, serial adapters, and manual testing procedures with a structured, repeatable, and shareable workflow for every stage of BQ device development and quality assurance. The app combines local BLE connectivity with cloud backend integration to enable device fleet management, centralized firmware distribution, and comprehensive telemetry collection while maintaining full offline capability.</w:t>
      </w:r>
    </w:p>
    <w:p>
      <w:pPr>
        <w:pStyle w:val="Heading2"/>
        <w:spacing w:after="160" w:before="280"/>
      </w:pPr>
      <w:r>
        <w:rPr>
          <w:rFonts w:ascii="Arial" w:cs="Arial" w:eastAsia="Arial" w:hAnsi="Arial"/>
          <w:b/>
          <w:bCs/>
          <w:color w:val="2E5C8A"/>
          <w:sz w:val="26"/>
          <w:szCs w:val="26"/>
        </w:rPr>
        <w:t xml:space="preserve">2.2 Technology Stack</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3560"/>
      </w:tblGrid>
      <w:t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Component</w:t>
            </w:r>
          </w:p>
        </w:tc>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Technology</w:t>
            </w:r>
          </w:p>
        </w:tc>
        <w:tc>
          <w:tcPr>
            <w:tcW w:type="dxa" w:w="3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Framework</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Flutter 3.x</w:t>
            </w:r>
          </w:p>
        </w:tc>
        <w:tc>
          <w:tcPr>
            <w:tcW w:type="dxa" w:w="3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Single codebase for Android and iOS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Language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Dart</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Null-safe, strongly typed</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BLE Library</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flutter_blue_plus (or flutter_reactive_ble)</w:t>
            </w:r>
          </w:p>
        </w:tc>
        <w:tc>
          <w:tcPr>
            <w:tcW w:type="dxa" w:w="3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Cross-platform BLE stack</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State Management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Riverpod / Bloc</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Reactive state with dependency injection</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Local Storage</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Hive / Isar</w:t>
            </w:r>
          </w:p>
        </w:tc>
        <w:tc>
          <w:tcPr>
            <w:tcW w:type="dxa" w:w="3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For test logs, device history, offline cache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HTTP Client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Dio</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REST API client with interceptors</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Auth</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firebase_auth or custom JWT</w:t>
            </w:r>
          </w:p>
        </w:tc>
        <w:tc>
          <w:tcPr>
            <w:tcW w:type="dxa" w:w="3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Cloud authentication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Cloud Storage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Firebase / AWS S3</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Firmware binaries, backups</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API</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REST API with JWT auth</w:t>
            </w:r>
          </w:p>
        </w:tc>
        <w:tc>
          <w:tcPr>
            <w:tcW w:type="dxa" w:w="3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Cloud backend communication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Offline Queue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WorkManager (Android) / BGTaskScheduler (iOS)</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Background sync of queued uploads</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Architecture</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Clean Architecture</w:t>
            </w:r>
          </w:p>
        </w:tc>
        <w:tc>
          <w:tcPr>
            <w:tcW w:type="dxa" w:w="3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Domain, Data, Presentation layers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Min Android</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API 26 (Android 8.0)</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BLE 5.0 support</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Min iOS</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iOS 14.0</w:t>
            </w:r>
          </w:p>
        </w:tc>
        <w:tc>
          <w:tcPr>
            <w:tcW w:type="dxa" w:w="3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Core Bluetooth stable API</w:t>
            </w:r>
          </w:p>
        </w:tc>
      </w:tr>
    </w:tbl>
    <w:p>
      <w:pPr>
        <w:pStyle w:val="Heading2"/>
        <w:spacing w:after="160" w:before="280"/>
      </w:pPr>
      <w:r>
        <w:rPr>
          <w:rFonts w:ascii="Arial" w:cs="Arial" w:eastAsia="Arial" w:hAnsi="Arial"/>
          <w:b/>
          <w:bCs/>
          <w:color w:val="2E5C8A"/>
          <w:sz w:val="26"/>
          <w:szCs w:val="26"/>
        </w:rPr>
        <w:t xml:space="preserve">2.3 High-Level Architecture</w:t>
      </w:r>
    </w:p>
    <w:p>
      <w:pPr>
        <w:spacing w:after="120"/>
      </w:pPr>
      <w:r>
        <w:rPr>
          <w:rFonts w:ascii="Arial" w:cs="Arial" w:eastAsia="Arial" w:hAnsi="Arial"/>
          <w:sz w:val="22"/>
          <w:szCs w:val="22"/>
        </w:rPr>
        <w:t xml:space="preserve">The app follows a layered architecture: a BLE Transport Layer handles raw GATT communication and packet assembly; a Protocol Layer interprets the BQ-specific byte formats documented in the GATT specification; a Cloud API Layer manages REST communication with authentication, token refresh, and offline queuing; a Domain Layer exposes use cases (e.g., ExtractPill, RunOTA, SyncOfflineData); and a Presentation Layer provides the UI screens. A central BLE Connection Manager maintains the device connection lifecycle, including scanning, bonding, MTU negotiation, and reconnection. A Cloud Sync Manager handles background uploads of telemetry and test reports.</w:t>
      </w:r>
    </w:p>
    <w:r>
      <w:br w:type="page"/>
    </w:r>
    <w:p>
      <w:pPr>
        <w:pStyle w:val="Heading1"/>
        <w:spacing w:after="200" w:before="360"/>
      </w:pPr>
      <w:r>
        <w:rPr>
          <w:rFonts w:ascii="Arial" w:cs="Arial" w:eastAsia="Arial" w:hAnsi="Arial"/>
          <w:b/>
          <w:bCs/>
          <w:color w:val="1B3A5C"/>
          <w:sz w:val="32"/>
          <w:szCs w:val="32"/>
        </w:rPr>
        <w:t xml:space="preserve">3. Cloud Platform &amp; Authentication</w:t>
      </w:r>
    </w:p>
    <w:p>
      <w:pPr>
        <w:pStyle w:val="Heading2"/>
        <w:spacing w:after="160" w:before="280"/>
      </w:pPr>
      <w:r>
        <w:rPr>
          <w:rFonts w:ascii="Arial" w:cs="Arial" w:eastAsia="Arial" w:hAnsi="Arial"/>
          <w:b/>
          <w:bCs/>
          <w:color w:val="2E5C8A"/>
          <w:sz w:val="26"/>
          <w:szCs w:val="26"/>
        </w:rPr>
        <w:t xml:space="preserve">3.1 Cloud Architecture Overview</w:t>
      </w:r>
    </w:p>
    <w:p>
      <w:pPr>
        <w:spacing w:after="120"/>
      </w:pPr>
      <w:r>
        <w:rPr>
          <w:rFonts w:ascii="Arial" w:cs="Arial" w:eastAsia="Arial" w:hAnsi="Arial"/>
          <w:sz w:val="22"/>
          <w:szCs w:val="22"/>
        </w:rPr>
        <w:t xml:space="preserve">The BQ Technician App connects to a REST API backend that provides centralized management of firmware repository, device registry, telemetry storage, and user management. The backend enables fleet dashboards, device history tracking, and coordinated firmware rollouts across multiple devices. All communication uses HTTPS with JWT token-based authentication.</w:t>
      </w:r>
    </w:p>
    <w:p>
      <w:pPr>
        <w:pStyle w:val="Heading2"/>
        <w:spacing w:after="160" w:before="280"/>
      </w:pPr>
      <w:r>
        <w:rPr>
          <w:rFonts w:ascii="Arial" w:cs="Arial" w:eastAsia="Arial" w:hAnsi="Arial"/>
          <w:b/>
          <w:bCs/>
          <w:color w:val="2E5C8A"/>
          <w:sz w:val="26"/>
          <w:szCs w:val="26"/>
        </w:rPr>
        <w:t xml:space="preserve">3.2 Authentication</w:t>
      </w:r>
    </w:p>
    <w:p>
      <w:pPr>
        <w:spacing w:after="120"/>
      </w:pPr>
      <w:r>
        <w:rPr>
          <w:rFonts w:ascii="Arial" w:cs="Arial" w:eastAsia="Arial" w:hAnsi="Arial"/>
          <w:sz w:val="22"/>
          <w:szCs w:val="22"/>
        </w:rPr>
        <w:t xml:space="preserve">The app supports multiple authentication methods:</w:t>
      </w:r>
    </w:p>
    <w:p>
      <w:pPr>
        <w:pStyle w:val="ListParagraph"/>
        <w:numPr>
          <w:ilvl w:val="0"/>
          <w:numId w:val="2"/>
        </w:numPr>
        <w:spacing w:after="60"/>
      </w:pPr>
      <w:r>
        <w:rPr>
          <w:rFonts w:ascii="Arial" w:cs="Arial" w:eastAsia="Arial" w:hAnsi="Arial"/>
          <w:sz w:val="22"/>
          <w:szCs w:val="22"/>
        </w:rPr>
        <w:t xml:space="preserve">Email/Password Login: Standard form with username and password</w:t>
      </w:r>
    </w:p>
    <w:p>
      <w:pPr>
        <w:pStyle w:val="ListParagraph"/>
        <w:numPr>
          <w:ilvl w:val="0"/>
          <w:numId w:val="2"/>
        </w:numPr>
        <w:spacing w:after="60"/>
      </w:pPr>
      <w:r>
        <w:rPr>
          <w:rFonts w:ascii="Arial" w:cs="Arial" w:eastAsia="Arial" w:hAnsi="Arial"/>
          <w:sz w:val="22"/>
          <w:szCs w:val="22"/>
        </w:rPr>
        <w:t xml:space="preserve">OAuth2/SSO: Google and Microsoft account integration for enterprise users</w:t>
      </w:r>
    </w:p>
    <w:p>
      <w:pPr>
        <w:pStyle w:val="ListParagraph"/>
        <w:numPr>
          <w:ilvl w:val="0"/>
          <w:numId w:val="2"/>
        </w:numPr>
        <w:spacing w:after="60"/>
      </w:pPr>
      <w:r>
        <w:rPr>
          <w:rFonts w:ascii="Arial" w:cs="Arial" w:eastAsia="Arial" w:hAnsi="Arial"/>
          <w:sz w:val="22"/>
          <w:szCs w:val="22"/>
        </w:rPr>
        <w:t xml:space="preserve">JWT Token-Based Sessions: Tokens stored securely in platform keychain, with automatic refresh</w:t>
      </w:r>
    </w:p>
    <w:p>
      <w:pPr>
        <w:pStyle w:val="ListParagraph"/>
        <w:numPr>
          <w:ilvl w:val="0"/>
          <w:numId w:val="2"/>
        </w:numPr>
        <w:spacing w:after="60"/>
      </w:pPr>
      <w:r>
        <w:rPr>
          <w:rFonts w:ascii="Arial" w:cs="Arial" w:eastAsia="Arial" w:hAnsi="Arial"/>
          <w:sz w:val="22"/>
          <w:szCs w:val="22"/>
        </w:rPr>
        <w:t xml:space="preserve">Role-Based Access Control (RBAC): Five role levels control feature visibility and permissions:</w:t>
      </w:r>
    </w:p>
    <w:p>
      <w:pPr>
        <w:pStyle w:val="ListParagraph"/>
        <w:numPr>
          <w:ilvl w:val="1"/>
          <w:numId w:val="2"/>
        </w:numPr>
        <w:spacing w:after="60"/>
      </w:pPr>
      <w:r>
        <w:rPr>
          <w:rFonts w:ascii="Arial" w:cs="Arial" w:eastAsia="Arial" w:hAnsi="Arial"/>
          <w:sz w:val="22"/>
          <w:szCs w:val="22"/>
        </w:rPr>
        <w:t xml:space="preserve">Admin: Full access to all features, firmware management, fleet dashboard, user management</w:t>
      </w:r>
    </w:p>
    <w:p>
      <w:pPr>
        <w:pStyle w:val="ListParagraph"/>
        <w:numPr>
          <w:ilvl w:val="1"/>
          <w:numId w:val="2"/>
        </w:numPr>
        <w:spacing w:after="60"/>
      </w:pPr>
      <w:r>
        <w:rPr>
          <w:rFonts w:ascii="Arial" w:cs="Arial" w:eastAsia="Arial" w:hAnsi="Arial"/>
          <w:sz w:val="22"/>
          <w:szCs w:val="22"/>
        </w:rPr>
        <w:t xml:space="preserve">Developer: Firmware flashing, debug terminal, OTA updates, custom firmware uploads</w:t>
      </w:r>
    </w:p>
    <w:p>
      <w:pPr>
        <w:pStyle w:val="ListParagraph"/>
        <w:numPr>
          <w:ilvl w:val="1"/>
          <w:numId w:val="2"/>
        </w:numPr>
        <w:spacing w:after="60"/>
      </w:pPr>
      <w:r>
        <w:rPr>
          <w:rFonts w:ascii="Arial" w:cs="Arial" w:eastAsia="Arial" w:hAnsi="Arial"/>
          <w:sz w:val="22"/>
          <w:szCs w:val="22"/>
        </w:rPr>
        <w:t xml:space="preserve">QA Engineer: Test runner, device inspector, test report generation, read-only cloud data</w:t>
      </w:r>
    </w:p>
    <w:p>
      <w:pPr>
        <w:pStyle w:val="ListParagraph"/>
        <w:numPr>
          <w:ilvl w:val="1"/>
          <w:numId w:val="2"/>
        </w:numPr>
        <w:spacing w:after="60"/>
      </w:pPr>
      <w:r>
        <w:rPr>
          <w:rFonts w:ascii="Arial" w:cs="Arial" w:eastAsia="Arial" w:hAnsi="Arial"/>
          <w:sz w:val="22"/>
          <w:szCs w:val="22"/>
        </w:rPr>
        <w:t xml:space="preserve">Field Technician: Device diagnostics, cartridge replacement, extraction history, basic device sync</w:t>
      </w:r>
    </w:p>
    <w:p>
      <w:pPr>
        <w:pStyle w:val="ListParagraph"/>
        <w:numPr>
          <w:ilvl w:val="1"/>
          <w:numId w:val="2"/>
        </w:numPr>
        <w:spacing w:after="60"/>
      </w:pPr>
      <w:r>
        <w:rPr>
          <w:rFonts w:ascii="Arial" w:cs="Arial" w:eastAsia="Arial" w:hAnsi="Arial"/>
          <w:sz w:val="22"/>
          <w:szCs w:val="22"/>
        </w:rPr>
        <w:t xml:space="preserve">Production Operator: Factory acceptance tests, device provisioning, basic device info</w:t>
      </w:r>
    </w:p>
    <w:p>
      <w:pPr>
        <w:pStyle w:val="Heading2"/>
        <w:spacing w:after="160" w:before="280"/>
      </w:pPr>
      <w:r>
        <w:rPr>
          <w:rFonts w:ascii="Arial" w:cs="Arial" w:eastAsia="Arial" w:hAnsi="Arial"/>
          <w:b/>
          <w:bCs/>
          <w:color w:val="2E5C8A"/>
          <w:sz w:val="26"/>
          <w:szCs w:val="26"/>
        </w:rPr>
        <w:t xml:space="preserve">3.3 API Endpoints</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5360"/>
      </w:tblGrid>
      <w:t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Endpoint</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Method</w:t>
            </w:r>
          </w:p>
        </w:tc>
        <w:tc>
          <w:tcPr>
            <w:tcW w:type="dxa" w:w="5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POST /auth/login</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POST</w:t>
            </w:r>
          </w:p>
        </w:tc>
        <w:tc>
          <w:tcPr>
            <w:tcW w:type="dxa" w:w="5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User authentication with email/password; returns JWT access and refresh tokens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POST /auth/refresh</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POST</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Refresh expired access token using refresh token</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POST /auth/logout</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POST</w:t>
            </w:r>
          </w:p>
        </w:tc>
        <w:tc>
          <w:tcPr>
            <w:tcW w:type="dxa" w:w="5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Invalidate tokens on server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GET /firmware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GET</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List available firmware versions with metadata (version, release date, changelog, size, HW revision)</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GET /firmware/{id}/download</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GET</w:t>
            </w:r>
          </w:p>
        </w:tc>
        <w:tc>
          <w:tcPr>
            <w:tcW w:type="dxa" w:w="5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Download firmware binary; supports range requests for resume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GET /firmware/{id}/info</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GET</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Get detailed firmware info without download</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GET /devices</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GET</w:t>
            </w:r>
          </w:p>
        </w:tc>
        <w:tc>
          <w:tcPr>
            <w:tcW w:type="dxa" w:w="5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List registered devices with summary data</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GET /devices/{serial}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GET</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Device details, current FW version, HW revision, status, last sync</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GET /devices/{serial}/history</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GET</w:t>
            </w:r>
          </w:p>
        </w:tc>
        <w:tc>
          <w:tcPr>
            <w:tcW w:type="dxa" w:w="5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Complete device history: firmware updates, test results, telemetry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POST /devices/{serial}/sync</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POST</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Upload queued offline data (telemetry, events, sync results)</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POST /devices/{serial}/telemetry</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POST</w:t>
            </w:r>
          </w:p>
        </w:tc>
        <w:tc>
          <w:tcPr>
            <w:tcW w:type="dxa" w:w="5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Stream telemetry samples to cloud (optionally batched)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POST /devices/{serial}/test-reports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POST</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Upload test runner report with structured results</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PUT /devices/{serial}/status</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PUT</w:t>
            </w:r>
          </w:p>
        </w:tc>
        <w:tc>
          <w:tcPr>
            <w:tcW w:type="dxa" w:w="5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Update device status (Active/Maintenance/Retired) and metadata</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POST /devices/{serial}/register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POST</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Register new device on first connection with serial and HW info</w:t>
            </w:r>
          </w:p>
        </w:tc>
      </w:tr>
    </w:tbl>
    <w:p>
      <w:pPr>
        <w:pStyle w:val="Heading2"/>
        <w:spacing w:after="160" w:before="280"/>
      </w:pPr>
      <w:r>
        <w:rPr>
          <w:rFonts w:ascii="Arial" w:cs="Arial" w:eastAsia="Arial" w:hAnsi="Arial"/>
          <w:b/>
          <w:bCs/>
          <w:color w:val="2E5C8A"/>
          <w:sz w:val="26"/>
          <w:szCs w:val="26"/>
        </w:rPr>
        <w:t xml:space="preserve">3.4 Offline Mode &amp; Graceful Degradation</w:t>
      </w:r>
    </w:p>
    <w:p>
      <w:pPr>
        <w:spacing w:after="120"/>
      </w:pPr>
      <w:r>
        <w:rPr>
          <w:rFonts w:ascii="Arial" w:cs="Arial" w:eastAsia="Arial" w:hAnsi="Arial"/>
          <w:sz w:val="22"/>
          <w:szCs w:val="22"/>
        </w:rPr>
        <w:t xml:space="preserve">All BLE-based features (device control, sensor monitoring, extraction, OTA, time sync) work fully without internet. Cloud features gracefully degrade:</w:t>
      </w:r>
    </w:p>
    <w:p>
      <w:pPr>
        <w:pStyle w:val="ListParagraph"/>
        <w:numPr>
          <w:ilvl w:val="0"/>
          <w:numId w:val="2"/>
        </w:numPr>
        <w:spacing w:after="60"/>
      </w:pPr>
      <w:r>
        <w:rPr>
          <w:rFonts w:ascii="Arial" w:cs="Arial" w:eastAsia="Arial" w:hAnsi="Arial"/>
          <w:sz w:val="22"/>
          <w:szCs w:val="22"/>
        </w:rPr>
        <w:t xml:space="preserve">Firmware Repository: When offline, app uses cached firmware list; on reconnect, fresh list is fetched</w:t>
      </w:r>
    </w:p>
    <w:p>
      <w:pPr>
        <w:pStyle w:val="ListParagraph"/>
        <w:numPr>
          <w:ilvl w:val="0"/>
          <w:numId w:val="2"/>
        </w:numPr>
        <w:spacing w:after="60"/>
      </w:pPr>
      <w:r>
        <w:rPr>
          <w:rFonts w:ascii="Arial" w:cs="Arial" w:eastAsia="Arial" w:hAnsi="Arial"/>
          <w:sz w:val="22"/>
          <w:szCs w:val="22"/>
        </w:rPr>
        <w:t xml:space="preserve">Device Registry: Device data is cached locally; status updates are queued for upload</w:t>
      </w:r>
    </w:p>
    <w:p>
      <w:pPr>
        <w:pStyle w:val="ListParagraph"/>
        <w:numPr>
          <w:ilvl w:val="0"/>
          <w:numId w:val="2"/>
        </w:numPr>
        <w:spacing w:after="60"/>
      </w:pPr>
      <w:r>
        <w:rPr>
          <w:rFonts w:ascii="Arial" w:cs="Arial" w:eastAsia="Arial" w:hAnsi="Arial"/>
          <w:sz w:val="22"/>
          <w:szCs w:val="22"/>
        </w:rPr>
        <w:t xml:space="preserve">Telemetry &amp; Test Reports: Stored in local queue; uploaded when connectivity returns via background sync</w:t>
      </w:r>
    </w:p>
    <w:p>
      <w:pPr>
        <w:pStyle w:val="ListParagraph"/>
        <w:numPr>
          <w:ilvl w:val="0"/>
          <w:numId w:val="2"/>
        </w:numPr>
        <w:spacing w:after="60"/>
      </w:pPr>
      <w:r>
        <w:rPr>
          <w:rFonts w:ascii="Arial" w:cs="Arial" w:eastAsia="Arial" w:hAnsi="Arial"/>
          <w:sz w:val="22"/>
          <w:szCs w:val="22"/>
        </w:rPr>
        <w:t xml:space="preserve">Authentication: Login is required when app first launches. Once logged in, JWT refresh tokens enable short offline sessions. Long offline periods prompt re-login on next app launch.</w:t>
      </w:r>
    </w:p>
    <w:p>
      <w:pPr>
        <w:pStyle w:val="ListParagraph"/>
        <w:numPr>
          <w:ilvl w:val="0"/>
          <w:numId w:val="2"/>
        </w:numPr>
        <w:spacing w:after="60"/>
      </w:pPr>
      <w:r>
        <w:rPr>
          <w:rFonts w:ascii="Arial" w:cs="Arial" w:eastAsia="Arial" w:hAnsi="Arial"/>
          <w:sz w:val="22"/>
          <w:szCs w:val="22"/>
        </w:rPr>
        <w:t xml:space="preserve">Upload Queue: WorkManager (Android) / BGTaskScheduler (iOS) manages background uploads of queued data; failed uploads are retried with exponential backoff.</w:t>
      </w:r>
    </w:p>
    <w:r>
      <w:br w:type="page"/>
    </w:r>
    <w:p>
      <w:pPr>
        <w:pStyle w:val="Heading1"/>
        <w:spacing w:after="200" w:before="360"/>
      </w:pPr>
      <w:r>
        <w:rPr>
          <w:rFonts w:ascii="Arial" w:cs="Arial" w:eastAsia="Arial" w:hAnsi="Arial"/>
          <w:b/>
          <w:bCs/>
          <w:color w:val="1B3A5C"/>
          <w:sz w:val="32"/>
          <w:szCs w:val="32"/>
        </w:rPr>
        <w:t xml:space="preserve">4. BLE Connection Management</w:t>
      </w:r>
    </w:p>
    <w:p>
      <w:pPr>
        <w:pStyle w:val="Heading2"/>
        <w:spacing w:after="160" w:before="280"/>
      </w:pPr>
      <w:r>
        <w:rPr>
          <w:rFonts w:ascii="Arial" w:cs="Arial" w:eastAsia="Arial" w:hAnsi="Arial"/>
          <w:b/>
          <w:bCs/>
          <w:color w:val="2E5C8A"/>
          <w:sz w:val="26"/>
          <w:szCs w:val="26"/>
        </w:rPr>
        <w:t xml:space="preserve">4.1 Scanning &amp; Discovery</w:t>
      </w:r>
    </w:p>
    <w:p>
      <w:pPr>
        <w:pStyle w:val="ListParagraph"/>
        <w:numPr>
          <w:ilvl w:val="0"/>
          <w:numId w:val="2"/>
        </w:numPr>
        <w:spacing w:after="60"/>
      </w:pPr>
      <w:r>
        <w:rPr>
          <w:rFonts w:ascii="Arial" w:cs="Arial" w:eastAsia="Arial" w:hAnsi="Arial"/>
          <w:sz w:val="22"/>
          <w:szCs w:val="22"/>
        </w:rPr>
        <w:t xml:space="preserve">Scan for devices advertising BQ service UUIDs (0x180A, 0x1805, 00008018-...)</w:t>
      </w:r>
    </w:p>
    <w:p>
      <w:pPr>
        <w:pStyle w:val="ListParagraph"/>
        <w:numPr>
          <w:ilvl w:val="0"/>
          <w:numId w:val="2"/>
        </w:numPr>
        <w:spacing w:after="60"/>
      </w:pPr>
      <w:r>
        <w:rPr>
          <w:rFonts w:ascii="Arial" w:cs="Arial" w:eastAsia="Arial" w:hAnsi="Arial"/>
          <w:sz w:val="22"/>
          <w:szCs w:val="22"/>
        </w:rPr>
        <w:t xml:space="preserve">Display discovered devices with name, RSSI, advertising data, and bond status</w:t>
      </w:r>
    </w:p>
    <w:p>
      <w:pPr>
        <w:pStyle w:val="ListParagraph"/>
        <w:numPr>
          <w:ilvl w:val="0"/>
          <w:numId w:val="2"/>
        </w:numPr>
        <w:spacing w:after="60"/>
      </w:pPr>
      <w:r>
        <w:rPr>
          <w:rFonts w:ascii="Arial" w:cs="Arial" w:eastAsia="Arial" w:hAnsi="Arial"/>
          <w:sz w:val="22"/>
          <w:szCs w:val="22"/>
        </w:rPr>
        <w:t xml:space="preserve">Support scan filters by name prefix, RSSI threshold, and service UUID</w:t>
      </w:r>
    </w:p>
    <w:p>
      <w:pPr>
        <w:pStyle w:val="ListParagraph"/>
        <w:numPr>
          <w:ilvl w:val="0"/>
          <w:numId w:val="2"/>
        </w:numPr>
        <w:spacing w:after="60"/>
      </w:pPr>
      <w:r>
        <w:rPr>
          <w:rFonts w:ascii="Arial" w:cs="Arial" w:eastAsia="Arial" w:hAnsi="Arial"/>
          <w:sz w:val="22"/>
          <w:szCs w:val="22"/>
        </w:rPr>
        <w:t xml:space="preserve">Show real-time RSSI indicator for signal strength</w:t>
      </w:r>
    </w:p>
    <w:p>
      <w:pPr>
        <w:pStyle w:val="Heading2"/>
        <w:spacing w:after="160" w:before="280"/>
      </w:pPr>
      <w:r>
        <w:rPr>
          <w:rFonts w:ascii="Arial" w:cs="Arial" w:eastAsia="Arial" w:hAnsi="Arial"/>
          <w:b/>
          <w:bCs/>
          <w:color w:val="2E5C8A"/>
          <w:sz w:val="26"/>
          <w:szCs w:val="26"/>
        </w:rPr>
        <w:t xml:space="preserve">4.2 Connection &amp; Bonding</w:t>
      </w:r>
    </w:p>
    <w:p>
      <w:pPr>
        <w:pStyle w:val="ListParagraph"/>
        <w:numPr>
          <w:ilvl w:val="0"/>
          <w:numId w:val="2"/>
        </w:numPr>
        <w:spacing w:after="60"/>
      </w:pPr>
      <w:r>
        <w:rPr>
          <w:rFonts w:ascii="Arial" w:cs="Arial" w:eastAsia="Arial" w:hAnsi="Arial"/>
          <w:sz w:val="22"/>
          <w:szCs w:val="22"/>
        </w:rPr>
        <w:t xml:space="preserve">Initiate connection with configurable parameters (interval: 30–50 ms, slave latency: 0–4, supervision timeout: 4000 ms)</w:t>
      </w:r>
    </w:p>
    <w:p>
      <w:pPr>
        <w:pStyle w:val="ListParagraph"/>
        <w:numPr>
          <w:ilvl w:val="0"/>
          <w:numId w:val="2"/>
        </w:numPr>
        <w:spacing w:after="60"/>
      </w:pPr>
      <w:r>
        <w:rPr>
          <w:rFonts w:ascii="Arial" w:cs="Arial" w:eastAsia="Arial" w:hAnsi="Arial"/>
          <w:sz w:val="22"/>
          <w:szCs w:val="22"/>
        </w:rPr>
        <w:t xml:space="preserve">Negotiate MTU to 247 bytes for optimal throughput</w:t>
      </w:r>
    </w:p>
    <w:p>
      <w:pPr>
        <w:pStyle w:val="ListParagraph"/>
        <w:numPr>
          <w:ilvl w:val="0"/>
          <w:numId w:val="2"/>
        </w:numPr>
        <w:spacing w:after="60"/>
      </w:pPr>
      <w:r>
        <w:rPr>
          <w:rFonts w:ascii="Arial" w:cs="Arial" w:eastAsia="Arial" w:hAnsi="Arial"/>
          <w:sz w:val="22"/>
          <w:szCs w:val="22"/>
        </w:rPr>
        <w:t xml:space="preserve">Support LE Secure Connections bonding with MITM protection</w:t>
      </w:r>
    </w:p>
    <w:p>
      <w:pPr>
        <w:pStyle w:val="ListParagraph"/>
        <w:numPr>
          <w:ilvl w:val="0"/>
          <w:numId w:val="2"/>
        </w:numPr>
        <w:spacing w:after="60"/>
      </w:pPr>
      <w:r>
        <w:rPr>
          <w:rFonts w:ascii="Arial" w:cs="Arial" w:eastAsia="Arial" w:hAnsi="Arial"/>
          <w:sz w:val="22"/>
          <w:szCs w:val="22"/>
        </w:rPr>
        <w:t xml:space="preserve">Handle IO Capability: Display + Yes/No pairing flow</w:t>
      </w:r>
    </w:p>
    <w:p>
      <w:pPr>
        <w:pStyle w:val="ListParagraph"/>
        <w:numPr>
          <w:ilvl w:val="0"/>
          <w:numId w:val="2"/>
        </w:numPr>
        <w:spacing w:after="60"/>
      </w:pPr>
      <w:r>
        <w:rPr>
          <w:rFonts w:ascii="Arial" w:cs="Arial" w:eastAsia="Arial" w:hAnsi="Arial"/>
          <w:sz w:val="22"/>
          <w:szCs w:val="22"/>
        </w:rPr>
        <w:t xml:space="preserve">Persist bonding information for quick reconnection</w:t>
      </w:r>
    </w:p>
    <w:p>
      <w:pPr>
        <w:pStyle w:val="ListParagraph"/>
        <w:numPr>
          <w:ilvl w:val="0"/>
          <w:numId w:val="2"/>
        </w:numPr>
        <w:spacing w:after="60"/>
      </w:pPr>
      <w:r>
        <w:rPr>
          <w:rFonts w:ascii="Arial" w:cs="Arial" w:eastAsia="Arial" w:hAnsi="Arial"/>
          <w:sz w:val="22"/>
          <w:szCs w:val="22"/>
        </w:rPr>
        <w:t xml:space="preserve">Auto-reconnect to last connected device on app launch (configurable)</w:t>
      </w:r>
    </w:p>
    <w:p>
      <w:pPr>
        <w:pStyle w:val="Heading2"/>
        <w:spacing w:after="160" w:before="280"/>
      </w:pPr>
      <w:r>
        <w:rPr>
          <w:rFonts w:ascii="Arial" w:cs="Arial" w:eastAsia="Arial" w:hAnsi="Arial"/>
          <w:b/>
          <w:bCs/>
          <w:color w:val="2E5C8A"/>
          <w:sz w:val="26"/>
          <w:szCs w:val="26"/>
        </w:rPr>
        <w:t xml:space="preserve">4.3 Connection Status</w:t>
      </w:r>
    </w:p>
    <w:p>
      <w:pPr>
        <w:pStyle w:val="ListParagraph"/>
        <w:numPr>
          <w:ilvl w:val="0"/>
          <w:numId w:val="2"/>
        </w:numPr>
        <w:spacing w:after="60"/>
      </w:pPr>
      <w:r>
        <w:rPr>
          <w:rFonts w:ascii="Arial" w:cs="Arial" w:eastAsia="Arial" w:hAnsi="Arial"/>
          <w:sz w:val="22"/>
          <w:szCs w:val="22"/>
        </w:rPr>
        <w:t xml:space="preserve">Persistent status bar showing: connection state, device name, RSSI, MTU size, battery level</w:t>
      </w:r>
    </w:p>
    <w:p>
      <w:pPr>
        <w:pStyle w:val="ListParagraph"/>
        <w:numPr>
          <w:ilvl w:val="0"/>
          <w:numId w:val="2"/>
        </w:numPr>
        <w:spacing w:after="60"/>
      </w:pPr>
      <w:r>
        <w:rPr>
          <w:rFonts w:ascii="Arial" w:cs="Arial" w:eastAsia="Arial" w:hAnsi="Arial"/>
          <w:sz w:val="22"/>
          <w:szCs w:val="22"/>
        </w:rPr>
        <w:t xml:space="preserve">Automatic service discovery on connect with service/characteristic enumeration</w:t>
      </w:r>
    </w:p>
    <w:p>
      <w:pPr>
        <w:pStyle w:val="ListParagraph"/>
        <w:numPr>
          <w:ilvl w:val="0"/>
          <w:numId w:val="2"/>
        </w:numPr>
        <w:spacing w:after="60"/>
      </w:pPr>
      <w:r>
        <w:rPr>
          <w:rFonts w:ascii="Arial" w:cs="Arial" w:eastAsia="Arial" w:hAnsi="Arial"/>
          <w:sz w:val="22"/>
          <w:szCs w:val="22"/>
        </w:rPr>
        <w:t xml:space="preserve">Graceful disconnection handling with user notification</w:t>
      </w:r>
    </w:p>
    <w:r>
      <w:br w:type="page"/>
    </w:r>
    <w:p>
      <w:pPr>
        <w:pStyle w:val="Heading1"/>
        <w:spacing w:after="200" w:before="360"/>
      </w:pPr>
      <w:r>
        <w:rPr>
          <w:rFonts w:ascii="Arial" w:cs="Arial" w:eastAsia="Arial" w:hAnsi="Arial"/>
          <w:b/>
          <w:bCs/>
          <w:color w:val="1B3A5C"/>
          <w:sz w:val="32"/>
          <w:szCs w:val="32"/>
        </w:rPr>
        <w:t xml:space="preserve">5. Functional Requirements</w:t>
      </w:r>
    </w:p>
    <w:p>
      <w:pPr>
        <w:pStyle w:val="Heading2"/>
        <w:spacing w:after="160" w:before="280"/>
      </w:pPr>
      <w:r>
        <w:rPr>
          <w:rFonts w:ascii="Arial" w:cs="Arial" w:eastAsia="Arial" w:hAnsi="Arial"/>
          <w:b/>
          <w:bCs/>
          <w:color w:val="2E5C8A"/>
          <w:sz w:val="26"/>
          <w:szCs w:val="26"/>
        </w:rPr>
        <w:t xml:space="preserve">5.1 Dashboard (Home Screen)</w:t>
      </w:r>
    </w:p>
    <w:p>
      <w:pPr>
        <w:spacing w:after="120"/>
      </w:pPr>
      <w:r>
        <w:rPr>
          <w:rFonts w:ascii="Arial" w:cs="Arial" w:eastAsia="Arial" w:hAnsi="Arial"/>
          <w:sz w:val="22"/>
          <w:szCs w:val="22"/>
        </w:rPr>
        <w:t xml:space="preserve">The dashboard provides an at-a-glance summary of the connected device state, acting as the central hub for navigation.</w:t>
      </w:r>
    </w:p>
    <w:p>
      <w:pPr>
        <w:pStyle w:val="ListParagraph"/>
        <w:numPr>
          <w:ilvl w:val="0"/>
          <w:numId w:val="2"/>
        </w:numPr>
        <w:spacing w:after="60"/>
      </w:pPr>
      <w:r>
        <w:rPr>
          <w:rFonts w:ascii="Arial" w:cs="Arial" w:eastAsia="Arial" w:hAnsi="Arial"/>
          <w:sz w:val="22"/>
          <w:szCs w:val="22"/>
        </w:rPr>
        <w:t xml:space="preserve">Device identity: model, serial number, firmware version, hardware revision, manufacturer (DIS 0x180A)</w:t>
      </w:r>
    </w:p>
    <w:p>
      <w:pPr>
        <w:pStyle w:val="ListParagraph"/>
        <w:numPr>
          <w:ilvl w:val="0"/>
          <w:numId w:val="2"/>
        </w:numPr>
        <w:spacing w:after="60"/>
      </w:pPr>
      <w:r>
        <w:rPr>
          <w:rFonts w:ascii="Arial" w:cs="Arial" w:eastAsia="Arial" w:hAnsi="Arial"/>
          <w:sz w:val="22"/>
          <w:szCs w:val="22"/>
        </w:rPr>
        <w:t xml:space="preserve">Battery level with visual indicator and low-battery warning (Battery Service 0x180F)</w:t>
      </w:r>
    </w:p>
    <w:p>
      <w:pPr>
        <w:pStyle w:val="ListParagraph"/>
        <w:numPr>
          <w:ilvl w:val="0"/>
          <w:numId w:val="2"/>
        </w:numPr>
        <w:spacing w:after="60"/>
      </w:pPr>
      <w:r>
        <w:rPr>
          <w:rFonts w:ascii="Arial" w:cs="Arial" w:eastAsia="Arial" w:hAnsi="Arial"/>
          <w:sz w:val="22"/>
          <w:szCs w:val="22"/>
        </w:rPr>
        <w:t xml:space="preserve">Sensor health summary: bitmap visualization of all sensor OK/error flags (Sensor Status 0x2E01)</w:t>
      </w:r>
    </w:p>
    <w:p>
      <w:pPr>
        <w:pStyle w:val="ListParagraph"/>
        <w:numPr>
          <w:ilvl w:val="0"/>
          <w:numId w:val="2"/>
        </w:numPr>
        <w:spacing w:after="60"/>
      </w:pPr>
      <w:r>
        <w:rPr>
          <w:rFonts w:ascii="Arial" w:cs="Arial" w:eastAsia="Arial" w:hAnsi="Arial"/>
          <w:sz w:val="22"/>
          <w:szCs w:val="22"/>
        </w:rPr>
        <w:t xml:space="preserve">Motor state and current position (Motor Status 0x2E04)</w:t>
      </w:r>
    </w:p>
    <w:p>
      <w:pPr>
        <w:pStyle w:val="ListParagraph"/>
        <w:numPr>
          <w:ilvl w:val="0"/>
          <w:numId w:val="2"/>
        </w:numPr>
        <w:spacing w:after="60"/>
      </w:pPr>
      <w:r>
        <w:rPr>
          <w:rFonts w:ascii="Arial" w:cs="Arial" w:eastAsia="Arial" w:hAnsi="Arial"/>
          <w:sz w:val="22"/>
          <w:szCs w:val="22"/>
        </w:rPr>
        <w:t xml:space="preserve">Cartridge status: inserted/valid/expired, pills remaining (Sub Drive 0x1807)</w:t>
      </w:r>
    </w:p>
    <w:p>
      <w:pPr>
        <w:pStyle w:val="ListParagraph"/>
        <w:numPr>
          <w:ilvl w:val="0"/>
          <w:numId w:val="2"/>
        </w:numPr>
        <w:spacing w:after="60"/>
      </w:pPr>
      <w:r>
        <w:rPr>
          <w:rFonts w:ascii="Arial" w:cs="Arial" w:eastAsia="Arial" w:hAnsi="Arial"/>
          <w:sz w:val="22"/>
          <w:szCs w:val="22"/>
        </w:rPr>
        <w:t xml:space="preserve">Active alerts count with priority indicators (Notifications 0x1808)</w:t>
      </w:r>
    </w:p>
    <w:p>
      <w:pPr>
        <w:pStyle w:val="ListParagraph"/>
        <w:numPr>
          <w:ilvl w:val="0"/>
          <w:numId w:val="2"/>
        </w:numPr>
        <w:spacing w:after="60"/>
      </w:pPr>
      <w:r>
        <w:rPr>
          <w:rFonts w:ascii="Arial" w:cs="Arial" w:eastAsia="Arial" w:hAnsi="Arial"/>
          <w:sz w:val="22"/>
          <w:szCs w:val="22"/>
        </w:rPr>
        <w:t xml:space="preserve">Sync status: last cloud sync time, pending uploads, cloud/offline indicator</w:t>
      </w:r>
    </w:p>
    <w:p>
      <w:pPr>
        <w:pStyle w:val="ListParagraph"/>
        <w:numPr>
          <w:ilvl w:val="0"/>
          <w:numId w:val="2"/>
        </w:numPr>
        <w:spacing w:after="60"/>
      </w:pPr>
      <w:r>
        <w:rPr>
          <w:rFonts w:ascii="Arial" w:cs="Arial" w:eastAsia="Arial" w:hAnsi="Arial"/>
          <w:sz w:val="22"/>
          <w:szCs w:val="22"/>
        </w:rPr>
        <w:t xml:space="preserve">Quick-action buttons: Extract Pill, Run Diagnostics, Sync Data, Open Terminal, Check for Firmware Updates</w:t>
      </w:r>
    </w:p>
    <w:p>
      <w:pPr>
        <w:pStyle w:val="Heading2"/>
        <w:spacing w:after="160" w:before="280"/>
      </w:pPr>
      <w:r>
        <w:rPr>
          <w:rFonts w:ascii="Arial" w:cs="Arial" w:eastAsia="Arial" w:hAnsi="Arial"/>
          <w:b/>
          <w:bCs/>
          <w:color w:val="2E5C8A"/>
          <w:sz w:val="26"/>
          <w:szCs w:val="26"/>
        </w:rPr>
        <w:t xml:space="preserve">5.2 Device Sensors Monitor</w:t>
      </w:r>
    </w:p>
    <w:p>
      <w:pPr>
        <w:spacing w:after="120"/>
      </w:pPr>
      <w:r>
        <w:rPr>
          <w:rFonts w:ascii="Arial" w:cs="Arial" w:eastAsia="Arial" w:hAnsi="Arial"/>
          <w:sz w:val="22"/>
          <w:szCs w:val="22"/>
        </w:rPr>
        <w:t xml:space="preserve">Real-time monitoring of all sensor data from the Device Sensors Service (0x1804).</w:t>
      </w:r>
    </w:p>
    <w:p>
      <w:pPr>
        <w:pStyle w:val="Heading3"/>
        <w:spacing w:after="120" w:before="200"/>
      </w:pPr>
      <w:r>
        <w:rPr>
          <w:rFonts w:ascii="Arial" w:cs="Arial" w:eastAsia="Arial" w:hAnsi="Arial"/>
          <w:b/>
          <w:bCs/>
          <w:color w:val="3A7CB8"/>
          <w:sz w:val="22"/>
          <w:szCs w:val="22"/>
        </w:rPr>
        <w:t xml:space="preserve">5.2.1 Sensor Status Overview</w:t>
      </w:r>
    </w:p>
    <w:p>
      <w:pPr>
        <w:pStyle w:val="ListParagraph"/>
        <w:numPr>
          <w:ilvl w:val="0"/>
          <w:numId w:val="2"/>
        </w:numPr>
        <w:spacing w:after="60"/>
      </w:pPr>
      <w:r>
        <w:rPr>
          <w:rFonts w:ascii="Arial" w:cs="Arial" w:eastAsia="Arial" w:hAnsi="Arial"/>
          <w:sz w:val="22"/>
          <w:szCs w:val="22"/>
        </w:rPr>
        <w:t xml:space="preserve">Visual bitmap display of sensor OK flags (temperature, humidity, motor encoder, lid, pill sensors, battery)</w:t>
      </w:r>
    </w:p>
    <w:p>
      <w:pPr>
        <w:pStyle w:val="ListParagraph"/>
        <w:numPr>
          <w:ilvl w:val="0"/>
          <w:numId w:val="2"/>
        </w:numPr>
        <w:spacing w:after="60"/>
      </w:pPr>
      <w:r>
        <w:rPr>
          <w:rFonts w:ascii="Arial" w:cs="Arial" w:eastAsia="Arial" w:hAnsi="Arial"/>
          <w:sz w:val="22"/>
          <w:szCs w:val="22"/>
        </w:rPr>
        <w:t xml:space="preserve">Error flag indicators with color-coded severity (temperature out of range, humidity out of range, motor fault, lid jam, pill sensor fault)</w:t>
      </w:r>
    </w:p>
    <w:p>
      <w:pPr>
        <w:pStyle w:val="ListParagraph"/>
        <w:numPr>
          <w:ilvl w:val="0"/>
          <w:numId w:val="2"/>
        </w:numPr>
        <w:spacing w:after="60"/>
      </w:pPr>
      <w:r>
        <w:rPr>
          <w:rFonts w:ascii="Arial" w:cs="Arial" w:eastAsia="Arial" w:hAnsi="Arial"/>
          <w:sz w:val="22"/>
          <w:szCs w:val="22"/>
        </w:rPr>
        <w:t xml:space="preserve">Auto-subscribe to Notify on Sensor Status characteristic (0x2E01)</w:t>
      </w:r>
    </w:p>
    <w:p>
      <w:pPr>
        <w:pStyle w:val="Heading3"/>
        <w:spacing w:after="120" w:before="200"/>
      </w:pPr>
      <w:r>
        <w:rPr>
          <w:rFonts w:ascii="Arial" w:cs="Arial" w:eastAsia="Arial" w:hAnsi="Arial"/>
          <w:b/>
          <w:bCs/>
          <w:color w:val="3A7CB8"/>
          <w:sz w:val="22"/>
          <w:szCs w:val="22"/>
        </w:rPr>
        <w:t xml:space="preserve">5.2.2 Environmental Monitoring</w:t>
      </w:r>
    </w:p>
    <w:p>
      <w:pPr>
        <w:pStyle w:val="ListParagraph"/>
        <w:numPr>
          <w:ilvl w:val="0"/>
          <w:numId w:val="2"/>
        </w:numPr>
        <w:spacing w:after="60"/>
      </w:pPr>
      <w:r>
        <w:rPr>
          <w:rFonts w:ascii="Arial" w:cs="Arial" w:eastAsia="Arial" w:hAnsi="Arial"/>
          <w:sz w:val="22"/>
          <w:szCs w:val="22"/>
        </w:rPr>
        <w:t xml:space="preserve">Temperature: real-time display in °C (parsed from int16, 0.01°C resolution), with historical chart</w:t>
      </w:r>
    </w:p>
    <w:p>
      <w:pPr>
        <w:pStyle w:val="ListParagraph"/>
        <w:numPr>
          <w:ilvl w:val="0"/>
          <w:numId w:val="2"/>
        </w:numPr>
        <w:spacing w:after="60"/>
      </w:pPr>
      <w:r>
        <w:rPr>
          <w:rFonts w:ascii="Arial" w:cs="Arial" w:eastAsia="Arial" w:hAnsi="Arial"/>
          <w:sz w:val="22"/>
          <w:szCs w:val="22"/>
        </w:rPr>
        <w:t xml:space="preserve">Humidity: real-time display in % (parsed from int16, 0.01% resolution), with historical chart</w:t>
      </w:r>
    </w:p>
    <w:p>
      <w:pPr>
        <w:pStyle w:val="ListParagraph"/>
        <w:numPr>
          <w:ilvl w:val="0"/>
          <w:numId w:val="2"/>
        </w:numPr>
        <w:spacing w:after="60"/>
      </w:pPr>
      <w:r>
        <w:rPr>
          <w:rFonts w:ascii="Arial" w:cs="Arial" w:eastAsia="Arial" w:hAnsi="Arial"/>
          <w:sz w:val="22"/>
          <w:szCs w:val="22"/>
        </w:rPr>
        <w:t xml:space="preserve">Configurable alert thresholds for out-of-range values</w:t>
      </w:r>
    </w:p>
    <w:p>
      <w:pPr>
        <w:pStyle w:val="Heading3"/>
        <w:spacing w:after="120" w:before="200"/>
      </w:pPr>
      <w:r>
        <w:rPr>
          <w:rFonts w:ascii="Arial" w:cs="Arial" w:eastAsia="Arial" w:hAnsi="Arial"/>
          <w:b/>
          <w:bCs/>
          <w:color w:val="3A7CB8"/>
          <w:sz w:val="22"/>
          <w:szCs w:val="22"/>
        </w:rPr>
        <w:t xml:space="preserve">5.2.3 Mechanical Status</w:t>
      </w:r>
    </w:p>
    <w:p>
      <w:pPr>
        <w:pStyle w:val="ListParagraph"/>
        <w:numPr>
          <w:ilvl w:val="0"/>
          <w:numId w:val="2"/>
        </w:numPr>
        <w:spacing w:after="60"/>
      </w:pPr>
      <w:r>
        <w:rPr>
          <w:rFonts w:ascii="Arial" w:cs="Arial" w:eastAsia="Arial" w:hAnsi="Arial"/>
          <w:sz w:val="22"/>
          <w:szCs w:val="22"/>
        </w:rPr>
        <w:t xml:space="preserve">Motor status: current position (0–11), target position, state (Idle/Moving/Homing/Error), error code</w:t>
      </w:r>
    </w:p>
    <w:p>
      <w:pPr>
        <w:pStyle w:val="ListParagraph"/>
        <w:numPr>
          <w:ilvl w:val="0"/>
          <w:numId w:val="2"/>
        </w:numPr>
        <w:spacing w:after="60"/>
      </w:pPr>
      <w:r>
        <w:rPr>
          <w:rFonts w:ascii="Arial" w:cs="Arial" w:eastAsia="Arial" w:hAnsi="Arial"/>
          <w:sz w:val="22"/>
          <w:szCs w:val="22"/>
        </w:rPr>
        <w:t xml:space="preserve">Lid status: open/closed indicator with timestamp of last change (0x2E05)</w:t>
      </w:r>
    </w:p>
    <w:p>
      <w:pPr>
        <w:pStyle w:val="ListParagraph"/>
        <w:numPr>
          <w:ilvl w:val="0"/>
          <w:numId w:val="2"/>
        </w:numPr>
        <w:spacing w:after="60"/>
      </w:pPr>
      <w:r>
        <w:rPr>
          <w:rFonts w:ascii="Arial" w:cs="Arial" w:eastAsia="Arial" w:hAnsi="Arial"/>
          <w:sz w:val="22"/>
          <w:szCs w:val="22"/>
        </w:rPr>
        <w:t xml:space="preserve">Pill detection: 12-slot visual grid showing pill presence bitmap (0x2E06)</w:t>
      </w:r>
    </w:p>
    <w:p>
      <w:pPr>
        <w:pStyle w:val="Heading2"/>
        <w:spacing w:after="160" w:before="280"/>
      </w:pPr>
      <w:r>
        <w:rPr>
          <w:rFonts w:ascii="Arial" w:cs="Arial" w:eastAsia="Arial" w:hAnsi="Arial"/>
          <w:b/>
          <w:bCs/>
          <w:color w:val="2E5C8A"/>
          <w:sz w:val="26"/>
          <w:szCs w:val="26"/>
        </w:rPr>
        <w:t xml:space="preserve">5.3 Device Control Panel</w:t>
      </w:r>
    </w:p>
    <w:p>
      <w:pPr>
        <w:spacing w:after="120"/>
      </w:pPr>
      <w:r>
        <w:rPr>
          <w:rFonts w:ascii="Arial" w:cs="Arial" w:eastAsia="Arial" w:hAnsi="Arial"/>
          <w:sz w:val="22"/>
          <w:szCs w:val="22"/>
        </w:rPr>
        <w:t xml:space="preserve">Direct motor and mechanism control via the Device Control Service (0x1805).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2400"/>
        <w:gridCol w:w="3960"/>
      </w:tblGrid>
      <w:tr>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Command</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Code</w:t>
            </w:r>
          </w:p>
        </w:tc>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Parameters</w:t>
            </w:r>
          </w:p>
        </w:tc>
        <w:tc>
          <w:tcPr>
            <w:tcW w:type="dxa" w:w="39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Use Case</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Home</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0x01</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None</w:t>
            </w:r>
          </w:p>
        </w:tc>
        <w:tc>
          <w:tcPr>
            <w:tcW w:type="dxa" w:w="3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Return carousel to home position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Rotate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0x02</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Position (0–11)</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Rotate to specific slot</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Extract</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0x03</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Position (0–11)</w:t>
            </w:r>
          </w:p>
        </w:tc>
        <w:tc>
          <w:tcPr>
            <w:tcW w:type="dxa" w:w="3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Extract pill from slot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Stop</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0x04</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None</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Emergency stop all motors</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Calibrate</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0x05</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None</w:t>
            </w:r>
          </w:p>
        </w:tc>
        <w:tc>
          <w:tcPr>
            <w:tcW w:type="dxa" w:w="3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Run full calibration sequence</w:t>
            </w:r>
          </w:p>
        </w:tc>
      </w:tr>
    </w:tbl>
    <w:p>
      <w:pPr>
        <w:spacing w:after="120"/>
      </w:pPr>
      <w:r>
        <w:rPr>
          <w:rFonts w:ascii="Arial" w:cs="Arial" w:eastAsia="Arial" w:hAnsi="Arial"/>
          <w:sz w:val="22"/>
          <w:szCs w:val="22"/>
        </w:rPr>
        <w:t xml:space="preserve">The UI must display the command response (success, invalid command, invalid parameter, busy, hardware error, timeout) and update the Control Status display in real time. The Emergency Stop button must be always accessible in a fixed position on the control screen.</w:t>
      </w:r>
    </w:p>
    <w:p>
      <w:pPr>
        <w:pStyle w:val="Heading2"/>
        <w:spacing w:after="160" w:before="280"/>
      </w:pPr>
      <w:r>
        <w:rPr>
          <w:rFonts w:ascii="Arial" w:cs="Arial" w:eastAsia="Arial" w:hAnsi="Arial"/>
          <w:b/>
          <w:bCs/>
          <w:color w:val="2E5C8A"/>
          <w:sz w:val="26"/>
          <w:szCs w:val="26"/>
        </w:rPr>
        <w:t xml:space="preserve">5.4 Pill Extraction Manager</w:t>
      </w:r>
    </w:p>
    <w:p>
      <w:pPr>
        <w:spacing w:after="120"/>
      </w:pPr>
      <w:r>
        <w:rPr>
          <w:rFonts w:ascii="Arial" w:cs="Arial" w:eastAsia="Arial" w:hAnsi="Arial"/>
          <w:sz w:val="22"/>
          <w:szCs w:val="22"/>
        </w:rPr>
        <w:t xml:space="preserve">Full control over pill extraction operations via Extract Pill Service (0x1806).</w:t>
      </w:r>
    </w:p>
    <w:p>
      <w:pPr>
        <w:pStyle w:val="Heading3"/>
        <w:spacing w:after="120" w:before="200"/>
      </w:pPr>
      <w:r>
        <w:rPr>
          <w:rFonts w:ascii="Arial" w:cs="Arial" w:eastAsia="Arial" w:hAnsi="Arial"/>
          <w:b/>
          <w:bCs/>
          <w:color w:val="3A7CB8"/>
          <w:sz w:val="22"/>
          <w:szCs w:val="22"/>
        </w:rPr>
        <w:t xml:space="preserve">5.4.1 Manual Extraction</w:t>
      </w:r>
    </w:p>
    <w:p>
      <w:pPr>
        <w:pStyle w:val="ListParagraph"/>
        <w:numPr>
          <w:ilvl w:val="0"/>
          <w:numId w:val="2"/>
        </w:numPr>
        <w:spacing w:after="60"/>
      </w:pPr>
      <w:r>
        <w:rPr>
          <w:rFonts w:ascii="Arial" w:cs="Arial" w:eastAsia="Arial" w:hAnsi="Arial"/>
          <w:sz w:val="22"/>
          <w:szCs w:val="22"/>
        </w:rPr>
        <w:t xml:space="preserve">Select slot (0–11) from visual carousel display</w:t>
      </w:r>
    </w:p>
    <w:p>
      <w:pPr>
        <w:pStyle w:val="ListParagraph"/>
        <w:numPr>
          <w:ilvl w:val="0"/>
          <w:numId w:val="2"/>
        </w:numPr>
        <w:spacing w:after="60"/>
      </w:pPr>
      <w:r>
        <w:rPr>
          <w:rFonts w:ascii="Arial" w:cs="Arial" w:eastAsia="Arial" w:hAnsi="Arial"/>
          <w:sz w:val="22"/>
          <w:szCs w:val="22"/>
        </w:rPr>
        <w:t xml:space="preserve">Send Extract Command (type 0x01) with confirmation flag (0x5A)</w:t>
      </w:r>
    </w:p>
    <w:p>
      <w:pPr>
        <w:pStyle w:val="ListParagraph"/>
        <w:numPr>
          <w:ilvl w:val="0"/>
          <w:numId w:val="2"/>
        </w:numPr>
        <w:spacing w:after="60"/>
      </w:pPr>
      <w:r>
        <w:rPr>
          <w:rFonts w:ascii="Arial" w:cs="Arial" w:eastAsia="Arial" w:hAnsi="Arial"/>
          <w:sz w:val="22"/>
          <w:szCs w:val="22"/>
        </w:rPr>
        <w:t xml:space="preserve">Real-time extraction status tracking: Idle → Rotating → Extracting → Verifying → Complete</w:t>
      </w:r>
    </w:p>
    <w:p>
      <w:pPr>
        <w:pStyle w:val="ListParagraph"/>
        <w:numPr>
          <w:ilvl w:val="0"/>
          <w:numId w:val="2"/>
        </w:numPr>
        <w:spacing w:after="60"/>
      </w:pPr>
      <w:r>
        <w:rPr>
          <w:rFonts w:ascii="Arial" w:cs="Arial" w:eastAsia="Arial" w:hAnsi="Arial"/>
          <w:sz w:val="22"/>
          <w:szCs w:val="22"/>
        </w:rPr>
        <w:t xml:space="preserve">Error handling with specific codes: no pill detected, jam, motor error, timeout</w:t>
      </w:r>
    </w:p>
    <w:p>
      <w:pPr>
        <w:pStyle w:val="Heading3"/>
        <w:spacing w:after="120" w:before="200"/>
      </w:pPr>
      <w:r>
        <w:rPr>
          <w:rFonts w:ascii="Arial" w:cs="Arial" w:eastAsia="Arial" w:hAnsi="Arial"/>
          <w:b/>
          <w:bCs/>
          <w:color w:val="3A7CB8"/>
          <w:sz w:val="22"/>
          <w:szCs w:val="22"/>
        </w:rPr>
        <w:t xml:space="preserve">5.4.2 Scheduled Extractions</w:t>
      </w:r>
    </w:p>
    <w:p>
      <w:pPr>
        <w:pStyle w:val="ListParagraph"/>
        <w:numPr>
          <w:ilvl w:val="0"/>
          <w:numId w:val="2"/>
        </w:numPr>
        <w:spacing w:after="60"/>
      </w:pPr>
      <w:r>
        <w:rPr>
          <w:rFonts w:ascii="Arial" w:cs="Arial" w:eastAsia="Arial" w:hAnsi="Arial"/>
          <w:sz w:val="22"/>
          <w:szCs w:val="22"/>
        </w:rPr>
        <w:t xml:space="preserve">Read/write up to 14 schedule entries (6 bytes each)</w:t>
      </w:r>
    </w:p>
    <w:p>
      <w:pPr>
        <w:pStyle w:val="ListParagraph"/>
        <w:numPr>
          <w:ilvl w:val="0"/>
          <w:numId w:val="2"/>
        </w:numPr>
        <w:spacing w:after="60"/>
      </w:pPr>
      <w:r>
        <w:rPr>
          <w:rFonts w:ascii="Arial" w:cs="Arial" w:eastAsia="Arial" w:hAnsi="Arial"/>
          <w:sz w:val="22"/>
          <w:szCs w:val="22"/>
        </w:rPr>
        <w:t xml:space="preserve">Each entry: day mask (Sun–Sat), hour, minute, position, enabled flag</w:t>
      </w:r>
    </w:p>
    <w:p>
      <w:pPr>
        <w:pStyle w:val="ListParagraph"/>
        <w:numPr>
          <w:ilvl w:val="0"/>
          <w:numId w:val="2"/>
        </w:numPr>
        <w:spacing w:after="60"/>
      </w:pPr>
      <w:r>
        <w:rPr>
          <w:rFonts w:ascii="Arial" w:cs="Arial" w:eastAsia="Arial" w:hAnsi="Arial"/>
          <w:sz w:val="22"/>
          <w:szCs w:val="22"/>
        </w:rPr>
        <w:t xml:space="preserve">Visual weekly schedule editor with drag-and-drop</w:t>
      </w:r>
    </w:p>
    <w:p>
      <w:pPr>
        <w:pStyle w:val="Heading3"/>
        <w:spacing w:after="120" w:before="200"/>
      </w:pPr>
      <w:r>
        <w:rPr>
          <w:rFonts w:ascii="Arial" w:cs="Arial" w:eastAsia="Arial" w:hAnsi="Arial"/>
          <w:b/>
          <w:bCs/>
          <w:color w:val="3A7CB8"/>
          <w:sz w:val="22"/>
          <w:szCs w:val="22"/>
        </w:rPr>
        <w:t xml:space="preserve">5.4.3 Extraction History</w:t>
      </w:r>
    </w:p>
    <w:p>
      <w:pPr>
        <w:pStyle w:val="ListParagraph"/>
        <w:numPr>
          <w:ilvl w:val="0"/>
          <w:numId w:val="2"/>
        </w:numPr>
        <w:spacing w:after="60"/>
      </w:pPr>
      <w:r>
        <w:rPr>
          <w:rFonts w:ascii="Arial" w:cs="Arial" w:eastAsia="Arial" w:hAnsi="Arial"/>
          <w:sz w:val="22"/>
          <w:szCs w:val="22"/>
        </w:rPr>
        <w:t xml:space="preserve">Display last 10 extraction records: timestamp, position, result, and error code</w:t>
      </w:r>
    </w:p>
    <w:p>
      <w:pPr>
        <w:pStyle w:val="ListParagraph"/>
        <w:numPr>
          <w:ilvl w:val="0"/>
          <w:numId w:val="2"/>
        </w:numPr>
        <w:spacing w:after="60"/>
      </w:pPr>
      <w:r>
        <w:rPr>
          <w:rFonts w:ascii="Arial" w:cs="Arial" w:eastAsia="Arial" w:hAnsi="Arial"/>
          <w:sz w:val="22"/>
          <w:szCs w:val="22"/>
        </w:rPr>
        <w:t xml:space="preserve">Export history to CSV for reporting</w:t>
      </w:r>
    </w:p>
    <w:p>
      <w:pPr>
        <w:pStyle w:val="Heading2"/>
        <w:spacing w:after="160" w:before="280"/>
      </w:pPr>
      <w:r>
        <w:rPr>
          <w:rFonts w:ascii="Arial" w:cs="Arial" w:eastAsia="Arial" w:hAnsi="Arial"/>
          <w:b/>
          <w:bCs/>
          <w:color w:val="2E5C8A"/>
          <w:sz w:val="26"/>
          <w:szCs w:val="26"/>
        </w:rPr>
        <w:t xml:space="preserve">5.5 Cartridge Management</w:t>
      </w:r>
    </w:p>
    <w:p>
      <w:pPr>
        <w:spacing w:after="120"/>
      </w:pPr>
      <w:r>
        <w:rPr>
          <w:rFonts w:ascii="Arial" w:cs="Arial" w:eastAsia="Arial" w:hAnsi="Arial"/>
          <w:sz w:val="22"/>
          <w:szCs w:val="22"/>
        </w:rPr>
        <w:t xml:space="preserve">Cartridge inspection and monitoring via Sub Drive Service (0x1807).</w:t>
      </w:r>
    </w:p>
    <w:p>
      <w:pPr>
        <w:pStyle w:val="ListParagraph"/>
        <w:numPr>
          <w:ilvl w:val="0"/>
          <w:numId w:val="2"/>
        </w:numPr>
        <w:spacing w:after="60"/>
      </w:pPr>
      <w:r>
        <w:rPr>
          <w:rFonts w:ascii="Arial" w:cs="Arial" w:eastAsia="Arial" w:hAnsi="Arial"/>
          <w:sz w:val="22"/>
          <w:szCs w:val="22"/>
        </w:rPr>
        <w:t xml:space="preserve">Cartridge identity: UUID, manufacturing date, expiration date, type (Standard/Extended/Custom)</w:t>
      </w:r>
    </w:p>
    <w:p>
      <w:pPr>
        <w:pStyle w:val="ListParagraph"/>
        <w:numPr>
          <w:ilvl w:val="0"/>
          <w:numId w:val="2"/>
        </w:numPr>
        <w:spacing w:after="60"/>
      </w:pPr>
      <w:r>
        <w:rPr>
          <w:rFonts w:ascii="Arial" w:cs="Arial" w:eastAsia="Arial" w:hAnsi="Arial"/>
          <w:sz w:val="22"/>
          <w:szCs w:val="22"/>
        </w:rPr>
        <w:t xml:space="preserve">Status display: Not Inserted / Valid / Expired / Error, with total and successful extraction counts</w:t>
      </w:r>
    </w:p>
    <w:p>
      <w:pPr>
        <w:pStyle w:val="ListParagraph"/>
        <w:numPr>
          <w:ilvl w:val="0"/>
          <w:numId w:val="2"/>
        </w:numPr>
        <w:spacing w:after="60"/>
      </w:pPr>
      <w:r>
        <w:rPr>
          <w:rFonts w:ascii="Arial" w:cs="Arial" w:eastAsia="Arial" w:hAnsi="Arial"/>
          <w:sz w:val="22"/>
          <w:szCs w:val="22"/>
        </w:rPr>
        <w:t xml:space="preserve">Pill count per slot: visual 12-slot grid with remaining count (0–255 per slot)</w:t>
      </w:r>
    </w:p>
    <w:p>
      <w:pPr>
        <w:pStyle w:val="ListParagraph"/>
        <w:numPr>
          <w:ilvl w:val="0"/>
          <w:numId w:val="2"/>
        </w:numPr>
        <w:spacing w:after="60"/>
      </w:pPr>
      <w:r>
        <w:rPr>
          <w:rFonts w:ascii="Arial" w:cs="Arial" w:eastAsia="Arial" w:hAnsi="Arial"/>
          <w:sz w:val="22"/>
          <w:szCs w:val="22"/>
        </w:rPr>
        <w:t xml:space="preserve">Medication info: name, NDC code, dosage with unit (mg/mcg/IU)</w:t>
      </w:r>
    </w:p>
    <w:p>
      <w:pPr>
        <w:pStyle w:val="Heading2"/>
        <w:spacing w:after="160" w:before="280"/>
      </w:pPr>
      <w:r>
        <w:rPr>
          <w:rFonts w:ascii="Arial" w:cs="Arial" w:eastAsia="Arial" w:hAnsi="Arial"/>
          <w:b/>
          <w:bCs/>
          <w:color w:val="2E5C8A"/>
          <w:sz w:val="26"/>
          <w:szCs w:val="26"/>
        </w:rPr>
        <w:t xml:space="preserve">5.6 Over-The-Air (OTA) Firmware Update</w:t>
      </w:r>
    </w:p>
    <w:p>
      <w:pPr>
        <w:spacing w:after="120"/>
      </w:pPr>
      <w:r>
        <w:rPr>
          <w:rFonts w:ascii="Arial" w:cs="Arial" w:eastAsia="Arial" w:hAnsi="Arial"/>
          <w:sz w:val="22"/>
          <w:szCs w:val="22"/>
        </w:rPr>
        <w:t xml:space="preserve">Firmware management via BLE OTA Service and Cloud Firmware Repository.</w:t>
      </w:r>
    </w:p>
    <w:p>
      <w:pPr>
        <w:pStyle w:val="Heading3"/>
        <w:spacing w:after="120" w:before="200"/>
      </w:pPr>
      <w:r>
        <w:rPr>
          <w:rFonts w:ascii="Arial" w:cs="Arial" w:eastAsia="Arial" w:hAnsi="Arial"/>
          <w:b/>
          <w:bCs/>
          <w:color w:val="3A7CB8"/>
          <w:sz w:val="22"/>
          <w:szCs w:val="22"/>
        </w:rPr>
        <w:t xml:space="preserve">5.6.1 Firmware Selection &amp; Download</w:t>
      </w:r>
    </w:p>
    <w:p>
      <w:pPr>
        <w:pStyle w:val="ListParagraph"/>
        <w:numPr>
          <w:ilvl w:val="0"/>
          <w:numId w:val="2"/>
        </w:numPr>
        <w:spacing w:after="60"/>
      </w:pPr>
      <w:r>
        <w:rPr>
          <w:rFonts w:ascii="Arial" w:cs="Arial" w:eastAsia="Arial" w:hAnsi="Arial"/>
          <w:sz w:val="22"/>
          <w:szCs w:val="22"/>
        </w:rPr>
        <w:t xml:space="preserve">Cloud Firmware Repository is the primary source: browse available versions with release channel (Stable, Beta, Dev), hardware compatibility, changelog, and release date</w:t>
      </w:r>
    </w:p>
    <w:p>
      <w:pPr>
        <w:pStyle w:val="ListParagraph"/>
        <w:numPr>
          <w:ilvl w:val="0"/>
          <w:numId w:val="2"/>
        </w:numPr>
        <w:spacing w:after="60"/>
      </w:pPr>
      <w:r>
        <w:rPr>
          <w:rFonts w:ascii="Arial" w:cs="Arial" w:eastAsia="Arial" w:hAnsi="Arial"/>
          <w:sz w:val="22"/>
          <w:szCs w:val="22"/>
        </w:rPr>
        <w:t xml:space="preserve">Filter firmware by: release channel, hardware revision, current device version</w:t>
      </w:r>
    </w:p>
    <w:p>
      <w:pPr>
        <w:pStyle w:val="ListParagraph"/>
        <w:numPr>
          <w:ilvl w:val="0"/>
          <w:numId w:val="2"/>
        </w:numPr>
        <w:spacing w:after="60"/>
      </w:pPr>
      <w:r>
        <w:rPr>
          <w:rFonts w:ascii="Arial" w:cs="Arial" w:eastAsia="Arial" w:hAnsi="Arial"/>
          <w:sz w:val="22"/>
          <w:szCs w:val="22"/>
        </w:rPr>
        <w:t xml:space="preserve">Display version comparison: current device FW version vs available versions with upgrade/downgrade indicators</w:t>
      </w:r>
    </w:p>
    <w:p>
      <w:pPr>
        <w:pStyle w:val="ListParagraph"/>
        <w:numPr>
          <w:ilvl w:val="0"/>
          <w:numId w:val="2"/>
        </w:numPr>
        <w:spacing w:after="60"/>
      </w:pPr>
      <w:r>
        <w:rPr>
          <w:rFonts w:ascii="Arial" w:cs="Arial" w:eastAsia="Arial" w:hAnsi="Arial"/>
          <w:sz w:val="22"/>
          <w:szCs w:val="22"/>
        </w:rPr>
        <w:t xml:space="preserve">Download firmware to local app cache before flashing; support resume on interrupted downloads</w:t>
      </w:r>
    </w:p>
    <w:p>
      <w:pPr>
        <w:pStyle w:val="ListParagraph"/>
        <w:numPr>
          <w:ilvl w:val="0"/>
          <w:numId w:val="2"/>
        </w:numPr>
        <w:spacing w:after="60"/>
      </w:pPr>
      <w:r>
        <w:rPr>
          <w:rFonts w:ascii="Arial" w:cs="Arial" w:eastAsia="Arial" w:hAnsi="Arial"/>
          <w:sz w:val="22"/>
          <w:szCs w:val="22"/>
        </w:rPr>
        <w:t xml:space="preserve">Auto-check for new firmware on app launch (if online)</w:t>
      </w:r>
    </w:p>
    <w:p>
      <w:pPr>
        <w:pStyle w:val="ListParagraph"/>
        <w:numPr>
          <w:ilvl w:val="0"/>
          <w:numId w:val="2"/>
        </w:numPr>
        <w:spacing w:after="60"/>
      </w:pPr>
      <w:r>
        <w:rPr>
          <w:rFonts w:ascii="Arial" w:cs="Arial" w:eastAsia="Arial" w:hAnsi="Arial"/>
          <w:sz w:val="22"/>
          <w:szCs w:val="22"/>
        </w:rPr>
        <w:t xml:space="preserve">Firmware file cached locally for offline re-use and fast re-flash</w:t>
      </w:r>
    </w:p>
    <w:p>
      <w:pPr>
        <w:pStyle w:val="ListParagraph"/>
        <w:numPr>
          <w:ilvl w:val="0"/>
          <w:numId w:val="2"/>
        </w:numPr>
        <w:spacing w:after="60"/>
      </w:pPr>
      <w:r>
        <w:rPr>
          <w:rFonts w:ascii="Arial" w:cs="Arial" w:eastAsia="Arial" w:hAnsi="Arial"/>
          <w:sz w:val="22"/>
          <w:szCs w:val="22"/>
        </w:rPr>
        <w:t xml:space="preserve">Local file picker remains as secondary/fallback option for custom or development firmware</w:t>
      </w:r>
    </w:p>
    <w:p>
      <w:pPr>
        <w:pStyle w:val="Heading3"/>
        <w:spacing w:after="120" w:before="200"/>
      </w:pPr>
      <w:r>
        <w:rPr>
          <w:rFonts w:ascii="Arial" w:cs="Arial" w:eastAsia="Arial" w:hAnsi="Arial"/>
          <w:b/>
          <w:bCs/>
          <w:color w:val="3A7CB8"/>
          <w:sz w:val="22"/>
          <w:szCs w:val="22"/>
        </w:rPr>
        <w:t xml:space="preserve">5.6.2 OTA Flashing Process</w:t>
      </w:r>
    </w:p>
    <w:p>
      <w:pPr>
        <w:pStyle w:val="ListParagraph"/>
        <w:numPr>
          <w:ilvl w:val="0"/>
          <w:numId w:val="2"/>
        </w:numPr>
        <w:spacing w:after="60"/>
      </w:pPr>
      <w:r>
        <w:rPr>
          <w:rFonts w:ascii="Arial" w:cs="Arial" w:eastAsia="Arial" w:hAnsi="Arial"/>
          <w:sz w:val="22"/>
          <w:szCs w:val="22"/>
        </w:rPr>
        <w:t xml:space="preserve">Select firmware version and initiate OTA process</w:t>
      </w:r>
    </w:p>
    <w:p>
      <w:pPr>
        <w:pStyle w:val="ListParagraph"/>
        <w:numPr>
          <w:ilvl w:val="0"/>
          <w:numId w:val="2"/>
        </w:numPr>
        <w:spacing w:after="60"/>
      </w:pPr>
      <w:r>
        <w:rPr>
          <w:rFonts w:ascii="Arial" w:cs="Arial" w:eastAsia="Arial" w:hAnsi="Arial"/>
          <w:sz w:val="22"/>
          <w:szCs w:val="22"/>
        </w:rPr>
        <w:t xml:space="preserve">Real-time progress display: sector transferred, bytes remaining, transfer rate, ETA</w:t>
      </w:r>
    </w:p>
    <w:p>
      <w:pPr>
        <w:pStyle w:val="ListParagraph"/>
        <w:numPr>
          <w:ilvl w:val="0"/>
          <w:numId w:val="2"/>
        </w:numPr>
        <w:spacing w:after="60"/>
      </w:pPr>
      <w:r>
        <w:rPr>
          <w:rFonts w:ascii="Arial" w:cs="Arial" w:eastAsia="Arial" w:hAnsi="Arial"/>
          <w:sz w:val="22"/>
          <w:szCs w:val="22"/>
        </w:rPr>
        <w:t xml:space="preserve">Resume capability: OTA resumes from last ACK sector if connection drops</w:t>
      </w:r>
    </w:p>
    <w:p>
      <w:pPr>
        <w:pStyle w:val="ListParagraph"/>
        <w:numPr>
          <w:ilvl w:val="0"/>
          <w:numId w:val="2"/>
        </w:numPr>
        <w:spacing w:after="60"/>
      </w:pPr>
      <w:r>
        <w:rPr>
          <w:rFonts w:ascii="Arial" w:cs="Arial" w:eastAsia="Arial" w:hAnsi="Arial"/>
          <w:sz w:val="22"/>
          <w:szCs w:val="22"/>
        </w:rPr>
        <w:t xml:space="preserve">Validation: CRC check post-transfer, device verification on boot</w:t>
      </w:r>
    </w:p>
    <w:p>
      <w:pPr>
        <w:pStyle w:val="ListParagraph"/>
        <w:numPr>
          <w:ilvl w:val="0"/>
          <w:numId w:val="2"/>
        </w:numPr>
        <w:spacing w:after="60"/>
      </w:pPr>
      <w:r>
        <w:rPr>
          <w:rFonts w:ascii="Arial" w:cs="Arial" w:eastAsia="Arial" w:hAnsi="Arial"/>
          <w:sz w:val="22"/>
          <w:szCs w:val="22"/>
        </w:rPr>
        <w:t xml:space="preserve">Rollback support: device can revert to previous FW if new version fails to boot</w:t>
      </w:r>
    </w:p>
    <w:p>
      <w:pPr>
        <w:pStyle w:val="Heading2"/>
        <w:spacing w:after="160" w:before="280"/>
      </w:pPr>
      <w:r>
        <w:rPr>
          <w:rFonts w:ascii="Arial" w:cs="Arial" w:eastAsia="Arial" w:hAnsi="Arial"/>
          <w:b/>
          <w:bCs/>
          <w:color w:val="2E5C8A"/>
          <w:sz w:val="26"/>
          <w:szCs w:val="26"/>
        </w:rPr>
        <w:t xml:space="preserve">5.7 Debug Terminal</w:t>
      </w:r>
    </w:p>
    <w:p>
      <w:pPr>
        <w:spacing w:after="120"/>
      </w:pPr>
      <w:r>
        <w:rPr>
          <w:rFonts w:ascii="Arial" w:cs="Arial" w:eastAsia="Arial" w:hAnsi="Arial"/>
          <w:sz w:val="22"/>
          <w:szCs w:val="22"/>
        </w:rPr>
        <w:t xml:space="preserve">Direct terminal access via Terminal Command Service (0x1803) for firmware-level debugging.</w:t>
      </w:r>
    </w:p>
    <w:p>
      <w:pPr>
        <w:pStyle w:val="ListParagraph"/>
        <w:numPr>
          <w:ilvl w:val="0"/>
          <w:numId w:val="2"/>
        </w:numPr>
        <w:spacing w:after="60"/>
      </w:pPr>
      <w:r>
        <w:rPr>
          <w:rFonts w:ascii="Arial" w:cs="Arial" w:eastAsia="Arial" w:hAnsi="Arial"/>
          <w:sz w:val="22"/>
          <w:szCs w:val="22"/>
        </w:rPr>
        <w:t xml:space="preserve">Two-way serial terminal: send arbitrary commands, receive formatted output</w:t>
      </w:r>
    </w:p>
    <w:p>
      <w:pPr>
        <w:pStyle w:val="ListParagraph"/>
        <w:numPr>
          <w:ilvl w:val="0"/>
          <w:numId w:val="2"/>
        </w:numPr>
        <w:spacing w:after="60"/>
      </w:pPr>
      <w:r>
        <w:rPr>
          <w:rFonts w:ascii="Arial" w:cs="Arial" w:eastAsia="Arial" w:hAnsi="Arial"/>
          <w:sz w:val="22"/>
          <w:szCs w:val="22"/>
        </w:rPr>
        <w:t xml:space="preserve">Command history with search and re-execute</w:t>
      </w:r>
    </w:p>
    <w:p>
      <w:pPr>
        <w:pStyle w:val="ListParagraph"/>
        <w:numPr>
          <w:ilvl w:val="0"/>
          <w:numId w:val="2"/>
        </w:numPr>
        <w:spacing w:after="60"/>
      </w:pPr>
      <w:r>
        <w:rPr>
          <w:rFonts w:ascii="Arial" w:cs="Arial" w:eastAsia="Arial" w:hAnsi="Arial"/>
          <w:sz w:val="22"/>
          <w:szCs w:val="22"/>
        </w:rPr>
        <w:t xml:space="preserve">Log all terminal sessions with timestamps for troubleshooting</w:t>
      </w:r>
    </w:p>
    <w:p>
      <w:pPr>
        <w:pStyle w:val="ListParagraph"/>
        <w:numPr>
          <w:ilvl w:val="0"/>
          <w:numId w:val="2"/>
        </w:numPr>
        <w:spacing w:after="60"/>
      </w:pPr>
      <w:r>
        <w:rPr>
          <w:rFonts w:ascii="Arial" w:cs="Arial" w:eastAsia="Arial" w:hAnsi="Arial"/>
          <w:sz w:val="22"/>
          <w:szCs w:val="22"/>
        </w:rPr>
        <w:t xml:space="preserve">Auto-completion for common commands (Requires firmware support)</w:t>
      </w:r>
    </w:p>
    <w:p>
      <w:pPr>
        <w:pStyle w:val="Heading2"/>
        <w:spacing w:after="160" w:before="280"/>
      </w:pPr>
      <w:r>
        <w:rPr>
          <w:rFonts w:ascii="Arial" w:cs="Arial" w:eastAsia="Arial" w:hAnsi="Arial"/>
          <w:b/>
          <w:bCs/>
          <w:color w:val="2E5C8A"/>
          <w:sz w:val="26"/>
          <w:szCs w:val="26"/>
        </w:rPr>
        <w:t xml:space="preserve">5.8 Time Synchronization</w:t>
      </w:r>
    </w:p>
    <w:p>
      <w:pPr>
        <w:spacing w:after="120"/>
      </w:pPr>
      <w:r>
        <w:rPr>
          <w:rFonts w:ascii="Arial" w:cs="Arial" w:eastAsia="Arial" w:hAnsi="Arial"/>
          <w:sz w:val="22"/>
          <w:szCs w:val="22"/>
        </w:rPr>
        <w:t xml:space="preserve">Synchronize device time with phone via Time Sync Service (0x1802).</w:t>
      </w:r>
    </w:p>
    <w:p>
      <w:pPr>
        <w:pStyle w:val="ListParagraph"/>
        <w:numPr>
          <w:ilvl w:val="0"/>
          <w:numId w:val="2"/>
        </w:numPr>
        <w:spacing w:after="60"/>
      </w:pPr>
      <w:r>
        <w:rPr>
          <w:rFonts w:ascii="Arial" w:cs="Arial" w:eastAsia="Arial" w:hAnsi="Arial"/>
          <w:sz w:val="22"/>
          <w:szCs w:val="22"/>
        </w:rPr>
        <w:t xml:space="preserve">Read/write current time with millisecond precision (Unix timestamp from 0x2C01)</w:t>
      </w:r>
    </w:p>
    <w:p>
      <w:pPr>
        <w:pStyle w:val="ListParagraph"/>
        <w:numPr>
          <w:ilvl w:val="0"/>
          <w:numId w:val="2"/>
        </w:numPr>
        <w:spacing w:after="60"/>
      </w:pPr>
      <w:r>
        <w:rPr>
          <w:rFonts w:ascii="Arial" w:cs="Arial" w:eastAsia="Arial" w:hAnsi="Arial"/>
          <w:sz w:val="22"/>
          <w:szCs w:val="22"/>
        </w:rPr>
        <w:t xml:space="preserve">Set timezone and daylight saving time rules (0x2C02, 0x2C03)</w:t>
      </w:r>
    </w:p>
    <w:p>
      <w:pPr>
        <w:pStyle w:val="ListParagraph"/>
        <w:numPr>
          <w:ilvl w:val="0"/>
          <w:numId w:val="2"/>
        </w:numPr>
        <w:spacing w:after="60"/>
      </w:pPr>
      <w:r>
        <w:rPr>
          <w:rFonts w:ascii="Arial" w:cs="Arial" w:eastAsia="Arial" w:hAnsi="Arial"/>
          <w:sz w:val="22"/>
          <w:szCs w:val="22"/>
        </w:rPr>
        <w:t xml:space="preserve">Display last successful sync time (0x2C04)</w:t>
      </w:r>
    </w:p>
    <w:p>
      <w:pPr>
        <w:pStyle w:val="ListParagraph"/>
        <w:numPr>
          <w:ilvl w:val="0"/>
          <w:numId w:val="2"/>
        </w:numPr>
        <w:spacing w:after="60"/>
      </w:pPr>
      <w:r>
        <w:rPr>
          <w:rFonts w:ascii="Arial" w:cs="Arial" w:eastAsia="Arial" w:hAnsi="Arial"/>
          <w:sz w:val="22"/>
          <w:szCs w:val="22"/>
        </w:rPr>
        <w:t xml:space="preserve">Auto-sync on connection (configurable)</w:t>
      </w:r>
    </w:p>
    <w:p>
      <w:pPr>
        <w:pStyle w:val="Heading2"/>
        <w:spacing w:after="160" w:before="280"/>
      </w:pPr>
      <w:r>
        <w:rPr>
          <w:rFonts w:ascii="Arial" w:cs="Arial" w:eastAsia="Arial" w:hAnsi="Arial"/>
          <w:b/>
          <w:bCs/>
          <w:color w:val="2E5C8A"/>
          <w:sz w:val="26"/>
          <w:szCs w:val="26"/>
        </w:rPr>
        <w:t xml:space="preserve">5.9 Device Notifications &amp; Alerts</w:t>
      </w:r>
    </w:p>
    <w:p>
      <w:pPr>
        <w:spacing w:after="120"/>
      </w:pPr>
      <w:r>
        <w:rPr>
          <w:rFonts w:ascii="Arial" w:cs="Arial" w:eastAsia="Arial" w:hAnsi="Arial"/>
          <w:sz w:val="22"/>
          <w:szCs w:val="22"/>
        </w:rPr>
        <w:t xml:space="preserve">Receive and manage device alerts via Notifications Service (0x1808).</w:t>
      </w:r>
    </w:p>
    <w:p>
      <w:pPr>
        <w:pStyle w:val="ListParagraph"/>
        <w:numPr>
          <w:ilvl w:val="0"/>
          <w:numId w:val="2"/>
        </w:numPr>
        <w:spacing w:after="60"/>
      </w:pPr>
      <w:r>
        <w:rPr>
          <w:rFonts w:ascii="Arial" w:cs="Arial" w:eastAsia="Arial" w:hAnsi="Arial"/>
          <w:sz w:val="22"/>
          <w:szCs w:val="22"/>
        </w:rPr>
        <w:t xml:space="preserve">View active notifications with priority levels and timestamps</w:t>
      </w:r>
    </w:p>
    <w:p>
      <w:pPr>
        <w:pStyle w:val="ListParagraph"/>
        <w:numPr>
          <w:ilvl w:val="0"/>
          <w:numId w:val="2"/>
        </w:numPr>
        <w:spacing w:after="60"/>
      </w:pPr>
      <w:r>
        <w:rPr>
          <w:rFonts w:ascii="Arial" w:cs="Arial" w:eastAsia="Arial" w:hAnsi="Arial"/>
          <w:sz w:val="22"/>
          <w:szCs w:val="22"/>
        </w:rPr>
        <w:t xml:space="preserve">Configure notification settings per alert type: enable/disable, sound, vibration</w:t>
      </w:r>
    </w:p>
    <w:p>
      <w:pPr>
        <w:pStyle w:val="ListParagraph"/>
        <w:numPr>
          <w:ilvl w:val="0"/>
          <w:numId w:val="2"/>
        </w:numPr>
        <w:spacing w:after="60"/>
      </w:pPr>
      <w:r>
        <w:rPr>
          <w:rFonts w:ascii="Arial" w:cs="Arial" w:eastAsia="Arial" w:hAnsi="Arial"/>
          <w:sz w:val="22"/>
          <w:szCs w:val="22"/>
        </w:rPr>
        <w:t xml:space="preserve">Acknowledge notifications to clear from device</w:t>
      </w:r>
    </w:p>
    <w:p>
      <w:pPr>
        <w:pStyle w:val="ListParagraph"/>
        <w:numPr>
          <w:ilvl w:val="0"/>
          <w:numId w:val="2"/>
        </w:numPr>
        <w:spacing w:after="60"/>
      </w:pPr>
      <w:r>
        <w:rPr>
          <w:rFonts w:ascii="Arial" w:cs="Arial" w:eastAsia="Arial" w:hAnsi="Arial"/>
          <w:sz w:val="22"/>
          <w:szCs w:val="22"/>
        </w:rPr>
        <w:t xml:space="preserve">Alert history view with filtering by type and date range</w:t>
      </w:r>
    </w:p>
    <w:p>
      <w:pPr>
        <w:pStyle w:val="Heading2"/>
        <w:spacing w:after="160" w:before="280"/>
      </w:pPr>
      <w:r>
        <w:rPr>
          <w:rFonts w:ascii="Arial" w:cs="Arial" w:eastAsia="Arial" w:hAnsi="Arial"/>
          <w:b/>
          <w:bCs/>
          <w:color w:val="2E5C8A"/>
          <w:sz w:val="26"/>
          <w:szCs w:val="26"/>
        </w:rPr>
        <w:t xml:space="preserve">5.10 Offline Data Synchronization</w:t>
      </w:r>
    </w:p>
    <w:p>
      <w:pPr>
        <w:spacing w:after="120"/>
      </w:pPr>
      <w:r>
        <w:rPr>
          <w:rFonts w:ascii="Arial" w:cs="Arial" w:eastAsia="Arial" w:hAnsi="Arial"/>
          <w:sz w:val="22"/>
          <w:szCs w:val="22"/>
        </w:rPr>
        <w:t xml:space="preserve">Retrieve device-side logs and telemetry via Offline Sync Service (0x1809).</w:t>
      </w:r>
    </w:p>
    <w:p>
      <w:pPr>
        <w:pStyle w:val="ListParagraph"/>
        <w:numPr>
          <w:ilvl w:val="0"/>
          <w:numId w:val="2"/>
        </w:numPr>
        <w:spacing w:after="60"/>
      </w:pPr>
      <w:r>
        <w:rPr>
          <w:rFonts w:ascii="Arial" w:cs="Arial" w:eastAsia="Arial" w:hAnsi="Arial"/>
          <w:sz w:val="22"/>
          <w:szCs w:val="22"/>
        </w:rPr>
        <w:t xml:space="preserve">Start sync from a specific timestamp, with pause/resume/abort controls (0x3301)</w:t>
      </w:r>
    </w:p>
    <w:p>
      <w:pPr>
        <w:pStyle w:val="ListParagraph"/>
        <w:numPr>
          <w:ilvl w:val="0"/>
          <w:numId w:val="2"/>
        </w:numPr>
        <w:spacing w:after="60"/>
      </w:pPr>
      <w:r>
        <w:rPr>
          <w:rFonts w:ascii="Arial" w:cs="Arial" w:eastAsia="Arial" w:hAnsi="Arial"/>
          <w:sz w:val="22"/>
          <w:szCs w:val="22"/>
        </w:rPr>
        <w:t xml:space="preserve">Stream sync data via notifications (0x3302): extraction events, error events, telemetry samples, state changes</w:t>
      </w:r>
    </w:p>
    <w:p>
      <w:pPr>
        <w:pStyle w:val="ListParagraph"/>
        <w:numPr>
          <w:ilvl w:val="0"/>
          <w:numId w:val="2"/>
        </w:numPr>
        <w:spacing w:after="60"/>
      </w:pPr>
      <w:r>
        <w:rPr>
          <w:rFonts w:ascii="Arial" w:cs="Arial" w:eastAsia="Arial" w:hAnsi="Arial"/>
          <w:sz w:val="22"/>
          <w:szCs w:val="22"/>
        </w:rPr>
        <w:t xml:space="preserve">Real-time sync progress display: records pending, synced, percentage (0x3303)</w:t>
      </w:r>
    </w:p>
    <w:p>
      <w:pPr>
        <w:pStyle w:val="ListParagraph"/>
        <w:numPr>
          <w:ilvl w:val="0"/>
          <w:numId w:val="2"/>
        </w:numPr>
        <w:spacing w:after="60"/>
      </w:pPr>
      <w:r>
        <w:rPr>
          <w:rFonts w:ascii="Arial" w:cs="Arial" w:eastAsia="Arial" w:hAnsi="Arial"/>
          <w:sz w:val="22"/>
          <w:szCs w:val="22"/>
        </w:rPr>
        <w:t xml:space="preserve">Parse telemetry payloads: temperature, humidity, battery level, motor status</w:t>
      </w:r>
    </w:p>
    <w:p>
      <w:pPr>
        <w:pStyle w:val="ListParagraph"/>
        <w:numPr>
          <w:ilvl w:val="0"/>
          <w:numId w:val="2"/>
        </w:numPr>
        <w:spacing w:after="60"/>
      </w:pPr>
      <w:r>
        <w:rPr>
          <w:rFonts w:ascii="Arial" w:cs="Arial" w:eastAsia="Arial" w:hAnsi="Arial"/>
          <w:sz w:val="22"/>
          <w:szCs w:val="22"/>
        </w:rPr>
        <w:t xml:space="preserve">Store synced data locally for offline analysis and export</w:t>
      </w:r>
    </w:p>
    <w:p>
      <w:pPr>
        <w:pStyle w:val="ListParagraph"/>
        <w:numPr>
          <w:ilvl w:val="0"/>
          <w:numId w:val="2"/>
        </w:numPr>
        <w:spacing w:after="60"/>
      </w:pPr>
      <w:r>
        <w:rPr>
          <w:rFonts w:ascii="Arial" w:cs="Arial" w:eastAsia="Arial" w:hAnsi="Arial"/>
          <w:sz w:val="22"/>
          <w:szCs w:val="22"/>
        </w:rPr>
        <w:t xml:space="preserve">Display last successful sync timestamp (0x3304)</w:t>
      </w:r>
    </w:p>
    <w:p>
      <w:pPr>
        <w:pStyle w:val="Heading2"/>
        <w:spacing w:after="160" w:before="280"/>
      </w:pPr>
      <w:r>
        <w:rPr>
          <w:rFonts w:ascii="Arial" w:cs="Arial" w:eastAsia="Arial" w:hAnsi="Arial"/>
          <w:b/>
          <w:bCs/>
          <w:color w:val="2E5C8A"/>
          <w:sz w:val="26"/>
          <w:szCs w:val="26"/>
        </w:rPr>
        <w:t xml:space="preserve">5.11 Sound Management</w:t>
      </w:r>
    </w:p>
    <w:p>
      <w:pPr>
        <w:spacing w:after="120"/>
      </w:pPr>
      <w:r>
        <w:rPr>
          <w:rFonts w:ascii="Arial" w:cs="Arial" w:eastAsia="Arial" w:hAnsi="Arial"/>
          <w:sz w:val="22"/>
          <w:szCs w:val="22"/>
        </w:rPr>
        <w:t xml:space="preserve">Audio file management via Sound File Service (0x180B).</w:t>
      </w:r>
    </w:p>
    <w:p>
      <w:pPr>
        <w:pStyle w:val="ListParagraph"/>
        <w:numPr>
          <w:ilvl w:val="0"/>
          <w:numId w:val="2"/>
        </w:numPr>
        <w:spacing w:after="60"/>
      </w:pPr>
      <w:r>
        <w:rPr>
          <w:rFonts w:ascii="Arial" w:cs="Arial" w:eastAsia="Arial" w:hAnsi="Arial"/>
          <w:sz w:val="22"/>
          <w:szCs w:val="22"/>
        </w:rPr>
        <w:t xml:space="preserve">Play/stop sounds by ID (0x3401)</w:t>
      </w:r>
    </w:p>
    <w:p>
      <w:pPr>
        <w:pStyle w:val="ListParagraph"/>
        <w:numPr>
          <w:ilvl w:val="0"/>
          <w:numId w:val="2"/>
        </w:numPr>
        <w:spacing w:after="60"/>
      </w:pPr>
      <w:r>
        <w:rPr>
          <w:rFonts w:ascii="Arial" w:cs="Arial" w:eastAsia="Arial" w:hAnsi="Arial"/>
          <w:sz w:val="22"/>
          <w:szCs w:val="22"/>
        </w:rPr>
        <w:t xml:space="preserve">Upload custom sounds: PCM 8 kHz, 8-bit mono, streamed via Write Without Response (0x3402)</w:t>
      </w:r>
    </w:p>
    <w:p>
      <w:pPr>
        <w:pStyle w:val="ListParagraph"/>
        <w:numPr>
          <w:ilvl w:val="0"/>
          <w:numId w:val="2"/>
        </w:numPr>
        <w:spacing w:after="60"/>
      </w:pPr>
      <w:r>
        <w:rPr>
          <w:rFonts w:ascii="Arial" w:cs="Arial" w:eastAsia="Arial" w:hAnsi="Arial"/>
          <w:sz w:val="22"/>
          <w:szCs w:val="22"/>
        </w:rPr>
        <w:t xml:space="preserve">List available sounds with ID, name, duration, and type (System/Alert/Custom) from 0x3403</w:t>
      </w:r>
    </w:p>
    <w:p>
      <w:pPr>
        <w:pStyle w:val="ListParagraph"/>
        <w:numPr>
          <w:ilvl w:val="0"/>
          <w:numId w:val="2"/>
        </w:numPr>
        <w:spacing w:after="60"/>
      </w:pPr>
      <w:r>
        <w:rPr>
          <w:rFonts w:ascii="Arial" w:cs="Arial" w:eastAsia="Arial" w:hAnsi="Arial"/>
          <w:sz w:val="22"/>
          <w:szCs w:val="22"/>
        </w:rPr>
        <w:t xml:space="preserve">Configure which sound plays for each event: reminder, success, error, low battery, extraction (0x3404)</w:t>
      </w:r>
    </w:p>
    <w:p>
      <w:pPr>
        <w:pStyle w:val="ListParagraph"/>
        <w:numPr>
          <w:ilvl w:val="0"/>
          <w:numId w:val="2"/>
        </w:numPr>
        <w:spacing w:after="60"/>
      </w:pPr>
      <w:r>
        <w:rPr>
          <w:rFonts w:ascii="Arial" w:cs="Arial" w:eastAsia="Arial" w:hAnsi="Arial"/>
          <w:sz w:val="22"/>
          <w:szCs w:val="22"/>
        </w:rPr>
        <w:t xml:space="preserve">Master volume control (0–100) with mute toggle (0x3405)</w:t>
      </w:r>
    </w:p>
    <w:p>
      <w:pPr>
        <w:pStyle w:val="ListParagraph"/>
        <w:numPr>
          <w:ilvl w:val="0"/>
          <w:numId w:val="2"/>
        </w:numPr>
        <w:spacing w:after="60"/>
      </w:pPr>
      <w:r>
        <w:rPr>
          <w:rFonts w:ascii="Arial" w:cs="Arial" w:eastAsia="Arial" w:hAnsi="Arial"/>
          <w:sz w:val="22"/>
          <w:szCs w:val="22"/>
        </w:rPr>
        <w:t xml:space="preserve">Delete custom sound files (command 0x05)</w:t>
      </w:r>
    </w:p>
    <w:p>
      <w:pPr>
        <w:pStyle w:val="Heading2"/>
        <w:spacing w:after="160" w:before="280"/>
      </w:pPr>
      <w:r>
        <w:rPr>
          <w:rFonts w:ascii="Arial" w:cs="Arial" w:eastAsia="Arial" w:hAnsi="Arial"/>
          <w:b/>
          <w:bCs/>
          <w:color w:val="2E5C8A"/>
          <w:sz w:val="26"/>
          <w:szCs w:val="26"/>
        </w:rPr>
        <w:t xml:space="preserve">5.12 Login &amp; Authentication</w:t>
      </w:r>
    </w:p>
    <w:p>
      <w:pPr>
        <w:spacing w:after="120"/>
      </w:pPr>
      <w:r>
        <w:rPr>
          <w:rFonts w:ascii="Arial" w:cs="Arial" w:eastAsia="Arial" w:hAnsi="Arial"/>
          <w:sz w:val="22"/>
          <w:szCs w:val="22"/>
        </w:rPr>
        <w:t xml:space="preserve">Cloud authentication and session management for app access.</w:t>
      </w:r>
    </w:p>
    <w:p>
      <w:pPr>
        <w:pStyle w:val="ListParagraph"/>
        <w:numPr>
          <w:ilvl w:val="0"/>
          <w:numId w:val="2"/>
        </w:numPr>
        <w:spacing w:after="60"/>
      </w:pPr>
      <w:r>
        <w:rPr>
          <w:rFonts w:ascii="Arial" w:cs="Arial" w:eastAsia="Arial" w:hAnsi="Arial"/>
          <w:sz w:val="22"/>
          <w:szCs w:val="22"/>
        </w:rPr>
        <w:t xml:space="preserve">Login Screen: Email/password entry with error messages</w:t>
      </w:r>
    </w:p>
    <w:p>
      <w:pPr>
        <w:pStyle w:val="ListParagraph"/>
        <w:numPr>
          <w:ilvl w:val="0"/>
          <w:numId w:val="2"/>
        </w:numPr>
        <w:spacing w:after="60"/>
      </w:pPr>
      <w:r>
        <w:rPr>
          <w:rFonts w:ascii="Arial" w:cs="Arial" w:eastAsia="Arial" w:hAnsi="Arial"/>
          <w:sz w:val="22"/>
          <w:szCs w:val="22"/>
        </w:rPr>
        <w:t xml:space="preserve">SSO via Google and Microsoft with OAuth2 flow</w:t>
      </w:r>
    </w:p>
    <w:p>
      <w:pPr>
        <w:pStyle w:val="ListParagraph"/>
        <w:numPr>
          <w:ilvl w:val="0"/>
          <w:numId w:val="2"/>
        </w:numPr>
        <w:spacing w:after="60"/>
      </w:pPr>
      <w:r>
        <w:rPr>
          <w:rFonts w:ascii="Arial" w:cs="Arial" w:eastAsia="Arial" w:hAnsi="Arial"/>
          <w:sz w:val="22"/>
          <w:szCs w:val="22"/>
        </w:rPr>
        <w:t xml:space="preserve">Remember Me option: store credentials securely; on return, offer biometric unlock (Face ID / fingerprint)</w:t>
      </w:r>
    </w:p>
    <w:p>
      <w:pPr>
        <w:pStyle w:val="ListParagraph"/>
        <w:numPr>
          <w:ilvl w:val="0"/>
          <w:numId w:val="2"/>
        </w:numPr>
        <w:spacing w:after="60"/>
      </w:pPr>
      <w:r>
        <w:rPr>
          <w:rFonts w:ascii="Arial" w:cs="Arial" w:eastAsia="Arial" w:hAnsi="Arial"/>
          <w:sz w:val="22"/>
          <w:szCs w:val="22"/>
        </w:rPr>
        <w:t xml:space="preserve">Role-Based Feature Visibility: UI features hidden/disabled based on assigned role (e.g., OTA only for Developer/Admin, Factory Reset only for Admin)</w:t>
      </w:r>
    </w:p>
    <w:p>
      <w:pPr>
        <w:pStyle w:val="ListParagraph"/>
        <w:numPr>
          <w:ilvl w:val="0"/>
          <w:numId w:val="2"/>
        </w:numPr>
        <w:spacing w:after="60"/>
      </w:pPr>
      <w:r>
        <w:rPr>
          <w:rFonts w:ascii="Arial" w:cs="Arial" w:eastAsia="Arial" w:hAnsi="Arial"/>
          <w:sz w:val="22"/>
          <w:szCs w:val="22"/>
        </w:rPr>
        <w:t xml:space="preserve">Session Management: Auto-refresh JWT tokens before expiry; graceful re-login prompt on token expiry; configurable session timeout (default 30 minutes)</w:t>
      </w:r>
    </w:p>
    <w:p>
      <w:pPr>
        <w:pStyle w:val="ListParagraph"/>
        <w:numPr>
          <w:ilvl w:val="0"/>
          <w:numId w:val="2"/>
        </w:numPr>
        <w:spacing w:after="60"/>
      </w:pPr>
      <w:r>
        <w:rPr>
          <w:rFonts w:ascii="Arial" w:cs="Arial" w:eastAsia="Arial" w:hAnsi="Arial"/>
          <w:sz w:val="22"/>
          <w:szCs w:val="22"/>
        </w:rPr>
        <w:t xml:space="preserve">First-Run Onboarding: Role selection, permission grants (BLE, location, storage), tutorial for main features</w:t>
      </w:r>
    </w:p>
    <w:p>
      <w:pPr>
        <w:pStyle w:val="ListParagraph"/>
        <w:numPr>
          <w:ilvl w:val="0"/>
          <w:numId w:val="2"/>
        </w:numPr>
        <w:spacing w:after="60"/>
      </w:pPr>
      <w:r>
        <w:rPr>
          <w:rFonts w:ascii="Arial" w:cs="Arial" w:eastAsia="Arial" w:hAnsi="Arial"/>
          <w:sz w:val="22"/>
          <w:szCs w:val="22"/>
        </w:rPr>
        <w:t xml:space="preserve">Logout: Clear all tokens and cached session data securely</w:t>
      </w:r>
    </w:p>
    <w:p>
      <w:pPr>
        <w:pStyle w:val="Heading2"/>
        <w:spacing w:after="160" w:before="280"/>
      </w:pPr>
      <w:r>
        <w:rPr>
          <w:rFonts w:ascii="Arial" w:cs="Arial" w:eastAsia="Arial" w:hAnsi="Arial"/>
          <w:b/>
          <w:bCs/>
          <w:color w:val="2E5C8A"/>
          <w:sz w:val="26"/>
          <w:szCs w:val="26"/>
        </w:rPr>
        <w:t xml:space="preserve">5.13 Cloud Firmware Repository</w:t>
      </w:r>
    </w:p>
    <w:p>
      <w:pPr>
        <w:spacing w:after="120"/>
      </w:pPr>
      <w:r>
        <w:rPr>
          <w:rFonts w:ascii="Arial" w:cs="Arial" w:eastAsia="Arial" w:hAnsi="Arial"/>
          <w:sz w:val="22"/>
          <w:szCs w:val="22"/>
        </w:rPr>
        <w:t xml:space="preserve">Central firmware distribution system providing version management and update tracking.</w:t>
      </w:r>
    </w:p>
    <w:p>
      <w:pPr>
        <w:pStyle w:val="ListParagraph"/>
        <w:numPr>
          <w:ilvl w:val="0"/>
          <w:numId w:val="2"/>
        </w:numPr>
        <w:spacing w:after="60"/>
      </w:pPr>
      <w:r>
        <w:rPr>
          <w:rFonts w:ascii="Arial" w:cs="Arial" w:eastAsia="Arial" w:hAnsi="Arial"/>
          <w:sz w:val="22"/>
          <w:szCs w:val="22"/>
        </w:rPr>
        <w:t xml:space="preserve">Browse Available Firmware: List shows version number, release date, release channel (Stable/Beta/Dev), changelog, file size, target hardware revision, upload timestamp</w:t>
      </w:r>
    </w:p>
    <w:p>
      <w:pPr>
        <w:pStyle w:val="ListParagraph"/>
        <w:numPr>
          <w:ilvl w:val="0"/>
          <w:numId w:val="2"/>
        </w:numPr>
        <w:spacing w:after="60"/>
      </w:pPr>
      <w:r>
        <w:rPr>
          <w:rFonts w:ascii="Arial" w:cs="Arial" w:eastAsia="Arial" w:hAnsi="Arial"/>
          <w:sz w:val="22"/>
          <w:szCs w:val="22"/>
        </w:rPr>
        <w:t xml:space="preserve">Filter &amp; Search: Filter by release channel, hardware compatibility, firmware version range</w:t>
      </w:r>
    </w:p>
    <w:p>
      <w:pPr>
        <w:pStyle w:val="ListParagraph"/>
        <w:numPr>
          <w:ilvl w:val="0"/>
          <w:numId w:val="2"/>
        </w:numPr>
        <w:spacing w:after="60"/>
      </w:pPr>
      <w:r>
        <w:rPr>
          <w:rFonts w:ascii="Arial" w:cs="Arial" w:eastAsia="Arial" w:hAnsi="Arial"/>
          <w:sz w:val="22"/>
          <w:szCs w:val="22"/>
        </w:rPr>
        <w:t xml:space="preserve">Download Firmware: Download to app local cache before flashing; background download with progress tracking; resume support for interrupted downloads</w:t>
      </w:r>
    </w:p>
    <w:p>
      <w:pPr>
        <w:pStyle w:val="ListParagraph"/>
        <w:numPr>
          <w:ilvl w:val="0"/>
          <w:numId w:val="2"/>
        </w:numPr>
        <w:spacing w:after="60"/>
      </w:pPr>
      <w:r>
        <w:rPr>
          <w:rFonts w:ascii="Arial" w:cs="Arial" w:eastAsia="Arial" w:hAnsi="Arial"/>
          <w:sz w:val="22"/>
          <w:szCs w:val="22"/>
        </w:rPr>
        <w:t xml:space="preserve">Auto-Check Updates: On app launch (if online), query available updates for the connected device; notify user of new versions</w:t>
      </w:r>
    </w:p>
    <w:p>
      <w:pPr>
        <w:pStyle w:val="ListParagraph"/>
        <w:numPr>
          <w:ilvl w:val="0"/>
          <w:numId w:val="2"/>
        </w:numPr>
        <w:spacing w:after="60"/>
      </w:pPr>
      <w:r>
        <w:rPr>
          <w:rFonts w:ascii="Arial" w:cs="Arial" w:eastAsia="Arial" w:hAnsi="Arial"/>
          <w:sz w:val="22"/>
          <w:szCs w:val="22"/>
        </w:rPr>
        <w:t xml:space="preserve">Version Comparison: Display current device FW version vs available versions with upgrade/downgrade indicators and changelog preview</w:t>
      </w:r>
    </w:p>
    <w:p>
      <w:pPr>
        <w:pStyle w:val="ListParagraph"/>
        <w:numPr>
          <w:ilvl w:val="0"/>
          <w:numId w:val="2"/>
        </w:numPr>
        <w:spacing w:after="60"/>
      </w:pPr>
      <w:r>
        <w:rPr>
          <w:rFonts w:ascii="Arial" w:cs="Arial" w:eastAsia="Arial" w:hAnsi="Arial"/>
          <w:sz w:val="22"/>
          <w:szCs w:val="22"/>
        </w:rPr>
        <w:t xml:space="preserve">Download Progress: Real-time progress bar, bytes/sec transfer rate, ETA, pause/resume/cancel buttons</w:t>
      </w:r>
    </w:p>
    <w:p>
      <w:pPr>
        <w:pStyle w:val="ListParagraph"/>
        <w:numPr>
          <w:ilvl w:val="0"/>
          <w:numId w:val="2"/>
        </w:numPr>
        <w:spacing w:after="60"/>
      </w:pPr>
      <w:r>
        <w:rPr>
          <w:rFonts w:ascii="Arial" w:cs="Arial" w:eastAsia="Arial" w:hAnsi="Arial"/>
          <w:sz w:val="22"/>
          <w:szCs w:val="22"/>
        </w:rPr>
        <w:t xml:space="preserve">Firmware File Cache: Store downloaded firmware for 30 days; reuse for re-flashing same device without re-download; validate integrity with SHA256</w:t>
      </w:r>
    </w:p>
    <w:p>
      <w:pPr>
        <w:pStyle w:val="ListParagraph"/>
        <w:numPr>
          <w:ilvl w:val="0"/>
          <w:numId w:val="2"/>
        </w:numPr>
        <w:spacing w:after="60"/>
      </w:pPr>
      <w:r>
        <w:rPr>
          <w:rFonts w:ascii="Arial" w:cs="Arial" w:eastAsia="Arial" w:hAnsi="Arial"/>
          <w:sz w:val="22"/>
          <w:szCs w:val="22"/>
        </w:rPr>
        <w:t xml:space="preserve">Firmware Selection Screen: Replaces the static local file picker as PRIMARY source in OTA screen. Local file picker remains as SECONDARY/FALLBACK option for custom dev firmware.</w:t>
      </w:r>
    </w:p>
    <w:p>
      <w:pPr>
        <w:pStyle w:val="Heading2"/>
        <w:spacing w:after="160" w:before="280"/>
      </w:pPr>
      <w:r>
        <w:rPr>
          <w:rFonts w:ascii="Arial" w:cs="Arial" w:eastAsia="Arial" w:hAnsi="Arial"/>
          <w:b/>
          <w:bCs/>
          <w:color w:val="2E5C8A"/>
          <w:sz w:val="26"/>
          <w:szCs w:val="26"/>
        </w:rPr>
        <w:t xml:space="preserve">5.14 Device Cloud Synchronization</w:t>
      </w:r>
    </w:p>
    <w:p>
      <w:pPr>
        <w:spacing w:after="120"/>
      </w:pPr>
      <w:r>
        <w:rPr>
          <w:rFonts w:ascii="Arial" w:cs="Arial" w:eastAsia="Arial" w:hAnsi="Arial"/>
          <w:sz w:val="22"/>
          <w:szCs w:val="22"/>
        </w:rPr>
        <w:t xml:space="preserve">Centralized device registry and telemetry management for fleet operations.</w:t>
      </w:r>
    </w:p>
    <w:p>
      <w:pPr>
        <w:pStyle w:val="Heading3"/>
        <w:spacing w:after="120" w:before="200"/>
      </w:pPr>
      <w:r>
        <w:rPr>
          <w:rFonts w:ascii="Arial" w:cs="Arial" w:eastAsia="Arial" w:hAnsi="Arial"/>
          <w:b/>
          <w:bCs/>
          <w:color w:val="3A7CB8"/>
          <w:sz w:val="22"/>
          <w:szCs w:val="22"/>
        </w:rPr>
        <w:t xml:space="preserve">5.14.1 Device Registry</w:t>
      </w:r>
    </w:p>
    <w:p>
      <w:pPr>
        <w:pStyle w:val="ListParagraph"/>
        <w:numPr>
          <w:ilvl w:val="0"/>
          <w:numId w:val="2"/>
        </w:numPr>
        <w:spacing w:after="60"/>
      </w:pPr>
      <w:r>
        <w:rPr>
          <w:rFonts w:ascii="Arial" w:cs="Arial" w:eastAsia="Arial" w:hAnsi="Arial"/>
          <w:sz w:val="22"/>
          <w:szCs w:val="22"/>
        </w:rPr>
        <w:t xml:space="preserve">Each device (identified by serial number) is registered in cloud on first BLE connection</w:t>
      </w:r>
    </w:p>
    <w:p>
      <w:pPr>
        <w:pStyle w:val="ListParagraph"/>
        <w:numPr>
          <w:ilvl w:val="0"/>
          <w:numId w:val="2"/>
        </w:numPr>
        <w:spacing w:after="60"/>
      </w:pPr>
      <w:r>
        <w:rPr>
          <w:rFonts w:ascii="Arial" w:cs="Arial" w:eastAsia="Arial" w:hAnsi="Arial"/>
          <w:sz w:val="22"/>
          <w:szCs w:val="22"/>
        </w:rPr>
        <w:t xml:space="preserve">Device Record Fields: serial number, model, hardware revision, current FW version, last seen timestamp, last technician (user ID), device status (Active/Maintenance/Retired)</w:t>
      </w:r>
    </w:p>
    <w:p>
      <w:pPr>
        <w:pStyle w:val="ListParagraph"/>
        <w:numPr>
          <w:ilvl w:val="0"/>
          <w:numId w:val="2"/>
        </w:numPr>
        <w:spacing w:after="60"/>
      </w:pPr>
      <w:r>
        <w:rPr>
          <w:rFonts w:ascii="Arial" w:cs="Arial" w:eastAsia="Arial" w:hAnsi="Arial"/>
          <w:sz w:val="22"/>
          <w:szCs w:val="22"/>
        </w:rPr>
        <w:t xml:space="preserve">Automatic registration: on first sync, app sends device info to cloud</w:t>
      </w:r>
    </w:p>
    <w:p>
      <w:pPr>
        <w:pStyle w:val="ListParagraph"/>
        <w:numPr>
          <w:ilvl w:val="0"/>
          <w:numId w:val="2"/>
        </w:numPr>
        <w:spacing w:after="60"/>
      </w:pPr>
      <w:r>
        <w:rPr>
          <w:rFonts w:ascii="Arial" w:cs="Arial" w:eastAsia="Arial" w:hAnsi="Arial"/>
          <w:sz w:val="22"/>
          <w:szCs w:val="22"/>
        </w:rPr>
        <w:t xml:space="preserve">Status Management: field technicians can mark device for maintenance or retire it</w:t>
      </w:r>
    </w:p>
    <w:p>
      <w:pPr>
        <w:pStyle w:val="Heading3"/>
        <w:spacing w:after="120" w:before="200"/>
      </w:pPr>
      <w:r>
        <w:rPr>
          <w:rFonts w:ascii="Arial" w:cs="Arial" w:eastAsia="Arial" w:hAnsi="Arial"/>
          <w:b/>
          <w:bCs/>
          <w:color w:val="3A7CB8"/>
          <w:sz w:val="22"/>
          <w:szCs w:val="22"/>
        </w:rPr>
        <w:t xml:space="preserve">5.14.2 Telemetry Upload</w:t>
      </w:r>
    </w:p>
    <w:p>
      <w:pPr>
        <w:pStyle w:val="ListParagraph"/>
        <w:numPr>
          <w:ilvl w:val="0"/>
          <w:numId w:val="2"/>
        </w:numPr>
        <w:spacing w:after="60"/>
      </w:pPr>
      <w:r>
        <w:rPr>
          <w:rFonts w:ascii="Arial" w:cs="Arial" w:eastAsia="Arial" w:hAnsi="Arial"/>
          <w:sz w:val="22"/>
          <w:szCs w:val="22"/>
        </w:rPr>
        <w:t xml:space="preserve">After offline sync completes, app uploads extraction events, telemetry samples, error events to cloud</w:t>
      </w:r>
    </w:p>
    <w:p>
      <w:pPr>
        <w:pStyle w:val="ListParagraph"/>
        <w:numPr>
          <w:ilvl w:val="0"/>
          <w:numId w:val="2"/>
        </w:numPr>
        <w:spacing w:after="60"/>
      </w:pPr>
      <w:r>
        <w:rPr>
          <w:rFonts w:ascii="Arial" w:cs="Arial" w:eastAsia="Arial" w:hAnsi="Arial"/>
          <w:sz w:val="22"/>
          <w:szCs w:val="22"/>
        </w:rPr>
        <w:t xml:space="preserve">Telemetry Payload: device serial, timestamp, event type (extraction/error/sensor), raw data</w:t>
      </w:r>
    </w:p>
    <w:p>
      <w:pPr>
        <w:pStyle w:val="ListParagraph"/>
        <w:numPr>
          <w:ilvl w:val="0"/>
          <w:numId w:val="2"/>
        </w:numPr>
        <w:spacing w:after="60"/>
      </w:pPr>
      <w:r>
        <w:rPr>
          <w:rFonts w:ascii="Arial" w:cs="Arial" w:eastAsia="Arial" w:hAnsi="Arial"/>
          <w:sz w:val="22"/>
          <w:szCs w:val="22"/>
        </w:rPr>
        <w:t xml:space="preserve">Background Upload: use WorkManager (Android) / BGTaskScheduler (iOS) for queued uploads</w:t>
      </w:r>
    </w:p>
    <w:p>
      <w:pPr>
        <w:pStyle w:val="ListParagraph"/>
        <w:numPr>
          <w:ilvl w:val="0"/>
          <w:numId w:val="2"/>
        </w:numPr>
        <w:spacing w:after="60"/>
      </w:pPr>
      <w:r>
        <w:rPr>
          <w:rFonts w:ascii="Arial" w:cs="Arial" w:eastAsia="Arial" w:hAnsi="Arial"/>
          <w:sz w:val="22"/>
          <w:szCs w:val="22"/>
        </w:rPr>
        <w:t xml:space="preserve">Retry Queue: failed uploads stored locally; retry with exponential backoff (1s, 2s, 4s, ..., max 1 hour)</w:t>
      </w:r>
    </w:p>
    <w:p>
      <w:pPr>
        <w:pStyle w:val="Heading3"/>
        <w:spacing w:after="120" w:before="200"/>
      </w:pPr>
      <w:r>
        <w:rPr>
          <w:rFonts w:ascii="Arial" w:cs="Arial" w:eastAsia="Arial" w:hAnsi="Arial"/>
          <w:b/>
          <w:bCs/>
          <w:color w:val="3A7CB8"/>
          <w:sz w:val="22"/>
          <w:szCs w:val="22"/>
        </w:rPr>
        <w:t xml:space="preserve">5.14.3 Test Report Upload</w:t>
      </w:r>
    </w:p>
    <w:p>
      <w:pPr>
        <w:pStyle w:val="ListParagraph"/>
        <w:numPr>
          <w:ilvl w:val="0"/>
          <w:numId w:val="2"/>
        </w:numPr>
        <w:spacing w:after="60"/>
      </w:pPr>
      <w:r>
        <w:rPr>
          <w:rFonts w:ascii="Arial" w:cs="Arial" w:eastAsia="Arial" w:hAnsi="Arial"/>
          <w:sz w:val="22"/>
          <w:szCs w:val="22"/>
        </w:rPr>
        <w:t xml:space="preserve">After test runner completes, app uploads structured test report to cloud</w:t>
      </w:r>
    </w:p>
    <w:p>
      <w:pPr>
        <w:pStyle w:val="ListParagraph"/>
        <w:numPr>
          <w:ilvl w:val="0"/>
          <w:numId w:val="2"/>
        </w:numPr>
        <w:spacing w:after="60"/>
      </w:pPr>
      <w:r>
        <w:rPr>
          <w:rFonts w:ascii="Arial" w:cs="Arial" w:eastAsia="Arial" w:hAnsi="Arial"/>
          <w:sz w:val="22"/>
          <w:szCs w:val="22"/>
        </w:rPr>
        <w:t xml:space="preserve">Report Content: device serial, firmware version, test suite name, pass/fail results, raw test data, timestamp, technician user ID</w:t>
      </w:r>
    </w:p>
    <w:p>
      <w:pPr>
        <w:pStyle w:val="ListParagraph"/>
        <w:numPr>
          <w:ilvl w:val="0"/>
          <w:numId w:val="2"/>
        </w:numPr>
        <w:spacing w:after="60"/>
      </w:pPr>
      <w:r>
        <w:rPr>
          <w:rFonts w:ascii="Arial" w:cs="Arial" w:eastAsia="Arial" w:hAnsi="Arial"/>
          <w:sz w:val="22"/>
          <w:szCs w:val="22"/>
        </w:rPr>
        <w:t xml:space="preserve">Batch Upload: multiple reports can be queued and uploaded together</w:t>
      </w:r>
    </w:p>
    <w:p>
      <w:pPr>
        <w:pStyle w:val="Heading3"/>
        <w:spacing w:after="120" w:before="200"/>
      </w:pPr>
      <w:r>
        <w:rPr>
          <w:rFonts w:ascii="Arial" w:cs="Arial" w:eastAsia="Arial" w:hAnsi="Arial"/>
          <w:b/>
          <w:bCs/>
          <w:color w:val="3A7CB8"/>
          <w:sz w:val="22"/>
          <w:szCs w:val="22"/>
        </w:rPr>
        <w:t xml:space="preserve">5.14.4 Device History</w:t>
      </w:r>
    </w:p>
    <w:p>
      <w:pPr>
        <w:pStyle w:val="ListParagraph"/>
        <w:numPr>
          <w:ilvl w:val="0"/>
          <w:numId w:val="2"/>
        </w:numPr>
        <w:spacing w:after="60"/>
      </w:pPr>
      <w:r>
        <w:rPr>
          <w:rFonts w:ascii="Arial" w:cs="Arial" w:eastAsia="Arial" w:hAnsi="Arial"/>
          <w:sz w:val="22"/>
          <w:szCs w:val="22"/>
        </w:rPr>
        <w:t xml:space="preserve">Cloud maintains complete history per device: all firmware updates, test results, telemetry, technician interactions</w:t>
      </w:r>
    </w:p>
    <w:p>
      <w:pPr>
        <w:pStyle w:val="ListParagraph"/>
        <w:numPr>
          <w:ilvl w:val="0"/>
          <w:numId w:val="2"/>
        </w:numPr>
        <w:spacing w:after="60"/>
      </w:pPr>
      <w:r>
        <w:rPr>
          <w:rFonts w:ascii="Arial" w:cs="Arial" w:eastAsia="Arial" w:hAnsi="Arial"/>
          <w:sz w:val="22"/>
          <w:szCs w:val="22"/>
        </w:rPr>
        <w:t xml:space="preserve">History Accessible Via: GET /devices/{serial}/history API endpoint</w:t>
      </w:r>
    </w:p>
    <w:p>
      <w:pPr>
        <w:pStyle w:val="ListParagraph"/>
        <w:numPr>
          <w:ilvl w:val="0"/>
          <w:numId w:val="2"/>
        </w:numPr>
        <w:spacing w:after="60"/>
      </w:pPr>
      <w:r>
        <w:rPr>
          <w:rFonts w:ascii="Arial" w:cs="Arial" w:eastAsia="Arial" w:hAnsi="Arial"/>
          <w:sz w:val="22"/>
          <w:szCs w:val="22"/>
        </w:rPr>
        <w:t xml:space="preserve">Data Retention: telemetry retained for 90 days; test reports and firmware update records retained for 2 years</w:t>
      </w:r>
    </w:p>
    <w:p>
      <w:pPr>
        <w:pStyle w:val="Heading3"/>
        <w:spacing w:after="120" w:before="200"/>
      </w:pPr>
      <w:r>
        <w:rPr>
          <w:rFonts w:ascii="Arial" w:cs="Arial" w:eastAsia="Arial" w:hAnsi="Arial"/>
          <w:b/>
          <w:bCs/>
          <w:color w:val="3A7CB8"/>
          <w:sz w:val="22"/>
          <w:szCs w:val="22"/>
        </w:rPr>
        <w:t xml:space="preserve">5.14.5 Fleet Dashboard (Future)</w:t>
      </w:r>
    </w:p>
    <w:p>
      <w:pPr>
        <w:pStyle w:val="ListParagraph"/>
        <w:numPr>
          <w:ilvl w:val="0"/>
          <w:numId w:val="2"/>
        </w:numPr>
        <w:spacing w:after="60"/>
      </w:pPr>
      <w:r>
        <w:rPr>
          <w:rFonts w:ascii="Arial" w:cs="Arial" w:eastAsia="Arial" w:hAnsi="Arial"/>
          <w:sz w:val="22"/>
          <w:szCs w:val="22"/>
        </w:rPr>
        <w:t xml:space="preserve">Note: Cloud data model supports future web-based fleet management dashboard (out of scope for mobile app v1)</w:t>
      </w:r>
    </w:p>
    <w:p>
      <w:pPr>
        <w:pStyle w:val="ListParagraph"/>
        <w:numPr>
          <w:ilvl w:val="0"/>
          <w:numId w:val="2"/>
        </w:numPr>
        <w:spacing w:after="60"/>
      </w:pPr>
      <w:r>
        <w:rPr>
          <w:rFonts w:ascii="Arial" w:cs="Arial" w:eastAsia="Arial" w:hAnsi="Arial"/>
          <w:sz w:val="22"/>
          <w:szCs w:val="22"/>
        </w:rPr>
        <w:t xml:space="preserve">Dashboard would provide: device map, firmware status across fleet, test trend analytics, alert aggregation</w:t>
      </w:r>
    </w:p>
    <w:p>
      <w:pPr>
        <w:pStyle w:val="ListParagraph"/>
        <w:numPr>
          <w:ilvl w:val="0"/>
          <w:numId w:val="2"/>
        </w:numPr>
        <w:spacing w:after="60"/>
      </w:pPr>
      <w:r>
        <w:rPr>
          <w:rFonts w:ascii="Arial" w:cs="Arial" w:eastAsia="Arial" w:hAnsi="Arial"/>
          <w:sz w:val="22"/>
          <w:szCs w:val="22"/>
        </w:rPr>
        <w:t xml:space="preserve">Mobile app data model must support this future capability</w:t>
      </w:r>
    </w:p>
    <w:p>
      <w:pPr>
        <w:pStyle w:val="Heading3"/>
        <w:spacing w:after="120" w:before="200"/>
      </w:pPr>
      <w:r>
        <w:rPr>
          <w:rFonts w:ascii="Arial" w:cs="Arial" w:eastAsia="Arial" w:hAnsi="Arial"/>
          <w:b/>
          <w:bCs/>
          <w:color w:val="3A7CB8"/>
          <w:sz w:val="22"/>
          <w:szCs w:val="22"/>
        </w:rPr>
        <w:t xml:space="preserve">5.14.6 Sync Conflict Resolution</w:t>
      </w:r>
    </w:p>
    <w:p>
      <w:pPr>
        <w:pStyle w:val="ListParagraph"/>
        <w:numPr>
          <w:ilvl w:val="0"/>
          <w:numId w:val="2"/>
        </w:numPr>
        <w:spacing w:after="60"/>
      </w:pPr>
      <w:r>
        <w:rPr>
          <w:rFonts w:ascii="Arial" w:cs="Arial" w:eastAsia="Arial" w:hAnsi="Arial"/>
          <w:sz w:val="22"/>
          <w:szCs w:val="22"/>
        </w:rPr>
        <w:t xml:space="preserve">Device Status: last-write-wins (most recent status update overwrites older ones)</w:t>
      </w:r>
    </w:p>
    <w:p>
      <w:pPr>
        <w:pStyle w:val="ListParagraph"/>
        <w:numPr>
          <w:ilvl w:val="0"/>
          <w:numId w:val="2"/>
        </w:numPr>
        <w:spacing w:after="60"/>
      </w:pPr>
      <w:r>
        <w:rPr>
          <w:rFonts w:ascii="Arial" w:cs="Arial" w:eastAsia="Arial" w:hAnsi="Arial"/>
          <w:sz w:val="22"/>
          <w:szCs w:val="22"/>
        </w:rPr>
        <w:t xml:space="preserve">Telemetry &amp; Events: append-only (all events preserved in chronological order)</w:t>
      </w:r>
    </w:p>
    <w:p>
      <w:pPr>
        <w:pStyle w:val="ListParagraph"/>
        <w:numPr>
          <w:ilvl w:val="0"/>
          <w:numId w:val="2"/>
        </w:numPr>
        <w:spacing w:after="60"/>
      </w:pPr>
      <w:r>
        <w:rPr>
          <w:rFonts w:ascii="Arial" w:cs="Arial" w:eastAsia="Arial" w:hAnsi="Arial"/>
          <w:sz w:val="22"/>
          <w:szCs w:val="22"/>
        </w:rPr>
        <w:t xml:space="preserve">Firmware Version: automatically updated on device when OTA completes</w:t>
      </w:r>
    </w:p>
    <w:r>
      <w:br w:type="page"/>
    </w:r>
    <w:p>
      <w:pPr>
        <w:pStyle w:val="Heading1"/>
        <w:spacing w:after="200" w:before="360"/>
      </w:pPr>
      <w:r>
        <w:rPr>
          <w:rFonts w:ascii="Arial" w:cs="Arial" w:eastAsia="Arial" w:hAnsi="Arial"/>
          <w:b/>
          <w:bCs/>
          <w:color w:val="1B3A5C"/>
          <w:sz w:val="32"/>
          <w:szCs w:val="32"/>
        </w:rPr>
        <w:t xml:space="preserve">6. QA &amp; Testing Features</w:t>
      </w:r>
    </w:p>
    <w:p>
      <w:pPr>
        <w:pStyle w:val="Heading2"/>
        <w:spacing w:after="160" w:before="280"/>
      </w:pPr>
      <w:r>
        <w:rPr>
          <w:rFonts w:ascii="Arial" w:cs="Arial" w:eastAsia="Arial" w:hAnsi="Arial"/>
          <w:b/>
          <w:bCs/>
          <w:color w:val="2E5C8A"/>
          <w:sz w:val="26"/>
          <w:szCs w:val="26"/>
        </w:rPr>
        <w:t xml:space="preserve">6.1 Automated Test Sequences</w:t>
      </w:r>
    </w:p>
    <w:p>
      <w:pPr>
        <w:pStyle w:val="ListParagraph"/>
        <w:numPr>
          <w:ilvl w:val="0"/>
          <w:numId w:val="2"/>
        </w:numPr>
        <w:spacing w:after="60"/>
      </w:pPr>
      <w:r>
        <w:rPr>
          <w:rFonts w:ascii="Arial" w:cs="Arial" w:eastAsia="Arial" w:hAnsi="Arial"/>
          <w:sz w:val="22"/>
          <w:szCs w:val="22"/>
        </w:rPr>
        <w:t xml:space="preserve">Define and save reusable test scripts as ordered sequences of BLE operations</w:t>
      </w:r>
    </w:p>
    <w:p>
      <w:pPr>
        <w:pStyle w:val="ListParagraph"/>
        <w:numPr>
          <w:ilvl w:val="0"/>
          <w:numId w:val="2"/>
        </w:numPr>
        <w:spacing w:after="60"/>
      </w:pPr>
      <w:r>
        <w:rPr>
          <w:rFonts w:ascii="Arial" w:cs="Arial" w:eastAsia="Arial" w:hAnsi="Arial"/>
          <w:sz w:val="22"/>
          <w:szCs w:val="22"/>
        </w:rPr>
        <w:t xml:space="preserve">Built-in test suites: full device health check, extraction cycle test (all 12 slots), motor stress test, sensor calibration verification</w:t>
      </w:r>
    </w:p>
    <w:p>
      <w:pPr>
        <w:pStyle w:val="ListParagraph"/>
        <w:numPr>
          <w:ilvl w:val="0"/>
          <w:numId w:val="2"/>
        </w:numPr>
        <w:spacing w:after="60"/>
      </w:pPr>
      <w:r>
        <w:rPr>
          <w:rFonts w:ascii="Arial" w:cs="Arial" w:eastAsia="Arial" w:hAnsi="Arial"/>
          <w:sz w:val="22"/>
          <w:szCs w:val="22"/>
        </w:rPr>
        <w:t xml:space="preserve">Pass/fail criteria per step with configurable timeouts and expected values</w:t>
      </w:r>
    </w:p>
    <w:p>
      <w:pPr>
        <w:pStyle w:val="ListParagraph"/>
        <w:numPr>
          <w:ilvl w:val="0"/>
          <w:numId w:val="2"/>
        </w:numPr>
        <w:spacing w:after="60"/>
      </w:pPr>
      <w:r>
        <w:rPr>
          <w:rFonts w:ascii="Arial" w:cs="Arial" w:eastAsia="Arial" w:hAnsi="Arial"/>
          <w:sz w:val="22"/>
          <w:szCs w:val="22"/>
        </w:rPr>
        <w:t xml:space="preserve">Generate test reports with timestamps, raw BLE data, and pass/fail summaries</w:t>
      </w:r>
    </w:p>
    <w:p>
      <w:pPr>
        <w:pStyle w:val="Heading2"/>
        <w:spacing w:after="160" w:before="280"/>
      </w:pPr>
      <w:r>
        <w:rPr>
          <w:rFonts w:ascii="Arial" w:cs="Arial" w:eastAsia="Arial" w:hAnsi="Arial"/>
          <w:b/>
          <w:bCs/>
          <w:color w:val="2E5C8A"/>
          <w:sz w:val="26"/>
          <w:szCs w:val="26"/>
        </w:rPr>
        <w:t xml:space="preserve">6.2 Raw BLE Inspector</w:t>
      </w:r>
    </w:p>
    <w:p>
      <w:pPr>
        <w:pStyle w:val="ListParagraph"/>
        <w:numPr>
          <w:ilvl w:val="0"/>
          <w:numId w:val="2"/>
        </w:numPr>
        <w:spacing w:after="60"/>
      </w:pPr>
      <w:r>
        <w:rPr>
          <w:rFonts w:ascii="Arial" w:cs="Arial" w:eastAsia="Arial" w:hAnsi="Arial"/>
          <w:sz w:val="22"/>
          <w:szCs w:val="22"/>
        </w:rPr>
        <w:t xml:space="preserve">Service/characteristic browser: enumerate all GATT services and characteristics with UUIDs, properties, and descriptors</w:t>
      </w:r>
    </w:p>
    <w:p>
      <w:pPr>
        <w:pStyle w:val="ListParagraph"/>
        <w:numPr>
          <w:ilvl w:val="0"/>
          <w:numId w:val="2"/>
        </w:numPr>
        <w:spacing w:after="60"/>
      </w:pPr>
      <w:r>
        <w:rPr>
          <w:rFonts w:ascii="Arial" w:cs="Arial" w:eastAsia="Arial" w:hAnsi="Arial"/>
          <w:sz w:val="22"/>
          <w:szCs w:val="22"/>
        </w:rPr>
        <w:t xml:space="preserve">Raw read/write: send arbitrary hex bytes to any characteristic</w:t>
      </w:r>
    </w:p>
    <w:p>
      <w:pPr>
        <w:pStyle w:val="ListParagraph"/>
        <w:numPr>
          <w:ilvl w:val="0"/>
          <w:numId w:val="2"/>
        </w:numPr>
        <w:spacing w:after="60"/>
      </w:pPr>
      <w:r>
        <w:rPr>
          <w:rFonts w:ascii="Arial" w:cs="Arial" w:eastAsia="Arial" w:hAnsi="Arial"/>
          <w:sz w:val="22"/>
          <w:szCs w:val="22"/>
        </w:rPr>
        <w:t xml:space="preserve">Notification monitor: subscribe to any characteristic and log raw notification payloads</w:t>
      </w:r>
    </w:p>
    <w:p>
      <w:pPr>
        <w:pStyle w:val="ListParagraph"/>
        <w:numPr>
          <w:ilvl w:val="0"/>
          <w:numId w:val="2"/>
        </w:numPr>
        <w:spacing w:after="60"/>
      </w:pPr>
      <w:r>
        <w:rPr>
          <w:rFonts w:ascii="Arial" w:cs="Arial" w:eastAsia="Arial" w:hAnsi="Arial"/>
          <w:sz w:val="22"/>
          <w:szCs w:val="22"/>
        </w:rPr>
        <w:t xml:space="preserve">MTU and connection parameter inspection and adjustment</w:t>
      </w:r>
    </w:p>
    <w:p>
      <w:pPr>
        <w:pStyle w:val="Heading2"/>
        <w:spacing w:after="160" w:before="280"/>
      </w:pPr>
      <w:r>
        <w:rPr>
          <w:rFonts w:ascii="Arial" w:cs="Arial" w:eastAsia="Arial" w:hAnsi="Arial"/>
          <w:b/>
          <w:bCs/>
          <w:color w:val="2E5C8A"/>
          <w:sz w:val="26"/>
          <w:szCs w:val="26"/>
        </w:rPr>
        <w:t xml:space="preserve">6.3 Data Logging</w:t>
      </w:r>
    </w:p>
    <w:p>
      <w:pPr>
        <w:pStyle w:val="ListParagraph"/>
        <w:numPr>
          <w:ilvl w:val="0"/>
          <w:numId w:val="2"/>
        </w:numPr>
        <w:spacing w:after="60"/>
      </w:pPr>
      <w:r>
        <w:rPr>
          <w:rFonts w:ascii="Arial" w:cs="Arial" w:eastAsia="Arial" w:hAnsi="Arial"/>
          <w:sz w:val="22"/>
          <w:szCs w:val="22"/>
        </w:rPr>
        <w:t xml:space="preserve">Full BLE packet logger with timestamps (all reads, writes, notifications, indications)</w:t>
      </w:r>
    </w:p>
    <w:p>
      <w:pPr>
        <w:pStyle w:val="ListParagraph"/>
        <w:numPr>
          <w:ilvl w:val="0"/>
          <w:numId w:val="2"/>
        </w:numPr>
        <w:spacing w:after="60"/>
      </w:pPr>
      <w:r>
        <w:rPr>
          <w:rFonts w:ascii="Arial" w:cs="Arial" w:eastAsia="Arial" w:hAnsi="Arial"/>
          <w:sz w:val="22"/>
          <w:szCs w:val="22"/>
        </w:rPr>
        <w:t xml:space="preserve">Filterable by service, characteristic, or direction (TX/RX)</w:t>
      </w:r>
    </w:p>
    <w:p>
      <w:pPr>
        <w:pStyle w:val="ListParagraph"/>
        <w:numPr>
          <w:ilvl w:val="0"/>
          <w:numId w:val="2"/>
        </w:numPr>
        <w:spacing w:after="60"/>
      </w:pPr>
      <w:r>
        <w:rPr>
          <w:rFonts w:ascii="Arial" w:cs="Arial" w:eastAsia="Arial" w:hAnsi="Arial"/>
          <w:sz w:val="22"/>
          <w:szCs w:val="22"/>
        </w:rPr>
        <w:t xml:space="preserve">Export logs as JSON, CSV, or plaintext for analysis</w:t>
      </w:r>
    </w:p>
    <w:p>
      <w:pPr>
        <w:pStyle w:val="ListParagraph"/>
        <w:numPr>
          <w:ilvl w:val="0"/>
          <w:numId w:val="2"/>
        </w:numPr>
        <w:spacing w:after="60"/>
      </w:pPr>
      <w:r>
        <w:rPr>
          <w:rFonts w:ascii="Arial" w:cs="Arial" w:eastAsia="Arial" w:hAnsi="Arial"/>
          <w:sz w:val="22"/>
          <w:szCs w:val="22"/>
        </w:rPr>
        <w:t xml:space="preserve">Session recording with playback for reproducing issues</w:t>
      </w:r>
    </w:p>
    <w:p>
      <w:pPr>
        <w:pStyle w:val="Heading2"/>
        <w:spacing w:after="160" w:before="280"/>
      </w:pPr>
      <w:r>
        <w:rPr>
          <w:rFonts w:ascii="Arial" w:cs="Arial" w:eastAsia="Arial" w:hAnsi="Arial"/>
          <w:b/>
          <w:bCs/>
          <w:color w:val="2E5C8A"/>
          <w:sz w:val="26"/>
          <w:szCs w:val="26"/>
        </w:rPr>
        <w:t xml:space="preserve">6.4 Device Provisioning</w:t>
      </w:r>
    </w:p>
    <w:p>
      <w:pPr>
        <w:pStyle w:val="ListParagraph"/>
        <w:numPr>
          <w:ilvl w:val="0"/>
          <w:numId w:val="2"/>
        </w:numPr>
        <w:spacing w:after="60"/>
      </w:pPr>
      <w:r>
        <w:rPr>
          <w:rFonts w:ascii="Arial" w:cs="Arial" w:eastAsia="Arial" w:hAnsi="Arial"/>
          <w:sz w:val="22"/>
          <w:szCs w:val="22"/>
        </w:rPr>
        <w:t xml:space="preserve">Batch device setup workflow: connect, sync time, upload sounds, configure notifications, run acceptance test</w:t>
      </w:r>
    </w:p>
    <w:p>
      <w:pPr>
        <w:pStyle w:val="ListParagraph"/>
        <w:numPr>
          <w:ilvl w:val="0"/>
          <w:numId w:val="2"/>
        </w:numPr>
        <w:spacing w:after="60"/>
      </w:pPr>
      <w:r>
        <w:rPr>
          <w:rFonts w:ascii="Arial" w:cs="Arial" w:eastAsia="Arial" w:hAnsi="Arial"/>
          <w:sz w:val="22"/>
          <w:szCs w:val="22"/>
        </w:rPr>
        <w:t xml:space="preserve">Provisioning templates for different device configurations</w:t>
      </w:r>
    </w:p>
    <w:p>
      <w:pPr>
        <w:pStyle w:val="ListParagraph"/>
        <w:numPr>
          <w:ilvl w:val="0"/>
          <w:numId w:val="2"/>
        </w:numPr>
        <w:spacing w:after="60"/>
      </w:pPr>
      <w:r>
        <w:rPr>
          <w:rFonts w:ascii="Arial" w:cs="Arial" w:eastAsia="Arial" w:hAnsi="Arial"/>
          <w:sz w:val="22"/>
          <w:szCs w:val="22"/>
        </w:rPr>
        <w:t xml:space="preserve">QR code / NFC-based device identification for production tracking</w:t>
      </w:r>
    </w:p>
    <w:r>
      <w:br w:type="page"/>
    </w:r>
    <w:p>
      <w:pPr>
        <w:pStyle w:val="Heading1"/>
        <w:spacing w:after="200" w:before="360"/>
      </w:pPr>
      <w:r>
        <w:rPr>
          <w:rFonts w:ascii="Arial" w:cs="Arial" w:eastAsia="Arial" w:hAnsi="Arial"/>
          <w:b/>
          <w:bCs/>
          <w:color w:val="1B3A5C"/>
          <w:sz w:val="32"/>
          <w:szCs w:val="32"/>
        </w:rPr>
        <w:t xml:space="preserve">7. Non-Functional Requirements</w:t>
      </w:r>
    </w:p>
    <w:p>
      <w:pPr>
        <w:pStyle w:val="Heading2"/>
        <w:spacing w:after="160" w:before="280"/>
      </w:pPr>
      <w:r>
        <w:rPr>
          <w:rFonts w:ascii="Arial" w:cs="Arial" w:eastAsia="Arial" w:hAnsi="Arial"/>
          <w:b/>
          <w:bCs/>
          <w:color w:val="2E5C8A"/>
          <w:sz w:val="26"/>
          <w:szCs w:val="26"/>
        </w:rPr>
        <w:t xml:space="preserve">7.1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Metric</w:t>
            </w:r>
          </w:p>
        </w:tc>
        <w:tc>
          <w:tcPr>
            <w:tcW w:type="dxa" w:w="5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Requirement</w:t>
            </w:r>
          </w:p>
        </w:tc>
      </w:tr>
      <w:tr>
        <w:tc>
          <w:tcPr>
            <w:tcW w:type="dxa" w:w="4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BLE Scan to Connect</w:t>
            </w:r>
          </w:p>
        </w:tc>
        <w:tc>
          <w:tcPr>
            <w:tcW w:type="dxa" w:w="5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&lt; 3 seconds</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Service Discovery</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&lt; 2 seconds after connection</w:t>
            </w:r>
          </w:p>
        </w:tc>
      </w:tr>
      <w:tr>
        <w:tc>
          <w:tcPr>
            <w:tcW w:type="dxa" w:w="4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Sensor Data Refresh</w:t>
            </w:r>
          </w:p>
        </w:tc>
        <w:tc>
          <w:tcPr>
            <w:tcW w:type="dxa" w:w="5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Real-time via BLE Notify (within connection interval)</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OTA Transfer (1 MB)</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&lt; 25 seconds uncompressed, &lt; 18 seconds compressed</w:t>
            </w:r>
          </w:p>
        </w:tc>
      </w:tr>
      <w:tr>
        <w:tc>
          <w:tcPr>
            <w:tcW w:type="dxa" w:w="4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Firmware Download from Cloud</w:t>
            </w:r>
          </w:p>
        </w:tc>
        <w:tc>
          <w:tcPr>
            <w:tcW w:type="dxa" w:w="5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&lt; 30 seconds over 4G LTE</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App Launch to Ready</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&lt; 2 seconds (cold start)</w:t>
            </w:r>
          </w:p>
        </w:tc>
      </w:tr>
      <w:tr>
        <w:tc>
          <w:tcPr>
            <w:tcW w:type="dxa" w:w="4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Cloud API Response</w:t>
            </w:r>
          </w:p>
        </w:tc>
        <w:tc>
          <w:tcPr>
            <w:tcW w:type="dxa" w:w="5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&lt; 2 seconds (95th percentile)</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Offline Sync Throughput</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&gt; 50 records/second</w:t>
            </w:r>
          </w:p>
        </w:tc>
      </w:tr>
    </w:tbl>
    <w:p>
      <w:pPr>
        <w:pStyle w:val="Heading2"/>
        <w:spacing w:after="160" w:before="280"/>
      </w:pPr>
      <w:r>
        <w:rPr>
          <w:rFonts w:ascii="Arial" w:cs="Arial" w:eastAsia="Arial" w:hAnsi="Arial"/>
          <w:b/>
          <w:bCs/>
          <w:color w:val="2E5C8A"/>
          <w:sz w:val="26"/>
          <w:szCs w:val="26"/>
        </w:rPr>
        <w:t xml:space="preserve">7.2 Reliability</w:t>
      </w:r>
    </w:p>
    <w:p>
      <w:pPr>
        <w:pStyle w:val="ListParagraph"/>
        <w:numPr>
          <w:ilvl w:val="0"/>
          <w:numId w:val="2"/>
        </w:numPr>
        <w:spacing w:after="60"/>
      </w:pPr>
      <w:r>
        <w:rPr>
          <w:rFonts w:ascii="Arial" w:cs="Arial" w:eastAsia="Arial" w:hAnsi="Arial"/>
          <w:sz w:val="22"/>
          <w:szCs w:val="22"/>
        </w:rPr>
        <w:t xml:space="preserve">Graceful handling of BLE disconnections with automatic reconnection attempts (3 retries, exponential backoff)</w:t>
      </w:r>
    </w:p>
    <w:p>
      <w:pPr>
        <w:pStyle w:val="ListParagraph"/>
        <w:numPr>
          <w:ilvl w:val="0"/>
          <w:numId w:val="2"/>
        </w:numPr>
        <w:spacing w:after="60"/>
      </w:pPr>
      <w:r>
        <w:rPr>
          <w:rFonts w:ascii="Arial" w:cs="Arial" w:eastAsia="Arial" w:hAnsi="Arial"/>
          <w:sz w:val="22"/>
          <w:szCs w:val="22"/>
        </w:rPr>
        <w:t xml:space="preserve">OTA resume capability: continue from last acknowledged sector after connection loss</w:t>
      </w:r>
    </w:p>
    <w:p>
      <w:pPr>
        <w:pStyle w:val="ListParagraph"/>
        <w:numPr>
          <w:ilvl w:val="0"/>
          <w:numId w:val="2"/>
        </w:numPr>
        <w:spacing w:after="60"/>
      </w:pPr>
      <w:r>
        <w:rPr>
          <w:rFonts w:ascii="Arial" w:cs="Arial" w:eastAsia="Arial" w:hAnsi="Arial"/>
          <w:sz w:val="22"/>
          <w:szCs w:val="22"/>
        </w:rPr>
        <w:t xml:space="preserve">Firmware Download Resume: support HTTP range requests to resume interrupted downloads</w:t>
      </w:r>
    </w:p>
    <w:p>
      <w:pPr>
        <w:pStyle w:val="ListParagraph"/>
        <w:numPr>
          <w:ilvl w:val="0"/>
          <w:numId w:val="2"/>
        </w:numPr>
        <w:spacing w:after="60"/>
      </w:pPr>
      <w:r>
        <w:rPr>
          <w:rFonts w:ascii="Arial" w:cs="Arial" w:eastAsia="Arial" w:hAnsi="Arial"/>
          <w:sz w:val="22"/>
          <w:szCs w:val="22"/>
        </w:rPr>
        <w:t xml:space="preserve">Local data persistence: all test logs, sync data, settings, and queued uploads survive app termination</w:t>
      </w:r>
    </w:p>
    <w:p>
      <w:pPr>
        <w:pStyle w:val="ListParagraph"/>
        <w:numPr>
          <w:ilvl w:val="0"/>
          <w:numId w:val="2"/>
        </w:numPr>
        <w:spacing w:after="60"/>
      </w:pPr>
      <w:r>
        <w:rPr>
          <w:rFonts w:ascii="Arial" w:cs="Arial" w:eastAsia="Arial" w:hAnsi="Arial"/>
          <w:sz w:val="22"/>
          <w:szCs w:val="22"/>
        </w:rPr>
        <w:t xml:space="preserve">Cloud API Fault Tolerance: offline-first; queue all uploads; graceful degradation with cached data</w:t>
      </w:r>
    </w:p>
    <w:p>
      <w:pPr>
        <w:pStyle w:val="ListParagraph"/>
        <w:numPr>
          <w:ilvl w:val="0"/>
          <w:numId w:val="2"/>
        </w:numPr>
        <w:spacing w:after="60"/>
      </w:pPr>
      <w:r>
        <w:rPr>
          <w:rFonts w:ascii="Arial" w:cs="Arial" w:eastAsia="Arial" w:hAnsi="Arial"/>
          <w:sz w:val="22"/>
          <w:szCs w:val="22"/>
        </w:rPr>
        <w:t xml:space="preserve">Crash-free rate target: &gt; 99.5%</w:t>
      </w:r>
    </w:p>
    <w:p>
      <w:pPr>
        <w:pStyle w:val="Heading2"/>
        <w:spacing w:after="160" w:before="280"/>
      </w:pPr>
      <w:r>
        <w:rPr>
          <w:rFonts w:ascii="Arial" w:cs="Arial" w:eastAsia="Arial" w:hAnsi="Arial"/>
          <w:b/>
          <w:bCs/>
          <w:color w:val="2E5C8A"/>
          <w:sz w:val="26"/>
          <w:szCs w:val="26"/>
        </w:rPr>
        <w:t xml:space="preserve">7.3 Security</w:t>
      </w:r>
    </w:p>
    <w:p>
      <w:pPr>
        <w:pStyle w:val="ListParagraph"/>
        <w:numPr>
          <w:ilvl w:val="0"/>
          <w:numId w:val="2"/>
        </w:numPr>
        <w:spacing w:after="60"/>
      </w:pPr>
      <w:r>
        <w:rPr>
          <w:rFonts w:ascii="Arial" w:cs="Arial" w:eastAsia="Arial" w:hAnsi="Arial"/>
          <w:sz w:val="22"/>
          <w:szCs w:val="22"/>
        </w:rPr>
        <w:t xml:space="preserve">Enforce LE Secure Connections with MITM protection for all device interactions</w:t>
      </w:r>
    </w:p>
    <w:p>
      <w:pPr>
        <w:pStyle w:val="ListParagraph"/>
        <w:numPr>
          <w:ilvl w:val="0"/>
          <w:numId w:val="2"/>
        </w:numPr>
        <w:spacing w:after="60"/>
      </w:pPr>
      <w:r>
        <w:rPr>
          <w:rFonts w:ascii="Arial" w:cs="Arial" w:eastAsia="Arial" w:hAnsi="Arial"/>
          <w:sz w:val="22"/>
          <w:szCs w:val="22"/>
        </w:rPr>
        <w:t xml:space="preserve">Require bonding before access to encrypted characteristics</w:t>
      </w:r>
    </w:p>
    <w:p>
      <w:pPr>
        <w:pStyle w:val="ListParagraph"/>
        <w:numPr>
          <w:ilvl w:val="0"/>
          <w:numId w:val="2"/>
        </w:numPr>
        <w:spacing w:after="60"/>
      </w:pPr>
      <w:r>
        <w:rPr>
          <w:rFonts w:ascii="Arial" w:cs="Arial" w:eastAsia="Arial" w:hAnsi="Arial"/>
          <w:sz w:val="22"/>
          <w:szCs w:val="22"/>
        </w:rPr>
        <w:t xml:space="preserve">PIN confirmation dialog for critical operations (factory reset, firmware update)</w:t>
      </w:r>
    </w:p>
    <w:p>
      <w:pPr>
        <w:pStyle w:val="ListParagraph"/>
        <w:numPr>
          <w:ilvl w:val="0"/>
          <w:numId w:val="2"/>
        </w:numPr>
        <w:spacing w:after="60"/>
      </w:pPr>
      <w:r>
        <w:rPr>
          <w:rFonts w:ascii="Arial" w:cs="Arial" w:eastAsia="Arial" w:hAnsi="Arial"/>
          <w:sz w:val="22"/>
          <w:szCs w:val="22"/>
        </w:rPr>
        <w:t xml:space="preserve">No sensitive data (keys, PINs) stored in plaintext; use platform keychain (iOS Keychain, Android Keystore)</w:t>
      </w:r>
    </w:p>
    <w:p>
      <w:pPr>
        <w:pStyle w:val="ListParagraph"/>
        <w:numPr>
          <w:ilvl w:val="0"/>
          <w:numId w:val="2"/>
        </w:numPr>
        <w:spacing w:after="60"/>
      </w:pPr>
      <w:r>
        <w:rPr>
          <w:rFonts w:ascii="Arial" w:cs="Arial" w:eastAsia="Arial" w:hAnsi="Arial"/>
          <w:sz w:val="22"/>
          <w:szCs w:val="22"/>
        </w:rPr>
        <w:t xml:space="preserve">App-level authentication (PIN or biometric) to prevent unauthorized access to technician features</w:t>
      </w:r>
    </w:p>
    <w:p>
      <w:pPr>
        <w:pStyle w:val="ListParagraph"/>
        <w:numPr>
          <w:ilvl w:val="0"/>
          <w:numId w:val="2"/>
        </w:numPr>
        <w:spacing w:after="60"/>
      </w:pPr>
      <w:r>
        <w:rPr>
          <w:rFonts w:ascii="Arial" w:cs="Arial" w:eastAsia="Arial" w:hAnsi="Arial"/>
          <w:sz w:val="22"/>
          <w:szCs w:val="22"/>
        </w:rPr>
        <w:t xml:space="preserve">JWT Tokens: stored in secure storage; auto-refresh with 401 retry interceptor; logout clears all tokens</w:t>
      </w:r>
    </w:p>
    <w:p>
      <w:pPr>
        <w:pStyle w:val="ListParagraph"/>
        <w:numPr>
          <w:ilvl w:val="0"/>
          <w:numId w:val="2"/>
        </w:numPr>
        <w:spacing w:after="60"/>
      </w:pPr>
      <w:r>
        <w:rPr>
          <w:rFonts w:ascii="Arial" w:cs="Arial" w:eastAsia="Arial" w:hAnsi="Arial"/>
          <w:sz w:val="22"/>
          <w:szCs w:val="22"/>
        </w:rPr>
        <w:t xml:space="preserve">Role-Based UI: hide/disable features based on user role; no client-side feature unlocking</w:t>
      </w:r>
    </w:p>
    <w:p>
      <w:pPr>
        <w:pStyle w:val="ListParagraph"/>
        <w:numPr>
          <w:ilvl w:val="0"/>
          <w:numId w:val="2"/>
        </w:numPr>
        <w:spacing w:after="60"/>
      </w:pPr>
      <w:r>
        <w:rPr>
          <w:rFonts w:ascii="Arial" w:cs="Arial" w:eastAsia="Arial" w:hAnsi="Arial"/>
          <w:sz w:val="22"/>
          <w:szCs w:val="22"/>
        </w:rPr>
        <w:t xml:space="preserve">API Security: HTTPS only, certificate pinning for production; no sensitive data in query params</w:t>
      </w:r>
    </w:p>
    <w:p>
      <w:pPr>
        <w:pStyle w:val="ListParagraph"/>
        <w:numPr>
          <w:ilvl w:val="0"/>
          <w:numId w:val="2"/>
        </w:numPr>
        <w:spacing w:after="60"/>
      </w:pPr>
      <w:r>
        <w:rPr>
          <w:rFonts w:ascii="Arial" w:cs="Arial" w:eastAsia="Arial" w:hAnsi="Arial"/>
          <w:sz w:val="22"/>
          <w:szCs w:val="22"/>
        </w:rPr>
        <w:t xml:space="preserve">Sensitive Data Encryption: encrypt at rest in local cache (e.g., device credentials, telemetry with PHI)</w:t>
      </w:r>
    </w:p>
    <w:p>
      <w:pPr>
        <w:pStyle w:val="Heading2"/>
        <w:spacing w:after="160" w:before="280"/>
      </w:pPr>
      <w:r>
        <w:rPr>
          <w:rFonts w:ascii="Arial" w:cs="Arial" w:eastAsia="Arial" w:hAnsi="Arial"/>
          <w:b/>
          <w:bCs/>
          <w:color w:val="2E5C8A"/>
          <w:sz w:val="26"/>
          <w:szCs w:val="26"/>
        </w:rPr>
        <w:t xml:space="preserve">7.4 Connectivity</w:t>
      </w:r>
    </w:p>
    <w:p>
      <w:pPr>
        <w:pStyle w:val="ListParagraph"/>
        <w:numPr>
          <w:ilvl w:val="0"/>
          <w:numId w:val="2"/>
        </w:numPr>
        <w:spacing w:after="60"/>
      </w:pPr>
      <w:r>
        <w:rPr>
          <w:rFonts w:ascii="Arial" w:cs="Arial" w:eastAsia="Arial" w:hAnsi="Arial"/>
          <w:sz w:val="22"/>
          <w:szCs w:val="22"/>
        </w:rPr>
        <w:t xml:space="preserve">Offline-First Architecture: all BLE features work without internet connection</w:t>
      </w:r>
    </w:p>
    <w:p>
      <w:pPr>
        <w:pStyle w:val="ListParagraph"/>
        <w:numPr>
          <w:ilvl w:val="0"/>
          <w:numId w:val="2"/>
        </w:numPr>
        <w:spacing w:after="60"/>
      </w:pPr>
      <w:r>
        <w:rPr>
          <w:rFonts w:ascii="Arial" w:cs="Arial" w:eastAsia="Arial" w:hAnsi="Arial"/>
          <w:sz w:val="22"/>
          <w:szCs w:val="22"/>
        </w:rPr>
        <w:t xml:space="preserve">Cloud Features Graceful Degradation: use cached data; queue uploads; notify user of pending sync</w:t>
      </w:r>
    </w:p>
    <w:p>
      <w:pPr>
        <w:pStyle w:val="ListParagraph"/>
        <w:numPr>
          <w:ilvl w:val="0"/>
          <w:numId w:val="2"/>
        </w:numPr>
        <w:spacing w:after="60"/>
      </w:pPr>
      <w:r>
        <w:rPr>
          <w:rFonts w:ascii="Arial" w:cs="Arial" w:eastAsia="Arial" w:hAnsi="Arial"/>
          <w:sz w:val="22"/>
          <w:szCs w:val="22"/>
        </w:rPr>
        <w:t xml:space="preserve">Background Sync: WorkManager/BGTaskScheduler manages upload queues when connectivity restored</w:t>
      </w:r>
    </w:p>
    <w:p>
      <w:pPr>
        <w:pStyle w:val="ListParagraph"/>
        <w:numPr>
          <w:ilvl w:val="0"/>
          <w:numId w:val="2"/>
        </w:numPr>
        <w:spacing w:after="60"/>
      </w:pPr>
      <w:r>
        <w:rPr>
          <w:rFonts w:ascii="Arial" w:cs="Arial" w:eastAsia="Arial" w:hAnsi="Arial"/>
          <w:sz w:val="22"/>
          <w:szCs w:val="22"/>
        </w:rPr>
        <w:t xml:space="preserve">Bandwidth Optimization: firmware downloads support resume; compress telemetry payloads; batch uploads</w:t>
      </w:r>
    </w:p>
    <w:p>
      <w:pPr>
        <w:pStyle w:val="ListParagraph"/>
        <w:numPr>
          <w:ilvl w:val="0"/>
          <w:numId w:val="2"/>
        </w:numPr>
        <w:spacing w:after="60"/>
      </w:pPr>
      <w:r>
        <w:rPr>
          <w:rFonts w:ascii="Arial" w:cs="Arial" w:eastAsia="Arial" w:hAnsi="Arial"/>
          <w:sz w:val="22"/>
          <w:szCs w:val="22"/>
        </w:rPr>
        <w:t xml:space="preserve">Network Type Detection: detect WiFi vs mobile; offer to defer large downloads (e.g., firmware) to WiFi</w:t>
      </w:r>
    </w:p>
    <w:p>
      <w:pPr>
        <w:pStyle w:val="Heading2"/>
        <w:spacing w:after="160" w:before="280"/>
      </w:pPr>
      <w:r>
        <w:rPr>
          <w:rFonts w:ascii="Arial" w:cs="Arial" w:eastAsia="Arial" w:hAnsi="Arial"/>
          <w:b/>
          <w:bCs/>
          <w:color w:val="2E5C8A"/>
          <w:sz w:val="26"/>
          <w:szCs w:val="26"/>
        </w:rPr>
        <w:t xml:space="preserve">7.5 Usability</w:t>
      </w:r>
    </w:p>
    <w:p>
      <w:pPr>
        <w:pStyle w:val="ListParagraph"/>
        <w:numPr>
          <w:ilvl w:val="0"/>
          <w:numId w:val="2"/>
        </w:numPr>
        <w:spacing w:after="60"/>
      </w:pPr>
      <w:r>
        <w:rPr>
          <w:rFonts w:ascii="Arial" w:cs="Arial" w:eastAsia="Arial" w:hAnsi="Arial"/>
          <w:sz w:val="22"/>
          <w:szCs w:val="22"/>
        </w:rPr>
        <w:t xml:space="preserve">Material Design 3 (Android) and Cupertino (iOS) adaptive styling via Flutter</w:t>
      </w:r>
    </w:p>
    <w:p>
      <w:pPr>
        <w:pStyle w:val="ListParagraph"/>
        <w:numPr>
          <w:ilvl w:val="0"/>
          <w:numId w:val="2"/>
        </w:numPr>
        <w:spacing w:after="60"/>
      </w:pPr>
      <w:r>
        <w:rPr>
          <w:rFonts w:ascii="Arial" w:cs="Arial" w:eastAsia="Arial" w:hAnsi="Arial"/>
          <w:sz w:val="22"/>
          <w:szCs w:val="22"/>
        </w:rPr>
        <w:t xml:space="preserve">Dark mode support for field use and low-light environments</w:t>
      </w:r>
    </w:p>
    <w:p>
      <w:pPr>
        <w:pStyle w:val="ListParagraph"/>
        <w:numPr>
          <w:ilvl w:val="0"/>
          <w:numId w:val="2"/>
        </w:numPr>
        <w:spacing w:after="60"/>
      </w:pPr>
      <w:r>
        <w:rPr>
          <w:rFonts w:ascii="Arial" w:cs="Arial" w:eastAsia="Arial" w:hAnsi="Arial"/>
          <w:sz w:val="22"/>
          <w:szCs w:val="22"/>
        </w:rPr>
        <w:t xml:space="preserve">Landscape support for terminal and data charting screens</w:t>
      </w:r>
    </w:p>
    <w:p>
      <w:pPr>
        <w:pStyle w:val="ListParagraph"/>
        <w:numPr>
          <w:ilvl w:val="0"/>
          <w:numId w:val="2"/>
        </w:numPr>
        <w:spacing w:after="60"/>
      </w:pPr>
      <w:r>
        <w:rPr>
          <w:rFonts w:ascii="Arial" w:cs="Arial" w:eastAsia="Arial" w:hAnsi="Arial"/>
          <w:sz w:val="22"/>
          <w:szCs w:val="22"/>
        </w:rPr>
        <w:t xml:space="preserve">All byte-level data displayed with both parsed values and raw hex for developer use</w:t>
      </w:r>
    </w:p>
    <w:p>
      <w:pPr>
        <w:pStyle w:val="ListParagraph"/>
        <w:numPr>
          <w:ilvl w:val="0"/>
          <w:numId w:val="2"/>
        </w:numPr>
        <w:spacing w:after="60"/>
      </w:pPr>
      <w:r>
        <w:rPr>
          <w:rFonts w:ascii="Arial" w:cs="Arial" w:eastAsia="Arial" w:hAnsi="Arial"/>
          <w:sz w:val="22"/>
          <w:szCs w:val="22"/>
        </w:rPr>
        <w:t xml:space="preserve">Contextual help tooltips explaining each GATT characteristic and its format</w:t>
      </w:r>
    </w:p>
    <w:p>
      <w:pPr>
        <w:pStyle w:val="Heading2"/>
        <w:spacing w:after="160" w:before="280"/>
      </w:pPr>
      <w:r>
        <w:rPr>
          <w:rFonts w:ascii="Arial" w:cs="Arial" w:eastAsia="Arial" w:hAnsi="Arial"/>
          <w:b/>
          <w:bCs/>
          <w:color w:val="2E5C8A"/>
          <w:sz w:val="26"/>
          <w:szCs w:val="26"/>
        </w:rPr>
        <w:t xml:space="preserve">7.6 Compatibility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Platform</w:t>
            </w:r>
          </w:p>
        </w:tc>
        <w:tc>
          <w:tcPr>
            <w:tcW w:type="dxa" w:w="3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Minimum Version</w:t>
            </w:r>
          </w:p>
        </w:tc>
        <w:tc>
          <w:tcPr>
            <w:tcW w:type="dxa" w:w="36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BLE Requirement</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Android</w:t>
            </w:r>
          </w:p>
        </w:tc>
        <w:tc>
          <w:tcPr>
            <w:tcW w:type="dxa" w:w="3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API 26 (8.0 Oreo)</w:t>
            </w:r>
          </w:p>
        </w:tc>
        <w:tc>
          <w:tcPr>
            <w:tcW w:type="dxa" w:w="36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BLE 5.0, Location permission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iOS</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14.0</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Core Bluetooth, Bluetooth permission</w:t>
            </w:r>
          </w:p>
        </w:tc>
      </w:tr>
    </w:tbl>
    <w:r>
      <w:br w:type="page"/>
    </w:r>
    <w:p>
      <w:pPr>
        <w:pStyle w:val="Heading1"/>
        <w:spacing w:after="200" w:before="360"/>
      </w:pPr>
      <w:r>
        <w:rPr>
          <w:rFonts w:ascii="Arial" w:cs="Arial" w:eastAsia="Arial" w:hAnsi="Arial"/>
          <w:b/>
          <w:bCs/>
          <w:color w:val="1B3A5C"/>
          <w:sz w:val="32"/>
          <w:szCs w:val="32"/>
        </w:rPr>
        <w:t xml:space="preserve">8. Screen Map</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3360"/>
      </w:tblGrid>
      <w:tr>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Screen</w:t>
            </w:r>
          </w:p>
        </w:tc>
        <w:tc>
          <w:tcPr>
            <w:tcW w:type="dxa" w:w="3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Primary Service(s) / API</w:t>
            </w:r>
          </w:p>
        </w:tc>
        <w:tc>
          <w:tcPr>
            <w:tcW w:type="dxa" w:w="3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Key Actions</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Login</w:t>
            </w:r>
          </w:p>
        </w:tc>
        <w:tc>
          <w:tcPr>
            <w:tcW w:type="dxa" w:w="3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Cloud API</w:t>
            </w:r>
          </w:p>
        </w:tc>
        <w:tc>
          <w:tcPr>
            <w:tcW w:type="dxa" w:w="3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Authenticate, SSO, role assignment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Scan &amp; Connect</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BLE Stack</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Discover, filter, connect, bond</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Dashboard</w:t>
            </w:r>
          </w:p>
        </w:tc>
        <w:tc>
          <w:tcPr>
            <w:tcW w:type="dxa" w:w="3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DIS (0x180A), Battery (0x180F), Sensors (0x1804), Cloud API</w:t>
            </w:r>
          </w:p>
        </w:tc>
        <w:tc>
          <w:tcPr>
            <w:tcW w:type="dxa" w:w="3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Device summary, quick actions, cloud sync status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Sensors Monitor</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Device Sensors (0x1804)</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Live sensor data, charts, alerts</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Control Panel</w:t>
            </w:r>
          </w:p>
        </w:tc>
        <w:tc>
          <w:tcPr>
            <w:tcW w:type="dxa" w:w="3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Device Control (0x1805)</w:t>
            </w:r>
          </w:p>
        </w:tc>
        <w:tc>
          <w:tcPr>
            <w:tcW w:type="dxa" w:w="3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Home, Rotate, Extract, Stop, Calibrate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Pill Extraction</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Extract Pill (0x1806)</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Manual extract, schedule, history</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Cartridge Info</w:t>
            </w:r>
          </w:p>
        </w:tc>
        <w:tc>
          <w:tcPr>
            <w:tcW w:type="dxa" w:w="3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Sub Drive (0x1807)</w:t>
            </w:r>
          </w:p>
        </w:tc>
        <w:tc>
          <w:tcPr>
            <w:tcW w:type="dxa" w:w="3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Cartridge ID, pill counts, medication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Cloud Firmware</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Cloud API + BLE OTA (0x8018...)</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Browse versions, download, flash, progress</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Debug Terminal</w:t>
            </w:r>
          </w:p>
        </w:tc>
        <w:tc>
          <w:tcPr>
            <w:tcW w:type="dxa" w:w="3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Terminal Command (0x1803)</w:t>
            </w:r>
          </w:p>
        </w:tc>
        <w:tc>
          <w:tcPr>
            <w:tcW w:type="dxa" w:w="3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Send commands, view output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Time Sync</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Time Sync (0x1802)</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Read/write time, timezone, DST</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Notifications</w:t>
            </w:r>
          </w:p>
        </w:tc>
        <w:tc>
          <w:tcPr>
            <w:tcW w:type="dxa" w:w="3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Notifications (0x1808)</w:t>
            </w:r>
          </w:p>
        </w:tc>
        <w:tc>
          <w:tcPr>
            <w:tcW w:type="dxa" w:w="3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View alerts, configure, acknowledge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Offline Sync</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Offline Sync (0x1809), Cloud API</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Start sync, view progress, upload to cloud</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Sound Manager</w:t>
            </w:r>
          </w:p>
        </w:tc>
        <w:tc>
          <w:tcPr>
            <w:tcW w:type="dxa" w:w="3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Sound File (0x180B)</w:t>
            </w:r>
          </w:p>
        </w:tc>
        <w:tc>
          <w:tcPr>
            <w:tcW w:type="dxa" w:w="3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Play, upload, configure, volume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BLE Inspector</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All Services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Raw read/write, notification monitor</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Test Runner</w:t>
            </w:r>
          </w:p>
        </w:tc>
        <w:tc>
          <w:tcPr>
            <w:tcW w:type="dxa" w:w="3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All Services, Cloud API</w:t>
            </w:r>
          </w:p>
        </w:tc>
        <w:tc>
          <w:tcPr>
            <w:tcW w:type="dxa" w:w="3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Execute test suites, upload reports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Settings</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Cloud API</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App config, connection params, export, account</w:t>
            </w:r>
          </w:p>
        </w:tc>
      </w:tr>
    </w:tbl>
    <w:r>
      <w:br w:type="page"/>
    </w:r>
    <w:p>
      <w:pPr>
        <w:pStyle w:val="Heading1"/>
        <w:spacing w:after="200" w:before="360"/>
      </w:pPr>
      <w:r>
        <w:rPr>
          <w:rFonts w:ascii="Arial" w:cs="Arial" w:eastAsia="Arial" w:hAnsi="Arial"/>
          <w:b/>
          <w:bCs/>
          <w:color w:val="1B3A5C"/>
          <w:sz w:val="32"/>
          <w:szCs w:val="32"/>
        </w:rPr>
        <w:t xml:space="preserve">9. Key Data Models</w:t>
      </w:r>
    </w:p>
    <w:p>
      <w:pPr>
        <w:pStyle w:val="Heading2"/>
        <w:spacing w:after="160" w:before="280"/>
      </w:pPr>
      <w:r>
        <w:rPr>
          <w:rFonts w:ascii="Arial" w:cs="Arial" w:eastAsia="Arial" w:hAnsi="Arial"/>
          <w:b/>
          <w:bCs/>
          <w:color w:val="2E5C8A"/>
          <w:sz w:val="26"/>
          <w:szCs w:val="26"/>
        </w:rPr>
        <w:t xml:space="preserve">9.1 BLE Service Registry</w:t>
      </w:r>
    </w:p>
    <w:p>
      <w:pPr>
        <w:spacing w:after="120"/>
      </w:pPr>
      <w:r>
        <w:rPr>
          <w:rFonts w:ascii="Arial" w:cs="Arial" w:eastAsia="Arial" w:hAnsi="Arial"/>
          <w:sz w:val="22"/>
          <w:szCs w:val="22"/>
        </w:rPr>
        <w:t xml:space="preserve">The app maintains a typed registry mapping each of the 12 BQ GATT services to Dart model classes. Each characteristic is parsed according to the byte formats defined in the GATT specification (little-endian uint16/uint32, int8/int16, bitmaps, UTF-8 strings). All parsing logic is unit-tested against known byte sequences.</w:t>
      </w:r>
    </w:p>
    <w:p>
      <w:pPr>
        <w:pStyle w:val="Heading2"/>
        <w:spacing w:after="160" w:before="280"/>
      </w:pPr>
      <w:r>
        <w:rPr>
          <w:rFonts w:ascii="Arial" w:cs="Arial" w:eastAsia="Arial" w:hAnsi="Arial"/>
          <w:b/>
          <w:bCs/>
          <w:color w:val="2E5C8A"/>
          <w:sz w:val="26"/>
          <w:szCs w:val="26"/>
        </w:rPr>
        <w:t xml:space="preserve">9.2 Test Report Model</w:t>
      </w:r>
    </w:p>
    <w:p>
      <w:pPr>
        <w:pStyle w:val="ListParagraph"/>
        <w:numPr>
          <w:ilvl w:val="0"/>
          <w:numId w:val="2"/>
        </w:numPr>
        <w:spacing w:after="60"/>
      </w:pPr>
      <w:r>
        <w:rPr>
          <w:rFonts w:ascii="Arial" w:cs="Arial" w:eastAsia="Arial" w:hAnsi="Arial"/>
          <w:sz w:val="22"/>
          <w:szCs w:val="22"/>
        </w:rPr>
        <w:t xml:space="preserve">Test suite name, timestamp, device serial number, firmware version</w:t>
      </w:r>
    </w:p>
    <w:p>
      <w:pPr>
        <w:pStyle w:val="ListParagraph"/>
        <w:numPr>
          <w:ilvl w:val="0"/>
          <w:numId w:val="2"/>
        </w:numPr>
        <w:spacing w:after="60"/>
      </w:pPr>
      <w:r>
        <w:rPr>
          <w:rFonts w:ascii="Arial" w:cs="Arial" w:eastAsia="Arial" w:hAnsi="Arial"/>
          <w:sz w:val="22"/>
          <w:szCs w:val="22"/>
        </w:rPr>
        <w:t xml:space="preserve">Ordered list of test steps, each with: step name, service/characteristic used, sent bytes (hex), received bytes (hex), expected value, actual value, pass/fail, duration</w:t>
      </w:r>
    </w:p>
    <w:p>
      <w:pPr>
        <w:pStyle w:val="ListParagraph"/>
        <w:numPr>
          <w:ilvl w:val="0"/>
          <w:numId w:val="2"/>
        </w:numPr>
        <w:spacing w:after="60"/>
      </w:pPr>
      <w:r>
        <w:rPr>
          <w:rFonts w:ascii="Arial" w:cs="Arial" w:eastAsia="Arial" w:hAnsi="Arial"/>
          <w:sz w:val="22"/>
          <w:szCs w:val="22"/>
        </w:rPr>
        <w:t xml:space="preserve">Overall result: pass (all steps pass) or fail (any step fails)</w:t>
      </w:r>
    </w:p>
    <w:p>
      <w:pPr>
        <w:pStyle w:val="ListParagraph"/>
        <w:numPr>
          <w:ilvl w:val="0"/>
          <w:numId w:val="2"/>
        </w:numPr>
        <w:spacing w:after="60"/>
      </w:pPr>
      <w:r>
        <w:rPr>
          <w:rFonts w:ascii="Arial" w:cs="Arial" w:eastAsia="Arial" w:hAnsi="Arial"/>
          <w:sz w:val="22"/>
          <w:szCs w:val="22"/>
        </w:rPr>
        <w:t xml:space="preserve">Uploaded to cloud for central test analytics and compliance</w:t>
      </w:r>
    </w:p>
    <w:p>
      <w:pPr>
        <w:pStyle w:val="Heading2"/>
        <w:spacing w:after="160" w:before="280"/>
      </w:pPr>
      <w:r>
        <w:rPr>
          <w:rFonts w:ascii="Arial" w:cs="Arial" w:eastAsia="Arial" w:hAnsi="Arial"/>
          <w:b/>
          <w:bCs/>
          <w:color w:val="2E5C8A"/>
          <w:sz w:val="26"/>
          <w:szCs w:val="26"/>
        </w:rPr>
        <w:t xml:space="preserve">9.3 Offline Sync Records</w:t>
      </w:r>
    </w:p>
    <w:p>
      <w:pPr>
        <w:pStyle w:val="ListParagraph"/>
        <w:numPr>
          <w:ilvl w:val="0"/>
          <w:numId w:val="2"/>
        </w:numPr>
        <w:spacing w:after="60"/>
      </w:pPr>
      <w:r>
        <w:rPr>
          <w:rFonts w:ascii="Arial" w:cs="Arial" w:eastAsia="Arial" w:hAnsi="Arial"/>
          <w:sz w:val="22"/>
          <w:szCs w:val="22"/>
        </w:rPr>
        <w:t xml:space="preserve">Extraction events: timestamp, position, result, duration, battery level</w:t>
      </w:r>
    </w:p>
    <w:p>
      <w:pPr>
        <w:pStyle w:val="ListParagraph"/>
        <w:numPr>
          <w:ilvl w:val="0"/>
          <w:numId w:val="2"/>
        </w:numPr>
        <w:spacing w:after="60"/>
      </w:pPr>
      <w:r>
        <w:rPr>
          <w:rFonts w:ascii="Arial" w:cs="Arial" w:eastAsia="Arial" w:hAnsi="Arial"/>
          <w:sz w:val="22"/>
          <w:szCs w:val="22"/>
        </w:rPr>
        <w:t xml:space="preserve">Telemetry samples: timestamp, temperature, humidity, battery, motor status</w:t>
      </w:r>
    </w:p>
    <w:p>
      <w:pPr>
        <w:pStyle w:val="ListParagraph"/>
        <w:numPr>
          <w:ilvl w:val="0"/>
          <w:numId w:val="2"/>
        </w:numPr>
        <w:spacing w:after="60"/>
      </w:pPr>
      <w:r>
        <w:rPr>
          <w:rFonts w:ascii="Arial" w:cs="Arial" w:eastAsia="Arial" w:hAnsi="Arial"/>
          <w:sz w:val="22"/>
          <w:szCs w:val="22"/>
        </w:rPr>
        <w:t xml:space="preserve">Error events: timestamp, error code, context data</w:t>
      </w:r>
    </w:p>
    <w:p>
      <w:pPr>
        <w:pStyle w:val="ListParagraph"/>
        <w:numPr>
          <w:ilvl w:val="0"/>
          <w:numId w:val="2"/>
        </w:numPr>
        <w:spacing w:after="60"/>
      </w:pPr>
      <w:r>
        <w:rPr>
          <w:rFonts w:ascii="Arial" w:cs="Arial" w:eastAsia="Arial" w:hAnsi="Arial"/>
          <w:sz w:val="22"/>
          <w:szCs w:val="22"/>
        </w:rPr>
        <w:t xml:space="preserve">State changes: timestamp, old state, new state</w:t>
      </w:r>
    </w:p>
    <w:p>
      <w:pPr>
        <w:pStyle w:val="Heading2"/>
        <w:spacing w:after="160" w:before="280"/>
      </w:pPr>
      <w:r>
        <w:rPr>
          <w:rFonts w:ascii="Arial" w:cs="Arial" w:eastAsia="Arial" w:hAnsi="Arial"/>
          <w:b/>
          <w:bCs/>
          <w:color w:val="2E5C8A"/>
          <w:sz w:val="26"/>
          <w:szCs w:val="26"/>
        </w:rPr>
        <w:t xml:space="preserve">9.4 Cloud User &amp; Role Model</w:t>
      </w:r>
    </w:p>
    <w:p>
      <w:pPr>
        <w:pStyle w:val="ListParagraph"/>
        <w:numPr>
          <w:ilvl w:val="0"/>
          <w:numId w:val="2"/>
        </w:numPr>
        <w:spacing w:after="60"/>
      </w:pPr>
      <w:r>
        <w:rPr>
          <w:rFonts w:ascii="Arial" w:cs="Arial" w:eastAsia="Arial" w:hAnsi="Arial"/>
          <w:sz w:val="22"/>
          <w:szCs w:val="22"/>
        </w:rPr>
        <w:t xml:space="preserve">User: email, name, role, last login, account status</w:t>
      </w:r>
    </w:p>
    <w:p>
      <w:pPr>
        <w:pStyle w:val="ListParagraph"/>
        <w:numPr>
          <w:ilvl w:val="0"/>
          <w:numId w:val="2"/>
        </w:numPr>
        <w:spacing w:after="60"/>
      </w:pPr>
      <w:r>
        <w:rPr>
          <w:rFonts w:ascii="Arial" w:cs="Arial" w:eastAsia="Arial" w:hAnsi="Arial"/>
          <w:sz w:val="22"/>
          <w:szCs w:val="22"/>
        </w:rPr>
        <w:t xml:space="preserve">Role: name (Admin, Developer, QA Engineer, Field Technician, Production Operator), permissions (feature flags)</w:t>
      </w:r>
    </w:p>
    <w:p>
      <w:pPr>
        <w:pStyle w:val="ListParagraph"/>
        <w:numPr>
          <w:ilvl w:val="0"/>
          <w:numId w:val="2"/>
        </w:numPr>
        <w:spacing w:after="60"/>
      </w:pPr>
      <w:r>
        <w:rPr>
          <w:rFonts w:ascii="Arial" w:cs="Arial" w:eastAsia="Arial" w:hAnsi="Arial"/>
          <w:sz w:val="22"/>
          <w:szCs w:val="22"/>
        </w:rPr>
        <w:t xml:space="preserve">Device Assignment: optional; map technician to devices they manage</w:t>
      </w:r>
    </w:p>
    <w:p>
      <w:pPr>
        <w:pStyle w:val="Heading2"/>
        <w:spacing w:after="160" w:before="280"/>
      </w:pPr>
      <w:r>
        <w:rPr>
          <w:rFonts w:ascii="Arial" w:cs="Arial" w:eastAsia="Arial" w:hAnsi="Arial"/>
          <w:b/>
          <w:bCs/>
          <w:color w:val="2E5C8A"/>
          <w:sz w:val="26"/>
          <w:szCs w:val="26"/>
        </w:rPr>
        <w:t xml:space="preserve">9.5 Cloud Device Registry Model</w:t>
      </w:r>
    </w:p>
    <w:p>
      <w:pPr>
        <w:pStyle w:val="ListParagraph"/>
        <w:numPr>
          <w:ilvl w:val="0"/>
          <w:numId w:val="2"/>
        </w:numPr>
        <w:spacing w:after="60"/>
      </w:pPr>
      <w:r>
        <w:rPr>
          <w:rFonts w:ascii="Arial" w:cs="Arial" w:eastAsia="Arial" w:hAnsi="Arial"/>
          <w:sz w:val="22"/>
          <w:szCs w:val="22"/>
        </w:rPr>
        <w:t xml:space="preserve">Device: serial number (PK), model, hardware revision, current firmware version, last seen timestamp, last technician ID, status, registration date</w:t>
      </w:r>
    </w:p>
    <w:p>
      <w:pPr>
        <w:pStyle w:val="ListParagraph"/>
        <w:numPr>
          <w:ilvl w:val="0"/>
          <w:numId w:val="2"/>
        </w:numPr>
        <w:spacing w:after="60"/>
      </w:pPr>
      <w:r>
        <w:rPr>
          <w:rFonts w:ascii="Arial" w:cs="Arial" w:eastAsia="Arial" w:hAnsi="Arial"/>
          <w:sz w:val="22"/>
          <w:szCs w:val="22"/>
        </w:rPr>
        <w:t xml:space="preserve">Device History: logs all firmware updates, test runs, sync events with timestamps and user IDs</w:t>
      </w:r>
    </w:p>
    <w:r>
      <w:br w:type="page"/>
    </w:r>
    <w:p>
      <w:pPr>
        <w:pStyle w:val="Heading1"/>
        <w:spacing w:after="200" w:before="360"/>
      </w:pPr>
      <w:r>
        <w:rPr>
          <w:rFonts w:ascii="Arial" w:cs="Arial" w:eastAsia="Arial" w:hAnsi="Arial"/>
          <w:b/>
          <w:bCs/>
          <w:color w:val="1B3A5C"/>
          <w:sz w:val="32"/>
          <w:szCs w:val="32"/>
        </w:rPr>
        <w:t xml:space="preserve">10. Error Handling</w:t>
      </w:r>
    </w:p>
    <w:p>
      <w:pPr>
        <w:spacing w:after="120"/>
      </w:pPr>
      <w:r>
        <w:rPr>
          <w:rFonts w:ascii="Arial" w:cs="Arial" w:eastAsia="Arial" w:hAnsi="Arial"/>
          <w:sz w:val="22"/>
          <w:szCs w:val="22"/>
        </w:rPr>
        <w:t xml:space="preserve">The app must handle all BQ global error codes and present user-friendly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5560"/>
      </w:tblGrid>
      <w:tr>
        <w:tc>
          <w:tcPr>
            <w:tcW w:type="dxa" w:w="1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Code</w:t>
            </w:r>
          </w:p>
        </w:tc>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Name</w:t>
            </w:r>
          </w:p>
        </w:tc>
        <w:tc>
          <w:tcPr>
            <w:tcW w:type="dxa" w:w="5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App Behavior</w:t>
            </w:r>
          </w:p>
        </w:tc>
      </w:tr>
      <w:tr>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0x00</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SUCCESS</w:t>
            </w:r>
          </w:p>
        </w:tc>
        <w:tc>
          <w:tcPr>
            <w:tcW w:type="dxa" w:w="5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Confirm operation, update UI</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0x01</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ERR_INVALID_PARAM</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Highlight invalid input, suggest correction</w:t>
            </w:r>
          </w:p>
        </w:tc>
      </w:tr>
      <w:tr>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0x02</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ERR_INVALID_STATE</w:t>
            </w:r>
          </w:p>
        </w:tc>
        <w:tc>
          <w:tcPr>
            <w:tcW w:type="dxa" w:w="5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Show current state, explain why operation is blocked</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0x03</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ERR_BUSY</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Queue or retry with backoff, show busy indicator</w:t>
            </w:r>
          </w:p>
        </w:tc>
      </w:tr>
      <w:tr>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0x04</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ERR_TIMEOUT</w:t>
            </w:r>
          </w:p>
        </w:tc>
        <w:tc>
          <w:tcPr>
            <w:tcW w:type="dxa" w:w="5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Retry automatically (up to 3 times), then alert user</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0x05</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ERR_NOT_FOUND</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Indicate missing resource (e.g., empty slot, no cartridge)</w:t>
            </w:r>
          </w:p>
        </w:tc>
      </w:tr>
      <w:tr>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0x06</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ERR_NO_MEMORY</w:t>
            </w:r>
          </w:p>
        </w:tc>
        <w:tc>
          <w:tcPr>
            <w:tcW w:type="dxa" w:w="5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Alert user, suggest clearing logs or syncing data</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0x07</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ERR_HARDWARE</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Display hardware fault details, recommend service</w:t>
            </w:r>
          </w:p>
        </w:tc>
      </w:tr>
      <w:tr>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0x08</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ERR_COMM</w:t>
            </w:r>
          </w:p>
        </w:tc>
        <w:tc>
          <w:tcPr>
            <w:tcW w:type="dxa" w:w="5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Retry connection, check BLE signal strength</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0x09</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ERR_AUTH</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Prompt re-pairing or PIN entry</w:t>
            </w:r>
          </w:p>
        </w:tc>
      </w:tr>
      <w:tr>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0x0A</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ERR_NOT_SUPPORTED</w:t>
            </w:r>
          </w:p>
        </w:tc>
        <w:tc>
          <w:tcPr>
            <w:tcW w:type="dxa" w:w="5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Disable unsupported feature, show firmware version note</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0xFF</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ERR_UNKNOWN</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Log full context, display generic error with report option</w:t>
            </w:r>
          </w:p>
        </w:tc>
      </w:tr>
    </w:tbl>
    <w:r>
      <w:br w:type="page"/>
    </w:r>
    <w:p>
      <w:pPr>
        <w:pStyle w:val="Heading1"/>
        <w:spacing w:after="200" w:before="360"/>
      </w:pPr>
      <w:r>
        <w:rPr>
          <w:rFonts w:ascii="Arial" w:cs="Arial" w:eastAsia="Arial" w:hAnsi="Arial"/>
          <w:b/>
          <w:bCs/>
          <w:color w:val="1B3A5C"/>
          <w:sz w:val="32"/>
          <w:szCs w:val="32"/>
        </w:rPr>
        <w:t xml:space="preserve">11. Development Milestones</w:t>
      </w: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20"/>
      </w:tblGrid>
      <w:t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Phase</w:t>
            </w:r>
          </w:p>
        </w:tc>
        <w:tc>
          <w:tcPr>
            <w:tcW w:type="dxa" w:w="4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Scope</w:t>
            </w:r>
          </w:p>
        </w:tc>
        <w:tc>
          <w:tcPr>
            <w:tcW w:type="dxa" w:w="29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Target</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Phase 1 — Core</w:t>
            </w:r>
          </w:p>
        </w:tc>
        <w:tc>
          <w:tcPr>
            <w:tcW w:type="dxa" w:w="4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BLE connection, DIS, Battery, Sensors, Control, Terminal, Login/Auth, Cloud infrastructure</w:t>
            </w:r>
          </w:p>
        </w:tc>
        <w:tc>
          <w:tcPr>
            <w:tcW w:type="dxa" w:w="29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Week 1–4</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Phase 2 — Extraction</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Pill Extraction, Cartridge, Schedule, History</w:t>
            </w:r>
          </w:p>
        </w:tc>
        <w:tc>
          <w:tcPr>
            <w:tcW w:type="dxa" w:w="2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Week 5–7</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Phase 3 — OTA &amp; Sync</w:t>
            </w:r>
          </w:p>
        </w:tc>
        <w:tc>
          <w:tcPr>
            <w:tcW w:type="dxa" w:w="4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Firmware OTA with Cloud Repo, Offline Sync, Time Sync, Device Cloud Sync</w:t>
            </w:r>
          </w:p>
        </w:tc>
        <w:tc>
          <w:tcPr>
            <w:tcW w:type="dxa" w:w="29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Week 8–11</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Phase 4 — Media &amp; Alerts</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Sound Manager, Notifications, Alert Config, Test Report Upload</w:t>
            </w:r>
          </w:p>
        </w:tc>
        <w:tc>
          <w:tcPr>
            <w:tcW w:type="dxa" w:w="2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Week 12–14</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Phase 5 — QA Tools</w:t>
            </w:r>
          </w:p>
        </w:tc>
        <w:tc>
          <w:tcPr>
            <w:tcW w:type="dxa" w:w="4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Test Runner, BLE Inspector, Provisioning, Logging, Background Sync</w:t>
            </w:r>
          </w:p>
        </w:tc>
        <w:tc>
          <w:tcPr>
            <w:tcW w:type="dxa" w:w="29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Week 15–17</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Phase 6 — Polish</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UI refinement, fleet data model, dark mode, performance, final testing</w:t>
            </w:r>
          </w:p>
        </w:tc>
        <w:tc>
          <w:tcPr>
            <w:tcW w:type="dxa" w:w="2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Week 18–20</w:t>
            </w:r>
          </w:p>
        </w:tc>
      </w:tr>
    </w:tbl>
    <w:r>
      <w:br w:type="page"/>
    </w:r>
    <w:p>
      <w:pPr>
        <w:pStyle w:val="Heading1"/>
        <w:spacing w:after="200" w:before="360"/>
      </w:pPr>
      <w:r>
        <w:rPr>
          <w:rFonts w:ascii="Arial" w:cs="Arial" w:eastAsia="Arial" w:hAnsi="Arial"/>
          <w:b/>
          <w:bCs/>
          <w:color w:val="1B3A5C"/>
          <w:sz w:val="32"/>
          <w:szCs w:val="32"/>
        </w:rPr>
        <w:t xml:space="preserve">12. Risks &amp; Mitigations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4760"/>
      </w:tblGrid>
      <w:tr>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Risk</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Impact</w:t>
            </w:r>
          </w:p>
        </w:tc>
        <w:tc>
          <w:tcPr>
            <w:tcW w:type="dxa" w:w="47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Mitigation</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BLE stack differences between Android and iOS</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High</w:t>
            </w:r>
          </w:p>
        </w:tc>
        <w:tc>
          <w:tcPr>
            <w:tcW w:type="dxa" w:w="4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Use flutter_blue_plus with platform-specific edge case testing; maintain device compatibility matrix</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MTU negotiation failure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Medium</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Fall back to 23-byte MTU; implement packet chunking at protocol layer</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OTA interrupted by connection loss</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High</w:t>
            </w:r>
          </w:p>
        </w:tc>
        <w:tc>
          <w:tcPr>
            <w:tcW w:type="dxa" w:w="4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Resume from last ACK sector; persist transfer state; validate CRC on resume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Firmware download interrupted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Medium</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Resume support with HTTP range requests; local cache validation</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Cloud API downtime</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Medium</w:t>
            </w:r>
          </w:p>
        </w:tc>
        <w:tc>
          <w:tcPr>
            <w:tcW w:type="dxa" w:w="4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Offline-first; queue all uploads; cache firmware locally; graceful degradation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JWT token expiry during long session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Low</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Auto-refresh with interceptor; graceful re-login prompt</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Data privacy / HIPAA concerns</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High</w:t>
            </w:r>
          </w:p>
        </w:tc>
        <w:tc>
          <w:tcPr>
            <w:tcW w:type="dxa" w:w="4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Encrypt all PHI in transit and at rest; role-based data access; audit logging</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Inconsistent sensor data during development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Medium</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Show raw hex alongside parsed values; allow manual byte override for testing</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Flutter BLE plugin limitations</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Medium</w:t>
            </w:r>
          </w:p>
        </w:tc>
        <w:tc>
          <w:tcPr>
            <w:tcW w:type="dxa" w:w="4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Abstract BLE layer behind interface; support swapping to alternative plugin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Device firmware changes breaking protocol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High</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Version-aware parsers; feature flags based on firmware version from DIS</w:t>
            </w:r>
          </w:p>
        </w:tc>
      </w:tr>
    </w:tbl>
    <w:r>
      <w:br w:type="page"/>
    </w:r>
    <w:p>
      <w:pPr>
        <w:pStyle w:val="Heading1"/>
        <w:spacing w:after="200" w:before="360"/>
      </w:pPr>
      <w:r>
        <w:rPr>
          <w:rFonts w:ascii="Arial" w:cs="Arial" w:eastAsia="Arial" w:hAnsi="Arial"/>
          <w:b/>
          <w:bCs/>
          <w:color w:val="1B3A5C"/>
          <w:sz w:val="32"/>
          <w:szCs w:val="32"/>
        </w:rPr>
        <w:t xml:space="preserve">13. Appendix: BLE Service UUID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Service</w:t>
            </w:r>
          </w:p>
        </w:tc>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UUID</w:t>
            </w:r>
          </w:p>
        </w:tc>
        <w:tc>
          <w:tcPr>
            <w:tcW w:type="dxa" w:w="4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Characteristics</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Device Information</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0x180A</w:t>
            </w:r>
          </w:p>
        </w:tc>
        <w:tc>
          <w:tcPr>
            <w:tcW w:type="dxa" w:w="4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Model (0x2A24), Serial (0x2A25), FW Rev (0x2A26), HW Rev (0x2A27), Manufacturer (0x2A29)</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Battery</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0x180F</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Battery Level (0x2A19)</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BLE OTA</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00008018-...-00805f9b34fb</w:t>
            </w:r>
          </w:p>
        </w:tc>
        <w:tc>
          <w:tcPr>
            <w:tcW w:type="dxa" w:w="4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FW Receive (0x8020), Command (0x8022)</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Time Sync</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0x1802</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Current Time (0x2C01), Timezone (0x2C02), DST (0x2C03), Last Sync (0x2C04)</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Terminal Command</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0x1803</w:t>
            </w:r>
          </w:p>
        </w:tc>
        <w:tc>
          <w:tcPr>
            <w:tcW w:type="dxa" w:w="4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TX (0x2D01), RX (0x2D02), Status (0x2D03)</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Device Sensors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0x1804</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Status (0x2E01), Temp (0x2E02), Humidity (0x2E03), Motor (0x2E04), Lid (0x2E05), Pills (0x2E06)</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Device Control</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0x1805</w:t>
            </w:r>
          </w:p>
        </w:tc>
        <w:tc>
          <w:tcPr>
            <w:tcW w:type="dxa" w:w="4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Command (0x2F01), Status (0x2F02), Position (0x2F03)</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Extract Pill</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0x1806</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Command (0x3001), Status (0x3002), History (0x3003), Schedule (0x3004)</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Sub Drive</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0x1807</w:t>
            </w:r>
          </w:p>
        </w:tc>
        <w:tc>
          <w:tcPr>
            <w:tcW w:type="dxa" w:w="4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Info (0x3101), Status (0x3102), Pill Count (0x3103), Medication (0x3104)</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Notifications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0x1808</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Notification (0x3201), Config (0x3202), Alert Status (0x3203), Ack (0x3204)</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Offline Sync</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0x1809</w:t>
            </w:r>
          </w:p>
        </w:tc>
        <w:tc>
          <w:tcPr>
            <w:tcW w:type="dxa" w:w="4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Control (0x3301), Data (0x3302), Status (0x3303), Last Sync (0x3304)</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Sound File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0x180B</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Control (0x3401), Upload (0x3402), List (0x3403), Config (0x3404), Volume (0x3405)</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5C" w:sz="4" w:space="4"/>
      </w:pBdr>
      <w:jc w:val="right"/>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4" w:space="4"/>
      </w:pBdr>
    </w:pPr>
    <w:r>
      <w:rPr>
        <w:rFonts w:ascii="Arial" w:cs="Arial" w:eastAsia="Arial" w:hAnsi="Arial"/>
        <w:color w:val="999999"/>
        <w:sz w:val="16"/>
        <w:szCs w:val="16"/>
      </w:rPr>
      <w:t xml:space="preserve">BQ Technician App — 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5C8A"/>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A7CB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2026-04-13T06:57:34.284Z</dcterms:created>
  <dcterms:modified xsi:type="dcterms:W3CDTF">2026-04-13T06:57:34.285Z</dcterms:modified>
</cp:coreProperties>
</file>

<file path=docProps/custom.xml><?xml version="1.0" encoding="utf-8"?>
<Properties xmlns="http://schemas.openxmlformats.org/officeDocument/2006/custom-properties" xmlns:vt="http://schemas.openxmlformats.org/officeDocument/2006/docPropsVTypes"/>
</file>