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Start ORDS from SQL Developer:</w:t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321B47BC" wp14:editId="5B9BD794">
            <wp:extent cx="3385432" cy="3505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4656" cy="35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FC4400" w:rsidP="00FC440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Then specify the </w:t>
      </w:r>
      <w:proofErr w:type="spellStart"/>
      <w:r>
        <w:rPr>
          <w:rFonts w:asciiTheme="minorHAnsi" w:hAnsiTheme="minorHAnsi" w:cstheme="minorHAnsi"/>
          <w:b/>
        </w:rPr>
        <w:t>ords.war</w:t>
      </w:r>
      <w:proofErr w:type="spellEnd"/>
      <w:r>
        <w:rPr>
          <w:rFonts w:asciiTheme="minorHAnsi" w:hAnsiTheme="minorHAnsi" w:cstheme="minorHAnsi"/>
          <w:b/>
        </w:rPr>
        <w:t xml:space="preserve"> file location (not the one in SQL Dev.)</w:t>
      </w: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04AA3245" wp14:editId="10572AF4">
            <wp:extent cx="5924550" cy="451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We will always be running in standalone mode. You can use any unused port. You will need to manually enter (or paste) the images directory of APEX images:</w:t>
      </w: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7B179AB8" wp14:editId="53977B01">
            <wp:extent cx="5943600" cy="449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Finish:</w:t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7556C06F" wp14:editId="1C2151D2">
            <wp:extent cx="3301543" cy="254846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7237" cy="259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If you get strange errors, you will need to use a separate copy of SQL Developer. </w:t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If all is well:</w:t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454CA38E" wp14:editId="282B5641">
            <wp:extent cx="6223000" cy="1495913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5337" cy="151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The red square means it is running. It is also a kill button to terminate the process. It needs to stay alive as long as you are using APEX.</w:t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2198C306" wp14:editId="7C7E74A0">
            <wp:extent cx="373380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Now go to:</w:t>
      </w:r>
    </w:p>
    <w:p w:rsidR="00FC4400" w:rsidRDefault="007A0EE2" w:rsidP="00FC4400">
      <w:hyperlink r:id="rId10" w:history="1">
        <w:r w:rsidR="00FC4400">
          <w:rPr>
            <w:rStyle w:val="Hyperlink"/>
          </w:rPr>
          <w:t>http://localhost:8080/ords/apex_admin</w:t>
        </w:r>
      </w:hyperlink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If you get this error:</w:t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1A4D07DA" wp14:editId="1832F510">
            <wp:extent cx="5943600" cy="1569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Run this again:</w:t>
      </w:r>
    </w:p>
    <w:p w:rsidR="00FC4400" w:rsidRDefault="00FC4400" w:rsidP="00FC4400">
      <w:pPr>
        <w:rPr>
          <w:rFonts w:ascii="Consolas" w:hAnsi="Consolas" w:cstheme="minorHAnsi"/>
        </w:rPr>
      </w:pPr>
      <w:r w:rsidRPr="00244EFA">
        <w:rPr>
          <w:rFonts w:ascii="Consolas" w:hAnsi="Consolas" w:cstheme="minorHAnsi"/>
        </w:rPr>
        <w:t xml:space="preserve">ALTER USER APEX_PUBLIC_USER IDENTIFIED BY </w:t>
      </w:r>
      <w:r>
        <w:rPr>
          <w:rFonts w:ascii="Consolas" w:hAnsi="Consolas" w:cstheme="minorHAnsi"/>
        </w:rPr>
        <w:t>******</w:t>
      </w:r>
      <w:r w:rsidRPr="00244EFA">
        <w:rPr>
          <w:rFonts w:ascii="Consolas" w:hAnsi="Consolas" w:cstheme="minorHAnsi"/>
        </w:rPr>
        <w:t xml:space="preserve"> ACCOUNT UNLOCK;</w:t>
      </w:r>
    </w:p>
    <w:p w:rsidR="00FC4400" w:rsidRDefault="00FC4400" w:rsidP="00FC4400">
      <w:pPr>
        <w:rPr>
          <w:rFonts w:ascii="Consolas" w:hAnsi="Consolas" w:cstheme="minorHAnsi"/>
        </w:rPr>
      </w:pPr>
    </w:p>
    <w:p w:rsidR="00FC4400" w:rsidRDefault="00FC4400" w:rsidP="00FC4400">
      <w:pPr>
        <w:rPr>
          <w:rFonts w:ascii="Consolas" w:hAnsi="Consolas" w:cstheme="minorHAnsi"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You should be able to log into APEX ADMIN (using the ADMIN credentials set earlier):</w:t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75F0297F" wp14:editId="1974E04E">
            <wp:extent cx="3310467" cy="294263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9774" cy="296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This is where you will set up your workspace and user settings. You can name the workspace anything you want; it will still accept imports from any other workspace.</w:t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33CDCADB" wp14:editId="78EC0813">
            <wp:extent cx="5317067" cy="2864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694" cy="287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11FEBCE9" wp14:editId="74A201CB">
            <wp:extent cx="4524375" cy="1181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Use the REG_TOOLS schema for the workspace (password is SYS password for PDB).</w:t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062BD012" wp14:editId="59D9F7D0">
            <wp:extent cx="4981575" cy="1990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This will be APEX ADMIN:</w:t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1A04C606" wp14:editId="442D9764">
            <wp:extent cx="5943600" cy="26041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For the rest of the ADMIN stuff, you can check Oracle documentation.</w:t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Sign out and go to:</w:t>
      </w:r>
    </w:p>
    <w:p w:rsidR="00FC4400" w:rsidRDefault="007A0EE2" w:rsidP="00FC4400">
      <w:pPr>
        <w:rPr>
          <w:rFonts w:asciiTheme="minorHAnsi" w:hAnsiTheme="minorHAnsi" w:cstheme="minorHAnsi"/>
          <w:b/>
        </w:rPr>
      </w:pPr>
      <w:hyperlink r:id="rId17" w:history="1">
        <w:r w:rsidR="00FC4400" w:rsidRPr="009D6EB3">
          <w:rPr>
            <w:rStyle w:val="Hyperlink"/>
          </w:rPr>
          <w:t>http://localhost:8080/ords/</w:t>
        </w:r>
      </w:hyperlink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7A0EE2" w:rsidRDefault="007A0EE2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  <w:bookmarkStart w:id="0" w:name="_GoBack"/>
      <w:bookmarkEnd w:id="0"/>
      <w:r>
        <w:rPr>
          <w:rFonts w:asciiTheme="minorHAnsi" w:hAnsiTheme="minorHAnsi" w:cstheme="minorHAnsi"/>
          <w:b/>
        </w:rPr>
        <w:lastRenderedPageBreak/>
        <w:t>Sign in with APEX credentials:</w:t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2415AE8C" wp14:editId="6ED5F4D1">
            <wp:extent cx="3527937" cy="41656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9485" cy="41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You are required to change password (I just add “12” to old one). Your APEX ADMIN password will still be the old one; this is for the workspace:</w:t>
      </w:r>
    </w:p>
    <w:p w:rsidR="00FC4400" w:rsidRPr="000734D0" w:rsidRDefault="00FC4400" w:rsidP="00FC4400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211DEC77" wp14:editId="1405527F">
            <wp:extent cx="2368654" cy="3191933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7050" cy="321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2B3A8DA2" wp14:editId="00583BE0">
            <wp:extent cx="6571465" cy="1710266"/>
            <wp:effectExtent l="0" t="0" r="127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89488" cy="171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 recommend installing some of the sample apps so that you can see how they work.</w:t>
      </w:r>
    </w:p>
    <w:p w:rsidR="00FC4400" w:rsidRDefault="00FC4400" w:rsidP="00FC4400">
      <w:pPr>
        <w:rPr>
          <w:rFonts w:asciiTheme="minorHAnsi" w:hAnsiTheme="minorHAnsi" w:cstheme="minorHAnsi"/>
          <w:b/>
        </w:rPr>
      </w:pPr>
    </w:p>
    <w:p w:rsidR="00FC4400" w:rsidRPr="000B3DDD" w:rsidRDefault="00FC4400" w:rsidP="00FC440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Have fun!</w:t>
      </w:r>
    </w:p>
    <w:p w:rsidR="00F75E56" w:rsidRDefault="00F75E56"/>
    <w:sectPr w:rsidR="00F75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00"/>
    <w:rsid w:val="007A0EE2"/>
    <w:rsid w:val="00F75E56"/>
    <w:rsid w:val="00FC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A876"/>
  <w15:chartTrackingRefBased/>
  <w15:docId w15:val="{162AAB9C-3A8E-43C1-A66F-646E3761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4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://localhost:8080/ords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://localhost:8080/ords/apex_admin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Lester, Brian</dc:creator>
  <cp:keywords/>
  <dc:description/>
  <cp:lastModifiedBy>Lester, Brian</cp:lastModifiedBy>
  <cp:revision>2</cp:revision>
  <dcterms:created xsi:type="dcterms:W3CDTF">2019-10-02T16:25:00Z</dcterms:created>
  <dcterms:modified xsi:type="dcterms:W3CDTF">2019-10-02T16:33:00Z</dcterms:modified>
</cp:coreProperties>
</file>