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9A68C" w14:textId="07575D19" w:rsidR="00B9529F" w:rsidRPr="00FE4770" w:rsidRDefault="00B1525F" w:rsidP="27212439">
      <w:pPr>
        <w:jc w:val="center"/>
        <w:rPr>
          <w:rFonts w:asciiTheme="minorBidi" w:hAnsiTheme="minorBidi" w:cstheme="minorBidi"/>
          <w:b/>
          <w:bCs/>
          <w:u w:val="single"/>
        </w:rPr>
      </w:pPr>
      <w:r w:rsidRPr="00FE4770">
        <w:rPr>
          <w:rFonts w:asciiTheme="minorBidi" w:hAnsiTheme="minorBidi" w:cstheme="minorBidi"/>
          <w:b/>
          <w:bCs/>
          <w:u w:val="single"/>
          <w:rtl/>
        </w:rPr>
        <w:t xml:space="preserve">דוח מסקנות: </w:t>
      </w:r>
      <w:r w:rsidR="37511ECF" w:rsidRPr="00FE4770">
        <w:rPr>
          <w:rFonts w:asciiTheme="minorBidi" w:hAnsiTheme="minorBidi" w:cstheme="minorBidi"/>
          <w:b/>
          <w:bCs/>
          <w:u w:val="single"/>
          <w:rtl/>
        </w:rPr>
        <w:t>דוח בחינת כיול</w:t>
      </w:r>
      <w:r w:rsidR="37511ECF" w:rsidRPr="00FE4770">
        <w:rPr>
          <w:rFonts w:asciiTheme="minorBidi" w:hAnsiTheme="minorBidi" w:cstheme="minorBidi"/>
          <w:b/>
          <w:bCs/>
          <w:u w:val="single"/>
        </w:rPr>
        <w:t xml:space="preserve"> </w:t>
      </w:r>
      <w:r w:rsidR="038C77A3" w:rsidRPr="00FE4770">
        <w:rPr>
          <w:rFonts w:asciiTheme="minorBidi" w:hAnsiTheme="minorBidi" w:cstheme="minorBidi"/>
          <w:b/>
          <w:bCs/>
          <w:u w:val="single"/>
          <w:rtl/>
        </w:rPr>
        <w:t xml:space="preserve">המבקר </w:t>
      </w:r>
      <w:r w:rsidR="34C684E9" w:rsidRPr="00FE4770">
        <w:rPr>
          <w:rFonts w:asciiTheme="minorBidi" w:hAnsiTheme="minorBidi" w:cstheme="minorBidi"/>
          <w:b/>
          <w:bCs/>
          <w:u w:val="single"/>
          <w:rtl/>
        </w:rPr>
        <w:t>האוטומטי</w:t>
      </w:r>
    </w:p>
    <w:p w14:paraId="7C6B43AC" w14:textId="742D793D" w:rsidR="002F5A3B" w:rsidRPr="00FE4770" w:rsidRDefault="00B9529F" w:rsidP="005B33B6">
      <w:pPr>
        <w:rPr>
          <w:rFonts w:asciiTheme="minorBidi" w:hAnsiTheme="minorBidi" w:cstheme="minorBidi"/>
          <w:b/>
          <w:bCs/>
          <w:rtl/>
        </w:rPr>
      </w:pPr>
      <w:r w:rsidRPr="00FE4770">
        <w:rPr>
          <w:rFonts w:asciiTheme="minorBidi" w:hAnsiTheme="minorBidi" w:cstheme="minorBidi"/>
          <w:b/>
          <w:bCs/>
          <w:rtl/>
        </w:rPr>
        <w:t>מוטיבציה לניסוי</w:t>
      </w:r>
    </w:p>
    <w:p w14:paraId="195AE326" w14:textId="4DA04A94" w:rsidR="002F5A3B" w:rsidRPr="00FE4770" w:rsidRDefault="002F5A3B" w:rsidP="002F5A3B">
      <w:pPr>
        <w:rPr>
          <w:rFonts w:asciiTheme="minorBidi" w:hAnsiTheme="minorBidi" w:cstheme="minorBidi"/>
        </w:rPr>
      </w:pPr>
      <w:r w:rsidRPr="00FE4770">
        <w:rPr>
          <w:rFonts w:asciiTheme="minorBidi" w:hAnsiTheme="minorBidi" w:cstheme="minorBidi"/>
          <w:rtl/>
        </w:rPr>
        <w:t>במסגרת הפרויקט, אחת ממטרותינו היא לא רק ליצור</w:t>
      </w:r>
      <w:r w:rsidR="009E0D6F" w:rsidRPr="00FE4770">
        <w:rPr>
          <w:rFonts w:asciiTheme="minorBidi" w:hAnsiTheme="minorBidi" w:cstheme="minorBidi"/>
          <w:rtl/>
        </w:rPr>
        <w:t xml:space="preserve"> </w:t>
      </w:r>
      <w:r w:rsidRPr="00FE4770">
        <w:rPr>
          <w:rFonts w:asciiTheme="minorBidi" w:hAnsiTheme="minorBidi" w:cstheme="minorBidi"/>
          <w:rtl/>
        </w:rPr>
        <w:t>סיפורים איכותיים, אלא גם לאפשר להם לעבור תהליך בדיקה אוטומטי המבוסס על עקרונות ביקורת ספרותית מקצועית. ניסוי זה בודק את היכולת של מערכת</w:t>
      </w:r>
      <w:r w:rsidRPr="00FE4770">
        <w:rPr>
          <w:rFonts w:asciiTheme="minorBidi" w:hAnsiTheme="minorBidi" w:cstheme="minorBidi"/>
        </w:rPr>
        <w:t xml:space="preserve"> AI </w:t>
      </w:r>
      <w:r w:rsidRPr="00FE4770">
        <w:rPr>
          <w:rFonts w:asciiTheme="minorBidi" w:hAnsiTheme="minorBidi" w:cstheme="minorBidi"/>
          <w:rtl/>
        </w:rPr>
        <w:t xml:space="preserve">לבקר ולשפר סיפורים ארוכים </w:t>
      </w:r>
      <w:r w:rsidR="003B23D7" w:rsidRPr="00FE4770">
        <w:rPr>
          <w:rFonts w:asciiTheme="minorBidi" w:hAnsiTheme="minorBidi" w:cstheme="minorBidi"/>
          <w:rtl/>
        </w:rPr>
        <w:t>בעזרת המלצות</w:t>
      </w:r>
      <w:r w:rsidR="00E371E0" w:rsidRPr="00FE4770">
        <w:rPr>
          <w:rFonts w:asciiTheme="minorBidi" w:hAnsiTheme="minorBidi" w:cstheme="minorBidi"/>
          <w:rtl/>
        </w:rPr>
        <w:t xml:space="preserve"> לתיקון</w:t>
      </w:r>
      <w:r w:rsidRPr="00FE4770">
        <w:rPr>
          <w:rFonts w:asciiTheme="minorBidi" w:hAnsiTheme="minorBidi" w:cstheme="minorBidi"/>
          <w:rtl/>
        </w:rPr>
        <w:t>, בהתבסס על תהליך כיול מול ביקורות אנושיות</w:t>
      </w:r>
      <w:r w:rsidRPr="00FE4770">
        <w:rPr>
          <w:rFonts w:asciiTheme="minorBidi" w:hAnsiTheme="minorBidi" w:cstheme="minorBidi"/>
        </w:rPr>
        <w:t>.</w:t>
      </w:r>
    </w:p>
    <w:p w14:paraId="52C0F005" w14:textId="77777777" w:rsidR="00B9529F" w:rsidRPr="00FE4770" w:rsidRDefault="00B9529F" w:rsidP="00EC0182">
      <w:pPr>
        <w:rPr>
          <w:rFonts w:asciiTheme="minorBidi" w:hAnsiTheme="minorBidi" w:cstheme="minorBidi"/>
          <w:b/>
          <w:bCs/>
          <w:rtl/>
        </w:rPr>
      </w:pPr>
      <w:r w:rsidRPr="00FE4770">
        <w:rPr>
          <w:rFonts w:asciiTheme="minorBidi" w:hAnsiTheme="minorBidi" w:cstheme="minorBidi"/>
          <w:b/>
          <w:bCs/>
          <w:rtl/>
        </w:rPr>
        <w:t>אופן ביצוע הניסוי</w:t>
      </w:r>
    </w:p>
    <w:p w14:paraId="08902A9B" w14:textId="28F3DC75" w:rsidR="002162FA" w:rsidRPr="00FE4770" w:rsidRDefault="002162FA" w:rsidP="002162FA">
      <w:pPr>
        <w:rPr>
          <w:rFonts w:asciiTheme="minorBidi" w:hAnsiTheme="minorBidi" w:cstheme="minorBidi"/>
        </w:rPr>
      </w:pPr>
      <w:r w:rsidRPr="00FE4770">
        <w:rPr>
          <w:rFonts w:asciiTheme="minorBidi" w:hAnsiTheme="minorBidi" w:cstheme="minorBidi"/>
          <w:rtl/>
        </w:rPr>
        <w:t>הניסוי התבצע בש</w:t>
      </w:r>
      <w:r w:rsidR="00464D83" w:rsidRPr="00FE4770">
        <w:rPr>
          <w:rFonts w:asciiTheme="minorBidi" w:hAnsiTheme="minorBidi" w:cstheme="minorBidi"/>
          <w:rtl/>
        </w:rPr>
        <w:t>ני</w:t>
      </w:r>
      <w:r w:rsidRPr="00FE4770">
        <w:rPr>
          <w:rFonts w:asciiTheme="minorBidi" w:hAnsiTheme="minorBidi" w:cstheme="minorBidi"/>
          <w:rtl/>
        </w:rPr>
        <w:t xml:space="preserve"> שלבים עיקריים</w:t>
      </w:r>
      <w:r w:rsidRPr="00FE4770">
        <w:rPr>
          <w:rFonts w:asciiTheme="minorBidi" w:hAnsiTheme="minorBidi" w:cstheme="minorBidi"/>
        </w:rPr>
        <w:t>:</w:t>
      </w:r>
    </w:p>
    <w:p w14:paraId="1DBF34BB" w14:textId="77777777" w:rsidR="002162FA" w:rsidRPr="00FE4770" w:rsidRDefault="002162FA" w:rsidP="002162FA">
      <w:pPr>
        <w:numPr>
          <w:ilvl w:val="0"/>
          <w:numId w:val="5"/>
        </w:numPr>
        <w:rPr>
          <w:rFonts w:asciiTheme="minorBidi" w:hAnsiTheme="minorBidi" w:cstheme="minorBidi"/>
        </w:rPr>
      </w:pPr>
      <w:r w:rsidRPr="00FE4770">
        <w:rPr>
          <w:rFonts w:asciiTheme="minorBidi" w:hAnsiTheme="minorBidi" w:cstheme="minorBidi"/>
          <w:rtl/>
        </w:rPr>
        <w:t>שלב הכיול</w:t>
      </w:r>
      <w:r w:rsidRPr="00FE4770">
        <w:rPr>
          <w:rFonts w:asciiTheme="minorBidi" w:hAnsiTheme="minorBidi" w:cstheme="minorBidi"/>
        </w:rPr>
        <w:t>:</w:t>
      </w:r>
    </w:p>
    <w:p w14:paraId="60C11A2C" w14:textId="33EE4F73" w:rsidR="001B68F1" w:rsidRPr="00FE4770" w:rsidRDefault="000C3408" w:rsidP="001B68F1">
      <w:pPr>
        <w:numPr>
          <w:ilvl w:val="1"/>
          <w:numId w:val="5"/>
        </w:numPr>
        <w:rPr>
          <w:rFonts w:asciiTheme="minorBidi" w:hAnsiTheme="minorBidi" w:cstheme="minorBidi"/>
        </w:rPr>
      </w:pPr>
      <w:r w:rsidRPr="00FE4770">
        <w:rPr>
          <w:rFonts w:asciiTheme="minorBidi" w:hAnsiTheme="minorBidi" w:cstheme="minorBidi"/>
          <w:rtl/>
        </w:rPr>
        <w:t xml:space="preserve">3 </w:t>
      </w:r>
      <w:r w:rsidR="001B68F1" w:rsidRPr="00FE4770">
        <w:rPr>
          <w:rFonts w:asciiTheme="minorBidi" w:hAnsiTheme="minorBidi" w:cstheme="minorBidi"/>
          <w:rtl/>
        </w:rPr>
        <w:t xml:space="preserve">סיפורים קצרים באורך 500 מילים הועברו ביחד עם </w:t>
      </w:r>
      <w:r w:rsidR="001B68F1" w:rsidRPr="00FE4770">
        <w:rPr>
          <w:rFonts w:asciiTheme="minorBidi" w:hAnsiTheme="minorBidi" w:cstheme="minorBidi"/>
        </w:rPr>
        <w:t>Prompt</w:t>
      </w:r>
      <w:r w:rsidR="001B68F1" w:rsidRPr="00FE4770">
        <w:rPr>
          <w:rFonts w:asciiTheme="minorBidi" w:hAnsiTheme="minorBidi" w:cstheme="minorBidi"/>
          <w:rtl/>
        </w:rPr>
        <w:t xml:space="preserve"> למבקר האוטומטי</w:t>
      </w:r>
      <w:r w:rsidRPr="00FE4770">
        <w:rPr>
          <w:rFonts w:asciiTheme="minorBidi" w:hAnsiTheme="minorBidi" w:cstheme="minorBidi"/>
          <w:rtl/>
        </w:rPr>
        <w:t>.</w:t>
      </w:r>
      <w:r w:rsidR="002D3A35" w:rsidRPr="00FE4770">
        <w:rPr>
          <w:rFonts w:asciiTheme="minorBidi" w:hAnsiTheme="minorBidi" w:cstheme="minorBidi"/>
          <w:rtl/>
        </w:rPr>
        <w:t xml:space="preserve"> </w:t>
      </w:r>
    </w:p>
    <w:p w14:paraId="5956C379" w14:textId="77777777" w:rsidR="002162FA" w:rsidRPr="00FE4770" w:rsidRDefault="002162FA" w:rsidP="002162FA">
      <w:pPr>
        <w:numPr>
          <w:ilvl w:val="1"/>
          <w:numId w:val="5"/>
        </w:numPr>
        <w:rPr>
          <w:rFonts w:asciiTheme="minorBidi" w:hAnsiTheme="minorBidi" w:cstheme="minorBidi"/>
        </w:rPr>
      </w:pPr>
      <w:r w:rsidRPr="00FE4770">
        <w:rPr>
          <w:rFonts w:asciiTheme="minorBidi" w:hAnsiTheme="minorBidi" w:cstheme="minorBidi"/>
          <w:rtl/>
        </w:rPr>
        <w:t>הציונים וההערות שימשו ללימוד מודל בינה מלאכותית שתפקידה לזהות חולשות מבניות, סגנוניות ועלילתיות בסיפורים</w:t>
      </w:r>
      <w:r w:rsidRPr="00FE4770">
        <w:rPr>
          <w:rFonts w:asciiTheme="minorBidi" w:hAnsiTheme="minorBidi" w:cstheme="minorBidi"/>
        </w:rPr>
        <w:t>.</w:t>
      </w:r>
    </w:p>
    <w:p w14:paraId="251B6CF1" w14:textId="77777777" w:rsidR="002162FA" w:rsidRPr="00FE4770" w:rsidRDefault="002162FA" w:rsidP="002162FA">
      <w:pPr>
        <w:numPr>
          <w:ilvl w:val="0"/>
          <w:numId w:val="5"/>
        </w:numPr>
        <w:rPr>
          <w:rFonts w:asciiTheme="minorBidi" w:hAnsiTheme="minorBidi" w:cstheme="minorBidi"/>
        </w:rPr>
      </w:pPr>
      <w:r w:rsidRPr="00FE4770">
        <w:rPr>
          <w:rFonts w:asciiTheme="minorBidi" w:hAnsiTheme="minorBidi" w:cstheme="minorBidi"/>
          <w:rtl/>
        </w:rPr>
        <w:t>שלב ההשוואה</w:t>
      </w:r>
      <w:r w:rsidRPr="00FE4770">
        <w:rPr>
          <w:rFonts w:asciiTheme="minorBidi" w:hAnsiTheme="minorBidi" w:cstheme="minorBidi"/>
        </w:rPr>
        <w:t>:</w:t>
      </w:r>
    </w:p>
    <w:p w14:paraId="282F1EB6" w14:textId="54D8D186" w:rsidR="002162FA" w:rsidRPr="00FE4770" w:rsidRDefault="000C3408" w:rsidP="000C3408">
      <w:pPr>
        <w:numPr>
          <w:ilvl w:val="1"/>
          <w:numId w:val="5"/>
        </w:numPr>
        <w:rPr>
          <w:rFonts w:asciiTheme="minorBidi" w:hAnsiTheme="minorBidi" w:cstheme="minorBidi"/>
        </w:rPr>
      </w:pPr>
      <w:r w:rsidRPr="00FE4770">
        <w:rPr>
          <w:rFonts w:asciiTheme="minorBidi" w:hAnsiTheme="minorBidi" w:cstheme="minorBidi"/>
          <w:rtl/>
        </w:rPr>
        <w:t xml:space="preserve">סיפורים בינוניים באורך כ 2000 מילים הועברו לקריאה והערכה על ידי מבקרים אנושיים, </w:t>
      </w:r>
      <w:r w:rsidR="002162FA" w:rsidRPr="00FE4770">
        <w:rPr>
          <w:rFonts w:asciiTheme="minorBidi" w:hAnsiTheme="minorBidi" w:cstheme="minorBidi"/>
          <w:rtl/>
        </w:rPr>
        <w:t xml:space="preserve">כל </w:t>
      </w:r>
      <w:r w:rsidR="002929E5" w:rsidRPr="00FE4770">
        <w:rPr>
          <w:rFonts w:asciiTheme="minorBidi" w:hAnsiTheme="minorBidi" w:cstheme="minorBidi"/>
          <w:rtl/>
        </w:rPr>
        <w:t xml:space="preserve">סיפור </w:t>
      </w:r>
      <w:r w:rsidR="002162FA" w:rsidRPr="00FE4770">
        <w:rPr>
          <w:rFonts w:asciiTheme="minorBidi" w:hAnsiTheme="minorBidi" w:cstheme="minorBidi"/>
          <w:rtl/>
        </w:rPr>
        <w:t>דורג מחדש על ידי המערכת והושווה על בסיס מדדים מוגדרים מראש</w:t>
      </w:r>
      <w:r w:rsidR="00872926" w:rsidRPr="00FE4770">
        <w:rPr>
          <w:rFonts w:asciiTheme="minorBidi" w:hAnsiTheme="minorBidi" w:cstheme="minorBidi"/>
          <w:rtl/>
        </w:rPr>
        <w:t xml:space="preserve"> אל מול הציונים שנתן המבקר </w:t>
      </w:r>
      <w:r w:rsidR="4C25D048" w:rsidRPr="00FE4770">
        <w:rPr>
          <w:rFonts w:asciiTheme="minorBidi" w:hAnsiTheme="minorBidi" w:cstheme="minorBidi"/>
          <w:rtl/>
        </w:rPr>
        <w:t>האוטומטי</w:t>
      </w:r>
      <w:r w:rsidR="00872926" w:rsidRPr="00FE4770">
        <w:rPr>
          <w:rFonts w:asciiTheme="minorBidi" w:hAnsiTheme="minorBidi" w:cstheme="minorBidi"/>
          <w:rtl/>
        </w:rPr>
        <w:t>.</w:t>
      </w:r>
    </w:p>
    <w:p w14:paraId="32B9F8B2" w14:textId="1549F484" w:rsidR="002162FA" w:rsidRDefault="002162FA" w:rsidP="002162FA">
      <w:pPr>
        <w:numPr>
          <w:ilvl w:val="1"/>
          <w:numId w:val="5"/>
        </w:numPr>
        <w:rPr>
          <w:rFonts w:asciiTheme="minorBidi" w:hAnsiTheme="minorBidi" w:cstheme="minorBidi"/>
        </w:rPr>
      </w:pPr>
      <w:r w:rsidRPr="00FE4770">
        <w:rPr>
          <w:rFonts w:asciiTheme="minorBidi" w:hAnsiTheme="minorBidi" w:cstheme="minorBidi"/>
          <w:rtl/>
        </w:rPr>
        <w:t xml:space="preserve">ניתוח ההבדלים נועד לבדוק את תרומת תהליך </w:t>
      </w:r>
      <w:r w:rsidR="001876F3" w:rsidRPr="00FE4770">
        <w:rPr>
          <w:rFonts w:asciiTheme="minorBidi" w:hAnsiTheme="minorBidi" w:cstheme="minorBidi"/>
          <w:rtl/>
        </w:rPr>
        <w:t>בדיקת ה</w:t>
      </w:r>
      <w:r w:rsidRPr="00FE4770">
        <w:rPr>
          <w:rFonts w:asciiTheme="minorBidi" w:hAnsiTheme="minorBidi" w:cstheme="minorBidi"/>
          <w:rtl/>
        </w:rPr>
        <w:t>איכות הכללית של הסיפור</w:t>
      </w:r>
      <w:r w:rsidRPr="00FE4770">
        <w:rPr>
          <w:rFonts w:asciiTheme="minorBidi" w:hAnsiTheme="minorBidi" w:cstheme="minorBidi"/>
        </w:rPr>
        <w:t>.</w:t>
      </w:r>
    </w:p>
    <w:p w14:paraId="5972D33B" w14:textId="77777777" w:rsidR="00AD70D7" w:rsidRPr="00AD70D7" w:rsidRDefault="00AD70D7" w:rsidP="00AD70D7">
      <w:pPr>
        <w:rPr>
          <w:rFonts w:asciiTheme="minorBidi" w:hAnsiTheme="minorBidi" w:cstheme="minorBidi"/>
        </w:rPr>
      </w:pPr>
      <w:r w:rsidRPr="00AD70D7">
        <w:rPr>
          <w:rFonts w:asciiTheme="minorBidi" w:hAnsiTheme="minorBidi" w:cstheme="minorBidi"/>
          <w:b/>
          <w:bCs/>
          <w:rtl/>
        </w:rPr>
        <w:t>כעת נציג את הסבר קצר עבור כל מדד:</w:t>
      </w:r>
    </w:p>
    <w:p w14:paraId="251E58B9" w14:textId="77777777" w:rsidR="00AD70D7" w:rsidRPr="00AD70D7" w:rsidRDefault="00AD70D7" w:rsidP="00AD70D7">
      <w:pPr>
        <w:rPr>
          <w:rFonts w:asciiTheme="minorBidi" w:hAnsiTheme="minorBidi" w:cstheme="minorBidi"/>
        </w:rPr>
      </w:pPr>
      <w:r w:rsidRPr="00AD70D7">
        <w:rPr>
          <w:rFonts w:asciiTheme="minorBidi" w:hAnsiTheme="minorBidi" w:cstheme="minorBidi"/>
          <w:b/>
          <w:bCs/>
          <w:rtl/>
        </w:rPr>
        <w:t>דמויות</w:t>
      </w:r>
      <w:r w:rsidRPr="00AD70D7">
        <w:rPr>
          <w:rFonts w:asciiTheme="minorBidi" w:hAnsiTheme="minorBidi" w:cstheme="minorBidi"/>
          <w:b/>
          <w:bCs/>
        </w:rPr>
        <w:t>:</w:t>
      </w:r>
    </w:p>
    <w:p w14:paraId="183E8654" w14:textId="77777777" w:rsidR="00AD70D7" w:rsidRPr="00AD70D7" w:rsidRDefault="00AD70D7" w:rsidP="00AD70D7">
      <w:pPr>
        <w:rPr>
          <w:rFonts w:asciiTheme="minorBidi" w:hAnsiTheme="minorBidi" w:cstheme="minorBidi"/>
        </w:rPr>
      </w:pPr>
      <w:r w:rsidRPr="00AD70D7">
        <w:rPr>
          <w:rFonts w:asciiTheme="minorBidi" w:hAnsiTheme="minorBidi" w:cstheme="minorBidi"/>
          <w:rtl/>
        </w:rPr>
        <w:t>במדד זה סוג השאלות שנעזרנו בהן ע"מ לתת דירוג, הן שאלות הבודקות את רקע הדמויות והתפתחותן במהלך העלילה.</w:t>
      </w:r>
    </w:p>
    <w:p w14:paraId="31B4052E" w14:textId="77777777" w:rsidR="00AD70D7" w:rsidRPr="00AD70D7" w:rsidRDefault="00AD70D7" w:rsidP="00AD70D7">
      <w:pPr>
        <w:rPr>
          <w:rFonts w:asciiTheme="minorBidi" w:hAnsiTheme="minorBidi" w:cstheme="minorBidi"/>
        </w:rPr>
      </w:pPr>
      <w:r w:rsidRPr="00AD70D7">
        <w:rPr>
          <w:rFonts w:asciiTheme="minorBidi" w:hAnsiTheme="minorBidi" w:cstheme="minorBidi"/>
          <w:b/>
          <w:bCs/>
          <w:rtl/>
        </w:rPr>
        <w:t>קונפליקט:</w:t>
      </w:r>
    </w:p>
    <w:p w14:paraId="6237862F" w14:textId="77777777" w:rsidR="00AD70D7" w:rsidRPr="00AD70D7" w:rsidRDefault="00AD70D7" w:rsidP="00AD70D7">
      <w:pPr>
        <w:rPr>
          <w:rFonts w:asciiTheme="minorBidi" w:hAnsiTheme="minorBidi" w:cstheme="minorBidi"/>
        </w:rPr>
      </w:pPr>
      <w:r w:rsidRPr="00AD70D7">
        <w:rPr>
          <w:rFonts w:asciiTheme="minorBidi" w:hAnsiTheme="minorBidi" w:cstheme="minorBidi"/>
          <w:rtl/>
        </w:rPr>
        <w:t>במדד זה סוג השאלות שנעזרנו בהן ע"מ לתת דירוג, הן שאלות הבודקות את העניין בקונפליקט המרכזי והתפתחותו לאורך העלילה ובתתי הקונפליקטים המסתעפים ממנו במהלך העלילה.</w:t>
      </w:r>
    </w:p>
    <w:p w14:paraId="07239610" w14:textId="77777777" w:rsidR="00AD70D7" w:rsidRPr="00AD70D7" w:rsidRDefault="00AD70D7" w:rsidP="00AD70D7">
      <w:pPr>
        <w:rPr>
          <w:rFonts w:asciiTheme="minorBidi" w:hAnsiTheme="minorBidi" w:cstheme="minorBidi"/>
        </w:rPr>
      </w:pPr>
      <w:r w:rsidRPr="00AD70D7">
        <w:rPr>
          <w:rFonts w:asciiTheme="minorBidi" w:hAnsiTheme="minorBidi" w:cstheme="minorBidi"/>
          <w:b/>
          <w:bCs/>
          <w:rtl/>
        </w:rPr>
        <w:t>מלאכת הכתיבה:</w:t>
      </w:r>
    </w:p>
    <w:p w14:paraId="7B40A73F" w14:textId="77777777" w:rsidR="00AD70D7" w:rsidRPr="00AD70D7" w:rsidRDefault="00AD70D7" w:rsidP="00AD70D7">
      <w:pPr>
        <w:rPr>
          <w:rFonts w:asciiTheme="minorBidi" w:hAnsiTheme="minorBidi" w:cstheme="minorBidi"/>
          <w:rtl/>
        </w:rPr>
      </w:pPr>
      <w:r w:rsidRPr="00AD70D7">
        <w:rPr>
          <w:rFonts w:asciiTheme="minorBidi" w:hAnsiTheme="minorBidi" w:cstheme="minorBidi"/>
          <w:rtl/>
        </w:rPr>
        <w:t>במדד זה סוג השאלות שנעזרנו בהן ע"מ לתת דירוג, הן שאלות הבודקות האם הסיפור מנוסח בשפה תקנית ומודרנית.</w:t>
      </w:r>
    </w:p>
    <w:p w14:paraId="7A5D0801" w14:textId="77777777" w:rsidR="00AD70D7" w:rsidRPr="00AD70D7" w:rsidRDefault="00AD70D7" w:rsidP="00AD70D7">
      <w:pPr>
        <w:rPr>
          <w:rFonts w:asciiTheme="minorBidi" w:hAnsiTheme="minorBidi" w:cstheme="minorBidi"/>
        </w:rPr>
      </w:pPr>
      <w:r w:rsidRPr="00AD70D7">
        <w:rPr>
          <w:rFonts w:asciiTheme="minorBidi" w:hAnsiTheme="minorBidi" w:cstheme="minorBidi"/>
          <w:b/>
          <w:bCs/>
          <w:rtl/>
        </w:rPr>
        <w:t>היגיון:</w:t>
      </w:r>
    </w:p>
    <w:p w14:paraId="03B90D86" w14:textId="30B68D77" w:rsidR="00E65596" w:rsidRPr="00AD70D7" w:rsidRDefault="00AD70D7" w:rsidP="00AD70D7">
      <w:pPr>
        <w:rPr>
          <w:rFonts w:asciiTheme="minorBidi" w:hAnsiTheme="minorBidi" w:cstheme="minorBidi"/>
        </w:rPr>
      </w:pPr>
      <w:r w:rsidRPr="00AD70D7">
        <w:rPr>
          <w:rFonts w:asciiTheme="minorBidi" w:hAnsiTheme="minorBidi" w:cstheme="minorBidi"/>
          <w:rtl/>
        </w:rPr>
        <w:t>במדד זה סוג השאלות שנעזרנו בהן ע"מ לתת דירוג, הן שאלות הבודקות האם יש היגיון בעלילת הסיפור, למשל האם קיימים חורים או נקודות לא ברורות בעלילה.</w:t>
      </w:r>
    </w:p>
    <w:p w14:paraId="10855ED5" w14:textId="0F361A13" w:rsidR="00B9529F" w:rsidRPr="00FE4770" w:rsidRDefault="00B9529F" w:rsidP="00B9529F">
      <w:pPr>
        <w:rPr>
          <w:rFonts w:asciiTheme="minorBidi" w:hAnsiTheme="minorBidi" w:cstheme="minorBidi"/>
          <w:b/>
          <w:bCs/>
          <w:u w:val="single"/>
          <w:rtl/>
        </w:rPr>
      </w:pPr>
      <w:r w:rsidRPr="00FE4770">
        <w:rPr>
          <w:rFonts w:asciiTheme="minorBidi" w:hAnsiTheme="minorBidi" w:cstheme="minorBidi"/>
          <w:b/>
          <w:bCs/>
          <w:u w:val="single"/>
          <w:rtl/>
        </w:rPr>
        <w:lastRenderedPageBreak/>
        <w:t xml:space="preserve">מהלך </w:t>
      </w:r>
      <w:r w:rsidR="427901FC" w:rsidRPr="00FE4770">
        <w:rPr>
          <w:rFonts w:asciiTheme="minorBidi" w:hAnsiTheme="minorBidi" w:cstheme="minorBidi"/>
          <w:b/>
          <w:bCs/>
          <w:u w:val="single"/>
          <w:rtl/>
        </w:rPr>
        <w:t>הניסוי</w:t>
      </w:r>
      <w:r w:rsidRPr="00FE4770">
        <w:rPr>
          <w:rFonts w:asciiTheme="minorBidi" w:hAnsiTheme="minorBidi" w:cstheme="minorBidi"/>
          <w:b/>
          <w:bCs/>
          <w:u w:val="single"/>
          <w:rtl/>
        </w:rPr>
        <w:t>:</w:t>
      </w:r>
    </w:p>
    <w:p w14:paraId="6EBAA9C2" w14:textId="7B1E2C29" w:rsidR="2EE31392" w:rsidRPr="00FE4770" w:rsidRDefault="2EE31392" w:rsidP="2EE31392">
      <w:pPr>
        <w:spacing w:line="276" w:lineRule="auto"/>
        <w:rPr>
          <w:rFonts w:asciiTheme="minorBidi" w:eastAsia="Aptos" w:hAnsiTheme="minorBidi" w:cstheme="minorBidi"/>
        </w:rPr>
      </w:pPr>
      <w:r w:rsidRPr="00FE4770">
        <w:rPr>
          <w:rFonts w:asciiTheme="minorBidi" w:eastAsia="Arial" w:hAnsiTheme="minorBidi" w:cstheme="minorBidi"/>
          <w:rtl/>
          <w:lang w:val="he"/>
        </w:rPr>
        <w:t>כל סיפור הוערך על פי 30 שאלות ספרותיות מפורטות בארבע קטגוריות מרכזיות:</w:t>
      </w:r>
      <w:r w:rsidR="0026494A" w:rsidRPr="00FE4770">
        <w:rPr>
          <w:rFonts w:asciiTheme="minorBidi" w:eastAsia="Arial" w:hAnsiTheme="minorBidi" w:cstheme="minorBidi"/>
          <w:rtl/>
          <w:lang w:val="he"/>
        </w:rPr>
        <w:br/>
      </w:r>
      <w:r w:rsidRPr="00FE4770">
        <w:rPr>
          <w:rFonts w:asciiTheme="minorBidi" w:eastAsia="Arial" w:hAnsiTheme="minorBidi" w:cstheme="minorBidi"/>
          <w:rtl/>
          <w:lang w:val="he"/>
        </w:rPr>
        <w:t xml:space="preserve"> דמויות</w:t>
      </w:r>
      <w:r w:rsidR="296E9BD9" w:rsidRPr="00FE4770">
        <w:rPr>
          <w:rFonts w:asciiTheme="minorBidi" w:eastAsia="Arial" w:hAnsiTheme="minorBidi" w:cstheme="minorBidi"/>
          <w:rtl/>
          <w:lang w:val="he"/>
        </w:rPr>
        <w:t xml:space="preserve"> </w:t>
      </w:r>
      <w:r w:rsidR="316B2B1D" w:rsidRPr="00FE4770">
        <w:rPr>
          <w:rFonts w:asciiTheme="minorBidi" w:eastAsia="Arial" w:hAnsiTheme="minorBidi" w:cstheme="minorBidi"/>
          <w:lang w:val="he"/>
        </w:rPr>
        <w:t>(</w:t>
      </w:r>
      <w:r w:rsidR="20B7693A" w:rsidRPr="00FE4770">
        <w:rPr>
          <w:rFonts w:asciiTheme="minorBidi" w:eastAsia="Arial" w:hAnsiTheme="minorBidi" w:cstheme="minorBidi"/>
          <w:lang w:val="he"/>
        </w:rPr>
        <w:t>Character)</w:t>
      </w:r>
      <w:r w:rsidR="0026494A" w:rsidRPr="00FE4770">
        <w:rPr>
          <w:rFonts w:asciiTheme="minorBidi" w:eastAsia="Arial" w:hAnsiTheme="minorBidi" w:cstheme="minorBidi"/>
          <w:rtl/>
          <w:lang w:val="he"/>
        </w:rPr>
        <w:t>,</w:t>
      </w:r>
      <w:r w:rsidRPr="00FE4770">
        <w:rPr>
          <w:rFonts w:asciiTheme="minorBidi" w:eastAsia="Arial" w:hAnsiTheme="minorBidi" w:cstheme="minorBidi"/>
          <w:rtl/>
          <w:lang w:val="he"/>
        </w:rPr>
        <w:t xml:space="preserve"> קונפליקט</w:t>
      </w:r>
      <w:r w:rsidR="58A25F00" w:rsidRPr="00FE4770">
        <w:rPr>
          <w:rFonts w:asciiTheme="minorBidi" w:eastAsia="Arial" w:hAnsiTheme="minorBidi" w:cstheme="minorBidi"/>
          <w:rtl/>
          <w:lang w:val="he"/>
        </w:rPr>
        <w:t xml:space="preserve"> </w:t>
      </w:r>
      <w:r w:rsidR="2D194667" w:rsidRPr="00FE4770">
        <w:rPr>
          <w:rFonts w:asciiTheme="minorBidi" w:eastAsia="Arial" w:hAnsiTheme="minorBidi" w:cstheme="minorBidi"/>
          <w:lang w:val="he"/>
        </w:rPr>
        <w:t>(</w:t>
      </w:r>
      <w:r w:rsidR="1EDF4083" w:rsidRPr="00FE4770">
        <w:rPr>
          <w:rFonts w:asciiTheme="minorBidi" w:eastAsia="Arial" w:hAnsiTheme="minorBidi" w:cstheme="minorBidi"/>
          <w:lang w:val="he"/>
        </w:rPr>
        <w:t>Conflict)</w:t>
      </w:r>
      <w:r w:rsidR="0026494A" w:rsidRPr="00FE4770">
        <w:rPr>
          <w:rFonts w:asciiTheme="minorBidi" w:eastAsia="Arial" w:hAnsiTheme="minorBidi" w:cstheme="minorBidi"/>
          <w:rtl/>
          <w:lang w:val="he"/>
        </w:rPr>
        <w:t>,</w:t>
      </w:r>
      <w:r w:rsidRPr="00FE4770">
        <w:rPr>
          <w:rFonts w:asciiTheme="minorBidi" w:eastAsia="Arial" w:hAnsiTheme="minorBidi" w:cstheme="minorBidi"/>
          <w:rtl/>
          <w:lang w:val="he"/>
        </w:rPr>
        <w:t xml:space="preserve"> סגנון</w:t>
      </w:r>
      <w:r w:rsidRPr="00FE4770">
        <w:rPr>
          <w:rFonts w:asciiTheme="minorBidi" w:eastAsia="Aptos" w:hAnsiTheme="minorBidi" w:cstheme="minorBidi"/>
        </w:rPr>
        <w:t xml:space="preserve"> (Craft) </w:t>
      </w:r>
      <w:r w:rsidR="327F0742" w:rsidRPr="00FE4770">
        <w:rPr>
          <w:rFonts w:asciiTheme="minorBidi" w:eastAsia="Arial" w:hAnsiTheme="minorBidi" w:cstheme="minorBidi"/>
          <w:rtl/>
          <w:lang w:val="he"/>
        </w:rPr>
        <w:t xml:space="preserve">והיגיון </w:t>
      </w:r>
      <w:r w:rsidR="395633D1" w:rsidRPr="00FE4770">
        <w:rPr>
          <w:rFonts w:asciiTheme="minorBidi" w:eastAsia="Arial" w:hAnsiTheme="minorBidi" w:cstheme="minorBidi"/>
          <w:lang w:val="he"/>
        </w:rPr>
        <w:t>(Logic)</w:t>
      </w:r>
      <w:r w:rsidR="0026494A" w:rsidRPr="00FE4770">
        <w:rPr>
          <w:rFonts w:asciiTheme="minorBidi" w:eastAsia="Arial" w:hAnsiTheme="minorBidi" w:cstheme="minorBidi"/>
          <w:rtl/>
          <w:lang w:val="he"/>
        </w:rPr>
        <w:t xml:space="preserve"> .</w:t>
      </w:r>
      <w:r w:rsidRPr="00FE4770">
        <w:rPr>
          <w:rFonts w:asciiTheme="minorBidi" w:eastAsia="Arial" w:hAnsiTheme="minorBidi" w:cstheme="minorBidi"/>
          <w:rtl/>
          <w:lang w:val="he"/>
        </w:rPr>
        <w:t xml:space="preserve"> </w:t>
      </w:r>
      <w:r w:rsidR="28D43BEB" w:rsidRPr="00FE4770">
        <w:rPr>
          <w:rFonts w:asciiTheme="minorBidi" w:hAnsiTheme="minorBidi" w:cstheme="minorBidi"/>
        </w:rPr>
        <w:br/>
      </w:r>
      <w:r w:rsidR="28D43BEB" w:rsidRPr="00FE4770">
        <w:rPr>
          <w:rFonts w:asciiTheme="minorBidi" w:eastAsia="Arial" w:hAnsiTheme="minorBidi" w:cstheme="minorBidi"/>
          <w:rtl/>
          <w:lang w:val="he"/>
        </w:rPr>
        <w:t xml:space="preserve">עבור כל </w:t>
      </w:r>
      <w:r w:rsidR="1A89F0B1" w:rsidRPr="00FE4770">
        <w:rPr>
          <w:rFonts w:asciiTheme="minorBidi" w:eastAsia="Arial" w:hAnsiTheme="minorBidi" w:cstheme="minorBidi"/>
          <w:rtl/>
          <w:lang w:val="he"/>
        </w:rPr>
        <w:t xml:space="preserve">קטגוריה </w:t>
      </w:r>
      <w:r w:rsidR="2116CD55" w:rsidRPr="00FE4770">
        <w:rPr>
          <w:rFonts w:asciiTheme="minorBidi" w:eastAsia="Arial" w:hAnsiTheme="minorBidi" w:cstheme="minorBidi"/>
          <w:rtl/>
          <w:lang w:val="he"/>
        </w:rPr>
        <w:t>הוגדר משקל לאותה</w:t>
      </w:r>
      <w:r w:rsidR="2116CD55" w:rsidRPr="00FE4770">
        <w:rPr>
          <w:rFonts w:asciiTheme="minorBidi" w:eastAsia="Arial" w:hAnsiTheme="minorBidi" w:cstheme="minorBidi"/>
          <w:lang w:val="he"/>
        </w:rPr>
        <w:t xml:space="preserve"> </w:t>
      </w:r>
      <w:r w:rsidR="65351718" w:rsidRPr="00FE4770">
        <w:rPr>
          <w:rFonts w:asciiTheme="minorBidi" w:eastAsia="Arial" w:hAnsiTheme="minorBidi" w:cstheme="minorBidi"/>
          <w:rtl/>
          <w:lang w:val="he"/>
        </w:rPr>
        <w:t>הקטגוריה</w:t>
      </w:r>
      <w:r w:rsidR="5EE84174" w:rsidRPr="00FE4770">
        <w:rPr>
          <w:rFonts w:asciiTheme="minorBidi" w:eastAsia="Arial" w:hAnsiTheme="minorBidi" w:cstheme="minorBidi"/>
          <w:rtl/>
          <w:lang w:val="he"/>
        </w:rPr>
        <w:t xml:space="preserve">, ועבור כל שאלה </w:t>
      </w:r>
      <w:r w:rsidR="7BF088AE" w:rsidRPr="00FE4770">
        <w:rPr>
          <w:rFonts w:asciiTheme="minorBidi" w:eastAsia="Arial" w:hAnsiTheme="minorBidi" w:cstheme="minorBidi"/>
          <w:rtl/>
          <w:lang w:val="he"/>
        </w:rPr>
        <w:t xml:space="preserve">בכל אחת מהקטגוריות </w:t>
      </w:r>
      <w:r w:rsidR="23BE2718" w:rsidRPr="00FE4770">
        <w:rPr>
          <w:rFonts w:asciiTheme="minorBidi" w:eastAsia="Arial" w:hAnsiTheme="minorBidi" w:cstheme="minorBidi"/>
          <w:rtl/>
          <w:lang w:val="he"/>
        </w:rPr>
        <w:t>הוגדר משקל לשאלה</w:t>
      </w:r>
      <w:r w:rsidR="5B1717A2" w:rsidRPr="00FE4770">
        <w:rPr>
          <w:rFonts w:asciiTheme="minorBidi" w:eastAsia="Arial" w:hAnsiTheme="minorBidi" w:cstheme="minorBidi"/>
          <w:lang w:val="he"/>
        </w:rPr>
        <w:t xml:space="preserve"> </w:t>
      </w:r>
      <w:r w:rsidR="78655F7C" w:rsidRPr="00FE4770">
        <w:rPr>
          <w:rFonts w:asciiTheme="minorBidi" w:eastAsia="Arial" w:hAnsiTheme="minorBidi" w:cstheme="minorBidi"/>
          <w:rtl/>
          <w:lang w:val="he"/>
        </w:rPr>
        <w:t>על מנת לתת משמעות יחסית</w:t>
      </w:r>
      <w:r w:rsidR="535ACBC0" w:rsidRPr="00FE4770">
        <w:rPr>
          <w:rFonts w:asciiTheme="minorBidi" w:eastAsia="Arial" w:hAnsiTheme="minorBidi" w:cstheme="minorBidi"/>
          <w:lang w:val="he"/>
        </w:rPr>
        <w:t xml:space="preserve"> </w:t>
      </w:r>
      <w:r w:rsidR="6E7E88F5" w:rsidRPr="00FE4770">
        <w:rPr>
          <w:rFonts w:asciiTheme="minorBidi" w:eastAsia="Arial" w:hAnsiTheme="minorBidi" w:cstheme="minorBidi"/>
          <w:rtl/>
          <w:lang w:val="he"/>
        </w:rPr>
        <w:t>לתוצאה הסופית</w:t>
      </w:r>
      <w:r w:rsidR="11AA997B" w:rsidRPr="00FE4770">
        <w:rPr>
          <w:rFonts w:asciiTheme="minorBidi" w:eastAsia="Arial" w:hAnsiTheme="minorBidi" w:cstheme="minorBidi"/>
          <w:lang w:val="he"/>
        </w:rPr>
        <w:t>.</w:t>
      </w:r>
    </w:p>
    <w:p w14:paraId="3DB09DAF" w14:textId="73D37DE6" w:rsidR="2EE31392" w:rsidRPr="00FE4770" w:rsidRDefault="2EE31392" w:rsidP="2EE31392">
      <w:pPr>
        <w:spacing w:line="276" w:lineRule="auto"/>
        <w:rPr>
          <w:rFonts w:asciiTheme="minorBidi" w:eastAsia="Aptos" w:hAnsiTheme="minorBidi" w:cstheme="minorBidi"/>
        </w:rPr>
      </w:pPr>
      <w:r w:rsidRPr="00FE4770">
        <w:rPr>
          <w:rFonts w:asciiTheme="minorBidi" w:eastAsia="Arial" w:hAnsiTheme="minorBidi" w:cstheme="minorBidi"/>
          <w:rtl/>
          <w:lang w:val="he"/>
        </w:rPr>
        <w:t xml:space="preserve">שישה סיפורים הוערכו גם על ידי </w:t>
      </w:r>
      <w:r w:rsidR="1F757169" w:rsidRPr="00FE4770">
        <w:rPr>
          <w:rFonts w:asciiTheme="minorBidi" w:eastAsia="Arial" w:hAnsiTheme="minorBidi" w:cstheme="minorBidi"/>
          <w:rtl/>
          <w:lang w:val="he"/>
        </w:rPr>
        <w:t>מבקרים אנושיים בצורה ידנית וגם</w:t>
      </w:r>
      <w:r w:rsidRPr="00FE4770">
        <w:rPr>
          <w:rFonts w:asciiTheme="minorBidi" w:eastAsia="Arial" w:hAnsiTheme="minorBidi" w:cstheme="minorBidi"/>
          <w:rtl/>
          <w:lang w:val="he"/>
        </w:rPr>
        <w:t xml:space="preserve"> על </w:t>
      </w:r>
      <w:r w:rsidR="61CD6F74" w:rsidRPr="00FE4770">
        <w:rPr>
          <w:rFonts w:asciiTheme="minorBidi" w:eastAsia="Arial" w:hAnsiTheme="minorBidi" w:cstheme="minorBidi"/>
          <w:rtl/>
          <w:lang w:val="he"/>
        </w:rPr>
        <w:t>ידי</w:t>
      </w:r>
      <w:r w:rsidRPr="00FE4770">
        <w:rPr>
          <w:rFonts w:asciiTheme="minorBidi" w:eastAsia="Arial" w:hAnsiTheme="minorBidi" w:cstheme="minorBidi"/>
          <w:lang w:val="he"/>
        </w:rPr>
        <w:t xml:space="preserve"> </w:t>
      </w:r>
      <w:r w:rsidR="7B8F02F2" w:rsidRPr="00FE4770">
        <w:rPr>
          <w:rFonts w:asciiTheme="minorBidi" w:eastAsia="Arial" w:hAnsiTheme="minorBidi" w:cstheme="minorBidi"/>
          <w:rtl/>
          <w:lang w:val="he"/>
        </w:rPr>
        <w:t xml:space="preserve">המבקר </w:t>
      </w:r>
      <w:r w:rsidR="70917705" w:rsidRPr="00FE4770">
        <w:rPr>
          <w:rFonts w:asciiTheme="minorBidi" w:eastAsia="Arial" w:hAnsiTheme="minorBidi" w:cstheme="minorBidi"/>
          <w:rtl/>
          <w:lang w:val="he"/>
        </w:rPr>
        <w:t>האוטומטי</w:t>
      </w:r>
      <w:r w:rsidR="70917705" w:rsidRPr="00FE4770">
        <w:rPr>
          <w:rFonts w:asciiTheme="minorBidi" w:eastAsia="Aptos" w:hAnsiTheme="minorBidi" w:cstheme="minorBidi"/>
          <w:rtl/>
        </w:rPr>
        <w:t>.</w:t>
      </w:r>
      <w:r w:rsidRPr="00FE4770">
        <w:rPr>
          <w:rFonts w:asciiTheme="minorBidi" w:eastAsia="Aptos" w:hAnsiTheme="minorBidi" w:cstheme="minorBidi"/>
        </w:rPr>
        <w:t xml:space="preserve"> </w:t>
      </w:r>
      <w:r w:rsidRPr="00FE4770">
        <w:rPr>
          <w:rFonts w:asciiTheme="minorBidi" w:eastAsia="Arial" w:hAnsiTheme="minorBidi" w:cstheme="minorBidi"/>
          <w:rtl/>
          <w:lang w:val="he"/>
        </w:rPr>
        <w:t>לשם בחינת קצוות, נכללו גם שני מקרים נוספים</w:t>
      </w:r>
      <w:r w:rsidRPr="00FE4770">
        <w:rPr>
          <w:rFonts w:asciiTheme="minorBidi" w:eastAsia="Aptos" w:hAnsiTheme="minorBidi" w:cstheme="minorBidi"/>
        </w:rPr>
        <w:t>:</w:t>
      </w:r>
    </w:p>
    <w:p w14:paraId="7D32F7C7" w14:textId="55D55266" w:rsidR="2EE31392" w:rsidRPr="00FE4770" w:rsidRDefault="2EE31392" w:rsidP="2EE31392">
      <w:pPr>
        <w:pStyle w:val="a9"/>
        <w:numPr>
          <w:ilvl w:val="0"/>
          <w:numId w:val="6"/>
        </w:numPr>
        <w:spacing w:after="0" w:line="276" w:lineRule="auto"/>
        <w:rPr>
          <w:rFonts w:asciiTheme="minorBidi" w:eastAsia="Aptos" w:hAnsiTheme="minorBidi" w:cstheme="minorBidi"/>
        </w:rPr>
      </w:pPr>
      <w:r w:rsidRPr="00FE4770">
        <w:rPr>
          <w:rFonts w:asciiTheme="minorBidi" w:eastAsia="Arial" w:hAnsiTheme="minorBidi" w:cstheme="minorBidi"/>
          <w:rtl/>
          <w:lang w:val="he"/>
        </w:rPr>
        <w:t>סיפור ריק לחלוטין</w:t>
      </w:r>
      <w:r w:rsidRPr="00FE4770">
        <w:rPr>
          <w:rFonts w:asciiTheme="minorBidi" w:eastAsia="Aptos" w:hAnsiTheme="minorBidi" w:cstheme="minorBidi"/>
        </w:rPr>
        <w:t>.</w:t>
      </w:r>
    </w:p>
    <w:p w14:paraId="5184BD7C" w14:textId="508724C5" w:rsidR="5B17EC1F" w:rsidRPr="00FE4770" w:rsidRDefault="2EE31392" w:rsidP="746968C8">
      <w:pPr>
        <w:pStyle w:val="a9"/>
        <w:numPr>
          <w:ilvl w:val="0"/>
          <w:numId w:val="6"/>
        </w:numPr>
        <w:spacing w:after="0" w:line="276" w:lineRule="auto"/>
        <w:rPr>
          <w:rFonts w:asciiTheme="minorBidi" w:eastAsia="Aptos" w:hAnsiTheme="minorBidi" w:cstheme="minorBidi"/>
          <w:rtl/>
        </w:rPr>
      </w:pPr>
      <w:r w:rsidRPr="00FE4770">
        <w:rPr>
          <w:rFonts w:asciiTheme="minorBidi" w:eastAsia="Arial" w:hAnsiTheme="minorBidi" w:cstheme="minorBidi"/>
          <w:rtl/>
          <w:lang w:val="he"/>
        </w:rPr>
        <w:t>סיפור מינימליסטי שנכתב בכוונה בצורה גרועה</w:t>
      </w:r>
      <w:r w:rsidRPr="00FE4770">
        <w:rPr>
          <w:rFonts w:asciiTheme="minorBidi" w:eastAsia="Aptos" w:hAnsiTheme="minorBidi" w:cstheme="minorBidi"/>
        </w:rPr>
        <w:t xml:space="preserve"> ("The Blue Hat")</w:t>
      </w:r>
      <w:r w:rsidR="002304FF" w:rsidRPr="00FE4770">
        <w:rPr>
          <w:rFonts w:asciiTheme="minorBidi" w:eastAsia="Aptos" w:hAnsiTheme="minorBidi" w:cstheme="minorBidi"/>
        </w:rPr>
        <w:t xml:space="preserve"> </w:t>
      </w:r>
      <w:r w:rsidR="00977C70" w:rsidRPr="00FE4770">
        <w:rPr>
          <w:rFonts w:asciiTheme="minorBidi" w:eastAsia="Aptos" w:hAnsiTheme="minorBidi" w:cstheme="minorBidi"/>
          <w:rtl/>
        </w:rPr>
        <w:t>.</w:t>
      </w:r>
    </w:p>
    <w:p w14:paraId="139A02F4" w14:textId="186DCB7D" w:rsidR="746968C8" w:rsidRPr="00FE4770" w:rsidRDefault="746968C8" w:rsidP="746968C8">
      <w:pPr>
        <w:pStyle w:val="a9"/>
        <w:spacing w:after="0" w:line="276" w:lineRule="auto"/>
        <w:rPr>
          <w:rFonts w:asciiTheme="minorBidi" w:eastAsia="Aptos" w:hAnsiTheme="minorBidi" w:cstheme="minorBidi"/>
        </w:rPr>
      </w:pPr>
    </w:p>
    <w:p w14:paraId="7ACC2E0F" w14:textId="47F864B3" w:rsidR="00011682" w:rsidRPr="00AD70D7" w:rsidRDefault="00B9529F" w:rsidP="00AD70D7">
      <w:pPr>
        <w:rPr>
          <w:rFonts w:asciiTheme="minorBidi" w:hAnsiTheme="minorBidi" w:cstheme="minorBidi"/>
          <w:rtl/>
        </w:rPr>
      </w:pPr>
      <w:r w:rsidRPr="00FE4770">
        <w:rPr>
          <w:rFonts w:asciiTheme="minorBidi" w:hAnsiTheme="minorBidi" w:cstheme="minorBidi"/>
          <w:rtl/>
        </w:rPr>
        <w:t xml:space="preserve">עבור כל אחד מהמדדים השתמשנו בשאלות שהופיעו במאמר להערכת תסריטים תוך התאמת השאלות לסיפורים (ניתן לראות את השאלות בנספח א'), </w:t>
      </w:r>
      <w:hyperlink r:id="rId8" w:history="1">
        <w:r w:rsidRPr="00FE4770">
          <w:rPr>
            <w:rStyle w:val="Hyperlink"/>
            <w:rFonts w:asciiTheme="minorBidi" w:hAnsiTheme="minorBidi" w:cstheme="minorBidi"/>
            <w:rtl/>
          </w:rPr>
          <w:t>קישור למאמר</w:t>
        </w:r>
      </w:hyperlink>
      <w:r w:rsidRPr="00FE4770">
        <w:rPr>
          <w:rFonts w:asciiTheme="minorBidi" w:hAnsiTheme="minorBidi" w:cstheme="minorBidi"/>
          <w:rtl/>
        </w:rPr>
        <w:t>.</w:t>
      </w:r>
    </w:p>
    <w:p w14:paraId="708FC553" w14:textId="36DDECA4" w:rsidR="00A44E87" w:rsidRPr="00FE4770" w:rsidRDefault="00B9529F" w:rsidP="00EA0552">
      <w:pPr>
        <w:rPr>
          <w:rFonts w:asciiTheme="minorBidi" w:hAnsiTheme="minorBidi" w:cstheme="minorBidi"/>
          <w:b/>
          <w:bCs/>
          <w:u w:val="single"/>
          <w:rtl/>
        </w:rPr>
      </w:pPr>
      <w:r w:rsidRPr="00FE4770">
        <w:rPr>
          <w:rFonts w:asciiTheme="minorBidi" w:hAnsiTheme="minorBidi" w:cstheme="minorBidi"/>
          <w:b/>
          <w:bCs/>
          <w:u w:val="single"/>
          <w:rtl/>
        </w:rPr>
        <w:t>תוצאות ההשוואה:</w:t>
      </w:r>
    </w:p>
    <w:tbl>
      <w:tblPr>
        <w:tblStyle w:val="ae"/>
        <w:bidiVisual/>
        <w:tblW w:w="6196" w:type="dxa"/>
        <w:tblLook w:val="04A0" w:firstRow="1" w:lastRow="0" w:firstColumn="1" w:lastColumn="0" w:noHBand="0" w:noVBand="1"/>
      </w:tblPr>
      <w:tblGrid>
        <w:gridCol w:w="2873"/>
        <w:gridCol w:w="1350"/>
        <w:gridCol w:w="1973"/>
      </w:tblGrid>
      <w:tr w:rsidR="00124466" w:rsidRPr="00FE4770" w14:paraId="6658F4B9" w14:textId="77777777" w:rsidTr="00EA0552">
        <w:tc>
          <w:tcPr>
            <w:tcW w:w="2873" w:type="dxa"/>
            <w:shd w:val="clear" w:color="auto" w:fill="auto"/>
          </w:tcPr>
          <w:p w14:paraId="4B48DAA9" w14:textId="3F40539E" w:rsidR="01B3A545" w:rsidRPr="00FE4770" w:rsidRDefault="01B3A545" w:rsidP="01B3A545">
            <w:pPr>
              <w:spacing w:line="276" w:lineRule="auto"/>
              <w:rPr>
                <w:rFonts w:asciiTheme="minorBidi" w:eastAsia="Arial" w:hAnsiTheme="minorBidi" w:cstheme="minorBidi"/>
                <w:b/>
                <w:bCs/>
                <w:rtl/>
                <w:lang w:val="he"/>
              </w:rPr>
            </w:pPr>
            <w:r w:rsidRPr="00FE4770">
              <w:rPr>
                <w:rFonts w:asciiTheme="minorBidi" w:eastAsia="Arial" w:hAnsiTheme="minorBidi" w:cstheme="minorBidi"/>
                <w:b/>
                <w:bCs/>
                <w:rtl/>
                <w:lang w:val="he"/>
              </w:rPr>
              <w:t>סיפור</w:t>
            </w:r>
          </w:p>
        </w:tc>
        <w:tc>
          <w:tcPr>
            <w:tcW w:w="1350" w:type="dxa"/>
            <w:shd w:val="clear" w:color="auto" w:fill="auto"/>
          </w:tcPr>
          <w:p w14:paraId="2166A72D" w14:textId="2AE31236" w:rsidR="01B3A545" w:rsidRPr="00FE4770" w:rsidRDefault="01B3A545" w:rsidP="01B3A545">
            <w:pPr>
              <w:spacing w:line="276" w:lineRule="auto"/>
              <w:rPr>
                <w:rFonts w:asciiTheme="minorBidi" w:eastAsia="Arial" w:hAnsiTheme="minorBidi" w:cstheme="minorBidi"/>
                <w:b/>
                <w:bCs/>
                <w:rtl/>
                <w:lang w:val="he"/>
              </w:rPr>
            </w:pPr>
            <w:r w:rsidRPr="00FE4770">
              <w:rPr>
                <w:rFonts w:asciiTheme="minorBidi" w:eastAsia="Arial" w:hAnsiTheme="minorBidi" w:cstheme="minorBidi"/>
                <w:b/>
                <w:bCs/>
                <w:rtl/>
                <w:lang w:val="he"/>
              </w:rPr>
              <w:t>ממוצע פער</w:t>
            </w:r>
          </w:p>
        </w:tc>
        <w:tc>
          <w:tcPr>
            <w:tcW w:w="1973" w:type="dxa"/>
            <w:shd w:val="clear" w:color="auto" w:fill="auto"/>
          </w:tcPr>
          <w:p w14:paraId="57A9B6D0" w14:textId="5B35E4EB" w:rsidR="01B3A545" w:rsidRPr="00FE4770" w:rsidRDefault="01B3A545" w:rsidP="01B3A545">
            <w:pPr>
              <w:spacing w:line="276" w:lineRule="auto"/>
              <w:rPr>
                <w:rFonts w:asciiTheme="minorBidi" w:eastAsia="Arial" w:hAnsiTheme="minorBidi" w:cstheme="minorBidi"/>
                <w:b/>
                <w:bCs/>
                <w:rtl/>
                <w:lang w:val="he"/>
              </w:rPr>
            </w:pPr>
            <w:r w:rsidRPr="00FE4770">
              <w:rPr>
                <w:rFonts w:asciiTheme="minorBidi" w:eastAsia="Arial" w:hAnsiTheme="minorBidi" w:cstheme="minorBidi"/>
                <w:b/>
                <w:bCs/>
                <w:rtl/>
                <w:lang w:val="he"/>
              </w:rPr>
              <w:t>סטיית תקן</w:t>
            </w:r>
          </w:p>
        </w:tc>
      </w:tr>
      <w:tr w:rsidR="00124466" w:rsidRPr="00FE4770" w14:paraId="0A341951" w14:textId="77777777" w:rsidTr="00EA0552">
        <w:tc>
          <w:tcPr>
            <w:tcW w:w="2873" w:type="dxa"/>
            <w:shd w:val="clear" w:color="auto" w:fill="auto"/>
          </w:tcPr>
          <w:p w14:paraId="48D27A2C" w14:textId="6E0132BF" w:rsidR="01B3A545" w:rsidRPr="00FE4770" w:rsidRDefault="01B3A545" w:rsidP="00EA0552">
            <w:pPr>
              <w:bidi w:val="0"/>
              <w:spacing w:line="276" w:lineRule="auto"/>
              <w:rPr>
                <w:rFonts w:asciiTheme="minorBidi" w:eastAsia="Aptos" w:hAnsiTheme="minorBidi" w:cstheme="minorBidi"/>
              </w:rPr>
            </w:pPr>
            <w:r w:rsidRPr="00FE4770">
              <w:rPr>
                <w:rFonts w:asciiTheme="minorBidi" w:eastAsia="Aptos" w:hAnsiTheme="minorBidi" w:cstheme="minorBidi"/>
              </w:rPr>
              <w:t>Whispers in the Reeds</w:t>
            </w:r>
          </w:p>
        </w:tc>
        <w:tc>
          <w:tcPr>
            <w:tcW w:w="1350" w:type="dxa"/>
            <w:shd w:val="clear" w:color="auto" w:fill="auto"/>
          </w:tcPr>
          <w:p w14:paraId="052E16BA" w14:textId="358E55DF"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0.0083</w:t>
            </w:r>
          </w:p>
        </w:tc>
        <w:tc>
          <w:tcPr>
            <w:tcW w:w="1973" w:type="dxa"/>
            <w:shd w:val="clear" w:color="auto" w:fill="auto"/>
          </w:tcPr>
          <w:p w14:paraId="45D6F5D9" w14:textId="19115775"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0.0143</w:t>
            </w:r>
          </w:p>
        </w:tc>
      </w:tr>
      <w:tr w:rsidR="00124466" w:rsidRPr="00FE4770" w14:paraId="575B4A43" w14:textId="77777777" w:rsidTr="00EA0552">
        <w:tc>
          <w:tcPr>
            <w:tcW w:w="2873" w:type="dxa"/>
            <w:shd w:val="clear" w:color="auto" w:fill="auto"/>
          </w:tcPr>
          <w:p w14:paraId="4C7488FD" w14:textId="3F04CC23" w:rsidR="01B3A545" w:rsidRPr="00FE4770" w:rsidRDefault="01B3A545" w:rsidP="00EA0552">
            <w:pPr>
              <w:bidi w:val="0"/>
              <w:spacing w:line="276" w:lineRule="auto"/>
              <w:rPr>
                <w:rFonts w:asciiTheme="minorBidi" w:eastAsia="Aptos" w:hAnsiTheme="minorBidi" w:cstheme="minorBidi"/>
              </w:rPr>
            </w:pPr>
            <w:r w:rsidRPr="00FE4770">
              <w:rPr>
                <w:rFonts w:asciiTheme="minorBidi" w:eastAsia="Aptos" w:hAnsiTheme="minorBidi" w:cstheme="minorBidi"/>
              </w:rPr>
              <w:t>The Weight of Legacy</w:t>
            </w:r>
          </w:p>
        </w:tc>
        <w:tc>
          <w:tcPr>
            <w:tcW w:w="1350" w:type="dxa"/>
            <w:shd w:val="clear" w:color="auto" w:fill="auto"/>
          </w:tcPr>
          <w:p w14:paraId="4CB77D55" w14:textId="06AC923E"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0.0154</w:t>
            </w:r>
          </w:p>
        </w:tc>
        <w:tc>
          <w:tcPr>
            <w:tcW w:w="1973" w:type="dxa"/>
            <w:shd w:val="clear" w:color="auto" w:fill="auto"/>
          </w:tcPr>
          <w:p w14:paraId="1BD6C751" w14:textId="5C4D6663"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0.0236</w:t>
            </w:r>
          </w:p>
        </w:tc>
      </w:tr>
      <w:tr w:rsidR="00124466" w:rsidRPr="00FE4770" w14:paraId="2463115C" w14:textId="77777777" w:rsidTr="00EA0552">
        <w:tc>
          <w:tcPr>
            <w:tcW w:w="2873" w:type="dxa"/>
            <w:shd w:val="clear" w:color="auto" w:fill="auto"/>
          </w:tcPr>
          <w:p w14:paraId="62734B59" w14:textId="36183335" w:rsidR="01B3A545" w:rsidRPr="00FE4770" w:rsidRDefault="01B3A545" w:rsidP="00EA0552">
            <w:pPr>
              <w:bidi w:val="0"/>
              <w:spacing w:line="276" w:lineRule="auto"/>
              <w:rPr>
                <w:rFonts w:asciiTheme="minorBidi" w:eastAsia="Aptos" w:hAnsiTheme="minorBidi" w:cstheme="minorBidi"/>
              </w:rPr>
            </w:pPr>
            <w:r w:rsidRPr="00FE4770">
              <w:rPr>
                <w:rFonts w:asciiTheme="minorBidi" w:eastAsia="Aptos" w:hAnsiTheme="minorBidi" w:cstheme="minorBidi"/>
              </w:rPr>
              <w:t>Ashes of Vengeance</w:t>
            </w:r>
          </w:p>
        </w:tc>
        <w:tc>
          <w:tcPr>
            <w:tcW w:w="1350" w:type="dxa"/>
            <w:shd w:val="clear" w:color="auto" w:fill="auto"/>
          </w:tcPr>
          <w:p w14:paraId="590A6BBB" w14:textId="6FDD02E9"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0.0173</w:t>
            </w:r>
          </w:p>
        </w:tc>
        <w:tc>
          <w:tcPr>
            <w:tcW w:w="1973" w:type="dxa"/>
            <w:shd w:val="clear" w:color="auto" w:fill="auto"/>
          </w:tcPr>
          <w:p w14:paraId="027E4BAF" w14:textId="678D565F"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0.0202</w:t>
            </w:r>
          </w:p>
        </w:tc>
      </w:tr>
      <w:tr w:rsidR="00124466" w:rsidRPr="00FE4770" w14:paraId="77EF2BD1" w14:textId="77777777" w:rsidTr="00EA0552">
        <w:tc>
          <w:tcPr>
            <w:tcW w:w="2873" w:type="dxa"/>
            <w:shd w:val="clear" w:color="auto" w:fill="auto"/>
          </w:tcPr>
          <w:p w14:paraId="3428B8E5" w14:textId="59713F96" w:rsidR="01B3A545" w:rsidRPr="00FE4770" w:rsidRDefault="01B3A545" w:rsidP="00EA0552">
            <w:pPr>
              <w:bidi w:val="0"/>
              <w:spacing w:line="276" w:lineRule="auto"/>
              <w:rPr>
                <w:rFonts w:asciiTheme="minorBidi" w:eastAsia="Aptos" w:hAnsiTheme="minorBidi" w:cstheme="minorBidi"/>
              </w:rPr>
            </w:pPr>
            <w:r w:rsidRPr="00FE4770">
              <w:rPr>
                <w:rFonts w:asciiTheme="minorBidi" w:eastAsia="Aptos" w:hAnsiTheme="minorBidi" w:cstheme="minorBidi"/>
              </w:rPr>
              <w:t>The Price of Redemption</w:t>
            </w:r>
          </w:p>
        </w:tc>
        <w:tc>
          <w:tcPr>
            <w:tcW w:w="1350" w:type="dxa"/>
            <w:shd w:val="clear" w:color="auto" w:fill="auto"/>
          </w:tcPr>
          <w:p w14:paraId="35EF352D" w14:textId="363F8B10"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0.0218</w:t>
            </w:r>
          </w:p>
        </w:tc>
        <w:tc>
          <w:tcPr>
            <w:tcW w:w="1973" w:type="dxa"/>
            <w:shd w:val="clear" w:color="auto" w:fill="auto"/>
          </w:tcPr>
          <w:p w14:paraId="45B22B91" w14:textId="4746E234"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0.0277</w:t>
            </w:r>
          </w:p>
        </w:tc>
      </w:tr>
      <w:tr w:rsidR="00091D2D" w:rsidRPr="00FE4770" w14:paraId="44742527" w14:textId="77777777" w:rsidTr="00EA0552">
        <w:tc>
          <w:tcPr>
            <w:tcW w:w="2873" w:type="dxa"/>
            <w:shd w:val="clear" w:color="auto" w:fill="auto"/>
          </w:tcPr>
          <w:p w14:paraId="027A037F" w14:textId="0B618EBA" w:rsidR="01B3A545" w:rsidRPr="00FE4770" w:rsidRDefault="01B3A545" w:rsidP="00EA0552">
            <w:pPr>
              <w:bidi w:val="0"/>
              <w:spacing w:line="276" w:lineRule="auto"/>
              <w:rPr>
                <w:rFonts w:asciiTheme="minorBidi" w:eastAsia="Aptos" w:hAnsiTheme="minorBidi" w:cstheme="minorBidi"/>
              </w:rPr>
            </w:pPr>
            <w:r w:rsidRPr="00FE4770">
              <w:rPr>
                <w:rFonts w:asciiTheme="minorBidi" w:eastAsia="Aptos" w:hAnsiTheme="minorBidi" w:cstheme="minorBidi"/>
              </w:rPr>
              <w:t xml:space="preserve">Ashes of Vengeance </w:t>
            </w:r>
          </w:p>
        </w:tc>
        <w:tc>
          <w:tcPr>
            <w:tcW w:w="1350" w:type="dxa"/>
            <w:shd w:val="clear" w:color="auto" w:fill="auto"/>
          </w:tcPr>
          <w:p w14:paraId="55C9AD51" w14:textId="370B93F8"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0.0262</w:t>
            </w:r>
          </w:p>
        </w:tc>
        <w:tc>
          <w:tcPr>
            <w:tcW w:w="1973" w:type="dxa"/>
            <w:shd w:val="clear" w:color="auto" w:fill="auto"/>
          </w:tcPr>
          <w:p w14:paraId="179F7335" w14:textId="4530D9DC"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0.0305</w:t>
            </w:r>
          </w:p>
        </w:tc>
      </w:tr>
      <w:tr w:rsidR="00091D2D" w:rsidRPr="00FE4770" w14:paraId="11AA1DD7" w14:textId="77777777" w:rsidTr="00EA0552">
        <w:tc>
          <w:tcPr>
            <w:tcW w:w="2873" w:type="dxa"/>
            <w:shd w:val="clear" w:color="auto" w:fill="auto"/>
          </w:tcPr>
          <w:p w14:paraId="1BF73BD5" w14:textId="38AD33FD" w:rsidR="01B3A545" w:rsidRPr="00FE4770" w:rsidRDefault="01B3A545" w:rsidP="00EA0552">
            <w:pPr>
              <w:bidi w:val="0"/>
              <w:spacing w:line="276" w:lineRule="auto"/>
              <w:rPr>
                <w:rFonts w:asciiTheme="minorBidi" w:eastAsia="Aptos" w:hAnsiTheme="minorBidi" w:cstheme="minorBidi"/>
              </w:rPr>
            </w:pPr>
            <w:r w:rsidRPr="00FE4770">
              <w:rPr>
                <w:rFonts w:asciiTheme="minorBidi" w:eastAsia="Aptos" w:hAnsiTheme="minorBidi" w:cstheme="minorBidi"/>
              </w:rPr>
              <w:t>Divided Hearts</w:t>
            </w:r>
          </w:p>
        </w:tc>
        <w:tc>
          <w:tcPr>
            <w:tcW w:w="1350" w:type="dxa"/>
            <w:shd w:val="clear" w:color="auto" w:fill="auto"/>
          </w:tcPr>
          <w:p w14:paraId="22D578A9" w14:textId="6372CF1F"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0.0222</w:t>
            </w:r>
          </w:p>
        </w:tc>
        <w:tc>
          <w:tcPr>
            <w:tcW w:w="1973" w:type="dxa"/>
            <w:shd w:val="clear" w:color="auto" w:fill="auto"/>
          </w:tcPr>
          <w:p w14:paraId="0DC83FBA" w14:textId="249C13F3"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0.0242</w:t>
            </w:r>
          </w:p>
        </w:tc>
      </w:tr>
      <w:tr w:rsidR="00091D2D" w:rsidRPr="00FE4770" w14:paraId="531CE4E9" w14:textId="77777777" w:rsidTr="00EA0552">
        <w:tc>
          <w:tcPr>
            <w:tcW w:w="2873" w:type="dxa"/>
            <w:shd w:val="clear" w:color="auto" w:fill="auto"/>
          </w:tcPr>
          <w:p w14:paraId="55670059" w14:textId="000A2671" w:rsidR="01B3A545" w:rsidRPr="00FE4770" w:rsidRDefault="00A44E87" w:rsidP="00EA0552">
            <w:pPr>
              <w:bidi w:val="0"/>
              <w:spacing w:line="276" w:lineRule="auto"/>
              <w:rPr>
                <w:rFonts w:asciiTheme="minorBidi" w:eastAsia="Aptos" w:hAnsiTheme="minorBidi" w:cstheme="minorBidi"/>
              </w:rPr>
            </w:pPr>
            <w:r w:rsidRPr="00FE4770">
              <w:rPr>
                <w:rFonts w:asciiTheme="minorBidi" w:eastAsia="Aptos" w:hAnsiTheme="minorBidi" w:cstheme="minorBidi"/>
              </w:rPr>
              <w:t>(</w:t>
            </w:r>
            <w:r w:rsidR="01B3A545" w:rsidRPr="00FE4770">
              <w:rPr>
                <w:rFonts w:asciiTheme="minorBidi" w:eastAsia="Aptos" w:hAnsiTheme="minorBidi" w:cstheme="minorBidi"/>
              </w:rPr>
              <w:t>Empty Story</w:t>
            </w:r>
            <w:r w:rsidRPr="00FE4770">
              <w:rPr>
                <w:rFonts w:asciiTheme="minorBidi" w:eastAsia="Aptos" w:hAnsiTheme="minorBidi" w:cstheme="minorBidi"/>
              </w:rPr>
              <w:t>)</w:t>
            </w:r>
          </w:p>
        </w:tc>
        <w:tc>
          <w:tcPr>
            <w:tcW w:w="1350" w:type="dxa"/>
            <w:shd w:val="clear" w:color="auto" w:fill="auto"/>
          </w:tcPr>
          <w:p w14:paraId="5C1BBD3B" w14:textId="20979648"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0.0000</w:t>
            </w:r>
          </w:p>
        </w:tc>
        <w:tc>
          <w:tcPr>
            <w:tcW w:w="1973" w:type="dxa"/>
            <w:shd w:val="clear" w:color="auto" w:fill="auto"/>
          </w:tcPr>
          <w:p w14:paraId="355BFBE4" w14:textId="7F9808FB"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0.0000</w:t>
            </w:r>
          </w:p>
        </w:tc>
      </w:tr>
      <w:tr w:rsidR="25F84B02" w:rsidRPr="00FE4770" w14:paraId="79A9D763" w14:textId="77777777" w:rsidTr="00EA0552">
        <w:trPr>
          <w:trHeight w:val="300"/>
        </w:trPr>
        <w:tc>
          <w:tcPr>
            <w:tcW w:w="2873" w:type="dxa"/>
            <w:shd w:val="clear" w:color="auto" w:fill="auto"/>
          </w:tcPr>
          <w:p w14:paraId="0A7A8C63" w14:textId="20717985" w:rsidR="01B3A545" w:rsidRPr="00FE4770" w:rsidRDefault="01B3A545" w:rsidP="00EA0552">
            <w:pPr>
              <w:bidi w:val="0"/>
              <w:spacing w:line="276" w:lineRule="auto"/>
              <w:rPr>
                <w:rFonts w:asciiTheme="minorBidi" w:eastAsia="Aptos" w:hAnsiTheme="minorBidi" w:cstheme="minorBidi"/>
              </w:rPr>
            </w:pPr>
            <w:r w:rsidRPr="00FE4770">
              <w:rPr>
                <w:rFonts w:asciiTheme="minorBidi" w:eastAsia="Aptos" w:hAnsiTheme="minorBidi" w:cstheme="minorBidi"/>
              </w:rPr>
              <w:t>The Blue Hat</w:t>
            </w:r>
          </w:p>
        </w:tc>
        <w:tc>
          <w:tcPr>
            <w:tcW w:w="1350" w:type="dxa"/>
            <w:shd w:val="clear" w:color="auto" w:fill="auto"/>
          </w:tcPr>
          <w:p w14:paraId="0452E9AC" w14:textId="060E962A"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w:t>
            </w:r>
          </w:p>
        </w:tc>
        <w:tc>
          <w:tcPr>
            <w:tcW w:w="1973" w:type="dxa"/>
            <w:shd w:val="clear" w:color="auto" w:fill="auto"/>
          </w:tcPr>
          <w:p w14:paraId="502C2A78" w14:textId="3C136BE3" w:rsidR="01B3A545" w:rsidRPr="00FE4770" w:rsidRDefault="01B3A545" w:rsidP="01B3A545">
            <w:pPr>
              <w:bidi w:val="0"/>
              <w:spacing w:line="276" w:lineRule="auto"/>
              <w:jc w:val="right"/>
              <w:rPr>
                <w:rFonts w:asciiTheme="minorBidi" w:eastAsia="Aptos" w:hAnsiTheme="minorBidi" w:cstheme="minorBidi"/>
              </w:rPr>
            </w:pPr>
            <w:r w:rsidRPr="00FE4770">
              <w:rPr>
                <w:rFonts w:asciiTheme="minorBidi" w:eastAsia="Aptos" w:hAnsiTheme="minorBidi" w:cstheme="minorBidi"/>
              </w:rPr>
              <w:t>---</w:t>
            </w:r>
          </w:p>
        </w:tc>
      </w:tr>
    </w:tbl>
    <w:p w14:paraId="615E9EA1" w14:textId="3689CE65" w:rsidR="001A3598" w:rsidRPr="00FE4770" w:rsidRDefault="001A3598" w:rsidP="00B9529F">
      <w:pPr>
        <w:rPr>
          <w:rFonts w:asciiTheme="minorBidi" w:hAnsiTheme="minorBidi" w:cstheme="minorBidi"/>
          <w:b/>
          <w:bCs/>
          <w:u w:val="single"/>
          <w:rtl/>
        </w:rPr>
      </w:pPr>
    </w:p>
    <w:p w14:paraId="6A8E2659" w14:textId="0B3BB6C3" w:rsidR="001A3598" w:rsidRPr="00FE4770" w:rsidRDefault="001A3598" w:rsidP="001A3598">
      <w:pPr>
        <w:rPr>
          <w:rFonts w:asciiTheme="minorBidi" w:hAnsiTheme="minorBidi" w:cstheme="minorBidi"/>
          <w:b/>
          <w:bCs/>
          <w:u w:val="single"/>
        </w:rPr>
      </w:pPr>
      <w:r w:rsidRPr="00FE4770">
        <w:rPr>
          <w:rFonts w:asciiTheme="minorBidi" w:hAnsiTheme="minorBidi" w:cstheme="minorBidi"/>
          <w:b/>
          <w:bCs/>
          <w:u w:val="single"/>
          <w:rtl/>
        </w:rPr>
        <w:t>ניתוח ומסקנות:</w:t>
      </w:r>
    </w:p>
    <w:p w14:paraId="52A1E2E5" w14:textId="3F6DA868" w:rsidR="2A76B7FD" w:rsidRPr="00FE4770" w:rsidRDefault="2A76B7FD">
      <w:pPr>
        <w:rPr>
          <w:rFonts w:asciiTheme="minorBidi" w:eastAsia="Aptos" w:hAnsiTheme="minorBidi" w:cstheme="minorBidi"/>
        </w:rPr>
      </w:pPr>
      <w:r w:rsidRPr="00FE4770">
        <w:rPr>
          <w:rFonts w:asciiTheme="minorBidi" w:eastAsia="Aptos" w:hAnsiTheme="minorBidi" w:cstheme="minorBidi"/>
          <w:rtl/>
        </w:rPr>
        <w:t xml:space="preserve">לצורך הבנת טיב ההשוואה בין הביקורת האוטומטית לזו האנושית, בוצע ניתוח פרטני לכל אחד מהסיפורים שנבדקו. הניתוח התמקד בזיהוי מגמות חוזרות, </w:t>
      </w:r>
      <w:r w:rsidR="00784856" w:rsidRPr="00FE4770">
        <w:rPr>
          <w:rFonts w:asciiTheme="minorBidi" w:eastAsia="Aptos" w:hAnsiTheme="minorBidi" w:cstheme="minorBidi"/>
          <w:rtl/>
        </w:rPr>
        <w:t>אזורי דמיון</w:t>
      </w:r>
      <w:r w:rsidRPr="00FE4770">
        <w:rPr>
          <w:rFonts w:asciiTheme="minorBidi" w:eastAsia="Aptos" w:hAnsiTheme="minorBidi" w:cstheme="minorBidi"/>
          <w:rtl/>
        </w:rPr>
        <w:t>, פערים בולטים, והסבר לפערים שהתגלו בין הביקורות. להלן עיקרי המגמות עבור כל סיפור בנפרד</w:t>
      </w:r>
      <w:r w:rsidRPr="00FE4770">
        <w:rPr>
          <w:rFonts w:asciiTheme="minorBidi" w:eastAsia="Aptos" w:hAnsiTheme="minorBidi" w:cstheme="minorBidi"/>
        </w:rPr>
        <w:t>:</w:t>
      </w:r>
    </w:p>
    <w:p w14:paraId="091C9FAB" w14:textId="7C27A3A0" w:rsidR="627AC221" w:rsidRPr="00FE4770" w:rsidRDefault="627AC221" w:rsidP="00784856">
      <w:pPr>
        <w:rPr>
          <w:rFonts w:asciiTheme="minorBidi" w:hAnsiTheme="minorBidi" w:cstheme="minorBidi"/>
          <w:sz w:val="22"/>
          <w:szCs w:val="22"/>
          <w:rtl/>
        </w:rPr>
      </w:pPr>
      <w:r w:rsidRPr="00FE4770">
        <w:rPr>
          <w:rFonts w:asciiTheme="minorBidi" w:eastAsia="Aptos" w:hAnsiTheme="minorBidi" w:cstheme="minorBidi"/>
          <w:b/>
          <w:bCs/>
          <w:rtl/>
        </w:rPr>
        <w:t>סיפור</w:t>
      </w:r>
      <w:r w:rsidR="005560E4" w:rsidRPr="00FE4770">
        <w:rPr>
          <w:rFonts w:asciiTheme="minorBidi" w:eastAsia="Aptos" w:hAnsiTheme="minorBidi" w:cstheme="minorBidi"/>
          <w:b/>
          <w:bCs/>
          <w:rtl/>
        </w:rPr>
        <w:t xml:space="preserve"> 1 -</w:t>
      </w:r>
      <w:r w:rsidRPr="00FE4770">
        <w:rPr>
          <w:rFonts w:asciiTheme="minorBidi" w:eastAsia="Aptos" w:hAnsiTheme="minorBidi" w:cstheme="minorBidi"/>
          <w:b/>
          <w:bCs/>
          <w:rtl/>
        </w:rPr>
        <w:t xml:space="preserve"> </w:t>
      </w:r>
      <w:r w:rsidRPr="00FE4770">
        <w:rPr>
          <w:rFonts w:asciiTheme="minorBidi" w:eastAsia="Aptos" w:hAnsiTheme="minorBidi" w:cstheme="minorBidi"/>
          <w:b/>
          <w:bCs/>
        </w:rPr>
        <w:t xml:space="preserve">  Whispers in the Reeds</w:t>
      </w:r>
    </w:p>
    <w:p w14:paraId="013A3920" w14:textId="25F04F8D" w:rsidR="005560E4" w:rsidRPr="00FE4770" w:rsidRDefault="00784856" w:rsidP="00784856">
      <w:pPr>
        <w:spacing w:before="240" w:after="240"/>
        <w:rPr>
          <w:rFonts w:asciiTheme="minorBidi" w:eastAsia="Aptos" w:hAnsiTheme="minorBidi" w:cstheme="minorBidi"/>
          <w:b/>
          <w:bCs/>
        </w:rPr>
      </w:pPr>
      <w:r w:rsidRPr="00FE4770">
        <w:rPr>
          <w:rFonts w:asciiTheme="minorBidi" w:eastAsia="Aptos" w:hAnsiTheme="minorBidi" w:cstheme="minorBidi"/>
          <w:b/>
          <w:bCs/>
          <w:rtl/>
        </w:rPr>
        <w:t xml:space="preserve">אזורי דמיון – </w:t>
      </w:r>
    </w:p>
    <w:p w14:paraId="27E28482" w14:textId="1884462A" w:rsidR="002B2AE8" w:rsidRPr="00FE4770" w:rsidRDefault="627AC221" w:rsidP="00784856">
      <w:pPr>
        <w:pStyle w:val="a9"/>
        <w:numPr>
          <w:ilvl w:val="0"/>
          <w:numId w:val="24"/>
        </w:numPr>
        <w:spacing w:before="240" w:after="240"/>
        <w:rPr>
          <w:rFonts w:asciiTheme="minorBidi" w:eastAsia="Aptos" w:hAnsiTheme="minorBidi" w:cstheme="minorBidi"/>
          <w:rtl/>
        </w:rPr>
      </w:pPr>
      <w:r w:rsidRPr="00FE4770">
        <w:rPr>
          <w:rFonts w:asciiTheme="minorBidi" w:eastAsia="Aptos" w:hAnsiTheme="minorBidi" w:cstheme="minorBidi"/>
          <w:rtl/>
        </w:rPr>
        <w:t>בפרטי הדמות הראשית והמבנה המרכזי של הקונפליקט הייתה התאמה מוחלטת.</w:t>
      </w:r>
    </w:p>
    <w:p w14:paraId="0ABE2363" w14:textId="25847F05" w:rsidR="002B2AE8" w:rsidRPr="00FE4770" w:rsidRDefault="00A277DD" w:rsidP="00784856">
      <w:pPr>
        <w:pStyle w:val="a9"/>
        <w:numPr>
          <w:ilvl w:val="0"/>
          <w:numId w:val="24"/>
        </w:numPr>
        <w:spacing w:before="240" w:after="240"/>
        <w:rPr>
          <w:rFonts w:asciiTheme="minorBidi" w:eastAsia="Aptos" w:hAnsiTheme="minorBidi" w:cstheme="minorBidi"/>
          <w:rtl/>
        </w:rPr>
      </w:pPr>
      <w:r w:rsidRPr="00FE4770">
        <w:rPr>
          <w:rFonts w:asciiTheme="minorBidi" w:eastAsia="Aptos" w:hAnsiTheme="minorBidi" w:cstheme="minorBidi"/>
          <w:rtl/>
        </w:rPr>
        <w:t>המבקר האוטומטי</w:t>
      </w:r>
      <w:r w:rsidR="002B2AE8" w:rsidRPr="00FE4770">
        <w:rPr>
          <w:rFonts w:asciiTheme="minorBidi" w:eastAsia="Aptos" w:hAnsiTheme="minorBidi" w:cstheme="minorBidi"/>
          <w:rtl/>
        </w:rPr>
        <w:t xml:space="preserve"> זיהה </w:t>
      </w:r>
      <w:r w:rsidR="627AC221" w:rsidRPr="00FE4770">
        <w:rPr>
          <w:rFonts w:asciiTheme="minorBidi" w:eastAsia="Aptos" w:hAnsiTheme="minorBidi" w:cstheme="minorBidi"/>
          <w:rtl/>
        </w:rPr>
        <w:t>היטב את המורכבות הרגשית והמסלול ההתפתחותי של הגיבור.</w:t>
      </w:r>
    </w:p>
    <w:p w14:paraId="4DC74E5B" w14:textId="7361BE6D" w:rsidR="00784856" w:rsidRPr="00FE4770" w:rsidRDefault="00784856" w:rsidP="00784856">
      <w:pPr>
        <w:spacing w:before="240" w:after="240"/>
        <w:rPr>
          <w:rFonts w:asciiTheme="minorBidi" w:eastAsia="Aptos" w:hAnsiTheme="minorBidi" w:cstheme="minorBidi"/>
          <w:b/>
          <w:bCs/>
        </w:rPr>
      </w:pPr>
      <w:r w:rsidRPr="00FE4770">
        <w:rPr>
          <w:rFonts w:asciiTheme="minorBidi" w:eastAsia="Aptos" w:hAnsiTheme="minorBidi" w:cstheme="minorBidi"/>
          <w:b/>
          <w:bCs/>
          <w:rtl/>
        </w:rPr>
        <w:t xml:space="preserve">אזורי שונות – </w:t>
      </w:r>
    </w:p>
    <w:p w14:paraId="18BF60BB" w14:textId="77777777" w:rsidR="00784856" w:rsidRPr="00FE4770" w:rsidRDefault="627AC221" w:rsidP="00784856">
      <w:pPr>
        <w:pStyle w:val="a9"/>
        <w:numPr>
          <w:ilvl w:val="0"/>
          <w:numId w:val="25"/>
        </w:numPr>
        <w:spacing w:before="240" w:after="240"/>
        <w:rPr>
          <w:rFonts w:asciiTheme="minorBidi" w:eastAsia="Aptos" w:hAnsiTheme="minorBidi" w:cstheme="minorBidi"/>
        </w:rPr>
      </w:pPr>
      <w:r w:rsidRPr="00FE4770">
        <w:rPr>
          <w:rFonts w:asciiTheme="minorBidi" w:eastAsia="Aptos" w:hAnsiTheme="minorBidi" w:cstheme="minorBidi"/>
          <w:rtl/>
        </w:rPr>
        <w:t>לא נמצאו – הפער הממוצע הנמוך ביותר בכל הסיפורים (0.0083</w:t>
      </w:r>
      <w:r w:rsidR="00C16577" w:rsidRPr="00FE4770">
        <w:rPr>
          <w:rFonts w:asciiTheme="minorBidi" w:eastAsia="Aptos" w:hAnsiTheme="minorBidi" w:cstheme="minorBidi"/>
          <w:rtl/>
        </w:rPr>
        <w:t>).</w:t>
      </w:r>
    </w:p>
    <w:p w14:paraId="3B726317" w14:textId="6277E308" w:rsidR="00784856" w:rsidRPr="00FE4770" w:rsidRDefault="17AC02F5" w:rsidP="00784856">
      <w:pPr>
        <w:spacing w:before="240" w:after="240"/>
        <w:rPr>
          <w:rFonts w:asciiTheme="minorBidi" w:eastAsia="Aptos" w:hAnsiTheme="minorBidi" w:cstheme="minorBidi"/>
          <w:rtl/>
        </w:rPr>
      </w:pPr>
      <w:r w:rsidRPr="00FE4770">
        <w:rPr>
          <w:rFonts w:asciiTheme="minorBidi" w:eastAsia="Aptos" w:hAnsiTheme="minorBidi" w:cstheme="minorBidi"/>
          <w:rtl/>
        </w:rPr>
        <w:t>המבקר</w:t>
      </w:r>
      <w:r w:rsidR="00574AF5" w:rsidRPr="00FE4770">
        <w:rPr>
          <w:rFonts w:asciiTheme="minorBidi" w:eastAsia="Aptos" w:hAnsiTheme="minorBidi" w:cstheme="minorBidi"/>
          <w:rtl/>
        </w:rPr>
        <w:t xml:space="preserve"> </w:t>
      </w:r>
      <w:r w:rsidR="6B668436" w:rsidRPr="00FE4770">
        <w:rPr>
          <w:rFonts w:asciiTheme="minorBidi" w:eastAsia="Aptos" w:hAnsiTheme="minorBidi" w:cstheme="minorBidi"/>
          <w:rtl/>
        </w:rPr>
        <w:t xml:space="preserve">האוטומטי </w:t>
      </w:r>
      <w:r w:rsidR="00574AF5" w:rsidRPr="00FE4770">
        <w:rPr>
          <w:rFonts w:asciiTheme="minorBidi" w:eastAsia="Aptos" w:hAnsiTheme="minorBidi" w:cstheme="minorBidi"/>
          <w:rtl/>
        </w:rPr>
        <w:t xml:space="preserve">העריך </w:t>
      </w:r>
      <w:r w:rsidR="627AC221" w:rsidRPr="00FE4770">
        <w:rPr>
          <w:rFonts w:asciiTheme="minorBidi" w:eastAsia="Aptos" w:hAnsiTheme="minorBidi" w:cstheme="minorBidi"/>
          <w:rtl/>
        </w:rPr>
        <w:t xml:space="preserve">את הסיפור ברמה זהה למבקר האנושי כמעט בכל פרמטר. </w:t>
      </w:r>
    </w:p>
    <w:p w14:paraId="0DD3E200" w14:textId="709912C7" w:rsidR="627AC221" w:rsidRPr="00E65596" w:rsidRDefault="003474F5" w:rsidP="00E65596">
      <w:pPr>
        <w:rPr>
          <w:rFonts w:asciiTheme="minorBidi" w:eastAsia="Aptos" w:hAnsiTheme="minorBidi" w:cstheme="minorBidi"/>
          <w:b/>
          <w:bCs/>
        </w:rPr>
      </w:pPr>
      <w:r w:rsidRPr="00E65596">
        <w:rPr>
          <w:rFonts w:asciiTheme="minorBidi" w:eastAsia="Aptos" w:hAnsiTheme="minorBidi" w:cstheme="minorBidi"/>
          <w:b/>
          <w:bCs/>
          <w:rtl/>
        </w:rPr>
        <w:lastRenderedPageBreak/>
        <w:t>סיפור 2 -</w:t>
      </w:r>
      <w:r w:rsidR="00504611" w:rsidRPr="00E65596">
        <w:rPr>
          <w:rFonts w:asciiTheme="minorBidi" w:eastAsia="Aptos" w:hAnsiTheme="minorBidi" w:cstheme="minorBidi"/>
          <w:b/>
          <w:bCs/>
          <w:rtl/>
        </w:rPr>
        <w:t xml:space="preserve"> </w:t>
      </w:r>
      <w:r w:rsidR="627AC221" w:rsidRPr="00E65596">
        <w:rPr>
          <w:rFonts w:asciiTheme="minorBidi" w:eastAsia="Aptos" w:hAnsiTheme="minorBidi" w:cstheme="minorBidi"/>
          <w:b/>
          <w:bCs/>
        </w:rPr>
        <w:t xml:space="preserve"> The Weight of Legacy</w:t>
      </w:r>
      <w:r w:rsidRPr="00E65596">
        <w:rPr>
          <w:rFonts w:asciiTheme="minorBidi" w:eastAsia="Aptos" w:hAnsiTheme="minorBidi" w:cstheme="minorBidi"/>
          <w:b/>
          <w:bCs/>
          <w:rtl/>
        </w:rPr>
        <w:t xml:space="preserve"> </w:t>
      </w:r>
    </w:p>
    <w:p w14:paraId="1086EE4F" w14:textId="77777777" w:rsidR="00784856" w:rsidRPr="00FE4770" w:rsidRDefault="00784856" w:rsidP="00784856">
      <w:pPr>
        <w:spacing w:before="240" w:after="240"/>
        <w:rPr>
          <w:rFonts w:asciiTheme="minorBidi" w:eastAsia="Aptos" w:hAnsiTheme="minorBidi" w:cstheme="minorBidi"/>
          <w:b/>
          <w:bCs/>
        </w:rPr>
      </w:pPr>
      <w:r w:rsidRPr="00FE4770">
        <w:rPr>
          <w:rFonts w:asciiTheme="minorBidi" w:eastAsia="Aptos" w:hAnsiTheme="minorBidi" w:cstheme="minorBidi"/>
          <w:b/>
          <w:bCs/>
          <w:rtl/>
        </w:rPr>
        <w:t xml:space="preserve">אזורי דמיון – </w:t>
      </w:r>
    </w:p>
    <w:p w14:paraId="0DE326E3" w14:textId="755D5A03" w:rsidR="003474F5" w:rsidRPr="00FE4770" w:rsidRDefault="000B2F07" w:rsidP="00784856">
      <w:pPr>
        <w:pStyle w:val="a9"/>
        <w:numPr>
          <w:ilvl w:val="0"/>
          <w:numId w:val="25"/>
        </w:numPr>
        <w:spacing w:before="240" w:after="240"/>
        <w:rPr>
          <w:rFonts w:asciiTheme="minorBidi" w:eastAsia="Aptos" w:hAnsiTheme="minorBidi" w:cstheme="minorBidi"/>
          <w:rtl/>
        </w:rPr>
      </w:pPr>
      <w:r w:rsidRPr="00FE4770">
        <w:rPr>
          <w:rFonts w:asciiTheme="minorBidi" w:eastAsia="Aptos" w:hAnsiTheme="minorBidi" w:cstheme="minorBidi"/>
          <w:rtl/>
        </w:rPr>
        <w:t>בשאלות על</w:t>
      </w:r>
      <w:r w:rsidR="627AC221" w:rsidRPr="00FE4770">
        <w:rPr>
          <w:rFonts w:asciiTheme="minorBidi" w:eastAsia="Aptos" w:hAnsiTheme="minorBidi" w:cstheme="minorBidi"/>
          <w:rtl/>
        </w:rPr>
        <w:t xml:space="preserve"> הדמות הראשית (שאלות 1–6) יש כמעט התאמה מושלמת.</w:t>
      </w:r>
    </w:p>
    <w:p w14:paraId="3FBEE6CA" w14:textId="38751917" w:rsidR="00784856" w:rsidRPr="00FE4770" w:rsidRDefault="627AC221" w:rsidP="00784856">
      <w:pPr>
        <w:pStyle w:val="a9"/>
        <w:numPr>
          <w:ilvl w:val="0"/>
          <w:numId w:val="25"/>
        </w:numPr>
        <w:spacing w:before="240" w:after="240"/>
        <w:rPr>
          <w:rFonts w:asciiTheme="minorBidi" w:eastAsia="Aptos" w:hAnsiTheme="minorBidi" w:cstheme="minorBidi"/>
          <w:rtl/>
        </w:rPr>
      </w:pPr>
      <w:r w:rsidRPr="00FE4770">
        <w:rPr>
          <w:rFonts w:asciiTheme="minorBidi" w:eastAsia="Aptos" w:hAnsiTheme="minorBidi" w:cstheme="minorBidi"/>
          <w:rtl/>
        </w:rPr>
        <w:t>גם בסעיף הלוגי של קונסיסטנטיות ו</w:t>
      </w:r>
      <w:r w:rsidR="000B2F07" w:rsidRPr="00FE4770">
        <w:rPr>
          <w:rFonts w:asciiTheme="minorBidi" w:eastAsia="Aptos" w:hAnsiTheme="minorBidi" w:cstheme="minorBidi"/>
          <w:rtl/>
        </w:rPr>
        <w:t>חוסר</w:t>
      </w:r>
      <w:r w:rsidRPr="00FE4770">
        <w:rPr>
          <w:rFonts w:asciiTheme="minorBidi" w:eastAsia="Aptos" w:hAnsiTheme="minorBidi" w:cstheme="minorBidi"/>
          <w:rtl/>
        </w:rPr>
        <w:t xml:space="preserve"> </w:t>
      </w:r>
      <w:r w:rsidR="000B2F07" w:rsidRPr="00FE4770">
        <w:rPr>
          <w:rFonts w:asciiTheme="minorBidi" w:eastAsia="Aptos" w:hAnsiTheme="minorBidi" w:cstheme="minorBidi"/>
          <w:rtl/>
        </w:rPr>
        <w:t>ב</w:t>
      </w:r>
      <w:r w:rsidRPr="00FE4770">
        <w:rPr>
          <w:rFonts w:asciiTheme="minorBidi" w:eastAsia="Aptos" w:hAnsiTheme="minorBidi" w:cstheme="minorBidi"/>
          <w:rtl/>
        </w:rPr>
        <w:t xml:space="preserve">סתירות (שאלות 28–29) הייתה התאמה מלאה. </w:t>
      </w:r>
    </w:p>
    <w:p w14:paraId="58329221" w14:textId="0C06D658" w:rsidR="00784856" w:rsidRPr="00FE4770" w:rsidRDefault="627AC221" w:rsidP="00784856">
      <w:pPr>
        <w:spacing w:before="240" w:after="240"/>
        <w:rPr>
          <w:rFonts w:asciiTheme="minorBidi" w:eastAsia="Aptos" w:hAnsiTheme="minorBidi" w:cstheme="minorBidi"/>
          <w:rtl/>
        </w:rPr>
      </w:pPr>
      <w:r w:rsidRPr="00FE4770">
        <w:rPr>
          <w:rFonts w:asciiTheme="minorBidi" w:eastAsia="Aptos" w:hAnsiTheme="minorBidi" w:cstheme="minorBidi"/>
          <w:b/>
          <w:bCs/>
          <w:rtl/>
        </w:rPr>
        <w:t>אזורי שונות</w:t>
      </w:r>
      <w:r w:rsidR="00784856" w:rsidRPr="00FE4770">
        <w:rPr>
          <w:rFonts w:asciiTheme="minorBidi" w:eastAsia="Aptos" w:hAnsiTheme="minorBidi" w:cstheme="minorBidi"/>
          <w:b/>
          <w:bCs/>
          <w:rtl/>
        </w:rPr>
        <w:t xml:space="preserve"> –</w:t>
      </w:r>
    </w:p>
    <w:p w14:paraId="1B2AC5E4" w14:textId="7479BF07" w:rsidR="00784856" w:rsidRPr="00FE4770" w:rsidRDefault="627AC221" w:rsidP="00784856">
      <w:pPr>
        <w:pStyle w:val="a9"/>
        <w:numPr>
          <w:ilvl w:val="0"/>
          <w:numId w:val="26"/>
        </w:numPr>
        <w:spacing w:before="240" w:after="240"/>
        <w:rPr>
          <w:rFonts w:asciiTheme="minorBidi" w:hAnsiTheme="minorBidi" w:cstheme="minorBidi"/>
          <w:rtl/>
        </w:rPr>
      </w:pPr>
      <w:r w:rsidRPr="00FE4770">
        <w:rPr>
          <w:rFonts w:asciiTheme="minorBidi" w:eastAsia="Aptos" w:hAnsiTheme="minorBidi" w:cstheme="minorBidi"/>
          <w:rtl/>
        </w:rPr>
        <w:t>סעיף</w:t>
      </w:r>
      <w:r w:rsidRPr="00FE4770">
        <w:rPr>
          <w:rFonts w:asciiTheme="minorBidi" w:eastAsia="Aptos" w:hAnsiTheme="minorBidi" w:cstheme="minorBidi"/>
        </w:rPr>
        <w:t xml:space="preserve"> Craft </w:t>
      </w:r>
      <w:r w:rsidR="003474F5" w:rsidRPr="00FE4770">
        <w:rPr>
          <w:rFonts w:asciiTheme="minorBidi" w:eastAsia="Aptos" w:hAnsiTheme="minorBidi" w:cstheme="minorBidi"/>
          <w:rtl/>
        </w:rPr>
        <w:t>(</w:t>
      </w:r>
      <w:r w:rsidRPr="00FE4770">
        <w:rPr>
          <w:rFonts w:asciiTheme="minorBidi" w:eastAsia="Aptos" w:hAnsiTheme="minorBidi" w:cstheme="minorBidi"/>
          <w:rtl/>
        </w:rPr>
        <w:t>שאלות 21–</w:t>
      </w:r>
      <w:r w:rsidR="003474F5" w:rsidRPr="00FE4770">
        <w:rPr>
          <w:rFonts w:asciiTheme="minorBidi" w:eastAsia="Aptos" w:hAnsiTheme="minorBidi" w:cstheme="minorBidi"/>
          <w:rtl/>
        </w:rPr>
        <w:t xml:space="preserve"> </w:t>
      </w:r>
      <w:r w:rsidR="00AA1D7C" w:rsidRPr="00FE4770">
        <w:rPr>
          <w:rFonts w:asciiTheme="minorBidi" w:eastAsia="Aptos" w:hAnsiTheme="minorBidi" w:cstheme="minorBidi"/>
          <w:rtl/>
        </w:rPr>
        <w:t>24)</w:t>
      </w:r>
      <w:r w:rsidRPr="00FE4770">
        <w:rPr>
          <w:rFonts w:asciiTheme="minorBidi" w:eastAsia="Aptos" w:hAnsiTheme="minorBidi" w:cstheme="minorBidi"/>
          <w:rtl/>
        </w:rPr>
        <w:t xml:space="preserve"> </w:t>
      </w:r>
      <w:r w:rsidR="00C46464" w:rsidRPr="00FE4770">
        <w:rPr>
          <w:rFonts w:asciiTheme="minorBidi" w:eastAsia="Aptos" w:hAnsiTheme="minorBidi" w:cstheme="minorBidi"/>
          <w:rtl/>
        </w:rPr>
        <w:t>בעל שונות גבוהה</w:t>
      </w:r>
      <w:r w:rsidR="00582B84" w:rsidRPr="00FE4770">
        <w:rPr>
          <w:rFonts w:asciiTheme="minorBidi" w:eastAsia="Aptos" w:hAnsiTheme="minorBidi" w:cstheme="minorBidi"/>
          <w:rtl/>
        </w:rPr>
        <w:t xml:space="preserve">, </w:t>
      </w:r>
      <w:r w:rsidRPr="00FE4770">
        <w:rPr>
          <w:rFonts w:asciiTheme="minorBidi" w:eastAsia="Aptos" w:hAnsiTheme="minorBidi" w:cstheme="minorBidi"/>
          <w:rtl/>
        </w:rPr>
        <w:t xml:space="preserve">ייתכן כי </w:t>
      </w:r>
      <w:r w:rsidR="004B06A0" w:rsidRPr="00FE4770">
        <w:rPr>
          <w:rFonts w:asciiTheme="minorBidi" w:eastAsia="Aptos" w:hAnsiTheme="minorBidi" w:cstheme="minorBidi"/>
          <w:rtl/>
        </w:rPr>
        <w:t xml:space="preserve">הדובר נובע </w:t>
      </w:r>
      <w:r w:rsidR="00697DB7" w:rsidRPr="00FE4770">
        <w:rPr>
          <w:rFonts w:asciiTheme="minorBidi" w:eastAsia="Aptos" w:hAnsiTheme="minorBidi" w:cstheme="minorBidi"/>
          <w:rtl/>
        </w:rPr>
        <w:t xml:space="preserve">מהערכה שונה </w:t>
      </w:r>
      <w:r w:rsidRPr="00FE4770">
        <w:rPr>
          <w:rFonts w:asciiTheme="minorBidi" w:eastAsia="Aptos" w:hAnsiTheme="minorBidi" w:cstheme="minorBidi"/>
          <w:rtl/>
        </w:rPr>
        <w:t>של סגנון כתיבה בין אדם למודל שפה.</w:t>
      </w:r>
    </w:p>
    <w:p w14:paraId="003B1B40" w14:textId="6408D913" w:rsidR="00784856" w:rsidRPr="00FE4770" w:rsidRDefault="627AC221" w:rsidP="00784856">
      <w:pPr>
        <w:pStyle w:val="a9"/>
        <w:numPr>
          <w:ilvl w:val="0"/>
          <w:numId w:val="26"/>
        </w:numPr>
        <w:spacing w:before="240" w:after="240"/>
        <w:rPr>
          <w:rFonts w:asciiTheme="minorBidi" w:hAnsiTheme="minorBidi" w:cstheme="minorBidi"/>
        </w:rPr>
      </w:pPr>
      <w:r w:rsidRPr="00FE4770">
        <w:rPr>
          <w:rFonts w:asciiTheme="minorBidi" w:eastAsia="Aptos" w:hAnsiTheme="minorBidi" w:cstheme="minorBidi"/>
          <w:rtl/>
        </w:rPr>
        <w:t>סעיף</w:t>
      </w:r>
      <w:r w:rsidRPr="00FE4770">
        <w:rPr>
          <w:rFonts w:asciiTheme="minorBidi" w:eastAsia="Aptos" w:hAnsiTheme="minorBidi" w:cstheme="minorBidi"/>
        </w:rPr>
        <w:t xml:space="preserve"> Stake Credibility </w:t>
      </w:r>
      <w:r w:rsidR="00F33519" w:rsidRPr="00FE4770">
        <w:rPr>
          <w:rFonts w:asciiTheme="minorBidi" w:eastAsia="Aptos" w:hAnsiTheme="minorBidi" w:cstheme="minorBidi"/>
          <w:rtl/>
        </w:rPr>
        <w:t>ו</w:t>
      </w:r>
      <w:r w:rsidRPr="00FE4770">
        <w:rPr>
          <w:rFonts w:asciiTheme="minorBidi" w:eastAsia="Aptos" w:hAnsiTheme="minorBidi" w:cstheme="minorBidi"/>
        </w:rPr>
        <w:t xml:space="preserve"> Subplot Conflict </w:t>
      </w:r>
      <w:r w:rsidRPr="00FE4770">
        <w:rPr>
          <w:rFonts w:asciiTheme="minorBidi" w:eastAsia="Aptos" w:hAnsiTheme="minorBidi" w:cstheme="minorBidi"/>
          <w:rtl/>
        </w:rPr>
        <w:t>קיבל</w:t>
      </w:r>
      <w:r w:rsidR="00F33519" w:rsidRPr="00FE4770">
        <w:rPr>
          <w:rFonts w:asciiTheme="minorBidi" w:eastAsia="Aptos" w:hAnsiTheme="minorBidi" w:cstheme="minorBidi"/>
          <w:rtl/>
        </w:rPr>
        <w:t>ו</w:t>
      </w:r>
      <w:r w:rsidRPr="00FE4770">
        <w:rPr>
          <w:rFonts w:asciiTheme="minorBidi" w:eastAsia="Aptos" w:hAnsiTheme="minorBidi" w:cstheme="minorBidi"/>
          <w:rtl/>
        </w:rPr>
        <w:t xml:space="preserve"> אצל</w:t>
      </w:r>
      <w:r w:rsidRPr="00FE4770">
        <w:rPr>
          <w:rFonts w:asciiTheme="minorBidi" w:eastAsia="Aptos" w:hAnsiTheme="minorBidi" w:cstheme="minorBidi"/>
        </w:rPr>
        <w:t xml:space="preserve"> </w:t>
      </w:r>
      <w:r w:rsidR="00A277DD" w:rsidRPr="00FE4770">
        <w:rPr>
          <w:rFonts w:asciiTheme="minorBidi" w:eastAsia="Aptos" w:hAnsiTheme="minorBidi" w:cstheme="minorBidi"/>
          <w:rtl/>
        </w:rPr>
        <w:t xml:space="preserve">המבקר האוטומטי </w:t>
      </w:r>
      <w:r w:rsidRPr="00FE4770">
        <w:rPr>
          <w:rFonts w:asciiTheme="minorBidi" w:eastAsia="Aptos" w:hAnsiTheme="minorBidi" w:cstheme="minorBidi"/>
          <w:rtl/>
        </w:rPr>
        <w:t>ציונים מעט נמוכים, כנראה בגלל רגישות</w:t>
      </w:r>
      <w:r w:rsidR="00EF41DB" w:rsidRPr="00FE4770">
        <w:rPr>
          <w:rFonts w:asciiTheme="minorBidi" w:eastAsia="Aptos" w:hAnsiTheme="minorBidi" w:cstheme="minorBidi"/>
          <w:rtl/>
        </w:rPr>
        <w:t xml:space="preserve"> פחותה</w:t>
      </w:r>
      <w:r w:rsidRPr="00FE4770">
        <w:rPr>
          <w:rFonts w:asciiTheme="minorBidi" w:eastAsia="Aptos" w:hAnsiTheme="minorBidi" w:cstheme="minorBidi"/>
          <w:rtl/>
        </w:rPr>
        <w:t xml:space="preserve"> לפרטים לוגיים או דרמטיים</w:t>
      </w:r>
      <w:r w:rsidR="00EF41DB" w:rsidRPr="00FE4770">
        <w:rPr>
          <w:rFonts w:asciiTheme="minorBidi" w:eastAsia="Aptos" w:hAnsiTheme="minorBidi" w:cstheme="minorBidi"/>
          <w:rtl/>
        </w:rPr>
        <w:t>.</w:t>
      </w:r>
    </w:p>
    <w:p w14:paraId="609F0165" w14:textId="77777777" w:rsidR="00EF41DB" w:rsidRPr="00FE4770" w:rsidRDefault="009E75B3" w:rsidP="00EF41DB">
      <w:pPr>
        <w:spacing w:before="240" w:after="240"/>
        <w:rPr>
          <w:rFonts w:asciiTheme="minorBidi" w:eastAsia="Aptos" w:hAnsiTheme="minorBidi" w:cstheme="minorBidi"/>
        </w:rPr>
      </w:pPr>
      <w:r w:rsidRPr="00FE4770">
        <w:rPr>
          <w:rFonts w:asciiTheme="minorBidi" w:eastAsia="Aptos" w:hAnsiTheme="minorBidi" w:cstheme="minorBidi"/>
          <w:rtl/>
        </w:rPr>
        <w:t xml:space="preserve">המבקר האוטומטי </w:t>
      </w:r>
      <w:r w:rsidR="627AC221" w:rsidRPr="00FE4770">
        <w:rPr>
          <w:rFonts w:asciiTheme="minorBidi" w:eastAsia="Aptos" w:hAnsiTheme="minorBidi" w:cstheme="minorBidi"/>
          <w:rtl/>
        </w:rPr>
        <w:t xml:space="preserve">ביצע הערכה עקבית מאוד לסיפור, ובמקרים בהם היה פער הוא נבע לעיתים מחוסר פרשנות </w:t>
      </w:r>
      <w:r w:rsidR="00CA2587" w:rsidRPr="00FE4770">
        <w:rPr>
          <w:rFonts w:asciiTheme="minorBidi" w:eastAsia="Aptos" w:hAnsiTheme="minorBidi" w:cstheme="minorBidi"/>
          <w:rtl/>
        </w:rPr>
        <w:t xml:space="preserve">רגשית </w:t>
      </w:r>
      <w:r w:rsidR="00F3280B" w:rsidRPr="00FE4770">
        <w:rPr>
          <w:rFonts w:asciiTheme="minorBidi" w:eastAsia="Aptos" w:hAnsiTheme="minorBidi" w:cstheme="minorBidi"/>
          <w:rtl/>
        </w:rPr>
        <w:t>מצד המבקר האוטומטי</w:t>
      </w:r>
      <w:r w:rsidR="00EF41DB" w:rsidRPr="00FE4770">
        <w:rPr>
          <w:rFonts w:asciiTheme="minorBidi" w:eastAsia="Aptos" w:hAnsiTheme="minorBidi" w:cstheme="minorBidi"/>
          <w:rtl/>
        </w:rPr>
        <w:t xml:space="preserve">(לא </w:t>
      </w:r>
      <w:r w:rsidR="00EF41DB" w:rsidRPr="00FE4770">
        <w:rPr>
          <w:rFonts w:asciiTheme="minorBidi" w:eastAsia="Aptos" w:hAnsiTheme="minorBidi" w:cstheme="minorBidi"/>
        </w:rPr>
        <w:t xml:space="preserve"> </w:t>
      </w:r>
      <w:r w:rsidR="627AC221" w:rsidRPr="00FE4770">
        <w:rPr>
          <w:rFonts w:asciiTheme="minorBidi" w:eastAsia="Aptos" w:hAnsiTheme="minorBidi" w:cstheme="minorBidi"/>
          <w:rtl/>
        </w:rPr>
        <w:t xml:space="preserve">"נסחף" </w:t>
      </w:r>
      <w:r w:rsidR="00EF41DB" w:rsidRPr="00FE4770">
        <w:rPr>
          <w:rFonts w:asciiTheme="minorBidi" w:eastAsia="Aptos" w:hAnsiTheme="minorBidi" w:cstheme="minorBidi"/>
          <w:rtl/>
        </w:rPr>
        <w:t>ב</w:t>
      </w:r>
      <w:r w:rsidR="627AC221" w:rsidRPr="00FE4770">
        <w:rPr>
          <w:rFonts w:asciiTheme="minorBidi" w:eastAsia="Aptos" w:hAnsiTheme="minorBidi" w:cstheme="minorBidi"/>
          <w:rtl/>
        </w:rPr>
        <w:t>רגעי שיא כמו מבקר אנושי), או מהקפדה יתרה על אלמנטים טכניים (כמו אמינות לוגית או קצב עלילתי</w:t>
      </w:r>
      <w:r w:rsidR="00F3280B" w:rsidRPr="00FE4770">
        <w:rPr>
          <w:rFonts w:asciiTheme="minorBidi" w:eastAsia="Aptos" w:hAnsiTheme="minorBidi" w:cstheme="minorBidi"/>
          <w:rtl/>
        </w:rPr>
        <w:t>).</w:t>
      </w:r>
    </w:p>
    <w:p w14:paraId="5D54E8BD" w14:textId="591DE186" w:rsidR="627AC221" w:rsidRPr="00E65596" w:rsidRDefault="00562AF2" w:rsidP="00E65596">
      <w:pPr>
        <w:rPr>
          <w:rFonts w:asciiTheme="minorBidi" w:eastAsia="Aptos" w:hAnsiTheme="minorBidi" w:cstheme="minorBidi"/>
          <w:b/>
          <w:bCs/>
        </w:rPr>
      </w:pPr>
      <w:r w:rsidRPr="00E65596">
        <w:rPr>
          <w:rFonts w:asciiTheme="minorBidi" w:eastAsia="Aptos" w:hAnsiTheme="minorBidi" w:cstheme="minorBidi"/>
          <w:b/>
          <w:bCs/>
          <w:rtl/>
        </w:rPr>
        <w:t>סיפור 3 -</w:t>
      </w:r>
      <w:r w:rsidR="627AC221" w:rsidRPr="00E65596">
        <w:rPr>
          <w:rFonts w:asciiTheme="minorBidi" w:eastAsia="Aptos" w:hAnsiTheme="minorBidi" w:cstheme="minorBidi"/>
          <w:b/>
          <w:bCs/>
          <w:rtl/>
        </w:rPr>
        <w:t xml:space="preserve"> </w:t>
      </w:r>
      <w:r w:rsidR="627AC221" w:rsidRPr="00E65596">
        <w:rPr>
          <w:rFonts w:asciiTheme="minorBidi" w:eastAsia="Aptos" w:hAnsiTheme="minorBidi" w:cstheme="minorBidi"/>
          <w:b/>
          <w:bCs/>
        </w:rPr>
        <w:t xml:space="preserve"> Ashes of Vengeance</w:t>
      </w:r>
    </w:p>
    <w:p w14:paraId="42A04AB9" w14:textId="77777777" w:rsidR="00EF41DB" w:rsidRPr="00FE4770" w:rsidRDefault="00EF41DB" w:rsidP="00EF41DB">
      <w:pPr>
        <w:spacing w:before="240" w:after="240"/>
        <w:rPr>
          <w:rFonts w:asciiTheme="minorBidi" w:eastAsia="Aptos" w:hAnsiTheme="minorBidi" w:cstheme="minorBidi"/>
          <w:b/>
          <w:bCs/>
        </w:rPr>
      </w:pPr>
      <w:r w:rsidRPr="00FE4770">
        <w:rPr>
          <w:rFonts w:asciiTheme="minorBidi" w:eastAsia="Aptos" w:hAnsiTheme="minorBidi" w:cstheme="minorBidi"/>
          <w:b/>
          <w:bCs/>
          <w:rtl/>
        </w:rPr>
        <w:t xml:space="preserve">אזורי דמיון – </w:t>
      </w:r>
    </w:p>
    <w:p w14:paraId="1EC2EA6B" w14:textId="5C4F93F5" w:rsidR="627AC221" w:rsidRPr="00FE4770" w:rsidRDefault="627AC221" w:rsidP="00F41794">
      <w:pPr>
        <w:pStyle w:val="a9"/>
        <w:numPr>
          <w:ilvl w:val="0"/>
          <w:numId w:val="12"/>
        </w:numPr>
        <w:spacing w:before="240" w:after="240"/>
        <w:rPr>
          <w:rFonts w:asciiTheme="minorBidi" w:eastAsia="Aptos" w:hAnsiTheme="minorBidi" w:cstheme="minorBidi"/>
        </w:rPr>
      </w:pPr>
      <w:r w:rsidRPr="00FE4770">
        <w:rPr>
          <w:rFonts w:asciiTheme="minorBidi" w:eastAsia="Aptos" w:hAnsiTheme="minorBidi" w:cstheme="minorBidi"/>
          <w:rtl/>
        </w:rPr>
        <w:t xml:space="preserve">שאלות על זיהוי מטרות, התפתחות והקשר לדמויות משנה קיבלו ציונים דומים. </w:t>
      </w:r>
    </w:p>
    <w:p w14:paraId="35CC5D24" w14:textId="0F92FFA0" w:rsidR="627AC221" w:rsidRPr="00FE4770" w:rsidRDefault="627AC221" w:rsidP="00F41794">
      <w:pPr>
        <w:pStyle w:val="a9"/>
        <w:numPr>
          <w:ilvl w:val="0"/>
          <w:numId w:val="12"/>
        </w:numPr>
        <w:spacing w:before="240" w:after="240"/>
        <w:rPr>
          <w:rFonts w:asciiTheme="minorBidi" w:eastAsia="Aptos" w:hAnsiTheme="minorBidi" w:cstheme="minorBidi"/>
        </w:rPr>
      </w:pPr>
      <w:r w:rsidRPr="00FE4770">
        <w:rPr>
          <w:rFonts w:asciiTheme="minorBidi" w:eastAsia="Aptos" w:hAnsiTheme="minorBidi" w:cstheme="minorBidi"/>
          <w:rtl/>
        </w:rPr>
        <w:t xml:space="preserve"> שאלות על לוגיקה ועלילה </w:t>
      </w:r>
      <w:r w:rsidR="003B30D1" w:rsidRPr="00FE4770">
        <w:rPr>
          <w:rFonts w:asciiTheme="minorBidi" w:eastAsia="Aptos" w:hAnsiTheme="minorBidi" w:cstheme="minorBidi"/>
          <w:rtl/>
        </w:rPr>
        <w:t>עקבית</w:t>
      </w:r>
      <w:r w:rsidRPr="00FE4770">
        <w:rPr>
          <w:rFonts w:asciiTheme="minorBidi" w:eastAsia="Aptos" w:hAnsiTheme="minorBidi" w:cstheme="minorBidi"/>
        </w:rPr>
        <w:t xml:space="preserve"> – </w:t>
      </w:r>
      <w:r w:rsidR="00A24F43" w:rsidRPr="00FE4770">
        <w:rPr>
          <w:rFonts w:asciiTheme="minorBidi" w:eastAsia="Aptos" w:hAnsiTheme="minorBidi" w:cstheme="minorBidi"/>
          <w:rtl/>
        </w:rPr>
        <w:t>המבקר האוטומטי</w:t>
      </w:r>
      <w:r w:rsidRPr="00FE4770">
        <w:rPr>
          <w:rFonts w:asciiTheme="minorBidi" w:eastAsia="Aptos" w:hAnsiTheme="minorBidi" w:cstheme="minorBidi"/>
        </w:rPr>
        <w:t xml:space="preserve"> </w:t>
      </w:r>
      <w:r w:rsidRPr="00FE4770">
        <w:rPr>
          <w:rFonts w:asciiTheme="minorBidi" w:eastAsia="Aptos" w:hAnsiTheme="minorBidi" w:cstheme="minorBidi"/>
          <w:rtl/>
        </w:rPr>
        <w:t>תאם לחלוטין</w:t>
      </w:r>
      <w:r w:rsidR="00A24F43" w:rsidRPr="00FE4770">
        <w:rPr>
          <w:rFonts w:asciiTheme="minorBidi" w:eastAsia="Aptos" w:hAnsiTheme="minorBidi" w:cstheme="minorBidi"/>
          <w:rtl/>
        </w:rPr>
        <w:t xml:space="preserve"> למבקר האנושי</w:t>
      </w:r>
      <w:r w:rsidRPr="00FE4770">
        <w:rPr>
          <w:rFonts w:asciiTheme="minorBidi" w:eastAsia="Aptos" w:hAnsiTheme="minorBidi" w:cstheme="minorBidi"/>
          <w:rtl/>
        </w:rPr>
        <w:t>.</w:t>
      </w:r>
    </w:p>
    <w:p w14:paraId="435EC38D" w14:textId="53DCE525" w:rsidR="627AC221" w:rsidRPr="00FE4770" w:rsidRDefault="627AC221" w:rsidP="008F4111">
      <w:pPr>
        <w:spacing w:before="240" w:after="240"/>
        <w:rPr>
          <w:rFonts w:asciiTheme="minorBidi" w:eastAsia="Aptos" w:hAnsiTheme="minorBidi" w:cstheme="minorBidi"/>
        </w:rPr>
      </w:pPr>
      <w:r w:rsidRPr="00FE4770">
        <w:rPr>
          <w:rFonts w:asciiTheme="minorBidi" w:eastAsia="Aptos" w:hAnsiTheme="minorBidi" w:cstheme="minorBidi"/>
          <w:b/>
          <w:bCs/>
          <w:rtl/>
        </w:rPr>
        <w:t>אזורי שונות</w:t>
      </w:r>
      <w:r w:rsidR="008F4111" w:rsidRPr="00FE4770">
        <w:rPr>
          <w:rFonts w:asciiTheme="minorBidi" w:eastAsia="Aptos" w:hAnsiTheme="minorBidi" w:cstheme="minorBidi"/>
          <w:b/>
          <w:bCs/>
          <w:rtl/>
        </w:rPr>
        <w:t xml:space="preserve"> – </w:t>
      </w:r>
    </w:p>
    <w:p w14:paraId="7A74B2B9" w14:textId="243E075B" w:rsidR="627AC221" w:rsidRPr="00FE4770" w:rsidRDefault="4891D6B3" w:rsidP="4891D6B3">
      <w:pPr>
        <w:pStyle w:val="a9"/>
        <w:numPr>
          <w:ilvl w:val="0"/>
          <w:numId w:val="12"/>
        </w:numPr>
        <w:spacing w:before="240" w:after="240"/>
        <w:rPr>
          <w:rFonts w:asciiTheme="minorBidi" w:eastAsia="Aptos" w:hAnsiTheme="minorBidi" w:cstheme="minorBidi"/>
        </w:rPr>
      </w:pPr>
      <w:r w:rsidRPr="00FE4770">
        <w:rPr>
          <w:rFonts w:asciiTheme="minorBidi" w:eastAsia="Aptos" w:hAnsiTheme="minorBidi" w:cstheme="minorBidi"/>
        </w:rPr>
        <w:t xml:space="preserve"> </w:t>
      </w:r>
      <w:r w:rsidRPr="00FE4770">
        <w:rPr>
          <w:rFonts w:asciiTheme="minorBidi" w:eastAsia="Aptos" w:hAnsiTheme="minorBidi" w:cstheme="minorBidi"/>
          <w:rtl/>
        </w:rPr>
        <w:t xml:space="preserve">פרשנות </w:t>
      </w:r>
      <w:r w:rsidR="008F4111" w:rsidRPr="00FE4770">
        <w:rPr>
          <w:rFonts w:asciiTheme="minorBidi" w:eastAsia="Aptos" w:hAnsiTheme="minorBidi" w:cstheme="minorBidi"/>
          <w:rtl/>
        </w:rPr>
        <w:t xml:space="preserve">שונה </w:t>
      </w:r>
      <w:r w:rsidRPr="00FE4770">
        <w:rPr>
          <w:rFonts w:asciiTheme="minorBidi" w:eastAsia="Aptos" w:hAnsiTheme="minorBidi" w:cstheme="minorBidi"/>
          <w:rtl/>
        </w:rPr>
        <w:t xml:space="preserve">לעומק השינוי הפנימי של הדמות הראשית – </w:t>
      </w:r>
      <w:r w:rsidR="00964F2A">
        <w:rPr>
          <w:rFonts w:asciiTheme="minorBidi" w:eastAsia="Aptos" w:hAnsiTheme="minorBidi" w:cstheme="minorBidi" w:hint="cs"/>
          <w:rtl/>
        </w:rPr>
        <w:t xml:space="preserve">המבקר האנושי </w:t>
      </w:r>
      <w:r w:rsidRPr="00FE4770">
        <w:rPr>
          <w:rFonts w:asciiTheme="minorBidi" w:eastAsia="Aptos" w:hAnsiTheme="minorBidi" w:cstheme="minorBidi"/>
          <w:rtl/>
        </w:rPr>
        <w:t xml:space="preserve">ראה שינוי מוגבל, בעוד </w:t>
      </w:r>
      <w:r w:rsidR="73F5D3AA" w:rsidRPr="00FE4770">
        <w:rPr>
          <w:rFonts w:asciiTheme="minorBidi" w:eastAsia="Aptos" w:hAnsiTheme="minorBidi" w:cstheme="minorBidi"/>
          <w:rtl/>
        </w:rPr>
        <w:t>שהמבקר האוטומטי</w:t>
      </w:r>
      <w:r w:rsidRPr="00FE4770">
        <w:rPr>
          <w:rFonts w:asciiTheme="minorBidi" w:eastAsia="Aptos" w:hAnsiTheme="minorBidi" w:cstheme="minorBidi"/>
        </w:rPr>
        <w:t xml:space="preserve"> </w:t>
      </w:r>
      <w:r w:rsidR="161F8333" w:rsidRPr="00FE4770">
        <w:rPr>
          <w:rFonts w:asciiTheme="minorBidi" w:eastAsia="Aptos" w:hAnsiTheme="minorBidi" w:cstheme="minorBidi"/>
          <w:rtl/>
        </w:rPr>
        <w:t>פירש</w:t>
      </w:r>
      <w:r w:rsidRPr="00FE4770">
        <w:rPr>
          <w:rFonts w:asciiTheme="minorBidi" w:eastAsia="Aptos" w:hAnsiTheme="minorBidi" w:cstheme="minorBidi"/>
          <w:rtl/>
        </w:rPr>
        <w:t xml:space="preserve"> אותו כטרנספורמטיבי</w:t>
      </w:r>
      <w:r w:rsidRPr="00FE4770">
        <w:rPr>
          <w:rFonts w:asciiTheme="minorBidi" w:eastAsia="Aptos" w:hAnsiTheme="minorBidi" w:cstheme="minorBidi"/>
        </w:rPr>
        <w:t xml:space="preserve">. </w:t>
      </w:r>
    </w:p>
    <w:p w14:paraId="14457C7C" w14:textId="4BE8E72B" w:rsidR="627AC221" w:rsidRPr="00FE4770" w:rsidRDefault="4891D6B3" w:rsidP="4891D6B3">
      <w:pPr>
        <w:pStyle w:val="a9"/>
        <w:numPr>
          <w:ilvl w:val="0"/>
          <w:numId w:val="12"/>
        </w:numPr>
        <w:spacing w:before="240" w:after="240"/>
        <w:rPr>
          <w:rFonts w:asciiTheme="minorBidi" w:eastAsia="Aptos" w:hAnsiTheme="minorBidi" w:cstheme="minorBidi"/>
        </w:rPr>
      </w:pPr>
      <w:r w:rsidRPr="00FE4770">
        <w:rPr>
          <w:rFonts w:asciiTheme="minorBidi" w:eastAsia="Aptos" w:hAnsiTheme="minorBidi" w:cstheme="minorBidi"/>
        </w:rPr>
        <w:t xml:space="preserve"> </w:t>
      </w:r>
      <w:r w:rsidRPr="00FE4770">
        <w:rPr>
          <w:rFonts w:asciiTheme="minorBidi" w:eastAsia="Aptos" w:hAnsiTheme="minorBidi" w:cstheme="minorBidi"/>
          <w:rtl/>
        </w:rPr>
        <w:t>תיאורים ספרותיים – שאלות</w:t>
      </w:r>
      <w:r w:rsidRPr="00FE4770">
        <w:rPr>
          <w:rFonts w:asciiTheme="minorBidi" w:eastAsia="Aptos" w:hAnsiTheme="minorBidi" w:cstheme="minorBidi"/>
        </w:rPr>
        <w:t xml:space="preserve"> Craft </w:t>
      </w:r>
      <w:r w:rsidRPr="00FE4770">
        <w:rPr>
          <w:rFonts w:asciiTheme="minorBidi" w:eastAsia="Aptos" w:hAnsiTheme="minorBidi" w:cstheme="minorBidi"/>
          <w:rtl/>
        </w:rPr>
        <w:t>קיבלו ציונים גבוהים יותר מהמבקר</w:t>
      </w:r>
      <w:r w:rsidR="004C4AB7" w:rsidRPr="00FE4770">
        <w:rPr>
          <w:rFonts w:asciiTheme="minorBidi" w:eastAsia="Aptos" w:hAnsiTheme="minorBidi" w:cstheme="minorBidi"/>
          <w:rtl/>
        </w:rPr>
        <w:t xml:space="preserve"> האנושי</w:t>
      </w:r>
      <w:r w:rsidRPr="00FE4770">
        <w:rPr>
          <w:rFonts w:asciiTheme="minorBidi" w:eastAsia="Aptos" w:hAnsiTheme="minorBidi" w:cstheme="minorBidi"/>
        </w:rPr>
        <w:t>.</w:t>
      </w:r>
    </w:p>
    <w:p w14:paraId="27739DFE" w14:textId="7F182EFD" w:rsidR="627AC221" w:rsidRPr="00FE4770" w:rsidRDefault="13892494" w:rsidP="00EF3A31">
      <w:pPr>
        <w:spacing w:before="240" w:after="240"/>
        <w:rPr>
          <w:rFonts w:asciiTheme="minorBidi" w:eastAsia="Aptos" w:hAnsiTheme="minorBidi" w:cstheme="minorBidi"/>
          <w:rtl/>
        </w:rPr>
      </w:pPr>
      <w:r w:rsidRPr="00FE4770">
        <w:rPr>
          <w:rFonts w:asciiTheme="minorBidi" w:eastAsia="Aptos" w:hAnsiTheme="minorBidi" w:cstheme="minorBidi"/>
          <w:rtl/>
        </w:rPr>
        <w:t>המבקר האוטומטי</w:t>
      </w:r>
      <w:r w:rsidR="627AC221" w:rsidRPr="00FE4770">
        <w:rPr>
          <w:rFonts w:asciiTheme="minorBidi" w:eastAsia="Aptos" w:hAnsiTheme="minorBidi" w:cstheme="minorBidi"/>
        </w:rPr>
        <w:t xml:space="preserve"> </w:t>
      </w:r>
      <w:r w:rsidR="627AC221" w:rsidRPr="00FE4770">
        <w:rPr>
          <w:rFonts w:asciiTheme="minorBidi" w:eastAsia="Aptos" w:hAnsiTheme="minorBidi" w:cstheme="minorBidi"/>
          <w:rtl/>
        </w:rPr>
        <w:t xml:space="preserve">עמד יפה במשימה, אך לעיתים מעניק קרדיט </w:t>
      </w:r>
      <w:r w:rsidR="00EF3A31" w:rsidRPr="00FE4770">
        <w:rPr>
          <w:rFonts w:asciiTheme="minorBidi" w:eastAsia="Aptos" w:hAnsiTheme="minorBidi" w:cstheme="minorBidi"/>
          <w:rtl/>
        </w:rPr>
        <w:t xml:space="preserve">יתר על המידה </w:t>
      </w:r>
      <w:r w:rsidR="627AC221" w:rsidRPr="00FE4770">
        <w:rPr>
          <w:rFonts w:asciiTheme="minorBidi" w:eastAsia="Aptos" w:hAnsiTheme="minorBidi" w:cstheme="minorBidi"/>
          <w:rtl/>
        </w:rPr>
        <w:t>כאשר מופיע שינוי סמלי או כללי מבלי שהוא מפורט לעומק</w:t>
      </w:r>
      <w:r w:rsidR="627AC221" w:rsidRPr="00FE4770">
        <w:rPr>
          <w:rFonts w:asciiTheme="minorBidi" w:eastAsia="Aptos" w:hAnsiTheme="minorBidi" w:cstheme="minorBidi"/>
        </w:rPr>
        <w:t>.</w:t>
      </w:r>
    </w:p>
    <w:p w14:paraId="37060331" w14:textId="179D169D" w:rsidR="627AC221" w:rsidRPr="00E65596" w:rsidRDefault="627AC221" w:rsidP="00E65596">
      <w:pPr>
        <w:rPr>
          <w:rFonts w:asciiTheme="minorBidi" w:eastAsia="Aptos" w:hAnsiTheme="minorBidi" w:cstheme="minorBidi"/>
          <w:b/>
          <w:bCs/>
        </w:rPr>
      </w:pPr>
      <w:r w:rsidRPr="00E65596">
        <w:rPr>
          <w:rFonts w:asciiTheme="minorBidi" w:eastAsia="Aptos" w:hAnsiTheme="minorBidi" w:cstheme="minorBidi"/>
          <w:b/>
          <w:bCs/>
          <w:rtl/>
        </w:rPr>
        <w:t>סיפור</w:t>
      </w:r>
      <w:r w:rsidR="00D922AC" w:rsidRPr="00E65596">
        <w:rPr>
          <w:rFonts w:asciiTheme="minorBidi" w:eastAsia="Aptos" w:hAnsiTheme="minorBidi" w:cstheme="minorBidi"/>
          <w:b/>
          <w:bCs/>
          <w:rtl/>
        </w:rPr>
        <w:t xml:space="preserve"> 4 -</w:t>
      </w:r>
      <w:r w:rsidRPr="00E65596">
        <w:rPr>
          <w:rFonts w:asciiTheme="minorBidi" w:eastAsia="Aptos" w:hAnsiTheme="minorBidi" w:cstheme="minorBidi"/>
          <w:b/>
          <w:bCs/>
          <w:rtl/>
        </w:rPr>
        <w:t xml:space="preserve"> </w:t>
      </w:r>
      <w:r w:rsidRPr="00E65596">
        <w:rPr>
          <w:rFonts w:asciiTheme="minorBidi" w:eastAsia="Aptos" w:hAnsiTheme="minorBidi" w:cstheme="minorBidi"/>
          <w:b/>
          <w:bCs/>
        </w:rPr>
        <w:t xml:space="preserve">  The Price of Redemption</w:t>
      </w:r>
    </w:p>
    <w:p w14:paraId="12D254D4" w14:textId="77777777" w:rsidR="00EF3A31" w:rsidRPr="00FE4770" w:rsidRDefault="00EF3A31" w:rsidP="00EF3A31">
      <w:pPr>
        <w:spacing w:before="240" w:after="240"/>
        <w:rPr>
          <w:rFonts w:asciiTheme="minorBidi" w:eastAsia="Aptos" w:hAnsiTheme="minorBidi" w:cstheme="minorBidi"/>
          <w:b/>
          <w:bCs/>
        </w:rPr>
      </w:pPr>
      <w:r w:rsidRPr="00FE4770">
        <w:rPr>
          <w:rFonts w:asciiTheme="minorBidi" w:eastAsia="Aptos" w:hAnsiTheme="minorBidi" w:cstheme="minorBidi"/>
          <w:b/>
          <w:bCs/>
          <w:rtl/>
        </w:rPr>
        <w:t xml:space="preserve">אזורי דמיון – </w:t>
      </w:r>
    </w:p>
    <w:p w14:paraId="1877DA5E" w14:textId="5B1B2541" w:rsidR="00FE4770" w:rsidRPr="00FE4770" w:rsidRDefault="627AC221" w:rsidP="00FE4770">
      <w:pPr>
        <w:pStyle w:val="a9"/>
        <w:numPr>
          <w:ilvl w:val="0"/>
          <w:numId w:val="27"/>
        </w:numPr>
        <w:spacing w:before="240" w:after="240"/>
        <w:rPr>
          <w:rFonts w:asciiTheme="minorBidi" w:eastAsia="Aptos" w:hAnsiTheme="minorBidi" w:cstheme="minorBidi"/>
          <w:rtl/>
        </w:rPr>
      </w:pPr>
      <w:r w:rsidRPr="00FE4770">
        <w:rPr>
          <w:rFonts w:asciiTheme="minorBidi" w:eastAsia="Aptos" w:hAnsiTheme="minorBidi" w:cstheme="minorBidi"/>
          <w:rtl/>
        </w:rPr>
        <w:t xml:space="preserve">זיהוי </w:t>
      </w:r>
      <w:r w:rsidR="00FE4770">
        <w:rPr>
          <w:rFonts w:asciiTheme="minorBidi" w:eastAsia="Aptos" w:hAnsiTheme="minorBidi" w:cstheme="minorBidi" w:hint="cs"/>
          <w:rtl/>
        </w:rPr>
        <w:t>המבנה של ה</w:t>
      </w:r>
      <w:r w:rsidRPr="00FE4770">
        <w:rPr>
          <w:rFonts w:asciiTheme="minorBidi" w:eastAsia="Aptos" w:hAnsiTheme="minorBidi" w:cstheme="minorBidi"/>
          <w:rtl/>
        </w:rPr>
        <w:t xml:space="preserve">קונפליקט </w:t>
      </w:r>
      <w:r w:rsidR="00FE4770">
        <w:rPr>
          <w:rFonts w:asciiTheme="minorBidi" w:eastAsia="Aptos" w:hAnsiTheme="minorBidi" w:cstheme="minorBidi" w:hint="cs"/>
          <w:rtl/>
        </w:rPr>
        <w:t>ה</w:t>
      </w:r>
      <w:r w:rsidRPr="00FE4770">
        <w:rPr>
          <w:rFonts w:asciiTheme="minorBidi" w:eastAsia="Aptos" w:hAnsiTheme="minorBidi" w:cstheme="minorBidi"/>
          <w:rtl/>
        </w:rPr>
        <w:t>מרכזי והלוגיקה הכללית של רצף העלילה.</w:t>
      </w:r>
    </w:p>
    <w:p w14:paraId="455A7F74" w14:textId="53F54D5E" w:rsidR="00FE4770" w:rsidRPr="00FE4770" w:rsidRDefault="00FE4770" w:rsidP="00FE4770">
      <w:pPr>
        <w:pStyle w:val="a9"/>
        <w:numPr>
          <w:ilvl w:val="0"/>
          <w:numId w:val="27"/>
        </w:numPr>
        <w:spacing w:before="240" w:after="240"/>
        <w:rPr>
          <w:rFonts w:asciiTheme="minorBidi" w:eastAsia="Aptos" w:hAnsiTheme="minorBidi" w:cstheme="minorBidi"/>
          <w:rtl/>
        </w:rPr>
      </w:pPr>
      <w:r w:rsidRPr="00FE4770">
        <w:rPr>
          <w:rFonts w:asciiTheme="minorBidi" w:eastAsia="Aptos" w:hAnsiTheme="minorBidi" w:cstheme="minorBidi"/>
          <w:rtl/>
        </w:rPr>
        <w:t xml:space="preserve">שאלות </w:t>
      </w:r>
      <w:r>
        <w:rPr>
          <w:rFonts w:asciiTheme="minorBidi" w:eastAsia="Aptos" w:hAnsiTheme="minorBidi" w:cstheme="minorBidi" w:hint="cs"/>
          <w:rtl/>
        </w:rPr>
        <w:t>על מבנה</w:t>
      </w:r>
      <w:r w:rsidRPr="00FE4770">
        <w:rPr>
          <w:rFonts w:asciiTheme="minorBidi" w:eastAsia="Aptos" w:hAnsiTheme="minorBidi" w:cstheme="minorBidi"/>
          <w:rtl/>
        </w:rPr>
        <w:t xml:space="preserve"> כמו כמות דמויות והתאמה לקו עלילה קצר – קיבלו ציון זהה.</w:t>
      </w:r>
    </w:p>
    <w:p w14:paraId="4416E6A3" w14:textId="0BA424E1" w:rsidR="7AEC26A0" w:rsidRPr="00FE4770" w:rsidRDefault="627AC221" w:rsidP="00FE4770">
      <w:pPr>
        <w:spacing w:before="240" w:after="240"/>
        <w:rPr>
          <w:rFonts w:asciiTheme="minorBidi" w:eastAsia="Aptos" w:hAnsiTheme="minorBidi" w:cstheme="minorBidi"/>
          <w:rtl/>
        </w:rPr>
      </w:pPr>
      <w:r w:rsidRPr="00FE4770">
        <w:rPr>
          <w:rFonts w:asciiTheme="minorBidi" w:eastAsia="Aptos" w:hAnsiTheme="minorBidi" w:cstheme="minorBidi"/>
          <w:b/>
          <w:bCs/>
          <w:rtl/>
        </w:rPr>
        <w:t>אזורי שונות</w:t>
      </w:r>
      <w:r w:rsidR="00FE4770">
        <w:rPr>
          <w:rFonts w:asciiTheme="minorBidi" w:eastAsia="Aptos" w:hAnsiTheme="minorBidi" w:cstheme="minorBidi" w:hint="cs"/>
          <w:b/>
          <w:bCs/>
          <w:rtl/>
        </w:rPr>
        <w:t xml:space="preserve"> </w:t>
      </w:r>
      <w:r w:rsidR="00FE4770">
        <w:rPr>
          <w:rFonts w:asciiTheme="minorBidi" w:eastAsia="Aptos" w:hAnsiTheme="minorBidi" w:cstheme="minorBidi"/>
          <w:b/>
          <w:bCs/>
          <w:rtl/>
        </w:rPr>
        <w:t>–</w:t>
      </w:r>
      <w:r w:rsidR="00FE4770">
        <w:rPr>
          <w:rFonts w:asciiTheme="minorBidi" w:eastAsia="Aptos" w:hAnsiTheme="minorBidi" w:cstheme="minorBidi" w:hint="cs"/>
          <w:b/>
          <w:bCs/>
          <w:rtl/>
        </w:rPr>
        <w:t xml:space="preserve"> </w:t>
      </w:r>
    </w:p>
    <w:p w14:paraId="5CA443A7" w14:textId="26183EFD" w:rsidR="627AC221" w:rsidRPr="00FE4770" w:rsidRDefault="627AC221" w:rsidP="00FE4770">
      <w:pPr>
        <w:pStyle w:val="a9"/>
        <w:numPr>
          <w:ilvl w:val="0"/>
          <w:numId w:val="28"/>
        </w:numPr>
        <w:spacing w:before="240" w:after="240"/>
        <w:rPr>
          <w:rFonts w:asciiTheme="minorBidi" w:eastAsia="Aptos" w:hAnsiTheme="minorBidi" w:cstheme="minorBidi"/>
        </w:rPr>
      </w:pPr>
      <w:r w:rsidRPr="00FE4770">
        <w:rPr>
          <w:rFonts w:asciiTheme="minorBidi" w:eastAsia="Aptos" w:hAnsiTheme="minorBidi" w:cstheme="minorBidi"/>
          <w:rtl/>
        </w:rPr>
        <w:t xml:space="preserve">פרשנות רגשית: </w:t>
      </w:r>
      <w:r w:rsidR="00964F2A">
        <w:rPr>
          <w:rFonts w:asciiTheme="minorBidi" w:eastAsia="Aptos" w:hAnsiTheme="minorBidi" w:cstheme="minorBidi" w:hint="cs"/>
          <w:rtl/>
        </w:rPr>
        <w:t>המבקר האנושי</w:t>
      </w:r>
      <w:r w:rsidRPr="00FE4770">
        <w:rPr>
          <w:rFonts w:asciiTheme="minorBidi" w:eastAsia="Aptos" w:hAnsiTheme="minorBidi" w:cstheme="minorBidi"/>
          <w:rtl/>
        </w:rPr>
        <w:t xml:space="preserve"> התרשם יותר מתיאורים, בעוד</w:t>
      </w:r>
      <w:r w:rsidRPr="00FE4770">
        <w:rPr>
          <w:rFonts w:asciiTheme="minorBidi" w:eastAsia="Aptos" w:hAnsiTheme="minorBidi" w:cstheme="minorBidi"/>
        </w:rPr>
        <w:t xml:space="preserve"> </w:t>
      </w:r>
      <w:r w:rsidR="396ED03A" w:rsidRPr="00FE4770">
        <w:rPr>
          <w:rFonts w:asciiTheme="minorBidi" w:eastAsia="Aptos" w:hAnsiTheme="minorBidi" w:cstheme="minorBidi"/>
          <w:rtl/>
        </w:rPr>
        <w:t>המבקר האוטומטי</w:t>
      </w:r>
      <w:r w:rsidRPr="00FE4770">
        <w:rPr>
          <w:rFonts w:asciiTheme="minorBidi" w:eastAsia="Aptos" w:hAnsiTheme="minorBidi" w:cstheme="minorBidi"/>
          <w:rtl/>
        </w:rPr>
        <w:t xml:space="preserve"> מצא אותם </w:t>
      </w:r>
      <w:r w:rsidR="000639D6">
        <w:rPr>
          <w:rFonts w:asciiTheme="minorBidi" w:eastAsia="Aptos" w:hAnsiTheme="minorBidi" w:cstheme="minorBidi" w:hint="cs"/>
          <w:rtl/>
        </w:rPr>
        <w:t>מחוסרי פירוט.</w:t>
      </w:r>
      <w:r w:rsidRPr="00FE4770">
        <w:rPr>
          <w:rFonts w:asciiTheme="minorBidi" w:eastAsia="Aptos" w:hAnsiTheme="minorBidi" w:cstheme="minorBidi"/>
          <w:rtl/>
        </w:rPr>
        <w:t xml:space="preserve"> </w:t>
      </w:r>
    </w:p>
    <w:p w14:paraId="4FEDE8E2" w14:textId="4BD2CFFF" w:rsidR="627AC221" w:rsidRPr="00FE4770" w:rsidRDefault="627AC221" w:rsidP="00FE4770">
      <w:pPr>
        <w:pStyle w:val="a9"/>
        <w:numPr>
          <w:ilvl w:val="0"/>
          <w:numId w:val="28"/>
        </w:numPr>
        <w:spacing w:before="240" w:after="240"/>
        <w:rPr>
          <w:rFonts w:asciiTheme="minorBidi" w:eastAsia="Aptos" w:hAnsiTheme="minorBidi" w:cstheme="minorBidi"/>
        </w:rPr>
      </w:pPr>
      <w:r w:rsidRPr="00FE4770">
        <w:rPr>
          <w:rFonts w:asciiTheme="minorBidi" w:eastAsia="Aptos" w:hAnsiTheme="minorBidi" w:cstheme="minorBidi"/>
          <w:rtl/>
        </w:rPr>
        <w:lastRenderedPageBreak/>
        <w:t>שאלות על</w:t>
      </w:r>
      <w:r w:rsidRPr="00FE4770">
        <w:rPr>
          <w:rFonts w:asciiTheme="minorBidi" w:eastAsia="Aptos" w:hAnsiTheme="minorBidi" w:cstheme="minorBidi"/>
        </w:rPr>
        <w:t xml:space="preserve"> </w:t>
      </w:r>
      <w:r w:rsidR="00C47A35">
        <w:rPr>
          <w:rFonts w:asciiTheme="minorBidi" w:eastAsia="Aptos" w:hAnsiTheme="minorBidi" w:cstheme="minorBidi" w:hint="cs"/>
          <w:rtl/>
        </w:rPr>
        <w:t>סיכונים</w:t>
      </w:r>
      <w:r w:rsidRPr="00FE4770">
        <w:rPr>
          <w:rFonts w:asciiTheme="minorBidi" w:eastAsia="Aptos" w:hAnsiTheme="minorBidi" w:cstheme="minorBidi"/>
        </w:rPr>
        <w:t xml:space="preserve"> </w:t>
      </w:r>
      <w:r w:rsidRPr="00FE4770">
        <w:rPr>
          <w:rFonts w:asciiTheme="minorBidi" w:eastAsia="Aptos" w:hAnsiTheme="minorBidi" w:cstheme="minorBidi"/>
          <w:rtl/>
        </w:rPr>
        <w:t xml:space="preserve">או רלוונטיות הקונפליקט קיבלו </w:t>
      </w:r>
      <w:r w:rsidR="00C47A35">
        <w:rPr>
          <w:rFonts w:asciiTheme="minorBidi" w:eastAsia="Aptos" w:hAnsiTheme="minorBidi" w:cstheme="minorBidi" w:hint="cs"/>
          <w:rtl/>
        </w:rPr>
        <w:t xml:space="preserve">תוצאות שונות </w:t>
      </w:r>
      <w:r w:rsidRPr="00FE4770">
        <w:rPr>
          <w:rFonts w:asciiTheme="minorBidi" w:eastAsia="Aptos" w:hAnsiTheme="minorBidi" w:cstheme="minorBidi"/>
          <w:rtl/>
        </w:rPr>
        <w:t>מעט – כנראה בגלל התייחסות טכנית מול חוויה אנושית</w:t>
      </w:r>
      <w:r w:rsidRPr="00FE4770">
        <w:rPr>
          <w:rFonts w:asciiTheme="minorBidi" w:eastAsia="Aptos" w:hAnsiTheme="minorBidi" w:cstheme="minorBidi"/>
        </w:rPr>
        <w:t>.</w:t>
      </w:r>
    </w:p>
    <w:p w14:paraId="03A1058A" w14:textId="77777777" w:rsidR="00C47A35" w:rsidRDefault="121E3CB3" w:rsidP="00C47A35">
      <w:pPr>
        <w:spacing w:before="240" w:after="240"/>
        <w:rPr>
          <w:rFonts w:asciiTheme="minorBidi" w:eastAsia="Aptos" w:hAnsiTheme="minorBidi" w:cstheme="minorBidi"/>
          <w:rtl/>
        </w:rPr>
      </w:pPr>
      <w:r w:rsidRPr="00FE4770">
        <w:rPr>
          <w:rFonts w:asciiTheme="minorBidi" w:eastAsia="Aptos" w:hAnsiTheme="minorBidi" w:cstheme="minorBidi"/>
          <w:rtl/>
        </w:rPr>
        <w:t>המבקר האוטומטי</w:t>
      </w:r>
      <w:r w:rsidR="627AC221" w:rsidRPr="00FE4770">
        <w:rPr>
          <w:rFonts w:asciiTheme="minorBidi" w:eastAsia="Aptos" w:hAnsiTheme="minorBidi" w:cstheme="minorBidi"/>
          <w:rtl/>
        </w:rPr>
        <w:t xml:space="preserve"> העריך נכונה את המבנה והעלילה, אך פספס לעיתים ניואנסים ספרותיים שמבקר אנושי שם אליהם לב כמו הקשר בין תיאורים לדרמה</w:t>
      </w:r>
      <w:r w:rsidRPr="00FE4770">
        <w:rPr>
          <w:rFonts w:asciiTheme="minorBidi" w:eastAsia="Aptos" w:hAnsiTheme="minorBidi" w:cstheme="minorBidi"/>
        </w:rPr>
        <w:t>.</w:t>
      </w:r>
    </w:p>
    <w:p w14:paraId="636BB9EE" w14:textId="598D9139" w:rsidR="00E65596" w:rsidRDefault="396ED03A" w:rsidP="00E65596">
      <w:pPr>
        <w:rPr>
          <w:rFonts w:asciiTheme="minorBidi" w:eastAsia="Aptos" w:hAnsiTheme="minorBidi" w:cstheme="minorBidi"/>
          <w:b/>
          <w:bCs/>
          <w:rtl/>
        </w:rPr>
      </w:pPr>
      <w:r w:rsidRPr="00E65596">
        <w:rPr>
          <w:rFonts w:asciiTheme="minorBidi" w:eastAsia="Aptos" w:hAnsiTheme="minorBidi" w:cstheme="minorBidi"/>
          <w:b/>
          <w:bCs/>
          <w:rtl/>
        </w:rPr>
        <w:t>סיפור 5 -</w:t>
      </w:r>
      <w:r w:rsidRPr="00E65596">
        <w:rPr>
          <w:rFonts w:asciiTheme="minorBidi" w:eastAsia="Aptos" w:hAnsiTheme="minorBidi" w:cstheme="minorBidi"/>
          <w:b/>
          <w:bCs/>
        </w:rPr>
        <w:t xml:space="preserve">   </w:t>
      </w:r>
      <w:r w:rsidR="0A42A98F" w:rsidRPr="00E65596">
        <w:rPr>
          <w:rFonts w:asciiTheme="minorBidi" w:eastAsia="Aptos" w:hAnsiTheme="minorBidi" w:cstheme="minorBidi"/>
          <w:b/>
          <w:bCs/>
        </w:rPr>
        <w:t>Ashes</w:t>
      </w:r>
      <w:r w:rsidRPr="00E65596">
        <w:rPr>
          <w:rFonts w:asciiTheme="minorBidi" w:eastAsia="Aptos" w:hAnsiTheme="minorBidi" w:cstheme="minorBidi"/>
          <w:b/>
          <w:bCs/>
        </w:rPr>
        <w:t xml:space="preserve"> of </w:t>
      </w:r>
      <w:r w:rsidR="0A42A98F" w:rsidRPr="00E65596">
        <w:rPr>
          <w:rFonts w:asciiTheme="minorBidi" w:eastAsia="Aptos" w:hAnsiTheme="minorBidi" w:cstheme="minorBidi"/>
          <w:b/>
          <w:bCs/>
        </w:rPr>
        <w:t>Vengeance</w:t>
      </w:r>
      <w:r w:rsidR="00E65596">
        <w:rPr>
          <w:rFonts w:asciiTheme="minorBidi" w:eastAsia="Aptos" w:hAnsiTheme="minorBidi" w:cstheme="minorBidi"/>
          <w:b/>
          <w:bCs/>
        </w:rPr>
        <w:t xml:space="preserve"> </w:t>
      </w:r>
    </w:p>
    <w:p w14:paraId="4D2311FD" w14:textId="3EC33F9A" w:rsidR="060910A4" w:rsidRPr="00C47A35" w:rsidRDefault="00784856" w:rsidP="00E65596">
      <w:pPr>
        <w:rPr>
          <w:rFonts w:asciiTheme="minorBidi" w:eastAsia="Aptos" w:hAnsiTheme="minorBidi" w:cstheme="minorBidi"/>
          <w:rtl/>
        </w:rPr>
      </w:pPr>
      <w:r w:rsidRPr="00C47A35">
        <w:rPr>
          <w:rFonts w:asciiTheme="minorBidi" w:eastAsia="Aptos" w:hAnsiTheme="minorBidi" w:cstheme="minorBidi"/>
          <w:b/>
          <w:bCs/>
          <w:rtl/>
        </w:rPr>
        <w:t>אזורי דמיון</w:t>
      </w:r>
      <w:r w:rsidR="00C87089">
        <w:rPr>
          <w:rFonts w:asciiTheme="minorBidi" w:eastAsia="Aptos" w:hAnsiTheme="minorBidi" w:cstheme="minorBidi" w:hint="cs"/>
          <w:b/>
          <w:bCs/>
          <w:rtl/>
        </w:rPr>
        <w:t xml:space="preserve"> </w:t>
      </w:r>
      <w:r w:rsidR="00C87089">
        <w:rPr>
          <w:rFonts w:asciiTheme="minorBidi" w:eastAsia="Aptos" w:hAnsiTheme="minorBidi" w:cstheme="minorBidi"/>
          <w:b/>
          <w:bCs/>
          <w:rtl/>
        </w:rPr>
        <w:t>–</w:t>
      </w:r>
      <w:r w:rsidR="00C87089">
        <w:rPr>
          <w:rFonts w:asciiTheme="minorBidi" w:eastAsia="Aptos" w:hAnsiTheme="minorBidi" w:cstheme="minorBidi" w:hint="cs"/>
          <w:b/>
          <w:bCs/>
          <w:rtl/>
        </w:rPr>
        <w:t xml:space="preserve"> </w:t>
      </w:r>
    </w:p>
    <w:p w14:paraId="35DC08BC" w14:textId="2CE9B299" w:rsidR="675CAAFD" w:rsidRPr="00C87089" w:rsidRDefault="675CAAFD" w:rsidP="00C87089">
      <w:pPr>
        <w:pStyle w:val="a9"/>
        <w:numPr>
          <w:ilvl w:val="0"/>
          <w:numId w:val="30"/>
        </w:numPr>
        <w:spacing w:before="240" w:after="240"/>
        <w:rPr>
          <w:rFonts w:asciiTheme="minorBidi" w:hAnsiTheme="minorBidi" w:cstheme="minorBidi"/>
        </w:rPr>
      </w:pPr>
      <w:r w:rsidRPr="00C87089">
        <w:rPr>
          <w:rFonts w:asciiTheme="minorBidi" w:hAnsiTheme="minorBidi" w:cstheme="minorBidi"/>
          <w:rtl/>
        </w:rPr>
        <w:t xml:space="preserve">רצף לוגי תקין והיעדר סתירות – ניתוח עקבי בין </w:t>
      </w:r>
      <w:r w:rsidR="4FEFEB6A" w:rsidRPr="00C87089">
        <w:rPr>
          <w:rFonts w:asciiTheme="minorBidi" w:hAnsiTheme="minorBidi" w:cstheme="minorBidi"/>
          <w:rtl/>
        </w:rPr>
        <w:t>המבקר האנושי למבקר האוטומטי</w:t>
      </w:r>
      <w:r w:rsidR="1DBDE99B" w:rsidRPr="00C87089">
        <w:rPr>
          <w:rFonts w:asciiTheme="minorBidi" w:hAnsiTheme="minorBidi" w:cstheme="minorBidi"/>
          <w:rtl/>
        </w:rPr>
        <w:t>.</w:t>
      </w:r>
      <w:r w:rsidR="4FEFEB6A" w:rsidRPr="00C87089">
        <w:rPr>
          <w:rFonts w:asciiTheme="minorBidi" w:hAnsiTheme="minorBidi" w:cstheme="minorBidi"/>
          <w:rtl/>
        </w:rPr>
        <w:t xml:space="preserve"> </w:t>
      </w:r>
    </w:p>
    <w:p w14:paraId="7960CCBE" w14:textId="72F81B6B" w:rsidR="00C87089" w:rsidRPr="00AD70D7" w:rsidRDefault="1DBDE99B" w:rsidP="00AD70D7">
      <w:pPr>
        <w:pStyle w:val="a9"/>
        <w:numPr>
          <w:ilvl w:val="0"/>
          <w:numId w:val="30"/>
        </w:numPr>
        <w:spacing w:before="240" w:after="240"/>
        <w:rPr>
          <w:rFonts w:asciiTheme="minorBidi" w:eastAsia="Aptos" w:hAnsiTheme="minorBidi" w:cstheme="minorBidi"/>
          <w:rtl/>
        </w:rPr>
      </w:pPr>
      <w:r w:rsidRPr="00C87089">
        <w:rPr>
          <w:rFonts w:asciiTheme="minorBidi" w:eastAsia="Aptos" w:hAnsiTheme="minorBidi" w:cstheme="minorBidi"/>
          <w:rtl/>
        </w:rPr>
        <w:t>קונפליקט מרכזי ואירועים ברורים.</w:t>
      </w:r>
    </w:p>
    <w:p w14:paraId="600A7541" w14:textId="0E129167" w:rsidR="060910A4" w:rsidRPr="00C87089" w:rsidRDefault="396ED03A" w:rsidP="396ED03A">
      <w:pPr>
        <w:spacing w:before="240" w:after="240"/>
        <w:rPr>
          <w:rFonts w:asciiTheme="minorBidi" w:eastAsia="Aptos" w:hAnsiTheme="minorBidi" w:cstheme="minorBidi"/>
          <w:rtl/>
        </w:rPr>
      </w:pPr>
      <w:r w:rsidRPr="00C87089">
        <w:rPr>
          <w:rFonts w:asciiTheme="minorBidi" w:eastAsia="Aptos" w:hAnsiTheme="minorBidi" w:cstheme="minorBidi"/>
          <w:b/>
          <w:bCs/>
          <w:rtl/>
        </w:rPr>
        <w:t>אזורי שונות</w:t>
      </w:r>
      <w:r w:rsidR="00C87089">
        <w:rPr>
          <w:rFonts w:asciiTheme="minorBidi" w:eastAsia="Aptos" w:hAnsiTheme="minorBidi" w:cstheme="minorBidi" w:hint="cs"/>
          <w:b/>
          <w:bCs/>
          <w:rtl/>
        </w:rPr>
        <w:t xml:space="preserve"> </w:t>
      </w:r>
      <w:r w:rsidR="00C87089">
        <w:rPr>
          <w:rFonts w:asciiTheme="minorBidi" w:eastAsia="Aptos" w:hAnsiTheme="minorBidi" w:cstheme="minorBidi"/>
          <w:b/>
          <w:bCs/>
          <w:rtl/>
        </w:rPr>
        <w:t>–</w:t>
      </w:r>
      <w:r w:rsidR="00C87089">
        <w:rPr>
          <w:rFonts w:asciiTheme="minorBidi" w:eastAsia="Aptos" w:hAnsiTheme="minorBidi" w:cstheme="minorBidi" w:hint="cs"/>
          <w:b/>
          <w:bCs/>
          <w:rtl/>
        </w:rPr>
        <w:t xml:space="preserve"> </w:t>
      </w:r>
    </w:p>
    <w:p w14:paraId="16A0F32A" w14:textId="1AF66E29" w:rsidR="060910A4" w:rsidRPr="00C87089" w:rsidRDefault="393B271C" w:rsidP="00C87089">
      <w:pPr>
        <w:pStyle w:val="a9"/>
        <w:numPr>
          <w:ilvl w:val="0"/>
          <w:numId w:val="29"/>
        </w:numPr>
        <w:spacing w:before="240" w:after="240"/>
        <w:rPr>
          <w:rFonts w:asciiTheme="minorBidi" w:eastAsia="Aptos" w:hAnsiTheme="minorBidi" w:cstheme="minorBidi"/>
        </w:rPr>
      </w:pPr>
      <w:r w:rsidRPr="00C87089">
        <w:rPr>
          <w:rFonts w:asciiTheme="minorBidi" w:eastAsia="Aptos" w:hAnsiTheme="minorBidi" w:cstheme="minorBidi"/>
          <w:rtl/>
        </w:rPr>
        <w:t>העדר עומק רגשי –</w:t>
      </w:r>
      <w:r w:rsidR="396ED03A" w:rsidRPr="00C87089">
        <w:rPr>
          <w:rFonts w:asciiTheme="minorBidi" w:eastAsia="Aptos" w:hAnsiTheme="minorBidi" w:cstheme="minorBidi"/>
          <w:rtl/>
        </w:rPr>
        <w:t xml:space="preserve"> </w:t>
      </w:r>
      <w:r w:rsidR="00964F2A" w:rsidRPr="00C87089">
        <w:rPr>
          <w:rFonts w:asciiTheme="minorBidi" w:eastAsia="Aptos" w:hAnsiTheme="minorBidi" w:cstheme="minorBidi" w:hint="cs"/>
          <w:rtl/>
        </w:rPr>
        <w:t>המבקר האנושי</w:t>
      </w:r>
      <w:r w:rsidR="396ED03A" w:rsidRPr="00C87089">
        <w:rPr>
          <w:rFonts w:asciiTheme="minorBidi" w:eastAsia="Aptos" w:hAnsiTheme="minorBidi" w:cstheme="minorBidi"/>
          <w:rtl/>
        </w:rPr>
        <w:t xml:space="preserve"> </w:t>
      </w:r>
      <w:r w:rsidRPr="00C87089">
        <w:rPr>
          <w:rFonts w:asciiTheme="minorBidi" w:eastAsia="Aptos" w:hAnsiTheme="minorBidi" w:cstheme="minorBidi"/>
          <w:rtl/>
        </w:rPr>
        <w:t>זיהה סתמיות במניעים</w:t>
      </w:r>
      <w:r w:rsidR="396ED03A" w:rsidRPr="00C87089">
        <w:rPr>
          <w:rFonts w:asciiTheme="minorBidi" w:eastAsia="Aptos" w:hAnsiTheme="minorBidi" w:cstheme="minorBidi"/>
          <w:rtl/>
        </w:rPr>
        <w:t xml:space="preserve"> בעוד</w:t>
      </w:r>
      <w:r w:rsidR="396ED03A" w:rsidRPr="00C87089">
        <w:rPr>
          <w:rFonts w:asciiTheme="minorBidi" w:eastAsia="Aptos" w:hAnsiTheme="minorBidi" w:cstheme="minorBidi"/>
        </w:rPr>
        <w:t xml:space="preserve"> </w:t>
      </w:r>
      <w:r w:rsidR="1E959D36" w:rsidRPr="00C87089">
        <w:rPr>
          <w:rFonts w:asciiTheme="minorBidi" w:eastAsia="Aptos" w:hAnsiTheme="minorBidi" w:cstheme="minorBidi"/>
          <w:rtl/>
        </w:rPr>
        <w:t>המבקר האוטומטי</w:t>
      </w:r>
      <w:r w:rsidR="396ED03A" w:rsidRPr="00C87089">
        <w:rPr>
          <w:rFonts w:asciiTheme="minorBidi" w:eastAsia="Aptos" w:hAnsiTheme="minorBidi" w:cstheme="minorBidi"/>
          <w:rtl/>
        </w:rPr>
        <w:t xml:space="preserve"> </w:t>
      </w:r>
      <w:r w:rsidRPr="00C87089">
        <w:rPr>
          <w:rFonts w:asciiTheme="minorBidi" w:eastAsia="Aptos" w:hAnsiTheme="minorBidi" w:cstheme="minorBidi"/>
          <w:rtl/>
        </w:rPr>
        <w:t>פירש</w:t>
      </w:r>
      <w:r w:rsidR="396ED03A" w:rsidRPr="00C87089">
        <w:rPr>
          <w:rFonts w:asciiTheme="minorBidi" w:eastAsia="Aptos" w:hAnsiTheme="minorBidi" w:cstheme="minorBidi"/>
          <w:rtl/>
        </w:rPr>
        <w:t xml:space="preserve"> אותם </w:t>
      </w:r>
      <w:r w:rsidRPr="00C87089">
        <w:rPr>
          <w:rFonts w:asciiTheme="minorBidi" w:eastAsia="Aptos" w:hAnsiTheme="minorBidi" w:cstheme="minorBidi"/>
          <w:rtl/>
        </w:rPr>
        <w:t>כמספקים</w:t>
      </w:r>
      <w:r w:rsidRPr="00C87089">
        <w:rPr>
          <w:rFonts w:asciiTheme="minorBidi" w:eastAsia="Aptos" w:hAnsiTheme="minorBidi" w:cstheme="minorBidi"/>
        </w:rPr>
        <w:t>.</w:t>
      </w:r>
    </w:p>
    <w:p w14:paraId="41599A35" w14:textId="7C3B9AD0" w:rsidR="1E959D36" w:rsidRPr="00C87089" w:rsidRDefault="1E959D36" w:rsidP="00C87089">
      <w:pPr>
        <w:pStyle w:val="a9"/>
        <w:numPr>
          <w:ilvl w:val="0"/>
          <w:numId w:val="29"/>
        </w:numPr>
        <w:spacing w:before="240" w:after="240"/>
        <w:rPr>
          <w:rFonts w:asciiTheme="minorBidi" w:eastAsia="Aptos" w:hAnsiTheme="minorBidi" w:cstheme="minorBidi"/>
        </w:rPr>
      </w:pPr>
      <w:r w:rsidRPr="00C87089">
        <w:rPr>
          <w:rFonts w:asciiTheme="minorBidi" w:eastAsia="Aptos" w:hAnsiTheme="minorBidi" w:cstheme="minorBidi"/>
          <w:rtl/>
        </w:rPr>
        <w:t>שאלות על</w:t>
      </w:r>
      <w:r w:rsidRPr="00C87089">
        <w:rPr>
          <w:rFonts w:asciiTheme="minorBidi" w:eastAsia="Aptos" w:hAnsiTheme="minorBidi" w:cstheme="minorBidi"/>
        </w:rPr>
        <w:t xml:space="preserve"> Craft </w:t>
      </w:r>
      <w:r w:rsidR="00246B3A">
        <w:rPr>
          <w:rFonts w:asciiTheme="minorBidi" w:eastAsia="Aptos" w:hAnsiTheme="minorBidi" w:cstheme="minorBidi"/>
          <w:rtl/>
        </w:rPr>
        <w:t>–</w:t>
      </w:r>
      <w:r w:rsidR="00246B3A">
        <w:rPr>
          <w:rFonts w:asciiTheme="minorBidi" w:eastAsia="Aptos" w:hAnsiTheme="minorBidi" w:cstheme="minorBidi" w:hint="cs"/>
          <w:rtl/>
        </w:rPr>
        <w:t xml:space="preserve"> </w:t>
      </w:r>
      <w:r w:rsidRPr="00C87089">
        <w:rPr>
          <w:rFonts w:asciiTheme="minorBidi" w:eastAsia="Aptos" w:hAnsiTheme="minorBidi" w:cstheme="minorBidi"/>
          <w:rtl/>
        </w:rPr>
        <w:t xml:space="preserve">הבדל של עד 0.0375 בין </w:t>
      </w:r>
      <w:r w:rsidR="2D112213" w:rsidRPr="00C87089">
        <w:rPr>
          <w:rFonts w:asciiTheme="minorBidi" w:eastAsia="Aptos" w:hAnsiTheme="minorBidi" w:cstheme="minorBidi"/>
          <w:rtl/>
        </w:rPr>
        <w:t>ציון המבקר</w:t>
      </w:r>
      <w:r w:rsidRPr="00C87089">
        <w:rPr>
          <w:rFonts w:asciiTheme="minorBidi" w:eastAsia="Aptos" w:hAnsiTheme="minorBidi" w:cstheme="minorBidi"/>
          <w:rtl/>
        </w:rPr>
        <w:t xml:space="preserve"> האנושי </w:t>
      </w:r>
      <w:r w:rsidR="04A565E9" w:rsidRPr="00C87089">
        <w:rPr>
          <w:rFonts w:asciiTheme="minorBidi" w:eastAsia="Aptos" w:hAnsiTheme="minorBidi" w:cstheme="minorBidi"/>
          <w:rtl/>
        </w:rPr>
        <w:t xml:space="preserve">למבקר </w:t>
      </w:r>
      <w:r w:rsidR="15134036" w:rsidRPr="00C87089">
        <w:rPr>
          <w:rFonts w:asciiTheme="minorBidi" w:eastAsia="Aptos" w:hAnsiTheme="minorBidi" w:cstheme="minorBidi"/>
          <w:rtl/>
        </w:rPr>
        <w:t>האוטומטי</w:t>
      </w:r>
      <w:r w:rsidRPr="00C87089">
        <w:rPr>
          <w:rFonts w:asciiTheme="minorBidi" w:eastAsia="Aptos" w:hAnsiTheme="minorBidi" w:cstheme="minorBidi"/>
        </w:rPr>
        <w:t>.</w:t>
      </w:r>
    </w:p>
    <w:p w14:paraId="694437D2" w14:textId="77777777" w:rsidR="00E65596" w:rsidRDefault="35D51F72" w:rsidP="00E65596">
      <w:pPr>
        <w:spacing w:before="240" w:after="240"/>
        <w:rPr>
          <w:rFonts w:asciiTheme="minorBidi" w:eastAsia="Aptos" w:hAnsiTheme="minorBidi" w:cstheme="minorBidi"/>
          <w:rtl/>
        </w:rPr>
      </w:pPr>
      <w:r w:rsidRPr="00C87089">
        <w:rPr>
          <w:rFonts w:asciiTheme="minorBidi" w:eastAsia="Aptos" w:hAnsiTheme="minorBidi" w:cstheme="minorBidi"/>
          <w:rtl/>
        </w:rPr>
        <w:t>המבקר האוטומטי נותן יתר קרדיט על קיום מבנה פורמלי גם כשהתוכן הרגשי והעמוק חסר</w:t>
      </w:r>
      <w:r w:rsidR="00610514">
        <w:rPr>
          <w:rFonts w:asciiTheme="minorBidi" w:eastAsia="Aptos" w:hAnsiTheme="minorBidi" w:cstheme="minorBidi" w:hint="cs"/>
          <w:rtl/>
        </w:rPr>
        <w:t>.</w:t>
      </w:r>
    </w:p>
    <w:p w14:paraId="683B06DD" w14:textId="71A1DA65" w:rsidR="00610514" w:rsidRPr="00E65596" w:rsidRDefault="6256D354" w:rsidP="00E65596">
      <w:pPr>
        <w:spacing w:before="240" w:after="240"/>
        <w:rPr>
          <w:rFonts w:asciiTheme="minorBidi" w:eastAsia="Aptos" w:hAnsiTheme="minorBidi" w:cstheme="minorBidi"/>
          <w:rtl/>
        </w:rPr>
      </w:pPr>
      <w:r w:rsidRPr="00E65596">
        <w:rPr>
          <w:rFonts w:asciiTheme="minorBidi" w:eastAsia="Aptos" w:hAnsiTheme="minorBidi" w:cstheme="minorBidi"/>
          <w:b/>
          <w:bCs/>
          <w:rtl/>
        </w:rPr>
        <w:t>סיפור</w:t>
      </w:r>
      <w:r w:rsidR="00490376" w:rsidRPr="00E65596">
        <w:rPr>
          <w:rFonts w:asciiTheme="minorBidi" w:eastAsia="Aptos" w:hAnsiTheme="minorBidi" w:cstheme="minorBidi"/>
          <w:b/>
          <w:bCs/>
          <w:rtl/>
        </w:rPr>
        <w:t xml:space="preserve"> 6 -</w:t>
      </w:r>
      <w:r w:rsidRPr="00E65596">
        <w:rPr>
          <w:rFonts w:asciiTheme="minorBidi" w:eastAsia="Aptos" w:hAnsiTheme="minorBidi" w:cstheme="minorBidi"/>
          <w:b/>
          <w:bCs/>
          <w:rtl/>
        </w:rPr>
        <w:t xml:space="preserve"> </w:t>
      </w:r>
      <w:r w:rsidRPr="00E65596">
        <w:rPr>
          <w:rFonts w:asciiTheme="minorBidi" w:eastAsia="Aptos" w:hAnsiTheme="minorBidi" w:cstheme="minorBidi"/>
          <w:b/>
          <w:bCs/>
        </w:rPr>
        <w:t xml:space="preserve"> Divided Hearts</w:t>
      </w:r>
    </w:p>
    <w:p w14:paraId="47EA1EDC" w14:textId="77777777" w:rsidR="00610514" w:rsidRDefault="00784856" w:rsidP="00610514">
      <w:pPr>
        <w:spacing w:before="240" w:after="240"/>
        <w:rPr>
          <w:rFonts w:asciiTheme="minorBidi" w:hAnsiTheme="minorBidi" w:cstheme="minorBidi"/>
          <w:rtl/>
        </w:rPr>
      </w:pPr>
      <w:r w:rsidRPr="00FE4770">
        <w:rPr>
          <w:rFonts w:asciiTheme="minorBidi" w:hAnsiTheme="minorBidi" w:cstheme="minorBidi"/>
          <w:b/>
          <w:bCs/>
          <w:rtl/>
        </w:rPr>
        <w:t>אזורי דמיון</w:t>
      </w:r>
      <w:r w:rsidR="00610514">
        <w:rPr>
          <w:rFonts w:asciiTheme="minorBidi" w:hAnsiTheme="minorBidi" w:cstheme="minorBidi" w:hint="cs"/>
          <w:b/>
          <w:bCs/>
          <w:rtl/>
        </w:rPr>
        <w:t xml:space="preserve"> </w:t>
      </w:r>
      <w:r w:rsidR="00610514">
        <w:rPr>
          <w:rFonts w:asciiTheme="minorBidi" w:hAnsiTheme="minorBidi" w:cstheme="minorBidi"/>
          <w:b/>
          <w:bCs/>
          <w:rtl/>
        </w:rPr>
        <w:t>–</w:t>
      </w:r>
      <w:r w:rsidR="00610514">
        <w:rPr>
          <w:rFonts w:asciiTheme="minorBidi" w:hAnsiTheme="minorBidi" w:cstheme="minorBidi" w:hint="cs"/>
          <w:b/>
          <w:bCs/>
          <w:rtl/>
        </w:rPr>
        <w:t xml:space="preserve"> </w:t>
      </w:r>
    </w:p>
    <w:p w14:paraId="2561E223" w14:textId="57BC63A6" w:rsidR="00610514" w:rsidRPr="00610514" w:rsidRDefault="005A71E0" w:rsidP="00610514">
      <w:pPr>
        <w:pStyle w:val="a9"/>
        <w:numPr>
          <w:ilvl w:val="0"/>
          <w:numId w:val="31"/>
        </w:numPr>
        <w:spacing w:before="240" w:after="240"/>
        <w:rPr>
          <w:rFonts w:asciiTheme="minorBidi" w:hAnsiTheme="minorBidi" w:cstheme="minorBidi"/>
          <w:rtl/>
        </w:rPr>
      </w:pPr>
      <w:r w:rsidRPr="00610514">
        <w:rPr>
          <w:rFonts w:asciiTheme="minorBidi" w:hAnsiTheme="minorBidi" w:cstheme="minorBidi"/>
          <w:rtl/>
        </w:rPr>
        <w:t>ה</w:t>
      </w:r>
      <w:r w:rsidR="00840D1D" w:rsidRPr="00610514">
        <w:rPr>
          <w:rFonts w:asciiTheme="minorBidi" w:hAnsiTheme="minorBidi" w:cstheme="minorBidi"/>
          <w:rtl/>
        </w:rPr>
        <w:t>קונפליקט</w:t>
      </w:r>
      <w:r w:rsidRPr="00610514">
        <w:rPr>
          <w:rFonts w:asciiTheme="minorBidi" w:hAnsiTheme="minorBidi" w:cstheme="minorBidi"/>
          <w:rtl/>
        </w:rPr>
        <w:t xml:space="preserve"> </w:t>
      </w:r>
      <w:r w:rsidR="00490376" w:rsidRPr="00610514">
        <w:rPr>
          <w:rFonts w:asciiTheme="minorBidi" w:hAnsiTheme="minorBidi" w:cstheme="minorBidi"/>
          <w:rtl/>
        </w:rPr>
        <w:t>ה</w:t>
      </w:r>
      <w:r w:rsidR="6256D354" w:rsidRPr="00610514">
        <w:rPr>
          <w:rFonts w:asciiTheme="minorBidi" w:hAnsiTheme="minorBidi" w:cstheme="minorBidi"/>
          <w:rtl/>
        </w:rPr>
        <w:t>ראשי ו</w:t>
      </w:r>
      <w:r w:rsidR="00CA0D2D">
        <w:rPr>
          <w:rFonts w:asciiTheme="minorBidi" w:hAnsiTheme="minorBidi" w:cstheme="minorBidi" w:hint="cs"/>
          <w:rtl/>
        </w:rPr>
        <w:t>ההיגיון בין המבקרים היו עקביים.</w:t>
      </w:r>
    </w:p>
    <w:p w14:paraId="0822781E" w14:textId="77777777" w:rsidR="00CA0D2D" w:rsidRDefault="6256D354" w:rsidP="00CA0D2D">
      <w:pPr>
        <w:spacing w:before="240" w:after="240"/>
        <w:rPr>
          <w:rFonts w:asciiTheme="minorBidi" w:hAnsiTheme="minorBidi" w:cstheme="minorBidi"/>
          <w:rtl/>
        </w:rPr>
      </w:pPr>
      <w:r w:rsidRPr="00FE4770">
        <w:rPr>
          <w:rFonts w:asciiTheme="minorBidi" w:hAnsiTheme="minorBidi" w:cstheme="minorBidi"/>
          <w:b/>
          <w:bCs/>
          <w:rtl/>
        </w:rPr>
        <w:t>אזורי שונות</w:t>
      </w:r>
      <w:r w:rsidR="00610514">
        <w:rPr>
          <w:rFonts w:asciiTheme="minorBidi" w:hAnsiTheme="minorBidi" w:cstheme="minorBidi" w:hint="cs"/>
          <w:b/>
          <w:bCs/>
          <w:rtl/>
        </w:rPr>
        <w:t xml:space="preserve"> </w:t>
      </w:r>
      <w:r w:rsidR="00610514">
        <w:rPr>
          <w:rFonts w:asciiTheme="minorBidi" w:hAnsiTheme="minorBidi" w:cstheme="minorBidi"/>
          <w:b/>
          <w:bCs/>
          <w:rtl/>
        </w:rPr>
        <w:t>–</w:t>
      </w:r>
      <w:r w:rsidR="00610514">
        <w:rPr>
          <w:rFonts w:asciiTheme="minorBidi" w:hAnsiTheme="minorBidi" w:cstheme="minorBidi" w:hint="cs"/>
          <w:b/>
          <w:bCs/>
          <w:rtl/>
        </w:rPr>
        <w:t xml:space="preserve"> </w:t>
      </w:r>
    </w:p>
    <w:p w14:paraId="5ECBAC11" w14:textId="432ACB9F" w:rsidR="6256D354" w:rsidRPr="00CA0D2D" w:rsidRDefault="6256D354" w:rsidP="00CA0D2D">
      <w:pPr>
        <w:pStyle w:val="a9"/>
        <w:numPr>
          <w:ilvl w:val="0"/>
          <w:numId w:val="31"/>
        </w:numPr>
        <w:spacing w:before="240" w:after="240"/>
        <w:rPr>
          <w:rFonts w:asciiTheme="minorBidi" w:hAnsiTheme="minorBidi" w:cstheme="minorBidi"/>
          <w:rtl/>
        </w:rPr>
      </w:pPr>
      <w:r w:rsidRPr="00CA0D2D">
        <w:rPr>
          <w:rFonts w:asciiTheme="minorBidi" w:hAnsiTheme="minorBidi" w:cstheme="minorBidi"/>
          <w:rtl/>
        </w:rPr>
        <w:t>פרשנות לתיאורים רגשיים הייתה זהירה יותר מצד</w:t>
      </w:r>
      <w:r w:rsidR="00C209D4" w:rsidRPr="00CA0D2D">
        <w:rPr>
          <w:rFonts w:asciiTheme="minorBidi" w:hAnsiTheme="minorBidi" w:cstheme="minorBidi"/>
          <w:rtl/>
        </w:rPr>
        <w:t xml:space="preserve"> המבקר האוטומטי.</w:t>
      </w:r>
    </w:p>
    <w:p w14:paraId="0468A855" w14:textId="77777777" w:rsidR="001C0EDF" w:rsidRDefault="00C209D4" w:rsidP="001C0EDF">
      <w:pPr>
        <w:spacing w:before="240" w:after="240"/>
        <w:rPr>
          <w:rFonts w:asciiTheme="minorBidi" w:hAnsiTheme="minorBidi" w:cstheme="minorBidi"/>
          <w:rtl/>
        </w:rPr>
      </w:pPr>
      <w:r w:rsidRPr="00FE4770">
        <w:rPr>
          <w:rFonts w:asciiTheme="minorBidi" w:hAnsiTheme="minorBidi" w:cstheme="minorBidi"/>
          <w:rtl/>
        </w:rPr>
        <w:t xml:space="preserve">המבקר האוטומטי </w:t>
      </w:r>
      <w:r w:rsidR="6256D354" w:rsidRPr="00FE4770">
        <w:rPr>
          <w:rFonts w:asciiTheme="minorBidi" w:hAnsiTheme="minorBidi" w:cstheme="minorBidi"/>
          <w:rtl/>
        </w:rPr>
        <w:t>נצמד למבנה הסיפור והקונפליקט, אך נוטה לפספס או לעדן את החוויה הרגשית של הדמויות. ההתאמה בכל זאת גבוהה</w:t>
      </w:r>
      <w:r w:rsidR="6256D354" w:rsidRPr="00FE4770">
        <w:rPr>
          <w:rFonts w:asciiTheme="minorBidi" w:hAnsiTheme="minorBidi" w:cstheme="minorBidi"/>
        </w:rPr>
        <w:t>.</w:t>
      </w:r>
    </w:p>
    <w:p w14:paraId="63F6FE45" w14:textId="3D1618F6" w:rsidR="6256D354" w:rsidRPr="00E65596" w:rsidRDefault="6256D354" w:rsidP="00F51979">
      <w:pPr>
        <w:spacing w:before="240" w:after="240"/>
        <w:rPr>
          <w:rFonts w:asciiTheme="minorBidi" w:eastAsia="Aptos" w:hAnsiTheme="minorBidi" w:cstheme="minorBidi"/>
          <w:b/>
          <w:bCs/>
          <w:rtl/>
        </w:rPr>
      </w:pPr>
      <w:r w:rsidRPr="00E65596">
        <w:rPr>
          <w:rFonts w:asciiTheme="minorBidi" w:eastAsia="Aptos" w:hAnsiTheme="minorBidi" w:cstheme="minorBidi"/>
          <w:b/>
          <w:bCs/>
          <w:rtl/>
        </w:rPr>
        <w:t xml:space="preserve">סיפור </w:t>
      </w:r>
      <w:r w:rsidR="001C0EDF" w:rsidRPr="00E65596">
        <w:rPr>
          <w:rFonts w:asciiTheme="minorBidi" w:eastAsia="Aptos" w:hAnsiTheme="minorBidi" w:cstheme="minorBidi" w:hint="cs"/>
          <w:b/>
          <w:bCs/>
          <w:rtl/>
        </w:rPr>
        <w:t xml:space="preserve">7 </w:t>
      </w:r>
      <w:r w:rsidR="001C0EDF" w:rsidRPr="00E65596">
        <w:rPr>
          <w:rFonts w:asciiTheme="minorBidi" w:eastAsia="Aptos" w:hAnsiTheme="minorBidi" w:cstheme="minorBidi"/>
          <w:b/>
          <w:bCs/>
          <w:rtl/>
        </w:rPr>
        <w:t>–</w:t>
      </w:r>
      <w:r w:rsidR="001C0EDF" w:rsidRPr="00E65596">
        <w:rPr>
          <w:rFonts w:asciiTheme="minorBidi" w:eastAsia="Aptos" w:hAnsiTheme="minorBidi" w:cstheme="minorBidi" w:hint="cs"/>
          <w:b/>
          <w:bCs/>
          <w:rtl/>
        </w:rPr>
        <w:t xml:space="preserve"> </w:t>
      </w:r>
      <w:r w:rsidR="001C0EDF" w:rsidRPr="00E65596">
        <w:rPr>
          <w:rFonts w:asciiTheme="minorBidi" w:eastAsia="Aptos" w:hAnsiTheme="minorBidi" w:cstheme="minorBidi"/>
          <w:b/>
          <w:bCs/>
        </w:rPr>
        <w:t>Empty Story</w:t>
      </w:r>
    </w:p>
    <w:p w14:paraId="7E40DEFA" w14:textId="1A28E76E" w:rsidR="6256D354" w:rsidRPr="00DB740C" w:rsidRDefault="1DBDE99B" w:rsidP="00DB740C">
      <w:pPr>
        <w:pStyle w:val="a9"/>
        <w:numPr>
          <w:ilvl w:val="0"/>
          <w:numId w:val="31"/>
        </w:numPr>
        <w:spacing w:before="240" w:after="240"/>
        <w:rPr>
          <w:rFonts w:asciiTheme="minorBidi" w:hAnsiTheme="minorBidi" w:cstheme="minorBidi"/>
        </w:rPr>
      </w:pPr>
      <w:r w:rsidRPr="00DB740C">
        <w:rPr>
          <w:rFonts w:asciiTheme="minorBidi" w:hAnsiTheme="minorBidi" w:cstheme="minorBidi"/>
          <w:rtl/>
        </w:rPr>
        <w:t>המבקר האוטומטי</w:t>
      </w:r>
      <w:r w:rsidR="6256D354" w:rsidRPr="00DB740C">
        <w:rPr>
          <w:rFonts w:asciiTheme="minorBidi" w:hAnsiTheme="minorBidi" w:cstheme="minorBidi"/>
        </w:rPr>
        <w:t xml:space="preserve"> </w:t>
      </w:r>
      <w:r w:rsidR="6256D354" w:rsidRPr="00DB740C">
        <w:rPr>
          <w:rFonts w:asciiTheme="minorBidi" w:hAnsiTheme="minorBidi" w:cstheme="minorBidi"/>
          <w:rtl/>
        </w:rPr>
        <w:t>נתן אפס בכל שאלה בצורה עקבית</w:t>
      </w:r>
      <w:r w:rsidRPr="00DB740C">
        <w:rPr>
          <w:rFonts w:asciiTheme="minorBidi" w:hAnsiTheme="minorBidi" w:cstheme="minorBidi"/>
          <w:rtl/>
        </w:rPr>
        <w:t xml:space="preserve"> כיוון שזיהה שקיבל טקסט ריק</w:t>
      </w:r>
      <w:r w:rsidR="6256D354" w:rsidRPr="00DB740C">
        <w:rPr>
          <w:rFonts w:asciiTheme="minorBidi" w:hAnsiTheme="minorBidi" w:cstheme="minorBidi"/>
        </w:rPr>
        <w:t>.</w:t>
      </w:r>
    </w:p>
    <w:p w14:paraId="38388808" w14:textId="4DE3544E" w:rsidR="6256D354" w:rsidRPr="00DB740C" w:rsidRDefault="25753C2F" w:rsidP="00DB740C">
      <w:pPr>
        <w:pStyle w:val="a9"/>
        <w:numPr>
          <w:ilvl w:val="0"/>
          <w:numId w:val="31"/>
        </w:numPr>
        <w:spacing w:before="240" w:after="240"/>
        <w:rPr>
          <w:rFonts w:asciiTheme="minorBidi" w:hAnsiTheme="minorBidi" w:cstheme="minorBidi"/>
        </w:rPr>
      </w:pPr>
      <w:r w:rsidRPr="00DB740C">
        <w:rPr>
          <w:rFonts w:asciiTheme="minorBidi" w:hAnsiTheme="minorBidi" w:cstheme="minorBidi"/>
          <w:rtl/>
        </w:rPr>
        <w:t>המבקר האוטומטי</w:t>
      </w:r>
      <w:r w:rsidR="6256D354" w:rsidRPr="00DB740C">
        <w:rPr>
          <w:rFonts w:asciiTheme="minorBidi" w:hAnsiTheme="minorBidi" w:cstheme="minorBidi"/>
        </w:rPr>
        <w:t xml:space="preserve"> </w:t>
      </w:r>
      <w:r w:rsidR="6256D354" w:rsidRPr="00DB740C">
        <w:rPr>
          <w:rFonts w:asciiTheme="minorBidi" w:hAnsiTheme="minorBidi" w:cstheme="minorBidi"/>
          <w:rtl/>
        </w:rPr>
        <w:t xml:space="preserve">הדגים </w:t>
      </w:r>
      <w:r w:rsidRPr="00DB740C">
        <w:rPr>
          <w:rFonts w:asciiTheme="minorBidi" w:hAnsiTheme="minorBidi" w:cstheme="minorBidi"/>
          <w:rtl/>
        </w:rPr>
        <w:t xml:space="preserve">כי עמד במקרה קיצון בו קיבל טקסט </w:t>
      </w:r>
      <w:r w:rsidR="393B271C" w:rsidRPr="00DB740C">
        <w:rPr>
          <w:rFonts w:asciiTheme="minorBidi" w:hAnsiTheme="minorBidi" w:cstheme="minorBidi"/>
          <w:rtl/>
        </w:rPr>
        <w:t>ללא תוכן, עם זאת</w:t>
      </w:r>
      <w:r w:rsidR="6256D354" w:rsidRPr="00DB740C">
        <w:rPr>
          <w:rFonts w:asciiTheme="minorBidi" w:hAnsiTheme="minorBidi" w:cstheme="minorBidi"/>
          <w:rtl/>
        </w:rPr>
        <w:t xml:space="preserve"> הוא לא ניסה "לדמיין" או להעריך מתוך שורות ריקות</w:t>
      </w:r>
      <w:r w:rsidR="393B271C" w:rsidRPr="00DB740C">
        <w:rPr>
          <w:rFonts w:asciiTheme="minorBidi" w:hAnsiTheme="minorBidi" w:cstheme="minorBidi"/>
          <w:rtl/>
        </w:rPr>
        <w:t xml:space="preserve"> וכתוצאה מכך נתן</w:t>
      </w:r>
      <w:r w:rsidR="6256D354" w:rsidRPr="00DB740C">
        <w:rPr>
          <w:rFonts w:asciiTheme="minorBidi" w:hAnsiTheme="minorBidi" w:cstheme="minorBidi"/>
          <w:rtl/>
        </w:rPr>
        <w:t xml:space="preserve"> שיפוט מדויק לחלוטין</w:t>
      </w:r>
      <w:r w:rsidR="6256D354" w:rsidRPr="00DB740C">
        <w:rPr>
          <w:rFonts w:asciiTheme="minorBidi" w:hAnsiTheme="minorBidi" w:cstheme="minorBidi"/>
        </w:rPr>
        <w:t>.</w:t>
      </w:r>
    </w:p>
    <w:p w14:paraId="2B6D99DA" w14:textId="109A1096" w:rsidR="6256D354" w:rsidRPr="00E65596" w:rsidRDefault="6256D354" w:rsidP="00E65596">
      <w:pPr>
        <w:spacing w:before="240" w:after="240"/>
        <w:rPr>
          <w:rFonts w:asciiTheme="minorBidi" w:eastAsia="Aptos" w:hAnsiTheme="minorBidi" w:cstheme="minorBidi"/>
          <w:b/>
          <w:bCs/>
        </w:rPr>
      </w:pPr>
      <w:r w:rsidRPr="00E65596">
        <w:rPr>
          <w:rFonts w:asciiTheme="minorBidi" w:eastAsia="Aptos" w:hAnsiTheme="minorBidi" w:cstheme="minorBidi"/>
          <w:b/>
          <w:bCs/>
          <w:rtl/>
        </w:rPr>
        <w:t>סיפור</w:t>
      </w:r>
      <w:r w:rsidR="006F5AF8" w:rsidRPr="00E65596">
        <w:rPr>
          <w:rFonts w:asciiTheme="minorBidi" w:eastAsia="Aptos" w:hAnsiTheme="minorBidi" w:cstheme="minorBidi"/>
          <w:b/>
          <w:bCs/>
          <w:rtl/>
        </w:rPr>
        <w:t xml:space="preserve"> 8 -</w:t>
      </w:r>
      <w:r w:rsidRPr="00E65596">
        <w:rPr>
          <w:rFonts w:asciiTheme="minorBidi" w:eastAsia="Aptos" w:hAnsiTheme="minorBidi" w:cstheme="minorBidi"/>
          <w:b/>
          <w:bCs/>
          <w:rtl/>
        </w:rPr>
        <w:t xml:space="preserve"> </w:t>
      </w:r>
      <w:r w:rsidRPr="00E65596">
        <w:rPr>
          <w:rFonts w:asciiTheme="minorBidi" w:eastAsia="Aptos" w:hAnsiTheme="minorBidi" w:cstheme="minorBidi"/>
          <w:b/>
          <w:bCs/>
        </w:rPr>
        <w:t xml:space="preserve"> The Blue Hat</w:t>
      </w:r>
    </w:p>
    <w:p w14:paraId="0738C38D" w14:textId="77777777" w:rsidR="00E65596" w:rsidRPr="00E65596" w:rsidRDefault="005923A8" w:rsidP="00E65596">
      <w:pPr>
        <w:pStyle w:val="a9"/>
        <w:numPr>
          <w:ilvl w:val="0"/>
          <w:numId w:val="32"/>
        </w:numPr>
        <w:spacing w:before="240" w:after="240"/>
        <w:rPr>
          <w:rFonts w:asciiTheme="minorBidi" w:hAnsiTheme="minorBidi" w:cstheme="minorBidi"/>
          <w:rtl/>
        </w:rPr>
      </w:pPr>
      <w:r w:rsidRPr="00E65596">
        <w:rPr>
          <w:rFonts w:asciiTheme="minorBidi" w:hAnsiTheme="minorBidi" w:cstheme="minorBidi"/>
          <w:rtl/>
        </w:rPr>
        <w:t xml:space="preserve">המבקר האוטומטי </w:t>
      </w:r>
      <w:r w:rsidR="6256D354" w:rsidRPr="00E65596">
        <w:rPr>
          <w:rFonts w:asciiTheme="minorBidi" w:hAnsiTheme="minorBidi" w:cstheme="minorBidi"/>
          <w:rtl/>
        </w:rPr>
        <w:t>מזהה נכון את קיום מבנה בסיסי ונותן ניקוד לסדר תחבירי, לשפה תקינה ולהיעדר סתירות.</w:t>
      </w:r>
    </w:p>
    <w:p w14:paraId="3D727FA1" w14:textId="3B1A9E54" w:rsidR="6256D354" w:rsidRPr="00E65596" w:rsidRDefault="6256D354" w:rsidP="00E65596">
      <w:pPr>
        <w:pStyle w:val="a9"/>
        <w:numPr>
          <w:ilvl w:val="0"/>
          <w:numId w:val="32"/>
        </w:numPr>
        <w:spacing w:before="240" w:after="240"/>
        <w:rPr>
          <w:rFonts w:asciiTheme="minorBidi" w:hAnsiTheme="minorBidi" w:cstheme="minorBidi"/>
        </w:rPr>
      </w:pPr>
      <w:r w:rsidRPr="00E65596">
        <w:rPr>
          <w:rFonts w:asciiTheme="minorBidi" w:hAnsiTheme="minorBidi" w:cstheme="minorBidi"/>
          <w:rtl/>
        </w:rPr>
        <w:t>כמעט כל יתר הקריטריונים נכשלים – אין קונפליקט, אין שינוי, אין עומק רגשי</w:t>
      </w:r>
      <w:r w:rsidRPr="00E65596">
        <w:rPr>
          <w:rFonts w:asciiTheme="minorBidi" w:hAnsiTheme="minorBidi" w:cstheme="minorBidi"/>
        </w:rPr>
        <w:t>.</w:t>
      </w:r>
    </w:p>
    <w:p w14:paraId="289E3C0F" w14:textId="7F51E9AB" w:rsidR="00AD70D7" w:rsidRPr="00AD70D7" w:rsidRDefault="005923A8" w:rsidP="00AD70D7">
      <w:pPr>
        <w:pStyle w:val="a9"/>
        <w:numPr>
          <w:ilvl w:val="0"/>
          <w:numId w:val="32"/>
        </w:numPr>
        <w:spacing w:before="240" w:after="240"/>
        <w:rPr>
          <w:rFonts w:asciiTheme="minorBidi" w:hAnsiTheme="minorBidi" w:cstheme="minorBidi"/>
          <w:rtl/>
        </w:rPr>
      </w:pPr>
      <w:r w:rsidRPr="00E65596">
        <w:rPr>
          <w:rFonts w:asciiTheme="minorBidi" w:hAnsiTheme="minorBidi" w:cstheme="minorBidi"/>
          <w:rtl/>
        </w:rPr>
        <w:lastRenderedPageBreak/>
        <w:t xml:space="preserve">המבקר האוטומטי </w:t>
      </w:r>
      <w:r w:rsidR="6256D354" w:rsidRPr="00E65596">
        <w:rPr>
          <w:rFonts w:asciiTheme="minorBidi" w:hAnsiTheme="minorBidi" w:cstheme="minorBidi"/>
          <w:rtl/>
        </w:rPr>
        <w:t>מעניק נקודות היכן שמגיע</w:t>
      </w:r>
      <w:r w:rsidRPr="00E65596">
        <w:rPr>
          <w:rFonts w:asciiTheme="minorBidi" w:hAnsiTheme="minorBidi" w:cstheme="minorBidi"/>
          <w:rtl/>
        </w:rPr>
        <w:t xml:space="preserve">, </w:t>
      </w:r>
      <w:r w:rsidR="6256D354" w:rsidRPr="00E65596">
        <w:rPr>
          <w:rFonts w:asciiTheme="minorBidi" w:hAnsiTheme="minorBidi" w:cstheme="minorBidi"/>
          <w:rtl/>
        </w:rPr>
        <w:t>עבור שפה ודקדוק</w:t>
      </w:r>
      <w:r w:rsidRPr="00E65596">
        <w:rPr>
          <w:rFonts w:asciiTheme="minorBidi" w:hAnsiTheme="minorBidi" w:cstheme="minorBidi"/>
          <w:rtl/>
        </w:rPr>
        <w:t xml:space="preserve">, </w:t>
      </w:r>
      <w:r w:rsidR="6256D354" w:rsidRPr="00E65596">
        <w:rPr>
          <w:rFonts w:asciiTheme="minorBidi" w:hAnsiTheme="minorBidi" w:cstheme="minorBidi"/>
          <w:rtl/>
        </w:rPr>
        <w:t xml:space="preserve">אך מבקר בחומרה את חוסר העומק. הציון 1.53 משקף במדויק את הכוונה לכתוב סיפור </w:t>
      </w:r>
      <w:r w:rsidR="00D07C4A" w:rsidRPr="00E65596">
        <w:rPr>
          <w:rFonts w:asciiTheme="minorBidi" w:hAnsiTheme="minorBidi" w:cstheme="minorBidi"/>
          <w:rtl/>
        </w:rPr>
        <w:t>רע</w:t>
      </w:r>
      <w:r w:rsidR="6256D354" w:rsidRPr="00E65596">
        <w:rPr>
          <w:rFonts w:asciiTheme="minorBidi" w:hAnsiTheme="minorBidi" w:cstheme="minorBidi"/>
          <w:rtl/>
        </w:rPr>
        <w:t>. כלי הביקורת מגיב כראוי גם לקצוות</w:t>
      </w:r>
      <w:r w:rsidR="6256D354" w:rsidRPr="00E65596">
        <w:rPr>
          <w:rFonts w:asciiTheme="minorBidi" w:hAnsiTheme="minorBidi" w:cstheme="minorBidi"/>
        </w:rPr>
        <w:t>.</w:t>
      </w:r>
    </w:p>
    <w:p w14:paraId="4A3685E6" w14:textId="57851C5F" w:rsidR="00B9529F" w:rsidRPr="00FE4770" w:rsidRDefault="45AAA259" w:rsidP="00B9529F">
      <w:pPr>
        <w:rPr>
          <w:rFonts w:asciiTheme="minorBidi" w:hAnsiTheme="minorBidi" w:cstheme="minorBidi"/>
          <w:b/>
          <w:bCs/>
          <w:u w:val="single"/>
          <w:rtl/>
        </w:rPr>
      </w:pPr>
      <w:r w:rsidRPr="00FE4770">
        <w:rPr>
          <w:rFonts w:asciiTheme="minorBidi" w:hAnsiTheme="minorBidi" w:cstheme="minorBidi"/>
          <w:b/>
          <w:bCs/>
          <w:u w:val="single"/>
          <w:rtl/>
        </w:rPr>
        <w:t>מסקנה מההשוואה</w:t>
      </w:r>
      <w:r w:rsidRPr="00FE4770">
        <w:rPr>
          <w:rFonts w:asciiTheme="minorBidi" w:hAnsiTheme="minorBidi" w:cstheme="minorBidi"/>
          <w:b/>
          <w:bCs/>
          <w:u w:val="single"/>
        </w:rPr>
        <w:t>:</w:t>
      </w:r>
    </w:p>
    <w:p w14:paraId="7BE0B2DB" w14:textId="35650DF5" w:rsidR="770A0D5B" w:rsidRPr="00FE4770" w:rsidRDefault="45AAA259" w:rsidP="45AAA259">
      <w:pPr>
        <w:spacing w:before="240" w:after="240"/>
        <w:rPr>
          <w:rFonts w:asciiTheme="minorBidi" w:eastAsia="Arial" w:hAnsiTheme="minorBidi" w:cstheme="minorBidi"/>
        </w:rPr>
      </w:pPr>
      <w:r w:rsidRPr="00FE4770">
        <w:rPr>
          <w:rFonts w:asciiTheme="minorBidi" w:eastAsia="Arial" w:hAnsiTheme="minorBidi" w:cstheme="minorBidi"/>
          <w:rtl/>
        </w:rPr>
        <w:t>מהשוואת הדירוגים עולה כי הביקורת של המבקר האוטומטי מדגימה עקביות גבוהה והתאמה לביקורת האנושית, במיוחד בניתוח דמויות, קונפליקטים ולוגיקה נרטיבית. עם זאת, במרבית הסיפורים ניכר</w:t>
      </w:r>
      <w:r w:rsidR="00BE1A5D">
        <w:rPr>
          <w:rFonts w:asciiTheme="minorBidi" w:eastAsia="Arial" w:hAnsiTheme="minorBidi" w:cstheme="minorBidi" w:hint="cs"/>
          <w:rtl/>
        </w:rPr>
        <w:t>ת</w:t>
      </w:r>
      <w:r w:rsidRPr="00FE4770">
        <w:rPr>
          <w:rFonts w:asciiTheme="minorBidi" w:eastAsia="Arial" w:hAnsiTheme="minorBidi" w:cstheme="minorBidi"/>
          <w:rtl/>
        </w:rPr>
        <w:t xml:space="preserve"> שונות מסוימת בשאלות הנוגעות לעומק רגשי, סגנון כתיבה ופרשנות ספרותית, שם למבקר האנושי הייתה נטייה להעניק ציונים גבוהים יותר. במקרי קצה, כמו סיפור ריק או סיפור כתוב באיכות נמוכה בכוונה, המבקר האוטומטי זיהה את המגבלות באופן מדויק ושיקף את חולשתם בציון נמוך</w:t>
      </w:r>
      <w:r w:rsidR="00BB14DA">
        <w:rPr>
          <w:rFonts w:asciiTheme="minorBidi" w:eastAsia="Arial" w:hAnsiTheme="minorBidi" w:cstheme="minorBidi" w:hint="cs"/>
          <w:rtl/>
        </w:rPr>
        <w:t xml:space="preserve">, </w:t>
      </w:r>
      <w:r w:rsidRPr="00FE4770">
        <w:rPr>
          <w:rFonts w:asciiTheme="minorBidi" w:eastAsia="Arial" w:hAnsiTheme="minorBidi" w:cstheme="minorBidi"/>
          <w:rtl/>
        </w:rPr>
        <w:t>מבלי להיסחף למחמאות או ניסיונות פרשנות מיותרים</w:t>
      </w:r>
      <w:r w:rsidRPr="00FE4770">
        <w:rPr>
          <w:rFonts w:asciiTheme="minorBidi" w:eastAsia="Arial" w:hAnsiTheme="minorBidi" w:cstheme="minorBidi"/>
        </w:rPr>
        <w:t>.</w:t>
      </w:r>
    </w:p>
    <w:p w14:paraId="6B46E76B" w14:textId="6C2E4FAE" w:rsidR="00B9529F" w:rsidRPr="008117DD" w:rsidRDefault="45AAA259" w:rsidP="008117DD">
      <w:pPr>
        <w:rPr>
          <w:rFonts w:asciiTheme="minorBidi" w:hAnsiTheme="minorBidi" w:cstheme="minorBidi"/>
          <w:b/>
          <w:bCs/>
        </w:rPr>
      </w:pPr>
      <w:r w:rsidRPr="00FE4770">
        <w:rPr>
          <w:rFonts w:asciiTheme="minorBidi" w:hAnsiTheme="minorBidi" w:cstheme="minorBidi"/>
          <w:b/>
          <w:bCs/>
          <w:rtl/>
        </w:rPr>
        <w:t xml:space="preserve">בנוסף לדו"ח זה, מצ"ב תיקייה </w:t>
      </w:r>
      <w:r w:rsidR="008117DD">
        <w:rPr>
          <w:rFonts w:asciiTheme="minorBidi" w:hAnsiTheme="minorBidi" w:cstheme="minorBidi"/>
          <w:b/>
          <w:bCs/>
          <w:rtl/>
        </w:rPr>
        <w:t>–</w:t>
      </w:r>
      <w:r w:rsidR="008117DD">
        <w:rPr>
          <w:rFonts w:asciiTheme="minorBidi" w:hAnsiTheme="minorBidi" w:cstheme="minorBidi" w:hint="cs"/>
          <w:b/>
          <w:bCs/>
          <w:rtl/>
        </w:rPr>
        <w:t xml:space="preserve"> </w:t>
      </w:r>
      <w:r w:rsidR="008117DD">
        <w:rPr>
          <w:rFonts w:asciiTheme="minorBidi" w:hAnsiTheme="minorBidi" w:cstheme="minorBidi"/>
          <w:b/>
          <w:bCs/>
        </w:rPr>
        <w:t>Reports</w:t>
      </w:r>
      <w:r w:rsidR="008117DD">
        <w:rPr>
          <w:rFonts w:asciiTheme="minorBidi" w:hAnsiTheme="minorBidi" w:cstheme="minorBidi" w:hint="cs"/>
          <w:b/>
          <w:bCs/>
          <w:rtl/>
        </w:rPr>
        <w:t xml:space="preserve"> </w:t>
      </w:r>
      <w:r w:rsidRPr="00FE4770">
        <w:rPr>
          <w:rFonts w:asciiTheme="minorBidi" w:hAnsiTheme="minorBidi" w:cstheme="minorBidi"/>
          <w:b/>
          <w:bCs/>
          <w:rtl/>
        </w:rPr>
        <w:t>המכילה את כל הדירוגים שקיבלו הסיפורים על ידי המבקר האוטומטי</w:t>
      </w:r>
      <w:r w:rsidR="00544922">
        <w:rPr>
          <w:rFonts w:asciiTheme="minorBidi" w:hAnsiTheme="minorBidi" w:cstheme="minorBidi" w:hint="cs"/>
          <w:b/>
          <w:bCs/>
          <w:rtl/>
        </w:rPr>
        <w:t xml:space="preserve"> ותיקייה נוספת</w:t>
      </w:r>
      <w:r w:rsidR="008117DD">
        <w:rPr>
          <w:rFonts w:asciiTheme="minorBidi" w:hAnsiTheme="minorBidi" w:cstheme="minorBidi"/>
          <w:b/>
          <w:bCs/>
        </w:rPr>
        <w:t xml:space="preserve"> </w:t>
      </w:r>
      <w:r w:rsidR="008117DD">
        <w:rPr>
          <w:rFonts w:asciiTheme="minorBidi" w:hAnsiTheme="minorBidi" w:cstheme="minorBidi"/>
          <w:b/>
          <w:bCs/>
          <w:rtl/>
        </w:rPr>
        <w:t>–</w:t>
      </w:r>
      <w:r w:rsidR="008117DD">
        <w:rPr>
          <w:rFonts w:asciiTheme="minorBidi" w:hAnsiTheme="minorBidi" w:cstheme="minorBidi" w:hint="cs"/>
          <w:b/>
          <w:bCs/>
          <w:rtl/>
        </w:rPr>
        <w:t xml:space="preserve"> </w:t>
      </w:r>
      <w:r w:rsidR="008117DD">
        <w:rPr>
          <w:rFonts w:asciiTheme="minorBidi" w:hAnsiTheme="minorBidi" w:cstheme="minorBidi"/>
          <w:b/>
          <w:bCs/>
        </w:rPr>
        <w:t>Stories</w:t>
      </w:r>
      <w:r w:rsidR="008117DD">
        <w:rPr>
          <w:rFonts w:asciiTheme="minorBidi" w:hAnsiTheme="minorBidi" w:cstheme="minorBidi" w:hint="cs"/>
          <w:b/>
          <w:bCs/>
          <w:rtl/>
        </w:rPr>
        <w:t xml:space="preserve"> </w:t>
      </w:r>
      <w:r w:rsidR="00544922">
        <w:rPr>
          <w:rFonts w:asciiTheme="minorBidi" w:hAnsiTheme="minorBidi" w:cstheme="minorBidi" w:hint="cs"/>
          <w:b/>
          <w:bCs/>
          <w:rtl/>
        </w:rPr>
        <w:t>המכילה את כל הסיפורים שנבחנו כקבצי טקסט.</w:t>
      </w:r>
    </w:p>
    <w:p w14:paraId="1A28DD73" w14:textId="77777777" w:rsidR="00B9529F" w:rsidRPr="00FE4770" w:rsidRDefault="00B9529F" w:rsidP="00B9529F">
      <w:pPr>
        <w:ind w:left="720"/>
        <w:rPr>
          <w:rFonts w:asciiTheme="minorBidi" w:hAnsiTheme="minorBidi" w:cstheme="minorBidi"/>
          <w:rtl/>
        </w:rPr>
      </w:pPr>
      <w:r w:rsidRPr="00FE4770">
        <w:rPr>
          <w:rFonts w:asciiTheme="minorBidi" w:hAnsiTheme="minorBidi" w:cstheme="minorBidi"/>
        </w:rPr>
        <w:t xml:space="preserve"> </w:t>
      </w:r>
    </w:p>
    <w:p w14:paraId="2CC435B5" w14:textId="77777777" w:rsidR="00B9529F" w:rsidRPr="00FE4770" w:rsidRDefault="00B9529F" w:rsidP="00B9529F">
      <w:pPr>
        <w:rPr>
          <w:rFonts w:asciiTheme="minorBidi" w:hAnsiTheme="minorBidi" w:cstheme="minorBidi"/>
        </w:rPr>
      </w:pPr>
    </w:p>
    <w:p w14:paraId="4A6A69D2" w14:textId="77777777" w:rsidR="00B9529F" w:rsidRPr="00FE4770" w:rsidRDefault="00B9529F">
      <w:pPr>
        <w:rPr>
          <w:rFonts w:asciiTheme="minorBidi" w:hAnsiTheme="minorBidi" w:cstheme="minorBidi"/>
        </w:rPr>
      </w:pPr>
    </w:p>
    <w:sectPr w:rsidR="00B9529F" w:rsidRPr="00FE4770" w:rsidSect="002A443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62F9"/>
    <w:multiLevelType w:val="hybridMultilevel"/>
    <w:tmpl w:val="F4EE1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9E3A51"/>
    <w:multiLevelType w:val="hybridMultilevel"/>
    <w:tmpl w:val="FFFFFFFF"/>
    <w:lvl w:ilvl="0" w:tplc="6EB0B0BA">
      <w:start w:val="1"/>
      <w:numFmt w:val="bullet"/>
      <w:lvlText w:val=""/>
      <w:lvlJc w:val="left"/>
      <w:pPr>
        <w:ind w:left="720" w:hanging="360"/>
      </w:pPr>
      <w:rPr>
        <w:rFonts w:ascii="Symbol" w:hAnsi="Symbol" w:hint="default"/>
      </w:rPr>
    </w:lvl>
    <w:lvl w:ilvl="1" w:tplc="3CD411C4">
      <w:start w:val="1"/>
      <w:numFmt w:val="bullet"/>
      <w:lvlText w:val="o"/>
      <w:lvlJc w:val="left"/>
      <w:pPr>
        <w:ind w:left="1440" w:hanging="360"/>
      </w:pPr>
      <w:rPr>
        <w:rFonts w:ascii="Courier New" w:hAnsi="Courier New" w:hint="default"/>
      </w:rPr>
    </w:lvl>
    <w:lvl w:ilvl="2" w:tplc="E17E5388">
      <w:start w:val="1"/>
      <w:numFmt w:val="bullet"/>
      <w:lvlText w:val=""/>
      <w:lvlJc w:val="left"/>
      <w:pPr>
        <w:ind w:left="2160" w:hanging="360"/>
      </w:pPr>
      <w:rPr>
        <w:rFonts w:ascii="Wingdings" w:hAnsi="Wingdings" w:hint="default"/>
      </w:rPr>
    </w:lvl>
    <w:lvl w:ilvl="3" w:tplc="D89C86CC">
      <w:start w:val="1"/>
      <w:numFmt w:val="bullet"/>
      <w:lvlText w:val=""/>
      <w:lvlJc w:val="left"/>
      <w:pPr>
        <w:ind w:left="2880" w:hanging="360"/>
      </w:pPr>
      <w:rPr>
        <w:rFonts w:ascii="Symbol" w:hAnsi="Symbol" w:hint="default"/>
      </w:rPr>
    </w:lvl>
    <w:lvl w:ilvl="4" w:tplc="B860AD1E">
      <w:start w:val="1"/>
      <w:numFmt w:val="bullet"/>
      <w:lvlText w:val="o"/>
      <w:lvlJc w:val="left"/>
      <w:pPr>
        <w:ind w:left="3600" w:hanging="360"/>
      </w:pPr>
      <w:rPr>
        <w:rFonts w:ascii="Courier New" w:hAnsi="Courier New" w:hint="default"/>
      </w:rPr>
    </w:lvl>
    <w:lvl w:ilvl="5" w:tplc="CBCCDE54">
      <w:start w:val="1"/>
      <w:numFmt w:val="bullet"/>
      <w:lvlText w:val=""/>
      <w:lvlJc w:val="left"/>
      <w:pPr>
        <w:ind w:left="4320" w:hanging="360"/>
      </w:pPr>
      <w:rPr>
        <w:rFonts w:ascii="Wingdings" w:hAnsi="Wingdings" w:hint="default"/>
      </w:rPr>
    </w:lvl>
    <w:lvl w:ilvl="6" w:tplc="FB2C640C">
      <w:start w:val="1"/>
      <w:numFmt w:val="bullet"/>
      <w:lvlText w:val=""/>
      <w:lvlJc w:val="left"/>
      <w:pPr>
        <w:ind w:left="5040" w:hanging="360"/>
      </w:pPr>
      <w:rPr>
        <w:rFonts w:ascii="Symbol" w:hAnsi="Symbol" w:hint="default"/>
      </w:rPr>
    </w:lvl>
    <w:lvl w:ilvl="7" w:tplc="ACC0B3AA">
      <w:start w:val="1"/>
      <w:numFmt w:val="bullet"/>
      <w:lvlText w:val="o"/>
      <w:lvlJc w:val="left"/>
      <w:pPr>
        <w:ind w:left="5760" w:hanging="360"/>
      </w:pPr>
      <w:rPr>
        <w:rFonts w:ascii="Courier New" w:hAnsi="Courier New" w:hint="default"/>
      </w:rPr>
    </w:lvl>
    <w:lvl w:ilvl="8" w:tplc="0F021EDA">
      <w:start w:val="1"/>
      <w:numFmt w:val="bullet"/>
      <w:lvlText w:val=""/>
      <w:lvlJc w:val="left"/>
      <w:pPr>
        <w:ind w:left="6480" w:hanging="360"/>
      </w:pPr>
      <w:rPr>
        <w:rFonts w:ascii="Wingdings" w:hAnsi="Wingdings" w:hint="default"/>
      </w:rPr>
    </w:lvl>
  </w:abstractNum>
  <w:abstractNum w:abstractNumId="2" w15:restartNumberingAfterBreak="0">
    <w:nsid w:val="08BB0BAA"/>
    <w:multiLevelType w:val="hybridMultilevel"/>
    <w:tmpl w:val="770EF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0A7A21"/>
    <w:multiLevelType w:val="hybridMultilevel"/>
    <w:tmpl w:val="FFFFFFFF"/>
    <w:lvl w:ilvl="0" w:tplc="80828954">
      <w:start w:val="1"/>
      <w:numFmt w:val="bullet"/>
      <w:lvlText w:val=""/>
      <w:lvlJc w:val="left"/>
      <w:pPr>
        <w:ind w:left="360" w:hanging="360"/>
      </w:pPr>
      <w:rPr>
        <w:rFonts w:ascii="Symbol" w:hAnsi="Symbol" w:hint="default"/>
      </w:rPr>
    </w:lvl>
    <w:lvl w:ilvl="1" w:tplc="C7162724">
      <w:start w:val="1"/>
      <w:numFmt w:val="bullet"/>
      <w:lvlText w:val="o"/>
      <w:lvlJc w:val="left"/>
      <w:pPr>
        <w:ind w:left="1080" w:hanging="360"/>
      </w:pPr>
      <w:rPr>
        <w:rFonts w:ascii="Courier New" w:hAnsi="Courier New" w:hint="default"/>
      </w:rPr>
    </w:lvl>
    <w:lvl w:ilvl="2" w:tplc="E2F68EC4">
      <w:start w:val="1"/>
      <w:numFmt w:val="bullet"/>
      <w:lvlText w:val=""/>
      <w:lvlJc w:val="left"/>
      <w:pPr>
        <w:ind w:left="1800" w:hanging="360"/>
      </w:pPr>
      <w:rPr>
        <w:rFonts w:ascii="Wingdings" w:hAnsi="Wingdings" w:hint="default"/>
      </w:rPr>
    </w:lvl>
    <w:lvl w:ilvl="3" w:tplc="80409C76">
      <w:start w:val="1"/>
      <w:numFmt w:val="bullet"/>
      <w:lvlText w:val=""/>
      <w:lvlJc w:val="left"/>
      <w:pPr>
        <w:ind w:left="2520" w:hanging="360"/>
      </w:pPr>
      <w:rPr>
        <w:rFonts w:ascii="Symbol" w:hAnsi="Symbol" w:hint="default"/>
      </w:rPr>
    </w:lvl>
    <w:lvl w:ilvl="4" w:tplc="E44A68B4">
      <w:start w:val="1"/>
      <w:numFmt w:val="bullet"/>
      <w:lvlText w:val="o"/>
      <w:lvlJc w:val="left"/>
      <w:pPr>
        <w:ind w:left="3240" w:hanging="360"/>
      </w:pPr>
      <w:rPr>
        <w:rFonts w:ascii="Courier New" w:hAnsi="Courier New" w:hint="default"/>
      </w:rPr>
    </w:lvl>
    <w:lvl w:ilvl="5" w:tplc="44EEC344">
      <w:start w:val="1"/>
      <w:numFmt w:val="bullet"/>
      <w:lvlText w:val=""/>
      <w:lvlJc w:val="left"/>
      <w:pPr>
        <w:ind w:left="3960" w:hanging="360"/>
      </w:pPr>
      <w:rPr>
        <w:rFonts w:ascii="Wingdings" w:hAnsi="Wingdings" w:hint="default"/>
      </w:rPr>
    </w:lvl>
    <w:lvl w:ilvl="6" w:tplc="8A428A2A">
      <w:start w:val="1"/>
      <w:numFmt w:val="bullet"/>
      <w:lvlText w:val=""/>
      <w:lvlJc w:val="left"/>
      <w:pPr>
        <w:ind w:left="4680" w:hanging="360"/>
      </w:pPr>
      <w:rPr>
        <w:rFonts w:ascii="Symbol" w:hAnsi="Symbol" w:hint="default"/>
      </w:rPr>
    </w:lvl>
    <w:lvl w:ilvl="7" w:tplc="17AA34EC">
      <w:start w:val="1"/>
      <w:numFmt w:val="bullet"/>
      <w:lvlText w:val="o"/>
      <w:lvlJc w:val="left"/>
      <w:pPr>
        <w:ind w:left="5400" w:hanging="360"/>
      </w:pPr>
      <w:rPr>
        <w:rFonts w:ascii="Courier New" w:hAnsi="Courier New" w:hint="default"/>
      </w:rPr>
    </w:lvl>
    <w:lvl w:ilvl="8" w:tplc="B33C9292">
      <w:start w:val="1"/>
      <w:numFmt w:val="bullet"/>
      <w:lvlText w:val=""/>
      <w:lvlJc w:val="left"/>
      <w:pPr>
        <w:ind w:left="6120" w:hanging="360"/>
      </w:pPr>
      <w:rPr>
        <w:rFonts w:ascii="Wingdings" w:hAnsi="Wingdings" w:hint="default"/>
      </w:rPr>
    </w:lvl>
  </w:abstractNum>
  <w:abstractNum w:abstractNumId="4" w15:restartNumberingAfterBreak="0">
    <w:nsid w:val="107F02F6"/>
    <w:multiLevelType w:val="hybridMultilevel"/>
    <w:tmpl w:val="FFFFFFFF"/>
    <w:lvl w:ilvl="0" w:tplc="41248AB8">
      <w:start w:val="1"/>
      <w:numFmt w:val="bullet"/>
      <w:lvlText w:val=""/>
      <w:lvlJc w:val="left"/>
      <w:pPr>
        <w:ind w:left="720" w:hanging="360"/>
      </w:pPr>
      <w:rPr>
        <w:rFonts w:ascii="Symbol" w:hAnsi="Symbol" w:hint="default"/>
      </w:rPr>
    </w:lvl>
    <w:lvl w:ilvl="1" w:tplc="2714A312">
      <w:start w:val="1"/>
      <w:numFmt w:val="bullet"/>
      <w:lvlText w:val="o"/>
      <w:lvlJc w:val="left"/>
      <w:pPr>
        <w:ind w:left="1440" w:hanging="360"/>
      </w:pPr>
      <w:rPr>
        <w:rFonts w:ascii="Courier New" w:hAnsi="Courier New" w:hint="default"/>
      </w:rPr>
    </w:lvl>
    <w:lvl w:ilvl="2" w:tplc="92D0B660">
      <w:start w:val="1"/>
      <w:numFmt w:val="bullet"/>
      <w:lvlText w:val=""/>
      <w:lvlJc w:val="left"/>
      <w:pPr>
        <w:ind w:left="2160" w:hanging="360"/>
      </w:pPr>
      <w:rPr>
        <w:rFonts w:ascii="Wingdings" w:hAnsi="Wingdings" w:hint="default"/>
      </w:rPr>
    </w:lvl>
    <w:lvl w:ilvl="3" w:tplc="2500DC62">
      <w:start w:val="1"/>
      <w:numFmt w:val="bullet"/>
      <w:lvlText w:val=""/>
      <w:lvlJc w:val="left"/>
      <w:pPr>
        <w:ind w:left="2880" w:hanging="360"/>
      </w:pPr>
      <w:rPr>
        <w:rFonts w:ascii="Symbol" w:hAnsi="Symbol" w:hint="default"/>
      </w:rPr>
    </w:lvl>
    <w:lvl w:ilvl="4" w:tplc="25E05990">
      <w:start w:val="1"/>
      <w:numFmt w:val="bullet"/>
      <w:lvlText w:val="o"/>
      <w:lvlJc w:val="left"/>
      <w:pPr>
        <w:ind w:left="3600" w:hanging="360"/>
      </w:pPr>
      <w:rPr>
        <w:rFonts w:ascii="Courier New" w:hAnsi="Courier New" w:hint="default"/>
      </w:rPr>
    </w:lvl>
    <w:lvl w:ilvl="5" w:tplc="4F06F1EC">
      <w:start w:val="1"/>
      <w:numFmt w:val="bullet"/>
      <w:lvlText w:val=""/>
      <w:lvlJc w:val="left"/>
      <w:pPr>
        <w:ind w:left="4320" w:hanging="360"/>
      </w:pPr>
      <w:rPr>
        <w:rFonts w:ascii="Wingdings" w:hAnsi="Wingdings" w:hint="default"/>
      </w:rPr>
    </w:lvl>
    <w:lvl w:ilvl="6" w:tplc="A68E0868">
      <w:start w:val="1"/>
      <w:numFmt w:val="bullet"/>
      <w:lvlText w:val=""/>
      <w:lvlJc w:val="left"/>
      <w:pPr>
        <w:ind w:left="5040" w:hanging="360"/>
      </w:pPr>
      <w:rPr>
        <w:rFonts w:ascii="Symbol" w:hAnsi="Symbol" w:hint="default"/>
      </w:rPr>
    </w:lvl>
    <w:lvl w:ilvl="7" w:tplc="FF865EFC">
      <w:start w:val="1"/>
      <w:numFmt w:val="bullet"/>
      <w:lvlText w:val="o"/>
      <w:lvlJc w:val="left"/>
      <w:pPr>
        <w:ind w:left="5760" w:hanging="360"/>
      </w:pPr>
      <w:rPr>
        <w:rFonts w:ascii="Courier New" w:hAnsi="Courier New" w:hint="default"/>
      </w:rPr>
    </w:lvl>
    <w:lvl w:ilvl="8" w:tplc="4E08F0AE">
      <w:start w:val="1"/>
      <w:numFmt w:val="bullet"/>
      <w:lvlText w:val=""/>
      <w:lvlJc w:val="left"/>
      <w:pPr>
        <w:ind w:left="6480" w:hanging="360"/>
      </w:pPr>
      <w:rPr>
        <w:rFonts w:ascii="Wingdings" w:hAnsi="Wingdings" w:hint="default"/>
      </w:rPr>
    </w:lvl>
  </w:abstractNum>
  <w:abstractNum w:abstractNumId="5" w15:restartNumberingAfterBreak="0">
    <w:nsid w:val="10D06152"/>
    <w:multiLevelType w:val="hybridMultilevel"/>
    <w:tmpl w:val="FFFFFFFF"/>
    <w:lvl w:ilvl="0" w:tplc="D11008A0">
      <w:start w:val="1"/>
      <w:numFmt w:val="decimal"/>
      <w:lvlText w:val="%1."/>
      <w:lvlJc w:val="left"/>
      <w:pPr>
        <w:ind w:left="720" w:hanging="360"/>
      </w:pPr>
    </w:lvl>
    <w:lvl w:ilvl="1" w:tplc="4B1AA71A">
      <w:start w:val="1"/>
      <w:numFmt w:val="lowerLetter"/>
      <w:lvlText w:val="%2."/>
      <w:lvlJc w:val="left"/>
      <w:pPr>
        <w:ind w:left="1440" w:hanging="360"/>
      </w:pPr>
    </w:lvl>
    <w:lvl w:ilvl="2" w:tplc="FCF27802">
      <w:start w:val="1"/>
      <w:numFmt w:val="lowerRoman"/>
      <w:lvlText w:val="%3."/>
      <w:lvlJc w:val="right"/>
      <w:pPr>
        <w:ind w:left="2160" w:hanging="180"/>
      </w:pPr>
    </w:lvl>
    <w:lvl w:ilvl="3" w:tplc="765AFE98">
      <w:start w:val="1"/>
      <w:numFmt w:val="decimal"/>
      <w:lvlText w:val="%4."/>
      <w:lvlJc w:val="left"/>
      <w:pPr>
        <w:ind w:left="2880" w:hanging="360"/>
      </w:pPr>
    </w:lvl>
    <w:lvl w:ilvl="4" w:tplc="984C2CDA">
      <w:start w:val="1"/>
      <w:numFmt w:val="lowerLetter"/>
      <w:lvlText w:val="%5."/>
      <w:lvlJc w:val="left"/>
      <w:pPr>
        <w:ind w:left="3600" w:hanging="360"/>
      </w:pPr>
    </w:lvl>
    <w:lvl w:ilvl="5" w:tplc="1012CC86">
      <w:start w:val="1"/>
      <w:numFmt w:val="lowerRoman"/>
      <w:lvlText w:val="%6."/>
      <w:lvlJc w:val="right"/>
      <w:pPr>
        <w:ind w:left="4320" w:hanging="180"/>
      </w:pPr>
    </w:lvl>
    <w:lvl w:ilvl="6" w:tplc="F0A0EE70">
      <w:start w:val="1"/>
      <w:numFmt w:val="decimal"/>
      <w:lvlText w:val="%7."/>
      <w:lvlJc w:val="left"/>
      <w:pPr>
        <w:ind w:left="5040" w:hanging="360"/>
      </w:pPr>
    </w:lvl>
    <w:lvl w:ilvl="7" w:tplc="EDCAFBEC">
      <w:start w:val="1"/>
      <w:numFmt w:val="lowerLetter"/>
      <w:lvlText w:val="%8."/>
      <w:lvlJc w:val="left"/>
      <w:pPr>
        <w:ind w:left="5760" w:hanging="360"/>
      </w:pPr>
    </w:lvl>
    <w:lvl w:ilvl="8" w:tplc="28280220">
      <w:start w:val="1"/>
      <w:numFmt w:val="lowerRoman"/>
      <w:lvlText w:val="%9."/>
      <w:lvlJc w:val="right"/>
      <w:pPr>
        <w:ind w:left="6480" w:hanging="180"/>
      </w:pPr>
    </w:lvl>
  </w:abstractNum>
  <w:abstractNum w:abstractNumId="6" w15:restartNumberingAfterBreak="0">
    <w:nsid w:val="16515571"/>
    <w:multiLevelType w:val="hybridMultilevel"/>
    <w:tmpl w:val="51B01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A5CFE"/>
    <w:multiLevelType w:val="hybridMultilevel"/>
    <w:tmpl w:val="6912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985A2"/>
    <w:multiLevelType w:val="hybridMultilevel"/>
    <w:tmpl w:val="FFFFFFFF"/>
    <w:lvl w:ilvl="0" w:tplc="2110EA48">
      <w:start w:val="1"/>
      <w:numFmt w:val="bullet"/>
      <w:lvlText w:val=""/>
      <w:lvlJc w:val="left"/>
      <w:pPr>
        <w:ind w:left="720" w:hanging="360"/>
      </w:pPr>
      <w:rPr>
        <w:rFonts w:ascii="Symbol" w:hAnsi="Symbol" w:hint="default"/>
      </w:rPr>
    </w:lvl>
    <w:lvl w:ilvl="1" w:tplc="87AA2D98">
      <w:start w:val="1"/>
      <w:numFmt w:val="bullet"/>
      <w:lvlText w:val="o"/>
      <w:lvlJc w:val="left"/>
      <w:pPr>
        <w:ind w:left="1440" w:hanging="360"/>
      </w:pPr>
      <w:rPr>
        <w:rFonts w:ascii="Courier New" w:hAnsi="Courier New" w:hint="default"/>
      </w:rPr>
    </w:lvl>
    <w:lvl w:ilvl="2" w:tplc="6498A3C0">
      <w:start w:val="1"/>
      <w:numFmt w:val="bullet"/>
      <w:lvlText w:val=""/>
      <w:lvlJc w:val="left"/>
      <w:pPr>
        <w:ind w:left="2160" w:hanging="360"/>
      </w:pPr>
      <w:rPr>
        <w:rFonts w:ascii="Wingdings" w:hAnsi="Wingdings" w:hint="default"/>
      </w:rPr>
    </w:lvl>
    <w:lvl w:ilvl="3" w:tplc="6BA05122">
      <w:start w:val="1"/>
      <w:numFmt w:val="bullet"/>
      <w:lvlText w:val=""/>
      <w:lvlJc w:val="left"/>
      <w:pPr>
        <w:ind w:left="2880" w:hanging="360"/>
      </w:pPr>
      <w:rPr>
        <w:rFonts w:ascii="Symbol" w:hAnsi="Symbol" w:hint="default"/>
      </w:rPr>
    </w:lvl>
    <w:lvl w:ilvl="4" w:tplc="DDC20BE8">
      <w:start w:val="1"/>
      <w:numFmt w:val="bullet"/>
      <w:lvlText w:val="o"/>
      <w:lvlJc w:val="left"/>
      <w:pPr>
        <w:ind w:left="3600" w:hanging="360"/>
      </w:pPr>
      <w:rPr>
        <w:rFonts w:ascii="Courier New" w:hAnsi="Courier New" w:hint="default"/>
      </w:rPr>
    </w:lvl>
    <w:lvl w:ilvl="5" w:tplc="3DB47A5E">
      <w:start w:val="1"/>
      <w:numFmt w:val="bullet"/>
      <w:lvlText w:val=""/>
      <w:lvlJc w:val="left"/>
      <w:pPr>
        <w:ind w:left="4320" w:hanging="360"/>
      </w:pPr>
      <w:rPr>
        <w:rFonts w:ascii="Wingdings" w:hAnsi="Wingdings" w:hint="default"/>
      </w:rPr>
    </w:lvl>
    <w:lvl w:ilvl="6" w:tplc="C646E83E">
      <w:start w:val="1"/>
      <w:numFmt w:val="bullet"/>
      <w:lvlText w:val=""/>
      <w:lvlJc w:val="left"/>
      <w:pPr>
        <w:ind w:left="5040" w:hanging="360"/>
      </w:pPr>
      <w:rPr>
        <w:rFonts w:ascii="Symbol" w:hAnsi="Symbol" w:hint="default"/>
      </w:rPr>
    </w:lvl>
    <w:lvl w:ilvl="7" w:tplc="1532913C">
      <w:start w:val="1"/>
      <w:numFmt w:val="bullet"/>
      <w:lvlText w:val="o"/>
      <w:lvlJc w:val="left"/>
      <w:pPr>
        <w:ind w:left="5760" w:hanging="360"/>
      </w:pPr>
      <w:rPr>
        <w:rFonts w:ascii="Courier New" w:hAnsi="Courier New" w:hint="default"/>
      </w:rPr>
    </w:lvl>
    <w:lvl w:ilvl="8" w:tplc="1D0A8CF8">
      <w:start w:val="1"/>
      <w:numFmt w:val="bullet"/>
      <w:lvlText w:val=""/>
      <w:lvlJc w:val="left"/>
      <w:pPr>
        <w:ind w:left="6480" w:hanging="360"/>
      </w:pPr>
      <w:rPr>
        <w:rFonts w:ascii="Wingdings" w:hAnsi="Wingdings" w:hint="default"/>
      </w:rPr>
    </w:lvl>
  </w:abstractNum>
  <w:abstractNum w:abstractNumId="9" w15:restartNumberingAfterBreak="0">
    <w:nsid w:val="1A060023"/>
    <w:multiLevelType w:val="hybridMultilevel"/>
    <w:tmpl w:val="D5A83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C14CD3"/>
    <w:multiLevelType w:val="multilevel"/>
    <w:tmpl w:val="E3C82E6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00A44E7"/>
    <w:multiLevelType w:val="hybridMultilevel"/>
    <w:tmpl w:val="0548D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8A9A6F"/>
    <w:multiLevelType w:val="hybridMultilevel"/>
    <w:tmpl w:val="FFFFFFFF"/>
    <w:lvl w:ilvl="0" w:tplc="002289CC">
      <w:start w:val="1"/>
      <w:numFmt w:val="bullet"/>
      <w:lvlText w:val=""/>
      <w:lvlJc w:val="left"/>
      <w:pPr>
        <w:ind w:left="720" w:hanging="360"/>
      </w:pPr>
      <w:rPr>
        <w:rFonts w:ascii="Symbol" w:hAnsi="Symbol" w:hint="default"/>
      </w:rPr>
    </w:lvl>
    <w:lvl w:ilvl="1" w:tplc="EE8ABB1E">
      <w:start w:val="1"/>
      <w:numFmt w:val="bullet"/>
      <w:lvlText w:val="o"/>
      <w:lvlJc w:val="left"/>
      <w:pPr>
        <w:ind w:left="1440" w:hanging="360"/>
      </w:pPr>
      <w:rPr>
        <w:rFonts w:ascii="Courier New" w:hAnsi="Courier New" w:hint="default"/>
      </w:rPr>
    </w:lvl>
    <w:lvl w:ilvl="2" w:tplc="FD24D3F4">
      <w:start w:val="1"/>
      <w:numFmt w:val="bullet"/>
      <w:lvlText w:val=""/>
      <w:lvlJc w:val="left"/>
      <w:pPr>
        <w:ind w:left="2160" w:hanging="360"/>
      </w:pPr>
      <w:rPr>
        <w:rFonts w:ascii="Wingdings" w:hAnsi="Wingdings" w:hint="default"/>
      </w:rPr>
    </w:lvl>
    <w:lvl w:ilvl="3" w:tplc="CAB2922E">
      <w:start w:val="1"/>
      <w:numFmt w:val="bullet"/>
      <w:lvlText w:val=""/>
      <w:lvlJc w:val="left"/>
      <w:pPr>
        <w:ind w:left="2880" w:hanging="360"/>
      </w:pPr>
      <w:rPr>
        <w:rFonts w:ascii="Symbol" w:hAnsi="Symbol" w:hint="default"/>
      </w:rPr>
    </w:lvl>
    <w:lvl w:ilvl="4" w:tplc="96469518">
      <w:start w:val="1"/>
      <w:numFmt w:val="bullet"/>
      <w:lvlText w:val="o"/>
      <w:lvlJc w:val="left"/>
      <w:pPr>
        <w:ind w:left="3600" w:hanging="360"/>
      </w:pPr>
      <w:rPr>
        <w:rFonts w:ascii="Courier New" w:hAnsi="Courier New" w:hint="default"/>
      </w:rPr>
    </w:lvl>
    <w:lvl w:ilvl="5" w:tplc="3C0283BC">
      <w:start w:val="1"/>
      <w:numFmt w:val="bullet"/>
      <w:lvlText w:val=""/>
      <w:lvlJc w:val="left"/>
      <w:pPr>
        <w:ind w:left="4320" w:hanging="360"/>
      </w:pPr>
      <w:rPr>
        <w:rFonts w:ascii="Wingdings" w:hAnsi="Wingdings" w:hint="default"/>
      </w:rPr>
    </w:lvl>
    <w:lvl w:ilvl="6" w:tplc="2102C55E">
      <w:start w:val="1"/>
      <w:numFmt w:val="bullet"/>
      <w:lvlText w:val=""/>
      <w:lvlJc w:val="left"/>
      <w:pPr>
        <w:ind w:left="5040" w:hanging="360"/>
      </w:pPr>
      <w:rPr>
        <w:rFonts w:ascii="Symbol" w:hAnsi="Symbol" w:hint="default"/>
      </w:rPr>
    </w:lvl>
    <w:lvl w:ilvl="7" w:tplc="2A24EA82">
      <w:start w:val="1"/>
      <w:numFmt w:val="bullet"/>
      <w:lvlText w:val="o"/>
      <w:lvlJc w:val="left"/>
      <w:pPr>
        <w:ind w:left="5760" w:hanging="360"/>
      </w:pPr>
      <w:rPr>
        <w:rFonts w:ascii="Courier New" w:hAnsi="Courier New" w:hint="default"/>
      </w:rPr>
    </w:lvl>
    <w:lvl w:ilvl="8" w:tplc="2B8CF532">
      <w:start w:val="1"/>
      <w:numFmt w:val="bullet"/>
      <w:lvlText w:val=""/>
      <w:lvlJc w:val="left"/>
      <w:pPr>
        <w:ind w:left="6480" w:hanging="360"/>
      </w:pPr>
      <w:rPr>
        <w:rFonts w:ascii="Wingdings" w:hAnsi="Wingdings" w:hint="default"/>
      </w:rPr>
    </w:lvl>
  </w:abstractNum>
  <w:abstractNum w:abstractNumId="13" w15:restartNumberingAfterBreak="0">
    <w:nsid w:val="24266C85"/>
    <w:multiLevelType w:val="hybridMultilevel"/>
    <w:tmpl w:val="1F708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FF73F1"/>
    <w:multiLevelType w:val="hybridMultilevel"/>
    <w:tmpl w:val="50183E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025431"/>
    <w:multiLevelType w:val="hybridMultilevel"/>
    <w:tmpl w:val="FFFFFFFF"/>
    <w:lvl w:ilvl="0" w:tplc="40183412">
      <w:start w:val="1"/>
      <w:numFmt w:val="bullet"/>
      <w:lvlText w:val=""/>
      <w:lvlJc w:val="left"/>
      <w:pPr>
        <w:ind w:left="720" w:hanging="360"/>
      </w:pPr>
      <w:rPr>
        <w:rFonts w:ascii="Symbol" w:hAnsi="Symbol" w:hint="default"/>
      </w:rPr>
    </w:lvl>
    <w:lvl w:ilvl="1" w:tplc="23363DDA">
      <w:start w:val="1"/>
      <w:numFmt w:val="bullet"/>
      <w:lvlText w:val="o"/>
      <w:lvlJc w:val="left"/>
      <w:pPr>
        <w:ind w:left="1440" w:hanging="360"/>
      </w:pPr>
      <w:rPr>
        <w:rFonts w:ascii="Courier New" w:hAnsi="Courier New" w:hint="default"/>
      </w:rPr>
    </w:lvl>
    <w:lvl w:ilvl="2" w:tplc="231E7D50">
      <w:start w:val="1"/>
      <w:numFmt w:val="bullet"/>
      <w:lvlText w:val=""/>
      <w:lvlJc w:val="left"/>
      <w:pPr>
        <w:ind w:left="2160" w:hanging="360"/>
      </w:pPr>
      <w:rPr>
        <w:rFonts w:ascii="Wingdings" w:hAnsi="Wingdings" w:hint="default"/>
      </w:rPr>
    </w:lvl>
    <w:lvl w:ilvl="3" w:tplc="FAFEA260">
      <w:start w:val="1"/>
      <w:numFmt w:val="bullet"/>
      <w:lvlText w:val=""/>
      <w:lvlJc w:val="left"/>
      <w:pPr>
        <w:ind w:left="2880" w:hanging="360"/>
      </w:pPr>
      <w:rPr>
        <w:rFonts w:ascii="Symbol" w:hAnsi="Symbol" w:hint="default"/>
      </w:rPr>
    </w:lvl>
    <w:lvl w:ilvl="4" w:tplc="EFCE6A3C">
      <w:start w:val="1"/>
      <w:numFmt w:val="bullet"/>
      <w:lvlText w:val="o"/>
      <w:lvlJc w:val="left"/>
      <w:pPr>
        <w:ind w:left="3600" w:hanging="360"/>
      </w:pPr>
      <w:rPr>
        <w:rFonts w:ascii="Courier New" w:hAnsi="Courier New" w:hint="default"/>
      </w:rPr>
    </w:lvl>
    <w:lvl w:ilvl="5" w:tplc="EDC8D440">
      <w:start w:val="1"/>
      <w:numFmt w:val="bullet"/>
      <w:lvlText w:val=""/>
      <w:lvlJc w:val="left"/>
      <w:pPr>
        <w:ind w:left="4320" w:hanging="360"/>
      </w:pPr>
      <w:rPr>
        <w:rFonts w:ascii="Wingdings" w:hAnsi="Wingdings" w:hint="default"/>
      </w:rPr>
    </w:lvl>
    <w:lvl w:ilvl="6" w:tplc="1700BEF6">
      <w:start w:val="1"/>
      <w:numFmt w:val="bullet"/>
      <w:lvlText w:val=""/>
      <w:lvlJc w:val="left"/>
      <w:pPr>
        <w:ind w:left="5040" w:hanging="360"/>
      </w:pPr>
      <w:rPr>
        <w:rFonts w:ascii="Symbol" w:hAnsi="Symbol" w:hint="default"/>
      </w:rPr>
    </w:lvl>
    <w:lvl w:ilvl="7" w:tplc="7FB85322">
      <w:start w:val="1"/>
      <w:numFmt w:val="bullet"/>
      <w:lvlText w:val="o"/>
      <w:lvlJc w:val="left"/>
      <w:pPr>
        <w:ind w:left="5760" w:hanging="360"/>
      </w:pPr>
      <w:rPr>
        <w:rFonts w:ascii="Courier New" w:hAnsi="Courier New" w:hint="default"/>
      </w:rPr>
    </w:lvl>
    <w:lvl w:ilvl="8" w:tplc="D2A6A8EA">
      <w:start w:val="1"/>
      <w:numFmt w:val="bullet"/>
      <w:lvlText w:val=""/>
      <w:lvlJc w:val="left"/>
      <w:pPr>
        <w:ind w:left="6480" w:hanging="360"/>
      </w:pPr>
      <w:rPr>
        <w:rFonts w:ascii="Wingdings" w:hAnsi="Wingdings" w:hint="default"/>
      </w:rPr>
    </w:lvl>
  </w:abstractNum>
  <w:abstractNum w:abstractNumId="16" w15:restartNumberingAfterBreak="0">
    <w:nsid w:val="2E1C1614"/>
    <w:multiLevelType w:val="hybridMultilevel"/>
    <w:tmpl w:val="FFFFFFFF"/>
    <w:lvl w:ilvl="0" w:tplc="BA18A37C">
      <w:start w:val="1"/>
      <w:numFmt w:val="bullet"/>
      <w:lvlText w:val=""/>
      <w:lvlJc w:val="left"/>
      <w:pPr>
        <w:ind w:left="720" w:hanging="360"/>
      </w:pPr>
      <w:rPr>
        <w:rFonts w:ascii="Symbol" w:hAnsi="Symbol" w:hint="default"/>
      </w:rPr>
    </w:lvl>
    <w:lvl w:ilvl="1" w:tplc="636CA98C">
      <w:start w:val="1"/>
      <w:numFmt w:val="bullet"/>
      <w:lvlText w:val="o"/>
      <w:lvlJc w:val="left"/>
      <w:pPr>
        <w:ind w:left="1440" w:hanging="360"/>
      </w:pPr>
      <w:rPr>
        <w:rFonts w:ascii="Courier New" w:hAnsi="Courier New" w:hint="default"/>
      </w:rPr>
    </w:lvl>
    <w:lvl w:ilvl="2" w:tplc="13400392">
      <w:start w:val="1"/>
      <w:numFmt w:val="bullet"/>
      <w:lvlText w:val=""/>
      <w:lvlJc w:val="left"/>
      <w:pPr>
        <w:ind w:left="2160" w:hanging="360"/>
      </w:pPr>
      <w:rPr>
        <w:rFonts w:ascii="Wingdings" w:hAnsi="Wingdings" w:hint="default"/>
      </w:rPr>
    </w:lvl>
    <w:lvl w:ilvl="3" w:tplc="74A0C24A">
      <w:start w:val="1"/>
      <w:numFmt w:val="bullet"/>
      <w:lvlText w:val=""/>
      <w:lvlJc w:val="left"/>
      <w:pPr>
        <w:ind w:left="2880" w:hanging="360"/>
      </w:pPr>
      <w:rPr>
        <w:rFonts w:ascii="Symbol" w:hAnsi="Symbol" w:hint="default"/>
      </w:rPr>
    </w:lvl>
    <w:lvl w:ilvl="4" w:tplc="06D4380A">
      <w:start w:val="1"/>
      <w:numFmt w:val="bullet"/>
      <w:lvlText w:val="o"/>
      <w:lvlJc w:val="left"/>
      <w:pPr>
        <w:ind w:left="3600" w:hanging="360"/>
      </w:pPr>
      <w:rPr>
        <w:rFonts w:ascii="Courier New" w:hAnsi="Courier New" w:hint="default"/>
      </w:rPr>
    </w:lvl>
    <w:lvl w:ilvl="5" w:tplc="2FC04DE0">
      <w:start w:val="1"/>
      <w:numFmt w:val="bullet"/>
      <w:lvlText w:val=""/>
      <w:lvlJc w:val="left"/>
      <w:pPr>
        <w:ind w:left="4320" w:hanging="360"/>
      </w:pPr>
      <w:rPr>
        <w:rFonts w:ascii="Wingdings" w:hAnsi="Wingdings" w:hint="default"/>
      </w:rPr>
    </w:lvl>
    <w:lvl w:ilvl="6" w:tplc="0A3C0D78">
      <w:start w:val="1"/>
      <w:numFmt w:val="bullet"/>
      <w:lvlText w:val=""/>
      <w:lvlJc w:val="left"/>
      <w:pPr>
        <w:ind w:left="5040" w:hanging="360"/>
      </w:pPr>
      <w:rPr>
        <w:rFonts w:ascii="Symbol" w:hAnsi="Symbol" w:hint="default"/>
      </w:rPr>
    </w:lvl>
    <w:lvl w:ilvl="7" w:tplc="238ABE16">
      <w:start w:val="1"/>
      <w:numFmt w:val="bullet"/>
      <w:lvlText w:val="o"/>
      <w:lvlJc w:val="left"/>
      <w:pPr>
        <w:ind w:left="5760" w:hanging="360"/>
      </w:pPr>
      <w:rPr>
        <w:rFonts w:ascii="Courier New" w:hAnsi="Courier New" w:hint="default"/>
      </w:rPr>
    </w:lvl>
    <w:lvl w:ilvl="8" w:tplc="0D5611AA">
      <w:start w:val="1"/>
      <w:numFmt w:val="bullet"/>
      <w:lvlText w:val=""/>
      <w:lvlJc w:val="left"/>
      <w:pPr>
        <w:ind w:left="6480" w:hanging="360"/>
      </w:pPr>
      <w:rPr>
        <w:rFonts w:ascii="Wingdings" w:hAnsi="Wingdings" w:hint="default"/>
      </w:rPr>
    </w:lvl>
  </w:abstractNum>
  <w:abstractNum w:abstractNumId="17" w15:restartNumberingAfterBreak="0">
    <w:nsid w:val="2E6B0C94"/>
    <w:multiLevelType w:val="hybridMultilevel"/>
    <w:tmpl w:val="8638B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2F7C99"/>
    <w:multiLevelType w:val="hybridMultilevel"/>
    <w:tmpl w:val="87121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041D4E"/>
    <w:multiLevelType w:val="hybridMultilevel"/>
    <w:tmpl w:val="FFFFFFFF"/>
    <w:lvl w:ilvl="0" w:tplc="93B88A26">
      <w:start w:val="1"/>
      <w:numFmt w:val="bullet"/>
      <w:lvlText w:val=""/>
      <w:lvlJc w:val="left"/>
      <w:pPr>
        <w:ind w:left="720" w:hanging="360"/>
      </w:pPr>
      <w:rPr>
        <w:rFonts w:ascii="Symbol" w:hAnsi="Symbol" w:hint="default"/>
      </w:rPr>
    </w:lvl>
    <w:lvl w:ilvl="1" w:tplc="34088292">
      <w:start w:val="1"/>
      <w:numFmt w:val="bullet"/>
      <w:lvlText w:val="o"/>
      <w:lvlJc w:val="left"/>
      <w:pPr>
        <w:ind w:left="1440" w:hanging="360"/>
      </w:pPr>
      <w:rPr>
        <w:rFonts w:ascii="Courier New" w:hAnsi="Courier New" w:hint="default"/>
      </w:rPr>
    </w:lvl>
    <w:lvl w:ilvl="2" w:tplc="B80640F6">
      <w:start w:val="1"/>
      <w:numFmt w:val="bullet"/>
      <w:lvlText w:val=""/>
      <w:lvlJc w:val="left"/>
      <w:pPr>
        <w:ind w:left="2160" w:hanging="360"/>
      </w:pPr>
      <w:rPr>
        <w:rFonts w:ascii="Wingdings" w:hAnsi="Wingdings" w:hint="default"/>
      </w:rPr>
    </w:lvl>
    <w:lvl w:ilvl="3" w:tplc="7A4069DE">
      <w:start w:val="1"/>
      <w:numFmt w:val="bullet"/>
      <w:lvlText w:val=""/>
      <w:lvlJc w:val="left"/>
      <w:pPr>
        <w:ind w:left="2880" w:hanging="360"/>
      </w:pPr>
      <w:rPr>
        <w:rFonts w:ascii="Symbol" w:hAnsi="Symbol" w:hint="default"/>
      </w:rPr>
    </w:lvl>
    <w:lvl w:ilvl="4" w:tplc="F3CEE64C">
      <w:start w:val="1"/>
      <w:numFmt w:val="bullet"/>
      <w:lvlText w:val="o"/>
      <w:lvlJc w:val="left"/>
      <w:pPr>
        <w:ind w:left="3600" w:hanging="360"/>
      </w:pPr>
      <w:rPr>
        <w:rFonts w:ascii="Courier New" w:hAnsi="Courier New" w:hint="default"/>
      </w:rPr>
    </w:lvl>
    <w:lvl w:ilvl="5" w:tplc="88E2E980">
      <w:start w:val="1"/>
      <w:numFmt w:val="bullet"/>
      <w:lvlText w:val=""/>
      <w:lvlJc w:val="left"/>
      <w:pPr>
        <w:ind w:left="4320" w:hanging="360"/>
      </w:pPr>
      <w:rPr>
        <w:rFonts w:ascii="Wingdings" w:hAnsi="Wingdings" w:hint="default"/>
      </w:rPr>
    </w:lvl>
    <w:lvl w:ilvl="6" w:tplc="8DE87D30">
      <w:start w:val="1"/>
      <w:numFmt w:val="bullet"/>
      <w:lvlText w:val=""/>
      <w:lvlJc w:val="left"/>
      <w:pPr>
        <w:ind w:left="5040" w:hanging="360"/>
      </w:pPr>
      <w:rPr>
        <w:rFonts w:ascii="Symbol" w:hAnsi="Symbol" w:hint="default"/>
      </w:rPr>
    </w:lvl>
    <w:lvl w:ilvl="7" w:tplc="118EB7EA">
      <w:start w:val="1"/>
      <w:numFmt w:val="bullet"/>
      <w:lvlText w:val="o"/>
      <w:lvlJc w:val="left"/>
      <w:pPr>
        <w:ind w:left="5760" w:hanging="360"/>
      </w:pPr>
      <w:rPr>
        <w:rFonts w:ascii="Courier New" w:hAnsi="Courier New" w:hint="default"/>
      </w:rPr>
    </w:lvl>
    <w:lvl w:ilvl="8" w:tplc="4514843C">
      <w:start w:val="1"/>
      <w:numFmt w:val="bullet"/>
      <w:lvlText w:val=""/>
      <w:lvlJc w:val="left"/>
      <w:pPr>
        <w:ind w:left="6480" w:hanging="360"/>
      </w:pPr>
      <w:rPr>
        <w:rFonts w:ascii="Wingdings" w:hAnsi="Wingdings" w:hint="default"/>
      </w:rPr>
    </w:lvl>
  </w:abstractNum>
  <w:abstractNum w:abstractNumId="20" w15:restartNumberingAfterBreak="0">
    <w:nsid w:val="3C417C22"/>
    <w:multiLevelType w:val="hybridMultilevel"/>
    <w:tmpl w:val="FFFFFFFF"/>
    <w:lvl w:ilvl="0" w:tplc="D09EE4C8">
      <w:start w:val="1"/>
      <w:numFmt w:val="bullet"/>
      <w:lvlText w:val=""/>
      <w:lvlJc w:val="left"/>
      <w:pPr>
        <w:ind w:left="720" w:hanging="360"/>
      </w:pPr>
      <w:rPr>
        <w:rFonts w:ascii="Symbol" w:hAnsi="Symbol" w:hint="default"/>
      </w:rPr>
    </w:lvl>
    <w:lvl w:ilvl="1" w:tplc="7848E7CE">
      <w:start w:val="1"/>
      <w:numFmt w:val="bullet"/>
      <w:lvlText w:val="o"/>
      <w:lvlJc w:val="left"/>
      <w:pPr>
        <w:ind w:left="1440" w:hanging="360"/>
      </w:pPr>
      <w:rPr>
        <w:rFonts w:ascii="Courier New" w:hAnsi="Courier New" w:hint="default"/>
      </w:rPr>
    </w:lvl>
    <w:lvl w:ilvl="2" w:tplc="63C61512">
      <w:start w:val="1"/>
      <w:numFmt w:val="bullet"/>
      <w:lvlText w:val=""/>
      <w:lvlJc w:val="left"/>
      <w:pPr>
        <w:ind w:left="2160" w:hanging="360"/>
      </w:pPr>
      <w:rPr>
        <w:rFonts w:ascii="Wingdings" w:hAnsi="Wingdings" w:hint="default"/>
      </w:rPr>
    </w:lvl>
    <w:lvl w:ilvl="3" w:tplc="CE30C760">
      <w:start w:val="1"/>
      <w:numFmt w:val="bullet"/>
      <w:lvlText w:val=""/>
      <w:lvlJc w:val="left"/>
      <w:pPr>
        <w:ind w:left="2880" w:hanging="360"/>
      </w:pPr>
      <w:rPr>
        <w:rFonts w:ascii="Symbol" w:hAnsi="Symbol" w:hint="default"/>
      </w:rPr>
    </w:lvl>
    <w:lvl w:ilvl="4" w:tplc="44328BC8">
      <w:start w:val="1"/>
      <w:numFmt w:val="bullet"/>
      <w:lvlText w:val="o"/>
      <w:lvlJc w:val="left"/>
      <w:pPr>
        <w:ind w:left="3600" w:hanging="360"/>
      </w:pPr>
      <w:rPr>
        <w:rFonts w:ascii="Courier New" w:hAnsi="Courier New" w:hint="default"/>
      </w:rPr>
    </w:lvl>
    <w:lvl w:ilvl="5" w:tplc="ED78AECC">
      <w:start w:val="1"/>
      <w:numFmt w:val="bullet"/>
      <w:lvlText w:val=""/>
      <w:lvlJc w:val="left"/>
      <w:pPr>
        <w:ind w:left="4320" w:hanging="360"/>
      </w:pPr>
      <w:rPr>
        <w:rFonts w:ascii="Wingdings" w:hAnsi="Wingdings" w:hint="default"/>
      </w:rPr>
    </w:lvl>
    <w:lvl w:ilvl="6" w:tplc="4A7AAACA">
      <w:start w:val="1"/>
      <w:numFmt w:val="bullet"/>
      <w:lvlText w:val=""/>
      <w:lvlJc w:val="left"/>
      <w:pPr>
        <w:ind w:left="5040" w:hanging="360"/>
      </w:pPr>
      <w:rPr>
        <w:rFonts w:ascii="Symbol" w:hAnsi="Symbol" w:hint="default"/>
      </w:rPr>
    </w:lvl>
    <w:lvl w:ilvl="7" w:tplc="B25C24FA">
      <w:start w:val="1"/>
      <w:numFmt w:val="bullet"/>
      <w:lvlText w:val="o"/>
      <w:lvlJc w:val="left"/>
      <w:pPr>
        <w:ind w:left="5760" w:hanging="360"/>
      </w:pPr>
      <w:rPr>
        <w:rFonts w:ascii="Courier New" w:hAnsi="Courier New" w:hint="default"/>
      </w:rPr>
    </w:lvl>
    <w:lvl w:ilvl="8" w:tplc="E31C68A6">
      <w:start w:val="1"/>
      <w:numFmt w:val="bullet"/>
      <w:lvlText w:val=""/>
      <w:lvlJc w:val="left"/>
      <w:pPr>
        <w:ind w:left="6480" w:hanging="360"/>
      </w:pPr>
      <w:rPr>
        <w:rFonts w:ascii="Wingdings" w:hAnsi="Wingdings" w:hint="default"/>
      </w:rPr>
    </w:lvl>
  </w:abstractNum>
  <w:abstractNum w:abstractNumId="21" w15:restartNumberingAfterBreak="0">
    <w:nsid w:val="3D1F0C95"/>
    <w:multiLevelType w:val="multilevel"/>
    <w:tmpl w:val="D81C2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F2BDA"/>
    <w:multiLevelType w:val="hybridMultilevel"/>
    <w:tmpl w:val="FFFFFFFF"/>
    <w:lvl w:ilvl="0" w:tplc="8CD4285E">
      <w:start w:val="1"/>
      <w:numFmt w:val="bullet"/>
      <w:lvlText w:val=""/>
      <w:lvlJc w:val="left"/>
      <w:pPr>
        <w:ind w:left="720" w:hanging="360"/>
      </w:pPr>
      <w:rPr>
        <w:rFonts w:ascii="Symbol" w:hAnsi="Symbol" w:hint="default"/>
      </w:rPr>
    </w:lvl>
    <w:lvl w:ilvl="1" w:tplc="F0941A10">
      <w:start w:val="1"/>
      <w:numFmt w:val="bullet"/>
      <w:lvlText w:val="o"/>
      <w:lvlJc w:val="left"/>
      <w:pPr>
        <w:ind w:left="1440" w:hanging="360"/>
      </w:pPr>
      <w:rPr>
        <w:rFonts w:ascii="Courier New" w:hAnsi="Courier New" w:hint="default"/>
      </w:rPr>
    </w:lvl>
    <w:lvl w:ilvl="2" w:tplc="2B745610">
      <w:start w:val="1"/>
      <w:numFmt w:val="bullet"/>
      <w:lvlText w:val=""/>
      <w:lvlJc w:val="left"/>
      <w:pPr>
        <w:ind w:left="2160" w:hanging="360"/>
      </w:pPr>
      <w:rPr>
        <w:rFonts w:ascii="Wingdings" w:hAnsi="Wingdings" w:hint="default"/>
      </w:rPr>
    </w:lvl>
    <w:lvl w:ilvl="3" w:tplc="215ADC3C">
      <w:start w:val="1"/>
      <w:numFmt w:val="bullet"/>
      <w:lvlText w:val=""/>
      <w:lvlJc w:val="left"/>
      <w:pPr>
        <w:ind w:left="2880" w:hanging="360"/>
      </w:pPr>
      <w:rPr>
        <w:rFonts w:ascii="Symbol" w:hAnsi="Symbol" w:hint="default"/>
      </w:rPr>
    </w:lvl>
    <w:lvl w:ilvl="4" w:tplc="620605FC">
      <w:start w:val="1"/>
      <w:numFmt w:val="bullet"/>
      <w:lvlText w:val="o"/>
      <w:lvlJc w:val="left"/>
      <w:pPr>
        <w:ind w:left="3600" w:hanging="360"/>
      </w:pPr>
      <w:rPr>
        <w:rFonts w:ascii="Courier New" w:hAnsi="Courier New" w:hint="default"/>
      </w:rPr>
    </w:lvl>
    <w:lvl w:ilvl="5" w:tplc="F0AED1C4">
      <w:start w:val="1"/>
      <w:numFmt w:val="bullet"/>
      <w:lvlText w:val=""/>
      <w:lvlJc w:val="left"/>
      <w:pPr>
        <w:ind w:left="4320" w:hanging="360"/>
      </w:pPr>
      <w:rPr>
        <w:rFonts w:ascii="Wingdings" w:hAnsi="Wingdings" w:hint="default"/>
      </w:rPr>
    </w:lvl>
    <w:lvl w:ilvl="6" w:tplc="D6E6F818">
      <w:start w:val="1"/>
      <w:numFmt w:val="bullet"/>
      <w:lvlText w:val=""/>
      <w:lvlJc w:val="left"/>
      <w:pPr>
        <w:ind w:left="5040" w:hanging="360"/>
      </w:pPr>
      <w:rPr>
        <w:rFonts w:ascii="Symbol" w:hAnsi="Symbol" w:hint="default"/>
      </w:rPr>
    </w:lvl>
    <w:lvl w:ilvl="7" w:tplc="5068F85E">
      <w:start w:val="1"/>
      <w:numFmt w:val="bullet"/>
      <w:lvlText w:val="o"/>
      <w:lvlJc w:val="left"/>
      <w:pPr>
        <w:ind w:left="5760" w:hanging="360"/>
      </w:pPr>
      <w:rPr>
        <w:rFonts w:ascii="Courier New" w:hAnsi="Courier New" w:hint="default"/>
      </w:rPr>
    </w:lvl>
    <w:lvl w:ilvl="8" w:tplc="E27C6ECA">
      <w:start w:val="1"/>
      <w:numFmt w:val="bullet"/>
      <w:lvlText w:val=""/>
      <w:lvlJc w:val="left"/>
      <w:pPr>
        <w:ind w:left="6480" w:hanging="360"/>
      </w:pPr>
      <w:rPr>
        <w:rFonts w:ascii="Wingdings" w:hAnsi="Wingdings" w:hint="default"/>
      </w:rPr>
    </w:lvl>
  </w:abstractNum>
  <w:abstractNum w:abstractNumId="23" w15:restartNumberingAfterBreak="0">
    <w:nsid w:val="5B884CEC"/>
    <w:multiLevelType w:val="hybridMultilevel"/>
    <w:tmpl w:val="6BB68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351D13"/>
    <w:multiLevelType w:val="hybridMultilevel"/>
    <w:tmpl w:val="FFFFFFFF"/>
    <w:lvl w:ilvl="0" w:tplc="104A298A">
      <w:start w:val="1"/>
      <w:numFmt w:val="bullet"/>
      <w:lvlText w:val=""/>
      <w:lvlJc w:val="left"/>
      <w:pPr>
        <w:ind w:left="720" w:hanging="360"/>
      </w:pPr>
      <w:rPr>
        <w:rFonts w:ascii="Symbol" w:hAnsi="Symbol" w:hint="default"/>
      </w:rPr>
    </w:lvl>
    <w:lvl w:ilvl="1" w:tplc="F0966154">
      <w:start w:val="1"/>
      <w:numFmt w:val="bullet"/>
      <w:lvlText w:val="o"/>
      <w:lvlJc w:val="left"/>
      <w:pPr>
        <w:ind w:left="1440" w:hanging="360"/>
      </w:pPr>
      <w:rPr>
        <w:rFonts w:ascii="Courier New" w:hAnsi="Courier New" w:hint="default"/>
      </w:rPr>
    </w:lvl>
    <w:lvl w:ilvl="2" w:tplc="39D4F92E">
      <w:start w:val="1"/>
      <w:numFmt w:val="bullet"/>
      <w:lvlText w:val=""/>
      <w:lvlJc w:val="left"/>
      <w:pPr>
        <w:ind w:left="2160" w:hanging="360"/>
      </w:pPr>
      <w:rPr>
        <w:rFonts w:ascii="Wingdings" w:hAnsi="Wingdings" w:hint="default"/>
      </w:rPr>
    </w:lvl>
    <w:lvl w:ilvl="3" w:tplc="F788E3FC">
      <w:start w:val="1"/>
      <w:numFmt w:val="bullet"/>
      <w:lvlText w:val=""/>
      <w:lvlJc w:val="left"/>
      <w:pPr>
        <w:ind w:left="2880" w:hanging="360"/>
      </w:pPr>
      <w:rPr>
        <w:rFonts w:ascii="Symbol" w:hAnsi="Symbol" w:hint="default"/>
      </w:rPr>
    </w:lvl>
    <w:lvl w:ilvl="4" w:tplc="D2966614">
      <w:start w:val="1"/>
      <w:numFmt w:val="bullet"/>
      <w:lvlText w:val="o"/>
      <w:lvlJc w:val="left"/>
      <w:pPr>
        <w:ind w:left="3600" w:hanging="360"/>
      </w:pPr>
      <w:rPr>
        <w:rFonts w:ascii="Courier New" w:hAnsi="Courier New" w:hint="default"/>
      </w:rPr>
    </w:lvl>
    <w:lvl w:ilvl="5" w:tplc="AC4E9CA2">
      <w:start w:val="1"/>
      <w:numFmt w:val="bullet"/>
      <w:lvlText w:val=""/>
      <w:lvlJc w:val="left"/>
      <w:pPr>
        <w:ind w:left="4320" w:hanging="360"/>
      </w:pPr>
      <w:rPr>
        <w:rFonts w:ascii="Wingdings" w:hAnsi="Wingdings" w:hint="default"/>
      </w:rPr>
    </w:lvl>
    <w:lvl w:ilvl="6" w:tplc="7E120F38">
      <w:start w:val="1"/>
      <w:numFmt w:val="bullet"/>
      <w:lvlText w:val=""/>
      <w:lvlJc w:val="left"/>
      <w:pPr>
        <w:ind w:left="5040" w:hanging="360"/>
      </w:pPr>
      <w:rPr>
        <w:rFonts w:ascii="Symbol" w:hAnsi="Symbol" w:hint="default"/>
      </w:rPr>
    </w:lvl>
    <w:lvl w:ilvl="7" w:tplc="4E5ED3FA">
      <w:start w:val="1"/>
      <w:numFmt w:val="bullet"/>
      <w:lvlText w:val="o"/>
      <w:lvlJc w:val="left"/>
      <w:pPr>
        <w:ind w:left="5760" w:hanging="360"/>
      </w:pPr>
      <w:rPr>
        <w:rFonts w:ascii="Courier New" w:hAnsi="Courier New" w:hint="default"/>
      </w:rPr>
    </w:lvl>
    <w:lvl w:ilvl="8" w:tplc="BB566E16">
      <w:start w:val="1"/>
      <w:numFmt w:val="bullet"/>
      <w:lvlText w:val=""/>
      <w:lvlJc w:val="left"/>
      <w:pPr>
        <w:ind w:left="6480" w:hanging="360"/>
      </w:pPr>
      <w:rPr>
        <w:rFonts w:ascii="Wingdings" w:hAnsi="Wingdings" w:hint="default"/>
      </w:rPr>
    </w:lvl>
  </w:abstractNum>
  <w:abstractNum w:abstractNumId="25" w15:restartNumberingAfterBreak="0">
    <w:nsid w:val="636E3031"/>
    <w:multiLevelType w:val="hybridMultilevel"/>
    <w:tmpl w:val="06EE2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BBD278"/>
    <w:multiLevelType w:val="hybridMultilevel"/>
    <w:tmpl w:val="FFFFFFFF"/>
    <w:lvl w:ilvl="0" w:tplc="9F88A304">
      <w:start w:val="1"/>
      <w:numFmt w:val="bullet"/>
      <w:lvlText w:val=""/>
      <w:lvlJc w:val="left"/>
      <w:pPr>
        <w:ind w:left="720" w:hanging="360"/>
      </w:pPr>
      <w:rPr>
        <w:rFonts w:ascii="Symbol" w:hAnsi="Symbol" w:hint="default"/>
      </w:rPr>
    </w:lvl>
    <w:lvl w:ilvl="1" w:tplc="63CE6FDC">
      <w:start w:val="1"/>
      <w:numFmt w:val="bullet"/>
      <w:lvlText w:val="o"/>
      <w:lvlJc w:val="left"/>
      <w:pPr>
        <w:ind w:left="1440" w:hanging="360"/>
      </w:pPr>
      <w:rPr>
        <w:rFonts w:ascii="Courier New" w:hAnsi="Courier New" w:hint="default"/>
      </w:rPr>
    </w:lvl>
    <w:lvl w:ilvl="2" w:tplc="E1AC297A">
      <w:start w:val="1"/>
      <w:numFmt w:val="bullet"/>
      <w:lvlText w:val=""/>
      <w:lvlJc w:val="left"/>
      <w:pPr>
        <w:ind w:left="2160" w:hanging="360"/>
      </w:pPr>
      <w:rPr>
        <w:rFonts w:ascii="Wingdings" w:hAnsi="Wingdings" w:hint="default"/>
      </w:rPr>
    </w:lvl>
    <w:lvl w:ilvl="3" w:tplc="AAF89900">
      <w:start w:val="1"/>
      <w:numFmt w:val="bullet"/>
      <w:lvlText w:val=""/>
      <w:lvlJc w:val="left"/>
      <w:pPr>
        <w:ind w:left="2880" w:hanging="360"/>
      </w:pPr>
      <w:rPr>
        <w:rFonts w:ascii="Symbol" w:hAnsi="Symbol" w:hint="default"/>
      </w:rPr>
    </w:lvl>
    <w:lvl w:ilvl="4" w:tplc="19BE1174">
      <w:start w:val="1"/>
      <w:numFmt w:val="bullet"/>
      <w:lvlText w:val="o"/>
      <w:lvlJc w:val="left"/>
      <w:pPr>
        <w:ind w:left="3600" w:hanging="360"/>
      </w:pPr>
      <w:rPr>
        <w:rFonts w:ascii="Courier New" w:hAnsi="Courier New" w:hint="default"/>
      </w:rPr>
    </w:lvl>
    <w:lvl w:ilvl="5" w:tplc="EBF0D65E">
      <w:start w:val="1"/>
      <w:numFmt w:val="bullet"/>
      <w:lvlText w:val=""/>
      <w:lvlJc w:val="left"/>
      <w:pPr>
        <w:ind w:left="4320" w:hanging="360"/>
      </w:pPr>
      <w:rPr>
        <w:rFonts w:ascii="Wingdings" w:hAnsi="Wingdings" w:hint="default"/>
      </w:rPr>
    </w:lvl>
    <w:lvl w:ilvl="6" w:tplc="712AF0F0">
      <w:start w:val="1"/>
      <w:numFmt w:val="bullet"/>
      <w:lvlText w:val=""/>
      <w:lvlJc w:val="left"/>
      <w:pPr>
        <w:ind w:left="5040" w:hanging="360"/>
      </w:pPr>
      <w:rPr>
        <w:rFonts w:ascii="Symbol" w:hAnsi="Symbol" w:hint="default"/>
      </w:rPr>
    </w:lvl>
    <w:lvl w:ilvl="7" w:tplc="EBEA097E">
      <w:start w:val="1"/>
      <w:numFmt w:val="bullet"/>
      <w:lvlText w:val="o"/>
      <w:lvlJc w:val="left"/>
      <w:pPr>
        <w:ind w:left="5760" w:hanging="360"/>
      </w:pPr>
      <w:rPr>
        <w:rFonts w:ascii="Courier New" w:hAnsi="Courier New" w:hint="default"/>
      </w:rPr>
    </w:lvl>
    <w:lvl w:ilvl="8" w:tplc="950C6D58">
      <w:start w:val="1"/>
      <w:numFmt w:val="bullet"/>
      <w:lvlText w:val=""/>
      <w:lvlJc w:val="left"/>
      <w:pPr>
        <w:ind w:left="6480" w:hanging="360"/>
      </w:pPr>
      <w:rPr>
        <w:rFonts w:ascii="Wingdings" w:hAnsi="Wingdings" w:hint="default"/>
      </w:rPr>
    </w:lvl>
  </w:abstractNum>
  <w:abstractNum w:abstractNumId="27" w15:restartNumberingAfterBreak="0">
    <w:nsid w:val="6BD4BEDA"/>
    <w:multiLevelType w:val="hybridMultilevel"/>
    <w:tmpl w:val="FFFFFFFF"/>
    <w:lvl w:ilvl="0" w:tplc="49ACB098">
      <w:start w:val="1"/>
      <w:numFmt w:val="bullet"/>
      <w:lvlText w:val=""/>
      <w:lvlJc w:val="left"/>
      <w:pPr>
        <w:ind w:left="720" w:hanging="360"/>
      </w:pPr>
      <w:rPr>
        <w:rFonts w:ascii="Symbol" w:hAnsi="Symbol" w:hint="default"/>
      </w:rPr>
    </w:lvl>
    <w:lvl w:ilvl="1" w:tplc="3124B6AE">
      <w:start w:val="1"/>
      <w:numFmt w:val="bullet"/>
      <w:lvlText w:val="o"/>
      <w:lvlJc w:val="left"/>
      <w:pPr>
        <w:ind w:left="1440" w:hanging="360"/>
      </w:pPr>
      <w:rPr>
        <w:rFonts w:ascii="Courier New" w:hAnsi="Courier New" w:hint="default"/>
      </w:rPr>
    </w:lvl>
    <w:lvl w:ilvl="2" w:tplc="CF603CD2">
      <w:start w:val="1"/>
      <w:numFmt w:val="bullet"/>
      <w:lvlText w:val=""/>
      <w:lvlJc w:val="left"/>
      <w:pPr>
        <w:ind w:left="2160" w:hanging="360"/>
      </w:pPr>
      <w:rPr>
        <w:rFonts w:ascii="Wingdings" w:hAnsi="Wingdings" w:hint="default"/>
      </w:rPr>
    </w:lvl>
    <w:lvl w:ilvl="3" w:tplc="9C46C51E">
      <w:start w:val="1"/>
      <w:numFmt w:val="bullet"/>
      <w:lvlText w:val=""/>
      <w:lvlJc w:val="left"/>
      <w:pPr>
        <w:ind w:left="2880" w:hanging="360"/>
      </w:pPr>
      <w:rPr>
        <w:rFonts w:ascii="Symbol" w:hAnsi="Symbol" w:hint="default"/>
      </w:rPr>
    </w:lvl>
    <w:lvl w:ilvl="4" w:tplc="97621A12">
      <w:start w:val="1"/>
      <w:numFmt w:val="bullet"/>
      <w:lvlText w:val="o"/>
      <w:lvlJc w:val="left"/>
      <w:pPr>
        <w:ind w:left="3600" w:hanging="360"/>
      </w:pPr>
      <w:rPr>
        <w:rFonts w:ascii="Courier New" w:hAnsi="Courier New" w:hint="default"/>
      </w:rPr>
    </w:lvl>
    <w:lvl w:ilvl="5" w:tplc="A9FA7EAE">
      <w:start w:val="1"/>
      <w:numFmt w:val="bullet"/>
      <w:lvlText w:val=""/>
      <w:lvlJc w:val="left"/>
      <w:pPr>
        <w:ind w:left="4320" w:hanging="360"/>
      </w:pPr>
      <w:rPr>
        <w:rFonts w:ascii="Wingdings" w:hAnsi="Wingdings" w:hint="default"/>
      </w:rPr>
    </w:lvl>
    <w:lvl w:ilvl="6" w:tplc="3A2E7EB8">
      <w:start w:val="1"/>
      <w:numFmt w:val="bullet"/>
      <w:lvlText w:val=""/>
      <w:lvlJc w:val="left"/>
      <w:pPr>
        <w:ind w:left="5040" w:hanging="360"/>
      </w:pPr>
      <w:rPr>
        <w:rFonts w:ascii="Symbol" w:hAnsi="Symbol" w:hint="default"/>
      </w:rPr>
    </w:lvl>
    <w:lvl w:ilvl="7" w:tplc="D0D64E6A">
      <w:start w:val="1"/>
      <w:numFmt w:val="bullet"/>
      <w:lvlText w:val="o"/>
      <w:lvlJc w:val="left"/>
      <w:pPr>
        <w:ind w:left="5760" w:hanging="360"/>
      </w:pPr>
      <w:rPr>
        <w:rFonts w:ascii="Courier New" w:hAnsi="Courier New" w:hint="default"/>
      </w:rPr>
    </w:lvl>
    <w:lvl w:ilvl="8" w:tplc="D07E196A">
      <w:start w:val="1"/>
      <w:numFmt w:val="bullet"/>
      <w:lvlText w:val=""/>
      <w:lvlJc w:val="left"/>
      <w:pPr>
        <w:ind w:left="6480" w:hanging="360"/>
      </w:pPr>
      <w:rPr>
        <w:rFonts w:ascii="Wingdings" w:hAnsi="Wingdings" w:hint="default"/>
      </w:rPr>
    </w:lvl>
  </w:abstractNum>
  <w:abstractNum w:abstractNumId="28" w15:restartNumberingAfterBreak="0">
    <w:nsid w:val="743CB686"/>
    <w:multiLevelType w:val="hybridMultilevel"/>
    <w:tmpl w:val="FFFFFFFF"/>
    <w:lvl w:ilvl="0" w:tplc="4B42ABEE">
      <w:start w:val="1"/>
      <w:numFmt w:val="bullet"/>
      <w:lvlText w:val=""/>
      <w:lvlJc w:val="left"/>
      <w:pPr>
        <w:ind w:left="720" w:hanging="360"/>
      </w:pPr>
      <w:rPr>
        <w:rFonts w:ascii="Symbol" w:hAnsi="Symbol" w:hint="default"/>
      </w:rPr>
    </w:lvl>
    <w:lvl w:ilvl="1" w:tplc="3A6A7610">
      <w:start w:val="1"/>
      <w:numFmt w:val="bullet"/>
      <w:lvlText w:val="o"/>
      <w:lvlJc w:val="left"/>
      <w:pPr>
        <w:ind w:left="1530" w:hanging="360"/>
      </w:pPr>
      <w:rPr>
        <w:rFonts w:ascii="Courier New" w:hAnsi="Courier New" w:hint="default"/>
      </w:rPr>
    </w:lvl>
    <w:lvl w:ilvl="2" w:tplc="C61218C2">
      <w:start w:val="1"/>
      <w:numFmt w:val="bullet"/>
      <w:lvlText w:val=""/>
      <w:lvlJc w:val="left"/>
      <w:pPr>
        <w:ind w:left="2160" w:hanging="360"/>
      </w:pPr>
      <w:rPr>
        <w:rFonts w:ascii="Wingdings" w:hAnsi="Wingdings" w:hint="default"/>
      </w:rPr>
    </w:lvl>
    <w:lvl w:ilvl="3" w:tplc="43903EC4">
      <w:start w:val="1"/>
      <w:numFmt w:val="bullet"/>
      <w:lvlText w:val=""/>
      <w:lvlJc w:val="left"/>
      <w:pPr>
        <w:ind w:left="2880" w:hanging="360"/>
      </w:pPr>
      <w:rPr>
        <w:rFonts w:ascii="Symbol" w:hAnsi="Symbol" w:hint="default"/>
      </w:rPr>
    </w:lvl>
    <w:lvl w:ilvl="4" w:tplc="56463280">
      <w:start w:val="1"/>
      <w:numFmt w:val="bullet"/>
      <w:lvlText w:val="o"/>
      <w:lvlJc w:val="left"/>
      <w:pPr>
        <w:ind w:left="3600" w:hanging="360"/>
      </w:pPr>
      <w:rPr>
        <w:rFonts w:ascii="Courier New" w:hAnsi="Courier New" w:hint="default"/>
      </w:rPr>
    </w:lvl>
    <w:lvl w:ilvl="5" w:tplc="BBC28B92">
      <w:start w:val="1"/>
      <w:numFmt w:val="bullet"/>
      <w:lvlText w:val=""/>
      <w:lvlJc w:val="left"/>
      <w:pPr>
        <w:ind w:left="4320" w:hanging="360"/>
      </w:pPr>
      <w:rPr>
        <w:rFonts w:ascii="Wingdings" w:hAnsi="Wingdings" w:hint="default"/>
      </w:rPr>
    </w:lvl>
    <w:lvl w:ilvl="6" w:tplc="06F2D040">
      <w:start w:val="1"/>
      <w:numFmt w:val="bullet"/>
      <w:lvlText w:val=""/>
      <w:lvlJc w:val="left"/>
      <w:pPr>
        <w:ind w:left="5040" w:hanging="360"/>
      </w:pPr>
      <w:rPr>
        <w:rFonts w:ascii="Symbol" w:hAnsi="Symbol" w:hint="default"/>
      </w:rPr>
    </w:lvl>
    <w:lvl w:ilvl="7" w:tplc="E84E7A16">
      <w:start w:val="1"/>
      <w:numFmt w:val="bullet"/>
      <w:lvlText w:val="o"/>
      <w:lvlJc w:val="left"/>
      <w:pPr>
        <w:ind w:left="5760" w:hanging="360"/>
      </w:pPr>
      <w:rPr>
        <w:rFonts w:ascii="Courier New" w:hAnsi="Courier New" w:hint="default"/>
      </w:rPr>
    </w:lvl>
    <w:lvl w:ilvl="8" w:tplc="15F23D1C">
      <w:start w:val="1"/>
      <w:numFmt w:val="bullet"/>
      <w:lvlText w:val=""/>
      <w:lvlJc w:val="left"/>
      <w:pPr>
        <w:ind w:left="6480" w:hanging="360"/>
      </w:pPr>
      <w:rPr>
        <w:rFonts w:ascii="Wingdings" w:hAnsi="Wingdings" w:hint="default"/>
      </w:rPr>
    </w:lvl>
  </w:abstractNum>
  <w:abstractNum w:abstractNumId="29" w15:restartNumberingAfterBreak="0">
    <w:nsid w:val="74A701D4"/>
    <w:multiLevelType w:val="hybridMultilevel"/>
    <w:tmpl w:val="B3CE7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5F4B63"/>
    <w:multiLevelType w:val="multilevel"/>
    <w:tmpl w:val="FFFFFFFF"/>
    <w:lvl w:ilvl="0">
      <w:start w:val="1"/>
      <w:numFmt w:val="decimal"/>
      <w:lvlText w:val="%1."/>
      <w:lvlJc w:val="left"/>
      <w:pPr>
        <w:tabs>
          <w:tab w:val="num" w:pos="360"/>
        </w:tabs>
        <w:ind w:left="360" w:hanging="360"/>
      </w:pPr>
      <w:rPr>
        <w:rFonts w:cs="Times New Roman"/>
      </w:rPr>
    </w:lvl>
    <w:lvl w:ilvl="1">
      <w:start w:val="1"/>
      <w:numFmt w:val="bullet"/>
      <w:lvlText w:val="o"/>
      <w:lvlJc w:val="left"/>
      <w:pPr>
        <w:tabs>
          <w:tab w:val="num" w:pos="1080"/>
        </w:tabs>
        <w:ind w:left="1080" w:hanging="360"/>
      </w:pPr>
      <w:rPr>
        <w:rFonts w:ascii="Courier New" w:hAnsi="Courier New" w:hint="default"/>
        <w:sz w:val="20"/>
      </w:rPr>
    </w:lvl>
    <w:lvl w:ilvl="2">
      <w:start w:val="3"/>
      <w:numFmt w:val="bullet"/>
      <w:lvlText w:val="-"/>
      <w:lvlJc w:val="left"/>
      <w:pPr>
        <w:ind w:left="1800" w:hanging="360"/>
      </w:pPr>
      <w:rPr>
        <w:rFonts w:ascii="Arial" w:eastAsiaTheme="minorEastAsia" w:hAnsi="Arial" w:hint="default"/>
        <w:b/>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31" w15:restartNumberingAfterBreak="0">
    <w:nsid w:val="7F496071"/>
    <w:multiLevelType w:val="multilevel"/>
    <w:tmpl w:val="502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443829">
    <w:abstractNumId w:val="30"/>
  </w:num>
  <w:num w:numId="2" w16cid:durableId="1514682731">
    <w:abstractNumId w:val="2"/>
  </w:num>
  <w:num w:numId="3" w16cid:durableId="396513650">
    <w:abstractNumId w:val="31"/>
  </w:num>
  <w:num w:numId="4" w16cid:durableId="1442190476">
    <w:abstractNumId w:val="21"/>
  </w:num>
  <w:num w:numId="5" w16cid:durableId="152987606">
    <w:abstractNumId w:val="10"/>
  </w:num>
  <w:num w:numId="6" w16cid:durableId="1020006980">
    <w:abstractNumId w:val="5"/>
  </w:num>
  <w:num w:numId="7" w16cid:durableId="1974672509">
    <w:abstractNumId w:val="28"/>
  </w:num>
  <w:num w:numId="8" w16cid:durableId="225456229">
    <w:abstractNumId w:val="22"/>
  </w:num>
  <w:num w:numId="9" w16cid:durableId="1852186715">
    <w:abstractNumId w:val="19"/>
  </w:num>
  <w:num w:numId="10" w16cid:durableId="1676608585">
    <w:abstractNumId w:val="16"/>
  </w:num>
  <w:num w:numId="11" w16cid:durableId="2064015142">
    <w:abstractNumId w:val="20"/>
  </w:num>
  <w:num w:numId="12" w16cid:durableId="480387674">
    <w:abstractNumId w:val="3"/>
  </w:num>
  <w:num w:numId="13" w16cid:durableId="1160271598">
    <w:abstractNumId w:val="1"/>
  </w:num>
  <w:num w:numId="14" w16cid:durableId="497040560">
    <w:abstractNumId w:val="8"/>
  </w:num>
  <w:num w:numId="15" w16cid:durableId="968781679">
    <w:abstractNumId w:val="26"/>
  </w:num>
  <w:num w:numId="16" w16cid:durableId="42565511">
    <w:abstractNumId w:val="15"/>
  </w:num>
  <w:num w:numId="17" w16cid:durableId="1771004022">
    <w:abstractNumId w:val="24"/>
  </w:num>
  <w:num w:numId="18" w16cid:durableId="1485967057">
    <w:abstractNumId w:val="27"/>
  </w:num>
  <w:num w:numId="19" w16cid:durableId="235750330">
    <w:abstractNumId w:val="4"/>
  </w:num>
  <w:num w:numId="20" w16cid:durableId="652678670">
    <w:abstractNumId w:val="12"/>
  </w:num>
  <w:num w:numId="21" w16cid:durableId="823550852">
    <w:abstractNumId w:val="9"/>
  </w:num>
  <w:num w:numId="22" w16cid:durableId="781876779">
    <w:abstractNumId w:val="7"/>
  </w:num>
  <w:num w:numId="23" w16cid:durableId="1817069867">
    <w:abstractNumId w:val="14"/>
  </w:num>
  <w:num w:numId="24" w16cid:durableId="1095324321">
    <w:abstractNumId w:val="18"/>
  </w:num>
  <w:num w:numId="25" w16cid:durableId="702248520">
    <w:abstractNumId w:val="0"/>
  </w:num>
  <w:num w:numId="26" w16cid:durableId="1089043454">
    <w:abstractNumId w:val="11"/>
  </w:num>
  <w:num w:numId="27" w16cid:durableId="1963879323">
    <w:abstractNumId w:val="29"/>
  </w:num>
  <w:num w:numId="28" w16cid:durableId="860437335">
    <w:abstractNumId w:val="17"/>
  </w:num>
  <w:num w:numId="29" w16cid:durableId="1638799940">
    <w:abstractNumId w:val="25"/>
  </w:num>
  <w:num w:numId="30" w16cid:durableId="767893718">
    <w:abstractNumId w:val="23"/>
  </w:num>
  <w:num w:numId="31" w16cid:durableId="690842935">
    <w:abstractNumId w:val="13"/>
  </w:num>
  <w:num w:numId="32" w16cid:durableId="2130001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5C"/>
    <w:rsid w:val="00004655"/>
    <w:rsid w:val="00011682"/>
    <w:rsid w:val="00024C0D"/>
    <w:rsid w:val="000279EF"/>
    <w:rsid w:val="000432DD"/>
    <w:rsid w:val="0005091C"/>
    <w:rsid w:val="0006336E"/>
    <w:rsid w:val="000639D6"/>
    <w:rsid w:val="00072EB8"/>
    <w:rsid w:val="00082F33"/>
    <w:rsid w:val="00091D2D"/>
    <w:rsid w:val="00092032"/>
    <w:rsid w:val="00095026"/>
    <w:rsid w:val="00095D4B"/>
    <w:rsid w:val="00096CF3"/>
    <w:rsid w:val="000B05AD"/>
    <w:rsid w:val="000B2F07"/>
    <w:rsid w:val="000B6A7F"/>
    <w:rsid w:val="000B7534"/>
    <w:rsid w:val="000C0052"/>
    <w:rsid w:val="000C053C"/>
    <w:rsid w:val="000C3408"/>
    <w:rsid w:val="000C5A06"/>
    <w:rsid w:val="000D2455"/>
    <w:rsid w:val="000E0162"/>
    <w:rsid w:val="000E204C"/>
    <w:rsid w:val="000F5009"/>
    <w:rsid w:val="000F7E1F"/>
    <w:rsid w:val="00115337"/>
    <w:rsid w:val="00117511"/>
    <w:rsid w:val="001228F6"/>
    <w:rsid w:val="00124466"/>
    <w:rsid w:val="001252DA"/>
    <w:rsid w:val="00126995"/>
    <w:rsid w:val="00130002"/>
    <w:rsid w:val="001359D2"/>
    <w:rsid w:val="00145992"/>
    <w:rsid w:val="00145E2F"/>
    <w:rsid w:val="001506EB"/>
    <w:rsid w:val="00152127"/>
    <w:rsid w:val="001642B5"/>
    <w:rsid w:val="001733A6"/>
    <w:rsid w:val="001755F2"/>
    <w:rsid w:val="001876F3"/>
    <w:rsid w:val="001937CD"/>
    <w:rsid w:val="001946B4"/>
    <w:rsid w:val="001A3598"/>
    <w:rsid w:val="001A622D"/>
    <w:rsid w:val="001B071C"/>
    <w:rsid w:val="001B16BA"/>
    <w:rsid w:val="001B1F0D"/>
    <w:rsid w:val="001B3E89"/>
    <w:rsid w:val="001B42FC"/>
    <w:rsid w:val="001B68F1"/>
    <w:rsid w:val="001C0EDF"/>
    <w:rsid w:val="001D18D9"/>
    <w:rsid w:val="001D34B1"/>
    <w:rsid w:val="001E2A31"/>
    <w:rsid w:val="001E3708"/>
    <w:rsid w:val="001E419D"/>
    <w:rsid w:val="001E45BC"/>
    <w:rsid w:val="001F142C"/>
    <w:rsid w:val="001F4E16"/>
    <w:rsid w:val="0020649D"/>
    <w:rsid w:val="002162FA"/>
    <w:rsid w:val="002304FF"/>
    <w:rsid w:val="00232075"/>
    <w:rsid w:val="00235F62"/>
    <w:rsid w:val="00240413"/>
    <w:rsid w:val="0024439F"/>
    <w:rsid w:val="00246B3A"/>
    <w:rsid w:val="00246E49"/>
    <w:rsid w:val="002508C1"/>
    <w:rsid w:val="00250A76"/>
    <w:rsid w:val="00263002"/>
    <w:rsid w:val="0026494A"/>
    <w:rsid w:val="002676F6"/>
    <w:rsid w:val="002704A9"/>
    <w:rsid w:val="00272F71"/>
    <w:rsid w:val="00277207"/>
    <w:rsid w:val="002929E5"/>
    <w:rsid w:val="00294B1F"/>
    <w:rsid w:val="002A22E0"/>
    <w:rsid w:val="002A443E"/>
    <w:rsid w:val="002B2592"/>
    <w:rsid w:val="002B2AE8"/>
    <w:rsid w:val="002D3A35"/>
    <w:rsid w:val="002E27D3"/>
    <w:rsid w:val="002E497A"/>
    <w:rsid w:val="002F03CC"/>
    <w:rsid w:val="002F5A3B"/>
    <w:rsid w:val="003078B3"/>
    <w:rsid w:val="0031114A"/>
    <w:rsid w:val="003124C2"/>
    <w:rsid w:val="0031614E"/>
    <w:rsid w:val="003372CF"/>
    <w:rsid w:val="00340D02"/>
    <w:rsid w:val="0034699B"/>
    <w:rsid w:val="003474F5"/>
    <w:rsid w:val="003622B8"/>
    <w:rsid w:val="00366B0A"/>
    <w:rsid w:val="00370633"/>
    <w:rsid w:val="003834E8"/>
    <w:rsid w:val="003A4C5D"/>
    <w:rsid w:val="003B1E93"/>
    <w:rsid w:val="003B23D7"/>
    <w:rsid w:val="003B30D1"/>
    <w:rsid w:val="003B4279"/>
    <w:rsid w:val="003C61EE"/>
    <w:rsid w:val="003D0A52"/>
    <w:rsid w:val="003D355F"/>
    <w:rsid w:val="003D4C89"/>
    <w:rsid w:val="003E2900"/>
    <w:rsid w:val="003E3279"/>
    <w:rsid w:val="003F405D"/>
    <w:rsid w:val="00403F05"/>
    <w:rsid w:val="00413B20"/>
    <w:rsid w:val="00427501"/>
    <w:rsid w:val="00431EE0"/>
    <w:rsid w:val="004328E9"/>
    <w:rsid w:val="00435844"/>
    <w:rsid w:val="00442426"/>
    <w:rsid w:val="00450BFF"/>
    <w:rsid w:val="00453455"/>
    <w:rsid w:val="004578A7"/>
    <w:rsid w:val="004611BB"/>
    <w:rsid w:val="0046387B"/>
    <w:rsid w:val="00464D83"/>
    <w:rsid w:val="00476AA0"/>
    <w:rsid w:val="00490376"/>
    <w:rsid w:val="004A4109"/>
    <w:rsid w:val="004A6BB4"/>
    <w:rsid w:val="004B06A0"/>
    <w:rsid w:val="004C0C94"/>
    <w:rsid w:val="004C4AB7"/>
    <w:rsid w:val="004C76D8"/>
    <w:rsid w:val="004D0D2E"/>
    <w:rsid w:val="004D4A61"/>
    <w:rsid w:val="004E029D"/>
    <w:rsid w:val="004E7738"/>
    <w:rsid w:val="00504611"/>
    <w:rsid w:val="00505EE9"/>
    <w:rsid w:val="005246CE"/>
    <w:rsid w:val="00526EDE"/>
    <w:rsid w:val="0052758B"/>
    <w:rsid w:val="00533C73"/>
    <w:rsid w:val="00544922"/>
    <w:rsid w:val="005474FD"/>
    <w:rsid w:val="005520D5"/>
    <w:rsid w:val="005560E4"/>
    <w:rsid w:val="005619D7"/>
    <w:rsid w:val="00562AF2"/>
    <w:rsid w:val="00567851"/>
    <w:rsid w:val="0056786B"/>
    <w:rsid w:val="00574AF5"/>
    <w:rsid w:val="00582B84"/>
    <w:rsid w:val="00587EC4"/>
    <w:rsid w:val="005923A8"/>
    <w:rsid w:val="00593F87"/>
    <w:rsid w:val="00595CC3"/>
    <w:rsid w:val="005A0A20"/>
    <w:rsid w:val="005A71E0"/>
    <w:rsid w:val="005B1637"/>
    <w:rsid w:val="005B33B6"/>
    <w:rsid w:val="005D3436"/>
    <w:rsid w:val="005E3D21"/>
    <w:rsid w:val="00602ABD"/>
    <w:rsid w:val="00602B11"/>
    <w:rsid w:val="006039C4"/>
    <w:rsid w:val="00604995"/>
    <w:rsid w:val="00610514"/>
    <w:rsid w:val="00617250"/>
    <w:rsid w:val="006216B3"/>
    <w:rsid w:val="0062705C"/>
    <w:rsid w:val="0063045F"/>
    <w:rsid w:val="0063679E"/>
    <w:rsid w:val="00636ADD"/>
    <w:rsid w:val="0064302E"/>
    <w:rsid w:val="00645926"/>
    <w:rsid w:val="00655321"/>
    <w:rsid w:val="00655A70"/>
    <w:rsid w:val="006621AD"/>
    <w:rsid w:val="006632BC"/>
    <w:rsid w:val="0066352F"/>
    <w:rsid w:val="006645BF"/>
    <w:rsid w:val="00697DB7"/>
    <w:rsid w:val="006A4C6D"/>
    <w:rsid w:val="006A6961"/>
    <w:rsid w:val="006B36FB"/>
    <w:rsid w:val="006D4C46"/>
    <w:rsid w:val="006E1D7B"/>
    <w:rsid w:val="006E6575"/>
    <w:rsid w:val="006F5AF8"/>
    <w:rsid w:val="006F6FD6"/>
    <w:rsid w:val="00700135"/>
    <w:rsid w:val="0071234A"/>
    <w:rsid w:val="007126CE"/>
    <w:rsid w:val="00725F18"/>
    <w:rsid w:val="00732DB7"/>
    <w:rsid w:val="00733B13"/>
    <w:rsid w:val="007344E7"/>
    <w:rsid w:val="0073786F"/>
    <w:rsid w:val="0074041B"/>
    <w:rsid w:val="00741BF8"/>
    <w:rsid w:val="00746F25"/>
    <w:rsid w:val="007540FA"/>
    <w:rsid w:val="0075671C"/>
    <w:rsid w:val="00765BC2"/>
    <w:rsid w:val="00770193"/>
    <w:rsid w:val="00784856"/>
    <w:rsid w:val="007875BC"/>
    <w:rsid w:val="007A78B3"/>
    <w:rsid w:val="007B16AE"/>
    <w:rsid w:val="007B2F6F"/>
    <w:rsid w:val="007B539B"/>
    <w:rsid w:val="007C1A9B"/>
    <w:rsid w:val="007C2252"/>
    <w:rsid w:val="007D0119"/>
    <w:rsid w:val="007D582B"/>
    <w:rsid w:val="007E1A7F"/>
    <w:rsid w:val="007E3911"/>
    <w:rsid w:val="007E7502"/>
    <w:rsid w:val="007F1182"/>
    <w:rsid w:val="007F55FF"/>
    <w:rsid w:val="008066FB"/>
    <w:rsid w:val="00807D4A"/>
    <w:rsid w:val="008117DD"/>
    <w:rsid w:val="0082646A"/>
    <w:rsid w:val="008329C7"/>
    <w:rsid w:val="00833732"/>
    <w:rsid w:val="00834FEC"/>
    <w:rsid w:val="00840D1D"/>
    <w:rsid w:val="008411C4"/>
    <w:rsid w:val="00841642"/>
    <w:rsid w:val="00841DFC"/>
    <w:rsid w:val="008466B5"/>
    <w:rsid w:val="00872926"/>
    <w:rsid w:val="00876576"/>
    <w:rsid w:val="00877339"/>
    <w:rsid w:val="008800B3"/>
    <w:rsid w:val="00887D51"/>
    <w:rsid w:val="00895DCE"/>
    <w:rsid w:val="008A2708"/>
    <w:rsid w:val="008A5749"/>
    <w:rsid w:val="008A74A7"/>
    <w:rsid w:val="008C27E6"/>
    <w:rsid w:val="008D4737"/>
    <w:rsid w:val="008E7D4E"/>
    <w:rsid w:val="008F116E"/>
    <w:rsid w:val="008F4111"/>
    <w:rsid w:val="008F6013"/>
    <w:rsid w:val="008F7700"/>
    <w:rsid w:val="0090097A"/>
    <w:rsid w:val="00900AE3"/>
    <w:rsid w:val="009351FE"/>
    <w:rsid w:val="00953E20"/>
    <w:rsid w:val="009606BB"/>
    <w:rsid w:val="00962A6C"/>
    <w:rsid w:val="00964F2A"/>
    <w:rsid w:val="0096691F"/>
    <w:rsid w:val="00966E79"/>
    <w:rsid w:val="009749FB"/>
    <w:rsid w:val="009755F3"/>
    <w:rsid w:val="00977C70"/>
    <w:rsid w:val="00984B0A"/>
    <w:rsid w:val="009A241A"/>
    <w:rsid w:val="009A4553"/>
    <w:rsid w:val="009B0739"/>
    <w:rsid w:val="009B2760"/>
    <w:rsid w:val="009C15B2"/>
    <w:rsid w:val="009C6099"/>
    <w:rsid w:val="009D3E7B"/>
    <w:rsid w:val="009E0458"/>
    <w:rsid w:val="009E0D6F"/>
    <w:rsid w:val="009E75B3"/>
    <w:rsid w:val="009F624E"/>
    <w:rsid w:val="009F748D"/>
    <w:rsid w:val="00A1243C"/>
    <w:rsid w:val="00A20CBE"/>
    <w:rsid w:val="00A24F43"/>
    <w:rsid w:val="00A277DD"/>
    <w:rsid w:val="00A32BFD"/>
    <w:rsid w:val="00A429A8"/>
    <w:rsid w:val="00A44E87"/>
    <w:rsid w:val="00A47BF5"/>
    <w:rsid w:val="00A520D2"/>
    <w:rsid w:val="00A65695"/>
    <w:rsid w:val="00A73036"/>
    <w:rsid w:val="00A73981"/>
    <w:rsid w:val="00A87669"/>
    <w:rsid w:val="00A977BC"/>
    <w:rsid w:val="00AA1D7C"/>
    <w:rsid w:val="00AA2E8D"/>
    <w:rsid w:val="00AA4E61"/>
    <w:rsid w:val="00AB1564"/>
    <w:rsid w:val="00AB4630"/>
    <w:rsid w:val="00AC69E6"/>
    <w:rsid w:val="00AC7399"/>
    <w:rsid w:val="00AD1D7A"/>
    <w:rsid w:val="00AD61B6"/>
    <w:rsid w:val="00AD70D7"/>
    <w:rsid w:val="00AE635C"/>
    <w:rsid w:val="00B124A0"/>
    <w:rsid w:val="00B14774"/>
    <w:rsid w:val="00B1525F"/>
    <w:rsid w:val="00B21C3B"/>
    <w:rsid w:val="00B238FF"/>
    <w:rsid w:val="00B247FB"/>
    <w:rsid w:val="00B24C55"/>
    <w:rsid w:val="00B34B60"/>
    <w:rsid w:val="00B51796"/>
    <w:rsid w:val="00B614A4"/>
    <w:rsid w:val="00B64A8A"/>
    <w:rsid w:val="00B7366A"/>
    <w:rsid w:val="00B83BDF"/>
    <w:rsid w:val="00B9529F"/>
    <w:rsid w:val="00BA089B"/>
    <w:rsid w:val="00BA0ECD"/>
    <w:rsid w:val="00BA10B9"/>
    <w:rsid w:val="00BA734D"/>
    <w:rsid w:val="00BA7B21"/>
    <w:rsid w:val="00BB14DA"/>
    <w:rsid w:val="00BB3A6C"/>
    <w:rsid w:val="00BB7FF5"/>
    <w:rsid w:val="00BC14D9"/>
    <w:rsid w:val="00BC77B3"/>
    <w:rsid w:val="00BD44E2"/>
    <w:rsid w:val="00BE1A5D"/>
    <w:rsid w:val="00BF5496"/>
    <w:rsid w:val="00C06437"/>
    <w:rsid w:val="00C14511"/>
    <w:rsid w:val="00C16577"/>
    <w:rsid w:val="00C207CF"/>
    <w:rsid w:val="00C209D4"/>
    <w:rsid w:val="00C24F7D"/>
    <w:rsid w:val="00C33DDA"/>
    <w:rsid w:val="00C34258"/>
    <w:rsid w:val="00C46464"/>
    <w:rsid w:val="00C47A35"/>
    <w:rsid w:val="00C55381"/>
    <w:rsid w:val="00C61816"/>
    <w:rsid w:val="00C6598D"/>
    <w:rsid w:val="00C87089"/>
    <w:rsid w:val="00C916C5"/>
    <w:rsid w:val="00C96A01"/>
    <w:rsid w:val="00CA0B1D"/>
    <w:rsid w:val="00CA0D2D"/>
    <w:rsid w:val="00CA2587"/>
    <w:rsid w:val="00CB4995"/>
    <w:rsid w:val="00CB5D2F"/>
    <w:rsid w:val="00CC7E82"/>
    <w:rsid w:val="00CD1077"/>
    <w:rsid w:val="00CF5F15"/>
    <w:rsid w:val="00D00E00"/>
    <w:rsid w:val="00D05FAF"/>
    <w:rsid w:val="00D06018"/>
    <w:rsid w:val="00D07C4A"/>
    <w:rsid w:val="00D11277"/>
    <w:rsid w:val="00D12A52"/>
    <w:rsid w:val="00D1389E"/>
    <w:rsid w:val="00D21C71"/>
    <w:rsid w:val="00D27344"/>
    <w:rsid w:val="00D302B3"/>
    <w:rsid w:val="00D31EDD"/>
    <w:rsid w:val="00D3388F"/>
    <w:rsid w:val="00D35FFB"/>
    <w:rsid w:val="00D43427"/>
    <w:rsid w:val="00D5284E"/>
    <w:rsid w:val="00D72060"/>
    <w:rsid w:val="00D7229D"/>
    <w:rsid w:val="00D7589D"/>
    <w:rsid w:val="00D76331"/>
    <w:rsid w:val="00D774A1"/>
    <w:rsid w:val="00D83A12"/>
    <w:rsid w:val="00D90260"/>
    <w:rsid w:val="00D914AF"/>
    <w:rsid w:val="00D922AC"/>
    <w:rsid w:val="00D9396D"/>
    <w:rsid w:val="00DB3F88"/>
    <w:rsid w:val="00DB740C"/>
    <w:rsid w:val="00DC06F2"/>
    <w:rsid w:val="00DC0DF3"/>
    <w:rsid w:val="00DE491B"/>
    <w:rsid w:val="00DF67F8"/>
    <w:rsid w:val="00E008CB"/>
    <w:rsid w:val="00E03AE9"/>
    <w:rsid w:val="00E07CE7"/>
    <w:rsid w:val="00E15F6F"/>
    <w:rsid w:val="00E17D60"/>
    <w:rsid w:val="00E25776"/>
    <w:rsid w:val="00E26963"/>
    <w:rsid w:val="00E371E0"/>
    <w:rsid w:val="00E4015D"/>
    <w:rsid w:val="00E4467F"/>
    <w:rsid w:val="00E468A5"/>
    <w:rsid w:val="00E56385"/>
    <w:rsid w:val="00E5787F"/>
    <w:rsid w:val="00E65596"/>
    <w:rsid w:val="00E7055B"/>
    <w:rsid w:val="00E70D8C"/>
    <w:rsid w:val="00E72BA6"/>
    <w:rsid w:val="00E7327F"/>
    <w:rsid w:val="00E8048D"/>
    <w:rsid w:val="00E85E54"/>
    <w:rsid w:val="00E863A9"/>
    <w:rsid w:val="00E86812"/>
    <w:rsid w:val="00E92272"/>
    <w:rsid w:val="00EA0552"/>
    <w:rsid w:val="00EA136E"/>
    <w:rsid w:val="00EA6C25"/>
    <w:rsid w:val="00EB2BFB"/>
    <w:rsid w:val="00EC0182"/>
    <w:rsid w:val="00EC09B9"/>
    <w:rsid w:val="00EC2A44"/>
    <w:rsid w:val="00EC2BD2"/>
    <w:rsid w:val="00EC309A"/>
    <w:rsid w:val="00ED36C7"/>
    <w:rsid w:val="00EE3C34"/>
    <w:rsid w:val="00EE6B50"/>
    <w:rsid w:val="00EF3A31"/>
    <w:rsid w:val="00EF41DB"/>
    <w:rsid w:val="00F05FFE"/>
    <w:rsid w:val="00F11297"/>
    <w:rsid w:val="00F131CD"/>
    <w:rsid w:val="00F13E2C"/>
    <w:rsid w:val="00F166C7"/>
    <w:rsid w:val="00F20610"/>
    <w:rsid w:val="00F22F8E"/>
    <w:rsid w:val="00F23869"/>
    <w:rsid w:val="00F24CD9"/>
    <w:rsid w:val="00F267E7"/>
    <w:rsid w:val="00F30CE2"/>
    <w:rsid w:val="00F3280B"/>
    <w:rsid w:val="00F33519"/>
    <w:rsid w:val="00F41794"/>
    <w:rsid w:val="00F50FAC"/>
    <w:rsid w:val="00F51979"/>
    <w:rsid w:val="00F637B4"/>
    <w:rsid w:val="00F669E8"/>
    <w:rsid w:val="00FA220D"/>
    <w:rsid w:val="00FA288F"/>
    <w:rsid w:val="00FA2977"/>
    <w:rsid w:val="00FA51C7"/>
    <w:rsid w:val="00FB3295"/>
    <w:rsid w:val="00FB4B0F"/>
    <w:rsid w:val="00FB56BC"/>
    <w:rsid w:val="00FB7834"/>
    <w:rsid w:val="00FD4C7F"/>
    <w:rsid w:val="00FE3BF3"/>
    <w:rsid w:val="00FE42DE"/>
    <w:rsid w:val="00FE4770"/>
    <w:rsid w:val="00FE65E5"/>
    <w:rsid w:val="01AE4524"/>
    <w:rsid w:val="01B3A545"/>
    <w:rsid w:val="02B17A8C"/>
    <w:rsid w:val="038C77A3"/>
    <w:rsid w:val="0426EFDF"/>
    <w:rsid w:val="04A565E9"/>
    <w:rsid w:val="05F6CB3C"/>
    <w:rsid w:val="060910A4"/>
    <w:rsid w:val="06A6B38B"/>
    <w:rsid w:val="074C6E7B"/>
    <w:rsid w:val="09718D91"/>
    <w:rsid w:val="0A42A98F"/>
    <w:rsid w:val="0EF52A6E"/>
    <w:rsid w:val="0F81B66C"/>
    <w:rsid w:val="10E51F6D"/>
    <w:rsid w:val="1131756B"/>
    <w:rsid w:val="11AA997B"/>
    <w:rsid w:val="121E3CB3"/>
    <w:rsid w:val="12935598"/>
    <w:rsid w:val="13892494"/>
    <w:rsid w:val="13B6DCF1"/>
    <w:rsid w:val="1409DE7A"/>
    <w:rsid w:val="14ED1DE3"/>
    <w:rsid w:val="15134036"/>
    <w:rsid w:val="161F8333"/>
    <w:rsid w:val="17AC02F5"/>
    <w:rsid w:val="17ECDE02"/>
    <w:rsid w:val="190235E5"/>
    <w:rsid w:val="1A89F0B1"/>
    <w:rsid w:val="1AD22E62"/>
    <w:rsid w:val="1D271E2D"/>
    <w:rsid w:val="1D56733D"/>
    <w:rsid w:val="1D9B574C"/>
    <w:rsid w:val="1DBDE99B"/>
    <w:rsid w:val="1E09DDBA"/>
    <w:rsid w:val="1E959D36"/>
    <w:rsid w:val="1EDF4083"/>
    <w:rsid w:val="1F757169"/>
    <w:rsid w:val="1FC4C126"/>
    <w:rsid w:val="203018F0"/>
    <w:rsid w:val="20B7693A"/>
    <w:rsid w:val="2116CD55"/>
    <w:rsid w:val="23BE2718"/>
    <w:rsid w:val="25753C2F"/>
    <w:rsid w:val="25A2B21C"/>
    <w:rsid w:val="25B5330F"/>
    <w:rsid w:val="25F84B02"/>
    <w:rsid w:val="27212439"/>
    <w:rsid w:val="2882C746"/>
    <w:rsid w:val="28AE1E4C"/>
    <w:rsid w:val="28D43BEB"/>
    <w:rsid w:val="296E9BD9"/>
    <w:rsid w:val="29D7D3DF"/>
    <w:rsid w:val="2A76B7FD"/>
    <w:rsid w:val="2D112213"/>
    <w:rsid w:val="2D194667"/>
    <w:rsid w:val="2D453B88"/>
    <w:rsid w:val="2EE31392"/>
    <w:rsid w:val="2FC2DC3F"/>
    <w:rsid w:val="316B2B1D"/>
    <w:rsid w:val="318244F3"/>
    <w:rsid w:val="327F0742"/>
    <w:rsid w:val="32F2C947"/>
    <w:rsid w:val="33F3A6E7"/>
    <w:rsid w:val="34C684E9"/>
    <w:rsid w:val="3576222B"/>
    <w:rsid w:val="35A6337A"/>
    <w:rsid w:val="35D51F72"/>
    <w:rsid w:val="37511ECF"/>
    <w:rsid w:val="379437F6"/>
    <w:rsid w:val="393B271C"/>
    <w:rsid w:val="395633D1"/>
    <w:rsid w:val="396ED03A"/>
    <w:rsid w:val="39745B27"/>
    <w:rsid w:val="3A636D24"/>
    <w:rsid w:val="3D5C2C36"/>
    <w:rsid w:val="3F855B6E"/>
    <w:rsid w:val="427901FC"/>
    <w:rsid w:val="42A307F8"/>
    <w:rsid w:val="453AFD0C"/>
    <w:rsid w:val="45AAA259"/>
    <w:rsid w:val="467687AC"/>
    <w:rsid w:val="47298991"/>
    <w:rsid w:val="4891D6B3"/>
    <w:rsid w:val="48DC1171"/>
    <w:rsid w:val="4947C5CC"/>
    <w:rsid w:val="4A1C4551"/>
    <w:rsid w:val="4C25D048"/>
    <w:rsid w:val="4F69CC0B"/>
    <w:rsid w:val="4FEFEB6A"/>
    <w:rsid w:val="5103962B"/>
    <w:rsid w:val="535ACBC0"/>
    <w:rsid w:val="5676C840"/>
    <w:rsid w:val="569DDE19"/>
    <w:rsid w:val="58A25F00"/>
    <w:rsid w:val="58A8CECC"/>
    <w:rsid w:val="5A22FB20"/>
    <w:rsid w:val="5B1717A2"/>
    <w:rsid w:val="5B17EC1F"/>
    <w:rsid w:val="5B6EE977"/>
    <w:rsid w:val="5EE84174"/>
    <w:rsid w:val="61CD6F74"/>
    <w:rsid w:val="6227F212"/>
    <w:rsid w:val="6256D354"/>
    <w:rsid w:val="627AC221"/>
    <w:rsid w:val="62EFEA4D"/>
    <w:rsid w:val="640ECD04"/>
    <w:rsid w:val="65351718"/>
    <w:rsid w:val="65F8369B"/>
    <w:rsid w:val="6665D113"/>
    <w:rsid w:val="66BB0BF7"/>
    <w:rsid w:val="675CAAFD"/>
    <w:rsid w:val="6B668436"/>
    <w:rsid w:val="6BAA12AD"/>
    <w:rsid w:val="6C64C2FE"/>
    <w:rsid w:val="6E7E88F5"/>
    <w:rsid w:val="700B486D"/>
    <w:rsid w:val="70917705"/>
    <w:rsid w:val="710E3934"/>
    <w:rsid w:val="71D63890"/>
    <w:rsid w:val="72A01256"/>
    <w:rsid w:val="73F5D3AA"/>
    <w:rsid w:val="740A1AEB"/>
    <w:rsid w:val="746968C8"/>
    <w:rsid w:val="7639411B"/>
    <w:rsid w:val="770A0D5B"/>
    <w:rsid w:val="78655F7C"/>
    <w:rsid w:val="78FB49AE"/>
    <w:rsid w:val="7AEC26A0"/>
    <w:rsid w:val="7B386E8C"/>
    <w:rsid w:val="7B8F02F2"/>
    <w:rsid w:val="7BF088AE"/>
    <w:rsid w:val="7DDC7D4A"/>
    <w:rsid w:val="7F1EB46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C32F"/>
  <w15:chartTrackingRefBased/>
  <w15:docId w15:val="{BDF281A4-F347-4789-8B5E-9F0731B3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A31"/>
    <w:pPr>
      <w:bidi/>
    </w:pPr>
    <w:rPr>
      <w:rFonts w:eastAsiaTheme="minorEastAsia" w:cs="Arial"/>
      <w14:ligatures w14:val="none"/>
    </w:rPr>
  </w:style>
  <w:style w:type="paragraph" w:styleId="1">
    <w:name w:val="heading 1"/>
    <w:basedOn w:val="a"/>
    <w:next w:val="a"/>
    <w:link w:val="10"/>
    <w:uiPriority w:val="9"/>
    <w:qFormat/>
    <w:rsid w:val="00627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7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270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705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70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70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70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70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70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2705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2705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62705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2705C"/>
    <w:rPr>
      <w:rFonts w:eastAsiaTheme="majorEastAsia" w:cstheme="majorBidi"/>
      <w:i/>
      <w:iCs/>
      <w:color w:val="0F4761" w:themeColor="accent1" w:themeShade="BF"/>
    </w:rPr>
  </w:style>
  <w:style w:type="character" w:customStyle="1" w:styleId="50">
    <w:name w:val="כותרת 5 תו"/>
    <w:basedOn w:val="a0"/>
    <w:link w:val="5"/>
    <w:uiPriority w:val="9"/>
    <w:semiHidden/>
    <w:rsid w:val="0062705C"/>
    <w:rPr>
      <w:rFonts w:eastAsiaTheme="majorEastAsia" w:cstheme="majorBidi"/>
      <w:color w:val="0F4761" w:themeColor="accent1" w:themeShade="BF"/>
    </w:rPr>
  </w:style>
  <w:style w:type="character" w:customStyle="1" w:styleId="60">
    <w:name w:val="כותרת 6 תו"/>
    <w:basedOn w:val="a0"/>
    <w:link w:val="6"/>
    <w:uiPriority w:val="9"/>
    <w:semiHidden/>
    <w:rsid w:val="0062705C"/>
    <w:rPr>
      <w:rFonts w:eastAsiaTheme="majorEastAsia" w:cstheme="majorBidi"/>
      <w:i/>
      <w:iCs/>
      <w:color w:val="595959" w:themeColor="text1" w:themeTint="A6"/>
    </w:rPr>
  </w:style>
  <w:style w:type="character" w:customStyle="1" w:styleId="70">
    <w:name w:val="כותרת 7 תו"/>
    <w:basedOn w:val="a0"/>
    <w:link w:val="7"/>
    <w:uiPriority w:val="9"/>
    <w:semiHidden/>
    <w:rsid w:val="0062705C"/>
    <w:rPr>
      <w:rFonts w:eastAsiaTheme="majorEastAsia" w:cstheme="majorBidi"/>
      <w:color w:val="595959" w:themeColor="text1" w:themeTint="A6"/>
    </w:rPr>
  </w:style>
  <w:style w:type="character" w:customStyle="1" w:styleId="80">
    <w:name w:val="כותרת 8 תו"/>
    <w:basedOn w:val="a0"/>
    <w:link w:val="8"/>
    <w:uiPriority w:val="9"/>
    <w:semiHidden/>
    <w:rsid w:val="0062705C"/>
    <w:rPr>
      <w:rFonts w:eastAsiaTheme="majorEastAsia" w:cstheme="majorBidi"/>
      <w:i/>
      <w:iCs/>
      <w:color w:val="272727" w:themeColor="text1" w:themeTint="D8"/>
    </w:rPr>
  </w:style>
  <w:style w:type="character" w:customStyle="1" w:styleId="90">
    <w:name w:val="כותרת 9 תו"/>
    <w:basedOn w:val="a0"/>
    <w:link w:val="9"/>
    <w:uiPriority w:val="9"/>
    <w:semiHidden/>
    <w:rsid w:val="0062705C"/>
    <w:rPr>
      <w:rFonts w:eastAsiaTheme="majorEastAsia" w:cstheme="majorBidi"/>
      <w:color w:val="272727" w:themeColor="text1" w:themeTint="D8"/>
    </w:rPr>
  </w:style>
  <w:style w:type="paragraph" w:styleId="a3">
    <w:name w:val="Title"/>
    <w:basedOn w:val="a"/>
    <w:next w:val="a"/>
    <w:link w:val="a4"/>
    <w:uiPriority w:val="10"/>
    <w:qFormat/>
    <w:rsid w:val="00627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270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705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2705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705C"/>
    <w:pPr>
      <w:spacing w:before="160"/>
      <w:jc w:val="center"/>
    </w:pPr>
    <w:rPr>
      <w:i/>
      <w:iCs/>
      <w:color w:val="404040" w:themeColor="text1" w:themeTint="BF"/>
    </w:rPr>
  </w:style>
  <w:style w:type="character" w:customStyle="1" w:styleId="a8">
    <w:name w:val="ציטוט תו"/>
    <w:basedOn w:val="a0"/>
    <w:link w:val="a7"/>
    <w:uiPriority w:val="29"/>
    <w:rsid w:val="0062705C"/>
    <w:rPr>
      <w:i/>
      <w:iCs/>
      <w:color w:val="404040" w:themeColor="text1" w:themeTint="BF"/>
    </w:rPr>
  </w:style>
  <w:style w:type="paragraph" w:styleId="a9">
    <w:name w:val="List Paragraph"/>
    <w:basedOn w:val="a"/>
    <w:uiPriority w:val="34"/>
    <w:qFormat/>
    <w:rsid w:val="0062705C"/>
    <w:pPr>
      <w:ind w:left="720"/>
      <w:contextualSpacing/>
    </w:pPr>
  </w:style>
  <w:style w:type="character" w:styleId="aa">
    <w:name w:val="Intense Emphasis"/>
    <w:basedOn w:val="a0"/>
    <w:uiPriority w:val="21"/>
    <w:qFormat/>
    <w:rsid w:val="0062705C"/>
    <w:rPr>
      <w:i/>
      <w:iCs/>
      <w:color w:val="0F4761" w:themeColor="accent1" w:themeShade="BF"/>
    </w:rPr>
  </w:style>
  <w:style w:type="paragraph" w:styleId="ab">
    <w:name w:val="Intense Quote"/>
    <w:basedOn w:val="a"/>
    <w:next w:val="a"/>
    <w:link w:val="ac"/>
    <w:uiPriority w:val="30"/>
    <w:qFormat/>
    <w:rsid w:val="00627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2705C"/>
    <w:rPr>
      <w:i/>
      <w:iCs/>
      <w:color w:val="0F4761" w:themeColor="accent1" w:themeShade="BF"/>
    </w:rPr>
  </w:style>
  <w:style w:type="character" w:styleId="ad">
    <w:name w:val="Intense Reference"/>
    <w:basedOn w:val="a0"/>
    <w:uiPriority w:val="32"/>
    <w:qFormat/>
    <w:rsid w:val="0062705C"/>
    <w:rPr>
      <w:b/>
      <w:bCs/>
      <w:smallCaps/>
      <w:color w:val="0F4761" w:themeColor="accent1" w:themeShade="BF"/>
      <w:spacing w:val="5"/>
    </w:rPr>
  </w:style>
  <w:style w:type="table" w:styleId="ae">
    <w:name w:val="Table Grid"/>
    <w:basedOn w:val="a1"/>
    <w:uiPriority w:val="39"/>
    <w:rsid w:val="00B9529F"/>
    <w:pPr>
      <w:spacing w:after="0" w:line="240" w:lineRule="auto"/>
    </w:pPr>
    <w:rPr>
      <w:rFonts w:eastAsiaTheme="minorEastAsia"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9529F"/>
    <w:rPr>
      <w:color w:val="467886" w:themeColor="hyperlink"/>
      <w:u w:val="single"/>
    </w:rPr>
  </w:style>
  <w:style w:type="character" w:styleId="FollowedHyperlink">
    <w:name w:val="FollowedHyperlink"/>
    <w:basedOn w:val="a0"/>
    <w:uiPriority w:val="99"/>
    <w:semiHidden/>
    <w:unhideWhenUsed/>
    <w:rsid w:val="004A410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7897">
      <w:bodyDiv w:val="1"/>
      <w:marLeft w:val="0"/>
      <w:marRight w:val="0"/>
      <w:marTop w:val="0"/>
      <w:marBottom w:val="0"/>
      <w:divBdr>
        <w:top w:val="none" w:sz="0" w:space="0" w:color="auto"/>
        <w:left w:val="none" w:sz="0" w:space="0" w:color="auto"/>
        <w:bottom w:val="none" w:sz="0" w:space="0" w:color="auto"/>
        <w:right w:val="none" w:sz="0" w:space="0" w:color="auto"/>
      </w:divBdr>
    </w:div>
    <w:div w:id="246304476">
      <w:bodyDiv w:val="1"/>
      <w:marLeft w:val="0"/>
      <w:marRight w:val="0"/>
      <w:marTop w:val="0"/>
      <w:marBottom w:val="0"/>
      <w:divBdr>
        <w:top w:val="none" w:sz="0" w:space="0" w:color="auto"/>
        <w:left w:val="none" w:sz="0" w:space="0" w:color="auto"/>
        <w:bottom w:val="none" w:sz="0" w:space="0" w:color="auto"/>
        <w:right w:val="none" w:sz="0" w:space="0" w:color="auto"/>
      </w:divBdr>
    </w:div>
    <w:div w:id="846361734">
      <w:bodyDiv w:val="1"/>
      <w:marLeft w:val="0"/>
      <w:marRight w:val="0"/>
      <w:marTop w:val="0"/>
      <w:marBottom w:val="0"/>
      <w:divBdr>
        <w:top w:val="none" w:sz="0" w:space="0" w:color="auto"/>
        <w:left w:val="none" w:sz="0" w:space="0" w:color="auto"/>
        <w:bottom w:val="none" w:sz="0" w:space="0" w:color="auto"/>
        <w:right w:val="none" w:sz="0" w:space="0" w:color="auto"/>
      </w:divBdr>
    </w:div>
    <w:div w:id="978532170">
      <w:bodyDiv w:val="1"/>
      <w:marLeft w:val="0"/>
      <w:marRight w:val="0"/>
      <w:marTop w:val="0"/>
      <w:marBottom w:val="0"/>
      <w:divBdr>
        <w:top w:val="none" w:sz="0" w:space="0" w:color="auto"/>
        <w:left w:val="none" w:sz="0" w:space="0" w:color="auto"/>
        <w:bottom w:val="none" w:sz="0" w:space="0" w:color="auto"/>
        <w:right w:val="none" w:sz="0" w:space="0" w:color="auto"/>
      </w:divBdr>
    </w:div>
    <w:div w:id="1523742839">
      <w:bodyDiv w:val="1"/>
      <w:marLeft w:val="0"/>
      <w:marRight w:val="0"/>
      <w:marTop w:val="0"/>
      <w:marBottom w:val="0"/>
      <w:divBdr>
        <w:top w:val="none" w:sz="0" w:space="0" w:color="auto"/>
        <w:left w:val="none" w:sz="0" w:space="0" w:color="auto"/>
        <w:bottom w:val="none" w:sz="0" w:space="0" w:color="auto"/>
        <w:right w:val="none" w:sz="0" w:space="0" w:color="auto"/>
      </w:divBdr>
    </w:div>
    <w:div w:id="1609579961">
      <w:bodyDiv w:val="1"/>
      <w:marLeft w:val="0"/>
      <w:marRight w:val="0"/>
      <w:marTop w:val="0"/>
      <w:marBottom w:val="0"/>
      <w:divBdr>
        <w:top w:val="none" w:sz="0" w:space="0" w:color="auto"/>
        <w:left w:val="none" w:sz="0" w:space="0" w:color="auto"/>
        <w:bottom w:val="none" w:sz="0" w:space="0" w:color="auto"/>
        <w:right w:val="none" w:sz="0" w:space="0" w:color="auto"/>
      </w:divBdr>
    </w:div>
    <w:div w:id="2045128711">
      <w:bodyDiv w:val="1"/>
      <w:marLeft w:val="0"/>
      <w:marRight w:val="0"/>
      <w:marTop w:val="0"/>
      <w:marBottom w:val="0"/>
      <w:divBdr>
        <w:top w:val="none" w:sz="0" w:space="0" w:color="auto"/>
        <w:left w:val="none" w:sz="0" w:space="0" w:color="auto"/>
        <w:bottom w:val="none" w:sz="0" w:space="0" w:color="auto"/>
        <w:right w:val="none" w:sz="0" w:space="0" w:color="auto"/>
      </w:divBdr>
    </w:div>
    <w:div w:id="204983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cscout.com/scor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9" ma:contentTypeDescription="צור מסמך חדש." ma:contentTypeScope="" ma:versionID="aace071b6010535a908f98a5fbe29100">
  <xsd:schema xmlns:xsd="http://www.w3.org/2001/XMLSchema" xmlns:xs="http://www.w3.org/2001/XMLSchema" xmlns:p="http://schemas.microsoft.com/office/2006/metadata/properties" xmlns:ns3="3f2808a9-c4c1-42dc-a9ce-2c92bb83679e" xmlns:ns4="384cce6b-e630-48ab-9fb3-3e99b04399ee" targetNamespace="http://schemas.microsoft.com/office/2006/metadata/properties" ma:root="true" ma:fieldsID="d050d972edcd1f6839c08d47a0d6db7e" ns3:_="" ns4:_="">
    <xsd:import namespace="3f2808a9-c4c1-42dc-a9ce-2c92bb83679e"/>
    <xsd:import namespace="384cce6b-e630-48ab-9fb3-3e99b04399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4cce6b-e630-48ab-9fb3-3e99b04399ee"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משותף עם פרטים" ma:internalName="SharedWithDetails" ma:readOnly="true">
      <xsd:simpleType>
        <xsd:restriction base="dms:Note">
          <xsd:maxLength value="255"/>
        </xsd:restriction>
      </xsd:simpleType>
    </xsd:element>
    <xsd:element name="SharingHintHash" ma:index="12"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f2808a9-c4c1-42dc-a9ce-2c92bb83679e" xsi:nil="true"/>
  </documentManagement>
</p:properties>
</file>

<file path=customXml/itemProps1.xml><?xml version="1.0" encoding="utf-8"?>
<ds:datastoreItem xmlns:ds="http://schemas.openxmlformats.org/officeDocument/2006/customXml" ds:itemID="{494D21E8-6DA1-43C5-BE64-B857689CE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384cce6b-e630-48ab-9fb3-3e99b0439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E4E680-271C-43DE-86F6-F0C2AA91E5A9}">
  <ds:schemaRefs>
    <ds:schemaRef ds:uri="http://schemas.microsoft.com/sharepoint/v3/contenttype/forms"/>
  </ds:schemaRefs>
</ds:datastoreItem>
</file>

<file path=customXml/itemProps3.xml><?xml version="1.0" encoding="utf-8"?>
<ds:datastoreItem xmlns:ds="http://schemas.openxmlformats.org/officeDocument/2006/customXml" ds:itemID="{F68D2C1E-BB13-4F66-8815-7FE6C105E8F9}">
  <ds:schemaRefs>
    <ds:schemaRef ds:uri="http://schemas.microsoft.com/office/2006/metadata/properties"/>
    <ds:schemaRef ds:uri="http://schemas.microsoft.com/office/infopath/2007/PartnerControls"/>
    <ds:schemaRef ds:uri="3f2808a9-c4c1-42dc-a9ce-2c92bb83679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1098</Words>
  <Characters>5571</Characters>
  <Application>Microsoft Office Word</Application>
  <DocSecurity>0</DocSecurity>
  <Lines>222</Lines>
  <Paragraphs>185</Paragraphs>
  <ScaleCrop>false</ScaleCrop>
  <Company/>
  <LinksUpToDate>false</LinksUpToDate>
  <CharactersWithSpaces>6484</CharactersWithSpaces>
  <SharedDoc>false</SharedDoc>
  <HLinks>
    <vt:vector size="6" baseType="variant">
      <vt:variant>
        <vt:i4>3276844</vt:i4>
      </vt:variant>
      <vt:variant>
        <vt:i4>0</vt:i4>
      </vt:variant>
      <vt:variant>
        <vt:i4>0</vt:i4>
      </vt:variant>
      <vt:variant>
        <vt:i4>5</vt:i4>
      </vt:variant>
      <vt:variant>
        <vt:lpwstr>https://www.specscout.com/score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קצב</dc:creator>
  <cp:keywords/>
  <dc:description/>
  <cp:lastModifiedBy>גיא ביטון</cp:lastModifiedBy>
  <cp:revision>4</cp:revision>
  <dcterms:created xsi:type="dcterms:W3CDTF">2025-05-14T17:23:00Z</dcterms:created>
  <dcterms:modified xsi:type="dcterms:W3CDTF">2025-06-10T10:16:00Z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0x010100D8C97205728D5B41B1B0ACA75BE883F1</vt:lpwstr>
  </property>
  <property fmtid="{D5CDD505-2E9C-101B-9397-08002B2CF9AE}" pid="3" name="GrammarlyDocumentId">
    <vt:lpwstr>531086ec-d940-436b-9ea6-83c2eb7abdda</vt:lpwstr>
  </property>
</Properties>
</file>