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lineRule="auto"/>
        <w:rPr>
          <w:sz w:val="36"/>
          <w:szCs w:val="36"/>
        </w:rPr>
      </w:pPr>
      <w:bookmarkStart w:colFirst="0" w:colLast="0" w:name="_pde9v5rkfi5b" w:id="0"/>
      <w:bookmarkEnd w:id="0"/>
      <w:r w:rsidDel="00000000" w:rsidR="00000000" w:rsidRPr="00000000">
        <w:rPr>
          <w:sz w:val="36"/>
          <w:szCs w:val="36"/>
          <w:rtl w:val="0"/>
        </w:rPr>
        <w:t xml:space="preserve">INTERNAL RECORD: Policy Assignment Rules </w:t>
      </w:r>
    </w:p>
    <w:p w:rsidR="00000000" w:rsidDel="00000000" w:rsidP="00000000" w:rsidRDefault="00000000" w:rsidRPr="00000000" w14:paraId="00000002">
      <w:pPr>
        <w:pStyle w:val="Heading2"/>
        <w:spacing w:after="240" w:before="240" w:lineRule="auto"/>
        <w:ind w:left="0" w:firstLine="0"/>
        <w:rPr/>
      </w:pPr>
      <w:bookmarkStart w:colFirst="0" w:colLast="0" w:name="_74osow3wgga5" w:id="1"/>
      <w:bookmarkEnd w:id="1"/>
      <w:r w:rsidDel="00000000" w:rsidR="00000000" w:rsidRPr="00000000">
        <w:rPr>
          <w:rtl w:val="0"/>
        </w:rPr>
        <w:t xml:space="preserve">1. </w:t>
      </w:r>
      <w:r w:rsidDel="00000000" w:rsidR="00000000" w:rsidRPr="00000000">
        <w:rPr>
          <w:rtl w:val="0"/>
        </w:rPr>
        <w:t xml:space="preserve">Project Detail</w:t>
      </w:r>
    </w:p>
    <w:p w:rsidR="00000000" w:rsidDel="00000000" w:rsidP="00000000" w:rsidRDefault="00000000" w:rsidRPr="00000000" w14:paraId="00000003">
      <w:pPr>
        <w:spacing w:after="0" w:before="0" w:lineRule="auto"/>
        <w:rPr/>
      </w:pPr>
      <w:r w:rsidDel="00000000" w:rsidR="00000000" w:rsidRPr="00000000">
        <w:rPr>
          <w:b w:val="1"/>
          <w:bCs w:val="1"/>
          <w:rtl w:val="0"/>
        </w:rPr>
        <w:t xml:space="preserve">Project / Feature Name: Policy Assignment Rules </w:t>
        <w:br w:type="textWrapping"/>
        <w:t xml:space="preserve">Document Owner: </w:t>
      </w:r>
      <w:r w:rsidDel="00000000" w:rsidR="00000000" w:rsidRPr="00000000">
        <w:rPr>
          <w:rtl w:val="0"/>
        </w:rPr>
        <w:t xml:space="preserve">Loren </w:t>
      </w:r>
    </w:p>
    <w:p w:rsidR="00000000" w:rsidDel="00000000" w:rsidP="00000000" w:rsidRDefault="00000000" w:rsidRPr="00000000" w14:paraId="00000004">
      <w:pPr>
        <w:spacing w:after="0" w:before="0" w:lineRule="auto"/>
        <w:rPr/>
      </w:pPr>
      <w:r w:rsidDel="00000000" w:rsidR="00000000" w:rsidRPr="00000000">
        <w:rPr>
          <w:b w:val="1"/>
          <w:bCs w:val="1"/>
          <w:rtl w:val="0"/>
        </w:rPr>
        <w:t xml:space="preserve">Dev Leading: </w:t>
      </w:r>
      <w:r w:rsidDel="00000000" w:rsidR="00000000" w:rsidRPr="00000000">
        <w:rPr>
          <w:rtl w:val="0"/>
        </w:rPr>
        <w:t xml:space="preserve">Ihor</w:t>
      </w:r>
      <w:r w:rsidDel="00000000" w:rsidR="00000000" w:rsidRPr="00000000">
        <w:rPr>
          <w:b w:val="1"/>
          <w:bCs w:val="1"/>
          <w:rtl w:val="0"/>
        </w:rPr>
        <w:br w:type="textWrapping"/>
        <w:t xml:space="preserve">Last Updated: Dec.12.2025</w:t>
        <w:br w:type="textWrapping"/>
        <w:t xml:space="preserve">Status:</w:t>
      </w:r>
      <w:r w:rsidDel="00000000" w:rsidR="00000000" w:rsidRPr="00000000">
        <w:rPr>
          <w:rtl w:val="0"/>
        </w:rPr>
        <w:t xml:space="preserve"> In Progress</w:t>
      </w:r>
      <w:r w:rsidDel="00000000" w:rsidR="00000000" w:rsidRPr="00000000">
        <w:rPr>
          <w:rtl w:val="0"/>
        </w:rPr>
        <w:br w:type="textWrapping"/>
      </w:r>
      <w:r w:rsidDel="00000000" w:rsidR="00000000" w:rsidRPr="00000000">
        <w:rPr>
          <w:b w:val="1"/>
          <w:bCs w:val="1"/>
          <w:rtl w:val="0"/>
        </w:rPr>
        <w:t xml:space="preserve">Related PRD:</w:t>
      </w:r>
      <w:r w:rsidDel="00000000" w:rsidR="00000000" w:rsidRPr="00000000">
        <w:rPr>
          <w:rtl w:val="0"/>
        </w:rPr>
        <w:t xml:space="preserve"> [Insert Link]</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Target Freeze Date: Frozen</w:t>
      </w:r>
    </w:p>
    <w:p w:rsidR="00000000" w:rsidDel="00000000" w:rsidP="00000000" w:rsidRDefault="00000000" w:rsidRPr="00000000" w14:paraId="00000006">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Referenced Components:</w:t>
      </w:r>
    </w:p>
    <w:p w:rsidR="00000000" w:rsidDel="00000000" w:rsidP="00000000" w:rsidRDefault="00000000" w:rsidRPr="00000000" w14:paraId="00000007">
      <w:pPr>
        <w:numPr>
          <w:ilvl w:val="0"/>
          <w:numId w:val="55"/>
        </w:numPr>
        <w:spacing w:after="240" w:befor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Purview IR</w:t>
      </w:r>
    </w:p>
    <w:p w:rsidR="00000000" w:rsidDel="00000000" w:rsidP="00000000" w:rsidRDefault="00000000" w:rsidRPr="00000000" w14:paraId="00000008">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Future Project Component (Yes/No): </w:t>
      </w:r>
      <w:r w:rsidDel="00000000" w:rsidR="00000000" w:rsidRPr="00000000">
        <w:rPr>
          <w:rFonts w:ascii="Arial" w:cs="Arial" w:eastAsia="Arial" w:hAnsi="Arial"/>
          <w:color w:val="000000"/>
          <w:rtl w:val="0"/>
        </w:rPr>
        <w:t xml:space="preserve">YES</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2"/>
        <w:spacing w:after="240" w:before="240" w:lineRule="auto"/>
        <w:ind w:left="0" w:firstLine="0"/>
        <w:rPr/>
      </w:pPr>
      <w:bookmarkStart w:colFirst="0" w:colLast="0" w:name="_xqhc1les6l5d" w:id="2"/>
      <w:bookmarkEnd w:id="2"/>
      <w:r w:rsidDel="00000000" w:rsidR="00000000" w:rsidRPr="00000000">
        <w:rPr>
          <w:rtl w:val="0"/>
        </w:rPr>
        <w:t xml:space="preserve">2. Table of Contents</w:t>
      </w:r>
    </w:p>
    <w:sdt>
      <w:sdtPr>
        <w:id w:val="464696177"/>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de9v5rkfi5b">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INTERNAL RECORD: Policy Assignment Rules</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osow3wgga5">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Project Detail</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hc1les6l5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 Table of Contents</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uw9fvanptj">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 Design Clarifications (Q&amp;A)</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hp45n0vozx">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 Overview</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1ub0z156u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 Rules &amp; Logic</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zot13cves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4.1 Inputs Required for Evaluation</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nsvf6ibs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Conditions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wdlx7hmj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Sender Identity</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lrtzu8i2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Recipient Identity</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4x6w84h4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(Purview Label)</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tjda64py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Governing Policy</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54fc7uuh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Set</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ue3629un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Context (Caller-Level)</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9brsba5sk1">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4.2 Rule Matching Logic</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rPr>
          </w:pPr>
          <w:r w:rsidDel="00000000" w:rsidR="00000000" w:rsidRPr="00000000">
            <w:fldChar w:fldCharType="begin"/>
            <w:instrText xml:space="preserve"> HYPERLINK \l "_ajkp52yxx09x" </w:instrText>
            <w:fldChar w:fldCharType="separate"/>
          </w:r>
          <w:r w:rsidDel="00000000" w:rsidR="00000000" w:rsidRPr="00000000">
            <w:rPr>
              <w:color w:val="000000"/>
              <w:rtl w:val="0"/>
            </w:rPr>
            <w:t xml:space="preserve">4.3 Rule Actions</w:t>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0000"/>
              <w:rtl w:val="0"/>
            </w:rPr>
            <w:t xml:space="preserve">(Note: Apply Policy and Block actions may be implemented as distinct logic paths. The architecture allows these processes to be applied independently during PAR evaluation.)</w:t>
          </w:r>
          <w:r w:rsidDel="00000000" w:rsidR="00000000" w:rsidRPr="00000000">
            <w:fldChar w:fldCharType="end"/>
          </w:r>
          <w:hyperlink w:anchor="_ajkp52yxx09x">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eb27z9o1a9">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Apply Policy</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98wcrzisg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Block</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eym7dra8z9">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4.4 Evaluation Sequence</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8xezmkyoox">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4.5 Final Outcome Determination</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g6u8s6dg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Policy</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4quzasjsa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Recipients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pufvfmf0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Policy Locking Behavior</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tyq5bdc5c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 Edge Cases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0xk4u5om4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5.1 Multi-Recipient Events With Mixed Outcomes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m54m4bzr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5.2 Workspace Scenario: Adding a New Member</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lbkitu6v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Work Scenario Example: Lucid Chart Reference</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on7eqpgq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Workspace Scenario: Adding a New File</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oacem3te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World Scenario Example: Lucid Chart Reference</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1xrsdryl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Workspace Scenario: PAR Assigns Policy to File Added to Workspace</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ve4rg1l2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World Scenario:Lucid Chart Reference</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xxo3jk0ny7">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5.5 Conflicting Rules (Order-Based Resolution)</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117nlx5xs7">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5.6 Removing an Existing Recipient</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rka4l9zl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Workspace Scenario: Changing a Workspace/Folder Policy</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tzvv1om4ot">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6. Limitations &amp; Constraints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fwasrmox3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6.1 Purview Classification Limitations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d0dr3rinc">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6.2 File Type Support Limitations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3ozxp2b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6.3 Connector Constraints (Salesforce Exception)</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meppmolywa">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6. Rule Definition Constraints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jw5ffxgfhj">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6.5 Platform Behavior Constraints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hs7ep9uk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Blocked Shares are not Quarantined</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av2viz06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Files Locked by PAR are Locked to All</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xbxebnli0">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7. System &amp; User Flows</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kp9bdcr8hh">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7.1 Event Triggers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xqr44lwyx7">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7.2 Evaluation Sequence</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1o3g3fle7o">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7.3 Caller Responsibilities</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wv6y61dui0">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8. UI Elements &amp; Behavior</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aw1up2l4xn">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8.1. Admin-Facing UI: Configuration Module</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7g5ovkqee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8.2  User-Facing UI (Sharing &amp; Workspace Actions)</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3qhs594l7c">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8.2.1 Blocked User or Blocked File</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phawihmtkz">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8.2.2 Policy Assigned by PAR at Upload to Workspace</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4m63vmepoj">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8.2.3 Policy Locking Indicator</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4qbxhdqf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 Audit Logs &amp; Email Notifications</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iobwuwzx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Notifications</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ilj64gqb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Audit Log Entrees</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dwb5jrtvp6">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10.0 Platform Impact on Existing Behavior</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z98f64nmn">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10. 1 Changes Required</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oy2ftmg1oz">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10.2 Behavior That Must Not Change</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pStyle w:val="Heading2"/>
        <w:spacing w:after="120" w:line="276" w:lineRule="auto"/>
        <w:rPr/>
      </w:pPr>
      <w:bookmarkStart w:colFirst="0" w:colLast="0" w:name="_3owipo4c91q5" w:id="3"/>
      <w:bookmarkEnd w:id="3"/>
      <w:r w:rsidDel="00000000" w:rsidR="00000000" w:rsidRPr="00000000">
        <w:rPr>
          <w:rtl w:val="0"/>
        </w:rPr>
      </w:r>
    </w:p>
    <w:p w:rsidR="00000000" w:rsidDel="00000000" w:rsidP="00000000" w:rsidRDefault="00000000" w:rsidRPr="00000000" w14:paraId="00000047">
      <w:pPr>
        <w:pStyle w:val="Heading2"/>
        <w:spacing w:after="120" w:line="276" w:lineRule="auto"/>
        <w:rPr/>
      </w:pPr>
      <w:bookmarkStart w:colFirst="0" w:colLast="0" w:name="_1mhp45n0vozx" w:id="4"/>
      <w:bookmarkEnd w:id="4"/>
      <w:r w:rsidDel="00000000" w:rsidR="00000000" w:rsidRPr="00000000">
        <w:rPr>
          <w:rtl w:val="0"/>
        </w:rPr>
        <w:t xml:space="preserve">3. Overview </w:t>
      </w:r>
    </w:p>
    <w:p w:rsidR="00000000" w:rsidDel="00000000" w:rsidP="00000000" w:rsidRDefault="00000000" w:rsidRPr="00000000" w14:paraId="00000048">
      <w:pPr>
        <w:pStyle w:val="Heading3"/>
        <w:spacing w:after="80" w:before="280" w:lineRule="auto"/>
        <w:rPr>
          <w:b w:val="1"/>
          <w:bCs w:val="1"/>
        </w:rPr>
      </w:pPr>
      <w:bookmarkStart w:colFirst="0" w:colLast="0" w:name="_zglpszowl8bn" w:id="5"/>
      <w:bookmarkEnd w:id="5"/>
      <w:commentRangeStart w:id="0"/>
      <w:r w:rsidDel="00000000" w:rsidR="00000000" w:rsidRPr="00000000">
        <w:rPr>
          <w:rtl w:val="0"/>
        </w:rPr>
        <w:t xml:space="preserve">Why Policy Assignment Rules Exist</w:t>
      </w:r>
      <w:r w:rsidDel="00000000" w:rsidR="00000000" w:rsidRPr="00000000">
        <w:rPr>
          <w:rtl w:val="0"/>
        </w:rPr>
      </w:r>
    </w:p>
    <w:p w:rsidR="00000000" w:rsidDel="00000000" w:rsidP="00000000" w:rsidRDefault="00000000" w:rsidRPr="00000000" w14:paraId="00000049">
      <w:pPr>
        <w:spacing w:after="80" w:before="280" w:lineRule="auto"/>
        <w:rPr>
          <w:rFonts w:ascii="Arial" w:cs="Arial" w:eastAsia="Arial" w:hAnsi="Arial"/>
          <w:color w:val="000000"/>
        </w:rPr>
      </w:pPr>
      <w:r w:rsidDel="00000000" w:rsidR="00000000" w:rsidRPr="00000000">
        <w:rPr>
          <w:rtl w:val="0"/>
        </w:rPr>
        <w:t xml:space="preserve">Policy Assignment Rules (PAR) exist to allow the organization to</w:t>
      </w:r>
      <w:r w:rsidDel="00000000" w:rsidR="00000000" w:rsidRPr="00000000">
        <w:rPr>
          <w:rFonts w:ascii="Arial" w:cs="Arial" w:eastAsia="Arial" w:hAnsi="Arial"/>
          <w:color w:val="000000"/>
          <w:rtl w:val="0"/>
        </w:rPr>
        <w:t xml:space="preserve"> define </w:t>
      </w:r>
      <w:r w:rsidDel="00000000" w:rsidR="00000000" w:rsidRPr="00000000">
        <w:rPr>
          <w:rFonts w:ascii="Arial" w:cs="Arial" w:eastAsia="Arial" w:hAnsi="Arial"/>
          <w:b w:val="1"/>
          <w:bCs w:val="1"/>
          <w:color w:val="000000"/>
          <w:rtl w:val="0"/>
        </w:rPr>
        <w:t xml:space="preserve">what can be shared, with whom, and under which policy</w:t>
      </w:r>
      <w:r w:rsidDel="00000000" w:rsidR="00000000" w:rsidRPr="00000000">
        <w:rPr>
          <w:rFonts w:ascii="Arial" w:cs="Arial" w:eastAsia="Arial" w:hAnsi="Arial"/>
          <w:color w:val="000000"/>
          <w:rtl w:val="0"/>
        </w:rPr>
        <w:t xml:space="preserve">, and to have those decisions enforced consistently wherever sharing occurs.</w:t>
      </w:r>
    </w:p>
    <w:p w:rsidR="00000000" w:rsidDel="00000000" w:rsidP="00000000" w:rsidRDefault="00000000" w:rsidRPr="00000000" w14:paraId="0000004A">
      <w:pPr>
        <w:pStyle w:val="Heading3"/>
        <w:spacing w:after="80" w:before="280" w:lineRule="auto"/>
        <w:rPr/>
      </w:pPr>
      <w:bookmarkStart w:colFirst="0" w:colLast="0" w:name="_ers2a6cxbay4" w:id="6"/>
      <w:bookmarkEnd w:id="6"/>
      <w:r w:rsidDel="00000000" w:rsidR="00000000" w:rsidRPr="00000000">
        <w:rPr>
          <w:rtl w:val="0"/>
        </w:rPr>
        <w:t xml:space="preserve">Current State &amp; Problems We Are Solving </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Today, our platform has a limited ability to enforce dynamic policy assignment, limiting the maturity of our platform governance model.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 the existing model, the SpecterX platform can support the ability to provide multiple policy options for automated assignment in the mail channel and allow users the broad selection of policies to choose from in the SpecterX WebUI, but the organization cannot control which policies their internal users apply when sharing data from the platform, if more than one policy is defined to be available for that user.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80" w:before="280" w:lineRule="auto"/>
        <w:rPr/>
      </w:pPr>
      <w:r w:rsidDel="00000000" w:rsidR="00000000" w:rsidRPr="00000000">
        <w:rPr>
          <w:rtl w:val="0"/>
        </w:rPr>
      </w:r>
    </w:p>
    <w:p w:rsidR="00000000" w:rsidDel="00000000" w:rsidP="00000000" w:rsidRDefault="00000000" w:rsidRPr="00000000" w14:paraId="00000051">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PAR provides centralized governance by allowing administrators to define </w:t>
      </w:r>
      <w:r w:rsidDel="00000000" w:rsidR="00000000" w:rsidRPr="00000000">
        <w:rPr>
          <w:rFonts w:ascii="Arial" w:cs="Arial" w:eastAsia="Arial" w:hAnsi="Arial"/>
          <w:b w:val="1"/>
          <w:bCs w:val="1"/>
          <w:color w:val="000000"/>
          <w:rtl w:val="0"/>
        </w:rPr>
        <w:t xml:space="preserve">what can be shared, with whom, and under which policy</w:t>
      </w:r>
      <w:r w:rsidDel="00000000" w:rsidR="00000000" w:rsidRPr="00000000">
        <w:rPr>
          <w:rFonts w:ascii="Arial" w:cs="Arial" w:eastAsia="Arial" w:hAnsi="Arial"/>
          <w:color w:val="000000"/>
          <w:rtl w:val="0"/>
        </w:rPr>
        <w:t xml:space="preserve">, and to have those decisions enforced consistently wherever sharing occurs.</w:t>
      </w:r>
    </w:p>
    <w:p w:rsidR="00000000" w:rsidDel="00000000" w:rsidP="00000000" w:rsidRDefault="00000000" w:rsidRPr="00000000" w14:paraId="00000052">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Through this model, SpecterX evolves from </w:t>
      </w:r>
      <w:r w:rsidDel="00000000" w:rsidR="00000000" w:rsidRPr="00000000">
        <w:rPr>
          <w:rFonts w:ascii="Arial" w:cs="Arial" w:eastAsia="Arial" w:hAnsi="Arial"/>
          <w:b w:val="1"/>
          <w:bCs w:val="1"/>
          <w:color w:val="000000"/>
          <w:rtl w:val="0"/>
        </w:rPr>
        <w:t xml:space="preserve">Zero Trust for recipients</w:t>
      </w:r>
      <w:r w:rsidDel="00000000" w:rsidR="00000000" w:rsidRPr="00000000">
        <w:rPr>
          <w:rFonts w:ascii="Arial" w:cs="Arial" w:eastAsia="Arial" w:hAnsi="Arial"/>
          <w:color w:val="000000"/>
          <w:rtl w:val="0"/>
        </w:rPr>
        <w:t xml:space="preserve"> to </w:t>
      </w:r>
      <w:r w:rsidDel="00000000" w:rsidR="00000000" w:rsidRPr="00000000">
        <w:rPr>
          <w:rFonts w:ascii="Arial" w:cs="Arial" w:eastAsia="Arial" w:hAnsi="Arial"/>
          <w:b w:val="1"/>
          <w:bCs w:val="1"/>
          <w:color w:val="000000"/>
          <w:rtl w:val="0"/>
        </w:rPr>
        <w:t xml:space="preserve">Zero Trust for access pathways</w:t>
      </w:r>
      <w:r w:rsidDel="00000000" w:rsidR="00000000" w:rsidRPr="00000000">
        <w:rPr>
          <w:rFonts w:ascii="Arial" w:cs="Arial" w:eastAsia="Arial" w:hAnsi="Arial"/>
          <w:color w:val="000000"/>
          <w:rtl w:val="0"/>
        </w:rPr>
        <w:t xml:space="preserve">—evaluating every permission change, share action, or gateway-initiated event in real time. Policies are dynamically assigned or enforced at the moment of action, </w:t>
      </w:r>
      <w:r w:rsidDel="00000000" w:rsidR="00000000" w:rsidRPr="00000000">
        <w:rPr>
          <w:rFonts w:ascii="Arial" w:cs="Arial" w:eastAsia="Arial" w:hAnsi="Arial"/>
          <w:b w:val="1"/>
          <w:bCs w:val="1"/>
          <w:color w:val="000000"/>
          <w:rtl w:val="0"/>
        </w:rPr>
        <w:t xml:space="preserve">blocking only what policy explicitly prohibits and allowing everything else to proceed without friction</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53">
      <w:pPr>
        <w:spacing w:after="80" w:before="280" w:lineRule="auto"/>
        <w:rPr/>
      </w:pPr>
      <w:r w:rsidDel="00000000" w:rsidR="00000000" w:rsidRPr="00000000">
        <w:rPr>
          <w:rFonts w:ascii="Arial" w:cs="Arial" w:eastAsia="Arial" w:hAnsi="Arial"/>
          <w:color w:val="000000"/>
          <w:rtl w:val="0"/>
        </w:rPr>
        <w:t xml:space="preserve">The result is </w:t>
      </w:r>
      <w:r w:rsidDel="00000000" w:rsidR="00000000" w:rsidRPr="00000000">
        <w:rPr>
          <w:rFonts w:ascii="Arial" w:cs="Arial" w:eastAsia="Arial" w:hAnsi="Arial"/>
          <w:b w:val="1"/>
          <w:bCs w:val="1"/>
          <w:color w:val="000000"/>
          <w:rtl w:val="0"/>
        </w:rPr>
        <w:t xml:space="preserve">automated, context-aware policy enforcement at every gateway</w:t>
      </w:r>
      <w:r w:rsidDel="00000000" w:rsidR="00000000" w:rsidRPr="00000000">
        <w:rPr>
          <w:rFonts w:ascii="Arial" w:cs="Arial" w:eastAsia="Arial" w:hAnsi="Arial"/>
          <w:color w:val="000000"/>
          <w:rtl w:val="0"/>
        </w:rPr>
        <w:t xml:space="preserve">, without implicit trust in users, applications, or platforms.</w:t>
      </w:r>
      <w:r w:rsidDel="00000000" w:rsidR="00000000" w:rsidRPr="00000000">
        <w:rPr>
          <w:rtl w:val="0"/>
        </w:rPr>
        <w:t xml:space="preserve"> </w:t>
      </w:r>
    </w:p>
    <w:p w:rsidR="00000000" w:rsidDel="00000000" w:rsidP="00000000" w:rsidRDefault="00000000" w:rsidRPr="00000000" w14:paraId="00000054">
      <w:pPr>
        <w:spacing w:after="80" w:before="280" w:lineRule="auto"/>
        <w:rPr>
          <w:b w:val="1"/>
          <w:bCs w:val="1"/>
        </w:rPr>
      </w:pPr>
      <w:r w:rsidDel="00000000" w:rsidR="00000000" w:rsidRPr="00000000">
        <w:rPr>
          <w:b w:val="1"/>
          <w:bCs w:val="1"/>
          <w:rtl w:val="0"/>
        </w:rPr>
        <w:t xml:space="preserve">PAR Solution </w:t>
      </w:r>
    </w:p>
    <w:p w:rsidR="00000000" w:rsidDel="00000000" w:rsidP="00000000" w:rsidRDefault="00000000" w:rsidRPr="00000000" w14:paraId="00000055">
      <w:pPr>
        <w:spacing w:after="240" w:before="240" w:lineRule="auto"/>
        <w:rPr/>
      </w:pPr>
      <w:r w:rsidDel="00000000" w:rsidR="00000000" w:rsidRPr="00000000">
        <w:rPr>
          <w:rtl w:val="0"/>
        </w:rPr>
        <w:t xml:space="preserve">Policy Assignment Rules (PAR) automate policy decisions by evaluating sender, recipient, and stored Purview classification to determine whether an action is allowed, blocked, or requires a specific policy.</w:t>
      </w:r>
    </w:p>
    <w:p w:rsidR="00000000" w:rsidDel="00000000" w:rsidP="00000000" w:rsidRDefault="00000000" w:rsidRPr="00000000" w14:paraId="00000056">
      <w:pPr>
        <w:spacing w:after="80" w:before="280" w:lineRule="auto"/>
        <w:rPr>
          <w:b w:val="1"/>
          <w:bCs w:val="1"/>
        </w:rPr>
      </w:pPr>
      <w:r w:rsidDel="00000000" w:rsidR="00000000" w:rsidRPr="00000000">
        <w:rPr>
          <w:b w:val="1"/>
          <w:bCs w:val="1"/>
          <w:rtl w:val="0"/>
        </w:rPr>
        <w:t xml:space="preserve">Platform Role</w:t>
      </w:r>
    </w:p>
    <w:p w:rsidR="00000000" w:rsidDel="00000000" w:rsidP="00000000" w:rsidRDefault="00000000" w:rsidRPr="00000000" w14:paraId="00000057">
      <w:pPr>
        <w:spacing w:after="240" w:before="240" w:lineRule="auto"/>
        <w:rPr/>
      </w:pPr>
      <w:r w:rsidDel="00000000" w:rsidR="00000000" w:rsidRPr="00000000">
        <w:rPr>
          <w:rtl w:val="0"/>
        </w:rPr>
        <w:t xml:space="preserve">PAR is optional and operates as an override layer on top of SpecterX’s policy system.</w:t>
      </w:r>
    </w:p>
    <w:p w:rsidR="00000000" w:rsidDel="00000000" w:rsidP="00000000" w:rsidRDefault="00000000" w:rsidRPr="00000000" w14:paraId="00000058">
      <w:pPr>
        <w:numPr>
          <w:ilvl w:val="0"/>
          <w:numId w:val="43"/>
        </w:numPr>
        <w:spacing w:after="0" w:afterAutospacing="0" w:before="240" w:lineRule="auto"/>
        <w:ind w:left="720" w:hanging="360"/>
      </w:pPr>
      <w:r w:rsidDel="00000000" w:rsidR="00000000" w:rsidRPr="00000000">
        <w:rPr>
          <w:rFonts w:ascii="Nova Mono" w:cs="Nova Mono" w:eastAsia="Nova Mono" w:hAnsi="Nova Mono"/>
          <w:rtl w:val="0"/>
        </w:rPr>
        <w:t xml:space="preserve">If a rule assigns a policy → it is final.</w:t>
      </w:r>
    </w:p>
    <w:p w:rsidR="00000000" w:rsidDel="00000000" w:rsidP="00000000" w:rsidRDefault="00000000" w:rsidRPr="00000000" w14:paraId="00000059">
      <w:pPr>
        <w:numPr>
          <w:ilvl w:val="0"/>
          <w:numId w:val="43"/>
        </w:numPr>
        <w:spacing w:after="240" w:before="0" w:beforeAutospacing="0" w:lineRule="auto"/>
        <w:ind w:left="720" w:hanging="360"/>
      </w:pPr>
      <w:r w:rsidDel="00000000" w:rsidR="00000000" w:rsidRPr="00000000">
        <w:rPr>
          <w:rFonts w:ascii="Nova Mono" w:cs="Nova Mono" w:eastAsia="Nova Mono" w:hAnsi="Nova Mono"/>
          <w:rtl w:val="0"/>
        </w:rPr>
        <w:t xml:space="preserve">If no rule assigns a policy → the user-selected or default policy applies (policy is always required).</w:t>
      </w:r>
    </w:p>
    <w:p w:rsidR="00000000" w:rsidDel="00000000" w:rsidP="00000000" w:rsidRDefault="00000000" w:rsidRPr="00000000" w14:paraId="0000005A">
      <w:pPr>
        <w:spacing w:after="80" w:before="280" w:lineRule="auto"/>
        <w:rPr>
          <w:b w:val="1"/>
          <w:bCs w:val="1"/>
        </w:rPr>
      </w:pPr>
      <w:r w:rsidDel="00000000" w:rsidR="00000000" w:rsidRPr="00000000">
        <w:rPr>
          <w:b w:val="1"/>
          <w:bCs w:val="1"/>
          <w:rtl w:val="0"/>
        </w:rPr>
        <w:t xml:space="preserve">When PAR Evaluates</w:t>
      </w:r>
    </w:p>
    <w:p w:rsidR="00000000" w:rsidDel="00000000" w:rsidP="00000000" w:rsidRDefault="00000000" w:rsidRPr="00000000" w14:paraId="0000005B">
      <w:pPr>
        <w:spacing w:after="240" w:before="240" w:lineRule="auto"/>
        <w:rPr/>
      </w:pPr>
      <w:r w:rsidDel="00000000" w:rsidR="00000000" w:rsidRPr="00000000">
        <w:rPr>
          <w:rtl w:val="0"/>
        </w:rPr>
        <w:t xml:space="preserve">PAR runs on any access-changing event, including:</w:t>
      </w:r>
    </w:p>
    <w:p w:rsidR="00000000" w:rsidDel="00000000" w:rsidP="00000000" w:rsidRDefault="00000000" w:rsidRPr="00000000" w14:paraId="0000005C">
      <w:pPr>
        <w:numPr>
          <w:ilvl w:val="0"/>
          <w:numId w:val="47"/>
        </w:numPr>
        <w:spacing w:after="0" w:afterAutospacing="0" w:before="240" w:lineRule="auto"/>
        <w:ind w:left="720" w:hanging="360"/>
      </w:pPr>
      <w:r w:rsidDel="00000000" w:rsidR="00000000" w:rsidRPr="00000000">
        <w:rPr>
          <w:rtl w:val="0"/>
        </w:rPr>
        <w:t xml:space="preserve">New shares </w:t>
      </w:r>
      <w:r w:rsidDel="00000000" w:rsidR="00000000" w:rsidRPr="00000000">
        <w:rPr>
          <w:rtl w:val="0"/>
        </w:rPr>
        <w:t xml:space="preserve">(inbound/outbound/internal)</w:t>
      </w:r>
      <w:r w:rsidDel="00000000" w:rsidR="00000000" w:rsidRPr="00000000">
        <w:rPr>
          <w:rtl w:val="0"/>
        </w:rPr>
      </w:r>
    </w:p>
    <w:p w:rsidR="00000000" w:rsidDel="00000000" w:rsidP="00000000" w:rsidRDefault="00000000" w:rsidRPr="00000000" w14:paraId="0000005D">
      <w:pPr>
        <w:numPr>
          <w:ilvl w:val="0"/>
          <w:numId w:val="47"/>
        </w:numPr>
        <w:spacing w:after="0" w:afterAutospacing="0" w:before="0" w:beforeAutospacing="0" w:lineRule="auto"/>
        <w:ind w:left="720" w:hanging="360"/>
      </w:pPr>
      <w:r w:rsidDel="00000000" w:rsidR="00000000" w:rsidRPr="00000000">
        <w:rPr>
          <w:rtl w:val="0"/>
        </w:rPr>
        <w:t xml:space="preserve">Add recipient</w:t>
      </w:r>
    </w:p>
    <w:p w:rsidR="00000000" w:rsidDel="00000000" w:rsidP="00000000" w:rsidRDefault="00000000" w:rsidRPr="00000000" w14:paraId="0000005E">
      <w:pPr>
        <w:numPr>
          <w:ilvl w:val="0"/>
          <w:numId w:val="47"/>
        </w:numPr>
        <w:spacing w:after="0" w:afterAutospacing="0" w:before="0" w:beforeAutospacing="0" w:lineRule="auto"/>
        <w:ind w:left="720" w:hanging="360"/>
      </w:pPr>
      <w:r w:rsidDel="00000000" w:rsidR="00000000" w:rsidRPr="00000000">
        <w:rPr>
          <w:rtl w:val="0"/>
        </w:rPr>
        <w:t xml:space="preserve">Add Workspace member</w:t>
      </w:r>
    </w:p>
    <w:p w:rsidR="00000000" w:rsidDel="00000000" w:rsidP="00000000" w:rsidRDefault="00000000" w:rsidRPr="00000000" w14:paraId="0000005F">
      <w:pPr>
        <w:numPr>
          <w:ilvl w:val="0"/>
          <w:numId w:val="47"/>
        </w:numPr>
        <w:spacing w:after="0" w:afterAutospacing="0" w:before="0" w:beforeAutospacing="0" w:lineRule="auto"/>
        <w:ind w:left="720" w:hanging="360"/>
      </w:pPr>
      <w:r w:rsidDel="00000000" w:rsidR="00000000" w:rsidRPr="00000000">
        <w:rPr>
          <w:rtl w:val="0"/>
        </w:rPr>
        <w:t xml:space="preserve">Add file to Workspace</w:t>
      </w:r>
    </w:p>
    <w:p w:rsidR="00000000" w:rsidDel="00000000" w:rsidP="00000000" w:rsidRDefault="00000000" w:rsidRPr="00000000" w14:paraId="00000060">
      <w:pPr>
        <w:numPr>
          <w:ilvl w:val="0"/>
          <w:numId w:val="47"/>
        </w:numPr>
        <w:spacing w:after="0" w:afterAutospacing="0" w:before="0" w:beforeAutospacing="0" w:lineRule="auto"/>
        <w:ind w:left="720" w:hanging="360"/>
      </w:pPr>
      <w:r w:rsidDel="00000000" w:rsidR="00000000" w:rsidRPr="00000000">
        <w:rPr>
          <w:rtl w:val="0"/>
        </w:rPr>
        <w:t xml:space="preserve">Inbound uploads</w:t>
      </w:r>
    </w:p>
    <w:p w:rsidR="00000000" w:rsidDel="00000000" w:rsidP="00000000" w:rsidRDefault="00000000" w:rsidRPr="00000000" w14:paraId="00000061">
      <w:pPr>
        <w:numPr>
          <w:ilvl w:val="0"/>
          <w:numId w:val="47"/>
        </w:numPr>
        <w:spacing w:after="240" w:before="0" w:beforeAutospacing="0" w:lineRule="auto"/>
        <w:ind w:left="720" w:hanging="360"/>
      </w:pPr>
      <w:r w:rsidDel="00000000" w:rsidR="00000000" w:rsidRPr="00000000">
        <w:rPr>
          <w:rtl w:val="0"/>
        </w:rPr>
        <w:t xml:space="preserve">User-initiated policy changes</w:t>
      </w:r>
      <w:r w:rsidDel="00000000" w:rsidR="00000000" w:rsidRPr="00000000">
        <w:rPr>
          <w:rtl w:val="0"/>
        </w:rPr>
      </w:r>
    </w:p>
    <w:p w:rsidR="00000000" w:rsidDel="00000000" w:rsidP="00000000" w:rsidRDefault="00000000" w:rsidRPr="00000000" w14:paraId="00000062">
      <w:pPr>
        <w:spacing w:after="80" w:before="280" w:lineRule="auto"/>
        <w:rPr>
          <w:b w:val="1"/>
          <w:bCs w:val="1"/>
        </w:rPr>
      </w:pPr>
      <w:r w:rsidDel="00000000" w:rsidR="00000000" w:rsidRPr="00000000">
        <w:rPr>
          <w:b w:val="1"/>
          <w:bCs w:val="1"/>
          <w:rtl w:val="0"/>
        </w:rPr>
        <w:t xml:space="preserve">Operation Model</w:t>
      </w:r>
    </w:p>
    <w:p w:rsidR="00000000" w:rsidDel="00000000" w:rsidP="00000000" w:rsidRDefault="00000000" w:rsidRPr="00000000" w14:paraId="00000063">
      <w:pPr>
        <w:spacing w:after="80" w:before="280" w:lineRule="auto"/>
        <w:rPr>
          <w:b w:val="1"/>
          <w:bCs w:val="1"/>
        </w:rPr>
      </w:pPr>
      <w:r w:rsidDel="00000000" w:rsidR="00000000" w:rsidRPr="00000000">
        <w:rPr>
          <w:b w:val="1"/>
          <w:bCs w:val="1"/>
          <w:rtl w:val="0"/>
        </w:rPr>
        <w:t xml:space="preserve">PAR serves as a centralized decision engine. While entry points differ (e.g., Connector vs. WebUI), all access-changing events are normalized into a standard Evaluation Context before processing. This ensures consistent rule enforcement regardless of the event source.</w:t>
      </w:r>
      <w:r w:rsidDel="00000000" w:rsidR="00000000" w:rsidRPr="00000000">
        <w:rPr>
          <w:rtl w:val="0"/>
        </w:rPr>
      </w:r>
    </w:p>
    <w:p w:rsidR="00000000" w:rsidDel="00000000" w:rsidP="00000000" w:rsidRDefault="00000000" w:rsidRPr="00000000" w14:paraId="00000064">
      <w:pPr>
        <w:spacing w:after="240" w:before="240" w:lineRule="auto"/>
        <w:ind w:left="0" w:firstLine="0"/>
        <w:rPr/>
      </w:pPr>
      <w:r w:rsidDel="00000000" w:rsidR="00000000" w:rsidRPr="00000000">
        <w:rPr>
          <w:rtl w:val="0"/>
        </w:rPr>
        <w:t xml:space="preserve">Rule Sets consist of at least one condition and one action. Rules are created with the Action type as either Policy Assignment Rules or Block Rules.</w:t>
      </w:r>
    </w:p>
    <w:p w:rsidR="00000000" w:rsidDel="00000000" w:rsidP="00000000" w:rsidRDefault="00000000" w:rsidRPr="00000000" w14:paraId="00000065">
      <w:pPr>
        <w:numPr>
          <w:ilvl w:val="0"/>
          <w:numId w:val="25"/>
        </w:numPr>
        <w:spacing w:after="0" w:afterAutospacing="0" w:before="240" w:lineRule="auto"/>
        <w:ind w:left="720" w:hanging="360"/>
      </w:pPr>
      <w:r w:rsidDel="00000000" w:rsidR="00000000" w:rsidRPr="00000000">
        <w:rPr>
          <w:rtl w:val="0"/>
        </w:rPr>
        <w:t xml:space="preserve">Policy Assignment Rules stack and follow fall-through logic.</w:t>
      </w:r>
    </w:p>
    <w:p w:rsidR="00000000" w:rsidDel="00000000" w:rsidP="00000000" w:rsidRDefault="00000000" w:rsidRPr="00000000" w14:paraId="00000066">
      <w:pPr>
        <w:numPr>
          <w:ilvl w:val="0"/>
          <w:numId w:val="25"/>
        </w:numPr>
        <w:spacing w:after="240" w:before="0" w:beforeAutospacing="0" w:lineRule="auto"/>
        <w:ind w:left="720" w:hanging="360"/>
      </w:pPr>
      <w:r w:rsidDel="00000000" w:rsidR="00000000" w:rsidRPr="00000000">
        <w:rPr>
          <w:rtl w:val="0"/>
        </w:rPr>
        <w:t xml:space="preserve">Block Rules evaluate independently and can block individual recipients or specific file shares without stopping the entire event.</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PAR never modifies existing shares retroactively.</w:t>
      </w:r>
    </w:p>
    <w:p w:rsidR="00000000" w:rsidDel="00000000" w:rsidP="00000000" w:rsidRDefault="00000000" w:rsidRPr="00000000" w14:paraId="00000068">
      <w:pPr>
        <w:spacing w:after="120" w:lineRule="auto"/>
        <w:rPr/>
      </w:pPr>
      <w:r w:rsidDel="00000000" w:rsidR="00000000" w:rsidRPr="00000000">
        <w:rPr>
          <w:rtl w:val="0"/>
        </w:rPr>
      </w:r>
    </w:p>
    <w:p w:rsidR="00000000" w:rsidDel="00000000" w:rsidP="00000000" w:rsidRDefault="00000000" w:rsidRPr="00000000" w14:paraId="00000069">
      <w:pPr>
        <w:pStyle w:val="Heading2"/>
        <w:spacing w:after="120" w:line="276" w:lineRule="auto"/>
        <w:rPr/>
      </w:pPr>
      <w:bookmarkStart w:colFirst="0" w:colLast="0" w:name="_v81ub0z156ud" w:id="7"/>
      <w:bookmarkEnd w:id="7"/>
      <w:r w:rsidDel="00000000" w:rsidR="00000000" w:rsidRPr="00000000">
        <w:rPr>
          <w:rtl w:val="0"/>
        </w:rPr>
        <w:t xml:space="preserve">4. Rules &amp; Logic</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PAR evaluates structured admin-defined rules to determine event outcomes. Evaluation is deterministic, ordered, and recipient-aware.</w:t>
      </w:r>
    </w:p>
    <w:p w:rsidR="00000000" w:rsidDel="00000000" w:rsidP="00000000" w:rsidRDefault="00000000" w:rsidRPr="00000000" w14:paraId="0000006B">
      <w:pPr>
        <w:spacing w:after="240" w:before="240" w:lineRule="auto"/>
        <w:rPr/>
      </w:pPr>
      <w:r w:rsidDel="00000000" w:rsidR="00000000" w:rsidRPr="00000000">
        <w:rPr>
          <w:rtl w:val="0"/>
        </w:rPr>
        <w:t xml:space="preserve">Rules are defined per-customer (Organization Scope). The database design must support strict multi-tenancy, ensuring events are evaluated solely against the Rule Sets belonging to the Organization initiating the event. </w:t>
      </w:r>
    </w:p>
    <w:p w:rsidR="00000000" w:rsidDel="00000000" w:rsidP="00000000" w:rsidRDefault="00000000" w:rsidRPr="00000000" w14:paraId="0000006C">
      <w:pPr>
        <w:pStyle w:val="Heading3"/>
        <w:pBdr>
          <w:bottom w:color="auto" w:space="0" w:sz="0" w:val="none"/>
        </w:pBdr>
        <w:spacing w:after="80" w:before="360" w:lineRule="auto"/>
        <w:rPr/>
      </w:pPr>
      <w:bookmarkStart w:colFirst="0" w:colLast="0" w:name="_g9zot13cvess" w:id="8"/>
      <w:bookmarkEnd w:id="8"/>
      <w:r w:rsidDel="00000000" w:rsidR="00000000" w:rsidRPr="00000000">
        <w:rPr>
          <w:rtl w:val="0"/>
        </w:rPr>
        <w:t xml:space="preserve">4.1 Inputs Required for Evaluation</w:t>
      </w:r>
    </w:p>
    <w:p w:rsidR="00000000" w:rsidDel="00000000" w:rsidP="00000000" w:rsidRDefault="00000000" w:rsidRPr="00000000" w14:paraId="0000006D">
      <w:pPr>
        <w:spacing w:after="240" w:before="240" w:lineRule="auto"/>
        <w:rPr/>
      </w:pPr>
      <w:r w:rsidDel="00000000" w:rsidR="00000000" w:rsidRPr="00000000">
        <w:rPr>
          <w:rtl w:val="0"/>
        </w:rPr>
        <w:t xml:space="preserve">PAR receives all inputs from the caller.</w:t>
      </w:r>
    </w:p>
    <w:p w:rsidR="00000000" w:rsidDel="00000000" w:rsidP="00000000" w:rsidRDefault="00000000" w:rsidRPr="00000000" w14:paraId="0000006E">
      <w:pPr>
        <w:pStyle w:val="Heading4"/>
        <w:spacing w:after="80" w:before="280" w:lineRule="auto"/>
        <w:rPr/>
      </w:pPr>
      <w:bookmarkStart w:colFirst="0" w:colLast="0" w:name="_cxnsvf6ibsh2" w:id="9"/>
      <w:bookmarkEnd w:id="9"/>
      <w:r w:rsidDel="00000000" w:rsidR="00000000" w:rsidRPr="00000000">
        <w:rPr>
          <w:rtl w:val="0"/>
        </w:rPr>
        <w:t xml:space="preserve">Rule Conditions</w:t>
      </w:r>
    </w:p>
    <w:p w:rsidR="00000000" w:rsidDel="00000000" w:rsidP="00000000" w:rsidRDefault="00000000" w:rsidRPr="00000000" w14:paraId="0000006F">
      <w:pPr>
        <w:spacing w:after="240" w:before="240" w:lineRule="auto"/>
        <w:rPr/>
      </w:pPr>
      <w:r w:rsidDel="00000000" w:rsidR="00000000" w:rsidRPr="00000000">
        <w:rPr>
          <w:rFonts w:ascii="Nova Mono" w:cs="Nova Mono" w:eastAsia="Nova Mono" w:hAnsi="Nova Mono"/>
          <w:rtl w:val="0"/>
        </w:rPr>
        <w:t xml:space="preserve">A rule must contain ≥1 condition:</w:t>
      </w:r>
    </w:p>
    <w:p w:rsidR="00000000" w:rsidDel="00000000" w:rsidP="00000000" w:rsidRDefault="00000000" w:rsidRPr="00000000" w14:paraId="00000070">
      <w:pPr>
        <w:numPr>
          <w:ilvl w:val="0"/>
          <w:numId w:val="1"/>
        </w:numPr>
        <w:spacing w:after="0" w:afterAutospacing="0" w:before="240" w:lineRule="auto"/>
        <w:ind w:left="720" w:hanging="360"/>
      </w:pPr>
      <w:r w:rsidDel="00000000" w:rsidR="00000000" w:rsidRPr="00000000">
        <w:rPr>
          <w:rtl w:val="0"/>
        </w:rPr>
        <w:t xml:space="preserve">Sender</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Recipient</w:t>
      </w:r>
    </w:p>
    <w:p w:rsidR="00000000" w:rsidDel="00000000" w:rsidP="00000000" w:rsidRDefault="00000000" w:rsidRPr="00000000" w14:paraId="00000072">
      <w:pPr>
        <w:numPr>
          <w:ilvl w:val="0"/>
          <w:numId w:val="1"/>
        </w:numPr>
        <w:spacing w:after="24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0073">
      <w:pPr>
        <w:spacing w:after="240" w:before="240" w:lineRule="auto"/>
        <w:rPr/>
      </w:pPr>
      <w:r w:rsidDel="00000000" w:rsidR="00000000" w:rsidRPr="00000000">
        <w:rPr>
          <w:rtl w:val="0"/>
        </w:rPr>
        <w:t xml:space="preserve">If multiple conditions exist, </w:t>
      </w:r>
      <w:r w:rsidDel="00000000" w:rsidR="00000000" w:rsidRPr="00000000">
        <w:rPr>
          <w:b w:val="1"/>
          <w:bCs w:val="1"/>
          <w:rtl w:val="0"/>
        </w:rPr>
        <w:t xml:space="preserve">all must match</w:t>
      </w:r>
      <w:r w:rsidDel="00000000" w:rsidR="00000000" w:rsidRPr="00000000">
        <w:rPr>
          <w:rtl w:val="0"/>
        </w:rPr>
        <w:t xml:space="preserve"> for the rule to apply.</w:t>
      </w:r>
    </w:p>
    <w:p w:rsidR="00000000" w:rsidDel="00000000" w:rsidP="00000000" w:rsidRDefault="00000000" w:rsidRPr="00000000" w14:paraId="00000074">
      <w:pPr>
        <w:pStyle w:val="Heading4"/>
        <w:spacing w:after="80" w:before="280" w:lineRule="auto"/>
        <w:rPr/>
      </w:pPr>
      <w:bookmarkStart w:colFirst="0" w:colLast="0" w:name="_uywdlx7hmj7y" w:id="10"/>
      <w:bookmarkEnd w:id="10"/>
      <w:r w:rsidDel="00000000" w:rsidR="00000000" w:rsidRPr="00000000">
        <w:rPr>
          <w:rtl w:val="0"/>
        </w:rPr>
        <w:t xml:space="preserve">Sender Identity</w:t>
      </w:r>
    </w:p>
    <w:p w:rsidR="00000000" w:rsidDel="00000000" w:rsidP="00000000" w:rsidRDefault="00000000" w:rsidRPr="00000000" w14:paraId="00000075">
      <w:pPr>
        <w:numPr>
          <w:ilvl w:val="0"/>
          <w:numId w:val="46"/>
        </w:numPr>
        <w:spacing w:after="0" w:afterAutospacing="0" w:before="240" w:lineRule="auto"/>
        <w:ind w:left="720" w:hanging="360"/>
      </w:pPr>
      <w:r w:rsidDel="00000000" w:rsidR="00000000" w:rsidRPr="00000000">
        <w:rPr>
          <w:rtl w:val="0"/>
        </w:rPr>
        <w:t xml:space="preserve">specific email, email list, domain, or domain list</w:t>
      </w:r>
    </w:p>
    <w:p w:rsidR="00000000" w:rsidDel="00000000" w:rsidP="00000000" w:rsidRDefault="00000000" w:rsidRPr="00000000" w14:paraId="00000076">
      <w:pPr>
        <w:numPr>
          <w:ilvl w:val="0"/>
          <w:numId w:val="46"/>
        </w:numPr>
        <w:spacing w:after="0" w:afterAutospacing="0" w:before="0" w:beforeAutospacing="0" w:lineRule="auto"/>
        <w:ind w:left="720" w:hanging="360"/>
        <w:rPr>
          <w:u w:val="none"/>
        </w:rPr>
      </w:pPr>
      <w:r w:rsidDel="00000000" w:rsidR="00000000" w:rsidRPr="00000000">
        <w:rPr>
          <w:rtl w:val="0"/>
        </w:rPr>
        <w:t xml:space="preserve">Recognized as a public domain with checkbox </w:t>
      </w:r>
    </w:p>
    <w:p w:rsidR="00000000" w:rsidDel="00000000" w:rsidP="00000000" w:rsidRDefault="00000000" w:rsidRPr="00000000" w14:paraId="00000077">
      <w:pPr>
        <w:numPr>
          <w:ilvl w:val="0"/>
          <w:numId w:val="46"/>
        </w:numPr>
        <w:spacing w:after="240" w:before="0" w:beforeAutospacing="0" w:lineRule="auto"/>
        <w:ind w:left="720" w:hanging="360"/>
      </w:pPr>
      <w:r w:rsidDel="00000000" w:rsidR="00000000" w:rsidRPr="00000000">
        <w:rPr>
          <w:rtl w:val="0"/>
        </w:rPr>
        <w:t xml:space="preserve">No auto internal/external logic</w:t>
        <w:br w:type="textWrapping"/>
      </w:r>
    </w:p>
    <w:p w:rsidR="00000000" w:rsidDel="00000000" w:rsidP="00000000" w:rsidRDefault="00000000" w:rsidRPr="00000000" w14:paraId="00000078">
      <w:pPr>
        <w:pStyle w:val="Heading4"/>
        <w:spacing w:after="80" w:before="280" w:lineRule="auto"/>
        <w:rPr/>
      </w:pPr>
      <w:bookmarkStart w:colFirst="0" w:colLast="0" w:name="_v8lrtzu8i29e" w:id="11"/>
      <w:bookmarkEnd w:id="11"/>
      <w:r w:rsidDel="00000000" w:rsidR="00000000" w:rsidRPr="00000000">
        <w:rPr>
          <w:rtl w:val="0"/>
        </w:rPr>
        <w:t xml:space="preserve">Recipient Identity</w:t>
      </w:r>
    </w:p>
    <w:p w:rsidR="00000000" w:rsidDel="00000000" w:rsidP="00000000" w:rsidRDefault="00000000" w:rsidRPr="00000000" w14:paraId="00000079">
      <w:pPr>
        <w:spacing w:after="80" w:before="280" w:lineRule="auto"/>
        <w:rPr/>
      </w:pPr>
      <w:r w:rsidDel="00000000" w:rsidR="00000000" w:rsidRPr="00000000">
        <w:rPr>
          <w:rtl w:val="0"/>
        </w:rPr>
        <w:t xml:space="preserve">Recipient conditions may match:</w:t>
      </w:r>
    </w:p>
    <w:p w:rsidR="00000000" w:rsidDel="00000000" w:rsidP="00000000" w:rsidRDefault="00000000" w:rsidRPr="00000000" w14:paraId="0000007A">
      <w:pPr>
        <w:numPr>
          <w:ilvl w:val="0"/>
          <w:numId w:val="19"/>
        </w:numPr>
        <w:spacing w:after="0" w:afterAutospacing="0" w:before="240" w:lineRule="auto"/>
        <w:ind w:left="720" w:hanging="360"/>
      </w:pPr>
      <w:r w:rsidDel="00000000" w:rsidR="00000000" w:rsidRPr="00000000">
        <w:rPr>
          <w:rtl w:val="0"/>
        </w:rPr>
        <w:t xml:space="preserve">Explicit email/email list</w:t>
      </w:r>
    </w:p>
    <w:p w:rsidR="00000000" w:rsidDel="00000000" w:rsidP="00000000" w:rsidRDefault="00000000" w:rsidRPr="00000000" w14:paraId="0000007B">
      <w:pPr>
        <w:numPr>
          <w:ilvl w:val="0"/>
          <w:numId w:val="19"/>
        </w:numPr>
        <w:spacing w:after="0" w:afterAutospacing="0" w:before="0" w:beforeAutospacing="0" w:lineRule="auto"/>
        <w:ind w:left="720" w:hanging="360"/>
      </w:pPr>
      <w:r w:rsidDel="00000000" w:rsidR="00000000" w:rsidRPr="00000000">
        <w:rPr>
          <w:rtl w:val="0"/>
        </w:rPr>
        <w:t xml:space="preserve">Explicit domain/domain list</w:t>
      </w:r>
    </w:p>
    <w:p w:rsidR="00000000" w:rsidDel="00000000" w:rsidP="00000000" w:rsidRDefault="00000000" w:rsidRPr="00000000" w14:paraId="0000007C">
      <w:pPr>
        <w:numPr>
          <w:ilvl w:val="0"/>
          <w:numId w:val="19"/>
        </w:numPr>
        <w:spacing w:after="240" w:before="0" w:beforeAutospacing="0" w:lineRule="auto"/>
        <w:ind w:left="720" w:hanging="360"/>
      </w:pPr>
      <w:r w:rsidDel="00000000" w:rsidR="00000000" w:rsidRPr="00000000">
        <w:rPr>
          <w:rtl w:val="0"/>
        </w:rPr>
        <w:t xml:space="preserve">Recognized as a public domain</w:t>
      </w:r>
      <w:r w:rsidDel="00000000" w:rsidR="00000000" w:rsidRPr="00000000">
        <w:rPr>
          <w:rtl w:val="0"/>
        </w:rPr>
        <w:t xml:space="preserve"> with checkbox</w:t>
      </w:r>
    </w:p>
    <w:p w:rsidR="00000000" w:rsidDel="00000000" w:rsidP="00000000" w:rsidRDefault="00000000" w:rsidRPr="00000000" w14:paraId="0000007D">
      <w:pPr>
        <w:spacing w:after="240" w:before="240" w:lineRule="auto"/>
        <w:rPr/>
      </w:pPr>
      <w:r w:rsidDel="00000000" w:rsidR="00000000" w:rsidRPr="00000000">
        <w:rPr>
          <w:rtl w:val="0"/>
        </w:rPr>
        <w:t xml:space="preserve">Evaluated independently </w:t>
      </w:r>
      <w:r w:rsidDel="00000000" w:rsidR="00000000" w:rsidRPr="00000000">
        <w:rPr>
          <w:b w:val="1"/>
          <w:bCs w:val="1"/>
          <w:rtl w:val="0"/>
        </w:rPr>
        <w:t xml:space="preserve">per recipient</w:t>
      </w:r>
      <w:r w:rsidDel="00000000" w:rsidR="00000000" w:rsidRPr="00000000">
        <w:rPr>
          <w:rtl w:val="0"/>
        </w:rPr>
        <w:t xml:space="preserve">.</w:t>
      </w:r>
    </w:p>
    <w:p w:rsidR="00000000" w:rsidDel="00000000" w:rsidP="00000000" w:rsidRDefault="00000000" w:rsidRPr="00000000" w14:paraId="0000007E">
      <w:pPr>
        <w:pStyle w:val="Heading4"/>
        <w:spacing w:after="80" w:before="280" w:lineRule="auto"/>
        <w:rPr/>
      </w:pPr>
      <w:bookmarkStart w:colFirst="0" w:colLast="0" w:name="_5i4x6w84h4s3" w:id="12"/>
      <w:bookmarkEnd w:id="12"/>
      <w:r w:rsidDel="00000000" w:rsidR="00000000" w:rsidRPr="00000000">
        <w:rPr>
          <w:rtl w:val="0"/>
        </w:rPr>
        <w:t xml:space="preserve">Classification (Purview Label)</w:t>
      </w:r>
    </w:p>
    <w:p w:rsidR="00000000" w:rsidDel="00000000" w:rsidP="00000000" w:rsidRDefault="00000000" w:rsidRPr="00000000" w14:paraId="0000007F">
      <w:pPr>
        <w:numPr>
          <w:ilvl w:val="0"/>
          <w:numId w:val="45"/>
        </w:numPr>
        <w:spacing w:after="0" w:afterAutospacing="0" w:before="240" w:lineRule="auto"/>
        <w:ind w:left="720" w:hanging="360"/>
      </w:pPr>
      <w:commentRangeStart w:id="1"/>
      <w:r w:rsidDel="00000000" w:rsidR="00000000" w:rsidRPr="00000000">
        <w:rPr>
          <w:rtl w:val="0"/>
        </w:rPr>
        <w:t xml:space="preserve">Read once, stored as metadata, and reused for future events.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0">
      <w:pPr>
        <w:numPr>
          <w:ilvl w:val="0"/>
          <w:numId w:val="45"/>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If classification is missing → classification-based rules do not match</w:t>
      </w:r>
      <w:r w:rsidDel="00000000" w:rsidR="00000000" w:rsidRPr="00000000">
        <w:rPr>
          <w:rtl w:val="0"/>
        </w:rPr>
      </w:r>
    </w:p>
    <w:p w:rsidR="00000000" w:rsidDel="00000000" w:rsidP="00000000" w:rsidRDefault="00000000" w:rsidRPr="00000000" w14:paraId="00000081">
      <w:pPr>
        <w:numPr>
          <w:ilvl w:val="0"/>
          <w:numId w:val="45"/>
        </w:numPr>
        <w:spacing w:after="240" w:before="0" w:beforeAutospacing="0" w:lineRule="auto"/>
        <w:ind w:left="720" w:hanging="360"/>
        <w:rPr>
          <w:u w:val="none"/>
        </w:rPr>
      </w:pPr>
      <w:r w:rsidDel="00000000" w:rsidR="00000000" w:rsidRPr="00000000">
        <w:rPr>
          <w:rtl w:val="0"/>
        </w:rPr>
        <w:t xml:space="preserve">More information about Purview Sensitivity Labels can be found here: </w:t>
      </w:r>
      <w:hyperlink r:id="rId7">
        <w:r w:rsidDel="00000000" w:rsidR="00000000" w:rsidRPr="00000000">
          <w:rPr>
            <w:color w:val="0000ee"/>
            <w:u w:val="single"/>
            <w:rtl w:val="0"/>
          </w:rPr>
          <w:t xml:space="preserve">SpecterX Product Record Component Documentation: Purview Sensitivity Labels Ingestion</w:t>
        </w:r>
      </w:hyperlink>
      <w:r w:rsidDel="00000000" w:rsidR="00000000" w:rsidRPr="00000000">
        <w:rPr>
          <w:rtl w:val="0"/>
        </w:rPr>
      </w:r>
    </w:p>
    <w:p w:rsidR="00000000" w:rsidDel="00000000" w:rsidP="00000000" w:rsidRDefault="00000000" w:rsidRPr="00000000" w14:paraId="00000082">
      <w:pPr>
        <w:pStyle w:val="Heading4"/>
        <w:spacing w:after="80" w:before="280" w:lineRule="auto"/>
        <w:rPr/>
      </w:pPr>
      <w:bookmarkStart w:colFirst="0" w:colLast="0" w:name="_u2tjda64py81" w:id="13"/>
      <w:bookmarkEnd w:id="13"/>
      <w:r w:rsidDel="00000000" w:rsidR="00000000" w:rsidRPr="00000000">
        <w:rPr>
          <w:rtl w:val="0"/>
        </w:rPr>
        <w:t xml:space="preserve">Governing Policy</w:t>
      </w:r>
    </w:p>
    <w:p w:rsidR="00000000" w:rsidDel="00000000" w:rsidP="00000000" w:rsidRDefault="00000000" w:rsidRPr="00000000" w14:paraId="00000083">
      <w:pPr>
        <w:spacing w:after="240" w:before="240" w:lineRule="auto"/>
        <w:rPr/>
      </w:pPr>
      <w:r w:rsidDel="00000000" w:rsidR="00000000" w:rsidRPr="00000000">
        <w:rPr>
          <w:rtl w:val="0"/>
        </w:rPr>
        <w:t xml:space="preserve">Only one policy can govern a file. The governing policy will be one of:</w:t>
      </w:r>
    </w:p>
    <w:p w:rsidR="00000000" w:rsidDel="00000000" w:rsidP="00000000" w:rsidRDefault="00000000" w:rsidRPr="00000000" w14:paraId="00000084">
      <w:pPr>
        <w:numPr>
          <w:ilvl w:val="0"/>
          <w:numId w:val="15"/>
        </w:numPr>
        <w:spacing w:after="0" w:afterAutospacing="0" w:before="240" w:lineRule="auto"/>
        <w:ind w:left="720" w:hanging="360"/>
        <w:rPr/>
      </w:pPr>
      <w:r w:rsidDel="00000000" w:rsidR="00000000" w:rsidRPr="00000000">
        <w:rPr>
          <w:rtl w:val="0"/>
        </w:rPr>
        <w:t xml:space="preserve">PAR-assigned policy (first matching Apply Policy), or</w:t>
      </w:r>
    </w:p>
    <w:p w:rsidR="00000000" w:rsidDel="00000000" w:rsidP="00000000" w:rsidRDefault="00000000" w:rsidRPr="00000000" w14:paraId="00000085">
      <w:pPr>
        <w:numPr>
          <w:ilvl w:val="0"/>
          <w:numId w:val="15"/>
        </w:numPr>
        <w:spacing w:after="0" w:afterAutospacing="0" w:before="0" w:beforeAutospacing="0" w:lineRule="auto"/>
        <w:ind w:left="720" w:hanging="360"/>
        <w:rPr/>
      </w:pPr>
      <w:r w:rsidDel="00000000" w:rsidR="00000000" w:rsidRPr="00000000">
        <w:rPr>
          <w:rtl w:val="0"/>
        </w:rPr>
        <w:t xml:space="preserve">User-selected policy, if aligned with PAR conditions, or</w:t>
      </w:r>
    </w:p>
    <w:p w:rsidR="00000000" w:rsidDel="00000000" w:rsidP="00000000" w:rsidRDefault="00000000" w:rsidRPr="00000000" w14:paraId="00000086">
      <w:pPr>
        <w:numPr>
          <w:ilvl w:val="0"/>
          <w:numId w:val="15"/>
        </w:numPr>
        <w:spacing w:after="0" w:afterAutospacing="0" w:before="0" w:beforeAutospacing="0" w:lineRule="auto"/>
        <w:ind w:left="720" w:hanging="360"/>
        <w:rPr/>
      </w:pPr>
      <w:r w:rsidDel="00000000" w:rsidR="00000000" w:rsidRPr="00000000">
        <w:rPr>
          <w:rtl w:val="0"/>
        </w:rPr>
        <w:t xml:space="preserve">Default policy, if:</w:t>
      </w:r>
    </w:p>
    <w:p w:rsidR="00000000" w:rsidDel="00000000" w:rsidP="00000000" w:rsidRDefault="00000000" w:rsidRPr="00000000" w14:paraId="00000087">
      <w:pPr>
        <w:numPr>
          <w:ilvl w:val="1"/>
          <w:numId w:val="15"/>
        </w:numPr>
        <w:spacing w:after="0" w:afterAutospacing="0" w:before="0" w:beforeAutospacing="0" w:lineRule="auto"/>
        <w:ind w:left="1440" w:hanging="360"/>
        <w:rPr/>
      </w:pPr>
      <w:r w:rsidDel="00000000" w:rsidR="00000000" w:rsidRPr="00000000">
        <w:rPr>
          <w:rtl w:val="0"/>
        </w:rPr>
        <w:t xml:space="preserve">It aligns with PAR conditions, or</w:t>
      </w:r>
    </w:p>
    <w:p w:rsidR="00000000" w:rsidDel="00000000" w:rsidP="00000000" w:rsidRDefault="00000000" w:rsidRPr="00000000" w14:paraId="00000088">
      <w:pPr>
        <w:numPr>
          <w:ilvl w:val="1"/>
          <w:numId w:val="15"/>
        </w:numPr>
        <w:spacing w:after="240" w:before="0" w:beforeAutospacing="0" w:lineRule="auto"/>
        <w:ind w:left="1440" w:hanging="360"/>
        <w:rPr/>
      </w:pPr>
      <w:r w:rsidDel="00000000" w:rsidR="00000000" w:rsidRPr="00000000">
        <w:rPr>
          <w:rtl w:val="0"/>
        </w:rPr>
        <w:t xml:space="preserve">It is configured as a PAR exception (e.g., Slack &amp; Salesforce at this release)</w:t>
      </w:r>
    </w:p>
    <w:p w:rsidR="00000000" w:rsidDel="00000000" w:rsidP="00000000" w:rsidRDefault="00000000" w:rsidRPr="00000000" w14:paraId="00000089">
      <w:pPr>
        <w:pStyle w:val="Heading4"/>
        <w:spacing w:after="80" w:before="280" w:lineRule="auto"/>
        <w:rPr/>
      </w:pPr>
      <w:bookmarkStart w:colFirst="0" w:colLast="0" w:name="_bq54fc7uuh5w" w:id="14"/>
      <w:bookmarkEnd w:id="14"/>
      <w:r w:rsidDel="00000000" w:rsidR="00000000" w:rsidRPr="00000000">
        <w:rPr>
          <w:rtl w:val="0"/>
        </w:rPr>
        <w:t xml:space="preserve">Rule Set</w:t>
      </w:r>
    </w:p>
    <w:p w:rsidR="00000000" w:rsidDel="00000000" w:rsidP="00000000" w:rsidRDefault="00000000" w:rsidRPr="00000000" w14:paraId="0000008A">
      <w:pPr>
        <w:spacing w:after="240" w:before="240" w:lineRule="auto"/>
        <w:rPr/>
      </w:pPr>
      <w:r w:rsidDel="00000000" w:rsidR="00000000" w:rsidRPr="00000000">
        <w:rPr>
          <w:rtl w:val="0"/>
        </w:rPr>
        <w:t xml:space="preserve">Each rule contains at least one condition and one action, and all rules are created within one of two Action Categories: Policy Assignment Rules or Block Rules.</w:t>
      </w:r>
    </w:p>
    <w:p w:rsidR="00000000" w:rsidDel="00000000" w:rsidP="00000000" w:rsidRDefault="00000000" w:rsidRPr="00000000" w14:paraId="0000008B">
      <w:pPr>
        <w:spacing w:after="240" w:before="240" w:lineRule="auto"/>
        <w:ind w:left="0" w:firstLine="0"/>
        <w:rPr>
          <w:b w:val="1"/>
          <w:bCs w:val="1"/>
        </w:rPr>
      </w:pPr>
      <w:r w:rsidDel="00000000" w:rsidR="00000000" w:rsidRPr="00000000">
        <w:rPr>
          <w:b w:val="1"/>
          <w:bCs w:val="1"/>
          <w:rtl w:val="0"/>
        </w:rPr>
        <w:t xml:space="preserve">Policy Assignment Rules</w:t>
      </w:r>
    </w:p>
    <w:p w:rsidR="00000000" w:rsidDel="00000000" w:rsidP="00000000" w:rsidRDefault="00000000" w:rsidRPr="00000000" w14:paraId="0000008C">
      <w:pPr>
        <w:numPr>
          <w:ilvl w:val="0"/>
          <w:numId w:val="22"/>
        </w:numPr>
        <w:spacing w:after="240" w:before="240" w:lineRule="auto"/>
        <w:ind w:left="720" w:hanging="360"/>
        <w:rPr/>
      </w:pPr>
      <w:r w:rsidDel="00000000" w:rsidR="00000000" w:rsidRPr="00000000">
        <w:rPr>
          <w:rtl w:val="0"/>
        </w:rPr>
        <w:t xml:space="preserve">These rules are stacked and processed using fall-through logic, allowing multiple rules to work together to determine the final governing policy for a share event.</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Block Rules</w:t>
      </w:r>
    </w:p>
    <w:p w:rsidR="00000000" w:rsidDel="00000000" w:rsidP="00000000" w:rsidRDefault="00000000" w:rsidRPr="00000000" w14:paraId="0000008E">
      <w:pPr>
        <w:numPr>
          <w:ilvl w:val="0"/>
          <w:numId w:val="22"/>
        </w:numPr>
        <w:spacing w:after="0" w:afterAutospacing="0" w:before="240" w:lineRule="auto"/>
        <w:ind w:left="720" w:hanging="360"/>
        <w:rPr/>
      </w:pPr>
      <w:r w:rsidDel="00000000" w:rsidR="00000000" w:rsidRPr="00000000">
        <w:rPr>
          <w:rtl w:val="0"/>
        </w:rPr>
        <w:t xml:space="preserve">Block Rules do not participate in fall-through logic. They are evaluated independently and can:</w:t>
      </w:r>
    </w:p>
    <w:p w:rsidR="00000000" w:rsidDel="00000000" w:rsidP="00000000" w:rsidRDefault="00000000" w:rsidRPr="00000000" w14:paraId="0000008F">
      <w:pPr>
        <w:numPr>
          <w:ilvl w:val="1"/>
          <w:numId w:val="22"/>
        </w:numPr>
        <w:spacing w:after="0" w:afterAutospacing="0" w:before="0" w:beforeAutospacing="0" w:lineRule="auto"/>
        <w:ind w:left="1440" w:hanging="360"/>
        <w:rPr/>
      </w:pPr>
      <w:r w:rsidDel="00000000" w:rsidR="00000000" w:rsidRPr="00000000">
        <w:rPr>
          <w:rtl w:val="0"/>
        </w:rPr>
        <w:t xml:space="preserve">Block a specific recipient without interrupting the rest of the share event, or</w:t>
      </w:r>
    </w:p>
    <w:p w:rsidR="00000000" w:rsidDel="00000000" w:rsidP="00000000" w:rsidRDefault="00000000" w:rsidRPr="00000000" w14:paraId="00000090">
      <w:pPr>
        <w:numPr>
          <w:ilvl w:val="1"/>
          <w:numId w:val="22"/>
        </w:numPr>
        <w:spacing w:after="240" w:before="0" w:beforeAutospacing="0" w:lineRule="auto"/>
        <w:ind w:left="1440" w:hanging="360"/>
        <w:rPr/>
      </w:pPr>
      <w:commentRangeStart w:id="2"/>
      <w:r w:rsidDel="00000000" w:rsidR="00000000" w:rsidRPr="00000000">
        <w:rPr>
          <w:rtl w:val="0"/>
        </w:rPr>
        <w:t xml:space="preserve">Block a specific file within a multi-file share event while allowing other permitted files to proceed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1">
      <w:pPr>
        <w:pStyle w:val="Heading4"/>
        <w:spacing w:after="80" w:before="280" w:lineRule="auto"/>
        <w:rPr/>
      </w:pPr>
      <w:bookmarkStart w:colFirst="0" w:colLast="0" w:name="_k3ue3629unpq" w:id="15"/>
      <w:bookmarkEnd w:id="15"/>
      <w:commentRangeStart w:id="3"/>
      <w:r w:rsidDel="00000000" w:rsidR="00000000" w:rsidRPr="00000000">
        <w:rPr>
          <w:rtl w:val="0"/>
        </w:rPr>
        <w:t xml:space="preserve">Action Context (Caller-Level)</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Action Context describes what triggered PAR evaluation and how resulting actions must be applied. It informs PAR:</w:t>
      </w:r>
    </w:p>
    <w:p w:rsidR="00000000" w:rsidDel="00000000" w:rsidP="00000000" w:rsidRDefault="00000000" w:rsidRPr="00000000" w14:paraId="00000093">
      <w:pPr>
        <w:numPr>
          <w:ilvl w:val="0"/>
          <w:numId w:val="39"/>
        </w:numPr>
        <w:spacing w:after="0" w:afterAutospacing="0" w:before="240" w:lineRule="auto"/>
        <w:ind w:left="720" w:hanging="360"/>
        <w:rPr/>
      </w:pPr>
      <w:r w:rsidDel="00000000" w:rsidR="00000000" w:rsidRPr="00000000">
        <w:rPr>
          <w:rtl w:val="0"/>
        </w:rPr>
        <w:t xml:space="preserve">Whether the event occurs within a Workspace</w:t>
        <w:br w:type="textWrapping"/>
        <w:t xml:space="preserve"> (e.g., adding a file or adding a member)</w:t>
      </w:r>
    </w:p>
    <w:p w:rsidR="00000000" w:rsidDel="00000000" w:rsidP="00000000" w:rsidRDefault="00000000" w:rsidRPr="00000000" w14:paraId="00000094">
      <w:pPr>
        <w:numPr>
          <w:ilvl w:val="0"/>
          <w:numId w:val="39"/>
        </w:numPr>
        <w:spacing w:after="0" w:afterAutospacing="0" w:before="0" w:beforeAutospacing="0" w:lineRule="auto"/>
        <w:ind w:left="720" w:hanging="360"/>
        <w:rPr/>
      </w:pPr>
      <w:r w:rsidDel="00000000" w:rsidR="00000000" w:rsidRPr="00000000">
        <w:rPr>
          <w:rtl w:val="0"/>
        </w:rPr>
        <w:t xml:space="preserve">How the resulting action should be applied based on context</w:t>
      </w:r>
      <w:r w:rsidDel="00000000" w:rsidR="00000000" w:rsidRPr="00000000">
        <w:rPr>
          <w:rtl w:val="0"/>
        </w:rPr>
      </w:r>
    </w:p>
    <w:p w:rsidR="00000000" w:rsidDel="00000000" w:rsidP="00000000" w:rsidRDefault="00000000" w:rsidRPr="00000000" w14:paraId="00000095">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How to notify the user when a Block occurs:</w:t>
      </w:r>
    </w:p>
    <w:p w:rsidR="00000000" w:rsidDel="00000000" w:rsidP="00000000" w:rsidRDefault="00000000" w:rsidRPr="00000000" w14:paraId="00000096">
      <w:pPr>
        <w:numPr>
          <w:ilvl w:val="1"/>
          <w:numId w:val="39"/>
        </w:numPr>
        <w:spacing w:after="0" w:afterAutospacing="0" w:before="0" w:beforeAutospacing="0" w:lineRule="auto"/>
        <w:ind w:left="1440" w:hanging="360"/>
        <w:rPr>
          <w:b w:val="1"/>
          <w:bCs w:val="1"/>
        </w:rPr>
      </w:pPr>
      <w:r w:rsidDel="00000000" w:rsidR="00000000" w:rsidRPr="00000000">
        <w:rPr>
          <w:rFonts w:ascii="Nova Mono" w:cs="Nova Mono" w:eastAsia="Nova Mono" w:hAnsi="Nova Mono"/>
          <w:b w:val="1"/>
          <w:bCs w:val="1"/>
          <w:rtl w:val="0"/>
        </w:rPr>
        <w:t xml:space="preserve">Mail, WebUI direct share, Connector → Email notification</w:t>
      </w:r>
    </w:p>
    <w:p w:rsidR="00000000" w:rsidDel="00000000" w:rsidP="00000000" w:rsidRDefault="00000000" w:rsidRPr="00000000" w14:paraId="00000097">
      <w:pPr>
        <w:numPr>
          <w:ilvl w:val="1"/>
          <w:numId w:val="39"/>
        </w:numPr>
        <w:spacing w:after="0" w:afterAutospacing="0" w:before="0" w:beforeAutospacing="0" w:lineRule="auto"/>
        <w:ind w:left="1440" w:hanging="360"/>
        <w:rPr>
          <w:b w:val="1"/>
          <w:bCs w:val="1"/>
        </w:rPr>
      </w:pPr>
      <w:r w:rsidDel="00000000" w:rsidR="00000000" w:rsidRPr="00000000">
        <w:rPr>
          <w:rFonts w:ascii="Nova Mono" w:cs="Nova Mono" w:eastAsia="Nova Mono" w:hAnsi="Nova Mono"/>
          <w:b w:val="1"/>
          <w:bCs w:val="1"/>
          <w:rtl w:val="0"/>
        </w:rPr>
        <w:t xml:space="preserve">Workspace event → Inline UI notification</w:t>
      </w:r>
    </w:p>
    <w:p w:rsidR="00000000" w:rsidDel="00000000" w:rsidP="00000000" w:rsidRDefault="00000000" w:rsidRPr="00000000" w14:paraId="00000098">
      <w:pPr>
        <w:numPr>
          <w:ilvl w:val="0"/>
          <w:numId w:val="39"/>
        </w:numPr>
        <w:spacing w:after="240" w:before="0" w:beforeAutospacing="0" w:lineRule="auto"/>
        <w:ind w:left="720" w:hanging="360"/>
        <w:rPr/>
      </w:pPr>
      <w:r w:rsidDel="00000000" w:rsidR="00000000" w:rsidRPr="00000000">
        <w:rPr>
          <w:rtl w:val="0"/>
        </w:rPr>
        <w:t xml:space="preserve">When a file is added to a Workspace, Action Context also determines whether an Apply Policy outcome should assign a policy directly to the new file, independent of the Workspace’s parent policy.</w:t>
      </w:r>
    </w:p>
    <w:p w:rsidR="00000000" w:rsidDel="00000000" w:rsidP="00000000" w:rsidRDefault="00000000" w:rsidRPr="00000000" w14:paraId="00000099">
      <w:pPr>
        <w:spacing w:after="240" w:before="240" w:lineRule="auto"/>
        <w:rPr/>
      </w:pPr>
      <w:r w:rsidDel="00000000" w:rsidR="00000000" w:rsidRPr="00000000">
        <w:rPr>
          <w:rtl w:val="0"/>
        </w:rPr>
        <w:t xml:space="preserve">Action Context does not affect rule matching.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rPr/>
      </w:pPr>
      <w:bookmarkStart w:colFirst="0" w:colLast="0" w:name="_ll9brsba5sk1" w:id="16"/>
      <w:bookmarkEnd w:id="16"/>
      <w:r w:rsidDel="00000000" w:rsidR="00000000" w:rsidRPr="00000000">
        <w:rPr>
          <w:rtl w:val="0"/>
        </w:rPr>
        <w:t xml:space="preserve">4.2 Rule Matching Logic</w:t>
      </w:r>
    </w:p>
    <w:p w:rsidR="00000000" w:rsidDel="00000000" w:rsidP="00000000" w:rsidRDefault="00000000" w:rsidRPr="00000000" w14:paraId="0000009C">
      <w:pPr>
        <w:spacing w:after="240" w:before="240" w:lineRule="auto"/>
        <w:rPr/>
      </w:pPr>
      <w:r w:rsidDel="00000000" w:rsidR="00000000" w:rsidRPr="00000000">
        <w:rPr>
          <w:rtl w:val="0"/>
        </w:rPr>
        <w:t xml:space="preserve">A rule matches when </w:t>
      </w:r>
      <w:r w:rsidDel="00000000" w:rsidR="00000000" w:rsidRPr="00000000">
        <w:rPr>
          <w:b w:val="1"/>
          <w:bCs w:val="1"/>
          <w:rtl w:val="0"/>
        </w:rPr>
        <w:t xml:space="preserve">every</w:t>
      </w:r>
      <w:r w:rsidDel="00000000" w:rsidR="00000000" w:rsidRPr="00000000">
        <w:rPr>
          <w:rtl w:val="0"/>
        </w:rPr>
        <w:t xml:space="preserve"> defined condition is true. </w:t>
      </w:r>
    </w:p>
    <w:p w:rsidR="00000000" w:rsidDel="00000000" w:rsidP="00000000" w:rsidRDefault="00000000" w:rsidRPr="00000000" w14:paraId="0000009D">
      <w:pPr>
        <w:numPr>
          <w:ilvl w:val="0"/>
          <w:numId w:val="48"/>
        </w:numPr>
        <w:spacing w:after="0" w:afterAutospacing="0" w:before="280" w:lineRule="auto"/>
        <w:ind w:left="720" w:hanging="360"/>
        <w:rPr>
          <w:u w:val="none"/>
        </w:rPr>
      </w:pPr>
      <w:r w:rsidDel="00000000" w:rsidR="00000000" w:rsidRPr="00000000">
        <w:rPr>
          <w:b w:val="1"/>
          <w:bCs w:val="1"/>
          <w:rtl w:val="0"/>
        </w:rPr>
        <w:t xml:space="preserve">Sender Condition:</w:t>
      </w:r>
      <w:r w:rsidDel="00000000" w:rsidR="00000000" w:rsidRPr="00000000">
        <w:rPr>
          <w:rtl w:val="0"/>
        </w:rPr>
        <w:t xml:space="preserve"> Matches when sender’s email/domain appears on rule.</w:t>
      </w:r>
    </w:p>
    <w:p w:rsidR="00000000" w:rsidDel="00000000" w:rsidP="00000000" w:rsidRDefault="00000000" w:rsidRPr="00000000" w14:paraId="0000009E">
      <w:pPr>
        <w:numPr>
          <w:ilvl w:val="0"/>
          <w:numId w:val="48"/>
        </w:numPr>
        <w:spacing w:after="0" w:afterAutospacing="0" w:before="0" w:beforeAutospacing="0" w:lineRule="auto"/>
        <w:ind w:left="720" w:hanging="360"/>
        <w:rPr>
          <w:u w:val="none"/>
        </w:rPr>
      </w:pPr>
      <w:r w:rsidDel="00000000" w:rsidR="00000000" w:rsidRPr="00000000">
        <w:rPr>
          <w:b w:val="1"/>
          <w:bCs w:val="1"/>
          <w:rtl w:val="0"/>
        </w:rPr>
        <w:t xml:space="preserve">Recipient Condition:</w:t>
      </w:r>
      <w:r w:rsidDel="00000000" w:rsidR="00000000" w:rsidRPr="00000000">
        <w:rPr>
          <w:rtl w:val="0"/>
        </w:rPr>
        <w:t xml:space="preserve"> Matches independently per recipient.</w:t>
      </w:r>
    </w:p>
    <w:p w:rsidR="00000000" w:rsidDel="00000000" w:rsidP="00000000" w:rsidRDefault="00000000" w:rsidRPr="00000000" w14:paraId="0000009F">
      <w:pPr>
        <w:numPr>
          <w:ilvl w:val="0"/>
          <w:numId w:val="48"/>
        </w:numPr>
        <w:spacing w:after="80" w:before="0" w:beforeAutospacing="0" w:lineRule="auto"/>
        <w:ind w:left="720" w:hanging="360"/>
        <w:rPr>
          <w:u w:val="none"/>
        </w:rPr>
      </w:pPr>
      <w:r w:rsidDel="00000000" w:rsidR="00000000" w:rsidRPr="00000000">
        <w:rPr>
          <w:b w:val="1"/>
          <w:bCs w:val="1"/>
          <w:rtl w:val="0"/>
        </w:rPr>
        <w:t xml:space="preserve">Classification Condition</w:t>
      </w:r>
      <w:r w:rsidDel="00000000" w:rsidR="00000000" w:rsidRPr="00000000">
        <w:rPr>
          <w:rtl w:val="0"/>
        </w:rPr>
        <w:t xml:space="preserve">: Matches when stored classification equals the rule’s classification target.</w:t>
      </w:r>
    </w:p>
    <w:p w:rsidR="00000000" w:rsidDel="00000000" w:rsidP="00000000" w:rsidRDefault="00000000" w:rsidRPr="00000000" w14:paraId="000000A0">
      <w:pPr>
        <w:spacing w:after="80" w:before="280" w:lineRule="auto"/>
        <w:rPr/>
      </w:pPr>
      <w:r w:rsidDel="00000000" w:rsidR="00000000" w:rsidRPr="00000000">
        <w:rPr>
          <w:rtl w:val="0"/>
        </w:rPr>
        <w:t xml:space="preserve">If a rule does not match, move to the next rule.</w:t>
      </w:r>
    </w:p>
    <w:p w:rsidR="00000000" w:rsidDel="00000000" w:rsidP="00000000" w:rsidRDefault="00000000" w:rsidRPr="00000000" w14:paraId="000000A1">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pBdr>
          <w:bottom w:color="auto" w:space="0" w:sz="0" w:val="none"/>
        </w:pBdr>
        <w:spacing w:after="80" w:before="360" w:lineRule="auto"/>
        <w:rPr/>
      </w:pPr>
      <w:bookmarkStart w:colFirst="0" w:colLast="0" w:name="_dmbj4orcdfsf" w:id="17"/>
      <w:bookmarkEnd w:id="17"/>
      <w:r w:rsidDel="00000000" w:rsidR="00000000" w:rsidRPr="00000000">
        <w:rPr>
          <w:rtl w:val="0"/>
        </w:rPr>
        <w:t xml:space="preserve">4.3 Rule Actions</w:t>
      </w:r>
    </w:p>
    <w:p w:rsidR="00000000" w:rsidDel="00000000" w:rsidP="00000000" w:rsidRDefault="00000000" w:rsidRPr="00000000" w14:paraId="000000A3">
      <w:pPr>
        <w:pBdr>
          <w:bottom w:color="auto" w:space="0" w:sz="0" w:val="none"/>
        </w:pBdr>
        <w:spacing w:after="80" w:before="360" w:lineRule="auto"/>
        <w:rPr/>
      </w:pPr>
      <w:r w:rsidDel="00000000" w:rsidR="00000000" w:rsidRPr="00000000">
        <w:rPr>
          <w:rtl w:val="0"/>
        </w:rPr>
        <w:t xml:space="preserve">(Note: Apply Policy and Block actions may be implemented as distinct logic paths. The architecture allows these processes to be applied independently during PAR evaluation.)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Policies are separated by their Rule Action as either an Apply Policy Rule or Block Rule</w:t>
      </w:r>
      <w:r w:rsidDel="00000000" w:rsidR="00000000" w:rsidRPr="00000000">
        <w:rPr>
          <w:rtl w:val="0"/>
        </w:rPr>
      </w:r>
    </w:p>
    <w:p w:rsidR="00000000" w:rsidDel="00000000" w:rsidP="00000000" w:rsidRDefault="00000000" w:rsidRPr="00000000" w14:paraId="000000A6">
      <w:pPr>
        <w:pStyle w:val="Heading4"/>
        <w:spacing w:after="80" w:before="280" w:lineRule="auto"/>
        <w:rPr/>
      </w:pPr>
      <w:bookmarkStart w:colFirst="0" w:colLast="0" w:name="_nheb27z9o1a9" w:id="18"/>
      <w:bookmarkEnd w:id="18"/>
      <w:r w:rsidDel="00000000" w:rsidR="00000000" w:rsidRPr="00000000">
        <w:rPr>
          <w:rtl w:val="0"/>
        </w:rPr>
        <w:t xml:space="preserve">Apply Policy</w:t>
      </w: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rtl w:val="0"/>
        </w:rPr>
        <w:t xml:space="preserve">Assigns the policy defined in the rule. The first Apply Policy encountered becomes the final governing policy for the event, and lower rules cannot override it.</w:t>
      </w:r>
      <w:r w:rsidDel="00000000" w:rsidR="00000000" w:rsidRPr="00000000">
        <w:rPr>
          <w:rtl w:val="0"/>
        </w:rPr>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Cumulative ACL Evaluation:</w:t>
      </w:r>
    </w:p>
    <w:p w:rsidR="00000000" w:rsidDel="00000000" w:rsidP="00000000" w:rsidRDefault="00000000" w:rsidRPr="00000000" w14:paraId="000000A9">
      <w:pPr>
        <w:spacing w:after="240" w:before="240" w:lineRule="auto"/>
        <w:rPr/>
      </w:pPr>
      <w:r w:rsidDel="00000000" w:rsidR="00000000" w:rsidRPr="00000000">
        <w:rPr>
          <w:rtl w:val="0"/>
        </w:rPr>
        <w:t xml:space="preserve">When adding new recipients to an existing share, PAR evaluates the entire resulting Access Control List (ACL) — combining existing and new recipients. If the new combined state triggers a stricter policy rule, PAR will update the file's governing policy to match the stricter requirement.</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Multiple Apply Policy rules are still stacked because this allows admins to:</w:t>
      </w:r>
    </w:p>
    <w:p w:rsidR="00000000" w:rsidDel="00000000" w:rsidP="00000000" w:rsidRDefault="00000000" w:rsidRPr="00000000" w14:paraId="000000AB">
      <w:pPr>
        <w:numPr>
          <w:ilvl w:val="0"/>
          <w:numId w:val="50"/>
        </w:numPr>
        <w:spacing w:after="0" w:afterAutospacing="0" w:before="240" w:lineRule="auto"/>
        <w:ind w:left="720" w:hanging="360"/>
        <w:rPr/>
      </w:pPr>
      <w:r w:rsidDel="00000000" w:rsidR="00000000" w:rsidRPr="00000000">
        <w:rPr>
          <w:rtl w:val="0"/>
        </w:rPr>
        <w:t xml:space="preserve">Prioritize specific conditions over broader ones using combinations of sender, recipient, and classification (e.g., “External recipients with Confidential files” takes precedence over “Any external share”).</w:t>
      </w:r>
    </w:p>
    <w:p w:rsidR="00000000" w:rsidDel="00000000" w:rsidP="00000000" w:rsidRDefault="00000000" w:rsidRPr="00000000" w14:paraId="000000AC">
      <w:pPr>
        <w:numPr>
          <w:ilvl w:val="0"/>
          <w:numId w:val="50"/>
        </w:numPr>
        <w:spacing w:after="0" w:afterAutospacing="0" w:before="0" w:beforeAutospacing="0" w:lineRule="auto"/>
        <w:ind w:left="720" w:hanging="360"/>
        <w:rPr/>
      </w:pPr>
      <w:r w:rsidDel="00000000" w:rsidR="00000000" w:rsidRPr="00000000">
        <w:rPr>
          <w:rtl w:val="0"/>
        </w:rPr>
        <w:t xml:space="preserve">Represent multiple business scenarios within one rule set, each defined by different sender–recipient–classification combinations.</w:t>
      </w:r>
    </w:p>
    <w:p w:rsidR="00000000" w:rsidDel="00000000" w:rsidP="00000000" w:rsidRDefault="00000000" w:rsidRPr="00000000" w14:paraId="000000AD">
      <w:pPr>
        <w:numPr>
          <w:ilvl w:val="0"/>
          <w:numId w:val="50"/>
        </w:numPr>
        <w:spacing w:after="0" w:afterAutospacing="0" w:before="0" w:beforeAutospacing="0" w:lineRule="auto"/>
        <w:ind w:left="720" w:hanging="360"/>
        <w:rPr/>
      </w:pPr>
      <w:r w:rsidDel="00000000" w:rsidR="00000000" w:rsidRPr="00000000">
        <w:rPr>
          <w:rtl w:val="0"/>
        </w:rPr>
        <w:t xml:space="preserve">Provide fallback or catch-all policies that apply when more specific conditions do not match.</w:t>
      </w:r>
    </w:p>
    <w:p w:rsidR="00000000" w:rsidDel="00000000" w:rsidP="00000000" w:rsidRDefault="00000000" w:rsidRPr="00000000" w14:paraId="000000AE">
      <w:pPr>
        <w:numPr>
          <w:ilvl w:val="0"/>
          <w:numId w:val="50"/>
        </w:numPr>
        <w:spacing w:after="240" w:before="0" w:beforeAutospacing="0" w:lineRule="auto"/>
        <w:ind w:left="720" w:hanging="360"/>
        <w:rPr/>
      </w:pPr>
      <w:r w:rsidDel="00000000" w:rsidR="00000000" w:rsidRPr="00000000">
        <w:rPr>
          <w:rtl w:val="0"/>
        </w:rPr>
        <w:t xml:space="preserve">Keep the logic maintainable and readable, enabling each condition pattern to live in its own rule without creating overly complex single-rule logic.</w:t>
      </w:r>
    </w:p>
    <w:p w:rsidR="00000000" w:rsidDel="00000000" w:rsidP="00000000" w:rsidRDefault="00000000" w:rsidRPr="00000000" w14:paraId="000000AF">
      <w:pPr>
        <w:spacing w:after="240" w:before="240" w:lineRule="auto"/>
        <w:rPr/>
      </w:pPr>
      <w:commentRangeStart w:id="4"/>
      <w:commentRangeStart w:id="5"/>
      <w:r w:rsidDel="00000000" w:rsidR="00000000" w:rsidRPr="00000000">
        <w:rPr>
          <w:rtl w:val="0"/>
        </w:rPr>
        <w:t xml:space="preserve">Evaluation continues after an Apply Policy in case a later Block Rule also applies. </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B0">
      <w:pPr>
        <w:spacing w:after="80" w:before="280" w:lineRule="auto"/>
        <w:rPr>
          <w:b w:val="1"/>
          <w:bCs w:val="1"/>
        </w:rPr>
      </w:pPr>
      <w:r w:rsidDel="00000000" w:rsidR="00000000" w:rsidRPr="00000000">
        <w:rPr>
          <w:b w:val="1"/>
          <w:bCs w:val="1"/>
          <w:rtl w:val="0"/>
        </w:rPr>
        <w:t xml:space="preserve">Workspace-Specific Policy Outcome:</w:t>
      </w:r>
    </w:p>
    <w:p w:rsidR="00000000" w:rsidDel="00000000" w:rsidP="00000000" w:rsidRDefault="00000000" w:rsidRPr="00000000" w14:paraId="000000B1">
      <w:pPr>
        <w:spacing w:after="240" w:before="240" w:lineRule="auto"/>
        <w:rPr/>
      </w:pPr>
      <w:r w:rsidDel="00000000" w:rsidR="00000000" w:rsidRPr="00000000">
        <w:rPr>
          <w:rtl w:val="0"/>
        </w:rPr>
        <w:t xml:space="preserve">When the event involves adding a file to a Workspace:</w:t>
      </w:r>
    </w:p>
    <w:p w:rsidR="00000000" w:rsidDel="00000000" w:rsidP="00000000" w:rsidRDefault="00000000" w:rsidRPr="00000000" w14:paraId="000000B2">
      <w:pPr>
        <w:numPr>
          <w:ilvl w:val="0"/>
          <w:numId w:val="28"/>
        </w:numPr>
        <w:spacing w:after="0" w:afterAutospacing="0" w:before="240" w:lineRule="auto"/>
        <w:ind w:left="720" w:hanging="360"/>
        <w:rPr/>
      </w:pPr>
      <w:r w:rsidDel="00000000" w:rsidR="00000000" w:rsidRPr="00000000">
        <w:rPr>
          <w:rtl w:val="0"/>
        </w:rPr>
        <w:t xml:space="preserve">PAR may assign a governing policy to the new file that differs from the Workspace’s parent policy.</w:t>
      </w:r>
    </w:p>
    <w:p w:rsidR="00000000" w:rsidDel="00000000" w:rsidP="00000000" w:rsidRDefault="00000000" w:rsidRPr="00000000" w14:paraId="000000B3">
      <w:pPr>
        <w:numPr>
          <w:ilvl w:val="0"/>
          <w:numId w:val="28"/>
        </w:numPr>
        <w:spacing w:after="0" w:afterAutospacing="0" w:before="0" w:beforeAutospacing="0" w:lineRule="auto"/>
        <w:ind w:left="720" w:hanging="360"/>
        <w:rPr/>
      </w:pPr>
      <w:r w:rsidDel="00000000" w:rsidR="00000000" w:rsidRPr="00000000">
        <w:rPr>
          <w:rtl w:val="0"/>
        </w:rPr>
        <w:t xml:space="preserve">This does not modify the Workspace parent policy.</w:t>
      </w:r>
    </w:p>
    <w:p w:rsidR="00000000" w:rsidDel="00000000" w:rsidP="00000000" w:rsidRDefault="00000000" w:rsidRPr="00000000" w14:paraId="000000B4">
      <w:pPr>
        <w:numPr>
          <w:ilvl w:val="0"/>
          <w:numId w:val="28"/>
        </w:numPr>
        <w:spacing w:after="0" w:afterAutospacing="0" w:before="0" w:beforeAutospacing="0" w:lineRule="auto"/>
        <w:ind w:left="720" w:hanging="360"/>
        <w:rPr/>
      </w:pPr>
      <w:r w:rsidDel="00000000" w:rsidR="00000000" w:rsidRPr="00000000">
        <w:rPr>
          <w:rtl w:val="0"/>
        </w:rPr>
        <w:t xml:space="preserve">This does not modify the policy of any existing files already in the Workspace.</w:t>
      </w:r>
    </w:p>
    <w:p w:rsidR="00000000" w:rsidDel="00000000" w:rsidP="00000000" w:rsidRDefault="00000000" w:rsidRPr="00000000" w14:paraId="000000B5">
      <w:pPr>
        <w:numPr>
          <w:ilvl w:val="0"/>
          <w:numId w:val="28"/>
        </w:numPr>
        <w:spacing w:after="240" w:before="0" w:beforeAutospacing="0" w:lineRule="auto"/>
        <w:ind w:left="720" w:hanging="360"/>
        <w:rPr/>
      </w:pPr>
      <w:commentRangeStart w:id="6"/>
      <w:r w:rsidDel="00000000" w:rsidR="00000000" w:rsidRPr="00000000">
        <w:rPr>
          <w:rtl w:val="0"/>
        </w:rPr>
        <w:t xml:space="preserve">Only the newly added file receives the PAR-assigned policy determined by the rule evaluation.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This allows PAR to enforce more restrictive or scenario-specific policies on individual files entering a Workspace, while maintaining Workspace-wide consistency for other files.</w:t>
      </w:r>
    </w:p>
    <w:p w:rsidR="00000000" w:rsidDel="00000000" w:rsidP="00000000" w:rsidRDefault="00000000" w:rsidRPr="00000000" w14:paraId="000000B7">
      <w:pPr>
        <w:pStyle w:val="Heading4"/>
        <w:spacing w:after="80" w:before="280" w:lineRule="auto"/>
        <w:rPr>
          <w:rFonts w:ascii="Roboto" w:cs="Roboto" w:eastAsia="Roboto" w:hAnsi="Roboto"/>
          <w:color w:val="2d2d2d"/>
          <w:sz w:val="26"/>
          <w:szCs w:val="26"/>
        </w:rPr>
      </w:pPr>
      <w:bookmarkStart w:colFirst="0" w:colLast="0" w:name="_6398wcrzisgr" w:id="19"/>
      <w:bookmarkEnd w:id="19"/>
      <w:r w:rsidDel="00000000" w:rsidR="00000000" w:rsidRPr="00000000">
        <w:rPr>
          <w:rtl w:val="0"/>
        </w:rPr>
        <w:t xml:space="preserve">Block</w: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A Block Rule stops part or all of an event based on its matching logic. Block Rules </w:t>
      </w:r>
      <w:r w:rsidDel="00000000" w:rsidR="00000000" w:rsidRPr="00000000">
        <w:rPr>
          <w:b w:val="1"/>
          <w:bCs w:val="1"/>
          <w:rtl w:val="0"/>
        </w:rPr>
        <w:t xml:space="preserve">do not</w:t>
      </w:r>
      <w:r w:rsidDel="00000000" w:rsidR="00000000" w:rsidRPr="00000000">
        <w:rPr>
          <w:rtl w:val="0"/>
        </w:rPr>
        <w:t xml:space="preserve"> participate in fall-through logic and do </w:t>
      </w:r>
      <w:r w:rsidDel="00000000" w:rsidR="00000000" w:rsidRPr="00000000">
        <w:rPr>
          <w:b w:val="1"/>
          <w:bCs w:val="1"/>
          <w:rtl w:val="0"/>
        </w:rPr>
        <w:t xml:space="preserve">not</w:t>
      </w:r>
      <w:r w:rsidDel="00000000" w:rsidR="00000000" w:rsidRPr="00000000">
        <w:rPr>
          <w:rtl w:val="0"/>
        </w:rPr>
        <w:t xml:space="preserve"> override an assigned policy—they operate independently to enforce restrictions after or alongside policy assignment.</w:t>
      </w:r>
    </w:p>
    <w:p w:rsidR="00000000" w:rsidDel="00000000" w:rsidP="00000000" w:rsidRDefault="00000000" w:rsidRPr="00000000" w14:paraId="000000B9">
      <w:pPr>
        <w:spacing w:after="240" w:before="240" w:lineRule="auto"/>
        <w:rPr/>
      </w:pPr>
      <w:r w:rsidDel="00000000" w:rsidR="00000000" w:rsidRPr="00000000">
        <w:rPr>
          <w:rtl w:val="0"/>
        </w:rPr>
        <w:t xml:space="preserve">Block Rules can take multiple forms:</w:t>
      </w:r>
    </w:p>
    <w:p w:rsidR="00000000" w:rsidDel="00000000" w:rsidP="00000000" w:rsidRDefault="00000000" w:rsidRPr="00000000" w14:paraId="000000BA">
      <w:pPr>
        <w:numPr>
          <w:ilvl w:val="0"/>
          <w:numId w:val="32"/>
        </w:numPr>
        <w:spacing w:after="0" w:afterAutospacing="0" w:before="240" w:lineRule="auto"/>
        <w:ind w:left="720" w:hanging="360"/>
      </w:pPr>
      <w:r w:rsidDel="00000000" w:rsidR="00000000" w:rsidRPr="00000000">
        <w:rPr>
          <w:b w:val="1"/>
          <w:bCs w:val="1"/>
          <w:rtl w:val="0"/>
        </w:rPr>
        <w:t xml:space="preserve">Block Recipient</w:t>
      </w:r>
    </w:p>
    <w:p w:rsidR="00000000" w:rsidDel="00000000" w:rsidP="00000000" w:rsidRDefault="00000000" w:rsidRPr="00000000" w14:paraId="000000BB">
      <w:pPr>
        <w:numPr>
          <w:ilvl w:val="1"/>
          <w:numId w:val="32"/>
        </w:numPr>
        <w:spacing w:after="0" w:afterAutospacing="0" w:before="0" w:beforeAutospacing="0" w:lineRule="auto"/>
        <w:ind w:left="1440" w:hanging="360"/>
      </w:pPr>
      <w:r w:rsidDel="00000000" w:rsidR="00000000" w:rsidRPr="00000000">
        <w:rPr>
          <w:rtl w:val="0"/>
        </w:rPr>
        <w:t xml:space="preserve">Prevents one or more recipients from receiving shared content.</w:t>
      </w:r>
    </w:p>
    <w:p w:rsidR="00000000" w:rsidDel="00000000" w:rsidP="00000000" w:rsidRDefault="00000000" w:rsidRPr="00000000" w14:paraId="000000BC">
      <w:pPr>
        <w:numPr>
          <w:ilvl w:val="1"/>
          <w:numId w:val="32"/>
        </w:numPr>
        <w:spacing w:after="0" w:afterAutospacing="0" w:before="0" w:beforeAutospacing="0" w:lineRule="auto"/>
        <w:ind w:left="1440" w:hanging="360"/>
      </w:pPr>
      <w:r w:rsidDel="00000000" w:rsidR="00000000" w:rsidRPr="00000000">
        <w:rPr>
          <w:rtl w:val="0"/>
        </w:rPr>
        <w:t xml:space="preserve">The rest of the share event can continue if other recipients remain permitted.</w:t>
        <w:br w:type="textWrapping"/>
      </w:r>
    </w:p>
    <w:p w:rsidR="00000000" w:rsidDel="00000000" w:rsidP="00000000" w:rsidRDefault="00000000" w:rsidRPr="00000000" w14:paraId="000000BD">
      <w:pPr>
        <w:numPr>
          <w:ilvl w:val="0"/>
          <w:numId w:val="32"/>
        </w:numPr>
        <w:spacing w:after="0" w:afterAutospacing="0" w:before="0" w:beforeAutospacing="0" w:lineRule="auto"/>
        <w:ind w:left="720" w:hanging="360"/>
      </w:pPr>
      <w:commentRangeStart w:id="7"/>
      <w:r w:rsidDel="00000000" w:rsidR="00000000" w:rsidRPr="00000000">
        <w:rPr>
          <w:b w:val="1"/>
          <w:bCs w:val="1"/>
          <w:rtl w:val="0"/>
        </w:rPr>
        <w:t xml:space="preserve">Block File</w:t>
      </w:r>
    </w:p>
    <w:p w:rsidR="00000000" w:rsidDel="00000000" w:rsidP="00000000" w:rsidRDefault="00000000" w:rsidRPr="00000000" w14:paraId="000000BE">
      <w:pPr>
        <w:numPr>
          <w:ilvl w:val="1"/>
          <w:numId w:val="32"/>
        </w:numPr>
        <w:spacing w:after="0" w:afterAutospacing="0" w:before="0" w:beforeAutospacing="0" w:lineRule="auto"/>
        <w:ind w:left="1440" w:hanging="360"/>
      </w:pPr>
      <w:r w:rsidDel="00000000" w:rsidR="00000000" w:rsidRPr="00000000">
        <w:rPr>
          <w:rtl w:val="0"/>
        </w:rPr>
        <w:t xml:space="preserve">Prevents one or more files within a multi-file share from being shared.</w:t>
        <w:br w:type="textWrapping"/>
        <w:t xml:space="preserve"> Other permitted files in the same event may still proceed.</w:t>
      </w:r>
      <w:commentRangeEnd w:id="7"/>
      <w:r w:rsidDel="00000000" w:rsidR="00000000" w:rsidRPr="00000000">
        <w:commentReference w:id="7"/>
      </w:r>
      <w:r w:rsidDel="00000000" w:rsidR="00000000" w:rsidRPr="00000000">
        <w:rPr>
          <w:rtl w:val="0"/>
        </w:rPr>
        <w:br w:type="textWrapping"/>
      </w:r>
    </w:p>
    <w:p w:rsidR="00000000" w:rsidDel="00000000" w:rsidP="00000000" w:rsidRDefault="00000000" w:rsidRPr="00000000" w14:paraId="000000BF">
      <w:pPr>
        <w:numPr>
          <w:ilvl w:val="0"/>
          <w:numId w:val="32"/>
        </w:numPr>
        <w:spacing w:after="0" w:afterAutospacing="0" w:before="0" w:beforeAutospacing="0" w:lineRule="auto"/>
        <w:ind w:left="720" w:hanging="360"/>
      </w:pPr>
      <w:r w:rsidDel="00000000" w:rsidR="00000000" w:rsidRPr="00000000">
        <w:rPr>
          <w:b w:val="1"/>
          <w:bCs w:val="1"/>
          <w:rtl w:val="0"/>
        </w:rPr>
        <w:t xml:space="preserve">Workspace Blocks</w:t>
        <w:br w:type="textWrapping"/>
      </w:r>
      <w:r w:rsidDel="00000000" w:rsidR="00000000" w:rsidRPr="00000000">
        <w:rPr>
          <w:rtl w:val="0"/>
        </w:rPr>
        <w:t xml:space="preserve">Block Rules can also prevent:</w:t>
      </w:r>
    </w:p>
    <w:p w:rsidR="00000000" w:rsidDel="00000000" w:rsidP="00000000" w:rsidRDefault="00000000" w:rsidRPr="00000000" w14:paraId="000000C0">
      <w:pPr>
        <w:numPr>
          <w:ilvl w:val="1"/>
          <w:numId w:val="32"/>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file</w:t>
      </w:r>
      <w:r w:rsidDel="00000000" w:rsidR="00000000" w:rsidRPr="00000000">
        <w:rPr>
          <w:rtl w:val="0"/>
        </w:rPr>
        <w:t xml:space="preserve"> from being added to a Workspace, or</w:t>
      </w:r>
    </w:p>
    <w:p w:rsidR="00000000" w:rsidDel="00000000" w:rsidP="00000000" w:rsidRDefault="00000000" w:rsidRPr="00000000" w14:paraId="000000C1">
      <w:pPr>
        <w:numPr>
          <w:ilvl w:val="1"/>
          <w:numId w:val="32"/>
        </w:numPr>
        <w:spacing w:after="240" w:before="0" w:beforeAutospacing="0" w:lineRule="auto"/>
        <w:ind w:left="1440" w:hanging="360"/>
      </w:pPr>
      <w:r w:rsidDel="00000000" w:rsidR="00000000" w:rsidRPr="00000000">
        <w:rPr>
          <w:rtl w:val="0"/>
        </w:rPr>
        <w:t xml:space="preserve">An </w:t>
      </w:r>
      <w:r w:rsidDel="00000000" w:rsidR="00000000" w:rsidRPr="00000000">
        <w:rPr>
          <w:b w:val="1"/>
          <w:bCs w:val="1"/>
          <w:rtl w:val="0"/>
        </w:rPr>
        <w:t xml:space="preserve">individual</w:t>
      </w:r>
      <w:r w:rsidDel="00000000" w:rsidR="00000000" w:rsidRPr="00000000">
        <w:rPr>
          <w:rtl w:val="0"/>
        </w:rPr>
        <w:t xml:space="preserve"> from being added to a Workspace.</w:t>
        <w:br w:type="textWrapping"/>
        <w:t xml:space="preserve"> These actions stop only the disallowed addition and do not interrupt other permitted Workspace operations.</w:t>
      </w:r>
    </w:p>
    <w:p w:rsidR="00000000" w:rsidDel="00000000" w:rsidP="00000000" w:rsidRDefault="00000000" w:rsidRPr="00000000" w14:paraId="000000C2">
      <w:pPr>
        <w:spacing w:after="240" w:before="240" w:lineRule="auto"/>
        <w:rPr/>
      </w:pPr>
      <w:r w:rsidDel="00000000" w:rsidR="00000000" w:rsidRPr="00000000">
        <w:rPr>
          <w:rtl w:val="0"/>
        </w:rPr>
        <w:t xml:space="preserve">Block Rules allow precise enforcement at the recipient, file, or Workspace-operation level, ensuring the platform enforces restrictions without cancelling the entire event unless every element becomes blocked.</w:t>
      </w:r>
    </w:p>
    <w:p w:rsidR="00000000" w:rsidDel="00000000" w:rsidP="00000000" w:rsidRDefault="00000000" w:rsidRPr="00000000" w14:paraId="000000C3">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rPr/>
      </w:pPr>
      <w:bookmarkStart w:colFirst="0" w:colLast="0" w:name="_o4eym7dra8z9" w:id="20"/>
      <w:bookmarkEnd w:id="20"/>
      <w:r w:rsidDel="00000000" w:rsidR="00000000" w:rsidRPr="00000000">
        <w:rPr>
          <w:rtl w:val="0"/>
        </w:rPr>
        <w:t xml:space="preserve">4.4 Evaluation Sequence</w: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Evaluation follows a two-phase sequence:</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1. Phase 1 - Restriction Enforcement (Block Rules):</w:t>
      </w:r>
    </w:p>
    <w:p w:rsidR="00000000" w:rsidDel="00000000" w:rsidP="00000000" w:rsidRDefault="00000000" w:rsidRPr="00000000" w14:paraId="000000C7">
      <w:pPr>
        <w:spacing w:after="240" w:before="240" w:lineRule="auto"/>
        <w:rPr/>
      </w:pPr>
      <w:r w:rsidDel="00000000" w:rsidR="00000000" w:rsidRPr="00000000">
        <w:rPr>
          <w:rtl w:val="0"/>
        </w:rPr>
        <w:t xml:space="preserve">The engine first evaluates ALL 'Block' rules against the event. Any matching Block rule will reject the specific recipient or file it targets. This filtering process produces a "Final Approved ACL" (without the blocked users).</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2. Phase 2 - Policy Determination (Apply Policy):</w:t>
      </w:r>
    </w:p>
    <w:p w:rsidR="00000000" w:rsidDel="00000000" w:rsidP="00000000" w:rsidRDefault="00000000" w:rsidRPr="00000000" w14:paraId="000000C9">
      <w:pPr>
        <w:spacing w:after="240" w:before="240" w:lineRule="auto"/>
        <w:rPr/>
      </w:pPr>
      <w:r w:rsidDel="00000000" w:rsidR="00000000" w:rsidRPr="00000000">
        <w:rPr>
          <w:rtl w:val="0"/>
        </w:rPr>
        <w:t xml:space="preserve">The engine then iterates through 'Apply Policy' rules top-to-bottom, using the Final Approved ACL from Phase 1. The FIRST 'Apply Policy' rule that matches sets the Governing Policy for the file/share. Subsequent Apply Policy rules are ignored</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For each ‘Apply Policy’</w:t>
      </w:r>
      <w:r w:rsidDel="00000000" w:rsidR="00000000" w:rsidRPr="00000000">
        <w:rPr>
          <w:b w:val="1"/>
          <w:bCs w:val="1"/>
          <w:rtl w:val="0"/>
        </w:rPr>
        <w:t xml:space="preserve"> </w:t>
      </w:r>
      <w:r w:rsidDel="00000000" w:rsidR="00000000" w:rsidRPr="00000000">
        <w:rPr>
          <w:rtl w:val="0"/>
        </w:rPr>
        <w:t xml:space="preserve">rule:</w:t>
      </w:r>
    </w:p>
    <w:p w:rsidR="00000000" w:rsidDel="00000000" w:rsidP="00000000" w:rsidRDefault="00000000" w:rsidRPr="00000000" w14:paraId="000000CB">
      <w:pPr>
        <w:numPr>
          <w:ilvl w:val="0"/>
          <w:numId w:val="35"/>
        </w:numPr>
        <w:spacing w:after="0" w:afterAutospacing="0" w:before="240" w:lineRule="auto"/>
        <w:ind w:left="720" w:hanging="360"/>
        <w:rPr>
          <w:u w:val="none"/>
        </w:rPr>
      </w:pPr>
      <w:r w:rsidDel="00000000" w:rsidR="00000000" w:rsidRPr="00000000">
        <w:rPr>
          <w:rtl w:val="0"/>
        </w:rPr>
        <w:t xml:space="preserve">Evaluate all conditions</w:t>
      </w:r>
    </w:p>
    <w:p w:rsidR="00000000" w:rsidDel="00000000" w:rsidP="00000000" w:rsidRDefault="00000000" w:rsidRPr="00000000" w14:paraId="000000CC">
      <w:pPr>
        <w:numPr>
          <w:ilvl w:val="0"/>
          <w:numId w:val="35"/>
        </w:numPr>
        <w:spacing w:after="240" w:before="0" w:beforeAutospacing="0" w:lineRule="auto"/>
        <w:ind w:left="720" w:hanging="360"/>
        <w:rPr>
          <w:u w:val="none"/>
        </w:rPr>
      </w:pPr>
      <w:r w:rsidDel="00000000" w:rsidR="00000000" w:rsidRPr="00000000">
        <w:rPr>
          <w:rFonts w:ascii="Nova Mono" w:cs="Nova Mono" w:eastAsia="Nova Mono" w:hAnsi="Nova Mono"/>
          <w:rtl w:val="0"/>
        </w:rPr>
        <w:t xml:space="preserve">If all conditions match → execute the action</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Outcomes:</w:t>
      </w:r>
    </w:p>
    <w:p w:rsidR="00000000" w:rsidDel="00000000" w:rsidP="00000000" w:rsidRDefault="00000000" w:rsidRPr="00000000" w14:paraId="000000CE">
      <w:pPr>
        <w:numPr>
          <w:ilvl w:val="0"/>
          <w:numId w:val="33"/>
        </w:numPr>
        <w:spacing w:after="0" w:afterAutospacing="0" w:before="240" w:lineRule="auto"/>
        <w:ind w:left="720" w:hanging="360"/>
      </w:pPr>
      <w:r w:rsidDel="00000000" w:rsidR="00000000" w:rsidRPr="00000000">
        <w:rPr>
          <w:rFonts w:ascii="Nova Mono" w:cs="Nova Mono" w:eastAsia="Nova Mono" w:hAnsi="Nova Mono"/>
          <w:rtl w:val="0"/>
        </w:rPr>
        <w:t xml:space="preserve">Block → stop evaluation for that recipient or file</w:t>
      </w:r>
    </w:p>
    <w:p w:rsidR="00000000" w:rsidDel="00000000" w:rsidP="00000000" w:rsidRDefault="00000000" w:rsidRPr="00000000" w14:paraId="000000CF">
      <w:pPr>
        <w:numPr>
          <w:ilvl w:val="0"/>
          <w:numId w:val="33"/>
        </w:numPr>
        <w:spacing w:after="0" w:afterAutospacing="0" w:before="0" w:beforeAutospacing="0" w:lineRule="auto"/>
        <w:ind w:left="720" w:hanging="360"/>
      </w:pPr>
      <w:r w:rsidDel="00000000" w:rsidR="00000000" w:rsidRPr="00000000">
        <w:rPr>
          <w:rtl w:val="0"/>
        </w:rPr>
        <w:t xml:space="preserve">If Phase 1 results in an empty ACL (all recipients blocked), the operation is dropped entirely.</w:t>
      </w:r>
    </w:p>
    <w:p w:rsidR="00000000" w:rsidDel="00000000" w:rsidP="00000000" w:rsidRDefault="00000000" w:rsidRPr="00000000" w14:paraId="000000D0">
      <w:pPr>
        <w:numPr>
          <w:ilvl w:val="0"/>
          <w:numId w:val="33"/>
        </w:numPr>
        <w:spacing w:after="0" w:afterAutospacing="0" w:before="0" w:beforeAutospacing="0" w:lineRule="auto"/>
        <w:ind w:left="720" w:hanging="360"/>
      </w:pPr>
      <w:r w:rsidDel="00000000" w:rsidR="00000000" w:rsidRPr="00000000">
        <w:rPr>
          <w:rtl w:val="0"/>
        </w:rPr>
        <w:t xml:space="preserve">If Phase 1 leaves valid recipients, Phase 2 determines the policy applied.</w:t>
      </w:r>
    </w:p>
    <w:p w:rsidR="00000000" w:rsidDel="00000000" w:rsidP="00000000" w:rsidRDefault="00000000" w:rsidRPr="00000000" w14:paraId="000000D1">
      <w:pPr>
        <w:numPr>
          <w:ilvl w:val="0"/>
          <w:numId w:val="33"/>
        </w:numPr>
        <w:spacing w:after="0" w:afterAutospacing="0" w:before="0" w:beforeAutospacing="0" w:lineRule="auto"/>
        <w:ind w:left="720" w:hanging="360"/>
        <w:rPr/>
      </w:pPr>
      <w:r w:rsidDel="00000000" w:rsidR="00000000" w:rsidRPr="00000000">
        <w:rPr>
          <w:rFonts w:ascii="Nova Mono" w:cs="Nova Mono" w:eastAsia="Nova Mono" w:hAnsi="Nova Mono"/>
          <w:rtl w:val="0"/>
        </w:rPr>
        <w:t xml:space="preserve">Apply Policy → set governing policy; continue</w:t>
      </w:r>
    </w:p>
    <w:p w:rsidR="00000000" w:rsidDel="00000000" w:rsidP="00000000" w:rsidRDefault="00000000" w:rsidRPr="00000000" w14:paraId="000000D2">
      <w:pPr>
        <w:numPr>
          <w:ilvl w:val="0"/>
          <w:numId w:val="33"/>
        </w:numPr>
        <w:spacing w:after="0" w:afterAutospacing="0" w:before="0" w:beforeAutospacing="0" w:lineRule="auto"/>
        <w:ind w:left="720" w:hanging="360"/>
        <w:rPr/>
      </w:pPr>
      <w:r w:rsidDel="00000000" w:rsidR="00000000" w:rsidRPr="00000000">
        <w:rPr>
          <w:rtl w:val="0"/>
        </w:rPr>
        <w:t xml:space="preserve">Evaluation stops when:</w:t>
      </w:r>
    </w:p>
    <w:p w:rsidR="00000000" w:rsidDel="00000000" w:rsidP="00000000" w:rsidRDefault="00000000" w:rsidRPr="00000000" w14:paraId="000000D3">
      <w:pPr>
        <w:numPr>
          <w:ilvl w:val="0"/>
          <w:numId w:val="20"/>
        </w:numPr>
        <w:spacing w:after="0" w:afterAutospacing="0" w:before="0" w:beforeAutospacing="0" w:lineRule="auto"/>
        <w:ind w:left="1440" w:hanging="360"/>
        <w:rPr/>
      </w:pPr>
      <w:r w:rsidDel="00000000" w:rsidR="00000000" w:rsidRPr="00000000">
        <w:rPr>
          <w:rtl w:val="0"/>
        </w:rPr>
        <w:t xml:space="preserve">No rules remain, or</w:t>
      </w:r>
    </w:p>
    <w:p w:rsidR="00000000" w:rsidDel="00000000" w:rsidP="00000000" w:rsidRDefault="00000000" w:rsidRPr="00000000" w14:paraId="000000D4">
      <w:pPr>
        <w:numPr>
          <w:ilvl w:val="0"/>
          <w:numId w:val="20"/>
        </w:numPr>
        <w:spacing w:after="240" w:before="0" w:beforeAutospacing="0" w:lineRule="auto"/>
        <w:ind w:left="1440" w:hanging="360"/>
        <w:rPr/>
      </w:pPr>
      <w:r w:rsidDel="00000000" w:rsidR="00000000" w:rsidRPr="00000000">
        <w:rPr>
          <w:rtl w:val="0"/>
        </w:rPr>
        <w:t xml:space="preserve">An all recipient or all files have been blocked, halting the action entirely</w:t>
      </w:r>
    </w:p>
    <w:p w:rsidR="00000000" w:rsidDel="00000000" w:rsidP="00000000" w:rsidRDefault="00000000" w:rsidRPr="00000000" w14:paraId="000000D5">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pBdr>
          <w:bottom w:color="auto" w:space="0" w:sz="0" w:val="none"/>
        </w:pBdr>
        <w:spacing w:after="80" w:before="360" w:lineRule="auto"/>
        <w:rPr/>
      </w:pPr>
      <w:bookmarkStart w:colFirst="0" w:colLast="0" w:name="_f18xezmkyoox" w:id="21"/>
      <w:bookmarkEnd w:id="21"/>
      <w:r w:rsidDel="00000000" w:rsidR="00000000" w:rsidRPr="00000000">
        <w:rPr>
          <w:rtl w:val="0"/>
        </w:rPr>
        <w:t xml:space="preserve">4.5 Final Outcome Determination</w:t>
      </w:r>
    </w:p>
    <w:p w:rsidR="00000000" w:rsidDel="00000000" w:rsidP="00000000" w:rsidRDefault="00000000" w:rsidRPr="00000000" w14:paraId="000000D7">
      <w:pPr>
        <w:pStyle w:val="Heading4"/>
        <w:rPr/>
      </w:pPr>
      <w:bookmarkStart w:colFirst="0" w:colLast="0" w:name="_ssg6u8s6dgv" w:id="22"/>
      <w:bookmarkEnd w:id="22"/>
      <w:r w:rsidDel="00000000" w:rsidR="00000000" w:rsidRPr="00000000">
        <w:rPr>
          <w:rtl w:val="0"/>
        </w:rPr>
        <w:t xml:space="preserve">Policy</w:t>
      </w:r>
    </w:p>
    <w:p w:rsidR="00000000" w:rsidDel="00000000" w:rsidP="00000000" w:rsidRDefault="00000000" w:rsidRPr="00000000" w14:paraId="000000D8">
      <w:pPr>
        <w:spacing w:after="240" w:before="240" w:lineRule="auto"/>
        <w:rPr/>
      </w:pPr>
      <w:r w:rsidDel="00000000" w:rsidR="00000000" w:rsidRPr="00000000">
        <w:rPr>
          <w:rFonts w:ascii="Arial" w:cs="Arial" w:eastAsia="Arial" w:hAnsi="Arial"/>
          <w:color w:val="000000"/>
          <w:rtl w:val="0"/>
        </w:rPr>
        <w:t xml:space="preserve">The final governing policy for the event is determined in the following order:</w:t>
      </w:r>
      <w:r w:rsidDel="00000000" w:rsidR="00000000" w:rsidRPr="00000000">
        <w:rPr>
          <w:rtl w:val="0"/>
        </w:rPr>
      </w:r>
    </w:p>
    <w:p w:rsidR="00000000" w:rsidDel="00000000" w:rsidP="00000000" w:rsidRDefault="00000000" w:rsidRPr="00000000" w14:paraId="000000D9">
      <w:pPr>
        <w:numPr>
          <w:ilvl w:val="0"/>
          <w:numId w:val="37"/>
        </w:numPr>
        <w:spacing w:after="0" w:afterAutospacing="0" w:before="240" w:lineRule="auto"/>
        <w:ind w:left="720" w:hanging="360"/>
      </w:pPr>
      <w:r w:rsidDel="00000000" w:rsidR="00000000" w:rsidRPr="00000000">
        <w:rPr>
          <w:rtl w:val="0"/>
        </w:rPr>
        <w:t xml:space="preserve">First matched Apply Policy by PAR, else</w:t>
      </w:r>
    </w:p>
    <w:p w:rsidR="00000000" w:rsidDel="00000000" w:rsidP="00000000" w:rsidRDefault="00000000" w:rsidRPr="00000000" w14:paraId="000000DA">
      <w:pPr>
        <w:numPr>
          <w:ilvl w:val="0"/>
          <w:numId w:val="37"/>
        </w:numPr>
        <w:spacing w:after="0" w:afterAutospacing="0" w:before="0" w:beforeAutospacing="0" w:lineRule="auto"/>
        <w:ind w:left="720" w:hanging="360"/>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Else → user-selected policy </w:t>
      </w:r>
      <w:commentRangeStart w:id="8"/>
      <w:r w:rsidDel="00000000" w:rsidR="00000000" w:rsidRPr="00000000">
        <w:rPr>
          <w:rFonts w:ascii="Arial" w:cs="Arial" w:eastAsia="Arial" w:hAnsi="Arial"/>
          <w:color w:val="000000"/>
          <w:rtl w:val="0"/>
        </w:rPr>
        <w:t xml:space="preserve">(if aligned with PAR conditions)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DB">
      <w:pPr>
        <w:numPr>
          <w:ilvl w:val="0"/>
          <w:numId w:val="37"/>
        </w:numPr>
        <w:spacing w:after="240" w:before="0" w:beforeAutospacing="0" w:lineRule="auto"/>
        <w:ind w:left="720" w:hanging="360"/>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Else → default policy</w: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All allowed recipients inherit the policy.</w:t>
      </w:r>
    </w:p>
    <w:p w:rsidR="00000000" w:rsidDel="00000000" w:rsidP="00000000" w:rsidRDefault="00000000" w:rsidRPr="00000000" w14:paraId="000000DD">
      <w:pPr>
        <w:spacing w:after="240" w:before="24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Workspace Policy Application:</w:t>
        <w:br w:type="textWrapping"/>
      </w:r>
      <w:r w:rsidDel="00000000" w:rsidR="00000000" w:rsidRPr="00000000">
        <w:rPr>
          <w:rFonts w:ascii="Arial" w:cs="Arial" w:eastAsia="Arial" w:hAnsi="Arial"/>
          <w:color w:val="000000"/>
          <w:rtl w:val="0"/>
        </w:rPr>
        <w:t xml:space="preserve">When Action Context indicates that a file is being added to a Workspace:</w:t>
      </w:r>
    </w:p>
    <w:p w:rsidR="00000000" w:rsidDel="00000000" w:rsidP="00000000" w:rsidRDefault="00000000" w:rsidRPr="00000000" w14:paraId="000000DE">
      <w:pPr>
        <w:numPr>
          <w:ilvl w:val="0"/>
          <w:numId w:val="36"/>
        </w:numPr>
        <w:spacing w:after="0" w:afterAutospacing="0" w:befor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governing policy determined by PAR is applied only to the newly added file.</w:t>
      </w:r>
    </w:p>
    <w:p w:rsidR="00000000" w:rsidDel="00000000" w:rsidP="00000000" w:rsidRDefault="00000000" w:rsidRPr="00000000" w14:paraId="000000DF">
      <w:pPr>
        <w:numPr>
          <w:ilvl w:val="0"/>
          <w:numId w:val="36"/>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The Workspace’s parent policy is not modified.</w:t>
      </w:r>
    </w:p>
    <w:p w:rsidR="00000000" w:rsidDel="00000000" w:rsidP="00000000" w:rsidRDefault="00000000" w:rsidRPr="00000000" w14:paraId="000000E0">
      <w:pPr>
        <w:numPr>
          <w:ilvl w:val="0"/>
          <w:numId w:val="36"/>
        </w:numPr>
        <w:spacing w:after="24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Policies of existing files in the Workspace remain unchanged.</w:t>
      </w:r>
      <w:r w:rsidDel="00000000" w:rsidR="00000000" w:rsidRPr="00000000">
        <w:rPr>
          <w:rtl w:val="0"/>
        </w:rPr>
      </w:r>
    </w:p>
    <w:p w:rsidR="00000000" w:rsidDel="00000000" w:rsidP="00000000" w:rsidRDefault="00000000" w:rsidRPr="00000000" w14:paraId="000000E1">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This ensures PAR can apply more restrictive or context-specific policies to individual files entering a Workspace while maintaining the Workspace’s established policy structure.</w:t>
      </w:r>
    </w:p>
    <w:p w:rsidR="00000000" w:rsidDel="00000000" w:rsidP="00000000" w:rsidRDefault="00000000" w:rsidRPr="00000000" w14:paraId="000000E2">
      <w:pPr>
        <w:pStyle w:val="Heading4"/>
        <w:rPr/>
      </w:pPr>
      <w:bookmarkStart w:colFirst="0" w:colLast="0" w:name="_zh4quzasjsa4" w:id="23"/>
      <w:bookmarkEnd w:id="23"/>
      <w:r w:rsidDel="00000000" w:rsidR="00000000" w:rsidRPr="00000000">
        <w:rPr>
          <w:rtl w:val="0"/>
        </w:rPr>
        <w:t xml:space="preserve">Recipients</w:t>
      </w:r>
    </w:p>
    <w:p w:rsidR="00000000" w:rsidDel="00000000" w:rsidP="00000000" w:rsidRDefault="00000000" w:rsidRPr="00000000" w14:paraId="000000E3">
      <w:pPr>
        <w:numPr>
          <w:ilvl w:val="0"/>
          <w:numId w:val="11"/>
        </w:numPr>
        <w:spacing w:after="0" w:afterAutospacing="0" w:before="240" w:lineRule="auto"/>
        <w:ind w:left="720" w:hanging="360"/>
      </w:pPr>
      <w:r w:rsidDel="00000000" w:rsidR="00000000" w:rsidRPr="00000000">
        <w:rPr>
          <w:rFonts w:ascii="Nova Mono" w:cs="Nova Mono" w:eastAsia="Nova Mono" w:hAnsi="Nova Mono"/>
          <w:rtl w:val="0"/>
        </w:rPr>
        <w:t xml:space="preserve">Blocked → rejected</w:t>
      </w:r>
    </w:p>
    <w:p w:rsidR="00000000" w:rsidDel="00000000" w:rsidP="00000000" w:rsidRDefault="00000000" w:rsidRPr="00000000" w14:paraId="000000E4">
      <w:pPr>
        <w:numPr>
          <w:ilvl w:val="0"/>
          <w:numId w:val="11"/>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Allowed → included</w:t>
      </w:r>
    </w:p>
    <w:p w:rsidR="00000000" w:rsidDel="00000000" w:rsidP="00000000" w:rsidRDefault="00000000" w:rsidRPr="00000000" w14:paraId="000000E5">
      <w:pPr>
        <w:numPr>
          <w:ilvl w:val="0"/>
          <w:numId w:val="11"/>
        </w:numPr>
        <w:spacing w:after="240" w:before="0" w:beforeAutospacing="0" w:lineRule="auto"/>
        <w:ind w:left="720" w:hanging="360"/>
      </w:pPr>
      <w:r w:rsidDel="00000000" w:rsidR="00000000" w:rsidRPr="00000000">
        <w:rPr>
          <w:rtl w:val="0"/>
        </w:rPr>
        <w:t xml:space="preserve">Recipient-level block does NOT affect other recipients</w:t>
        <w:br w:type="textWrapping"/>
      </w:r>
    </w:p>
    <w:p w:rsidR="00000000" w:rsidDel="00000000" w:rsidP="00000000" w:rsidRDefault="00000000" w:rsidRPr="00000000" w14:paraId="000000E6">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rPr/>
      </w:pPr>
      <w:bookmarkStart w:colFirst="0" w:colLast="0" w:name="_lqpufvfmf074" w:id="24"/>
      <w:bookmarkEnd w:id="24"/>
      <w:commentRangeStart w:id="9"/>
      <w:r w:rsidDel="00000000" w:rsidR="00000000" w:rsidRPr="00000000">
        <w:rPr>
          <w:rtl w:val="0"/>
        </w:rPr>
        <w:t xml:space="preserve">4.6 Policy Locking Behavior</w:t>
      </w:r>
    </w:p>
    <w:p w:rsidR="00000000" w:rsidDel="00000000" w:rsidP="00000000" w:rsidRDefault="00000000" w:rsidRPr="00000000" w14:paraId="000000E8">
      <w:pPr>
        <w:spacing w:after="120" w:lineRule="auto"/>
        <w:rPr/>
      </w:pPr>
      <w:r w:rsidDel="00000000" w:rsidR="00000000" w:rsidRPr="00000000">
        <w:rPr>
          <w:rtl w:val="0"/>
        </w:rPr>
        <w:t xml:space="preserve">Files with a Policy Assignment aligned with PAR evaluation or applied by PAR will become locked to all users. </w:t>
      </w:r>
    </w:p>
    <w:p w:rsidR="00000000" w:rsidDel="00000000" w:rsidP="00000000" w:rsidRDefault="00000000" w:rsidRPr="00000000" w14:paraId="000000E9">
      <w:pPr>
        <w:numPr>
          <w:ilvl w:val="0"/>
          <w:numId w:val="29"/>
        </w:numPr>
        <w:spacing w:after="0" w:afterAutospacing="0" w:lineRule="auto"/>
        <w:ind w:left="720" w:hanging="360"/>
        <w:rPr>
          <w:u w:val="none"/>
        </w:rPr>
      </w:pPr>
      <w:r w:rsidDel="00000000" w:rsidR="00000000" w:rsidRPr="00000000">
        <w:rPr>
          <w:rtl w:val="0"/>
        </w:rPr>
        <w:t xml:space="preserve">Data owners will not be able to change the policy assignment of the file.</w:t>
      </w:r>
    </w:p>
    <w:p w:rsidR="00000000" w:rsidDel="00000000" w:rsidP="00000000" w:rsidRDefault="00000000" w:rsidRPr="00000000" w14:paraId="000000EA">
      <w:pPr>
        <w:numPr>
          <w:ilvl w:val="0"/>
          <w:numId w:val="29"/>
        </w:numPr>
        <w:spacing w:after="0" w:afterAutospacing="0" w:lineRule="auto"/>
        <w:ind w:left="720" w:hanging="360"/>
        <w:rPr>
          <w:u w:val="none"/>
        </w:rPr>
      </w:pPr>
      <w:r w:rsidDel="00000000" w:rsidR="00000000" w:rsidRPr="00000000">
        <w:rPr>
          <w:rtl w:val="0"/>
        </w:rPr>
        <w:t xml:space="preserve">Admins cannot change the policy assignment of the file.</w:t>
      </w:r>
    </w:p>
    <w:p w:rsidR="00000000" w:rsidDel="00000000" w:rsidP="00000000" w:rsidRDefault="00000000" w:rsidRPr="00000000" w14:paraId="000000EB">
      <w:pPr>
        <w:numPr>
          <w:ilvl w:val="0"/>
          <w:numId w:val="29"/>
        </w:numPr>
        <w:spacing w:after="0" w:afterAutospacing="0" w:lineRule="auto"/>
        <w:ind w:left="720" w:hanging="360"/>
        <w:rPr>
          <w:u w:val="none"/>
        </w:rPr>
      </w:pPr>
      <w:r w:rsidDel="00000000" w:rsidR="00000000" w:rsidRPr="00000000">
        <w:rPr>
          <w:rtl w:val="0"/>
        </w:rPr>
      </w:r>
    </w:p>
    <w:p w:rsidR="00000000" w:rsidDel="00000000" w:rsidP="00000000" w:rsidRDefault="00000000" w:rsidRPr="00000000" w14:paraId="000000EC">
      <w:pPr>
        <w:numPr>
          <w:ilvl w:val="0"/>
          <w:numId w:val="29"/>
        </w:numPr>
        <w:spacing w:after="0" w:afterAutospacing="0" w:lineRule="auto"/>
        <w:ind w:left="720" w:hanging="360"/>
        <w:rPr>
          <w:u w:val="none"/>
        </w:rPr>
      </w:pPr>
      <w:r w:rsidDel="00000000" w:rsidR="00000000" w:rsidRPr="00000000">
        <w:rPr>
          <w:rtl w:val="0"/>
        </w:rPr>
        <w:t xml:space="preserve">Note on Admin Override: Currently, policy assignment is immutable for all users, including Admins. In a future release (Admin File Management feature), Admins will be granted the ability to override locked files or change policies. Until then, no user can modify a PAR-assigned policy. </w:t>
      </w:r>
    </w:p>
    <w:p w:rsidR="00000000" w:rsidDel="00000000" w:rsidP="00000000" w:rsidRDefault="00000000" w:rsidRPr="00000000" w14:paraId="000000ED">
      <w:pPr>
        <w:numPr>
          <w:ilvl w:val="0"/>
          <w:numId w:val="29"/>
        </w:numPr>
        <w:spacing w:after="120" w:lineRule="auto"/>
        <w:ind w:left="720" w:hanging="360"/>
        <w:rPr>
          <w:u w:val="none"/>
        </w:rPr>
      </w:pPr>
      <w:r w:rsidDel="00000000" w:rsidR="00000000" w:rsidRPr="00000000">
        <w:rPr>
          <w:rtl w:val="0"/>
        </w:rPr>
        <w:t xml:space="preserve">This is indicated in SpecterX WebUI.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tl w:val="0"/>
        </w:rPr>
      </w:r>
    </w:p>
    <w:p w:rsidR="00000000" w:rsidDel="00000000" w:rsidP="00000000" w:rsidRDefault="00000000" w:rsidRPr="00000000" w14:paraId="000000F0">
      <w:pPr>
        <w:pStyle w:val="Heading2"/>
        <w:spacing w:after="120" w:lineRule="auto"/>
        <w:rPr/>
      </w:pPr>
      <w:bookmarkStart w:colFirst="0" w:colLast="0" w:name="_7ttyq5bdc5cr" w:id="25"/>
      <w:bookmarkEnd w:id="25"/>
      <w:r w:rsidDel="00000000" w:rsidR="00000000" w:rsidRPr="00000000">
        <w:rPr>
          <w:rtl w:val="0"/>
        </w:rPr>
        <w:t xml:space="preserve">5. Edge Cases</w:t>
      </w:r>
    </w:p>
    <w:p w:rsidR="00000000" w:rsidDel="00000000" w:rsidP="00000000" w:rsidRDefault="00000000" w:rsidRPr="00000000" w14:paraId="000000F1">
      <w:pPr>
        <w:spacing w:after="240" w:before="240" w:lineRule="auto"/>
        <w:rPr/>
      </w:pPr>
      <w:r w:rsidDel="00000000" w:rsidR="00000000" w:rsidRPr="00000000">
        <w:rPr>
          <w:rtl w:val="0"/>
        </w:rPr>
        <w:t xml:space="preserve">Edge cases are </w:t>
      </w:r>
      <w:r w:rsidDel="00000000" w:rsidR="00000000" w:rsidRPr="00000000">
        <w:rPr>
          <w:b w:val="1"/>
          <w:bCs w:val="1"/>
          <w:rtl w:val="0"/>
        </w:rPr>
        <w:t xml:space="preserve">supported but non-standard behaviors</w:t>
      </w:r>
      <w:r w:rsidDel="00000000" w:rsidR="00000000" w:rsidRPr="00000000">
        <w:rPr>
          <w:rtl w:val="0"/>
        </w:rPr>
        <w:t xml:space="preserve"> require explicit handling.</w:t>
      </w:r>
    </w:p>
    <w:p w:rsidR="00000000" w:rsidDel="00000000" w:rsidP="00000000" w:rsidRDefault="00000000" w:rsidRPr="00000000" w14:paraId="000000F2">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pBdr>
          <w:bottom w:color="auto" w:space="0" w:sz="0" w:val="none"/>
        </w:pBdr>
        <w:spacing w:after="80" w:before="360" w:lineRule="auto"/>
        <w:rPr/>
      </w:pPr>
      <w:bookmarkStart w:colFirst="0" w:colLast="0" w:name="_oh0xk4u5om4v" w:id="26"/>
      <w:bookmarkEnd w:id="26"/>
      <w:r w:rsidDel="00000000" w:rsidR="00000000" w:rsidRPr="00000000">
        <w:rPr>
          <w:rtl w:val="0"/>
        </w:rPr>
        <w:t xml:space="preserve">5.1 Multi-Recipient Events With Mixed Outcomes</w:t>
      </w:r>
    </w:p>
    <w:p w:rsidR="00000000" w:rsidDel="00000000" w:rsidP="00000000" w:rsidRDefault="00000000" w:rsidRPr="00000000" w14:paraId="000000F4">
      <w:pPr>
        <w:spacing w:after="80" w:before="280" w:lineRule="auto"/>
        <w:rPr/>
      </w:pPr>
      <w:r w:rsidDel="00000000" w:rsidR="00000000" w:rsidRPr="00000000">
        <w:rPr>
          <w:b w:val="1"/>
          <w:bCs w:val="1"/>
          <w:rtl w:val="0"/>
        </w:rPr>
        <w:t xml:space="preserve">Why: </w:t>
      </w:r>
      <w:r w:rsidDel="00000000" w:rsidR="00000000" w:rsidRPr="00000000">
        <w:rPr>
          <w:rtl w:val="0"/>
        </w:rPr>
        <w:t xml:space="preserve">Different recipients may follow different rule paths; policy may be assigned mid-event.</w:t>
      </w:r>
    </w:p>
    <w:p w:rsidR="00000000" w:rsidDel="00000000" w:rsidP="00000000" w:rsidRDefault="00000000" w:rsidRPr="00000000" w14:paraId="000000F5">
      <w:pPr>
        <w:spacing w:after="80" w:before="28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0F6">
      <w:pPr>
        <w:numPr>
          <w:ilvl w:val="0"/>
          <w:numId w:val="6"/>
        </w:numPr>
        <w:spacing w:after="0" w:afterAutospacing="0" w:before="240" w:lineRule="auto"/>
        <w:ind w:left="720" w:hanging="360"/>
      </w:pPr>
      <w:r w:rsidDel="00000000" w:rsidR="00000000" w:rsidRPr="00000000">
        <w:rPr>
          <w:rtl w:val="0"/>
        </w:rPr>
        <w:t xml:space="preserve">Each recipient evaluated independently</w:t>
      </w:r>
    </w:p>
    <w:p w:rsidR="00000000" w:rsidDel="00000000" w:rsidP="00000000" w:rsidRDefault="00000000" w:rsidRPr="00000000" w14:paraId="000000F7">
      <w:pPr>
        <w:numPr>
          <w:ilvl w:val="0"/>
          <w:numId w:val="6"/>
        </w:numPr>
        <w:spacing w:after="0" w:afterAutospacing="0" w:before="0" w:beforeAutospacing="0" w:lineRule="auto"/>
        <w:ind w:left="720" w:hanging="360"/>
      </w:pPr>
      <w:r w:rsidDel="00000000" w:rsidR="00000000" w:rsidRPr="00000000">
        <w:rPr>
          <w:rtl w:val="0"/>
        </w:rPr>
        <w:t xml:space="preserve">Block affects only that recipient</w:t>
      </w:r>
    </w:p>
    <w:p w:rsidR="00000000" w:rsidDel="00000000" w:rsidP="00000000" w:rsidRDefault="00000000" w:rsidRPr="00000000" w14:paraId="000000F8">
      <w:pPr>
        <w:numPr>
          <w:ilvl w:val="0"/>
          <w:numId w:val="6"/>
        </w:numPr>
        <w:spacing w:after="0" w:afterAutospacing="0" w:before="0" w:beforeAutospacing="0" w:lineRule="auto"/>
        <w:ind w:left="720" w:hanging="360"/>
      </w:pPr>
      <w:r w:rsidDel="00000000" w:rsidR="00000000" w:rsidRPr="00000000">
        <w:rPr>
          <w:rtl w:val="0"/>
        </w:rPr>
        <w:t xml:space="preserve">First Apply Policy sets final policy for entire event</w:t>
      </w:r>
    </w:p>
    <w:p w:rsidR="00000000" w:rsidDel="00000000" w:rsidP="00000000" w:rsidRDefault="00000000" w:rsidRPr="00000000" w14:paraId="000000F9">
      <w:pPr>
        <w:numPr>
          <w:ilvl w:val="0"/>
          <w:numId w:val="6"/>
        </w:numPr>
        <w:spacing w:after="0" w:afterAutospacing="0" w:before="0" w:beforeAutospacing="0" w:lineRule="auto"/>
        <w:ind w:left="720" w:hanging="360"/>
      </w:pPr>
      <w:r w:rsidDel="00000000" w:rsidR="00000000" w:rsidRPr="00000000">
        <w:rPr>
          <w:rtl w:val="0"/>
        </w:rPr>
        <w:t xml:space="preserve">Allowed recipients (before or after Apply Policy) inherit that policy</w:t>
      </w:r>
    </w:p>
    <w:p w:rsidR="00000000" w:rsidDel="00000000" w:rsidP="00000000" w:rsidRDefault="00000000" w:rsidRPr="00000000" w14:paraId="000000FA">
      <w:pPr>
        <w:numPr>
          <w:ilvl w:val="0"/>
          <w:numId w:val="6"/>
        </w:numPr>
        <w:spacing w:after="240" w:before="0" w:beforeAutospacing="0" w:lineRule="auto"/>
        <w:ind w:left="720" w:hanging="360"/>
      </w:pPr>
      <w:r w:rsidDel="00000000" w:rsidR="00000000" w:rsidRPr="00000000">
        <w:rPr>
          <w:rtl w:val="0"/>
        </w:rPr>
        <w:t xml:space="preserve">Lower rules may block additional recipients</w:t>
      </w:r>
    </w:p>
    <w:p w:rsidR="00000000" w:rsidDel="00000000" w:rsidP="00000000" w:rsidRDefault="00000000" w:rsidRPr="00000000" w14:paraId="000000FB">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pBdr>
          <w:bottom w:color="auto" w:space="0" w:sz="0" w:val="none"/>
        </w:pBdr>
        <w:spacing w:after="80" w:before="360" w:lineRule="auto"/>
        <w:rPr/>
      </w:pPr>
      <w:bookmarkStart w:colFirst="0" w:colLast="0" w:name="_wtm54m4bzri" w:id="27"/>
      <w:bookmarkEnd w:id="27"/>
      <w:r w:rsidDel="00000000" w:rsidR="00000000" w:rsidRPr="00000000">
        <w:rPr>
          <w:rtl w:val="0"/>
        </w:rPr>
        <w:t xml:space="preserve">5.2 Workspace Scenario: Adding a New Member </w:t>
      </w:r>
    </w:p>
    <w:p w:rsidR="00000000" w:rsidDel="00000000" w:rsidP="00000000" w:rsidRDefault="00000000" w:rsidRPr="00000000" w14:paraId="000000FD">
      <w:pPr>
        <w:spacing w:after="80" w:before="280" w:lineRule="auto"/>
        <w:rPr/>
      </w:pPr>
      <w:r w:rsidDel="00000000" w:rsidR="00000000" w:rsidRPr="00000000">
        <w:rPr>
          <w:b w:val="1"/>
          <w:bCs w:val="1"/>
          <w:rtl w:val="0"/>
        </w:rPr>
        <w:t xml:space="preserve">Why: </w:t>
      </w:r>
      <w:r w:rsidDel="00000000" w:rsidR="00000000" w:rsidRPr="00000000">
        <w:rPr>
          <w:rtl w:val="0"/>
        </w:rPr>
        <w:t xml:space="preserve">Workspace actions involve </w:t>
      </w:r>
      <w:r w:rsidDel="00000000" w:rsidR="00000000" w:rsidRPr="00000000">
        <w:rPr>
          <w:b w:val="1"/>
          <w:bCs w:val="1"/>
          <w:rtl w:val="0"/>
        </w:rPr>
        <w:t xml:space="preserve">implicit recipients</w:t>
      </w:r>
      <w:r w:rsidDel="00000000" w:rsidR="00000000" w:rsidRPr="00000000">
        <w:rPr>
          <w:rtl w:val="0"/>
        </w:rPr>
        <w:t xml:space="preserve"> (existing members).</w:t>
      </w:r>
      <w:r w:rsidDel="00000000" w:rsidR="00000000" w:rsidRPr="00000000">
        <w:rPr>
          <w:rtl w:val="0"/>
        </w:rPr>
      </w:r>
    </w:p>
    <w:p w:rsidR="00000000" w:rsidDel="00000000" w:rsidP="00000000" w:rsidRDefault="00000000" w:rsidRPr="00000000" w14:paraId="000000FE">
      <w:pPr>
        <w:numPr>
          <w:ilvl w:val="0"/>
          <w:numId w:val="9"/>
        </w:numPr>
        <w:spacing w:after="0" w:afterAutospacing="0" w:before="240" w:lineRule="auto"/>
        <w:ind w:left="720" w:hanging="360"/>
      </w:pPr>
      <w:r w:rsidDel="00000000" w:rsidR="00000000" w:rsidRPr="00000000">
        <w:rPr>
          <w:rtl w:val="0"/>
        </w:rPr>
        <w:t xml:space="preserve">Only new member evaluated</w:t>
      </w:r>
    </w:p>
    <w:p w:rsidR="00000000" w:rsidDel="00000000" w:rsidP="00000000" w:rsidRDefault="00000000" w:rsidRPr="00000000" w14:paraId="000000FF">
      <w:pPr>
        <w:numPr>
          <w:ilvl w:val="0"/>
          <w:numId w:val="9"/>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Allowed → added</w:t>
      </w:r>
    </w:p>
    <w:p w:rsidR="00000000" w:rsidDel="00000000" w:rsidP="00000000" w:rsidRDefault="00000000" w:rsidRPr="00000000" w14:paraId="00000100">
      <w:pPr>
        <w:numPr>
          <w:ilvl w:val="0"/>
          <w:numId w:val="9"/>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Blocked → rejected</w:t>
      </w:r>
    </w:p>
    <w:p w:rsidR="00000000" w:rsidDel="00000000" w:rsidP="00000000" w:rsidRDefault="00000000" w:rsidRPr="00000000" w14:paraId="00000101">
      <w:pPr>
        <w:numPr>
          <w:ilvl w:val="0"/>
          <w:numId w:val="9"/>
        </w:numPr>
        <w:spacing w:after="0" w:afterAutospacing="0" w:before="0" w:beforeAutospacing="0" w:lineRule="auto"/>
        <w:ind w:left="720" w:hanging="360"/>
      </w:pPr>
      <w:r w:rsidDel="00000000" w:rsidR="00000000" w:rsidRPr="00000000">
        <w:rPr>
          <w:rtl w:val="0"/>
        </w:rPr>
        <w:t xml:space="preserve">Existing members never removed</w:t>
      </w:r>
    </w:p>
    <w:p w:rsidR="00000000" w:rsidDel="00000000" w:rsidP="00000000" w:rsidRDefault="00000000" w:rsidRPr="00000000" w14:paraId="00000102">
      <w:pPr>
        <w:numPr>
          <w:ilvl w:val="0"/>
          <w:numId w:val="9"/>
        </w:numPr>
        <w:spacing w:after="240" w:before="0" w:beforeAutospacing="0" w:lineRule="auto"/>
        <w:ind w:left="720" w:hanging="360"/>
      </w:pPr>
      <w:r w:rsidDel="00000000" w:rsidR="00000000" w:rsidRPr="00000000">
        <w:rPr>
          <w:rtl w:val="0"/>
        </w:rPr>
        <w:t xml:space="preserve">Workspace parent policy unchanged</w:t>
      </w:r>
    </w:p>
    <w:p w:rsidR="00000000" w:rsidDel="00000000" w:rsidP="00000000" w:rsidRDefault="00000000" w:rsidRPr="00000000" w14:paraId="00000103">
      <w:pPr>
        <w:pStyle w:val="Heading4"/>
        <w:spacing w:after="240" w:before="240" w:lineRule="auto"/>
        <w:rPr/>
      </w:pPr>
      <w:bookmarkStart w:colFirst="0" w:colLast="0" w:name="_i964koe4bgk1" w:id="28"/>
      <w:bookmarkEnd w:id="28"/>
      <w:r w:rsidDel="00000000" w:rsidR="00000000" w:rsidRPr="00000000">
        <w:rPr>
          <w:rtl w:val="0"/>
        </w:rPr>
      </w:r>
    </w:p>
    <w:p w:rsidR="00000000" w:rsidDel="00000000" w:rsidP="00000000" w:rsidRDefault="00000000" w:rsidRPr="00000000" w14:paraId="00000104">
      <w:pPr>
        <w:pStyle w:val="Heading4"/>
        <w:spacing w:after="0" w:before="0" w:lineRule="auto"/>
        <w:rPr/>
      </w:pPr>
      <w:bookmarkStart w:colFirst="0" w:colLast="0" w:name="_5rlbkitu6va6" w:id="29"/>
      <w:bookmarkEnd w:id="29"/>
      <w:r w:rsidDel="00000000" w:rsidR="00000000" w:rsidRPr="00000000">
        <w:rPr>
          <w:rtl w:val="0"/>
        </w:rPr>
        <w:t xml:space="preserve">Real Work Scenario Example: </w:t>
      </w:r>
      <w:hyperlink r:id="rId8">
        <w:r w:rsidDel="00000000" w:rsidR="00000000" w:rsidRPr="00000000">
          <w:rPr>
            <w:color w:val="1155cc"/>
            <w:u w:val="single"/>
            <w:rtl w:val="0"/>
          </w:rPr>
          <w:t xml:space="preserve">Lucid Chart Reference</w:t>
        </w:r>
      </w:hyperlink>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b w:val="1"/>
          <w:bCs w:val="1"/>
          <w:rtl w:val="0"/>
        </w:rPr>
        <w:br w:type="textWrapping"/>
      </w:r>
      <w:r w:rsidDel="00000000" w:rsidR="00000000" w:rsidRPr="00000000">
        <w:rPr>
          <w:rtl w:val="0"/>
        </w:rPr>
        <w:t xml:space="preserve">A member attempts to add a new participant (Jr Employee) into a Workspace containing highly sensitive content.</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Step 1 — User Action:</w:t>
      </w:r>
    </w:p>
    <w:p w:rsidR="00000000" w:rsidDel="00000000" w:rsidP="00000000" w:rsidRDefault="00000000" w:rsidRPr="00000000" w14:paraId="00000107">
      <w:pPr>
        <w:spacing w:after="240" w:before="240" w:lineRule="auto"/>
        <w:ind w:left="0" w:firstLine="0"/>
        <w:rPr/>
      </w:pPr>
      <w:r w:rsidDel="00000000" w:rsidR="00000000" w:rsidRPr="00000000">
        <w:rPr>
          <w:rtl w:val="0"/>
        </w:rPr>
        <w:t xml:space="preserve">Member 1 (Director of HR) attempts to add the Jr Employee to the Workspace.</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Step 2 — PAR Evaluation</w:t>
        <w:br w:type="textWrapping"/>
      </w:r>
      <w:r w:rsidDel="00000000" w:rsidR="00000000" w:rsidRPr="00000000">
        <w:rPr>
          <w:rtl w:val="0"/>
        </w:rPr>
        <w:t xml:space="preserve">PAR evaluates:</w:t>
      </w:r>
    </w:p>
    <w:p w:rsidR="00000000" w:rsidDel="00000000" w:rsidP="00000000" w:rsidRDefault="00000000" w:rsidRPr="00000000" w14:paraId="00000109">
      <w:pPr>
        <w:numPr>
          <w:ilvl w:val="0"/>
          <w:numId w:val="12"/>
        </w:numPr>
        <w:spacing w:after="0" w:afterAutospacing="0" w:before="240" w:lineRule="auto"/>
        <w:ind w:left="720" w:hanging="360"/>
      </w:pPr>
      <w:r w:rsidDel="00000000" w:rsidR="00000000" w:rsidRPr="00000000">
        <w:rPr>
          <w:rtl w:val="0"/>
        </w:rPr>
        <w:t xml:space="preserve">Classification of files already inside the Workspace</w:t>
      </w:r>
    </w:p>
    <w:p w:rsidR="00000000" w:rsidDel="00000000" w:rsidP="00000000" w:rsidRDefault="00000000" w:rsidRPr="00000000" w14:paraId="0000010A">
      <w:pPr>
        <w:numPr>
          <w:ilvl w:val="0"/>
          <w:numId w:val="12"/>
        </w:numPr>
        <w:spacing w:after="240" w:before="0" w:beforeAutospacing="0" w:lineRule="auto"/>
        <w:ind w:left="720" w:hanging="360"/>
      </w:pPr>
      <w:r w:rsidDel="00000000" w:rsidR="00000000" w:rsidRPr="00000000">
        <w:rPr>
          <w:rtl w:val="0"/>
        </w:rPr>
        <w:t xml:space="preserve">Recipient condition for the new member</w:t>
      </w:r>
    </w:p>
    <w:p w:rsidR="00000000" w:rsidDel="00000000" w:rsidP="00000000" w:rsidRDefault="00000000" w:rsidRPr="00000000" w14:paraId="0000010B">
      <w:pPr>
        <w:spacing w:after="240" w:before="240" w:lineRule="auto"/>
        <w:rPr/>
      </w:pPr>
      <w:r w:rsidDel="00000000" w:rsidR="00000000" w:rsidRPr="00000000">
        <w:rPr>
          <w:rtl w:val="0"/>
        </w:rPr>
        <w:t xml:space="preserve">Because the Jr Employee is not permitted to access sensitive HR content already stored in the Workspace, PAR </w:t>
      </w:r>
      <w:r w:rsidDel="00000000" w:rsidR="00000000" w:rsidRPr="00000000">
        <w:rPr>
          <w:b w:val="1"/>
          <w:bCs w:val="1"/>
          <w:rtl w:val="0"/>
        </w:rPr>
        <w:t xml:space="preserve">blocks the member from being added</w:t>
      </w:r>
      <w:r w:rsidDel="00000000" w:rsidR="00000000" w:rsidRPr="00000000">
        <w:rPr>
          <w:rtl w:val="0"/>
        </w:rPr>
        <w:t xml:space="preserve">.</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Outcome:</w:t>
      </w:r>
    </w:p>
    <w:p w:rsidR="00000000" w:rsidDel="00000000" w:rsidP="00000000" w:rsidRDefault="00000000" w:rsidRPr="00000000" w14:paraId="0000010D">
      <w:pPr>
        <w:numPr>
          <w:ilvl w:val="0"/>
          <w:numId w:val="21"/>
        </w:numPr>
        <w:spacing w:after="0" w:afterAutospacing="0" w:before="240" w:lineRule="auto"/>
        <w:ind w:left="720" w:hanging="360"/>
      </w:pPr>
      <w:r w:rsidDel="00000000" w:rsidR="00000000" w:rsidRPr="00000000">
        <w:rPr>
          <w:rtl w:val="0"/>
        </w:rPr>
        <w:t xml:space="preserve">The Jr Employee is </w:t>
      </w:r>
      <w:r w:rsidDel="00000000" w:rsidR="00000000" w:rsidRPr="00000000">
        <w:rPr>
          <w:b w:val="1"/>
          <w:bCs w:val="1"/>
          <w:rtl w:val="0"/>
        </w:rPr>
        <w:t xml:space="preserve">not added</w:t>
      </w:r>
      <w:r w:rsidDel="00000000" w:rsidR="00000000" w:rsidRPr="00000000">
        <w:rPr>
          <w:rtl w:val="0"/>
        </w:rPr>
        <w:t xml:space="preserve"> to the Workspace.</w:t>
      </w:r>
    </w:p>
    <w:p w:rsidR="00000000" w:rsidDel="00000000" w:rsidP="00000000" w:rsidRDefault="00000000" w:rsidRPr="00000000" w14:paraId="0000010E">
      <w:pPr>
        <w:numPr>
          <w:ilvl w:val="0"/>
          <w:numId w:val="21"/>
        </w:numPr>
        <w:spacing w:after="0" w:afterAutospacing="0" w:before="0" w:beforeAutospacing="0" w:lineRule="auto"/>
        <w:ind w:left="720" w:hanging="360"/>
      </w:pPr>
      <w:r w:rsidDel="00000000" w:rsidR="00000000" w:rsidRPr="00000000">
        <w:rPr>
          <w:rtl w:val="0"/>
        </w:rPr>
        <w:t xml:space="preserve">All existing members remain unchanged.</w:t>
      </w:r>
    </w:p>
    <w:p w:rsidR="00000000" w:rsidDel="00000000" w:rsidP="00000000" w:rsidRDefault="00000000" w:rsidRPr="00000000" w14:paraId="0000010F">
      <w:pPr>
        <w:numPr>
          <w:ilvl w:val="0"/>
          <w:numId w:val="21"/>
        </w:numPr>
        <w:spacing w:after="240" w:before="0" w:beforeAutospacing="0" w:lineRule="auto"/>
        <w:ind w:left="720" w:hanging="360"/>
      </w:pPr>
      <w:r w:rsidDel="00000000" w:rsidR="00000000" w:rsidRPr="00000000">
        <w:rPr>
          <w:rtl w:val="0"/>
        </w:rPr>
        <w:t xml:space="preserve">The Director of HR receives an </w:t>
      </w:r>
      <w:r w:rsidDel="00000000" w:rsidR="00000000" w:rsidRPr="00000000">
        <w:rPr>
          <w:b w:val="1"/>
          <w:bCs w:val="1"/>
          <w:rtl w:val="0"/>
        </w:rPr>
        <w:t xml:space="preserve">inline UI notification</w:t>
      </w:r>
      <w:r w:rsidDel="00000000" w:rsidR="00000000" w:rsidRPr="00000000">
        <w:rPr>
          <w:rtl w:val="0"/>
        </w:rPr>
        <w:t xml:space="preserve"> explaining the member cannot be added due to policy restrictions.</w:t>
        <w:br w:type="textWrapping"/>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Rationale:</w:t>
        <w:br w:type="textWrapping"/>
      </w:r>
      <w:r w:rsidDel="00000000" w:rsidR="00000000" w:rsidRPr="00000000">
        <w:rPr>
          <w:rtl w:val="0"/>
        </w:rPr>
        <w:t xml:space="preserve">PAR blocks </w:t>
      </w:r>
      <w:r w:rsidDel="00000000" w:rsidR="00000000" w:rsidRPr="00000000">
        <w:rPr>
          <w:b w:val="1"/>
          <w:bCs w:val="1"/>
          <w:rtl w:val="0"/>
        </w:rPr>
        <w:t xml:space="preserve">the member add action</w:t>
      </w:r>
      <w:r w:rsidDel="00000000" w:rsidR="00000000" w:rsidRPr="00000000">
        <w:rPr>
          <w:rtl w:val="0"/>
        </w:rPr>
        <w:t xml:space="preserve">, not the files — because the event is “add user to Workspace,” and the user violates classification-based recipient rules.</w:t>
      </w:r>
    </w:p>
    <w:p w:rsidR="00000000" w:rsidDel="00000000" w:rsidP="00000000" w:rsidRDefault="00000000" w:rsidRPr="00000000" w14:paraId="00000111">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spacing w:after="240" w:before="240" w:lineRule="auto"/>
        <w:rPr/>
      </w:pPr>
      <w:bookmarkStart w:colFirst="0" w:colLast="0" w:name="_exon7eqpgqpj" w:id="30"/>
      <w:bookmarkEnd w:id="30"/>
      <w:r w:rsidDel="00000000" w:rsidR="00000000" w:rsidRPr="00000000">
        <w:rPr>
          <w:rtl w:val="0"/>
        </w:rPr>
        <w:t xml:space="preserve">5.3 Workspace Scenario: Adding a New File </w:t>
      </w:r>
    </w:p>
    <w:p w:rsidR="00000000" w:rsidDel="00000000" w:rsidP="00000000" w:rsidRDefault="00000000" w:rsidRPr="00000000" w14:paraId="00000113">
      <w:pPr>
        <w:spacing w:after="240" w:before="240" w:lineRule="auto"/>
        <w:rPr/>
      </w:pPr>
      <w:r w:rsidDel="00000000" w:rsidR="00000000" w:rsidRPr="00000000">
        <w:rPr>
          <w:rtl w:val="0"/>
        </w:rPr>
        <w:t xml:space="preserve">PAR evaluates </w:t>
      </w:r>
      <w:r w:rsidDel="00000000" w:rsidR="00000000" w:rsidRPr="00000000">
        <w:rPr>
          <w:b w:val="1"/>
          <w:bCs w:val="1"/>
          <w:rtl w:val="0"/>
        </w:rPr>
        <w:t xml:space="preserve">all existing Workspace members</w:t>
      </w:r>
      <w:r w:rsidDel="00000000" w:rsidR="00000000" w:rsidRPr="00000000">
        <w:rPr>
          <w:rtl w:val="0"/>
        </w:rPr>
        <w:t xml:space="preserve">.</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Case 1: All pass</w:t>
      </w:r>
    </w:p>
    <w:p w:rsidR="00000000" w:rsidDel="00000000" w:rsidP="00000000" w:rsidRDefault="00000000" w:rsidRPr="00000000" w14:paraId="00000115">
      <w:pPr>
        <w:numPr>
          <w:ilvl w:val="0"/>
          <w:numId w:val="7"/>
        </w:numPr>
        <w:spacing w:after="0" w:afterAutospacing="0" w:before="240" w:lineRule="auto"/>
        <w:ind w:left="720" w:hanging="360"/>
      </w:pPr>
      <w:r w:rsidDel="00000000" w:rsidR="00000000" w:rsidRPr="00000000">
        <w:rPr>
          <w:rtl w:val="0"/>
        </w:rPr>
        <w:t xml:space="preserve">File added</w:t>
      </w:r>
    </w:p>
    <w:p w:rsidR="00000000" w:rsidDel="00000000" w:rsidP="00000000" w:rsidRDefault="00000000" w:rsidRPr="00000000" w14:paraId="00000116">
      <w:pPr>
        <w:numPr>
          <w:ilvl w:val="0"/>
          <w:numId w:val="7"/>
        </w:numPr>
        <w:spacing w:after="0" w:afterAutospacing="0" w:before="0" w:beforeAutospacing="0" w:lineRule="auto"/>
        <w:ind w:left="720" w:hanging="360"/>
      </w:pPr>
      <w:r w:rsidDel="00000000" w:rsidR="00000000" w:rsidRPr="00000000">
        <w:rPr>
          <w:rtl w:val="0"/>
        </w:rPr>
        <w:t xml:space="preserve">File-level policy is assigned that aligns with PAR, regardless of Workspace Parent Policy </w:t>
      </w:r>
    </w:p>
    <w:p w:rsidR="00000000" w:rsidDel="00000000" w:rsidP="00000000" w:rsidRDefault="00000000" w:rsidRPr="00000000" w14:paraId="00000117">
      <w:pPr>
        <w:numPr>
          <w:ilvl w:val="0"/>
          <w:numId w:val="7"/>
        </w:numPr>
        <w:spacing w:after="240" w:before="0" w:beforeAutospacing="0" w:lineRule="auto"/>
        <w:ind w:left="720" w:hanging="360"/>
      </w:pPr>
      <w:r w:rsidDel="00000000" w:rsidR="00000000" w:rsidRPr="00000000">
        <w:rPr>
          <w:rtl w:val="0"/>
        </w:rPr>
        <w:t xml:space="preserve">All members retain access</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Case 2: Any member fails</w:t>
      </w:r>
    </w:p>
    <w:p w:rsidR="00000000" w:rsidDel="00000000" w:rsidP="00000000" w:rsidRDefault="00000000" w:rsidRPr="00000000" w14:paraId="00000119">
      <w:pPr>
        <w:numPr>
          <w:ilvl w:val="0"/>
          <w:numId w:val="3"/>
        </w:numPr>
        <w:spacing w:after="0" w:afterAutospacing="0" w:before="240" w:lineRule="auto"/>
        <w:ind w:left="720" w:hanging="360"/>
      </w:pPr>
      <w:r w:rsidDel="00000000" w:rsidR="00000000" w:rsidRPr="00000000">
        <w:rPr>
          <w:rtl w:val="0"/>
        </w:rPr>
        <w:t xml:space="preserve">Cannot block existing members</w:t>
      </w:r>
    </w:p>
    <w:p w:rsidR="00000000" w:rsidDel="00000000" w:rsidP="00000000" w:rsidRDefault="00000000" w:rsidRPr="00000000" w14:paraId="0000011A">
      <w:pPr>
        <w:numPr>
          <w:ilvl w:val="0"/>
          <w:numId w:val="3"/>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 Share operation is blocked</w:t>
      </w:r>
    </w:p>
    <w:p w:rsidR="00000000" w:rsidDel="00000000" w:rsidP="00000000" w:rsidRDefault="00000000" w:rsidRPr="00000000" w14:paraId="0000011B">
      <w:pPr>
        <w:numPr>
          <w:ilvl w:val="0"/>
          <w:numId w:val="3"/>
        </w:numPr>
        <w:spacing w:after="240" w:before="0" w:beforeAutospacing="0" w:lineRule="auto"/>
        <w:ind w:left="720" w:hanging="360"/>
      </w:pPr>
      <w:r w:rsidDel="00000000" w:rsidR="00000000" w:rsidRPr="00000000">
        <w:rPr>
          <w:rtl w:val="0"/>
        </w:rPr>
        <w:t xml:space="preserve">File not added</w:t>
      </w:r>
    </w:p>
    <w:p w:rsidR="00000000" w:rsidDel="00000000" w:rsidP="00000000" w:rsidRDefault="00000000" w:rsidRPr="00000000" w14:paraId="0000011C">
      <w:pPr>
        <w:spacing w:after="80" w:before="280" w:lineRule="auto"/>
        <w:rPr/>
      </w:pPr>
      <w:r w:rsidDel="00000000" w:rsidR="00000000" w:rsidRPr="00000000">
        <w:rPr>
          <w:b w:val="1"/>
          <w:bCs w:val="1"/>
          <w:rtl w:val="0"/>
        </w:rPr>
        <w:t xml:space="preserve">User Feedback: </w:t>
      </w:r>
      <w:r w:rsidDel="00000000" w:rsidR="00000000" w:rsidRPr="00000000">
        <w:rPr>
          <w:rtl w:val="0"/>
        </w:rPr>
        <w:t xml:space="preserve">Pop-up explains reason for block.</w:t>
      </w:r>
    </w:p>
    <w:p w:rsidR="00000000" w:rsidDel="00000000" w:rsidP="00000000" w:rsidRDefault="00000000" w:rsidRPr="00000000" w14:paraId="0000011D">
      <w:pPr>
        <w:pStyle w:val="Heading4"/>
        <w:spacing w:after="80" w:before="280" w:lineRule="auto"/>
        <w:rPr/>
      </w:pPr>
      <w:bookmarkStart w:colFirst="0" w:colLast="0" w:name="_1woacem3tecc" w:id="31"/>
      <w:bookmarkEnd w:id="31"/>
      <w:r w:rsidDel="00000000" w:rsidR="00000000" w:rsidRPr="00000000">
        <w:rPr>
          <w:rtl w:val="0"/>
        </w:rPr>
        <w:t xml:space="preserve">Real World Scenario Example: </w:t>
      </w:r>
      <w:hyperlink r:id="rId9">
        <w:r w:rsidDel="00000000" w:rsidR="00000000" w:rsidRPr="00000000">
          <w:rPr>
            <w:color w:val="1155cc"/>
            <w:u w:val="single"/>
            <w:rtl w:val="0"/>
          </w:rPr>
          <w:t xml:space="preserve">Lucid Chart Reference</w:t>
        </w:r>
      </w:hyperlink>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A member attempts to add a sensitive file (“Sensitive HR Termination Letter”) into an existing Workspace.</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Step 1 — User Action</w:t>
        <w:br w:type="textWrapping"/>
      </w:r>
      <w:r w:rsidDel="00000000" w:rsidR="00000000" w:rsidRPr="00000000">
        <w:rPr>
          <w:rtl w:val="0"/>
        </w:rPr>
        <w:t xml:space="preserve"> Member 1 (Director of HR) attempts to upload the sensitive file into the Workspace.</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Step 2 — PAR Evaluation</w:t>
        <w:br w:type="textWrapping"/>
      </w:r>
      <w:r w:rsidDel="00000000" w:rsidR="00000000" w:rsidRPr="00000000">
        <w:rPr>
          <w:rtl w:val="0"/>
        </w:rPr>
        <w:t xml:space="preserve"> PAR evaluates sender, classification, and Workspace member list:</w:t>
      </w:r>
    </w:p>
    <w:p w:rsidR="00000000" w:rsidDel="00000000" w:rsidP="00000000" w:rsidRDefault="00000000" w:rsidRPr="00000000" w14:paraId="00000121">
      <w:pPr>
        <w:numPr>
          <w:ilvl w:val="0"/>
          <w:numId w:val="52"/>
        </w:numPr>
        <w:spacing w:after="0" w:afterAutospacing="0" w:before="240" w:lineRule="auto"/>
        <w:ind w:left="720" w:hanging="360"/>
      </w:pPr>
      <w:r w:rsidDel="00000000" w:rsidR="00000000" w:rsidRPr="00000000">
        <w:rPr>
          <w:rtl w:val="0"/>
        </w:rPr>
        <w:t xml:space="preserve">The CEO is permitted to access highly sensitive HR content.</w:t>
      </w:r>
    </w:p>
    <w:p w:rsidR="00000000" w:rsidDel="00000000" w:rsidP="00000000" w:rsidRDefault="00000000" w:rsidRPr="00000000" w14:paraId="00000122">
      <w:pPr>
        <w:numPr>
          <w:ilvl w:val="0"/>
          <w:numId w:val="52"/>
        </w:numPr>
        <w:spacing w:after="240" w:before="0" w:beforeAutospacing="0" w:lineRule="auto"/>
        <w:ind w:left="720" w:hanging="360"/>
      </w:pPr>
      <w:r w:rsidDel="00000000" w:rsidR="00000000" w:rsidRPr="00000000">
        <w:rPr>
          <w:rtl w:val="0"/>
        </w:rPr>
        <w:t xml:space="preserve">The Jr Employee member is </w:t>
      </w:r>
      <w:r w:rsidDel="00000000" w:rsidR="00000000" w:rsidRPr="00000000">
        <w:rPr>
          <w:i w:val="1"/>
          <w:iCs w:val="1"/>
          <w:rtl w:val="0"/>
        </w:rPr>
        <w:t xml:space="preserve">not</w:t>
      </w:r>
      <w:r w:rsidDel="00000000" w:rsidR="00000000" w:rsidRPr="00000000">
        <w:rPr>
          <w:rtl w:val="0"/>
        </w:rPr>
        <w:t xml:space="preserve"> permitted to receive sensitive HR content.</w:t>
      </w:r>
    </w:p>
    <w:p w:rsidR="00000000" w:rsidDel="00000000" w:rsidP="00000000" w:rsidRDefault="00000000" w:rsidRPr="00000000" w14:paraId="00000123">
      <w:pPr>
        <w:spacing w:after="240" w:before="240" w:lineRule="auto"/>
        <w:rPr/>
      </w:pPr>
      <w:r w:rsidDel="00000000" w:rsidR="00000000" w:rsidRPr="00000000">
        <w:rPr>
          <w:rtl w:val="0"/>
        </w:rPr>
        <w:t xml:space="preserve">Because at least one Workspace member is unauthorized to receive this file, PAR </w:t>
      </w:r>
      <w:r w:rsidDel="00000000" w:rsidR="00000000" w:rsidRPr="00000000">
        <w:rPr>
          <w:b w:val="1"/>
          <w:bCs w:val="1"/>
          <w:rtl w:val="0"/>
        </w:rPr>
        <w:t xml:space="preserve">blocks the file upload</w:t>
      </w:r>
      <w:r w:rsidDel="00000000" w:rsidR="00000000" w:rsidRPr="00000000">
        <w:rPr>
          <w:rtl w:val="0"/>
        </w:rPr>
        <w:t xml:space="preserve">.</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Outcome:</w:t>
      </w:r>
    </w:p>
    <w:p w:rsidR="00000000" w:rsidDel="00000000" w:rsidP="00000000" w:rsidRDefault="00000000" w:rsidRPr="00000000" w14:paraId="00000125">
      <w:pPr>
        <w:numPr>
          <w:ilvl w:val="0"/>
          <w:numId w:val="24"/>
        </w:numPr>
        <w:spacing w:after="0" w:afterAutospacing="0" w:before="240" w:lineRule="auto"/>
        <w:ind w:left="720" w:hanging="360"/>
      </w:pPr>
      <w:r w:rsidDel="00000000" w:rsidR="00000000" w:rsidRPr="00000000">
        <w:rPr>
          <w:rtl w:val="0"/>
        </w:rPr>
        <w:t xml:space="preserve">The file is </w:t>
      </w:r>
      <w:r w:rsidDel="00000000" w:rsidR="00000000" w:rsidRPr="00000000">
        <w:rPr>
          <w:b w:val="1"/>
          <w:bCs w:val="1"/>
          <w:rtl w:val="0"/>
        </w:rPr>
        <w:t xml:space="preserve">not added</w:t>
      </w:r>
      <w:r w:rsidDel="00000000" w:rsidR="00000000" w:rsidRPr="00000000">
        <w:rPr>
          <w:rtl w:val="0"/>
        </w:rPr>
        <w:t xml:space="preserve"> to the Workspace.</w:t>
      </w:r>
    </w:p>
    <w:p w:rsidR="00000000" w:rsidDel="00000000" w:rsidP="00000000" w:rsidRDefault="00000000" w:rsidRPr="00000000" w14:paraId="00000126">
      <w:pPr>
        <w:numPr>
          <w:ilvl w:val="0"/>
          <w:numId w:val="24"/>
        </w:numPr>
        <w:spacing w:after="0" w:afterAutospacing="0" w:before="0" w:beforeAutospacing="0" w:lineRule="auto"/>
        <w:ind w:left="720" w:hanging="360"/>
      </w:pPr>
      <w:r w:rsidDel="00000000" w:rsidR="00000000" w:rsidRPr="00000000">
        <w:rPr>
          <w:rtl w:val="0"/>
        </w:rPr>
        <w:t xml:space="preserve">Workspace membership remains unchanged (no members are removed or reevaluated).</w:t>
      </w:r>
    </w:p>
    <w:p w:rsidR="00000000" w:rsidDel="00000000" w:rsidP="00000000" w:rsidRDefault="00000000" w:rsidRPr="00000000" w14:paraId="00000127">
      <w:pPr>
        <w:numPr>
          <w:ilvl w:val="0"/>
          <w:numId w:val="24"/>
        </w:numPr>
        <w:spacing w:after="240" w:before="0" w:beforeAutospacing="0" w:lineRule="auto"/>
        <w:ind w:left="720" w:hanging="360"/>
      </w:pPr>
      <w:r w:rsidDel="00000000" w:rsidR="00000000" w:rsidRPr="00000000">
        <w:rPr>
          <w:rtl w:val="0"/>
        </w:rPr>
        <w:t xml:space="preserve">The Director of HR receives an </w:t>
      </w:r>
      <w:r w:rsidDel="00000000" w:rsidR="00000000" w:rsidRPr="00000000">
        <w:rPr>
          <w:b w:val="1"/>
          <w:bCs w:val="1"/>
          <w:rtl w:val="0"/>
        </w:rPr>
        <w:t xml:space="preserve">inline UI notification</w:t>
      </w:r>
      <w:r w:rsidDel="00000000" w:rsidR="00000000" w:rsidRPr="00000000">
        <w:rPr>
          <w:rtl w:val="0"/>
        </w:rPr>
        <w:t xml:space="preserve"> indicating the file cannot be added due to policy restrictions.</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Rationale:</w:t>
        <w:br w:type="textWrapping"/>
      </w:r>
      <w:r w:rsidDel="00000000" w:rsidR="00000000" w:rsidRPr="00000000">
        <w:rPr>
          <w:rtl w:val="0"/>
        </w:rPr>
        <w:t xml:space="preserve">PAR blocks </w:t>
      </w:r>
      <w:r w:rsidDel="00000000" w:rsidR="00000000" w:rsidRPr="00000000">
        <w:rPr>
          <w:b w:val="1"/>
          <w:bCs w:val="1"/>
          <w:rtl w:val="0"/>
        </w:rPr>
        <w:t xml:space="preserve">the file</w:t>
      </w:r>
      <w:r w:rsidDel="00000000" w:rsidR="00000000" w:rsidRPr="00000000">
        <w:rPr>
          <w:rtl w:val="0"/>
        </w:rPr>
        <w:t xml:space="preserve">, not the recipient, because the action is “add file to Workspace,” and the Jr employee is the violating condition.</w:t>
      </w:r>
    </w:p>
    <w:p w:rsidR="00000000" w:rsidDel="00000000" w:rsidP="00000000" w:rsidRDefault="00000000" w:rsidRPr="00000000" w14:paraId="00000129">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spacing w:after="240" w:before="240" w:lineRule="auto"/>
        <w:rPr/>
      </w:pPr>
      <w:bookmarkStart w:colFirst="0" w:colLast="0" w:name="_qh1xrsdrylwi" w:id="32"/>
      <w:bookmarkEnd w:id="32"/>
      <w:r w:rsidDel="00000000" w:rsidR="00000000" w:rsidRPr="00000000">
        <w:rPr>
          <w:rtl w:val="0"/>
        </w:rPr>
        <w:t xml:space="preserve">5.4 Workspace Scenario: PAR Assigns Policy to File Added to Workspace</w:t>
      </w:r>
    </w:p>
    <w:p w:rsidR="00000000" w:rsidDel="00000000" w:rsidP="00000000" w:rsidRDefault="00000000" w:rsidRPr="00000000" w14:paraId="0000012B">
      <w:pPr>
        <w:spacing w:after="240" w:before="240" w:lineRule="auto"/>
        <w:rPr/>
      </w:pPr>
      <w:r w:rsidDel="00000000" w:rsidR="00000000" w:rsidRPr="00000000">
        <w:rPr>
          <w:rtl w:val="0"/>
        </w:rPr>
        <w:t xml:space="preserve">Why: Workspace file-add events allow PAR to assign file-specific policy independent of the Workspace.</w:t>
      </w:r>
    </w:p>
    <w:p w:rsidR="00000000" w:rsidDel="00000000" w:rsidP="00000000" w:rsidRDefault="00000000" w:rsidRPr="00000000" w14:paraId="0000012C">
      <w:pPr>
        <w:numPr>
          <w:ilvl w:val="0"/>
          <w:numId w:val="5"/>
        </w:numPr>
        <w:spacing w:after="0" w:afterAutospacing="0" w:before="240" w:lineRule="auto"/>
        <w:ind w:left="720" w:hanging="360"/>
        <w:rPr/>
      </w:pPr>
      <w:r w:rsidDel="00000000" w:rsidR="00000000" w:rsidRPr="00000000">
        <w:rPr>
          <w:rtl w:val="0"/>
        </w:rPr>
        <w:t xml:space="preserve">Only the new file is evaluatedApply Policy may assign a different policy than the Workspace parent</w:t>
      </w:r>
    </w:p>
    <w:p w:rsidR="00000000" w:rsidDel="00000000" w:rsidP="00000000" w:rsidRDefault="00000000" w:rsidRPr="00000000" w14:paraId="0000012D">
      <w:pPr>
        <w:numPr>
          <w:ilvl w:val="0"/>
          <w:numId w:val="5"/>
        </w:numPr>
        <w:spacing w:after="0" w:afterAutospacing="0" w:before="0" w:beforeAutospacing="0" w:lineRule="auto"/>
        <w:ind w:left="720" w:hanging="360"/>
        <w:rPr/>
      </w:pPr>
      <w:r w:rsidDel="00000000" w:rsidR="00000000" w:rsidRPr="00000000">
        <w:rPr>
          <w:rtl w:val="0"/>
        </w:rPr>
        <w:t xml:space="preserve">Workspace parent policy unchanged</w:t>
      </w:r>
    </w:p>
    <w:p w:rsidR="00000000" w:rsidDel="00000000" w:rsidP="00000000" w:rsidRDefault="00000000" w:rsidRPr="00000000" w14:paraId="0000012E">
      <w:pPr>
        <w:numPr>
          <w:ilvl w:val="0"/>
          <w:numId w:val="5"/>
        </w:numPr>
        <w:spacing w:after="0" w:afterAutospacing="0" w:before="0" w:beforeAutospacing="0" w:lineRule="auto"/>
        <w:ind w:left="720" w:hanging="360"/>
        <w:rPr/>
      </w:pPr>
      <w:r w:rsidDel="00000000" w:rsidR="00000000" w:rsidRPr="00000000">
        <w:rPr>
          <w:rtl w:val="0"/>
        </w:rPr>
        <w:t xml:space="preserve">Existing file policies unchanged</w:t>
      </w:r>
    </w:p>
    <w:p w:rsidR="00000000" w:rsidDel="00000000" w:rsidP="00000000" w:rsidRDefault="00000000" w:rsidRPr="00000000" w14:paraId="0000012F">
      <w:pPr>
        <w:numPr>
          <w:ilvl w:val="0"/>
          <w:numId w:val="5"/>
        </w:numPr>
        <w:spacing w:after="0" w:afterAutospacing="0" w:before="0" w:beforeAutospacing="0" w:lineRule="auto"/>
        <w:ind w:left="720" w:hanging="360"/>
        <w:rPr/>
      </w:pPr>
      <w:r w:rsidDel="00000000" w:rsidR="00000000" w:rsidRPr="00000000">
        <w:rPr>
          <w:rFonts w:ascii="Nova Mono" w:cs="Nova Mono" w:eastAsia="Nova Mono" w:hAnsi="Nova Mono"/>
          <w:rtl w:val="0"/>
        </w:rPr>
        <w:t xml:space="preserve">File added → with PAR-assigned policy (if allowed)</w:t>
      </w:r>
    </w:p>
    <w:p w:rsidR="00000000" w:rsidDel="00000000" w:rsidP="00000000" w:rsidRDefault="00000000" w:rsidRPr="00000000" w14:paraId="00000130">
      <w:pPr>
        <w:numPr>
          <w:ilvl w:val="0"/>
          <w:numId w:val="5"/>
        </w:numPr>
        <w:spacing w:after="240" w:before="0" w:beforeAutospacing="0" w:lineRule="auto"/>
        <w:ind w:left="720" w:hanging="360"/>
        <w:rPr/>
      </w:pPr>
      <w:r w:rsidDel="00000000" w:rsidR="00000000" w:rsidRPr="00000000">
        <w:rPr>
          <w:rFonts w:ascii="Nova Mono" w:cs="Nova Mono" w:eastAsia="Nova Mono" w:hAnsi="Nova Mono"/>
          <w:rtl w:val="0"/>
        </w:rPr>
        <w:t xml:space="preserve">Block rule → file rejected (Workspace unaffected)</w:t>
      </w:r>
      <w:r w:rsidDel="00000000" w:rsidR="00000000" w:rsidRPr="00000000">
        <w:rPr>
          <w:rtl w:val="0"/>
        </w:rPr>
      </w:r>
    </w:p>
    <w:p w:rsidR="00000000" w:rsidDel="00000000" w:rsidP="00000000" w:rsidRDefault="00000000" w:rsidRPr="00000000" w14:paraId="00000131">
      <w:pPr>
        <w:pStyle w:val="Heading4"/>
        <w:spacing w:after="240" w:before="240" w:lineRule="auto"/>
        <w:rPr/>
      </w:pPr>
      <w:bookmarkStart w:colFirst="0" w:colLast="0" w:name="_w3ve4rg1l2ze" w:id="33"/>
      <w:bookmarkEnd w:id="33"/>
      <w:r w:rsidDel="00000000" w:rsidR="00000000" w:rsidRPr="00000000">
        <w:rPr>
          <w:rtl w:val="0"/>
        </w:rPr>
        <w:t xml:space="preserve">Real World Scenario:Lucid Chart Reference</w:t>
      </w:r>
    </w:p>
    <w:p w:rsidR="00000000" w:rsidDel="00000000" w:rsidP="00000000" w:rsidRDefault="00000000" w:rsidRPr="00000000" w14:paraId="00000132">
      <w:pPr>
        <w:spacing w:after="240" w:before="240" w:lineRule="auto"/>
        <w:rPr/>
      </w:pPr>
      <w:r w:rsidDel="00000000" w:rsidR="00000000" w:rsidRPr="00000000">
        <w:rPr>
          <w:rtl w:val="0"/>
        </w:rPr>
        <w:t xml:space="preserve">A member attempts to add a new file with a “Sensitive” classification into an existing Workspace with a less restrictive parent policy.</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Step 1 — User Action</w:t>
        <w:br w:type="textWrapping"/>
      </w:r>
      <w:r w:rsidDel="00000000" w:rsidR="00000000" w:rsidRPr="00000000">
        <w:rPr>
          <w:rtl w:val="0"/>
        </w:rPr>
        <w:t xml:space="preserve">Member attempts to upload a new Sensitive file into the Workspace.</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Step 2 — PAR Evaluation</w:t>
        <w:br w:type="textWrapping"/>
      </w:r>
      <w:r w:rsidDel="00000000" w:rsidR="00000000" w:rsidRPr="00000000">
        <w:rPr>
          <w:rtl w:val="0"/>
        </w:rPr>
        <w:t xml:space="preserve">PAR evaluates sender, file classification, and Workspace membership.</w:t>
        <w:br w:type="textWrapping"/>
        <w:t xml:space="preserve">Rather than blocking the file, PAR determines that the new file requires a </w:t>
      </w:r>
      <w:r w:rsidDel="00000000" w:rsidR="00000000" w:rsidRPr="00000000">
        <w:rPr>
          <w:b w:val="1"/>
          <w:bCs w:val="1"/>
          <w:rtl w:val="0"/>
        </w:rPr>
        <w:t xml:space="preserve">more restrictive governing policy</w:t>
      </w:r>
      <w:r w:rsidDel="00000000" w:rsidR="00000000" w:rsidRPr="00000000">
        <w:rPr>
          <w:rtl w:val="0"/>
        </w:rPr>
        <w:t xml:space="preserve"> than the Workspace’s parent policy.</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Outcome:</w:t>
      </w:r>
    </w:p>
    <w:p w:rsidR="00000000" w:rsidDel="00000000" w:rsidP="00000000" w:rsidRDefault="00000000" w:rsidRPr="00000000" w14:paraId="00000136">
      <w:pPr>
        <w:numPr>
          <w:ilvl w:val="0"/>
          <w:numId w:val="38"/>
        </w:numPr>
        <w:spacing w:after="0" w:afterAutospacing="0" w:before="240" w:lineRule="auto"/>
        <w:ind w:left="720" w:hanging="360"/>
      </w:pPr>
      <w:r w:rsidDel="00000000" w:rsidR="00000000" w:rsidRPr="00000000">
        <w:rPr>
          <w:rtl w:val="0"/>
        </w:rPr>
        <w:t xml:space="preserve">PAR </w:t>
      </w:r>
      <w:r w:rsidDel="00000000" w:rsidR="00000000" w:rsidRPr="00000000">
        <w:rPr>
          <w:b w:val="1"/>
          <w:bCs w:val="1"/>
          <w:rtl w:val="0"/>
        </w:rPr>
        <w:t xml:space="preserve">assigns a new governing policy</w:t>
      </w:r>
      <w:r w:rsidDel="00000000" w:rsidR="00000000" w:rsidRPr="00000000">
        <w:rPr>
          <w:rtl w:val="0"/>
        </w:rPr>
        <w:t xml:space="preserve"> to the file (e.g., “IRM Rights Applied”).</w:t>
      </w:r>
    </w:p>
    <w:p w:rsidR="00000000" w:rsidDel="00000000" w:rsidP="00000000" w:rsidRDefault="00000000" w:rsidRPr="00000000" w14:paraId="00000137">
      <w:pPr>
        <w:numPr>
          <w:ilvl w:val="0"/>
          <w:numId w:val="38"/>
        </w:numPr>
        <w:spacing w:after="0" w:afterAutospacing="0" w:before="0" w:beforeAutospacing="0" w:lineRule="auto"/>
        <w:ind w:left="720" w:hanging="360"/>
      </w:pPr>
      <w:r w:rsidDel="00000000" w:rsidR="00000000" w:rsidRPr="00000000">
        <w:rPr>
          <w:rtl w:val="0"/>
        </w:rPr>
        <w:t xml:space="preserve">The file is successfully added to the Workspace.</w:t>
      </w:r>
    </w:p>
    <w:p w:rsidR="00000000" w:rsidDel="00000000" w:rsidP="00000000" w:rsidRDefault="00000000" w:rsidRPr="00000000" w14:paraId="00000138">
      <w:pPr>
        <w:numPr>
          <w:ilvl w:val="0"/>
          <w:numId w:val="38"/>
        </w:numPr>
        <w:spacing w:after="0" w:afterAutospacing="0" w:before="0" w:beforeAutospacing="0" w:lineRule="auto"/>
        <w:ind w:left="720" w:hanging="360"/>
      </w:pPr>
      <w:r w:rsidDel="00000000" w:rsidR="00000000" w:rsidRPr="00000000">
        <w:rPr>
          <w:rtl w:val="0"/>
        </w:rPr>
        <w:t xml:space="preserve">The Workspace’s </w:t>
      </w:r>
      <w:r w:rsidDel="00000000" w:rsidR="00000000" w:rsidRPr="00000000">
        <w:rPr>
          <w:b w:val="1"/>
          <w:bCs w:val="1"/>
          <w:rtl w:val="0"/>
        </w:rPr>
        <w:t xml:space="preserve">parent policy remains unchanged</w:t>
      </w:r>
      <w:r w:rsidDel="00000000" w:rsidR="00000000" w:rsidRPr="00000000">
        <w:rPr>
          <w:rtl w:val="0"/>
        </w:rPr>
        <w:t xml:space="preserve">.</w:t>
      </w:r>
    </w:p>
    <w:p w:rsidR="00000000" w:rsidDel="00000000" w:rsidP="00000000" w:rsidRDefault="00000000" w:rsidRPr="00000000" w14:paraId="00000139">
      <w:pPr>
        <w:numPr>
          <w:ilvl w:val="0"/>
          <w:numId w:val="38"/>
        </w:numPr>
        <w:spacing w:after="240" w:before="0" w:beforeAutospacing="0" w:lineRule="auto"/>
        <w:ind w:left="720" w:hanging="360"/>
      </w:pPr>
      <w:r w:rsidDel="00000000" w:rsidR="00000000" w:rsidRPr="00000000">
        <w:rPr>
          <w:rtl w:val="0"/>
        </w:rPr>
        <w:t xml:space="preserve">All existing files in the Workspace retain their original policies.</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Step 3 — User Feedback</w:t>
        <w:br w:type="textWrapping"/>
      </w:r>
      <w:r w:rsidDel="00000000" w:rsidR="00000000" w:rsidRPr="00000000">
        <w:rPr>
          <w:rtl w:val="0"/>
        </w:rPr>
        <w:t xml:space="preserve">The file appears in the Workspace with its PAR-assigned policy.</w:t>
        <w:br w:type="textWrapping"/>
        <w:t xml:space="preserve">Existing files and Workspace-level policy remain untouched.</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Rationale:</w:t>
        <w:br w:type="textWrapping"/>
      </w:r>
      <w:r w:rsidDel="00000000" w:rsidR="00000000" w:rsidRPr="00000000">
        <w:rPr>
          <w:rtl w:val="0"/>
        </w:rPr>
        <w:t xml:space="preserve">When Action Context = “file added to Workspace,” Apply Policy may apply </w:t>
      </w:r>
      <w:r w:rsidDel="00000000" w:rsidR="00000000" w:rsidRPr="00000000">
        <w:rPr>
          <w:b w:val="1"/>
          <w:bCs w:val="1"/>
          <w:rtl w:val="0"/>
        </w:rPr>
        <w:t xml:space="preserve">only to the new file</w:t>
      </w:r>
      <w:r w:rsidDel="00000000" w:rsidR="00000000" w:rsidRPr="00000000">
        <w:rPr>
          <w:rtl w:val="0"/>
        </w:rPr>
        <w:t xml:space="preserve">, creating a more restrictive or scenario-specific outcome without altering the Workspace-level governance model.</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pBdr>
          <w:bottom w:color="auto" w:space="0" w:sz="0" w:val="none"/>
        </w:pBdr>
        <w:spacing w:after="80" w:before="360" w:lineRule="auto"/>
        <w:rPr/>
      </w:pPr>
      <w:bookmarkStart w:colFirst="0" w:colLast="0" w:name="_jyxxo3jk0ny7" w:id="34"/>
      <w:bookmarkEnd w:id="34"/>
      <w:r w:rsidDel="00000000" w:rsidR="00000000" w:rsidRPr="00000000">
        <w:rPr>
          <w:rtl w:val="0"/>
        </w:rPr>
        <w:t xml:space="preserve">5.5 Conflicting Rules (Order-Based Resolution)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Why:</w:t>
      </w:r>
      <w:r w:rsidDel="00000000" w:rsidR="00000000" w:rsidRPr="00000000">
        <w:rPr>
          <w:rtl w:val="0"/>
        </w:rPr>
        <w:t xml:space="preserve"> Admins intentionally create overlapping rules.</w:t>
      </w:r>
    </w:p>
    <w:p w:rsidR="00000000" w:rsidDel="00000000" w:rsidP="00000000" w:rsidRDefault="00000000" w:rsidRPr="00000000" w14:paraId="00000141">
      <w:pPr>
        <w:spacing w:after="80" w:before="28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142">
      <w:pPr>
        <w:numPr>
          <w:ilvl w:val="0"/>
          <w:numId w:val="10"/>
        </w:numPr>
        <w:spacing w:after="0" w:afterAutospacing="0" w:before="240" w:lineRule="auto"/>
        <w:ind w:left="720" w:hanging="360"/>
      </w:pPr>
      <w:r w:rsidDel="00000000" w:rsidR="00000000" w:rsidRPr="00000000">
        <w:rPr>
          <w:rtl w:val="0"/>
        </w:rPr>
        <w:t xml:space="preserve">Rule order is </w:t>
      </w:r>
      <w:r w:rsidDel="00000000" w:rsidR="00000000" w:rsidRPr="00000000">
        <w:rPr>
          <w:b w:val="1"/>
          <w:bCs w:val="1"/>
          <w:rtl w:val="0"/>
        </w:rPr>
        <w:t xml:space="preserve">only</w:t>
      </w:r>
      <w:r w:rsidDel="00000000" w:rsidR="00000000" w:rsidRPr="00000000">
        <w:rPr>
          <w:rtl w:val="0"/>
        </w:rPr>
        <w:t xml:space="preserve"> conflict-resolution method</w:t>
      </w:r>
    </w:p>
    <w:p w:rsidR="00000000" w:rsidDel="00000000" w:rsidP="00000000" w:rsidRDefault="00000000" w:rsidRPr="00000000" w14:paraId="00000143">
      <w:pPr>
        <w:numPr>
          <w:ilvl w:val="0"/>
          <w:numId w:val="10"/>
        </w:numPr>
        <w:spacing w:after="0" w:afterAutospacing="0" w:before="0" w:beforeAutospacing="0" w:lineRule="auto"/>
        <w:ind w:left="720" w:hanging="360"/>
      </w:pPr>
      <w:r w:rsidDel="00000000" w:rsidR="00000000" w:rsidRPr="00000000">
        <w:rPr>
          <w:rtl w:val="0"/>
        </w:rPr>
        <w:t xml:space="preserve">First Apply Policy sets final policy</w:t>
      </w:r>
    </w:p>
    <w:p w:rsidR="00000000" w:rsidDel="00000000" w:rsidP="00000000" w:rsidRDefault="00000000" w:rsidRPr="00000000" w14:paraId="00000144">
      <w:pPr>
        <w:numPr>
          <w:ilvl w:val="0"/>
          <w:numId w:val="10"/>
        </w:numPr>
        <w:spacing w:after="0" w:afterAutospacing="0" w:before="0" w:beforeAutospacing="0" w:lineRule="auto"/>
        <w:ind w:left="720" w:hanging="360"/>
      </w:pPr>
      <w:r w:rsidDel="00000000" w:rsidR="00000000" w:rsidRPr="00000000">
        <w:rPr>
          <w:rtl w:val="0"/>
        </w:rPr>
        <w:t xml:space="preserve">Block overrides Pass Through/Apply for matching recipients only</w:t>
      </w:r>
    </w:p>
    <w:p w:rsidR="00000000" w:rsidDel="00000000" w:rsidP="00000000" w:rsidRDefault="00000000" w:rsidRPr="00000000" w14:paraId="00000145">
      <w:pPr>
        <w:numPr>
          <w:ilvl w:val="0"/>
          <w:numId w:val="10"/>
        </w:numPr>
        <w:spacing w:after="240" w:before="0" w:beforeAutospacing="0" w:lineRule="auto"/>
        <w:ind w:left="720" w:hanging="360"/>
      </w:pPr>
      <w:r w:rsidDel="00000000" w:rsidR="00000000" w:rsidRPr="00000000">
        <w:rPr>
          <w:rtl w:val="0"/>
        </w:rPr>
        <w:t xml:space="preserve">Overlapping rules allowed</w:t>
      </w:r>
    </w:p>
    <w:p w:rsidR="00000000" w:rsidDel="00000000" w:rsidP="00000000" w:rsidRDefault="00000000" w:rsidRPr="00000000" w14:paraId="00000146">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pBdr>
          <w:bottom w:color="auto" w:space="0" w:sz="0" w:val="none"/>
        </w:pBdr>
        <w:spacing w:after="80" w:before="360" w:lineRule="auto"/>
        <w:rPr/>
      </w:pPr>
      <w:bookmarkStart w:colFirst="0" w:colLast="0" w:name="_y5117nlx5xs7" w:id="35"/>
      <w:bookmarkEnd w:id="35"/>
      <w:r w:rsidDel="00000000" w:rsidR="00000000" w:rsidRPr="00000000">
        <w:rPr>
          <w:rtl w:val="0"/>
        </w:rPr>
        <w:t xml:space="preserve">5.6 Removing an Existing Recipient</w:t>
      </w:r>
    </w:p>
    <w:p w:rsidR="00000000" w:rsidDel="00000000" w:rsidP="00000000" w:rsidRDefault="00000000" w:rsidRPr="00000000" w14:paraId="00000148">
      <w:pPr>
        <w:spacing w:after="80" w:before="280" w:lineRule="auto"/>
        <w:rPr/>
      </w:pPr>
      <w:r w:rsidDel="00000000" w:rsidR="00000000" w:rsidRPr="00000000">
        <w:rPr>
          <w:b w:val="1"/>
          <w:bCs w:val="1"/>
          <w:rtl w:val="0"/>
        </w:rPr>
        <w:t xml:space="preserve">Why: </w:t>
      </w:r>
      <w:r w:rsidDel="00000000" w:rsidR="00000000" w:rsidRPr="00000000">
        <w:rPr>
          <w:rtl w:val="0"/>
        </w:rPr>
        <w:t xml:space="preserve">Removing access should not trigger re-evaluation.</w:t>
      </w:r>
    </w:p>
    <w:p w:rsidR="00000000" w:rsidDel="00000000" w:rsidP="00000000" w:rsidRDefault="00000000" w:rsidRPr="00000000" w14:paraId="00000149">
      <w:pPr>
        <w:spacing w:after="80" w:before="280" w:lineRule="auto"/>
        <w:rPr>
          <w:b w:val="1"/>
          <w:bCs w:val="1"/>
        </w:rPr>
      </w:pPr>
      <w:r w:rsidDel="00000000" w:rsidR="00000000" w:rsidRPr="00000000">
        <w:rPr>
          <w:b w:val="1"/>
          <w:bCs w:val="1"/>
          <w:rtl w:val="0"/>
        </w:rPr>
        <w:t xml:space="preserve">Behavior</w:t>
      </w:r>
    </w:p>
    <w:p w:rsidR="00000000" w:rsidDel="00000000" w:rsidP="00000000" w:rsidRDefault="00000000" w:rsidRPr="00000000" w14:paraId="0000014A">
      <w:pPr>
        <w:numPr>
          <w:ilvl w:val="0"/>
          <w:numId w:val="42"/>
        </w:numPr>
        <w:spacing w:after="0" w:afterAutospacing="0" w:before="240" w:lineRule="auto"/>
        <w:ind w:left="720" w:hanging="360"/>
      </w:pPr>
      <w:r w:rsidDel="00000000" w:rsidR="00000000" w:rsidRPr="00000000">
        <w:rPr>
          <w:rtl w:val="0"/>
        </w:rPr>
        <w:t xml:space="preserve">Removal does not invoke PAR</w:t>
      </w:r>
    </w:p>
    <w:p w:rsidR="00000000" w:rsidDel="00000000" w:rsidP="00000000" w:rsidRDefault="00000000" w:rsidRPr="00000000" w14:paraId="0000014B">
      <w:pPr>
        <w:numPr>
          <w:ilvl w:val="0"/>
          <w:numId w:val="42"/>
        </w:numPr>
        <w:spacing w:after="0" w:afterAutospacing="0" w:before="0" w:beforeAutospacing="0" w:lineRule="auto"/>
        <w:ind w:left="720" w:hanging="360"/>
      </w:pPr>
      <w:r w:rsidDel="00000000" w:rsidR="00000000" w:rsidRPr="00000000">
        <w:rPr>
          <w:rtl w:val="0"/>
        </w:rPr>
        <w:t xml:space="preserve">Governing policy unchanged</w:t>
      </w:r>
    </w:p>
    <w:p w:rsidR="00000000" w:rsidDel="00000000" w:rsidP="00000000" w:rsidRDefault="00000000" w:rsidRPr="00000000" w14:paraId="0000014C">
      <w:pPr>
        <w:numPr>
          <w:ilvl w:val="0"/>
          <w:numId w:val="42"/>
        </w:numPr>
        <w:spacing w:after="240" w:before="0" w:beforeAutospacing="0" w:lineRule="auto"/>
        <w:ind w:left="720" w:hanging="360"/>
      </w:pPr>
      <w:r w:rsidDel="00000000" w:rsidR="00000000" w:rsidRPr="00000000">
        <w:rPr>
          <w:rtl w:val="0"/>
        </w:rPr>
        <w:t xml:space="preserve">Remaining recipients not reevaluated</w:t>
      </w:r>
    </w:p>
    <w:p w:rsidR="00000000" w:rsidDel="00000000" w:rsidP="00000000" w:rsidRDefault="00000000" w:rsidRPr="00000000" w14:paraId="0000014D">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spacing w:after="240" w:before="240" w:lineRule="auto"/>
        <w:rPr/>
      </w:pPr>
      <w:bookmarkStart w:colFirst="0" w:colLast="0" w:name="_4zrka4l9zllt" w:id="36"/>
      <w:bookmarkEnd w:id="36"/>
      <w:r w:rsidDel="00000000" w:rsidR="00000000" w:rsidRPr="00000000">
        <w:rPr>
          <w:rtl w:val="0"/>
        </w:rPr>
        <w:t xml:space="preserve">5.7 Workspace Scenario: Changing a Workspace/Folder Policy</w:t>
      </w:r>
    </w:p>
    <w:p w:rsidR="00000000" w:rsidDel="00000000" w:rsidP="00000000" w:rsidRDefault="00000000" w:rsidRPr="00000000" w14:paraId="0000014F">
      <w:pPr>
        <w:rPr/>
      </w:pPr>
      <w:r w:rsidDel="00000000" w:rsidR="00000000" w:rsidRPr="00000000">
        <w:rPr>
          <w:rtl w:val="0"/>
        </w:rPr>
        <w:t xml:space="preserve">When changing a Workspace or Folder policy, the change works recursively in the folder.</w:t>
      </w:r>
    </w:p>
    <w:p w:rsidR="00000000" w:rsidDel="00000000" w:rsidP="00000000" w:rsidRDefault="00000000" w:rsidRPr="00000000" w14:paraId="00000150">
      <w:pPr>
        <w:rPr/>
      </w:pPr>
      <w:r w:rsidDel="00000000" w:rsidR="00000000" w:rsidRPr="00000000">
        <w:rPr>
          <w:rtl w:val="0"/>
        </w:rPr>
        <w:t xml:space="preserve">When this happens, we will skip files with policies Locked by PAR.</w:t>
      </w:r>
      <w:r w:rsidDel="00000000" w:rsidR="00000000" w:rsidRPr="00000000">
        <w:rPr>
          <w:rtl w:val="0"/>
        </w:rPr>
      </w:r>
    </w:p>
    <w:p w:rsidR="00000000" w:rsidDel="00000000" w:rsidP="00000000" w:rsidRDefault="00000000" w:rsidRPr="00000000" w14:paraId="00000151">
      <w:pPr>
        <w:pStyle w:val="Heading2"/>
        <w:spacing w:after="120" w:line="276" w:lineRule="auto"/>
        <w:rPr/>
      </w:pPr>
      <w:bookmarkStart w:colFirst="0" w:colLast="0" w:name="_a28r09a13vn9" w:id="37"/>
      <w:bookmarkEnd w:id="37"/>
      <w:r w:rsidDel="00000000" w:rsidR="00000000" w:rsidRPr="00000000">
        <w:rPr>
          <w:rtl w:val="0"/>
        </w:rPr>
      </w:r>
    </w:p>
    <w:p w:rsidR="00000000" w:rsidDel="00000000" w:rsidP="00000000" w:rsidRDefault="00000000" w:rsidRPr="00000000" w14:paraId="00000152">
      <w:pPr>
        <w:pStyle w:val="Heading2"/>
        <w:spacing w:after="120" w:line="276" w:lineRule="auto"/>
        <w:rPr>
          <w:i w:val="1"/>
          <w:iCs w:val="1"/>
        </w:rPr>
      </w:pPr>
      <w:bookmarkStart w:colFirst="0" w:colLast="0" w:name="_2ptzvv1om4ot" w:id="38"/>
      <w:bookmarkEnd w:id="38"/>
      <w:r w:rsidDel="00000000" w:rsidR="00000000" w:rsidRPr="00000000">
        <w:rPr>
          <w:rtl w:val="0"/>
        </w:rPr>
        <w:t xml:space="preserve">6. Limitations &amp; Constraints</w: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Limitations describe </w:t>
      </w:r>
      <w:r w:rsidDel="00000000" w:rsidR="00000000" w:rsidRPr="00000000">
        <w:rPr>
          <w:b w:val="1"/>
          <w:bCs w:val="1"/>
          <w:rtl w:val="0"/>
        </w:rPr>
        <w:t xml:space="preserve">unsupported</w:t>
      </w:r>
      <w:r w:rsidDel="00000000" w:rsidR="00000000" w:rsidRPr="00000000">
        <w:rPr>
          <w:rtl w:val="0"/>
        </w:rPr>
        <w:t xml:space="preserve"> behaviors or </w:t>
      </w:r>
      <w:r w:rsidDel="00000000" w:rsidR="00000000" w:rsidRPr="00000000">
        <w:rPr>
          <w:b w:val="1"/>
          <w:bCs w:val="1"/>
          <w:rtl w:val="0"/>
        </w:rPr>
        <w:t xml:space="preserve">hard architectural boundaries</w:t>
      </w:r>
      <w:r w:rsidDel="00000000" w:rsidR="00000000" w:rsidRPr="00000000">
        <w:rPr>
          <w:rtl w:val="0"/>
        </w:rPr>
        <w:t xml:space="preserve">.</w:t>
      </w:r>
    </w:p>
    <w:p w:rsidR="00000000" w:rsidDel="00000000" w:rsidP="00000000" w:rsidRDefault="00000000" w:rsidRPr="00000000" w14:paraId="00000154">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pBdr>
          <w:bottom w:color="auto" w:space="0" w:sz="0" w:val="none"/>
        </w:pBdr>
        <w:spacing w:after="80" w:before="360" w:lineRule="auto"/>
        <w:rPr/>
      </w:pPr>
      <w:bookmarkStart w:colFirst="0" w:colLast="0" w:name="_e7fwasrmox3u" w:id="39"/>
      <w:bookmarkEnd w:id="39"/>
      <w:r w:rsidDel="00000000" w:rsidR="00000000" w:rsidRPr="00000000">
        <w:rPr>
          <w:rtl w:val="0"/>
        </w:rPr>
        <w:t xml:space="preserve">6.1 Purview Classification Limitations</w:t>
      </w:r>
    </w:p>
    <w:p w:rsidR="00000000" w:rsidDel="00000000" w:rsidP="00000000" w:rsidRDefault="00000000" w:rsidRPr="00000000" w14:paraId="00000156">
      <w:pPr>
        <w:numPr>
          <w:ilvl w:val="0"/>
          <w:numId w:val="41"/>
        </w:numPr>
        <w:spacing w:after="0" w:afterAutospacing="0" w:before="240" w:lineRule="auto"/>
        <w:ind w:left="720" w:hanging="360"/>
      </w:pPr>
      <w:r w:rsidDel="00000000" w:rsidR="00000000" w:rsidRPr="00000000">
        <w:rPr>
          <w:rtl w:val="0"/>
        </w:rPr>
        <w:t xml:space="preserve">PAR cannot refresh/re-read classification</w:t>
      </w:r>
    </w:p>
    <w:p w:rsidR="00000000" w:rsidDel="00000000" w:rsidP="00000000" w:rsidRDefault="00000000" w:rsidRPr="00000000" w14:paraId="00000157">
      <w:pPr>
        <w:numPr>
          <w:ilvl w:val="0"/>
          <w:numId w:val="41"/>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Missing classification → classification rules do not match</w:t>
      </w:r>
    </w:p>
    <w:p w:rsidR="00000000" w:rsidDel="00000000" w:rsidP="00000000" w:rsidRDefault="00000000" w:rsidRPr="00000000" w14:paraId="00000158">
      <w:pPr>
        <w:numPr>
          <w:ilvl w:val="0"/>
          <w:numId w:val="41"/>
        </w:numPr>
        <w:spacing w:after="240" w:before="0" w:beforeAutospacing="0" w:lineRule="auto"/>
        <w:ind w:left="720" w:hanging="360"/>
      </w:pPr>
      <w:r w:rsidDel="00000000" w:rsidR="00000000" w:rsidRPr="00000000">
        <w:rPr>
          <w:rtl w:val="0"/>
        </w:rPr>
        <w:t xml:space="preserve">Classification rules cannot be used if Purview is not integrated</w:t>
      </w:r>
    </w:p>
    <w:p w:rsidR="00000000" w:rsidDel="00000000" w:rsidP="00000000" w:rsidRDefault="00000000" w:rsidRPr="00000000" w14:paraId="00000159">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pBdr>
          <w:bottom w:color="auto" w:space="0" w:sz="0" w:val="none"/>
        </w:pBdr>
        <w:spacing w:after="80" w:before="360" w:lineRule="auto"/>
        <w:rPr/>
      </w:pPr>
      <w:bookmarkStart w:colFirst="0" w:colLast="0" w:name="_59d0dr3rinc" w:id="40"/>
      <w:bookmarkEnd w:id="40"/>
      <w:r w:rsidDel="00000000" w:rsidR="00000000" w:rsidRPr="00000000">
        <w:rPr>
          <w:rtl w:val="0"/>
        </w:rPr>
        <w:t xml:space="preserve">6.2 File Type Support Limitations</w:t>
      </w:r>
    </w:p>
    <w:p w:rsidR="00000000" w:rsidDel="00000000" w:rsidP="00000000" w:rsidRDefault="00000000" w:rsidRPr="00000000" w14:paraId="0000015B">
      <w:pPr>
        <w:numPr>
          <w:ilvl w:val="0"/>
          <w:numId w:val="8"/>
        </w:numPr>
        <w:spacing w:after="240" w:before="240" w:lineRule="auto"/>
        <w:ind w:left="720" w:hanging="360"/>
      </w:pPr>
      <w:r w:rsidDel="00000000" w:rsidR="00000000" w:rsidRPr="00000000">
        <w:rPr>
          <w:rtl w:val="0"/>
        </w:rPr>
        <w:t xml:space="preserve">If a rule assigns a policy incompatible with the file type</w:t>
      </w:r>
      <w:r w:rsidDel="00000000" w:rsidR="00000000" w:rsidRPr="00000000">
        <w:rPr>
          <w:rtl w:val="0"/>
        </w:rPr>
        <w:t xml:space="preserve"> the share is still supported, preview of file may be unsupported or download limited depending on policy assignment.  </w:t>
      </w:r>
    </w:p>
    <w:p w:rsidR="00000000" w:rsidDel="00000000" w:rsidP="00000000" w:rsidRDefault="00000000" w:rsidRPr="00000000" w14:paraId="0000015C">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pBdr>
          <w:bottom w:color="auto" w:space="0" w:sz="0" w:val="none"/>
        </w:pBdr>
        <w:spacing w:after="80" w:before="360" w:lineRule="auto"/>
        <w:rPr/>
      </w:pPr>
      <w:bookmarkStart w:colFirst="0" w:colLast="0" w:name="_qt3ozxp2b3" w:id="41"/>
      <w:bookmarkEnd w:id="41"/>
      <w:r w:rsidDel="00000000" w:rsidR="00000000" w:rsidRPr="00000000">
        <w:rPr>
          <w:rtl w:val="0"/>
        </w:rPr>
        <w:t xml:space="preserve">6.3 Connector Constraints (Salesforce Exception)</w:t>
      </w:r>
    </w:p>
    <w:p w:rsidR="00000000" w:rsidDel="00000000" w:rsidP="00000000" w:rsidRDefault="00000000" w:rsidRPr="00000000" w14:paraId="0000015E">
      <w:pPr>
        <w:spacing w:after="240" w:before="240" w:lineRule="auto"/>
        <w:rPr/>
      </w:pPr>
      <w:r w:rsidDel="00000000" w:rsidR="00000000" w:rsidRPr="00000000">
        <w:rPr>
          <w:rtl w:val="0"/>
        </w:rPr>
        <w:t xml:space="preserve">Salesforce Connector:</w:t>
      </w:r>
    </w:p>
    <w:p w:rsidR="00000000" w:rsidDel="00000000" w:rsidP="00000000" w:rsidRDefault="00000000" w:rsidRPr="00000000" w14:paraId="0000015F">
      <w:pPr>
        <w:numPr>
          <w:ilvl w:val="0"/>
          <w:numId w:val="40"/>
        </w:numPr>
        <w:spacing w:after="0" w:afterAutospacing="0" w:before="240" w:lineRule="auto"/>
        <w:ind w:left="720" w:hanging="360"/>
      </w:pPr>
      <w:r w:rsidDel="00000000" w:rsidR="00000000" w:rsidRPr="00000000">
        <w:rPr>
          <w:rtl w:val="0"/>
        </w:rPr>
        <w:t xml:space="preserve">Is configured with a fixed internal domain policy assignment</w:t>
      </w:r>
    </w:p>
    <w:p w:rsidR="00000000" w:rsidDel="00000000" w:rsidP="00000000" w:rsidRDefault="00000000" w:rsidRPr="00000000" w14:paraId="00000160">
      <w:pPr>
        <w:numPr>
          <w:ilvl w:val="0"/>
          <w:numId w:val="40"/>
        </w:numPr>
        <w:spacing w:after="0" w:afterAutospacing="0" w:before="0" w:beforeAutospacing="0" w:lineRule="auto"/>
        <w:ind w:left="720" w:hanging="360"/>
      </w:pPr>
      <w:r w:rsidDel="00000000" w:rsidR="00000000" w:rsidRPr="00000000">
        <w:rPr>
          <w:rtl w:val="0"/>
        </w:rPr>
        <w:t xml:space="preserve">Does not participate in PAR</w:t>
      </w:r>
    </w:p>
    <w:p w:rsidR="00000000" w:rsidDel="00000000" w:rsidP="00000000" w:rsidRDefault="00000000" w:rsidRPr="00000000" w14:paraId="00000161">
      <w:pPr>
        <w:numPr>
          <w:ilvl w:val="0"/>
          <w:numId w:val="40"/>
        </w:numPr>
        <w:spacing w:after="0" w:afterAutospacing="0" w:before="0" w:beforeAutospacing="0" w:lineRule="auto"/>
        <w:ind w:left="720" w:hanging="360"/>
      </w:pPr>
      <w:r w:rsidDel="00000000" w:rsidR="00000000" w:rsidRPr="00000000">
        <w:rPr>
          <w:rtl w:val="0"/>
        </w:rPr>
        <w:t xml:space="preserve">Cannot be overridden</w:t>
      </w:r>
    </w:p>
    <w:p w:rsidR="00000000" w:rsidDel="00000000" w:rsidP="00000000" w:rsidRDefault="00000000" w:rsidRPr="00000000" w14:paraId="00000162">
      <w:pPr>
        <w:numPr>
          <w:ilvl w:val="0"/>
          <w:numId w:val="40"/>
        </w:numPr>
        <w:spacing w:after="240" w:before="0" w:beforeAutospacing="0" w:lineRule="auto"/>
        <w:ind w:left="720" w:hanging="360"/>
      </w:pPr>
      <w:r w:rsidDel="00000000" w:rsidR="00000000" w:rsidRPr="00000000">
        <w:rPr>
          <w:rtl w:val="0"/>
        </w:rPr>
        <w:t xml:space="preserve">Is a permanent architectural exception</w:t>
      </w:r>
    </w:p>
    <w:p w:rsidR="00000000" w:rsidDel="00000000" w:rsidP="00000000" w:rsidRDefault="00000000" w:rsidRPr="00000000" w14:paraId="00000163">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pBdr>
          <w:bottom w:color="auto" w:space="0" w:sz="0" w:val="none"/>
        </w:pBdr>
        <w:spacing w:after="80" w:before="360" w:lineRule="auto"/>
        <w:rPr/>
      </w:pPr>
      <w:bookmarkStart w:colFirst="0" w:colLast="0" w:name="_bymeppmolywa" w:id="42"/>
      <w:bookmarkEnd w:id="42"/>
      <w:r w:rsidDel="00000000" w:rsidR="00000000" w:rsidRPr="00000000">
        <w:rPr>
          <w:rtl w:val="0"/>
        </w:rPr>
        <w:t xml:space="preserve">6. Rule Definition Constraints</w:t>
      </w:r>
    </w:p>
    <w:p w:rsidR="00000000" w:rsidDel="00000000" w:rsidP="00000000" w:rsidRDefault="00000000" w:rsidRPr="00000000" w14:paraId="00000165">
      <w:pPr>
        <w:numPr>
          <w:ilvl w:val="0"/>
          <w:numId w:val="2"/>
        </w:numPr>
        <w:spacing w:after="0" w:afterAutospacing="0" w:before="240" w:lineRule="auto"/>
        <w:ind w:left="720" w:hanging="360"/>
      </w:pPr>
      <w:r w:rsidDel="00000000" w:rsidR="00000000" w:rsidRPr="00000000">
        <w:rPr>
          <w:rtl w:val="0"/>
        </w:rPr>
        <w:t xml:space="preserve">Rules are either Block or Apply Policy Actions </w:t>
      </w:r>
    </w:p>
    <w:p w:rsidR="00000000" w:rsidDel="00000000" w:rsidP="00000000" w:rsidRDefault="00000000" w:rsidRPr="00000000" w14:paraId="00000166">
      <w:pPr>
        <w:numPr>
          <w:ilvl w:val="0"/>
          <w:numId w:val="2"/>
        </w:numPr>
        <w:spacing w:after="240" w:before="0" w:beforeAutospacing="0" w:lineRule="auto"/>
        <w:ind w:left="720" w:hanging="360"/>
      </w:pPr>
      <w:r w:rsidDel="00000000" w:rsidR="00000000" w:rsidRPr="00000000">
        <w:rPr>
          <w:rFonts w:ascii="Nova Mono" w:cs="Nova Mono" w:eastAsia="Nova Mono" w:hAnsi="Nova Mono"/>
          <w:rtl w:val="0"/>
        </w:rPr>
        <w:t xml:space="preserve">Rules must have ≥1 condition </w:t>
      </w:r>
    </w:p>
    <w:p w:rsidR="00000000" w:rsidDel="00000000" w:rsidP="00000000" w:rsidRDefault="00000000" w:rsidRPr="00000000" w14:paraId="00000167">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pBdr>
          <w:bottom w:color="auto" w:space="0" w:sz="0" w:val="none"/>
        </w:pBdr>
        <w:spacing w:after="80" w:before="360" w:lineRule="auto"/>
        <w:rPr/>
      </w:pPr>
      <w:bookmarkStart w:colFirst="0" w:colLast="0" w:name="_wvjw5ffxgfhj" w:id="43"/>
      <w:bookmarkEnd w:id="43"/>
      <w:r w:rsidDel="00000000" w:rsidR="00000000" w:rsidRPr="00000000">
        <w:rPr>
          <w:rtl w:val="0"/>
        </w:rPr>
        <w:t xml:space="preserve">6.5 Platform Behavior Constraints</w:t>
      </w:r>
    </w:p>
    <w:p w:rsidR="00000000" w:rsidDel="00000000" w:rsidP="00000000" w:rsidRDefault="00000000" w:rsidRPr="00000000" w14:paraId="00000169">
      <w:pPr>
        <w:numPr>
          <w:ilvl w:val="0"/>
          <w:numId w:val="26"/>
        </w:numPr>
        <w:spacing w:after="0" w:afterAutospacing="0" w:before="240" w:lineRule="auto"/>
        <w:ind w:left="720" w:hanging="360"/>
      </w:pPr>
      <w:r w:rsidDel="00000000" w:rsidR="00000000" w:rsidRPr="00000000">
        <w:rPr>
          <w:rtl w:val="0"/>
        </w:rPr>
        <w:t xml:space="preserve">PAR makes no retroactive changes to existing shares</w:t>
      </w:r>
    </w:p>
    <w:p w:rsidR="00000000" w:rsidDel="00000000" w:rsidP="00000000" w:rsidRDefault="00000000" w:rsidRPr="00000000" w14:paraId="0000016A">
      <w:pPr>
        <w:numPr>
          <w:ilvl w:val="0"/>
          <w:numId w:val="26"/>
        </w:numPr>
        <w:spacing w:after="0" w:afterAutospacing="0" w:before="0" w:beforeAutospacing="0" w:lineRule="auto"/>
        <w:ind w:left="720" w:hanging="360"/>
      </w:pPr>
      <w:r w:rsidDel="00000000" w:rsidR="00000000" w:rsidRPr="00000000">
        <w:rPr>
          <w:rtl w:val="0"/>
        </w:rPr>
        <w:t xml:space="preserve">Workspace parent policy is not changed by PAR</w:t>
      </w:r>
      <w:r w:rsidDel="00000000" w:rsidR="00000000" w:rsidRPr="00000000">
        <w:rPr>
          <w:rtl w:val="0"/>
        </w:rPr>
      </w:r>
    </w:p>
    <w:p w:rsidR="00000000" w:rsidDel="00000000" w:rsidP="00000000" w:rsidRDefault="00000000" w:rsidRPr="00000000" w14:paraId="0000016B">
      <w:pPr>
        <w:numPr>
          <w:ilvl w:val="0"/>
          <w:numId w:val="26"/>
        </w:numPr>
        <w:spacing w:after="0" w:afterAutospacing="0" w:before="0" w:beforeAutospacing="0" w:lineRule="auto"/>
        <w:ind w:left="720" w:hanging="360"/>
      </w:pPr>
      <w:r w:rsidDel="00000000" w:rsidR="00000000" w:rsidRPr="00000000">
        <w:rPr>
          <w:rtl w:val="0"/>
        </w:rPr>
        <w:t xml:space="preserve">Workspace file-add is all-or-nothing</w:t>
      </w:r>
    </w:p>
    <w:p w:rsidR="00000000" w:rsidDel="00000000" w:rsidP="00000000" w:rsidRDefault="00000000" w:rsidRPr="00000000" w14:paraId="0000016C">
      <w:pPr>
        <w:numPr>
          <w:ilvl w:val="1"/>
          <w:numId w:val="26"/>
        </w:numPr>
        <w:spacing w:after="0" w:afterAutospacing="0" w:before="0" w:beforeAutospacing="0" w:lineRule="auto"/>
        <w:ind w:left="1440" w:hanging="360"/>
      </w:pPr>
      <w:r w:rsidDel="00000000" w:rsidR="00000000" w:rsidRPr="00000000">
        <w:rPr>
          <w:rFonts w:ascii="Nova Mono" w:cs="Nova Mono" w:eastAsia="Nova Mono" w:hAnsi="Nova Mono"/>
          <w:rtl w:val="0"/>
        </w:rPr>
        <w:t xml:space="preserve">Any blocked member → entire share is blocked </w:t>
      </w:r>
    </w:p>
    <w:p w:rsidR="00000000" w:rsidDel="00000000" w:rsidP="00000000" w:rsidRDefault="00000000" w:rsidRPr="00000000" w14:paraId="0000016D">
      <w:pPr>
        <w:numPr>
          <w:ilvl w:val="1"/>
          <w:numId w:val="26"/>
        </w:numPr>
        <w:spacing w:after="240" w:before="0" w:beforeAutospacing="0" w:lineRule="auto"/>
        <w:ind w:left="1440" w:hanging="360"/>
      </w:pPr>
      <w:r w:rsidDel="00000000" w:rsidR="00000000" w:rsidRPr="00000000">
        <w:rPr>
          <w:rtl w:val="0"/>
        </w:rPr>
        <w:t xml:space="preserve">User receives a pop-up explaining why</w:t>
      </w:r>
    </w:p>
    <w:p w:rsidR="00000000" w:rsidDel="00000000" w:rsidP="00000000" w:rsidRDefault="00000000" w:rsidRPr="00000000" w14:paraId="0000016E">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spacing w:after="240" w:before="240" w:lineRule="auto"/>
        <w:rPr/>
      </w:pPr>
      <w:bookmarkStart w:colFirst="0" w:colLast="0" w:name="_4chs7ep9uk0a" w:id="44"/>
      <w:bookmarkEnd w:id="44"/>
      <w:r w:rsidDel="00000000" w:rsidR="00000000" w:rsidRPr="00000000">
        <w:rPr>
          <w:rtl w:val="0"/>
        </w:rPr>
        <w:t xml:space="preserve">6.6 Blocked Shares are not Quarantined</w:t>
      </w:r>
    </w:p>
    <w:p w:rsidR="00000000" w:rsidDel="00000000" w:rsidP="00000000" w:rsidRDefault="00000000" w:rsidRPr="00000000" w14:paraId="00000170">
      <w:pPr>
        <w:numPr>
          <w:ilvl w:val="0"/>
          <w:numId w:val="27"/>
        </w:numPr>
        <w:spacing w:after="0" w:afterAutospacing="0" w:before="240" w:lineRule="auto"/>
        <w:ind w:left="720" w:hanging="360"/>
        <w:rPr>
          <w:u w:val="none"/>
        </w:rPr>
      </w:pPr>
      <w:r w:rsidDel="00000000" w:rsidR="00000000" w:rsidRPr="00000000">
        <w:rPr>
          <w:rtl w:val="0"/>
        </w:rPr>
        <w:t xml:space="preserve">Blocking a share cancels it and prompts an email to the sharer</w:t>
      </w:r>
    </w:p>
    <w:p w:rsidR="00000000" w:rsidDel="00000000" w:rsidP="00000000" w:rsidRDefault="00000000" w:rsidRPr="00000000" w14:paraId="00000171">
      <w:pPr>
        <w:numPr>
          <w:ilvl w:val="0"/>
          <w:numId w:val="27"/>
        </w:numPr>
        <w:spacing w:after="240" w:before="0" w:beforeAutospacing="0" w:lineRule="auto"/>
        <w:ind w:left="720" w:hanging="360"/>
        <w:rPr>
          <w:u w:val="none"/>
        </w:rPr>
      </w:pPr>
      <w:r w:rsidDel="00000000" w:rsidR="00000000" w:rsidRPr="00000000">
        <w:rPr>
          <w:rtl w:val="0"/>
        </w:rPr>
        <w:t xml:space="preserve">These shares can’t be “released” by the Admin, they must be reshared under conditions supported the rules</w:t>
      </w:r>
    </w:p>
    <w:p w:rsidR="00000000" w:rsidDel="00000000" w:rsidP="00000000" w:rsidRDefault="00000000" w:rsidRPr="00000000" w14:paraId="00000172">
      <w:pPr>
        <w:pStyle w:val="Heading3"/>
        <w:rPr/>
      </w:pPr>
      <w:bookmarkStart w:colFirst="0" w:colLast="0" w:name="_tsav2viz060u" w:id="45"/>
      <w:bookmarkEnd w:id="45"/>
      <w:r w:rsidDel="00000000" w:rsidR="00000000" w:rsidRPr="00000000">
        <w:rPr>
          <w:rtl w:val="0"/>
        </w:rPr>
        <w:t xml:space="preserve">6.7 Files Locked by PAR are Locked to All</w:t>
      </w:r>
    </w:p>
    <w:p w:rsidR="00000000" w:rsidDel="00000000" w:rsidP="00000000" w:rsidRDefault="00000000" w:rsidRPr="00000000" w14:paraId="00000173">
      <w:pPr>
        <w:numPr>
          <w:ilvl w:val="0"/>
          <w:numId w:val="44"/>
        </w:numPr>
        <w:spacing w:after="240" w:before="240" w:lineRule="auto"/>
        <w:ind w:left="720" w:hanging="360"/>
        <w:rPr>
          <w:u w:val="none"/>
        </w:rPr>
      </w:pPr>
      <w:r w:rsidDel="00000000" w:rsidR="00000000" w:rsidRPr="00000000">
        <w:rPr>
          <w:rtl w:val="0"/>
        </w:rPr>
        <w:t xml:space="preserve">As PAR policy assignment becomes a fixed state and admin permissions currently support changing user permissions or overriding PAR assignment, policy assignment could only be changed through forcing a reevaluation of PAR through edited rules.</w:t>
        <w:br w:type="textWrapping"/>
      </w:r>
    </w:p>
    <w:p w:rsidR="00000000" w:rsidDel="00000000" w:rsidP="00000000" w:rsidRDefault="00000000" w:rsidRPr="00000000" w14:paraId="00000174">
      <w:pPr>
        <w:pStyle w:val="Heading2"/>
        <w:spacing w:after="120" w:line="276" w:lineRule="auto"/>
        <w:rPr/>
      </w:pPr>
      <w:bookmarkStart w:colFirst="0" w:colLast="0" w:name="_ojxbxebnli0" w:id="46"/>
      <w:bookmarkEnd w:id="46"/>
      <w:r w:rsidDel="00000000" w:rsidR="00000000" w:rsidRPr="00000000">
        <w:rPr>
          <w:rtl w:val="0"/>
        </w:rPr>
        <w:t xml:space="preserve">7. System &amp; User Flows</w:t>
      </w:r>
    </w:p>
    <w:p w:rsidR="00000000" w:rsidDel="00000000" w:rsidP="00000000" w:rsidRDefault="00000000" w:rsidRPr="00000000" w14:paraId="00000175">
      <w:pPr>
        <w:spacing w:after="240" w:before="240" w:lineRule="auto"/>
        <w:rPr/>
      </w:pPr>
      <w:r w:rsidDel="00000000" w:rsidR="00000000" w:rsidRPr="00000000">
        <w:rPr>
          <w:rtl w:val="0"/>
        </w:rPr>
        <w:t xml:space="preserve">This section summarizes the sequence of operations.</w:t>
        <w:br w:type="textWrapping"/>
        <w:t xml:space="preserve"> No new logic is introduced — it documents execution flow for engineering and QA.</w:t>
      </w:r>
    </w:p>
    <w:p w:rsidR="00000000" w:rsidDel="00000000" w:rsidP="00000000" w:rsidRDefault="00000000" w:rsidRPr="00000000" w14:paraId="00000176">
      <w:pPr>
        <w:pStyle w:val="Heading3"/>
        <w:pBdr>
          <w:bottom w:color="auto" w:space="0" w:sz="0" w:val="none"/>
        </w:pBdr>
        <w:spacing w:after="80" w:before="360" w:lineRule="auto"/>
        <w:rPr/>
      </w:pPr>
      <w:bookmarkStart w:colFirst="0" w:colLast="0" w:name="_hykp9bdcr8hh" w:id="47"/>
      <w:bookmarkEnd w:id="47"/>
      <w:r w:rsidDel="00000000" w:rsidR="00000000" w:rsidRPr="00000000">
        <w:rPr>
          <w:rtl w:val="0"/>
        </w:rPr>
        <w:t xml:space="preserve">7.1 Event Triggers</w:t>
      </w:r>
    </w:p>
    <w:p w:rsidR="00000000" w:rsidDel="00000000" w:rsidP="00000000" w:rsidRDefault="00000000" w:rsidRPr="00000000" w14:paraId="00000177">
      <w:pPr>
        <w:spacing w:after="240" w:before="240" w:lineRule="auto"/>
        <w:rPr/>
      </w:pPr>
      <w:r w:rsidDel="00000000" w:rsidR="00000000" w:rsidRPr="00000000">
        <w:rPr>
          <w:rtl w:val="0"/>
        </w:rPr>
        <w:t xml:space="preserve">PAR is invoked on:</w:t>
      </w:r>
    </w:p>
    <w:p w:rsidR="00000000" w:rsidDel="00000000" w:rsidP="00000000" w:rsidRDefault="00000000" w:rsidRPr="00000000" w14:paraId="00000178">
      <w:pPr>
        <w:numPr>
          <w:ilvl w:val="0"/>
          <w:numId w:val="23"/>
        </w:numPr>
        <w:spacing w:after="0" w:afterAutospacing="0" w:before="240" w:lineRule="auto"/>
        <w:ind w:left="720" w:hanging="360"/>
      </w:pPr>
      <w:r w:rsidDel="00000000" w:rsidR="00000000" w:rsidRPr="00000000">
        <w:rPr>
          <w:rtl w:val="0"/>
        </w:rPr>
        <w:t xml:space="preserve">New share</w:t>
      </w:r>
    </w:p>
    <w:p w:rsidR="00000000" w:rsidDel="00000000" w:rsidP="00000000" w:rsidRDefault="00000000" w:rsidRPr="00000000" w14:paraId="00000179">
      <w:pPr>
        <w:numPr>
          <w:ilvl w:val="0"/>
          <w:numId w:val="23"/>
        </w:numPr>
        <w:spacing w:after="0" w:afterAutospacing="0" w:before="0" w:beforeAutospacing="0" w:lineRule="auto"/>
        <w:ind w:left="720" w:hanging="360"/>
      </w:pPr>
      <w:r w:rsidDel="00000000" w:rsidR="00000000" w:rsidRPr="00000000">
        <w:rPr>
          <w:rtl w:val="0"/>
        </w:rPr>
        <w:t xml:space="preserve">Add recipient</w:t>
      </w:r>
    </w:p>
    <w:p w:rsidR="00000000" w:rsidDel="00000000" w:rsidP="00000000" w:rsidRDefault="00000000" w:rsidRPr="00000000" w14:paraId="0000017A">
      <w:pPr>
        <w:numPr>
          <w:ilvl w:val="0"/>
          <w:numId w:val="23"/>
        </w:numPr>
        <w:spacing w:after="0" w:afterAutospacing="0" w:before="0" w:beforeAutospacing="0" w:lineRule="auto"/>
        <w:ind w:left="720" w:hanging="360"/>
      </w:pPr>
      <w:r w:rsidDel="00000000" w:rsidR="00000000" w:rsidRPr="00000000">
        <w:rPr>
          <w:rtl w:val="0"/>
        </w:rPr>
        <w:t xml:space="preserve">Add Workspace member</w:t>
      </w:r>
    </w:p>
    <w:p w:rsidR="00000000" w:rsidDel="00000000" w:rsidP="00000000" w:rsidRDefault="00000000" w:rsidRPr="00000000" w14:paraId="0000017B">
      <w:pPr>
        <w:numPr>
          <w:ilvl w:val="0"/>
          <w:numId w:val="23"/>
        </w:numPr>
        <w:spacing w:after="0" w:afterAutospacing="0" w:before="0" w:beforeAutospacing="0" w:lineRule="auto"/>
        <w:ind w:left="720" w:hanging="360"/>
      </w:pPr>
      <w:r w:rsidDel="00000000" w:rsidR="00000000" w:rsidRPr="00000000">
        <w:rPr>
          <w:rtl w:val="0"/>
        </w:rPr>
        <w:t xml:space="preserve">Add file to Workspace</w:t>
      </w:r>
    </w:p>
    <w:p w:rsidR="00000000" w:rsidDel="00000000" w:rsidP="00000000" w:rsidRDefault="00000000" w:rsidRPr="00000000" w14:paraId="0000017C">
      <w:pPr>
        <w:numPr>
          <w:ilvl w:val="0"/>
          <w:numId w:val="23"/>
        </w:numPr>
        <w:spacing w:after="0" w:afterAutospacing="0" w:before="0" w:beforeAutospacing="0" w:lineRule="auto"/>
        <w:ind w:left="720" w:hanging="360"/>
      </w:pPr>
      <w:r w:rsidDel="00000000" w:rsidR="00000000" w:rsidRPr="00000000">
        <w:rPr>
          <w:rtl w:val="0"/>
        </w:rPr>
        <w:t xml:space="preserve">Inbound upload</w:t>
      </w:r>
    </w:p>
    <w:p w:rsidR="00000000" w:rsidDel="00000000" w:rsidP="00000000" w:rsidRDefault="00000000" w:rsidRPr="00000000" w14:paraId="0000017D">
      <w:pPr>
        <w:numPr>
          <w:ilvl w:val="0"/>
          <w:numId w:val="23"/>
        </w:numPr>
        <w:spacing w:after="240" w:before="0" w:beforeAutospacing="0" w:lineRule="auto"/>
        <w:ind w:left="720" w:hanging="360"/>
      </w:pPr>
      <w:r w:rsidDel="00000000" w:rsidR="00000000" w:rsidRPr="00000000">
        <w:rPr>
          <w:rtl w:val="0"/>
        </w:rPr>
        <w:t xml:space="preserve">Other access-changing events</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Exception:</w:t>
      </w:r>
      <w:r w:rsidDel="00000000" w:rsidR="00000000" w:rsidRPr="00000000">
        <w:rPr>
          <w:rtl w:val="0"/>
        </w:rPr>
        <w:t xml:space="preserve"> Salesforce connector events bypass PAR.</w:t>
      </w:r>
    </w:p>
    <w:p w:rsidR="00000000" w:rsidDel="00000000" w:rsidP="00000000" w:rsidRDefault="00000000" w:rsidRPr="00000000" w14:paraId="0000017F">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pBdr>
          <w:bottom w:color="auto" w:space="0" w:sz="0" w:val="none"/>
        </w:pBdr>
        <w:spacing w:after="80" w:before="360" w:lineRule="auto"/>
        <w:rPr/>
      </w:pPr>
      <w:bookmarkStart w:colFirst="0" w:colLast="0" w:name="_s3xqr44lwyx7" w:id="48"/>
      <w:bookmarkEnd w:id="48"/>
      <w:r w:rsidDel="00000000" w:rsidR="00000000" w:rsidRPr="00000000">
        <w:rPr>
          <w:rtl w:val="0"/>
        </w:rPr>
        <w:t xml:space="preserve">7.2 Evaluation Sequence</w:t>
      </w:r>
      <w:r w:rsidDel="00000000" w:rsidR="00000000" w:rsidRPr="00000000">
        <w:rPr>
          <w:rtl w:val="0"/>
        </w:rPr>
      </w:r>
    </w:p>
    <w:p w:rsidR="00000000" w:rsidDel="00000000" w:rsidP="00000000" w:rsidRDefault="00000000" w:rsidRPr="00000000" w14:paraId="00000181">
      <w:pPr>
        <w:numPr>
          <w:ilvl w:val="0"/>
          <w:numId w:val="17"/>
        </w:numPr>
        <w:spacing w:after="0" w:afterAutospacing="0" w:before="240" w:lineRule="auto"/>
        <w:ind w:left="720" w:hanging="360"/>
      </w:pPr>
      <w:r w:rsidDel="00000000" w:rsidR="00000000" w:rsidRPr="00000000">
        <w:rPr>
          <w:rtl w:val="0"/>
        </w:rPr>
        <w:t xml:space="preserve">Caller sends action context</w:t>
      </w:r>
    </w:p>
    <w:p w:rsidR="00000000" w:rsidDel="00000000" w:rsidP="00000000" w:rsidRDefault="00000000" w:rsidRPr="00000000" w14:paraId="00000182">
      <w:pPr>
        <w:numPr>
          <w:ilvl w:val="0"/>
          <w:numId w:val="17"/>
        </w:numPr>
        <w:spacing w:after="0" w:afterAutospacing="0" w:before="0" w:beforeAutospacing="0" w:lineRule="auto"/>
        <w:ind w:left="720" w:hanging="360"/>
      </w:pPr>
      <w:r w:rsidDel="00000000" w:rsidR="00000000" w:rsidRPr="00000000">
        <w:rPr>
          <w:rtl w:val="0"/>
        </w:rPr>
        <w:t xml:space="preserve">System resolves: sender, recipients, classification, current policy, rule set</w:t>
      </w:r>
    </w:p>
    <w:p w:rsidR="00000000" w:rsidDel="00000000" w:rsidP="00000000" w:rsidRDefault="00000000" w:rsidRPr="00000000" w14:paraId="00000183">
      <w:pPr>
        <w:numPr>
          <w:ilvl w:val="0"/>
          <w:numId w:val="17"/>
        </w:numPr>
        <w:spacing w:after="0" w:afterAutospacing="0" w:before="0" w:beforeAutospacing="0" w:lineRule="auto"/>
        <w:ind w:left="720" w:hanging="360"/>
      </w:pPr>
      <w:r w:rsidDel="00000000" w:rsidR="00000000" w:rsidRPr="00000000">
        <w:rPr>
          <w:rtl w:val="0"/>
        </w:rPr>
        <w:t xml:space="preserve">PER-RECIPIENT evaluation (unless event-level)</w:t>
      </w:r>
    </w:p>
    <w:p w:rsidR="00000000" w:rsidDel="00000000" w:rsidP="00000000" w:rsidRDefault="00000000" w:rsidRPr="00000000" w14:paraId="00000184">
      <w:pPr>
        <w:numPr>
          <w:ilvl w:val="0"/>
          <w:numId w:val="17"/>
        </w:numPr>
        <w:spacing w:after="0" w:afterAutospacing="0" w:before="0" w:beforeAutospacing="0" w:lineRule="auto"/>
        <w:ind w:left="720" w:hanging="360"/>
      </w:pPr>
      <w:r w:rsidDel="00000000" w:rsidR="00000000" w:rsidRPr="00000000">
        <w:rPr>
          <w:rtl w:val="0"/>
        </w:rPr>
        <w:t xml:space="preserve">Matching rules executed in order</w:t>
      </w:r>
    </w:p>
    <w:p w:rsidR="00000000" w:rsidDel="00000000" w:rsidP="00000000" w:rsidRDefault="00000000" w:rsidRPr="00000000" w14:paraId="00000185">
      <w:pPr>
        <w:numPr>
          <w:ilvl w:val="0"/>
          <w:numId w:val="17"/>
        </w:numPr>
        <w:spacing w:after="0" w:afterAutospacing="0" w:before="0" w:beforeAutospacing="0" w:lineRule="auto"/>
        <w:ind w:left="720" w:hanging="360"/>
      </w:pPr>
      <w:r w:rsidDel="00000000" w:rsidR="00000000" w:rsidRPr="00000000">
        <w:rPr>
          <w:rtl w:val="0"/>
        </w:rPr>
        <w:t xml:space="preserve">Consolidation of final outcomes</w:t>
      </w:r>
    </w:p>
    <w:p w:rsidR="00000000" w:rsidDel="00000000" w:rsidP="00000000" w:rsidRDefault="00000000" w:rsidRPr="00000000" w14:paraId="00000186">
      <w:pPr>
        <w:numPr>
          <w:ilvl w:val="0"/>
          <w:numId w:val="17"/>
        </w:numPr>
        <w:spacing w:after="0" w:afterAutospacing="0" w:before="0" w:beforeAutospacing="0" w:lineRule="auto"/>
        <w:ind w:left="720" w:hanging="360"/>
      </w:pPr>
      <w:r w:rsidDel="00000000" w:rsidR="00000000" w:rsidRPr="00000000">
        <w:rPr>
          <w:rtl w:val="0"/>
        </w:rPr>
        <w:t xml:space="preserve">Workspace exception applied when relevant</w:t>
      </w:r>
    </w:p>
    <w:p w:rsidR="00000000" w:rsidDel="00000000" w:rsidP="00000000" w:rsidRDefault="00000000" w:rsidRPr="00000000" w14:paraId="00000187">
      <w:pPr>
        <w:numPr>
          <w:ilvl w:val="0"/>
          <w:numId w:val="17"/>
        </w:numPr>
        <w:spacing w:after="240" w:before="0" w:beforeAutospacing="0" w:lineRule="auto"/>
        <w:ind w:left="720" w:hanging="360"/>
      </w:pPr>
      <w:r w:rsidDel="00000000" w:rsidR="00000000" w:rsidRPr="00000000">
        <w:rPr>
          <w:rtl w:val="0"/>
        </w:rPr>
        <w:t xml:space="preserve">PAR returns final governing policy + allow/block outcomes</w:t>
        <w:br w:type="textWrapping"/>
      </w:r>
    </w:p>
    <w:p w:rsidR="00000000" w:rsidDel="00000000" w:rsidP="00000000" w:rsidRDefault="00000000" w:rsidRPr="00000000" w14:paraId="00000188">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pBdr>
          <w:bottom w:color="auto" w:space="0" w:sz="0" w:val="none"/>
        </w:pBdr>
        <w:spacing w:after="80" w:before="360" w:lineRule="auto"/>
        <w:rPr/>
      </w:pPr>
      <w:bookmarkStart w:colFirst="0" w:colLast="0" w:name="_de1o3g3fle7o" w:id="49"/>
      <w:bookmarkEnd w:id="49"/>
      <w:r w:rsidDel="00000000" w:rsidR="00000000" w:rsidRPr="00000000">
        <w:rPr>
          <w:rtl w:val="0"/>
        </w:rPr>
        <w:t xml:space="preserve">7.3 Caller Responsibilities</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After evaluation, PAR returns:</w:t>
      </w:r>
    </w:p>
    <w:p w:rsidR="00000000" w:rsidDel="00000000" w:rsidP="00000000" w:rsidRDefault="00000000" w:rsidRPr="00000000" w14:paraId="0000018B">
      <w:pPr>
        <w:numPr>
          <w:ilvl w:val="0"/>
          <w:numId w:val="31"/>
        </w:numPr>
        <w:spacing w:after="0" w:afterAutospacing="0" w:before="240" w:lineRule="auto"/>
        <w:ind w:left="720" w:hanging="360"/>
      </w:pPr>
      <w:r w:rsidDel="00000000" w:rsidR="00000000" w:rsidRPr="00000000">
        <w:rPr>
          <w:rtl w:val="0"/>
        </w:rPr>
        <w:t xml:space="preserve">The final governing policy</w:t>
      </w:r>
    </w:p>
    <w:p w:rsidR="00000000" w:rsidDel="00000000" w:rsidP="00000000" w:rsidRDefault="00000000" w:rsidRPr="00000000" w14:paraId="0000018C">
      <w:pPr>
        <w:numPr>
          <w:ilvl w:val="0"/>
          <w:numId w:val="31"/>
        </w:numPr>
        <w:spacing w:after="0" w:afterAutospacing="0" w:before="0" w:beforeAutospacing="0" w:lineRule="auto"/>
        <w:ind w:left="720" w:hanging="360"/>
      </w:pPr>
      <w:r w:rsidDel="00000000" w:rsidR="00000000" w:rsidRPr="00000000">
        <w:rPr>
          <w:rtl w:val="0"/>
        </w:rPr>
        <w:t xml:space="preserve">Which recipients are allowed</w:t>
      </w:r>
    </w:p>
    <w:p w:rsidR="00000000" w:rsidDel="00000000" w:rsidP="00000000" w:rsidRDefault="00000000" w:rsidRPr="00000000" w14:paraId="0000018D">
      <w:pPr>
        <w:numPr>
          <w:ilvl w:val="0"/>
          <w:numId w:val="31"/>
        </w:numPr>
        <w:spacing w:after="0" w:afterAutospacing="0" w:before="0" w:beforeAutospacing="0" w:lineRule="auto"/>
        <w:ind w:left="720" w:hanging="360"/>
      </w:pPr>
      <w:r w:rsidDel="00000000" w:rsidR="00000000" w:rsidRPr="00000000">
        <w:rPr>
          <w:rtl w:val="0"/>
        </w:rPr>
        <w:t xml:space="preserve">Which recipients are blocked</w:t>
      </w:r>
    </w:p>
    <w:p w:rsidR="00000000" w:rsidDel="00000000" w:rsidP="00000000" w:rsidRDefault="00000000" w:rsidRPr="00000000" w14:paraId="0000018E">
      <w:pPr>
        <w:numPr>
          <w:ilvl w:val="0"/>
          <w:numId w:val="31"/>
        </w:numPr>
        <w:spacing w:after="0" w:afterAutospacing="0" w:before="0" w:beforeAutospacing="0" w:lineRule="auto"/>
        <w:ind w:left="720" w:hanging="360"/>
      </w:pPr>
      <w:r w:rsidDel="00000000" w:rsidR="00000000" w:rsidRPr="00000000">
        <w:rPr>
          <w:rtl w:val="0"/>
        </w:rPr>
        <w:t xml:space="preserve">Whether the entire action must be blocked</w:t>
      </w:r>
    </w:p>
    <w:p w:rsidR="00000000" w:rsidDel="00000000" w:rsidP="00000000" w:rsidRDefault="00000000" w:rsidRPr="00000000" w14:paraId="0000018F">
      <w:pPr>
        <w:numPr>
          <w:ilvl w:val="0"/>
          <w:numId w:val="31"/>
        </w:numPr>
        <w:spacing w:after="0" w:afterAutospacing="0" w:before="0" w:beforeAutospacing="0" w:lineRule="auto"/>
        <w:ind w:left="720" w:hanging="360"/>
      </w:pPr>
      <w:r w:rsidDel="00000000" w:rsidR="00000000" w:rsidRPr="00000000">
        <w:rPr>
          <w:rtl w:val="0"/>
        </w:rPr>
        <w:t xml:space="preserve">Whether PAR needs to log an audit event</w:t>
      </w:r>
    </w:p>
    <w:p w:rsidR="00000000" w:rsidDel="00000000" w:rsidP="00000000" w:rsidRDefault="00000000" w:rsidRPr="00000000" w14:paraId="00000190">
      <w:pPr>
        <w:numPr>
          <w:ilvl w:val="0"/>
          <w:numId w:val="31"/>
        </w:numPr>
        <w:spacing w:after="240" w:before="0" w:beforeAutospacing="0" w:lineRule="auto"/>
        <w:ind w:left="720" w:hanging="360"/>
        <w:rPr/>
      </w:pPr>
      <w:r w:rsidDel="00000000" w:rsidR="00000000" w:rsidRPr="00000000">
        <w:rPr>
          <w:rtl w:val="0"/>
        </w:rPr>
        <w:t xml:space="preserve">Name of PAR Rule </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The caller must then:</w:t>
      </w:r>
    </w:p>
    <w:p w:rsidR="00000000" w:rsidDel="00000000" w:rsidP="00000000" w:rsidRDefault="00000000" w:rsidRPr="00000000" w14:paraId="00000192">
      <w:pPr>
        <w:numPr>
          <w:ilvl w:val="0"/>
          <w:numId w:val="4"/>
        </w:numPr>
        <w:spacing w:after="0" w:afterAutospacing="0" w:before="240" w:lineRule="auto"/>
        <w:ind w:left="720" w:hanging="360"/>
      </w:pPr>
      <w:r w:rsidDel="00000000" w:rsidR="00000000" w:rsidRPr="00000000">
        <w:rPr>
          <w:rtl w:val="0"/>
        </w:rPr>
        <w:t xml:space="preserve">Apply the governing policy</w:t>
      </w:r>
    </w:p>
    <w:p w:rsidR="00000000" w:rsidDel="00000000" w:rsidP="00000000" w:rsidRDefault="00000000" w:rsidRPr="00000000" w14:paraId="00000193">
      <w:pPr>
        <w:numPr>
          <w:ilvl w:val="0"/>
          <w:numId w:val="4"/>
        </w:numPr>
        <w:spacing w:after="0" w:afterAutospacing="0" w:before="0" w:beforeAutospacing="0" w:lineRule="auto"/>
        <w:ind w:left="720" w:hanging="360"/>
      </w:pPr>
      <w:r w:rsidDel="00000000" w:rsidR="00000000" w:rsidRPr="00000000">
        <w:rPr>
          <w:rtl w:val="0"/>
        </w:rPr>
        <w:t xml:space="preserve">Add allowed recipients and reject blocked recipients</w:t>
      </w:r>
    </w:p>
    <w:p w:rsidR="00000000" w:rsidDel="00000000" w:rsidP="00000000" w:rsidRDefault="00000000" w:rsidRPr="00000000" w14:paraId="00000194">
      <w:pPr>
        <w:numPr>
          <w:ilvl w:val="0"/>
          <w:numId w:val="4"/>
        </w:numPr>
        <w:spacing w:after="0" w:afterAutospacing="0" w:before="0" w:beforeAutospacing="0" w:lineRule="auto"/>
        <w:ind w:left="720" w:hanging="360"/>
      </w:pPr>
      <w:r w:rsidDel="00000000" w:rsidR="00000000" w:rsidRPr="00000000">
        <w:rPr>
          <w:rtl w:val="0"/>
        </w:rPr>
        <w:t xml:space="preserve">Cancel the action entirely if PAR issued an event-level block</w:t>
      </w:r>
    </w:p>
    <w:p w:rsidR="00000000" w:rsidDel="00000000" w:rsidP="00000000" w:rsidRDefault="00000000" w:rsidRPr="00000000" w14:paraId="00000195">
      <w:pPr>
        <w:numPr>
          <w:ilvl w:val="0"/>
          <w:numId w:val="4"/>
        </w:numPr>
        <w:spacing w:after="0" w:afterAutospacing="0" w:before="0" w:beforeAutospacing="0" w:lineRule="auto"/>
        <w:ind w:left="720" w:hanging="360"/>
      </w:pPr>
      <w:r w:rsidDel="00000000" w:rsidR="00000000" w:rsidRPr="00000000">
        <w:rPr>
          <w:rtl w:val="0"/>
        </w:rPr>
        <w:t xml:space="preserve">Show the appropriate UI messages (pop-ups, inline errors)</w:t>
      </w:r>
    </w:p>
    <w:p w:rsidR="00000000" w:rsidDel="00000000" w:rsidP="00000000" w:rsidRDefault="00000000" w:rsidRPr="00000000" w14:paraId="00000196">
      <w:pPr>
        <w:numPr>
          <w:ilvl w:val="0"/>
          <w:numId w:val="4"/>
        </w:numPr>
        <w:spacing w:after="0" w:afterAutospacing="0" w:before="0" w:beforeAutospacing="0" w:lineRule="auto"/>
        <w:ind w:left="720" w:hanging="360"/>
      </w:pPr>
      <w:r w:rsidDel="00000000" w:rsidR="00000000" w:rsidRPr="00000000">
        <w:rPr>
          <w:rtl w:val="0"/>
        </w:rPr>
        <w:t xml:space="preserve">Send backend email alerts when required (backend-only blocks)</w:t>
      </w:r>
    </w:p>
    <w:p w:rsidR="00000000" w:rsidDel="00000000" w:rsidP="00000000" w:rsidRDefault="00000000" w:rsidRPr="00000000" w14:paraId="00000197">
      <w:pPr>
        <w:numPr>
          <w:ilvl w:val="0"/>
          <w:numId w:val="4"/>
        </w:numPr>
        <w:spacing w:after="240" w:before="0" w:beforeAutospacing="0" w:lineRule="auto"/>
        <w:ind w:left="720" w:hanging="360"/>
      </w:pPr>
      <w:r w:rsidDel="00000000" w:rsidR="00000000" w:rsidRPr="00000000">
        <w:rPr>
          <w:rtl w:val="0"/>
        </w:rPr>
        <w:t xml:space="preserve">Trigger the appropriate audit log event (when action is taken)</w:t>
        <w:br w:type="textWrapping"/>
      </w:r>
    </w:p>
    <w:p w:rsidR="00000000" w:rsidDel="00000000" w:rsidP="00000000" w:rsidRDefault="00000000" w:rsidRPr="00000000" w14:paraId="00000198">
      <w:pPr>
        <w:spacing w:after="240" w:before="240" w:lineRule="auto"/>
        <w:rPr/>
      </w:pPr>
      <w:r w:rsidDel="00000000" w:rsidR="00000000" w:rsidRPr="00000000">
        <w:rPr>
          <w:rtl w:val="0"/>
        </w:rPr>
        <w:t xml:space="preserve">PAR itself performs no state changes — the caller is responsible for all enforcement actions.</w:t>
      </w:r>
      <w:r w:rsidDel="00000000" w:rsidR="00000000" w:rsidRPr="00000000">
        <w:rPr>
          <w:rtl w:val="0"/>
        </w:rPr>
      </w:r>
    </w:p>
    <w:p w:rsidR="00000000" w:rsidDel="00000000" w:rsidP="00000000" w:rsidRDefault="00000000" w:rsidRPr="00000000" w14:paraId="00000199">
      <w:pPr>
        <w:spacing w:after="120" w:lineRule="auto"/>
        <w:rPr/>
      </w:pPr>
      <w:r w:rsidDel="00000000" w:rsidR="00000000" w:rsidRPr="00000000">
        <w:rPr>
          <w:rtl w:val="0"/>
        </w:rPr>
      </w:r>
    </w:p>
    <w:p w:rsidR="00000000" w:rsidDel="00000000" w:rsidP="00000000" w:rsidRDefault="00000000" w:rsidRPr="00000000" w14:paraId="0000019A">
      <w:pPr>
        <w:pStyle w:val="Heading2"/>
        <w:spacing w:after="120" w:line="276" w:lineRule="auto"/>
        <w:rPr/>
      </w:pPr>
      <w:bookmarkStart w:colFirst="0" w:colLast="0" w:name="_94wv6y61dui0" w:id="50"/>
      <w:bookmarkEnd w:id="50"/>
      <w:r w:rsidDel="00000000" w:rsidR="00000000" w:rsidRPr="00000000">
        <w:rPr>
          <w:rtl w:val="0"/>
        </w:rPr>
        <w:t xml:space="preserve">8. UI Elements &amp; Behavior</w:t>
      </w:r>
    </w:p>
    <w:p w:rsidR="00000000" w:rsidDel="00000000" w:rsidP="00000000" w:rsidRDefault="00000000" w:rsidRPr="00000000" w14:paraId="0000019B">
      <w:pPr>
        <w:spacing w:after="240" w:before="240" w:lineRule="auto"/>
        <w:rPr>
          <w:i w:val="1"/>
          <w:iCs w:val="1"/>
        </w:rPr>
      </w:pPr>
      <w:r w:rsidDel="00000000" w:rsidR="00000000" w:rsidRPr="00000000">
        <w:rPr>
          <w:i w:val="1"/>
          <w:iCs w:val="1"/>
          <w:rtl w:val="0"/>
        </w:rPr>
        <w:t xml:space="preserve">(Link Figma mockups in each subsection where noted)</w:t>
      </w:r>
    </w:p>
    <w:p w:rsidR="00000000" w:rsidDel="00000000" w:rsidP="00000000" w:rsidRDefault="00000000" w:rsidRPr="00000000" w14:paraId="0000019C">
      <w:pPr>
        <w:spacing w:after="240" w:before="240" w:lineRule="auto"/>
        <w:rPr/>
      </w:pPr>
      <w:r w:rsidDel="00000000" w:rsidR="00000000" w:rsidRPr="00000000">
        <w:rPr>
          <w:rtl w:val="0"/>
        </w:rPr>
        <w:t xml:space="preserve">This section defines UI components required for PAR. UX will finalize layouts.</w:t>
      </w:r>
    </w:p>
    <w:p w:rsidR="00000000" w:rsidDel="00000000" w:rsidP="00000000" w:rsidRDefault="00000000" w:rsidRPr="00000000" w14:paraId="0000019D">
      <w:pPr>
        <w:pStyle w:val="Heading3"/>
        <w:pBdr>
          <w:bottom w:color="auto" w:space="0" w:sz="0" w:val="none"/>
        </w:pBdr>
        <w:spacing w:after="80" w:before="360" w:lineRule="auto"/>
        <w:rPr/>
      </w:pPr>
      <w:bookmarkStart w:colFirst="0" w:colLast="0" w:name="_kraw1up2l4xn" w:id="51"/>
      <w:bookmarkEnd w:id="51"/>
      <w:r w:rsidDel="00000000" w:rsidR="00000000" w:rsidRPr="00000000">
        <w:rPr>
          <w:rtl w:val="0"/>
        </w:rPr>
        <w:t xml:space="preserve">8.1. Admin-Facing UI: Configuration Module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hyperlink r:id="rId10">
        <w:r w:rsidDel="00000000" w:rsidR="00000000" w:rsidRPr="00000000">
          <w:rPr>
            <w:color w:val="1155cc"/>
            <w:u w:val="single"/>
            <w:rtl w:val="0"/>
          </w:rPr>
          <w:t xml:space="preserve">Figma Link: Complete </w:t>
        </w:r>
      </w:hyperlink>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b w:val="1"/>
          <w:bCs w:val="1"/>
          <w:rtl w:val="0"/>
        </w:rPr>
        <w:t xml:space="preserve">Provided Functions in Draft: </w:t>
      </w:r>
    </w:p>
    <w:p w:rsidR="00000000" w:rsidDel="00000000" w:rsidP="00000000" w:rsidRDefault="00000000" w:rsidRPr="00000000" w14:paraId="000001A2">
      <w:pPr>
        <w:numPr>
          <w:ilvl w:val="0"/>
          <w:numId w:val="34"/>
        </w:numPr>
        <w:ind w:left="720" w:hanging="360"/>
        <w:rPr/>
      </w:pPr>
      <w:r w:rsidDel="00000000" w:rsidR="00000000" w:rsidRPr="00000000">
        <w:rPr>
          <w:rtl w:val="0"/>
        </w:rPr>
        <w:t xml:space="preserve">Allows Rule Creation </w:t>
      </w:r>
    </w:p>
    <w:p w:rsidR="00000000" w:rsidDel="00000000" w:rsidP="00000000" w:rsidRDefault="00000000" w:rsidRPr="00000000" w14:paraId="000001A3">
      <w:pPr>
        <w:numPr>
          <w:ilvl w:val="0"/>
          <w:numId w:val="34"/>
        </w:numPr>
        <w:ind w:left="720" w:hanging="360"/>
        <w:rPr/>
      </w:pPr>
      <w:r w:rsidDel="00000000" w:rsidR="00000000" w:rsidRPr="00000000">
        <w:rPr>
          <w:rtl w:val="0"/>
        </w:rPr>
        <w:t xml:space="preserve">Stacking of rules</w:t>
      </w:r>
    </w:p>
    <w:p w:rsidR="00000000" w:rsidDel="00000000" w:rsidP="00000000" w:rsidRDefault="00000000" w:rsidRPr="00000000" w14:paraId="000001A4">
      <w:pPr>
        <w:numPr>
          <w:ilvl w:val="0"/>
          <w:numId w:val="34"/>
        </w:numPr>
        <w:ind w:left="720" w:hanging="360"/>
        <w:rPr/>
      </w:pPr>
      <w:r w:rsidDel="00000000" w:rsidR="00000000" w:rsidRPr="00000000">
        <w:rPr>
          <w:rtl w:val="0"/>
        </w:rPr>
        <w:t xml:space="preserve">Toggle of Rule on and Off from Stack list</w:t>
      </w:r>
    </w:p>
    <w:p w:rsidR="00000000" w:rsidDel="00000000" w:rsidP="00000000" w:rsidRDefault="00000000" w:rsidRPr="00000000" w14:paraId="000001A5">
      <w:pPr>
        <w:numPr>
          <w:ilvl w:val="0"/>
          <w:numId w:val="34"/>
        </w:numPr>
        <w:ind w:left="720" w:hanging="360"/>
        <w:rPr>
          <w:u w:val="none"/>
        </w:rPr>
      </w:pPr>
      <w:r w:rsidDel="00000000" w:rsidR="00000000" w:rsidRPr="00000000">
        <w:rPr>
          <w:rtl w:val="0"/>
        </w:rPr>
        <w:t xml:space="preserve">Allow reorder of rules in stack list </w:t>
      </w:r>
    </w:p>
    <w:p w:rsidR="00000000" w:rsidDel="00000000" w:rsidP="00000000" w:rsidRDefault="00000000" w:rsidRPr="00000000" w14:paraId="000001A6">
      <w:pPr>
        <w:numPr>
          <w:ilvl w:val="0"/>
          <w:numId w:val="34"/>
        </w:numPr>
        <w:ind w:left="720" w:hanging="360"/>
        <w:rPr/>
      </w:pPr>
      <w:r w:rsidDel="00000000" w:rsidR="00000000" w:rsidRPr="00000000">
        <w:rPr>
          <w:rtl w:val="0"/>
        </w:rPr>
        <w:t xml:space="preserve">Upload of conditions list</w:t>
      </w:r>
    </w:p>
    <w:p w:rsidR="00000000" w:rsidDel="00000000" w:rsidP="00000000" w:rsidRDefault="00000000" w:rsidRPr="00000000" w14:paraId="000001A7">
      <w:pPr>
        <w:numPr>
          <w:ilvl w:val="0"/>
          <w:numId w:val="34"/>
        </w:numPr>
        <w:ind w:left="720" w:hanging="360"/>
        <w:rPr/>
      </w:pPr>
      <w:r w:rsidDel="00000000" w:rsidR="00000000" w:rsidRPr="00000000">
        <w:rPr>
          <w:rtl w:val="0"/>
        </w:rPr>
        <w:t xml:space="preserve">Condition activation and populating</w:t>
      </w:r>
    </w:p>
    <w:p w:rsidR="00000000" w:rsidDel="00000000" w:rsidP="00000000" w:rsidRDefault="00000000" w:rsidRPr="00000000" w14:paraId="000001A8">
      <w:pPr>
        <w:numPr>
          <w:ilvl w:val="0"/>
          <w:numId w:val="34"/>
        </w:numPr>
        <w:ind w:left="720" w:hanging="360"/>
        <w:rPr/>
      </w:pPr>
      <w:r w:rsidDel="00000000" w:rsidR="00000000" w:rsidRPr="00000000">
        <w:rPr>
          <w:rtl w:val="0"/>
        </w:rPr>
        <w:t xml:space="preserve">Selection of “All Public Domains” for To &amp; From fields</w:t>
      </w:r>
    </w:p>
    <w:p w:rsidR="00000000" w:rsidDel="00000000" w:rsidP="00000000" w:rsidRDefault="00000000" w:rsidRPr="00000000" w14:paraId="000001A9">
      <w:pPr>
        <w:numPr>
          <w:ilvl w:val="0"/>
          <w:numId w:val="34"/>
        </w:numPr>
        <w:ind w:left="720" w:hanging="360"/>
        <w:rPr/>
      </w:pPr>
      <w:r w:rsidDel="00000000" w:rsidR="00000000" w:rsidRPr="00000000">
        <w:rPr>
          <w:rtl w:val="0"/>
        </w:rPr>
        <w:t xml:space="preserve">Policy population from connected tenant </w:t>
      </w:r>
    </w:p>
    <w:p w:rsidR="00000000" w:rsidDel="00000000" w:rsidP="00000000" w:rsidRDefault="00000000" w:rsidRPr="00000000" w14:paraId="000001AA">
      <w:pPr>
        <w:numPr>
          <w:ilvl w:val="1"/>
          <w:numId w:val="34"/>
        </w:numPr>
        <w:ind w:left="1440" w:hanging="360"/>
        <w:rPr>
          <w:u w:val="none"/>
        </w:rPr>
      </w:pPr>
      <w:r w:rsidDel="00000000" w:rsidR="00000000" w:rsidRPr="00000000">
        <w:rPr>
          <w:rtl w:val="0"/>
        </w:rPr>
        <w:t xml:space="preserve">Includes preview of key policy controls </w:t>
      </w:r>
    </w:p>
    <w:p w:rsidR="00000000" w:rsidDel="00000000" w:rsidP="00000000" w:rsidRDefault="00000000" w:rsidRPr="00000000" w14:paraId="000001AB">
      <w:pPr>
        <w:numPr>
          <w:ilvl w:val="0"/>
          <w:numId w:val="34"/>
        </w:numPr>
        <w:ind w:left="720" w:hanging="360"/>
        <w:rPr>
          <w:u w:val="none"/>
        </w:rPr>
      </w:pPr>
      <w:r w:rsidDel="00000000" w:rsidR="00000000" w:rsidRPr="00000000">
        <w:rPr>
          <w:rtl w:val="0"/>
        </w:rPr>
        <w:t xml:space="preserve">Options to Save, Duplicate, Delete &amp; Download json file of ruleset</w:t>
      </w:r>
    </w:p>
    <w:p w:rsidR="00000000" w:rsidDel="00000000" w:rsidP="00000000" w:rsidRDefault="00000000" w:rsidRPr="00000000" w14:paraId="000001AC">
      <w:pPr>
        <w:ind w:left="0" w:firstLine="0"/>
        <w:rPr>
          <w:b w:val="1"/>
          <w:bCs w:val="1"/>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Changes/Items to validate:</w:t>
      </w:r>
      <w:r w:rsidDel="00000000" w:rsidR="00000000" w:rsidRPr="00000000">
        <w:rPr>
          <w:rtl w:val="0"/>
        </w:rPr>
      </w:r>
    </w:p>
    <w:p w:rsidR="00000000" w:rsidDel="00000000" w:rsidP="00000000" w:rsidRDefault="00000000" w:rsidRPr="00000000" w14:paraId="000001AF">
      <w:pPr>
        <w:numPr>
          <w:ilvl w:val="0"/>
          <w:numId w:val="49"/>
        </w:numPr>
        <w:spacing w:after="0" w:afterAutospacing="0" w:before="240" w:lineRule="auto"/>
        <w:ind w:left="720" w:hanging="360"/>
      </w:pPr>
      <w:r w:rsidDel="00000000" w:rsidR="00000000" w:rsidRPr="00000000">
        <w:rPr>
          <w:rtl w:val="0"/>
        </w:rPr>
        <w:t xml:space="preserve">Save rule vs Publish Rule </w:t>
      </w:r>
      <w:r w:rsidDel="00000000" w:rsidR="00000000" w:rsidRPr="00000000">
        <w:rPr>
          <w:rtl w:val="0"/>
        </w:rPr>
        <w:t xml:space="preserve">vs Toggle? </w:t>
      </w:r>
    </w:p>
    <w:p w:rsidR="00000000" w:rsidDel="00000000" w:rsidP="00000000" w:rsidRDefault="00000000" w:rsidRPr="00000000" w14:paraId="000001B0">
      <w:pPr>
        <w:numPr>
          <w:ilvl w:val="0"/>
          <w:numId w:val="49"/>
        </w:numPr>
        <w:spacing w:after="0" w:afterAutospacing="0" w:before="0" w:beforeAutospacing="0" w:lineRule="auto"/>
        <w:ind w:left="720" w:hanging="360"/>
      </w:pPr>
      <w:r w:rsidDel="00000000" w:rsidR="00000000" w:rsidRPr="00000000">
        <w:rPr>
          <w:rtl w:val="0"/>
        </w:rPr>
        <w:t xml:space="preserve">One action per rule - Apply Policy v Block </w:t>
      </w:r>
      <w:r w:rsidDel="00000000" w:rsidR="00000000" w:rsidRPr="00000000">
        <w:rPr>
          <w:rtl w:val="0"/>
        </w:rPr>
      </w:r>
    </w:p>
    <w:p w:rsidR="00000000" w:rsidDel="00000000" w:rsidP="00000000" w:rsidRDefault="00000000" w:rsidRPr="00000000" w14:paraId="000001B1">
      <w:pPr>
        <w:numPr>
          <w:ilvl w:val="0"/>
          <w:numId w:val="49"/>
        </w:numPr>
        <w:spacing w:after="0" w:afterAutospacing="0" w:before="0" w:beforeAutospacing="0" w:lineRule="auto"/>
        <w:ind w:left="720" w:hanging="360"/>
      </w:pPr>
      <w:r w:rsidDel="00000000" w:rsidR="00000000" w:rsidRPr="00000000">
        <w:rPr>
          <w:rtl w:val="0"/>
        </w:rPr>
        <w:t xml:space="preserve">Cannot save incomplete rule</w:t>
      </w:r>
    </w:p>
    <w:p w:rsidR="00000000" w:rsidDel="00000000" w:rsidP="00000000" w:rsidRDefault="00000000" w:rsidRPr="00000000" w14:paraId="000001B2">
      <w:pPr>
        <w:numPr>
          <w:ilvl w:val="0"/>
          <w:numId w:val="49"/>
        </w:numPr>
        <w:spacing w:after="0" w:afterAutospacing="0" w:before="0" w:beforeAutospacing="0" w:lineRule="auto"/>
        <w:ind w:left="720" w:hanging="360"/>
      </w:pPr>
      <w:r w:rsidDel="00000000" w:rsidR="00000000" w:rsidRPr="00000000">
        <w:rPr>
          <w:rtl w:val="0"/>
        </w:rPr>
        <w:t xml:space="preserve">Status </w:t>
      </w:r>
    </w:p>
    <w:p w:rsidR="00000000" w:rsidDel="00000000" w:rsidP="00000000" w:rsidRDefault="00000000" w:rsidRPr="00000000" w14:paraId="000001B3">
      <w:pPr>
        <w:numPr>
          <w:ilvl w:val="1"/>
          <w:numId w:val="49"/>
        </w:numPr>
        <w:spacing w:after="0" w:afterAutospacing="0" w:before="0" w:beforeAutospacing="0" w:lineRule="auto"/>
        <w:ind w:left="1440" w:hanging="360"/>
      </w:pPr>
      <w:r w:rsidDel="00000000" w:rsidR="00000000" w:rsidRPr="00000000">
        <w:rPr>
          <w:rtl w:val="0"/>
        </w:rPr>
        <w:t xml:space="preserve">Published vs UnPublished </w:t>
      </w:r>
    </w:p>
    <w:p w:rsidR="00000000" w:rsidDel="00000000" w:rsidP="00000000" w:rsidRDefault="00000000" w:rsidRPr="00000000" w14:paraId="000001B4">
      <w:pPr>
        <w:numPr>
          <w:ilvl w:val="1"/>
          <w:numId w:val="49"/>
        </w:numPr>
        <w:spacing w:after="0" w:afterAutospacing="0" w:before="0" w:beforeAutospacing="0" w:lineRule="auto"/>
        <w:ind w:left="1440" w:hanging="360"/>
      </w:pPr>
      <w:r w:rsidDel="00000000" w:rsidR="00000000" w:rsidRPr="00000000">
        <w:rPr>
          <w:rtl w:val="0"/>
        </w:rPr>
        <w:t xml:space="preserve">Last published timestamp - possible audit log V2?</w:t>
      </w:r>
    </w:p>
    <w:p w:rsidR="00000000" w:rsidDel="00000000" w:rsidP="00000000" w:rsidRDefault="00000000" w:rsidRPr="00000000" w14:paraId="000001B5">
      <w:pPr>
        <w:numPr>
          <w:ilvl w:val="0"/>
          <w:numId w:val="49"/>
        </w:numPr>
        <w:spacing w:after="0" w:afterAutospacing="0" w:before="0" w:beforeAutospacing="0" w:lineRule="auto"/>
        <w:ind w:left="720" w:hanging="360"/>
      </w:pPr>
      <w:r w:rsidDel="00000000" w:rsidR="00000000" w:rsidRPr="00000000">
        <w:rPr>
          <w:rtl w:val="0"/>
        </w:rPr>
        <w:t xml:space="preserve">No customer sort should be shown in PAR - this is part of Portal it lives in</w:t>
      </w:r>
    </w:p>
    <w:p w:rsidR="00000000" w:rsidDel="00000000" w:rsidP="00000000" w:rsidRDefault="00000000" w:rsidRPr="00000000" w14:paraId="000001B6">
      <w:pPr>
        <w:numPr>
          <w:ilvl w:val="0"/>
          <w:numId w:val="49"/>
        </w:numPr>
        <w:spacing w:after="240" w:before="0" w:beforeAutospacing="0" w:lineRule="auto"/>
        <w:ind w:left="720" w:hanging="360"/>
      </w:pPr>
      <w:r w:rsidDel="00000000" w:rsidR="00000000" w:rsidRPr="00000000">
        <w:rPr>
          <w:rtl w:val="0"/>
        </w:rPr>
        <w:t xml:space="preserve">Mock shows notification section – is this planned? </w:t>
        <w:br w:type="textWrapping"/>
      </w:r>
    </w:p>
    <w:p w:rsidR="00000000" w:rsidDel="00000000" w:rsidP="00000000" w:rsidRDefault="00000000" w:rsidRPr="00000000" w14:paraId="000001B7">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3"/>
        <w:pBdr>
          <w:bottom w:color="auto" w:space="0" w:sz="0" w:val="none"/>
        </w:pBdr>
        <w:spacing w:after="80" w:before="360" w:lineRule="auto"/>
        <w:rPr/>
      </w:pPr>
      <w:bookmarkStart w:colFirst="0" w:colLast="0" w:name="_hu7g5ovkqees" w:id="52"/>
      <w:bookmarkEnd w:id="52"/>
      <w:commentRangeStart w:id="10"/>
      <w:r w:rsidDel="00000000" w:rsidR="00000000" w:rsidRPr="00000000">
        <w:rPr>
          <w:rtl w:val="0"/>
        </w:rPr>
        <w:t xml:space="preserve">8.2  User-Facing UI (Sharing &amp; Workspace Actions)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B9">
      <w:pPr>
        <w:pStyle w:val="Heading4"/>
        <w:rPr/>
      </w:pPr>
      <w:bookmarkStart w:colFirst="0" w:colLast="0" w:name="_qg3qhs594l7c" w:id="53"/>
      <w:bookmarkEnd w:id="53"/>
      <w:r w:rsidDel="00000000" w:rsidR="00000000" w:rsidRPr="00000000">
        <w:rPr>
          <w:rtl w:val="0"/>
        </w:rPr>
        <w:t xml:space="preserve">8.2.1 Blocked User or Blocked File </w:t>
      </w:r>
    </w:p>
    <w:p w:rsidR="00000000" w:rsidDel="00000000" w:rsidP="00000000" w:rsidRDefault="00000000" w:rsidRPr="00000000" w14:paraId="000001BA">
      <w:pPr>
        <w:spacing w:after="240" w:before="240" w:lineRule="auto"/>
        <w:rPr/>
      </w:pPr>
      <w:r w:rsidDel="00000000" w:rsidR="00000000" w:rsidRPr="00000000">
        <w:rPr>
          <w:rtl w:val="0"/>
        </w:rPr>
        <w:t xml:space="preserve">(link to Figma)</w:t>
      </w:r>
    </w:p>
    <w:p w:rsidR="00000000" w:rsidDel="00000000" w:rsidP="00000000" w:rsidRDefault="00000000" w:rsidRPr="00000000" w14:paraId="000001BB">
      <w:pPr>
        <w:numPr>
          <w:ilvl w:val="0"/>
          <w:numId w:val="16"/>
        </w:numPr>
        <w:spacing w:after="0" w:afterAutospacing="0" w:before="240" w:lineRule="auto"/>
        <w:ind w:left="720" w:hanging="360"/>
      </w:pPr>
      <w:r w:rsidDel="00000000" w:rsidR="00000000" w:rsidRPr="00000000">
        <w:rPr>
          <w:rtl w:val="0"/>
        </w:rPr>
        <w:t xml:space="preserve">“This recipient cannot be added due to administrative policy controls.”</w:t>
      </w:r>
    </w:p>
    <w:p w:rsidR="00000000" w:rsidDel="00000000" w:rsidP="00000000" w:rsidRDefault="00000000" w:rsidRPr="00000000" w14:paraId="000001BC">
      <w:pPr>
        <w:numPr>
          <w:ilvl w:val="0"/>
          <w:numId w:val="16"/>
        </w:numPr>
        <w:spacing w:after="240" w:before="0" w:beforeAutospacing="0" w:lineRule="auto"/>
        <w:ind w:left="720" w:hanging="360"/>
      </w:pPr>
      <w:r w:rsidDel="00000000" w:rsidR="00000000" w:rsidRPr="00000000">
        <w:rPr>
          <w:rtl w:val="0"/>
        </w:rPr>
        <w:t xml:space="preserve">“This policy cannot be shared/added due to administrative policy controls.”</w:t>
      </w:r>
      <w:r w:rsidDel="00000000" w:rsidR="00000000" w:rsidRPr="00000000">
        <w:rPr>
          <w:rtl w:val="0"/>
        </w:rPr>
        <w:br w:type="textWrapping"/>
      </w:r>
    </w:p>
    <w:p w:rsidR="00000000" w:rsidDel="00000000" w:rsidP="00000000" w:rsidRDefault="00000000" w:rsidRPr="00000000" w14:paraId="000001BD">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4"/>
        <w:rPr/>
      </w:pPr>
      <w:bookmarkStart w:colFirst="0" w:colLast="0" w:name="_6iphawihmtkz" w:id="54"/>
      <w:bookmarkEnd w:id="54"/>
      <w:r w:rsidDel="00000000" w:rsidR="00000000" w:rsidRPr="00000000">
        <w:rPr>
          <w:rtl w:val="0"/>
        </w:rPr>
        <w:t xml:space="preserve">8.2.2 Policy Assigned by PAR at Upload to Workspace</w:t>
      </w:r>
    </w:p>
    <w:p w:rsidR="00000000" w:rsidDel="00000000" w:rsidP="00000000" w:rsidRDefault="00000000" w:rsidRPr="00000000" w14:paraId="000001BF">
      <w:pPr>
        <w:spacing w:after="240" w:before="240" w:lineRule="auto"/>
        <w:rPr/>
      </w:pPr>
      <w:r w:rsidDel="00000000" w:rsidR="00000000" w:rsidRPr="00000000">
        <w:rPr>
          <w:rtl w:val="0"/>
        </w:rPr>
        <w:t xml:space="preserve">(link to Figma)</w:t>
      </w:r>
    </w:p>
    <w:p w:rsidR="00000000" w:rsidDel="00000000" w:rsidP="00000000" w:rsidRDefault="00000000" w:rsidRPr="00000000" w14:paraId="000001C0">
      <w:pPr>
        <w:numPr>
          <w:ilvl w:val="0"/>
          <w:numId w:val="51"/>
        </w:numPr>
        <w:spacing w:after="240" w:before="240" w:lineRule="auto"/>
        <w:ind w:left="720" w:hanging="360"/>
      </w:pPr>
      <w:r w:rsidDel="00000000" w:rsidR="00000000" w:rsidRPr="00000000">
        <w:rPr>
          <w:rtl w:val="0"/>
        </w:rPr>
        <w:t xml:space="preserve">Required when file-add is assigned a policy by PAR that is different from the Parent Policy of the Workspace</w:t>
        <w:br w:type="textWrapping"/>
      </w:r>
    </w:p>
    <w:p w:rsidR="00000000" w:rsidDel="00000000" w:rsidP="00000000" w:rsidRDefault="00000000" w:rsidRPr="00000000" w14:paraId="000001C1">
      <w:pPr>
        <w:spacing w:after="12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4"/>
        <w:spacing w:after="80" w:before="280" w:lineRule="auto"/>
        <w:rPr/>
      </w:pPr>
      <w:bookmarkStart w:colFirst="0" w:colLast="0" w:name="_n04m63vmepoj" w:id="55"/>
      <w:bookmarkEnd w:id="55"/>
      <w:r w:rsidDel="00000000" w:rsidR="00000000" w:rsidRPr="00000000">
        <w:rPr>
          <w:rtl w:val="0"/>
        </w:rPr>
        <w:t xml:space="preserve">8.2.3 Policy Locking Indicator</w:t>
      </w:r>
    </w:p>
    <w:p w:rsidR="00000000" w:rsidDel="00000000" w:rsidP="00000000" w:rsidRDefault="00000000" w:rsidRPr="00000000" w14:paraId="000001C3">
      <w:pPr>
        <w:spacing w:after="240" w:before="240" w:lineRule="auto"/>
        <w:rPr/>
      </w:pPr>
      <w:r w:rsidDel="00000000" w:rsidR="00000000" w:rsidRPr="00000000">
        <w:rPr>
          <w:rtl w:val="0"/>
        </w:rPr>
        <w:t xml:space="preserve">(link to Figma)</w:t>
      </w:r>
    </w:p>
    <w:p w:rsidR="00000000" w:rsidDel="00000000" w:rsidP="00000000" w:rsidRDefault="00000000" w:rsidRPr="00000000" w14:paraId="000001C4">
      <w:pPr>
        <w:numPr>
          <w:ilvl w:val="0"/>
          <w:numId w:val="53"/>
        </w:numPr>
        <w:spacing w:after="0" w:afterAutospacing="0" w:before="240" w:lineRule="auto"/>
        <w:ind w:left="720" w:hanging="360"/>
      </w:pPr>
      <w:r w:rsidDel="00000000" w:rsidR="00000000" w:rsidRPr="00000000">
        <w:rPr>
          <w:rtl w:val="0"/>
        </w:rPr>
        <w:t xml:space="preserve">Locked policy icon</w:t>
      </w:r>
    </w:p>
    <w:p w:rsidR="00000000" w:rsidDel="00000000" w:rsidP="00000000" w:rsidRDefault="00000000" w:rsidRPr="00000000" w14:paraId="000001C5">
      <w:pPr>
        <w:numPr>
          <w:ilvl w:val="0"/>
          <w:numId w:val="53"/>
        </w:numPr>
        <w:spacing w:after="0" w:afterAutospacing="0" w:before="0" w:beforeAutospacing="0" w:lineRule="auto"/>
        <w:ind w:left="720" w:hanging="360"/>
      </w:pPr>
      <w:r w:rsidDel="00000000" w:rsidR="00000000" w:rsidRPr="00000000">
        <w:rPr>
          <w:rtl w:val="0"/>
        </w:rPr>
        <w:t xml:space="preserve">Tooltip: “Policy set by your administrator”?</w:t>
      </w:r>
    </w:p>
    <w:p w:rsidR="00000000" w:rsidDel="00000000" w:rsidP="00000000" w:rsidRDefault="00000000" w:rsidRPr="00000000" w14:paraId="000001C6">
      <w:pPr>
        <w:numPr>
          <w:ilvl w:val="0"/>
          <w:numId w:val="53"/>
        </w:numPr>
        <w:spacing w:after="240" w:before="0" w:beforeAutospacing="0" w:lineRule="auto"/>
        <w:ind w:left="720" w:hanging="360"/>
      </w:pPr>
      <w:r w:rsidDel="00000000" w:rsidR="00000000" w:rsidRPr="00000000">
        <w:rPr>
          <w:rtl w:val="0"/>
        </w:rPr>
        <w:t xml:space="preserve">Only presents to Data Owners</w:t>
        <w:br w:type="textWrapping"/>
      </w:r>
    </w:p>
    <w:p w:rsidR="00000000" w:rsidDel="00000000" w:rsidP="00000000" w:rsidRDefault="00000000" w:rsidRPr="00000000" w14:paraId="000001C7">
      <w:pPr>
        <w:spacing w:after="120" w:lineRule="auto"/>
        <w:rPr/>
      </w:pPr>
      <w:r w:rsidDel="00000000" w:rsidR="00000000" w:rsidRPr="00000000">
        <w:rPr>
          <w:rtl w:val="0"/>
        </w:rPr>
      </w:r>
    </w:p>
    <w:p w:rsidR="00000000" w:rsidDel="00000000" w:rsidP="00000000" w:rsidRDefault="00000000" w:rsidRPr="00000000" w14:paraId="000001C8">
      <w:pPr>
        <w:pStyle w:val="Heading2"/>
        <w:rPr/>
      </w:pPr>
      <w:bookmarkStart w:colFirst="0" w:colLast="0" w:name="_oh4qbxhdqfry" w:id="56"/>
      <w:bookmarkEnd w:id="56"/>
      <w:r w:rsidDel="00000000" w:rsidR="00000000" w:rsidRPr="00000000">
        <w:rPr>
          <w:rtl w:val="0"/>
        </w:rPr>
        <w:br w:type="textWrapping"/>
        <w:t xml:space="preserve">9.0 Audit Logs &amp; Email Notifications</w:t>
      </w:r>
    </w:p>
    <w:p w:rsidR="00000000" w:rsidDel="00000000" w:rsidP="00000000" w:rsidRDefault="00000000" w:rsidRPr="00000000" w14:paraId="000001C9">
      <w:pPr>
        <w:pStyle w:val="Heading3"/>
        <w:rPr>
          <w:rFonts w:ascii="Roboto" w:cs="Roboto" w:eastAsia="Roboto" w:hAnsi="Roboto"/>
          <w:color w:val="2d2d2d"/>
          <w:sz w:val="26"/>
          <w:szCs w:val="26"/>
        </w:rPr>
      </w:pPr>
      <w:bookmarkStart w:colFirst="0" w:colLast="0" w:name="_j7iobwuwzx1n" w:id="57"/>
      <w:bookmarkEnd w:id="57"/>
      <w:r w:rsidDel="00000000" w:rsidR="00000000" w:rsidRPr="00000000">
        <w:rPr>
          <w:rtl w:val="0"/>
        </w:rPr>
        <w:t xml:space="preserve">9.1 Notifications</w:t>
      </w: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t xml:space="preserve">PAR sends email notifications only when a Block action occurs. Notifications are not triggered when a policy is assigned or changed—only when a recipient, file, or Workspace action is blocked.</w:t>
      </w:r>
    </w:p>
    <w:p w:rsidR="00000000" w:rsidDel="00000000" w:rsidP="00000000" w:rsidRDefault="00000000" w:rsidRPr="00000000" w14:paraId="000001CB">
      <w:pPr>
        <w:spacing w:after="240" w:before="240" w:lineRule="auto"/>
        <w:rPr/>
      </w:pPr>
      <w:r w:rsidDel="00000000" w:rsidR="00000000" w:rsidRPr="00000000">
        <w:rPr>
          <w:rtl w:val="0"/>
        </w:rPr>
        <w:t xml:space="preserve">How users are notified of Block events depends on the Action Context:</w:t>
      </w:r>
    </w:p>
    <w:p w:rsidR="00000000" w:rsidDel="00000000" w:rsidP="00000000" w:rsidRDefault="00000000" w:rsidRPr="00000000" w14:paraId="000001CC">
      <w:pPr>
        <w:numPr>
          <w:ilvl w:val="0"/>
          <w:numId w:val="54"/>
        </w:numPr>
        <w:spacing w:after="0" w:afterAutospacing="0" w:before="240" w:lineRule="auto"/>
        <w:ind w:left="720" w:hanging="360"/>
      </w:pPr>
      <w:r w:rsidDel="00000000" w:rsidR="00000000" w:rsidRPr="00000000">
        <w:rPr>
          <w:b w:val="1"/>
          <w:bCs w:val="1"/>
          <w:rtl w:val="0"/>
        </w:rPr>
        <w:t xml:space="preserve">If the action occurs through Mail, Direct Share in the WebUI, or via a Connector</w:t>
      </w:r>
    </w:p>
    <w:p w:rsidR="00000000" w:rsidDel="00000000" w:rsidP="00000000" w:rsidRDefault="00000000" w:rsidRPr="00000000" w14:paraId="000001CD">
      <w:pPr>
        <w:numPr>
          <w:ilvl w:val="1"/>
          <w:numId w:val="54"/>
        </w:numPr>
        <w:spacing w:after="0" w:afterAutospacing="0" w:before="0" w:beforeAutospacing="0" w:lineRule="auto"/>
        <w:ind w:left="1440" w:hanging="360"/>
      </w:pPr>
      <w:r w:rsidDel="00000000" w:rsidR="00000000" w:rsidRPr="00000000">
        <w:rPr>
          <w:rtl w:val="0"/>
        </w:rPr>
        <w:t xml:space="preserve">The user receives an </w:t>
      </w:r>
      <w:r w:rsidDel="00000000" w:rsidR="00000000" w:rsidRPr="00000000">
        <w:rPr>
          <w:b w:val="1"/>
          <w:bCs w:val="1"/>
          <w:rtl w:val="0"/>
        </w:rPr>
        <w:t xml:space="preserve">email notification</w:t>
      </w:r>
      <w:r w:rsidDel="00000000" w:rsidR="00000000" w:rsidRPr="00000000">
        <w:rPr>
          <w:rtl w:val="0"/>
        </w:rPr>
        <w:t xml:space="preserve"> describing which part of the event was blocked and why.</w:t>
      </w:r>
    </w:p>
    <w:p w:rsidR="00000000" w:rsidDel="00000000" w:rsidP="00000000" w:rsidRDefault="00000000" w:rsidRPr="00000000" w14:paraId="000001CE">
      <w:pPr>
        <w:numPr>
          <w:ilvl w:val="0"/>
          <w:numId w:val="54"/>
        </w:numPr>
        <w:spacing w:after="0" w:afterAutospacing="0" w:before="0" w:beforeAutospacing="0" w:lineRule="auto"/>
        <w:ind w:left="720" w:hanging="360"/>
      </w:pPr>
      <w:r w:rsidDel="00000000" w:rsidR="00000000" w:rsidRPr="00000000">
        <w:rPr>
          <w:b w:val="1"/>
          <w:bCs w:val="1"/>
          <w:rtl w:val="0"/>
        </w:rPr>
        <w:t xml:space="preserve">If the action occurs in a Workspace </w:t>
      </w:r>
      <w:r w:rsidDel="00000000" w:rsidR="00000000" w:rsidRPr="00000000">
        <w:rPr>
          <w:rtl w:val="0"/>
        </w:rPr>
        <w:t xml:space="preserve">(e.g., a new file added or a new member added)</w:t>
      </w:r>
    </w:p>
    <w:p w:rsidR="00000000" w:rsidDel="00000000" w:rsidP="00000000" w:rsidRDefault="00000000" w:rsidRPr="00000000" w14:paraId="000001CF">
      <w:pPr>
        <w:numPr>
          <w:ilvl w:val="1"/>
          <w:numId w:val="54"/>
        </w:numPr>
        <w:spacing w:after="240" w:before="0" w:beforeAutospacing="0" w:lineRule="auto"/>
        <w:ind w:left="1440" w:hanging="360"/>
      </w:pPr>
      <w:r w:rsidDel="00000000" w:rsidR="00000000" w:rsidRPr="00000000">
        <w:rPr>
          <w:rtl w:val="0"/>
        </w:rPr>
        <w:t xml:space="preserve">The user is notified </w:t>
      </w:r>
      <w:r w:rsidDel="00000000" w:rsidR="00000000" w:rsidRPr="00000000">
        <w:rPr>
          <w:b w:val="1"/>
          <w:bCs w:val="1"/>
          <w:rtl w:val="0"/>
        </w:rPr>
        <w:t xml:space="preserve">directly in the UI</w:t>
      </w:r>
      <w:r w:rsidDel="00000000" w:rsidR="00000000" w:rsidRPr="00000000">
        <w:rPr>
          <w:rtl w:val="0"/>
        </w:rPr>
        <w:t xml:space="preserve"> at the moment the block occurs.</w:t>
        <w:br w:type="textWrapping"/>
      </w:r>
    </w:p>
    <w:p w:rsidR="00000000" w:rsidDel="00000000" w:rsidP="00000000" w:rsidRDefault="00000000" w:rsidRPr="00000000" w14:paraId="000001D0">
      <w:pPr>
        <w:spacing w:after="240" w:before="240" w:lineRule="auto"/>
        <w:rPr/>
      </w:pPr>
      <w:r w:rsidDel="00000000" w:rsidR="00000000" w:rsidRPr="00000000">
        <w:rPr>
          <w:rtl w:val="0"/>
        </w:rPr>
        <w:t xml:space="preserve">This ensures that users receive immediate, context-appropriate feedback whenever PAR prevents a specific recipient, file, or Workspace addition from completing.</w:t>
      </w:r>
    </w:p>
    <w:p w:rsidR="00000000" w:rsidDel="00000000" w:rsidP="00000000" w:rsidRDefault="00000000" w:rsidRPr="00000000" w14:paraId="000001D1">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rPr/>
      </w:pPr>
      <w:bookmarkStart w:colFirst="0" w:colLast="0" w:name="_rkilj64gqbnv" w:id="58"/>
      <w:bookmarkEnd w:id="58"/>
      <w:r w:rsidDel="00000000" w:rsidR="00000000" w:rsidRPr="00000000">
        <w:rPr>
          <w:rtl w:val="0"/>
        </w:rPr>
        <w:t xml:space="preserve">9.2 Audit Log Entrees</w:t>
      </w:r>
    </w:p>
    <w:p w:rsidR="00000000" w:rsidDel="00000000" w:rsidP="00000000" w:rsidRDefault="00000000" w:rsidRPr="00000000" w14:paraId="000001D3">
      <w:pPr>
        <w:spacing w:after="240" w:before="240" w:lineRule="auto"/>
        <w:rPr/>
      </w:pPr>
      <w:r w:rsidDel="00000000" w:rsidR="00000000" w:rsidRPr="00000000">
        <w:rPr>
          <w:rtl w:val="0"/>
        </w:rPr>
        <w:br w:type="textWrapping"/>
        <w:t xml:space="preserve"> UI must surface the 4 PAR event types:</w:t>
      </w:r>
    </w:p>
    <w:p w:rsidR="00000000" w:rsidDel="00000000" w:rsidP="00000000" w:rsidRDefault="00000000" w:rsidRPr="00000000" w14:paraId="000001D4">
      <w:pPr>
        <w:spacing w:after="240" w:before="240" w:lineRule="auto"/>
        <w:rPr/>
      </w:pPr>
      <w:r w:rsidDel="00000000" w:rsidR="00000000" w:rsidRPr="00000000">
        <w:rPr>
          <w:rtl w:val="0"/>
        </w:rPr>
        <w:t xml:space="preserve">Audit log UI must display the four new event types:</w:t>
      </w:r>
    </w:p>
    <w:p w:rsidR="00000000" w:rsidDel="00000000" w:rsidP="00000000" w:rsidRDefault="00000000" w:rsidRPr="00000000" w14:paraId="000001D5">
      <w:pPr>
        <w:numPr>
          <w:ilvl w:val="0"/>
          <w:numId w:val="13"/>
        </w:numPr>
        <w:spacing w:after="0" w:afterAutospacing="0" w:before="240" w:lineRule="auto"/>
        <w:ind w:left="720" w:hanging="360"/>
      </w:pPr>
      <w:r w:rsidDel="00000000" w:rsidR="00000000" w:rsidRPr="00000000">
        <w:rPr>
          <w:b w:val="1"/>
          <w:bCs w:val="1"/>
          <w:rtl w:val="0"/>
        </w:rPr>
        <w:t xml:space="preserve">PolicyAssignedByPAR</w:t>
      </w:r>
    </w:p>
    <w:p w:rsidR="00000000" w:rsidDel="00000000" w:rsidP="00000000" w:rsidRDefault="00000000" w:rsidRPr="00000000" w14:paraId="000001D6">
      <w:pPr>
        <w:numPr>
          <w:ilvl w:val="0"/>
          <w:numId w:val="13"/>
        </w:numPr>
        <w:spacing w:after="0" w:afterAutospacing="0" w:before="0" w:beforeAutospacing="0" w:lineRule="auto"/>
        <w:ind w:left="720" w:hanging="360"/>
      </w:pPr>
      <w:r w:rsidDel="00000000" w:rsidR="00000000" w:rsidRPr="00000000">
        <w:rPr>
          <w:b w:val="1"/>
          <w:bCs w:val="1"/>
          <w:rtl w:val="0"/>
        </w:rPr>
        <w:t xml:space="preserve">RecipientBlockedByPAR</w:t>
      </w:r>
    </w:p>
    <w:p w:rsidR="00000000" w:rsidDel="00000000" w:rsidP="00000000" w:rsidRDefault="00000000" w:rsidRPr="00000000" w14:paraId="000001D7">
      <w:pPr>
        <w:numPr>
          <w:ilvl w:val="0"/>
          <w:numId w:val="13"/>
        </w:numPr>
        <w:spacing w:after="240" w:before="0" w:beforeAutospacing="0" w:lineRule="auto"/>
        <w:ind w:left="720" w:hanging="360"/>
      </w:pPr>
      <w:r w:rsidDel="00000000" w:rsidR="00000000" w:rsidRPr="00000000">
        <w:rPr>
          <w:b w:val="1"/>
          <w:bCs w:val="1"/>
          <w:rtl w:val="0"/>
        </w:rPr>
        <w:t xml:space="preserve">FileBockedByPAR</w:t>
        <w:br w:type="textWrapping"/>
      </w:r>
    </w:p>
    <w:p w:rsidR="00000000" w:rsidDel="00000000" w:rsidP="00000000" w:rsidRDefault="00000000" w:rsidRPr="00000000" w14:paraId="000001D8">
      <w:pPr>
        <w:spacing w:after="240" w:before="240" w:lineRule="auto"/>
        <w:rPr/>
      </w:pPr>
      <w:r w:rsidDel="00000000" w:rsidR="00000000" w:rsidRPr="00000000">
        <w:rPr>
          <w:rtl w:val="0"/>
        </w:rPr>
        <w:t xml:space="preserve">Each event must show:</w:t>
      </w:r>
    </w:p>
    <w:p w:rsidR="00000000" w:rsidDel="00000000" w:rsidP="00000000" w:rsidRDefault="00000000" w:rsidRPr="00000000" w14:paraId="000001D9">
      <w:pPr>
        <w:numPr>
          <w:ilvl w:val="0"/>
          <w:numId w:val="30"/>
        </w:numPr>
        <w:spacing w:after="0" w:afterAutospacing="0" w:before="240" w:lineRule="auto"/>
        <w:ind w:left="720" w:hanging="360"/>
      </w:pPr>
      <w:r w:rsidDel="00000000" w:rsidR="00000000" w:rsidRPr="00000000">
        <w:rPr>
          <w:rtl w:val="0"/>
        </w:rPr>
        <w:t xml:space="preserve">sender</w:t>
      </w:r>
    </w:p>
    <w:p w:rsidR="00000000" w:rsidDel="00000000" w:rsidP="00000000" w:rsidRDefault="00000000" w:rsidRPr="00000000" w14:paraId="000001DA">
      <w:pPr>
        <w:numPr>
          <w:ilvl w:val="0"/>
          <w:numId w:val="30"/>
        </w:numPr>
        <w:spacing w:after="0" w:afterAutospacing="0" w:before="0" w:beforeAutospacing="0" w:lineRule="auto"/>
        <w:ind w:left="720" w:hanging="360"/>
      </w:pPr>
      <w:r w:rsidDel="00000000" w:rsidR="00000000" w:rsidRPr="00000000">
        <w:rPr>
          <w:rtl w:val="0"/>
        </w:rPr>
        <w:t xml:space="preserve">affected recipients</w:t>
      </w:r>
    </w:p>
    <w:p w:rsidR="00000000" w:rsidDel="00000000" w:rsidP="00000000" w:rsidRDefault="00000000" w:rsidRPr="00000000" w14:paraId="000001DB">
      <w:pPr>
        <w:numPr>
          <w:ilvl w:val="0"/>
          <w:numId w:val="30"/>
        </w:numPr>
        <w:spacing w:after="0" w:afterAutospacing="0" w:before="0" w:beforeAutospacing="0" w:lineRule="auto"/>
        <w:ind w:left="720" w:hanging="360"/>
      </w:pPr>
      <w:r w:rsidDel="00000000" w:rsidR="00000000" w:rsidRPr="00000000">
        <w:rPr>
          <w:rtl w:val="0"/>
        </w:rPr>
        <w:t xml:space="preserve">governing policy (if assigned)</w:t>
      </w:r>
    </w:p>
    <w:p w:rsidR="00000000" w:rsidDel="00000000" w:rsidP="00000000" w:rsidRDefault="00000000" w:rsidRPr="00000000" w14:paraId="000001DC">
      <w:pPr>
        <w:numPr>
          <w:ilvl w:val="0"/>
          <w:numId w:val="30"/>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1DD">
      <w:pPr>
        <w:numPr>
          <w:ilvl w:val="0"/>
          <w:numId w:val="14"/>
        </w:numPr>
        <w:spacing w:after="240" w:before="0" w:beforeAutospacing="0" w:lineRule="auto"/>
        <w:ind w:left="720" w:hanging="360"/>
      </w:pPr>
      <w:r w:rsidDel="00000000" w:rsidR="00000000" w:rsidRPr="00000000">
        <w:rPr>
          <w:rtl w:val="0"/>
        </w:rPr>
        <w:t xml:space="preserve">Rule Name </w:t>
      </w:r>
    </w:p>
    <w:p w:rsidR="00000000" w:rsidDel="00000000" w:rsidP="00000000" w:rsidRDefault="00000000" w:rsidRPr="00000000" w14:paraId="000001DE">
      <w:pPr>
        <w:spacing w:after="240" w:before="240" w:lineRule="auto"/>
        <w:rPr/>
      </w:pPr>
      <w:r w:rsidDel="00000000" w:rsidR="00000000" w:rsidRPr="00000000">
        <w:rPr>
          <w:rtl w:val="0"/>
        </w:rPr>
      </w:r>
    </w:p>
    <w:p w:rsidR="00000000" w:rsidDel="00000000" w:rsidP="00000000" w:rsidRDefault="00000000" w:rsidRPr="00000000" w14:paraId="000001DF">
      <w:pPr>
        <w:spacing w:after="240" w:before="240" w:lineRule="auto"/>
        <w:ind w:left="0" w:firstLine="0"/>
        <w:rPr/>
      </w:pPr>
      <w:r w:rsidDel="00000000" w:rsidR="00000000" w:rsidRPr="00000000">
        <w:rPr>
          <w:rtl w:val="0"/>
        </w:rPr>
      </w:r>
    </w:p>
    <w:p w:rsidR="00000000" w:rsidDel="00000000" w:rsidP="00000000" w:rsidRDefault="00000000" w:rsidRPr="00000000" w14:paraId="000001E0">
      <w:pPr>
        <w:pStyle w:val="Heading2"/>
        <w:spacing w:after="120" w:line="276" w:lineRule="auto"/>
        <w:rPr>
          <w:rFonts w:ascii="Roboto" w:cs="Roboto" w:eastAsia="Roboto" w:hAnsi="Roboto"/>
          <w:b w:val="1"/>
          <w:bCs w:val="1"/>
          <w:color w:val="2d2d2d"/>
          <w:sz w:val="34"/>
          <w:szCs w:val="34"/>
        </w:rPr>
      </w:pPr>
      <w:bookmarkStart w:colFirst="0" w:colLast="0" w:name="_yldwb5jrtvp6" w:id="59"/>
      <w:bookmarkEnd w:id="59"/>
      <w:r w:rsidDel="00000000" w:rsidR="00000000" w:rsidRPr="00000000">
        <w:rPr>
          <w:rtl w:val="0"/>
        </w:rPr>
        <w:t xml:space="preserve">10.0 Platform Impact on Existing Behavior</w:t>
      </w:r>
      <w:r w:rsidDel="00000000" w:rsidR="00000000" w:rsidRPr="00000000">
        <w:rPr>
          <w:rtl w:val="0"/>
        </w:rPr>
      </w:r>
    </w:p>
    <w:p w:rsidR="00000000" w:rsidDel="00000000" w:rsidP="00000000" w:rsidRDefault="00000000" w:rsidRPr="00000000" w14:paraId="000001E1">
      <w:pPr>
        <w:pStyle w:val="Heading3"/>
        <w:spacing w:after="80" w:before="280" w:lineRule="auto"/>
        <w:rPr/>
      </w:pPr>
      <w:bookmarkStart w:colFirst="0" w:colLast="0" w:name="_6mz98f64nmn" w:id="60"/>
      <w:bookmarkEnd w:id="60"/>
      <w:r w:rsidDel="00000000" w:rsidR="00000000" w:rsidRPr="00000000">
        <w:rPr>
          <w:rtl w:val="0"/>
        </w:rPr>
        <w:t xml:space="preserve">10. 1 </w:t>
      </w:r>
      <w:r w:rsidDel="00000000" w:rsidR="00000000" w:rsidRPr="00000000">
        <w:rPr>
          <w:rtl w:val="0"/>
        </w:rPr>
        <w:t xml:space="preserve">Changes Required</w:t>
      </w:r>
    </w:p>
    <w:p w:rsidR="00000000" w:rsidDel="00000000" w:rsidP="00000000" w:rsidRDefault="00000000" w:rsidRPr="00000000" w14:paraId="000001E2">
      <w:pPr>
        <w:numPr>
          <w:ilvl w:val="0"/>
          <w:numId w:val="18"/>
        </w:numPr>
        <w:spacing w:after="0" w:afterAutospacing="0" w:before="240" w:lineRule="auto"/>
        <w:ind w:left="720" w:hanging="360"/>
      </w:pPr>
      <w:r w:rsidDel="00000000" w:rsidR="00000000" w:rsidRPr="00000000">
        <w:rPr>
          <w:rtl w:val="0"/>
        </w:rPr>
        <w:t xml:space="preserve">All access-changing events must pass through PAR </w:t>
      </w:r>
      <w:r w:rsidDel="00000000" w:rsidR="00000000" w:rsidRPr="00000000">
        <w:rPr>
          <w:b w:val="1"/>
          <w:bCs w:val="1"/>
          <w:rtl w:val="0"/>
        </w:rPr>
        <w:t xml:space="preserve">after user has shared the file and that record has been logged, but</w:t>
      </w:r>
      <w:r w:rsidDel="00000000" w:rsidR="00000000" w:rsidRPr="00000000">
        <w:rPr>
          <w:rtl w:val="0"/>
        </w:rPr>
        <w:t xml:space="preserve"> </w:t>
      </w:r>
      <w:r w:rsidDel="00000000" w:rsidR="00000000" w:rsidRPr="00000000">
        <w:rPr>
          <w:b w:val="1"/>
          <w:bCs w:val="1"/>
          <w:rtl w:val="0"/>
        </w:rPr>
        <w:t xml:space="preserve">before</w:t>
      </w:r>
      <w:r w:rsidDel="00000000" w:rsidR="00000000" w:rsidRPr="00000000">
        <w:rPr>
          <w:rtl w:val="0"/>
        </w:rPr>
        <w:t xml:space="preserve"> applying any policy to file</w:t>
      </w:r>
    </w:p>
    <w:p w:rsidR="00000000" w:rsidDel="00000000" w:rsidP="00000000" w:rsidRDefault="00000000" w:rsidRPr="00000000" w14:paraId="000001E3">
      <w:pPr>
        <w:numPr>
          <w:ilvl w:val="0"/>
          <w:numId w:val="18"/>
        </w:numPr>
        <w:spacing w:after="0" w:afterAutospacing="0" w:before="0" w:beforeAutospacing="0" w:lineRule="auto"/>
        <w:ind w:left="720" w:hanging="360"/>
      </w:pPr>
      <w:r w:rsidDel="00000000" w:rsidR="00000000" w:rsidRPr="00000000">
        <w:rPr>
          <w:rtl w:val="0"/>
        </w:rPr>
        <w:t xml:space="preserve">Workspaces:</w:t>
      </w:r>
    </w:p>
    <w:p w:rsidR="00000000" w:rsidDel="00000000" w:rsidP="00000000" w:rsidRDefault="00000000" w:rsidRPr="00000000" w14:paraId="000001E4">
      <w:pPr>
        <w:numPr>
          <w:ilvl w:val="1"/>
          <w:numId w:val="18"/>
        </w:numPr>
        <w:spacing w:after="0" w:afterAutospacing="0" w:before="0" w:beforeAutospacing="0" w:lineRule="auto"/>
        <w:ind w:left="1440" w:hanging="360"/>
      </w:pPr>
      <w:r w:rsidDel="00000000" w:rsidR="00000000" w:rsidRPr="00000000">
        <w:rPr>
          <w:rtl w:val="0"/>
        </w:rPr>
        <w:t xml:space="preserve">Member-add (per-recipient evaluation)</w:t>
      </w:r>
    </w:p>
    <w:p w:rsidR="00000000" w:rsidDel="00000000" w:rsidP="00000000" w:rsidRDefault="00000000" w:rsidRPr="00000000" w14:paraId="000001E5">
      <w:pPr>
        <w:numPr>
          <w:ilvl w:val="1"/>
          <w:numId w:val="18"/>
        </w:numPr>
        <w:spacing w:after="0" w:afterAutospacing="0" w:before="0" w:beforeAutospacing="0" w:lineRule="auto"/>
        <w:ind w:left="1440" w:hanging="360"/>
      </w:pPr>
      <w:r w:rsidDel="00000000" w:rsidR="00000000" w:rsidRPr="00000000">
        <w:rPr>
          <w:rtl w:val="0"/>
        </w:rPr>
        <w:t xml:space="preserve">File-add (evaluate all members; all-or-nothing)</w:t>
      </w:r>
    </w:p>
    <w:p w:rsidR="00000000" w:rsidDel="00000000" w:rsidP="00000000" w:rsidRDefault="00000000" w:rsidRPr="00000000" w14:paraId="000001E6">
      <w:pPr>
        <w:numPr>
          <w:ilvl w:val="1"/>
          <w:numId w:val="18"/>
        </w:numPr>
        <w:spacing w:after="0" w:afterAutospacing="0" w:before="0" w:beforeAutospacing="0" w:lineRule="auto"/>
        <w:ind w:left="1440" w:hanging="360"/>
        <w:rPr>
          <w:u w:val="none"/>
        </w:rPr>
      </w:pPr>
      <w:r w:rsidDel="00000000" w:rsidR="00000000" w:rsidRPr="00000000">
        <w:rPr>
          <w:rtl w:val="0"/>
        </w:rPr>
        <w:t xml:space="preserve">Workspaces will now support varied policies within a singular workspace</w:t>
      </w:r>
    </w:p>
    <w:p w:rsidR="00000000" w:rsidDel="00000000" w:rsidP="00000000" w:rsidRDefault="00000000" w:rsidRPr="00000000" w14:paraId="000001E7">
      <w:pPr>
        <w:numPr>
          <w:ilvl w:val="0"/>
          <w:numId w:val="18"/>
        </w:numPr>
        <w:spacing w:after="0" w:afterAutospacing="0" w:before="0" w:beforeAutospacing="0" w:lineRule="auto"/>
        <w:ind w:left="720" w:hanging="360"/>
      </w:pPr>
      <w:r w:rsidDel="00000000" w:rsidR="00000000" w:rsidRPr="00000000">
        <w:rPr>
          <w:rtl w:val="0"/>
        </w:rPr>
        <w:t xml:space="preserve">Legacy mailflow-only rules deprecated</w:t>
      </w:r>
      <w:r w:rsidDel="00000000" w:rsidR="00000000" w:rsidRPr="00000000">
        <w:rPr>
          <w:rtl w:val="0"/>
        </w:rPr>
      </w:r>
    </w:p>
    <w:p w:rsidR="00000000" w:rsidDel="00000000" w:rsidP="00000000" w:rsidRDefault="00000000" w:rsidRPr="00000000" w14:paraId="000001E8">
      <w:pPr>
        <w:numPr>
          <w:ilvl w:val="0"/>
          <w:numId w:val="18"/>
        </w:numPr>
        <w:spacing w:after="0" w:afterAutospacing="0" w:before="0" w:beforeAutospacing="0" w:lineRule="auto"/>
        <w:ind w:left="720" w:hanging="360"/>
      </w:pPr>
      <w:r w:rsidDel="00000000" w:rsidR="00000000" w:rsidRPr="00000000">
        <w:rPr>
          <w:rtl w:val="0"/>
        </w:rPr>
        <w:t xml:space="preserve">Unified rule logic across WebUI, Outlook add-in, connectors except Salesforce</w:t>
      </w:r>
    </w:p>
    <w:p w:rsidR="00000000" w:rsidDel="00000000" w:rsidP="00000000" w:rsidRDefault="00000000" w:rsidRPr="00000000" w14:paraId="000001E9">
      <w:pPr>
        <w:numPr>
          <w:ilvl w:val="0"/>
          <w:numId w:val="18"/>
        </w:numPr>
        <w:spacing w:after="0" w:afterAutospacing="0" w:before="0" w:beforeAutospacing="0" w:lineRule="auto"/>
        <w:ind w:left="720" w:hanging="360"/>
      </w:pPr>
      <w:r w:rsidDel="00000000" w:rsidR="00000000" w:rsidRPr="00000000">
        <w:rPr>
          <w:rtl w:val="0"/>
        </w:rPr>
        <w:t xml:space="preserve">Purview classification must be ingested/stored at initial share</w:t>
      </w:r>
    </w:p>
    <w:p w:rsidR="00000000" w:rsidDel="00000000" w:rsidP="00000000" w:rsidRDefault="00000000" w:rsidRPr="00000000" w14:paraId="000001EA">
      <w:pPr>
        <w:numPr>
          <w:ilvl w:val="0"/>
          <w:numId w:val="18"/>
        </w:numPr>
        <w:spacing w:after="240" w:before="0" w:beforeAutospacing="0" w:lineRule="auto"/>
        <w:ind w:left="720" w:hanging="360"/>
        <w:rPr>
          <w:u w:val="none"/>
        </w:rPr>
      </w:pPr>
      <w:r w:rsidDel="00000000" w:rsidR="00000000" w:rsidRPr="00000000">
        <w:rPr>
          <w:rtl w:val="0"/>
        </w:rPr>
        <w:t xml:space="preserve">Policy assignment must be maintained as a locked state for all users.</w:t>
      </w:r>
    </w:p>
    <w:p w:rsidR="00000000" w:rsidDel="00000000" w:rsidP="00000000" w:rsidRDefault="00000000" w:rsidRPr="00000000" w14:paraId="000001EB">
      <w:pPr>
        <w:pStyle w:val="Heading3"/>
        <w:rPr/>
      </w:pPr>
      <w:bookmarkStart w:colFirst="0" w:colLast="0" w:name="_2soy2ftmg1oz" w:id="61"/>
      <w:bookmarkEnd w:id="61"/>
      <w:r w:rsidDel="00000000" w:rsidR="00000000" w:rsidRPr="00000000">
        <w:rPr>
          <w:rtl w:val="0"/>
        </w:rPr>
        <w:t xml:space="preserve">10.2 Behavior That Must Not Change</w:t>
      </w:r>
    </w:p>
    <w:p w:rsidR="00000000" w:rsidDel="00000000" w:rsidP="00000000" w:rsidRDefault="00000000" w:rsidRPr="00000000" w14:paraId="000001EC">
      <w:pPr>
        <w:numPr>
          <w:ilvl w:val="0"/>
          <w:numId w:val="56"/>
        </w:numPr>
        <w:spacing w:after="0" w:afterAutospacing="0" w:before="240" w:lineRule="auto"/>
        <w:ind w:left="720" w:hanging="360"/>
      </w:pPr>
      <w:r w:rsidDel="00000000" w:rsidR="00000000" w:rsidRPr="00000000">
        <w:rPr>
          <w:rtl w:val="0"/>
        </w:rPr>
        <w:t xml:space="preserve">Existing shares remain unchanged until a new event triggers PAR</w:t>
      </w:r>
    </w:p>
    <w:p w:rsidR="00000000" w:rsidDel="00000000" w:rsidP="00000000" w:rsidRDefault="00000000" w:rsidRPr="00000000" w14:paraId="000001ED">
      <w:pPr>
        <w:numPr>
          <w:ilvl w:val="0"/>
          <w:numId w:val="56"/>
        </w:numPr>
        <w:spacing w:after="0" w:afterAutospacing="0" w:before="0" w:beforeAutospacing="0" w:lineRule="auto"/>
        <w:ind w:left="720" w:hanging="360"/>
      </w:pPr>
      <w:r w:rsidDel="00000000" w:rsidR="00000000" w:rsidRPr="00000000">
        <w:rPr>
          <w:rtl w:val="0"/>
        </w:rPr>
        <w:t xml:space="preserve">Default policy fallback preserved</w:t>
      </w:r>
    </w:p>
    <w:p w:rsidR="00000000" w:rsidDel="00000000" w:rsidP="00000000" w:rsidRDefault="00000000" w:rsidRPr="00000000" w14:paraId="000001EE">
      <w:pPr>
        <w:numPr>
          <w:ilvl w:val="0"/>
          <w:numId w:val="56"/>
        </w:numPr>
        <w:spacing w:after="0" w:afterAutospacing="0" w:before="0" w:beforeAutospacing="0" w:lineRule="auto"/>
        <w:ind w:left="720" w:hanging="360"/>
      </w:pPr>
      <w:r w:rsidDel="00000000" w:rsidR="00000000" w:rsidRPr="00000000">
        <w:rPr>
          <w:rtl w:val="0"/>
        </w:rPr>
        <w:t xml:space="preserve">User-selected policies remain unless overridden by PAR</w:t>
      </w:r>
    </w:p>
    <w:p w:rsidR="00000000" w:rsidDel="00000000" w:rsidP="00000000" w:rsidRDefault="00000000" w:rsidRPr="00000000" w14:paraId="000001EF">
      <w:pPr>
        <w:numPr>
          <w:ilvl w:val="0"/>
          <w:numId w:val="56"/>
        </w:numPr>
        <w:spacing w:after="240" w:before="0" w:beforeAutospacing="0" w:lineRule="auto"/>
        <w:ind w:left="720" w:hanging="360"/>
      </w:pPr>
      <w:r w:rsidDel="00000000" w:rsidR="00000000" w:rsidRPr="00000000">
        <w:rPr>
          <w:rtl w:val="0"/>
        </w:rPr>
        <w:t xml:space="preserve">Workspace parent policy must not change</w:t>
      </w:r>
    </w:p>
    <w:p w:rsidR="00000000" w:rsidDel="00000000" w:rsidP="00000000" w:rsidRDefault="00000000" w:rsidRPr="00000000" w14:paraId="000001F0">
      <w:pPr>
        <w:ind w:left="0" w:firstLine="0"/>
        <w:rPr/>
      </w:pPr>
      <w:r w:rsidDel="00000000" w:rsidR="00000000" w:rsidRPr="00000000">
        <w:rPr>
          <w:rtl w:val="0"/>
        </w:rPr>
      </w:r>
    </w:p>
    <w:sectPr>
      <w:headerReference r:id="rId11" w:type="default"/>
      <w:footerReference r:id="rId12"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tem Penteskul" w:id="9" w:date="2025-12-24T14:28:48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it mean that after policy is set by PAR it could not be changed by anyone?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this specific policy settings changes, they're not locked and could be changed, correct ?</w:t>
      </w:r>
    </w:p>
  </w:comment>
  <w:comment w:author="Ido Bloch" w:id="1" w:date="2026-01-11T14:44:29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the Purview label might change if the file modified?</w:t>
      </w:r>
    </w:p>
  </w:comment>
  <w:comment w:author="Aik Saiadian" w:id="10" w:date="2025-12-29T09:09:27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https://www.figma.com/design/lJzz92Q2x1hjHTZoHtfbOg/MSP-management-console?node-id=1682-34140&amp;t=TB51lhGRzqqLvLDC-1</w:t>
      </w:r>
    </w:p>
  </w:comment>
  <w:comment w:author="Ido Bloch" w:id="6" w:date="2026-01-11T15:20:15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that assuming we already fixed the issue that allow to define different policies to different files in the same workspace)</w:t>
      </w:r>
    </w:p>
  </w:comment>
  <w:comment w:author="Loren Hextall" w:id="0" w:date="2026-01-16T01:32:40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input updated goals/problems PAR is solving and why</w:t>
      </w:r>
    </w:p>
  </w:comment>
  <w:comment w:author="Ido Bloch" w:id="8" w:date="2026-01-11T15:25:32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could it be not aligned with PAR conditions? if it didn't match any of them?</w:t>
      </w:r>
    </w:p>
  </w:comment>
  <w:comment w:author="Ido Bloch" w:id="7" w:date="2026-01-11T15:20:50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in v1 I believe, correct?</w:t>
      </w:r>
    </w:p>
  </w:comment>
  <w:comment w:author="Ido Bloch" w:id="3" w:date="2026-01-11T15:28:08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document these similar to Audit logs?</w:t>
      </w:r>
    </w:p>
  </w:comment>
  <w:comment w:author="Ido Bloch" w:id="4" w:date="2026-01-11T15:18:01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BLOCK rules should apply first and only than APPLY rules, because it will make no sense to APPLY a rule as a result of a user that should have been blocked.</w:t>
      </w:r>
    </w:p>
  </w:comment>
  <w:comment w:author="Ido Bloch" w:id="5" w:date="2026-01-11T15:22:19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its described correctly in: https://docs.google.com/document/d/1l1hS6IKdVS7rLvhsMMe2Q4PoQ4hhEIDUwjO4SlP4_j8/edit?tab=t.0#heading=h.o4eym7dra8z9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we can remove this line!</w:t>
      </w:r>
    </w:p>
  </w:comment>
  <w:comment w:author="Ido Bloch" w:id="2" w:date="2026-01-11T14:50:14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far as I understand at this point of time we decided not allow to create any rules that relay on file names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3" name="image1.png"/>
          <a:graphic>
            <a:graphicData uri="http://schemas.openxmlformats.org/drawingml/2006/picture">
              <pic:pic>
                <pic:nvPicPr>
                  <pic:cNvPr descr="footer graphic" id="0" name="image1.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23706054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Policy Assignment Rules Internal Draft</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4" name="image3.png"/>
          <a:graphic>
            <a:graphicData uri="http://schemas.openxmlformats.org/drawingml/2006/picture">
              <pic:pic>
                <pic:nvPicPr>
                  <pic:cNvPr descr="corner graphic" id="0" name="image3.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www.figma.com/design/lJzz92Q2x1hjHTZoHtfbOg/MSP-management-console?node-id=1507-23492&amp;t=KcJIMlPoe78iHlw4-1" TargetMode="External"/><Relationship Id="rId12" Type="http://schemas.openxmlformats.org/officeDocument/2006/relationships/footer" Target="footer1.xml"/><Relationship Id="rId9" Type="http://schemas.openxmlformats.org/officeDocument/2006/relationships/hyperlink" Target="https://lucid.app/lucidchart/6b4d3400-df04-4553-8272-79ac421ebc85/edit?invitationId=inv_6e921fc1-4fa1-4759-96d7-667bc9787d97&amp;page=0_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5dLBnhmk3yX2hjbbiQDy4qACYPkVLbwbRxwMCGLvxko/edit?tab=t.0#heading=h.pde9v5rkfi5b" TargetMode="External"/><Relationship Id="rId8" Type="http://schemas.openxmlformats.org/officeDocument/2006/relationships/hyperlink" Target="https://lucid.app/lucidchart/6b4d3400-df04-4553-8272-79ac421ebc85/edit?invitationId=inv_6e921fc1-4fa1-4759-96d7-667bc9787d97&amp;page=0_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