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280" w:lineRule="auto"/>
        <w:rPr/>
      </w:pPr>
      <w:bookmarkStart w:colFirst="0" w:colLast="0" w:name="_mi5w6mkbusbm" w:id="0"/>
      <w:bookmarkEnd w:id="0"/>
      <w:r w:rsidDel="00000000" w:rsidR="00000000" w:rsidRPr="00000000">
        <w:rPr>
          <w:rtl w:val="0"/>
        </w:rPr>
        <w:t xml:space="preserve">User Story: Tenant-Wide File Sharing Visibility in SharePoint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</w:t>
        <w:br w:type="textWrapping"/>
      </w:r>
      <w:r w:rsidDel="00000000" w:rsidR="00000000" w:rsidRPr="00000000">
        <w:rPr>
          <w:rtl w:val="0"/>
        </w:rPr>
        <w:t xml:space="preserve">As a SharePoint user,</w:t>
        <w:br w:type="textWrapping"/>
        <w:t xml:space="preserve">I want to see any recipient that has access via SpecterX to a sharepoint file that I am working on and know who shared the file</w:t>
        <w:br w:type="textWrapping"/>
        <w:t xml:space="preserve">So that I can understand the full exposure of the file and not only see the shares I personally created.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vs9zr1qesghz" w:id="1"/>
      <w:bookmarkEnd w:id="1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Today, SpecterX only surfaces sharing visibility from the perspective of the user who initiated the share. This creates a gap where: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file owner may not know that their file has been shared externally by another user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SharePoint users cannot see the full set of recipients accessing a file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does not align with native SharePoint expectations of transparent sharing visibility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feature introduces a </w:t>
      </w:r>
      <w:r w:rsidDel="00000000" w:rsidR="00000000" w:rsidRPr="00000000">
        <w:rPr>
          <w:b w:val="1"/>
          <w:bCs w:val="1"/>
          <w:rtl w:val="0"/>
        </w:rPr>
        <w:t xml:space="preserve">tenant-wide sharing visibility layer</w:t>
      </w:r>
      <w:r w:rsidDel="00000000" w:rsidR="00000000" w:rsidRPr="00000000">
        <w:rPr>
          <w:rtl w:val="0"/>
        </w:rPr>
        <w:t xml:space="preserve"> within the SharePoint Connector, allowing users to understand the </w:t>
      </w:r>
      <w:r w:rsidDel="00000000" w:rsidR="00000000" w:rsidRPr="00000000">
        <w:rPr>
          <w:b w:val="1"/>
          <w:bCs w:val="1"/>
          <w:rtl w:val="0"/>
        </w:rPr>
        <w:t xml:space="preserve">true shared state of a 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experience will: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all SpecterX shares associated with a file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Attribute each share to the user who initiated it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visibility into recipients while preserving ownership context of each share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read-only visibility experience</w:t>
      </w:r>
      <w:r w:rsidDel="00000000" w:rsidR="00000000" w:rsidRPr="00000000">
        <w:rPr>
          <w:rtl w:val="0"/>
        </w:rPr>
        <w:t xml:space="preserve">, not a permission management surface.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75ym2ir3wur3" w:id="2"/>
      <w:bookmarkEnd w:id="2"/>
      <w:r w:rsidDel="00000000" w:rsidR="00000000" w:rsidRPr="00000000">
        <w:rPr>
          <w:rtl w:val="0"/>
        </w:rPr>
        <w:t xml:space="preserve">Acceptance Criteria / Definition of Done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 open the SharePoint Connector and access a </w:t>
      </w:r>
      <w:r w:rsidDel="00000000" w:rsidR="00000000" w:rsidRPr="00000000">
        <w:rPr>
          <w:b w:val="1"/>
          <w:bCs w:val="1"/>
          <w:rtl w:val="0"/>
        </w:rPr>
        <w:t xml:space="preserve">file sharing status view</w:t>
      </w:r>
      <w:r w:rsidDel="00000000" w:rsidR="00000000" w:rsidRPr="00000000">
        <w:rPr>
          <w:rtl w:val="0"/>
        </w:rPr>
        <w:t xml:space="preserve"> for any file they have access to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 clearly indicates: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That the file has been shared via SpecterX (if applicable)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user(s) who initiated sharing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recipient(s) associated with each share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experience preserves </w:t>
      </w:r>
      <w:r w:rsidDel="00000000" w:rsidR="00000000" w:rsidRPr="00000000">
        <w:rPr>
          <w:b w:val="1"/>
          <w:bCs w:val="1"/>
          <w:rtl w:val="0"/>
        </w:rPr>
        <w:t xml:space="preserve">share ownership context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Recipients are not shown as a single flattened list without attribution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Each share is clearly tied to its originating user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experience distinguishes between: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current user’s managed shares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Shares created by other users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view is </w:t>
      </w:r>
      <w:r w:rsidDel="00000000" w:rsidR="00000000" w:rsidRPr="00000000">
        <w:rPr>
          <w:b w:val="1"/>
          <w:bCs w:val="1"/>
          <w:rtl w:val="0"/>
        </w:rPr>
        <w:t xml:space="preserve">read-only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 cannot modify or revoke access for shares they do not own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details are </w:t>
      </w:r>
      <w:r w:rsidDel="00000000" w:rsidR="00000000" w:rsidRPr="00000000">
        <w:rPr>
          <w:b w:val="1"/>
          <w:bCs w:val="1"/>
          <w:rtl w:val="0"/>
        </w:rPr>
        <w:t xml:space="preserve">not surfaced</w:t>
      </w:r>
      <w:r w:rsidDel="00000000" w:rsidR="00000000" w:rsidRPr="00000000">
        <w:rPr>
          <w:rtl w:val="0"/>
        </w:rPr>
        <w:t xml:space="preserve"> in this view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experience is accessible to </w:t>
      </w:r>
      <w:r w:rsidDel="00000000" w:rsidR="00000000" w:rsidRPr="00000000">
        <w:rPr>
          <w:b w:val="1"/>
          <w:bCs w:val="1"/>
          <w:rtl w:val="0"/>
        </w:rPr>
        <w:t xml:space="preserve">all users with access to the file</w:t>
      </w:r>
      <w:r w:rsidDel="00000000" w:rsidR="00000000" w:rsidRPr="00000000">
        <w:rPr>
          <w:rtl w:val="0"/>
        </w:rPr>
        <w:t xml:space="preserve">, not only the original sharer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