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A4736" w:rsidRDefault="003A4736">
      <w:pPr>
        <w:jc w:val="center"/>
        <w:rPr>
          <w:rFonts w:ascii="宋体" w:eastAsia="宋体" w:hAnsi="宋体" w:hint="eastAsia"/>
          <w:sz w:val="21"/>
          <w:szCs w:val="21"/>
        </w:rPr>
      </w:pPr>
      <w:r>
        <w:rPr>
          <w:rFonts w:ascii="仿宋_GB2312" w:hAnsi="宋体" w:hint="eastAsia"/>
          <w:sz w:val="36"/>
          <w:szCs w:val="36"/>
        </w:rPr>
        <w:t>中北大学大数据学院实验报告</w:t>
      </w:r>
    </w:p>
    <w:p w:rsidR="003A4736" w:rsidRDefault="003A4736">
      <w:pPr>
        <w:rPr>
          <w:rFonts w:ascii="宋体" w:eastAsia="宋体" w:hAnsi="宋体" w:hint="eastAsia"/>
          <w:b/>
          <w:sz w:val="28"/>
          <w:szCs w:val="28"/>
          <w:u w:val="single"/>
        </w:rPr>
      </w:pPr>
      <w:r>
        <w:rPr>
          <w:rFonts w:ascii="宋体" w:eastAsia="宋体" w:hAnsi="宋体" w:hint="eastAsia"/>
          <w:b/>
          <w:sz w:val="28"/>
          <w:szCs w:val="28"/>
        </w:rPr>
        <w:t>课程名称：</w:t>
      </w: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   数值分析    </w:t>
      </w:r>
      <w:r>
        <w:rPr>
          <w:rFonts w:ascii="宋体" w:eastAsia="宋体" w:hAnsi="宋体" w:hint="eastAsia"/>
          <w:b/>
          <w:sz w:val="28"/>
          <w:szCs w:val="28"/>
        </w:rPr>
        <w:t xml:space="preserve">              实验类型：</w:t>
      </w: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    验证型    </w:t>
      </w:r>
    </w:p>
    <w:p w:rsidR="003A4736" w:rsidRDefault="003A4736">
      <w:pP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实验题目：</w:t>
      </w: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                                                      </w:t>
      </w:r>
    </w:p>
    <w:p w:rsidR="003A4736" w:rsidRDefault="003A4736">
      <w:pPr>
        <w:rPr>
          <w:rFonts w:ascii="宋体" w:eastAsia="宋体" w:hAnsi="宋体" w:hint="eastAsia"/>
          <w:u w:val="single"/>
        </w:rPr>
      </w:pPr>
      <w:r>
        <w:rPr>
          <w:rFonts w:ascii="宋体" w:eastAsia="宋体" w:hAnsi="宋体" w:hint="eastAsia"/>
        </w:rPr>
        <w:t>班级：</w:t>
      </w:r>
      <w:r w:rsidR="00C12308" w:rsidRPr="00C12308">
        <w:rPr>
          <w:rFonts w:ascii="宋体" w:eastAsia="宋体" w:hAnsi="宋体"/>
          <w:bCs/>
          <w:sz w:val="28"/>
          <w:szCs w:val="28"/>
          <w:u w:val="single"/>
        </w:rPr>
        <w:t>17070142</w:t>
      </w:r>
      <w:r>
        <w:rPr>
          <w:rFonts w:ascii="宋体" w:eastAsia="宋体" w:hAnsi="宋体" w:hint="eastAsia"/>
        </w:rPr>
        <w:t>学号：</w:t>
      </w:r>
      <w:r w:rsidR="00C12308" w:rsidRPr="00C12308">
        <w:rPr>
          <w:rFonts w:ascii="宋体" w:eastAsia="宋体" w:hAnsi="宋体"/>
          <w:bCs/>
          <w:sz w:val="28"/>
          <w:szCs w:val="28"/>
          <w:u w:val="single"/>
        </w:rPr>
        <w:t>1707004716</w:t>
      </w:r>
      <w:r>
        <w:rPr>
          <w:rFonts w:ascii="宋体" w:eastAsia="宋体" w:hAnsi="宋体" w:hint="eastAsia"/>
        </w:rPr>
        <w:t>姓名：</w:t>
      </w:r>
      <w:r w:rsidR="00C12308">
        <w:rPr>
          <w:rFonts w:ascii="宋体" w:eastAsia="宋体" w:hAnsi="宋体" w:hint="eastAsia"/>
          <w:u w:val="single"/>
        </w:rPr>
        <w:t>王浩</w:t>
      </w:r>
      <w:r>
        <w:rPr>
          <w:rFonts w:ascii="宋体" w:eastAsia="宋体" w:hAnsi="宋体" w:hint="eastAsia"/>
        </w:rPr>
        <w:t xml:space="preserve"> 指导教师：</w:t>
      </w: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bCs/>
          <w:u w:val="single"/>
        </w:rPr>
        <w:t>韩慧妍</w:t>
      </w: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</w:rPr>
        <w:t xml:space="preserve"> 成绩：</w:t>
      </w:r>
      <w:r>
        <w:rPr>
          <w:rFonts w:ascii="宋体" w:eastAsia="宋体" w:hAnsi="宋体" w:hint="eastAsia"/>
          <w:u w:val="single"/>
        </w:rPr>
        <w:t xml:space="preserve">       </w:t>
      </w:r>
    </w:p>
    <w:p w:rsidR="003A4736" w:rsidRPr="00C12308" w:rsidRDefault="003A4736">
      <w:pPr>
        <w:rPr>
          <w:rFonts w:ascii="宋体" w:eastAsia="宋体" w:hAnsi="宋体" w:hint="eastAsia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3150"/>
        <w:gridCol w:w="1575"/>
        <w:gridCol w:w="2310"/>
      </w:tblGrid>
      <w:tr w:rsidR="003A4736">
        <w:tc>
          <w:tcPr>
            <w:tcW w:w="1995" w:type="dxa"/>
          </w:tcPr>
          <w:p w:rsidR="003A4736" w:rsidRDefault="003A473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实验地点</w:t>
            </w:r>
          </w:p>
        </w:tc>
        <w:tc>
          <w:tcPr>
            <w:tcW w:w="3150" w:type="dxa"/>
          </w:tcPr>
          <w:p w:rsidR="003A4736" w:rsidRDefault="003A4736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虚拟仿真实验室</w:t>
            </w:r>
          </w:p>
        </w:tc>
        <w:tc>
          <w:tcPr>
            <w:tcW w:w="1575" w:type="dxa"/>
          </w:tcPr>
          <w:p w:rsidR="003A4736" w:rsidRDefault="003A4736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实验时间</w:t>
            </w:r>
          </w:p>
        </w:tc>
        <w:tc>
          <w:tcPr>
            <w:tcW w:w="2310" w:type="dxa"/>
          </w:tcPr>
          <w:p w:rsidR="003A4736" w:rsidRDefault="003352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2019.12.2</w:t>
            </w:r>
          </w:p>
        </w:tc>
      </w:tr>
      <w:tr w:rsidR="003A4736">
        <w:tc>
          <w:tcPr>
            <w:tcW w:w="9030" w:type="dxa"/>
            <w:gridSpan w:val="4"/>
          </w:tcPr>
          <w:p w:rsidR="003A4736" w:rsidRDefault="003A473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1．实验目的</w:t>
            </w:r>
          </w:p>
          <w:p w:rsidR="003A4736" w:rsidRDefault="003A4736">
            <w:pPr>
              <w:rPr>
                <w:rFonts w:ascii="宋体" w:eastAsia="宋体" w:hAnsi="宋体" w:hint="eastAsia"/>
              </w:rPr>
            </w:pPr>
          </w:p>
          <w:p w:rsidR="003A4736" w:rsidRDefault="003A473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正确理解方程求根划界法和开放法，能够编程实现其中指定的方法，并且通过比较，分析出两类方法的优缺点。</w:t>
            </w:r>
          </w:p>
          <w:p w:rsidR="003A4736" w:rsidRDefault="003A4736">
            <w:pPr>
              <w:rPr>
                <w:rFonts w:ascii="宋体" w:eastAsia="宋体" w:hAnsi="宋体" w:hint="eastAsia"/>
              </w:rPr>
            </w:pPr>
          </w:p>
        </w:tc>
      </w:tr>
      <w:tr w:rsidR="003A4736">
        <w:tc>
          <w:tcPr>
            <w:tcW w:w="9030" w:type="dxa"/>
            <w:gridSpan w:val="4"/>
          </w:tcPr>
          <w:p w:rsidR="003A4736" w:rsidRDefault="003A473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2. 实验任务</w:t>
            </w:r>
          </w:p>
          <w:p w:rsidR="003A4736" w:rsidRDefault="003A4736">
            <w:pPr>
              <w:rPr>
                <w:rFonts w:ascii="宋体" w:eastAsia="宋体" w:hAnsi="宋体" w:hint="eastAsia"/>
              </w:rPr>
            </w:pPr>
          </w:p>
          <w:p w:rsidR="003A4736" w:rsidRDefault="003A4736">
            <w:pPr>
              <w:rPr>
                <w:rFonts w:ascii="宋体" w:eastAsia="宋体" w:hAnsi="宋体" w:hint="eastAsia"/>
              </w:rPr>
            </w:pPr>
          </w:p>
          <w:p w:rsidR="003A4736" w:rsidRDefault="003A473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分别用二分法和牛顿法求方程</w:t>
            </w:r>
            <w:r>
              <w:rPr>
                <w:rFonts w:hint="eastAsia"/>
                <w:position w:val="-10"/>
                <w:sz w:val="28"/>
                <w:szCs w:val="28"/>
              </w:rPr>
              <w:object w:dxaOrig="2120" w:dyaOrig="3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1" o:spid="_x0000_i1025" type="#_x0000_t75" style="width:105.8pt;height:18pt;mso-position-horizontal-relative:page;mso-position-vertical-relative:page" o:ole="">
                  <v:imagedata r:id="rId7" o:title=""/>
                </v:shape>
                <o:OLEObject Type="Embed" ProgID="Equation.KSEE3" ShapeID="对象 1" DrawAspect="Content" ObjectID="_1637235944" r:id="rId8">
                  <o:FieldCodes>\* MERGEFORMAT</o:FieldCodes>
                </o:OLEObject>
              </w:object>
            </w:r>
            <w:r>
              <w:rPr>
                <w:rFonts w:hint="eastAsia"/>
                <w:sz w:val="28"/>
                <w:szCs w:val="28"/>
              </w:rPr>
              <w:t>在区间</w:t>
            </w:r>
            <w:r>
              <w:rPr>
                <w:rFonts w:hint="eastAsia"/>
                <w:sz w:val="28"/>
                <w:szCs w:val="28"/>
              </w:rPr>
              <w:t>[2,3]</w:t>
            </w:r>
            <w:r>
              <w:rPr>
                <w:rFonts w:hint="eastAsia"/>
                <w:sz w:val="28"/>
                <w:szCs w:val="28"/>
              </w:rPr>
              <w:t>内的根，观察两种方法的迭代次数，并说明原因。</w:t>
            </w:r>
          </w:p>
          <w:p w:rsidR="003A4736" w:rsidRDefault="003A4736">
            <w:pPr>
              <w:rPr>
                <w:rFonts w:ascii="宋体" w:eastAsia="宋体" w:hAnsi="宋体" w:hint="eastAsia"/>
              </w:rPr>
            </w:pPr>
          </w:p>
          <w:p w:rsidR="003A4736" w:rsidRDefault="003A4736">
            <w:pPr>
              <w:rPr>
                <w:rFonts w:ascii="宋体" w:eastAsia="宋体" w:hAnsi="宋体" w:hint="eastAsia"/>
              </w:rPr>
            </w:pPr>
          </w:p>
          <w:p w:rsidR="003A4736" w:rsidRDefault="003A4736">
            <w:pPr>
              <w:rPr>
                <w:rFonts w:ascii="宋体" w:eastAsia="宋体" w:hAnsi="宋体" w:hint="eastAsia"/>
              </w:rPr>
            </w:pPr>
          </w:p>
        </w:tc>
      </w:tr>
      <w:tr w:rsidR="003A4736">
        <w:tc>
          <w:tcPr>
            <w:tcW w:w="9030" w:type="dxa"/>
            <w:gridSpan w:val="4"/>
          </w:tcPr>
          <w:p w:rsidR="003A4736" w:rsidRDefault="003A473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3. 相关知识</w:t>
            </w:r>
          </w:p>
          <w:p w:rsidR="00F12D82" w:rsidRDefault="00F12D82">
            <w:pPr>
              <w:rPr>
                <w:rFonts w:ascii="宋体" w:eastAsia="宋体" w:hAnsi="宋体" w:hint="eastAsia"/>
              </w:rPr>
            </w:pPr>
          </w:p>
          <w:p w:rsidR="00FE1DD0" w:rsidRPr="00162457" w:rsidRDefault="00FE1DD0" w:rsidP="00DC5892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162457">
              <w:rPr>
                <w:rFonts w:ascii="宋体" w:eastAsia="宋体" w:hAnsi="宋体" w:hint="eastAsia"/>
                <w:b/>
                <w:bCs/>
              </w:rPr>
              <w:t>二分法</w:t>
            </w:r>
          </w:p>
          <w:p w:rsidR="00FE1DD0" w:rsidRPr="00DC5892" w:rsidRDefault="00CA0BAA" w:rsidP="00162457">
            <w:pPr>
              <w:spacing w:line="360" w:lineRule="auto"/>
              <w:ind w:firstLineChars="200" w:firstLine="420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DC5892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inside</wp:align>
                  </wp:positionH>
                  <wp:positionV relativeFrom="paragraph">
                    <wp:posOffset>6350</wp:posOffset>
                  </wp:positionV>
                  <wp:extent cx="2253615" cy="2628900"/>
                  <wp:effectExtent l="0" t="0" r="0" b="0"/>
                  <wp:wrapSquare wrapText="bothSides"/>
                  <wp:docPr id="9" name="图片 2" descr="“二分法求根”的图片搜索结果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“二分法求根”的图片搜索结果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615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E1DD0" w:rsidRPr="00DC5892">
              <w:rPr>
                <w:rFonts w:ascii="宋体" w:eastAsia="宋体" w:hAnsi="宋体" w:hint="eastAsia"/>
                <w:sz w:val="21"/>
                <w:szCs w:val="21"/>
              </w:rPr>
              <w:t>一般地，对于函数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f(x)</w:t>
            </w:r>
            <w:r w:rsidR="00FE1DD0" w:rsidRPr="00DC5892">
              <w:rPr>
                <w:rFonts w:ascii="宋体" w:eastAsia="宋体" w:hAnsi="宋体" w:hint="eastAsia"/>
                <w:sz w:val="21"/>
                <w:szCs w:val="21"/>
              </w:rPr>
              <w:t>,如果存在实数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c</w:t>
            </w:r>
            <w:r w:rsidR="00FE1DD0" w:rsidRPr="00DC5892">
              <w:rPr>
                <w:rFonts w:ascii="宋体" w:eastAsia="宋体" w:hAnsi="宋体" w:hint="eastAsia"/>
                <w:sz w:val="21"/>
                <w:szCs w:val="21"/>
              </w:rPr>
              <w:t>,当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x</w:t>
            </w:r>
            <w:r w:rsidR="00AD422B" w:rsidRPr="00DC5892">
              <w:rPr>
                <w:rFonts w:eastAsia="宋体" w:cs="Calibri"/>
                <w:sz w:val="21"/>
                <w:szCs w:val="21"/>
              </w:rPr>
              <w:t xml:space="preserve"> 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=</w:t>
            </w:r>
            <w:r w:rsidR="00AD422B" w:rsidRPr="00DC5892">
              <w:rPr>
                <w:rFonts w:eastAsia="宋体" w:cs="Calibri"/>
                <w:sz w:val="21"/>
                <w:szCs w:val="21"/>
              </w:rPr>
              <w:t xml:space="preserve"> 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c</w:t>
            </w:r>
            <w:r w:rsidR="00FE1DD0" w:rsidRPr="00DC5892">
              <w:rPr>
                <w:rFonts w:ascii="宋体" w:eastAsia="宋体" w:hAnsi="宋体" w:hint="eastAsia"/>
                <w:sz w:val="21"/>
                <w:szCs w:val="21"/>
              </w:rPr>
              <w:t>时，若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f(c)</w:t>
            </w:r>
            <w:r w:rsidR="00AD422B" w:rsidRPr="00DC5892">
              <w:rPr>
                <w:rFonts w:eastAsia="宋体" w:cs="Calibri"/>
                <w:sz w:val="21"/>
                <w:szCs w:val="21"/>
              </w:rPr>
              <w:t xml:space="preserve"> 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=</w:t>
            </w:r>
            <w:r w:rsidR="00AD422B" w:rsidRPr="00DC5892">
              <w:rPr>
                <w:rFonts w:eastAsia="宋体" w:cs="Calibri"/>
                <w:sz w:val="21"/>
                <w:szCs w:val="21"/>
              </w:rPr>
              <w:t xml:space="preserve"> 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0</w:t>
            </w:r>
            <w:r w:rsidR="00FE1DD0" w:rsidRPr="00DC5892">
              <w:rPr>
                <w:rFonts w:ascii="宋体" w:eastAsia="宋体" w:hAnsi="宋体" w:hint="eastAsia"/>
                <w:sz w:val="21"/>
                <w:szCs w:val="21"/>
              </w:rPr>
              <w:t>,那么把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x</w:t>
            </w:r>
            <w:r w:rsidR="00AD422B" w:rsidRPr="00DC5892">
              <w:rPr>
                <w:rFonts w:eastAsia="宋体" w:cs="Calibri"/>
                <w:sz w:val="21"/>
                <w:szCs w:val="21"/>
              </w:rPr>
              <w:t xml:space="preserve"> 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=</w:t>
            </w:r>
            <w:r w:rsidR="00AD422B" w:rsidRPr="00DC5892">
              <w:rPr>
                <w:rFonts w:eastAsia="宋体" w:cs="Calibri"/>
                <w:sz w:val="21"/>
                <w:szCs w:val="21"/>
              </w:rPr>
              <w:t xml:space="preserve"> 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c</w:t>
            </w:r>
            <w:r w:rsidR="00FE1DD0" w:rsidRPr="00DC5892">
              <w:rPr>
                <w:rFonts w:ascii="宋体" w:eastAsia="宋体" w:hAnsi="宋体" w:hint="eastAsia"/>
                <w:sz w:val="21"/>
                <w:szCs w:val="21"/>
              </w:rPr>
              <w:t>叫做函数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f(x)</w:t>
            </w:r>
            <w:r w:rsidR="00FE1DD0" w:rsidRPr="00DC5892">
              <w:rPr>
                <w:rFonts w:ascii="宋体" w:eastAsia="宋体" w:hAnsi="宋体" w:hint="eastAsia"/>
                <w:sz w:val="21"/>
                <w:szCs w:val="21"/>
              </w:rPr>
              <w:t>的零点。假定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f(x)</w:t>
            </w:r>
            <w:r w:rsidR="00FE1DD0" w:rsidRPr="00DC5892">
              <w:rPr>
                <w:rFonts w:ascii="宋体" w:eastAsia="宋体" w:hAnsi="宋体" w:hint="eastAsia"/>
                <w:sz w:val="21"/>
                <w:szCs w:val="21"/>
              </w:rPr>
              <w:t>在区间</w:t>
            </w:r>
            <w:r w:rsidR="00FE1DD0" w:rsidRPr="00DC5892">
              <w:rPr>
                <w:rFonts w:eastAsia="宋体" w:cs="Calibri" w:hint="eastAsia"/>
                <w:sz w:val="21"/>
                <w:szCs w:val="21"/>
              </w:rPr>
              <w:t>(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x</w:t>
            </w:r>
            <w:r w:rsidR="00AD422B" w:rsidRPr="00DC5892">
              <w:rPr>
                <w:rFonts w:eastAsia="宋体" w:cs="Calibri"/>
                <w:sz w:val="21"/>
                <w:szCs w:val="21"/>
              </w:rPr>
              <w:t>,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y)</w:t>
            </w:r>
            <w:r w:rsidR="00FE1DD0" w:rsidRPr="00DC5892">
              <w:rPr>
                <w:rFonts w:ascii="宋体" w:eastAsia="宋体" w:hAnsi="宋体" w:hint="eastAsia"/>
                <w:sz w:val="21"/>
                <w:szCs w:val="21"/>
              </w:rPr>
              <w:t>上连续，先找到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a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、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b</w:t>
            </w:r>
            <w:r w:rsidR="00FE1DD0" w:rsidRPr="00DC5892">
              <w:rPr>
                <w:rFonts w:ascii="宋体" w:eastAsia="宋体" w:hAnsi="宋体" w:hint="eastAsia"/>
                <w:sz w:val="21"/>
                <w:szCs w:val="21"/>
              </w:rPr>
              <w:t>属于区间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(x</w:t>
            </w:r>
            <w:r w:rsidR="00AD422B" w:rsidRPr="00DC5892">
              <w:rPr>
                <w:rFonts w:eastAsia="宋体" w:cs="Calibri"/>
                <w:sz w:val="21"/>
                <w:szCs w:val="21"/>
              </w:rPr>
              <w:t>,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y)</w:t>
            </w:r>
            <w:r w:rsidR="00FE1DD0" w:rsidRPr="00DC5892">
              <w:rPr>
                <w:rFonts w:ascii="宋体" w:eastAsia="宋体" w:hAnsi="宋体" w:hint="eastAsia"/>
                <w:sz w:val="21"/>
                <w:szCs w:val="21"/>
              </w:rPr>
              <w:t>，使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f(a)</w:t>
            </w:r>
            <w:r w:rsidR="00AD422B" w:rsidRPr="00DC5892">
              <w:rPr>
                <w:rFonts w:eastAsia="宋体" w:cs="Calibri" w:hint="eastAsia"/>
                <w:sz w:val="21"/>
                <w:szCs w:val="21"/>
              </w:rPr>
              <w:t>,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f(b)</w:t>
            </w:r>
            <w:r w:rsidR="00FE1DD0" w:rsidRPr="00DC5892">
              <w:rPr>
                <w:rFonts w:ascii="宋体" w:eastAsia="宋体" w:hAnsi="宋体" w:hint="eastAsia"/>
                <w:sz w:val="21"/>
                <w:szCs w:val="21"/>
              </w:rPr>
              <w:t>异号，说明在区间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(a,b)</w:t>
            </w:r>
            <w:r w:rsidR="00FE1DD0" w:rsidRPr="00DC5892">
              <w:rPr>
                <w:rFonts w:ascii="宋体" w:eastAsia="宋体" w:hAnsi="宋体" w:hint="eastAsia"/>
                <w:sz w:val="21"/>
                <w:szCs w:val="21"/>
              </w:rPr>
              <w:t>内一定有零点，然后求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f[(a</w:t>
            </w:r>
            <w:r w:rsidR="00AD422B" w:rsidRPr="00DC5892">
              <w:rPr>
                <w:rFonts w:eastAsia="宋体" w:cs="Calibri"/>
                <w:sz w:val="21"/>
                <w:szCs w:val="21"/>
              </w:rPr>
              <w:t xml:space="preserve"> 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+</w:t>
            </w:r>
            <w:r w:rsidR="00AD422B" w:rsidRPr="00DC5892">
              <w:rPr>
                <w:rFonts w:eastAsia="宋体" w:cs="Calibri"/>
                <w:sz w:val="21"/>
                <w:szCs w:val="21"/>
              </w:rPr>
              <w:t xml:space="preserve"> 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b)</w:t>
            </w:r>
            <w:r w:rsidR="00AD422B" w:rsidRPr="00DC5892">
              <w:rPr>
                <w:rFonts w:eastAsia="宋体" w:cs="Calibri"/>
                <w:sz w:val="21"/>
                <w:szCs w:val="21"/>
              </w:rPr>
              <w:t xml:space="preserve"> 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/</w:t>
            </w:r>
            <w:r w:rsidR="00AD422B" w:rsidRPr="00DC5892">
              <w:rPr>
                <w:rFonts w:eastAsia="宋体" w:cs="Calibri"/>
                <w:sz w:val="21"/>
                <w:szCs w:val="21"/>
              </w:rPr>
              <w:t xml:space="preserve"> 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2]</w:t>
            </w:r>
            <w:r w:rsidR="00FE1DD0" w:rsidRPr="00DC5892">
              <w:rPr>
                <w:rFonts w:ascii="宋体" w:eastAsia="宋体" w:hAnsi="宋体" w:hint="eastAsia"/>
                <w:sz w:val="21"/>
                <w:szCs w:val="21"/>
              </w:rPr>
              <w:t>,现在假设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f(a)</w:t>
            </w:r>
            <w:r w:rsidR="00AD422B" w:rsidRPr="00DC5892">
              <w:rPr>
                <w:rFonts w:eastAsia="宋体" w:cs="Calibri"/>
                <w:sz w:val="21"/>
                <w:szCs w:val="21"/>
              </w:rPr>
              <w:t xml:space="preserve"> 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&lt;</w:t>
            </w:r>
            <w:r w:rsidR="00AD422B" w:rsidRPr="00DC5892">
              <w:rPr>
                <w:rFonts w:eastAsia="宋体" w:cs="Calibri"/>
                <w:sz w:val="21"/>
                <w:szCs w:val="21"/>
              </w:rPr>
              <w:t xml:space="preserve"> 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0,f(b)</w:t>
            </w:r>
            <w:r w:rsidR="00AD422B" w:rsidRPr="00DC5892">
              <w:rPr>
                <w:rFonts w:eastAsia="宋体" w:cs="Calibri"/>
                <w:sz w:val="21"/>
                <w:szCs w:val="21"/>
              </w:rPr>
              <w:t xml:space="preserve"> 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&gt;</w:t>
            </w:r>
            <w:r w:rsidR="00AD422B" w:rsidRPr="00DC5892">
              <w:rPr>
                <w:rFonts w:eastAsia="宋体" w:cs="Calibri"/>
                <w:sz w:val="21"/>
                <w:szCs w:val="21"/>
              </w:rPr>
              <w:t xml:space="preserve"> 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0,a</w:t>
            </w:r>
            <w:r w:rsidR="00AD422B" w:rsidRPr="00DC5892">
              <w:rPr>
                <w:rFonts w:eastAsia="宋体" w:cs="Calibri"/>
                <w:sz w:val="21"/>
                <w:szCs w:val="21"/>
              </w:rPr>
              <w:t xml:space="preserve"> 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&lt;</w:t>
            </w:r>
            <w:r w:rsidR="00AD422B" w:rsidRPr="00DC5892">
              <w:rPr>
                <w:rFonts w:eastAsia="宋体" w:cs="Calibri"/>
                <w:sz w:val="21"/>
                <w:szCs w:val="21"/>
              </w:rPr>
              <w:t xml:space="preserve"> </w:t>
            </w:r>
            <w:r w:rsidR="00FE1DD0" w:rsidRPr="00DC5892">
              <w:rPr>
                <w:rFonts w:eastAsia="宋体" w:cs="Calibri"/>
                <w:sz w:val="21"/>
                <w:szCs w:val="21"/>
              </w:rPr>
              <w:t>b</w:t>
            </w:r>
            <w:r w:rsidR="00FE1DD0" w:rsidRPr="00DC5892">
              <w:rPr>
                <w:rFonts w:ascii="宋体" w:eastAsia="宋体" w:hAnsi="宋体" w:hint="eastAsia"/>
                <w:sz w:val="21"/>
                <w:szCs w:val="21"/>
              </w:rPr>
              <w:t>：</w:t>
            </w:r>
          </w:p>
          <w:p w:rsidR="00DC5892" w:rsidRPr="00162457" w:rsidRDefault="00FE1DD0" w:rsidP="00162457">
            <w:pPr>
              <w:numPr>
                <w:ilvl w:val="0"/>
                <w:numId w:val="5"/>
              </w:numPr>
              <w:spacing w:line="360" w:lineRule="auto"/>
              <w:ind w:left="0" w:firstLine="57"/>
              <w:rPr>
                <w:rFonts w:ascii="宋体" w:eastAsia="宋体" w:hAnsi="宋体"/>
                <w:sz w:val="21"/>
                <w:szCs w:val="21"/>
              </w:rPr>
            </w:pPr>
            <w:r w:rsidRPr="00162457">
              <w:rPr>
                <w:rFonts w:ascii="宋体" w:eastAsia="宋体" w:hAnsi="宋体" w:hint="eastAsia"/>
                <w:sz w:val="21"/>
                <w:szCs w:val="21"/>
              </w:rPr>
              <w:t>如果</w:t>
            </w:r>
            <w:r w:rsidRPr="00162457">
              <w:rPr>
                <w:rFonts w:eastAsia="宋体" w:cs="Calibri"/>
                <w:sz w:val="21"/>
                <w:szCs w:val="21"/>
              </w:rPr>
              <w:t>f[(a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+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b)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/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2]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=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0</w:t>
            </w:r>
            <w:r w:rsidRPr="00162457">
              <w:rPr>
                <w:rFonts w:ascii="宋体" w:eastAsia="宋体" w:hAnsi="宋体" w:hint="eastAsia"/>
                <w:sz w:val="21"/>
                <w:szCs w:val="21"/>
              </w:rPr>
              <w:t>，该点就是零点；如果</w:t>
            </w:r>
            <w:r w:rsidRPr="00162457">
              <w:rPr>
                <w:rFonts w:eastAsia="宋体" w:cs="Calibri"/>
                <w:sz w:val="21"/>
                <w:szCs w:val="21"/>
              </w:rPr>
              <w:t>f[(a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+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b)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/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2]</w:t>
            </w:r>
            <w:r w:rsidR="00E85423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&lt;</w:t>
            </w:r>
            <w:r w:rsidR="00E85423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0</w:t>
            </w:r>
            <w:r w:rsidRPr="00162457">
              <w:rPr>
                <w:rFonts w:ascii="宋体" w:eastAsia="宋体" w:hAnsi="宋体" w:hint="eastAsia"/>
                <w:sz w:val="21"/>
                <w:szCs w:val="21"/>
              </w:rPr>
              <w:t>,则在区间</w:t>
            </w:r>
            <w:r w:rsidRPr="00162457">
              <w:rPr>
                <w:rFonts w:eastAsia="宋体" w:cs="Calibri"/>
                <w:sz w:val="21"/>
                <w:szCs w:val="21"/>
              </w:rPr>
              <w:t>((a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+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b)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/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2</w:t>
            </w:r>
            <w:r w:rsidRPr="00162457">
              <w:rPr>
                <w:rFonts w:eastAsia="宋体" w:cs="Calibri"/>
                <w:sz w:val="21"/>
                <w:szCs w:val="21"/>
              </w:rPr>
              <w:t>，</w:t>
            </w:r>
            <w:r w:rsidRPr="00162457">
              <w:rPr>
                <w:rFonts w:eastAsia="宋体" w:cs="Calibri"/>
                <w:sz w:val="21"/>
                <w:szCs w:val="21"/>
              </w:rPr>
              <w:t>b)</w:t>
            </w:r>
            <w:r w:rsidRPr="00162457">
              <w:rPr>
                <w:rFonts w:ascii="宋体" w:eastAsia="宋体" w:hAnsi="宋体" w:hint="eastAsia"/>
                <w:sz w:val="21"/>
                <w:szCs w:val="21"/>
              </w:rPr>
              <w:t>内有零点，</w:t>
            </w:r>
            <w:r w:rsidRPr="00162457">
              <w:rPr>
                <w:rFonts w:eastAsia="宋体" w:cs="Calibri"/>
                <w:sz w:val="21"/>
                <w:szCs w:val="21"/>
              </w:rPr>
              <w:t>(a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+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b)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/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2 =&gt; a</w:t>
            </w:r>
            <w:r w:rsidRPr="00162457">
              <w:rPr>
                <w:rFonts w:ascii="宋体" w:eastAsia="宋体" w:hAnsi="宋体" w:hint="eastAsia"/>
                <w:sz w:val="21"/>
                <w:szCs w:val="21"/>
              </w:rPr>
              <w:t>，</w:t>
            </w:r>
            <w:r w:rsidR="00162457" w:rsidRPr="00162457">
              <w:rPr>
                <w:rFonts w:ascii="宋体" w:eastAsia="宋体" w:hAnsi="宋体" w:hint="eastAsia"/>
                <w:sz w:val="21"/>
                <w:szCs w:val="21"/>
              </w:rPr>
              <w:t>并重新</w:t>
            </w:r>
            <w:r w:rsidRPr="00162457">
              <w:rPr>
                <w:rFonts w:ascii="宋体" w:eastAsia="宋体" w:hAnsi="宋体" w:hint="eastAsia"/>
                <w:sz w:val="21"/>
                <w:szCs w:val="21"/>
              </w:rPr>
              <w:t>从①开始继续</w:t>
            </w:r>
            <w:r w:rsidR="00E85423" w:rsidRPr="00162457">
              <w:rPr>
                <w:rFonts w:ascii="宋体" w:eastAsia="宋体" w:hAnsi="宋体" w:hint="eastAsia"/>
                <w:sz w:val="21"/>
                <w:szCs w:val="21"/>
              </w:rPr>
              <w:t>寻找</w:t>
            </w:r>
            <w:r w:rsidRPr="00162457">
              <w:rPr>
                <w:rFonts w:ascii="宋体" w:eastAsia="宋体" w:hAnsi="宋体" w:hint="eastAsia"/>
                <w:sz w:val="21"/>
                <w:szCs w:val="21"/>
              </w:rPr>
              <w:t>。</w:t>
            </w:r>
          </w:p>
          <w:p w:rsidR="003A4736" w:rsidRPr="00267281" w:rsidRDefault="00FE1DD0" w:rsidP="00267281">
            <w:pPr>
              <w:numPr>
                <w:ilvl w:val="0"/>
                <w:numId w:val="5"/>
              </w:numPr>
              <w:spacing w:line="360" w:lineRule="auto"/>
              <w:ind w:left="0" w:firstLine="57"/>
              <w:rPr>
                <w:rFonts w:hint="eastAsia"/>
                <w:sz w:val="21"/>
                <w:szCs w:val="21"/>
              </w:rPr>
            </w:pPr>
            <w:r w:rsidRPr="00162457">
              <w:rPr>
                <w:rFonts w:ascii="宋体" w:eastAsia="宋体" w:hAnsi="宋体" w:hint="eastAsia"/>
                <w:sz w:val="21"/>
                <w:szCs w:val="21"/>
              </w:rPr>
              <w:t>中点函数值判断。如果</w:t>
            </w:r>
            <w:r w:rsidRPr="00162457">
              <w:rPr>
                <w:rFonts w:eastAsia="宋体" w:cs="Calibri"/>
                <w:sz w:val="21"/>
                <w:szCs w:val="21"/>
              </w:rPr>
              <w:t>f[(a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+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b)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/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2]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&gt;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0</w:t>
            </w:r>
            <w:r w:rsidRPr="00162457">
              <w:rPr>
                <w:rFonts w:ascii="宋体" w:eastAsia="宋体" w:hAnsi="宋体" w:hint="eastAsia"/>
                <w:sz w:val="21"/>
                <w:szCs w:val="21"/>
              </w:rPr>
              <w:t>，则在区间</w:t>
            </w:r>
            <w:r w:rsidRPr="00162457">
              <w:rPr>
                <w:rFonts w:eastAsia="宋体" w:cs="Calibri"/>
                <w:sz w:val="21"/>
                <w:szCs w:val="21"/>
              </w:rPr>
              <w:t>(a,(a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+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b)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/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2)</w:t>
            </w:r>
            <w:r w:rsidRPr="00162457">
              <w:rPr>
                <w:rFonts w:ascii="宋体" w:eastAsia="宋体" w:hAnsi="宋体" w:hint="eastAsia"/>
                <w:sz w:val="21"/>
                <w:szCs w:val="21"/>
              </w:rPr>
              <w:t>内有零点，</w:t>
            </w:r>
            <w:r w:rsidRPr="00162457">
              <w:rPr>
                <w:rFonts w:eastAsia="宋体" w:cs="Calibri"/>
                <w:sz w:val="21"/>
                <w:szCs w:val="21"/>
              </w:rPr>
              <w:t>(a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+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b)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/</w:t>
            </w:r>
            <w:r w:rsidR="00AD422B" w:rsidRPr="00162457">
              <w:rPr>
                <w:rFonts w:eastAsia="宋体" w:cs="Calibri"/>
                <w:sz w:val="21"/>
                <w:szCs w:val="21"/>
              </w:rPr>
              <w:t xml:space="preserve"> </w:t>
            </w:r>
            <w:r w:rsidRPr="00162457">
              <w:rPr>
                <w:rFonts w:eastAsia="宋体" w:cs="Calibri"/>
                <w:sz w:val="21"/>
                <w:szCs w:val="21"/>
              </w:rPr>
              <w:t>2 =&gt; b</w:t>
            </w:r>
            <w:r w:rsidRPr="00162457">
              <w:rPr>
                <w:rFonts w:ascii="宋体" w:eastAsia="宋体" w:hAnsi="宋体" w:hint="eastAsia"/>
                <w:sz w:val="21"/>
                <w:szCs w:val="21"/>
              </w:rPr>
              <w:t>，</w:t>
            </w:r>
            <w:r w:rsidR="00162457" w:rsidRPr="00162457">
              <w:rPr>
                <w:rFonts w:ascii="宋体" w:eastAsia="宋体" w:hAnsi="宋体" w:hint="eastAsia"/>
                <w:sz w:val="21"/>
                <w:szCs w:val="21"/>
              </w:rPr>
              <w:t>并重新从①开始继续寻找。</w:t>
            </w:r>
            <w:r w:rsidRPr="00162457">
              <w:rPr>
                <w:rFonts w:hint="eastAsia"/>
                <w:sz w:val="21"/>
                <w:szCs w:val="21"/>
              </w:rPr>
              <w:t xml:space="preserve">　</w:t>
            </w:r>
            <w:r w:rsidRPr="00162457">
              <w:rPr>
                <w:rFonts w:ascii="宋体" w:eastAsia="宋体" w:hAnsi="宋体" w:hint="eastAsia"/>
                <w:sz w:val="22"/>
                <w:szCs w:val="22"/>
              </w:rPr>
              <w:t>这样就可以不断接近零点。</w:t>
            </w:r>
          </w:p>
          <w:p w:rsidR="003A4736" w:rsidRPr="00DC5892" w:rsidRDefault="00E85423" w:rsidP="00162457">
            <w:pPr>
              <w:spacing w:line="360" w:lineRule="auto"/>
              <w:ind w:firstLineChars="200" w:firstLine="440"/>
              <w:rPr>
                <w:rFonts w:ascii="宋体" w:eastAsia="宋体" w:hAnsi="宋体" w:hint="eastAsia"/>
                <w:sz w:val="22"/>
                <w:szCs w:val="22"/>
              </w:rPr>
            </w:pPr>
            <w:r w:rsidRPr="00DC5892">
              <w:rPr>
                <w:rFonts w:ascii="宋体" w:eastAsia="宋体" w:hAnsi="宋体" w:hint="eastAsia"/>
                <w:sz w:val="22"/>
                <w:szCs w:val="22"/>
              </w:rPr>
              <w:lastRenderedPageBreak/>
              <w:t>通过每次把</w:t>
            </w:r>
            <w:r w:rsidRPr="00DC5892">
              <w:rPr>
                <w:rFonts w:eastAsia="宋体" w:cs="Calibri"/>
                <w:sz w:val="22"/>
                <w:szCs w:val="22"/>
              </w:rPr>
              <w:t>f(x)</w:t>
            </w:r>
            <w:r w:rsidRPr="00DC5892">
              <w:rPr>
                <w:rFonts w:ascii="宋体" w:eastAsia="宋体" w:hAnsi="宋体" w:hint="eastAsia"/>
                <w:sz w:val="22"/>
                <w:szCs w:val="22"/>
              </w:rPr>
              <w:t>的零点所在小区间收缩一半的方法，使区间的两个端点逐步迫近函数的零点，以求得零点的近似值。</w:t>
            </w:r>
          </w:p>
          <w:p w:rsidR="001336B5" w:rsidRPr="00162457" w:rsidRDefault="001336B5" w:rsidP="001336B5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牛顿法</w:t>
            </w:r>
          </w:p>
          <w:p w:rsidR="00267281" w:rsidRPr="00267281" w:rsidRDefault="00CA0BAA" w:rsidP="00267281">
            <w:pPr>
              <w:spacing w:line="360" w:lineRule="auto"/>
              <w:ind w:firstLineChars="200" w:firstLine="440"/>
              <w:rPr>
                <w:rFonts w:ascii="宋体" w:eastAsia="宋体" w:hAnsi="宋体"/>
                <w:sz w:val="22"/>
                <w:szCs w:val="22"/>
              </w:rPr>
            </w:pPr>
            <w:r w:rsidRPr="00267281">
              <w:rPr>
                <w:rFonts w:ascii="宋体" w:eastAsia="宋体" w:hAnsi="宋体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99060</wp:posOffset>
                  </wp:positionV>
                  <wp:extent cx="2343150" cy="2139950"/>
                  <wp:effectExtent l="0" t="0" r="0" b="0"/>
                  <wp:wrapSquare wrapText="bothSides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13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7281" w:rsidRPr="00267281">
              <w:rPr>
                <w:rFonts w:ascii="宋体" w:eastAsia="宋体" w:hAnsi="宋体" w:hint="eastAsia"/>
                <w:sz w:val="22"/>
                <w:szCs w:val="22"/>
              </w:rPr>
              <w:t>如果根的初始估计值是</w:t>
            </w:r>
            <w:r w:rsidR="00267281" w:rsidRPr="00267281">
              <w:rPr>
                <w:rFonts w:eastAsia="宋体" w:cs="Calibri"/>
                <w:sz w:val="22"/>
                <w:szCs w:val="22"/>
              </w:rPr>
              <w:t>xi</w:t>
            </w:r>
            <w:r w:rsidR="00267281" w:rsidRPr="00267281">
              <w:rPr>
                <w:rFonts w:ascii="宋体" w:eastAsia="宋体" w:hAnsi="宋体" w:hint="eastAsia"/>
                <w:sz w:val="22"/>
                <w:szCs w:val="22"/>
              </w:rPr>
              <w:t>，则可以在点</w:t>
            </w:r>
            <w:r w:rsidR="00267281" w:rsidRPr="00267281">
              <w:rPr>
                <w:rFonts w:eastAsia="宋体" w:cs="Calibri"/>
                <w:sz w:val="22"/>
                <w:szCs w:val="22"/>
              </w:rPr>
              <w:t>[xi,f(xi)]</w:t>
            </w:r>
            <w:r w:rsidR="00267281" w:rsidRPr="00267281">
              <w:rPr>
                <w:rFonts w:ascii="宋体" w:eastAsia="宋体" w:hAnsi="宋体" w:hint="eastAsia"/>
                <w:sz w:val="22"/>
                <w:szCs w:val="22"/>
              </w:rPr>
              <w:t>处绘制一条与函数相切的切线，该切线与x轴的交点通常表示根的新估计值。</w:t>
            </w:r>
          </w:p>
          <w:p w:rsidR="00267281" w:rsidRPr="00267281" w:rsidRDefault="00267281">
            <w:pPr>
              <w:rPr>
                <w:rFonts w:ascii="宋体" w:eastAsia="宋体" w:hAnsi="宋体"/>
              </w:rPr>
            </w:pPr>
            <w:r w:rsidRPr="00267281">
              <w:rPr>
                <w:rFonts w:ascii="宋体" w:eastAsia="宋体" w:hAnsi="宋体"/>
              </w:rPr>
              <w:object w:dxaOrig="6732" w:dyaOrig="1224">
                <v:shape id="_x0000_i1026" type="#_x0000_t75" style="width:244.9pt;height:44.75pt" o:ole="">
                  <v:imagedata r:id="rId12" o:title=""/>
                </v:shape>
                <o:OLEObject Type="Embed" ProgID="Unknown" ShapeID="_x0000_i1026" DrawAspect="Content" ObjectID="_1637235945" r:id="rId13"/>
              </w:object>
            </w:r>
          </w:p>
          <w:p w:rsidR="00B369C0" w:rsidRPr="00B369C0" w:rsidRDefault="00B44BBB" w:rsidP="00175664">
            <w:pPr>
              <w:spacing w:line="360" w:lineRule="auto"/>
              <w:ind w:firstLineChars="200" w:firstLine="440"/>
              <w:rPr>
                <w:rFonts w:ascii="宋体" w:eastAsia="宋体" w:hAnsi="宋体" w:hint="eastAsia"/>
                <w:sz w:val="22"/>
                <w:szCs w:val="22"/>
              </w:rPr>
            </w:pPr>
            <w:r w:rsidRPr="00B44BBB">
              <w:rPr>
                <w:rFonts w:ascii="宋体" w:eastAsia="宋体" w:hAnsi="宋体"/>
                <w:sz w:val="22"/>
                <w:szCs w:val="22"/>
              </w:rPr>
              <w:t>牛顿法正因为有此明显的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几何</w:t>
            </w:r>
            <w:r w:rsidRPr="00B44BBB">
              <w:rPr>
                <w:rFonts w:ascii="宋体" w:eastAsia="宋体" w:hAnsi="宋体"/>
                <w:sz w:val="22"/>
                <w:szCs w:val="22"/>
              </w:rPr>
              <w:t>意义，所以也叫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切线法</w:t>
            </w:r>
            <w:r w:rsidRPr="00B44BBB">
              <w:rPr>
                <w:rFonts w:ascii="宋体" w:eastAsia="宋体" w:hAnsi="宋体"/>
                <w:sz w:val="22"/>
                <w:szCs w:val="22"/>
              </w:rPr>
              <w:t>。</w:t>
            </w:r>
            <w:r w:rsidR="00B369C0" w:rsidRPr="00B369C0">
              <w:rPr>
                <w:rFonts w:ascii="宋体" w:eastAsia="宋体" w:hAnsi="宋体" w:hint="eastAsia"/>
                <w:sz w:val="22"/>
                <w:szCs w:val="22"/>
              </w:rPr>
              <w:t>若已知方程 的一个近似根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2"/>
                      <w:szCs w:val="22"/>
                    </w:rPr>
                    <m:t>x</m:t>
                  </m:r>
                  <m:ctrlPr>
                    <w:rPr>
                      <w:rFonts w:ascii="Cambria Math" w:eastAsia="宋体" w:hAnsi="Cambria Math" w:hint="eastAsia"/>
                      <w:i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  <w:r w:rsidR="00B369C0" w:rsidRPr="00B369C0">
              <w:rPr>
                <w:rFonts w:ascii="宋体" w:eastAsia="宋体" w:hAnsi="宋体" w:hint="eastAsia"/>
                <w:sz w:val="22"/>
                <w:szCs w:val="22"/>
              </w:rPr>
              <w:t>，则函数在点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2"/>
                      <w:szCs w:val="22"/>
                    </w:rPr>
                    <m:t>x</m:t>
                  </m:r>
                  <m:ctrlPr>
                    <w:rPr>
                      <w:rFonts w:ascii="Cambria Math" w:eastAsia="宋体" w:hAnsi="Cambria Math" w:hint="eastAsia"/>
                      <w:i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  <w:r w:rsidR="00B369C0" w:rsidRPr="00B369C0">
              <w:rPr>
                <w:rFonts w:ascii="宋体" w:eastAsia="宋体" w:hAnsi="宋体" w:hint="eastAsia"/>
                <w:sz w:val="22"/>
                <w:szCs w:val="22"/>
              </w:rPr>
              <w:t>附近可用一阶泰勒多项式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2"/>
                  <w:szCs w:val="22"/>
                </w:rPr>
                <m:t>=f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2"/>
                </w:rPr>
                <m:t>)(x-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2"/>
                </w:rPr>
                <m:t>)</m:t>
              </m:r>
            </m:oMath>
            <w:r w:rsidR="00B369C0" w:rsidRPr="00B369C0">
              <w:rPr>
                <w:rFonts w:ascii="宋体" w:eastAsia="宋体" w:hAnsi="宋体" w:hint="eastAsia"/>
                <w:sz w:val="22"/>
                <w:szCs w:val="22"/>
              </w:rPr>
              <w:t>来近似，因此方程</w:t>
            </w:r>
            <m:oMath>
              <m:r>
                <w:rPr>
                  <w:rFonts w:ascii="Cambria Math" w:eastAsia="宋体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2"/>
                  <w:szCs w:val="22"/>
                </w:rPr>
                <m:t>=0</m:t>
              </m:r>
            </m:oMath>
            <w:r w:rsidR="00B369C0" w:rsidRPr="00B369C0">
              <w:rPr>
                <w:rFonts w:ascii="宋体" w:eastAsia="宋体" w:hAnsi="宋体" w:hint="eastAsia"/>
                <w:sz w:val="22"/>
                <w:szCs w:val="22"/>
              </w:rPr>
              <w:t>可近似表示为</w:t>
            </w:r>
            <m:oMath>
              <m:r>
                <w:rPr>
                  <w:rFonts w:ascii="Cambria Math" w:eastAsia="宋体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2"/>
                  <w:szCs w:val="22"/>
                </w:rPr>
                <m:t>=0</m:t>
              </m:r>
            </m:oMath>
            <w:r w:rsidR="00B369C0" w:rsidRPr="00B369C0">
              <w:rPr>
                <w:rFonts w:ascii="宋体" w:eastAsia="宋体" w:hAnsi="宋体" w:hint="eastAsia"/>
                <w:sz w:val="22"/>
                <w:szCs w:val="22"/>
              </w:rPr>
              <w:t>设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2"/>
                  <w:szCs w:val="22"/>
                </w:rPr>
                <m:t>≠</m:t>
              </m:r>
              <m:r>
                <w:rPr>
                  <w:rFonts w:ascii="Cambria Math" w:eastAsia="宋体" w:hAnsi="Cambria Math" w:hint="eastAsia"/>
                  <w:sz w:val="22"/>
                  <w:szCs w:val="22"/>
                </w:rPr>
                <m:t>0</m:t>
              </m:r>
            </m:oMath>
            <w:r w:rsidR="00B369C0" w:rsidRPr="00B369C0">
              <w:rPr>
                <w:rFonts w:ascii="宋体" w:eastAsia="宋体" w:hAnsi="宋体" w:hint="eastAsia"/>
                <w:sz w:val="22"/>
                <w:szCs w:val="22"/>
              </w:rPr>
              <w:t>,则</w:t>
            </w:r>
            <m:oMath>
              <m:r>
                <w:rPr>
                  <w:rFonts w:ascii="Cambria Math" w:eastAsia="宋体" w:hAnsi="Cambria Math" w:hint="eastAsia"/>
                  <w:sz w:val="22"/>
                  <w:szCs w:val="22"/>
                </w:rPr>
                <m:t>x</m:t>
              </m:r>
              <m:r>
                <w:rPr>
                  <w:rFonts w:ascii="Cambria Math" w:eastAsia="宋体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)</m:t>
                  </m:r>
                </m:den>
              </m:f>
            </m:oMath>
            <w:r w:rsidR="00B369C0">
              <w:rPr>
                <w:rFonts w:ascii="宋体" w:eastAsia="宋体" w:hAnsi="宋体" w:hint="eastAsia"/>
                <w:sz w:val="22"/>
                <w:szCs w:val="22"/>
              </w:rPr>
              <w:t>,</w:t>
            </w:r>
            <w:r w:rsidR="00B369C0" w:rsidRPr="00B369C0">
              <w:rPr>
                <w:rFonts w:ascii="宋体" w:eastAsia="宋体" w:hAnsi="宋体" w:hint="eastAsia"/>
                <w:sz w:val="22"/>
                <w:szCs w:val="22"/>
              </w:rPr>
              <w:t>取</w:t>
            </w:r>
            <m:oMath>
              <m:r>
                <w:rPr>
                  <w:rFonts w:ascii="Cambria Math" w:eastAsia="宋体" w:hAnsi="Cambria Math"/>
                  <w:sz w:val="22"/>
                  <w:szCs w:val="22"/>
                </w:rPr>
                <m:t>x</m:t>
              </m:r>
            </m:oMath>
            <w:r w:rsidR="00B369C0" w:rsidRPr="00B369C0">
              <w:rPr>
                <w:rFonts w:ascii="宋体" w:eastAsia="宋体" w:hAnsi="宋体" w:hint="eastAsia"/>
                <w:sz w:val="22"/>
                <w:szCs w:val="22"/>
              </w:rPr>
              <w:t>作为原方程新的近似根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="00B369C0" w:rsidRPr="00B369C0">
              <w:rPr>
                <w:rFonts w:ascii="宋体" w:eastAsia="宋体" w:hAnsi="宋体" w:hint="eastAsia"/>
                <w:sz w:val="22"/>
                <w:szCs w:val="22"/>
              </w:rPr>
              <w:t>，然后将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="00B369C0" w:rsidRPr="00B369C0">
              <w:rPr>
                <w:rFonts w:ascii="宋体" w:eastAsia="宋体" w:hAnsi="宋体" w:hint="eastAsia"/>
                <w:sz w:val="22"/>
                <w:szCs w:val="22"/>
              </w:rPr>
              <w:t xml:space="preserve"> 作为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  <w:r w:rsidR="00B369C0" w:rsidRPr="00B369C0">
              <w:rPr>
                <w:rFonts w:ascii="宋体" w:eastAsia="宋体" w:hAnsi="宋体" w:hint="eastAsia"/>
                <w:sz w:val="22"/>
                <w:szCs w:val="22"/>
              </w:rPr>
              <w:t>代入上式。迭代公式为：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2"/>
                      <w:szCs w:val="22"/>
                    </w:rPr>
                    <m:t>x</m:t>
                  </m:r>
                  <m:ctrlPr>
                    <w:rPr>
                      <w:rFonts w:ascii="Cambria Math" w:eastAsia="宋体" w:hAnsi="Cambria Math" w:hint="eastAsia"/>
                      <w:i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k+1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)</m:t>
                  </m:r>
                </m:den>
              </m:f>
            </m:oMath>
            <w:r w:rsidR="00B369C0" w:rsidRPr="00B369C0">
              <w:rPr>
                <w:rFonts w:ascii="宋体" w:eastAsia="宋体" w:hAnsi="宋体" w:hint="eastAsia"/>
                <w:sz w:val="22"/>
                <w:szCs w:val="22"/>
              </w:rPr>
              <w:t>。</w:t>
            </w: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Default="005B0FFE">
            <w:pPr>
              <w:rPr>
                <w:rFonts w:ascii="宋体" w:eastAsia="宋体" w:hAnsi="宋体"/>
                <w:sz w:val="22"/>
                <w:szCs w:val="22"/>
              </w:rPr>
            </w:pPr>
          </w:p>
          <w:p w:rsidR="005B0FFE" w:rsidRPr="00B44BBB" w:rsidRDefault="005B0FFE">
            <w:pPr>
              <w:rPr>
                <w:rFonts w:ascii="宋体" w:eastAsia="宋体" w:hAnsi="宋体" w:hint="eastAsia"/>
                <w:sz w:val="22"/>
                <w:szCs w:val="22"/>
              </w:rPr>
            </w:pPr>
          </w:p>
        </w:tc>
      </w:tr>
      <w:tr w:rsidR="003A4736">
        <w:trPr>
          <w:trHeight w:val="13203"/>
        </w:trPr>
        <w:tc>
          <w:tcPr>
            <w:tcW w:w="9030" w:type="dxa"/>
            <w:gridSpan w:val="4"/>
          </w:tcPr>
          <w:p w:rsidR="003A4736" w:rsidRDefault="003A4736">
            <w:pPr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</w:rPr>
              <w:lastRenderedPageBreak/>
              <w:t>4. 实验内容与实验结果（要求画出两种方法的流程图，并给出实验运行结果图，要求程序结果先输出个人姓名和学号，再输出实验结果，程序提交电子版即可）</w:t>
            </w:r>
          </w:p>
          <w:p w:rsidR="003A4736" w:rsidRDefault="00CA0BAA" w:rsidP="002376A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60245" cy="35261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245" cy="352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10BC7"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2957830" cy="333883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830" cy="333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6D38" w:rsidRPr="00910BC7" w:rsidRDefault="00910BC7" w:rsidP="004460FD">
            <w:pPr>
              <w:ind w:firstLineChars="500" w:firstLine="1000"/>
              <w:jc w:val="left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图1</w:t>
            </w:r>
            <w:r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hint="eastAsia"/>
                <w:sz w:val="20"/>
                <w:szCs w:val="20"/>
              </w:rPr>
              <w:t xml:space="preserve">二分法求根流程图 </w:t>
            </w:r>
            <w:r>
              <w:rPr>
                <w:rFonts w:ascii="宋体" w:eastAsia="宋体" w:hAnsi="宋体"/>
                <w:sz w:val="20"/>
                <w:szCs w:val="20"/>
              </w:rPr>
              <w:t xml:space="preserve">        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图2</w:t>
            </w:r>
            <w:r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牛顿法求根流程图</w:t>
            </w:r>
          </w:p>
          <w:p w:rsidR="002376A3" w:rsidRDefault="00CA0BAA" w:rsidP="002376A3">
            <w:pPr>
              <w:jc w:val="center"/>
              <w:rPr>
                <w:noProof/>
              </w:rPr>
            </w:pPr>
            <w:r w:rsidRPr="00CF1DAB">
              <w:rPr>
                <w:noProof/>
              </w:rPr>
              <w:drawing>
                <wp:inline distT="0" distB="0" distL="0" distR="0">
                  <wp:extent cx="2174875" cy="199517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4875" cy="1995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376A3">
              <w:rPr>
                <w:noProof/>
              </w:rPr>
              <w:t xml:space="preserve">   </w:t>
            </w:r>
            <w:r w:rsidRPr="00CF1DAB">
              <w:rPr>
                <w:noProof/>
              </w:rPr>
              <w:drawing>
                <wp:inline distT="0" distB="0" distL="0" distR="0">
                  <wp:extent cx="2188845" cy="200914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200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76A3" w:rsidRDefault="002376A3" w:rsidP="002376A3">
            <w:pPr>
              <w:ind w:firstLineChars="800" w:firstLine="1600"/>
              <w:jc w:val="left"/>
              <w:rPr>
                <w:rFonts w:ascii="宋体" w:eastAsia="宋体" w:hAnsi="宋体"/>
                <w:noProof/>
                <w:sz w:val="20"/>
                <w:szCs w:val="20"/>
              </w:rPr>
            </w:pPr>
            <w:r w:rsidRPr="002376A3">
              <w:rPr>
                <w:rFonts w:ascii="宋体" w:eastAsia="宋体" w:hAnsi="宋体" w:hint="eastAsia"/>
                <w:noProof/>
                <w:sz w:val="20"/>
                <w:szCs w:val="20"/>
              </w:rPr>
              <w:t>图3二分法</w:t>
            </w:r>
            <w:r>
              <w:rPr>
                <w:rFonts w:ascii="宋体" w:eastAsia="宋体" w:hAnsi="宋体" w:hint="eastAsia"/>
                <w:noProof/>
                <w:sz w:val="20"/>
                <w:szCs w:val="20"/>
              </w:rPr>
              <w:t xml:space="preserve">初始区间 </w:t>
            </w:r>
            <w:r>
              <w:rPr>
                <w:rFonts w:ascii="宋体" w:eastAsia="宋体" w:hAnsi="宋体"/>
                <w:noProof/>
                <w:sz w:val="20"/>
                <w:szCs w:val="20"/>
              </w:rPr>
              <w:t xml:space="preserve">                    </w:t>
            </w:r>
            <w:r>
              <w:rPr>
                <w:rFonts w:ascii="宋体" w:eastAsia="宋体" w:hAnsi="宋体" w:hint="eastAsia"/>
                <w:noProof/>
                <w:sz w:val="20"/>
                <w:szCs w:val="20"/>
              </w:rPr>
              <w:t>图4</w:t>
            </w:r>
            <w:r>
              <w:rPr>
                <w:rFonts w:ascii="宋体" w:eastAsia="宋体" w:hAnsi="宋体"/>
                <w:noProof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hint="eastAsia"/>
                <w:noProof/>
                <w:sz w:val="20"/>
                <w:szCs w:val="20"/>
              </w:rPr>
              <w:t>二分法划分一次</w:t>
            </w:r>
          </w:p>
          <w:p w:rsidR="004460FD" w:rsidRPr="002376A3" w:rsidRDefault="004460FD" w:rsidP="002376A3">
            <w:pPr>
              <w:ind w:firstLineChars="800" w:firstLine="1600"/>
              <w:jc w:val="left"/>
              <w:rPr>
                <w:rFonts w:ascii="宋体" w:eastAsia="宋体" w:hAnsi="宋体" w:hint="eastAsia"/>
                <w:noProof/>
                <w:sz w:val="20"/>
                <w:szCs w:val="20"/>
              </w:rPr>
            </w:pPr>
          </w:p>
          <w:p w:rsidR="00910BC7" w:rsidRDefault="00CA0BAA" w:rsidP="002376A3">
            <w:pPr>
              <w:jc w:val="center"/>
              <w:rPr>
                <w:noProof/>
              </w:rPr>
            </w:pPr>
            <w:r w:rsidRPr="00CF1DAB">
              <w:rPr>
                <w:noProof/>
              </w:rPr>
              <w:drawing>
                <wp:inline distT="0" distB="0" distL="0" distR="0">
                  <wp:extent cx="2154555" cy="1967230"/>
                  <wp:effectExtent l="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55" cy="196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376A3">
              <w:rPr>
                <w:noProof/>
              </w:rPr>
              <w:t xml:space="preserve">   </w:t>
            </w:r>
            <w:r w:rsidRPr="00CF1DAB">
              <w:rPr>
                <w:noProof/>
              </w:rPr>
              <w:drawing>
                <wp:inline distT="0" distB="0" distL="0" distR="0">
                  <wp:extent cx="2140585" cy="1960245"/>
                  <wp:effectExtent l="0" t="0" r="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585" cy="196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0FD" w:rsidRPr="00026D38" w:rsidRDefault="002376A3" w:rsidP="004460FD">
            <w:pPr>
              <w:ind w:firstLineChars="800" w:firstLine="1600"/>
              <w:jc w:val="left"/>
              <w:rPr>
                <w:rFonts w:ascii="宋体" w:eastAsia="宋体" w:hAnsi="宋体" w:hint="eastAsia"/>
                <w:noProof/>
                <w:sz w:val="20"/>
                <w:szCs w:val="20"/>
              </w:rPr>
            </w:pPr>
            <w:r w:rsidRPr="002376A3">
              <w:rPr>
                <w:rFonts w:ascii="宋体" w:eastAsia="宋体" w:hAnsi="宋体" w:hint="eastAsia"/>
                <w:noProof/>
                <w:sz w:val="20"/>
                <w:szCs w:val="20"/>
              </w:rPr>
              <w:t>图</w:t>
            </w:r>
            <w:r w:rsidR="00026D38">
              <w:rPr>
                <w:rFonts w:ascii="宋体" w:eastAsia="宋体" w:hAnsi="宋体" w:hint="eastAsia"/>
                <w:noProof/>
                <w:sz w:val="20"/>
                <w:szCs w:val="20"/>
              </w:rPr>
              <w:t>5二分法划分两次</w:t>
            </w:r>
            <w:r>
              <w:rPr>
                <w:rFonts w:ascii="宋体" w:eastAsia="宋体" w:hAnsi="宋体"/>
                <w:noProof/>
                <w:sz w:val="20"/>
                <w:szCs w:val="20"/>
              </w:rPr>
              <w:t xml:space="preserve">                   </w:t>
            </w:r>
            <w:r>
              <w:rPr>
                <w:rFonts w:ascii="宋体" w:eastAsia="宋体" w:hAnsi="宋体" w:hint="eastAsia"/>
                <w:noProof/>
                <w:sz w:val="20"/>
                <w:szCs w:val="20"/>
              </w:rPr>
              <w:t>图</w:t>
            </w:r>
            <w:r w:rsidR="00026D38">
              <w:rPr>
                <w:rFonts w:ascii="宋体" w:eastAsia="宋体" w:hAnsi="宋体" w:hint="eastAsia"/>
                <w:noProof/>
                <w:sz w:val="20"/>
                <w:szCs w:val="20"/>
              </w:rPr>
              <w:t>6</w:t>
            </w:r>
            <w:r>
              <w:rPr>
                <w:rFonts w:ascii="宋体" w:eastAsia="宋体" w:hAnsi="宋体"/>
                <w:noProof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hint="eastAsia"/>
                <w:noProof/>
                <w:sz w:val="20"/>
                <w:szCs w:val="20"/>
              </w:rPr>
              <w:t>二分法划分</w:t>
            </w:r>
            <w:r w:rsidR="00026D38">
              <w:rPr>
                <w:rFonts w:ascii="宋体" w:eastAsia="宋体" w:hAnsi="宋体" w:hint="eastAsia"/>
                <w:noProof/>
                <w:sz w:val="20"/>
                <w:szCs w:val="20"/>
              </w:rPr>
              <w:t>四</w:t>
            </w:r>
            <w:r>
              <w:rPr>
                <w:rFonts w:ascii="宋体" w:eastAsia="宋体" w:hAnsi="宋体" w:hint="eastAsia"/>
                <w:noProof/>
                <w:sz w:val="20"/>
                <w:szCs w:val="20"/>
              </w:rPr>
              <w:t>次</w:t>
            </w:r>
          </w:p>
          <w:p w:rsidR="009B32C7" w:rsidRDefault="00CA0BAA" w:rsidP="004460FD">
            <w:pPr>
              <w:jc w:val="center"/>
              <w:rPr>
                <w:noProof/>
              </w:rPr>
            </w:pPr>
            <w:r w:rsidRPr="00C311AF">
              <w:rPr>
                <w:noProof/>
              </w:rPr>
              <w:lastRenderedPageBreak/>
              <w:drawing>
                <wp:inline distT="0" distB="0" distL="0" distR="0">
                  <wp:extent cx="4274185" cy="2757170"/>
                  <wp:effectExtent l="0" t="0" r="0" b="0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4185" cy="275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460FD">
              <w:rPr>
                <w:noProof/>
              </w:rPr>
              <w:t xml:space="preserve"> </w:t>
            </w:r>
          </w:p>
          <w:p w:rsidR="004460FD" w:rsidRDefault="009B32C7" w:rsidP="00A0556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4460FD">
              <w:rPr>
                <w:rFonts w:ascii="宋体" w:eastAsia="宋体" w:hAnsi="宋体" w:hint="eastAsia"/>
                <w:sz w:val="20"/>
                <w:szCs w:val="20"/>
              </w:rPr>
              <w:t>图7</w:t>
            </w:r>
            <w:r w:rsidRPr="004460FD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4460FD">
              <w:rPr>
                <w:rFonts w:ascii="宋体" w:eastAsia="宋体" w:hAnsi="宋体" w:hint="eastAsia"/>
                <w:sz w:val="20"/>
                <w:szCs w:val="20"/>
              </w:rPr>
              <w:t>二分法计算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过程打印</w:t>
            </w:r>
          </w:p>
          <w:p w:rsidR="00CA5441" w:rsidRPr="00A0556F" w:rsidRDefault="00CA5441" w:rsidP="00A0556F">
            <w:pPr>
              <w:jc w:val="center"/>
              <w:rPr>
                <w:rFonts w:hint="eastAsia"/>
                <w:noProof/>
              </w:rPr>
            </w:pPr>
          </w:p>
          <w:p w:rsidR="003A4736" w:rsidRDefault="00CA0BAA" w:rsidP="00026D38">
            <w:pPr>
              <w:jc w:val="center"/>
              <w:rPr>
                <w:noProof/>
              </w:rPr>
            </w:pPr>
            <w:r w:rsidRPr="00CF1DAB">
              <w:rPr>
                <w:noProof/>
              </w:rPr>
              <w:drawing>
                <wp:inline distT="0" distB="0" distL="0" distR="0">
                  <wp:extent cx="2493530" cy="2286019"/>
                  <wp:effectExtent l="0" t="0" r="254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850" cy="2289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460FD">
              <w:rPr>
                <w:noProof/>
              </w:rPr>
              <w:t xml:space="preserve">  </w:t>
            </w:r>
            <w:r w:rsidR="001F66A9">
              <w:rPr>
                <w:noProof/>
              </w:rPr>
              <w:t xml:space="preserve"> </w:t>
            </w:r>
            <w:r w:rsidRPr="00CF1DAB">
              <w:rPr>
                <w:noProof/>
              </w:rPr>
              <w:drawing>
                <wp:inline distT="0" distB="0" distL="0" distR="0">
                  <wp:extent cx="2494778" cy="2288403"/>
                  <wp:effectExtent l="0" t="0" r="1270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2650" cy="2295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0FD" w:rsidRDefault="004460FD" w:rsidP="00E713F5">
            <w:pPr>
              <w:ind w:firstLineChars="700" w:firstLine="1400"/>
              <w:rPr>
                <w:rFonts w:ascii="宋体" w:eastAsia="宋体" w:hAnsi="宋体"/>
                <w:noProof/>
                <w:sz w:val="20"/>
                <w:szCs w:val="20"/>
              </w:rPr>
            </w:pPr>
            <w:r w:rsidRPr="004460FD">
              <w:rPr>
                <w:rFonts w:ascii="宋体" w:eastAsia="宋体" w:hAnsi="宋体" w:hint="eastAsia"/>
                <w:noProof/>
                <w:sz w:val="20"/>
                <w:szCs w:val="20"/>
              </w:rPr>
              <w:t>图</w:t>
            </w:r>
            <w:r w:rsidR="00A0556F">
              <w:rPr>
                <w:rFonts w:ascii="宋体" w:eastAsia="宋体" w:hAnsi="宋体" w:hint="eastAsia"/>
                <w:noProof/>
                <w:sz w:val="20"/>
                <w:szCs w:val="20"/>
              </w:rPr>
              <w:t>8</w:t>
            </w:r>
            <w:r w:rsidRPr="004460FD">
              <w:rPr>
                <w:rFonts w:ascii="宋体" w:eastAsia="宋体" w:hAnsi="宋体" w:hint="eastAsia"/>
                <w:noProof/>
                <w:sz w:val="20"/>
                <w:szCs w:val="20"/>
              </w:rPr>
              <w:t xml:space="preserve">牛顿切线法一次 </w:t>
            </w:r>
            <w:r w:rsidRPr="004460FD">
              <w:rPr>
                <w:rFonts w:ascii="宋体" w:eastAsia="宋体" w:hAnsi="宋体"/>
                <w:noProof/>
                <w:sz w:val="20"/>
                <w:szCs w:val="20"/>
              </w:rPr>
              <w:t xml:space="preserve">  </w:t>
            </w:r>
            <w:r w:rsidR="00E713F5">
              <w:rPr>
                <w:rFonts w:ascii="宋体" w:eastAsia="宋体" w:hAnsi="宋体"/>
                <w:noProof/>
                <w:sz w:val="20"/>
                <w:szCs w:val="20"/>
              </w:rPr>
              <w:t xml:space="preserve">   </w:t>
            </w:r>
            <w:r w:rsidRPr="004460FD">
              <w:rPr>
                <w:rFonts w:ascii="宋体" w:eastAsia="宋体" w:hAnsi="宋体"/>
                <w:noProof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/>
                <w:noProof/>
                <w:sz w:val="20"/>
                <w:szCs w:val="20"/>
              </w:rPr>
              <w:t xml:space="preserve">          </w:t>
            </w:r>
            <w:r w:rsidR="00E713F5">
              <w:rPr>
                <w:rFonts w:ascii="宋体" w:eastAsia="宋体" w:hAnsi="宋体"/>
                <w:noProof/>
                <w:sz w:val="20"/>
                <w:szCs w:val="20"/>
              </w:rPr>
              <w:t xml:space="preserve">  </w:t>
            </w:r>
            <w:r>
              <w:rPr>
                <w:rFonts w:ascii="宋体" w:eastAsia="宋体" w:hAnsi="宋体"/>
                <w:noProof/>
                <w:sz w:val="20"/>
                <w:szCs w:val="20"/>
              </w:rPr>
              <w:t xml:space="preserve">    </w:t>
            </w:r>
            <w:r w:rsidRPr="004460FD">
              <w:rPr>
                <w:rFonts w:ascii="宋体" w:eastAsia="宋体" w:hAnsi="宋体"/>
                <w:noProof/>
                <w:sz w:val="20"/>
                <w:szCs w:val="20"/>
              </w:rPr>
              <w:t xml:space="preserve">  </w:t>
            </w:r>
            <w:r w:rsidRPr="004460FD">
              <w:rPr>
                <w:rFonts w:ascii="宋体" w:eastAsia="宋体" w:hAnsi="宋体" w:hint="eastAsia"/>
                <w:noProof/>
                <w:sz w:val="20"/>
                <w:szCs w:val="20"/>
              </w:rPr>
              <w:t>图</w:t>
            </w:r>
            <w:r w:rsidR="00A0556F">
              <w:rPr>
                <w:rFonts w:ascii="宋体" w:eastAsia="宋体" w:hAnsi="宋体" w:hint="eastAsia"/>
                <w:noProof/>
                <w:sz w:val="20"/>
                <w:szCs w:val="20"/>
              </w:rPr>
              <w:t>9</w:t>
            </w:r>
            <w:r w:rsidRPr="004460FD">
              <w:rPr>
                <w:rFonts w:ascii="宋体" w:eastAsia="宋体" w:hAnsi="宋体" w:hint="eastAsia"/>
                <w:noProof/>
                <w:sz w:val="20"/>
                <w:szCs w:val="20"/>
              </w:rPr>
              <w:t>牛顿切线法两次</w:t>
            </w:r>
          </w:p>
          <w:p w:rsidR="00A0556F" w:rsidRDefault="00A0556F" w:rsidP="00026D38">
            <w:pPr>
              <w:jc w:val="center"/>
              <w:rPr>
                <w:rFonts w:ascii="宋体" w:eastAsia="宋体" w:hAnsi="宋体" w:hint="eastAsia"/>
                <w:noProof/>
                <w:sz w:val="20"/>
                <w:szCs w:val="20"/>
              </w:rPr>
            </w:pPr>
          </w:p>
          <w:p w:rsidR="00A0556F" w:rsidRDefault="00CA0BAA" w:rsidP="00A0556F">
            <w:pPr>
              <w:jc w:val="center"/>
              <w:rPr>
                <w:rFonts w:ascii="宋体" w:eastAsia="宋体" w:hAnsi="宋体" w:hint="eastAsia"/>
              </w:rPr>
            </w:pPr>
            <w:r w:rsidRPr="00C311AF">
              <w:rPr>
                <w:noProof/>
              </w:rPr>
              <w:drawing>
                <wp:inline distT="0" distB="0" distL="0" distR="0">
                  <wp:extent cx="3477491" cy="2308252"/>
                  <wp:effectExtent l="0" t="0" r="8890" b="0"/>
                  <wp:docPr id="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213" cy="2312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556F" w:rsidRPr="004460FD" w:rsidRDefault="00A0556F" w:rsidP="00A0556F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60FD">
              <w:rPr>
                <w:rFonts w:ascii="宋体" w:eastAsia="宋体" w:hAnsi="宋体" w:hint="eastAsia"/>
                <w:sz w:val="20"/>
                <w:szCs w:val="20"/>
              </w:rPr>
              <w:t>图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10</w:t>
            </w:r>
            <w:r w:rsidRPr="004460FD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牛顿切线法</w:t>
            </w:r>
            <w:r w:rsidRPr="004460FD">
              <w:rPr>
                <w:rFonts w:ascii="宋体" w:eastAsia="宋体" w:hAnsi="宋体" w:hint="eastAsia"/>
                <w:sz w:val="20"/>
                <w:szCs w:val="20"/>
              </w:rPr>
              <w:t>计算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过程</w:t>
            </w:r>
          </w:p>
          <w:p w:rsidR="003A4736" w:rsidRDefault="003A4736">
            <w:pPr>
              <w:rPr>
                <w:rFonts w:ascii="宋体" w:eastAsia="宋体" w:hAnsi="宋体"/>
              </w:rPr>
            </w:pPr>
          </w:p>
          <w:p w:rsidR="0003755F" w:rsidRDefault="0003755F">
            <w:pPr>
              <w:rPr>
                <w:rFonts w:ascii="宋体" w:eastAsia="宋体" w:hAnsi="宋体" w:hint="eastAsia"/>
              </w:rPr>
            </w:pPr>
          </w:p>
          <w:p w:rsidR="000F363E" w:rsidRDefault="00D92F98" w:rsidP="004460FD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92F98">
              <w:rPr>
                <w:rFonts w:ascii="宋体" w:eastAsia="宋体" w:hAnsi="宋体" w:hint="eastAsia"/>
                <w:b/>
                <w:bCs/>
              </w:rPr>
              <w:lastRenderedPageBreak/>
              <w:t>二分法python代码</w:t>
            </w:r>
          </w:p>
          <w:p w:rsidR="00D92F98" w:rsidRPr="00D92F98" w:rsidRDefault="00D92F98" w:rsidP="00D92F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numpy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as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matplotlib.pyplot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as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plt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prettytable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PrettyTable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title = PrettyTable([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"k"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r'$a_k$'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"b_k"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"x_k"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"f(x_k)</w:t>
            </w:r>
            <w:r w:rsidRPr="00D92F98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的符号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"b_k-a_k"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])  </w:t>
            </w:r>
            <w:r w:rsidRPr="00D92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定义表头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title.align[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"f(x_k)</w:t>
            </w:r>
            <w:r w:rsidRPr="00D92F98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的符号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 = 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 xml:space="preserve">"c"  </w:t>
            </w:r>
            <w:r w:rsidRPr="00D92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将符号列居中显示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92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设置原函数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function(</w:t>
            </w:r>
            <w:r w:rsidRPr="00D92F9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x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):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global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string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D92F98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eval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(string)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D92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判断是否为实数根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judge_zero_point(root1, root2):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有两个根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root1 == </w:t>
            </w:r>
            <w:r w:rsidRPr="00D92F9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0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and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root2 == </w:t>
            </w:r>
            <w:r w:rsidRPr="00D92F9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0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and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root1 != root2: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92F98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print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D92F98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根为：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{}</w:t>
            </w:r>
            <w:r w:rsidRPr="00D92F98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和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{}"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.format(root1, root2))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elif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root1 == </w:t>
            </w:r>
            <w:r w:rsidRPr="00D92F9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0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and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root2 == </w:t>
            </w:r>
            <w:r w:rsidRPr="00D92F9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0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and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root1 == root2: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92F98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print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D92F98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根为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:{}"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.format(root1))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elif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root1 == </w:t>
            </w:r>
            <w:r w:rsidRPr="00D92F9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92F98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print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D92F98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根为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:{}"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.format(root1))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elif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root2 == </w:t>
            </w:r>
            <w:r w:rsidRPr="00D92F9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92F98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print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D92F98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根为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:{}"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.format(root1))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D92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二分法求根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ordnaryDeal(left, right,k):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global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string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mid = </w:t>
            </w:r>
            <w:r w:rsidRPr="00D92F9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0.5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* (left + right)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left_value = function(left)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right_value = function(right)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mid_value = function(mid)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plt.scatter(left,left_value,</w:t>
            </w:r>
            <w:r w:rsidRPr="00D92F98">
              <w:rPr>
                <w:rFonts w:ascii="Consolas" w:eastAsia="宋体" w:hAnsi="Consolas" w:cs="宋体"/>
                <w:color w:val="660099"/>
                <w:kern w:val="0"/>
                <w:sz w:val="18"/>
                <w:szCs w:val="18"/>
              </w:rPr>
              <w:t xml:space="preserve">c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'red'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plt.scatter(right,right_value,</w:t>
            </w:r>
            <w:r w:rsidRPr="00D92F98">
              <w:rPr>
                <w:rFonts w:ascii="Consolas" w:eastAsia="宋体" w:hAnsi="Consolas" w:cs="宋体"/>
                <w:color w:val="660099"/>
                <w:kern w:val="0"/>
                <w:sz w:val="18"/>
                <w:szCs w:val="18"/>
              </w:rPr>
              <w:t xml:space="preserve">c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'red'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signal = 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 xml:space="preserve">"+"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mid_value &gt; </w:t>
            </w:r>
            <w:r w:rsidRPr="00D92F9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0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 xml:space="preserve">"-"  </w:t>
            </w:r>
            <w:r w:rsidRPr="00D92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判断</w:t>
            </w:r>
            <w:r w:rsidRPr="00D92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f(x_k)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的符号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title.add_row([k, left, right, mid, signal, right - left])  </w:t>
            </w:r>
            <w:r w:rsidRPr="00D92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添加一行数据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 = k + </w:t>
            </w:r>
            <w:r w:rsidRPr="00D92F9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1  </w:t>
            </w:r>
            <w:r w:rsidRPr="00D92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标记行</w:t>
            </w:r>
            <w:r w:rsidRPr="00D92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+ 1</w:t>
            </w:r>
            <w:r w:rsidRPr="00D92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left_value * right_value &gt; </w:t>
            </w:r>
            <w:r w:rsidRPr="00D92F9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92F98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print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D92F98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此范围内没有实数根！请重新输入区域！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elif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right - left &lt; </w:t>
            </w:r>
            <w:r w:rsidRPr="00D92F9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1e-4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92F98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print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D92F98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根的范围为：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[{},{}]"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.format(left, right))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elif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left_value * mid_value &lt; </w:t>
            </w:r>
            <w:r w:rsidRPr="00D92F9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ordnaryDeal(left, mid,k)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elif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right_value * mid_value &lt; </w:t>
            </w:r>
            <w:r w:rsidRPr="00D92F9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ordnaryDeal(mid, right,k)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elif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mid_value == </w:t>
            </w:r>
            <w:r w:rsidRPr="00D92F9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92F98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print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D92F98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根为：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{}"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.format(mid))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if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__name__ == 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'__main__'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global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string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print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 xml:space="preserve">"1707004716 </w:t>
            </w:r>
            <w:r w:rsidRPr="00D92F98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王浩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string = </w:t>
            </w:r>
            <w:r w:rsidRPr="00D92F98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input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D92F98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请输入表达式函数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\n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[</w:t>
            </w:r>
            <w:r w:rsidRPr="00D92F98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符合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python</w:t>
            </w:r>
            <w:r w:rsidRPr="00D92F98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语法，例如：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 xml:space="preserve">y==x**2  ---&gt;  </w:t>
            </w:r>
            <w:r w:rsidRPr="00D92F98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只需要输入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 xml:space="preserve"> x ** 2]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\n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:'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left = </w:t>
            </w:r>
            <w:r w:rsidRPr="00D92F98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float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D92F98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input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D92F98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请输入左边界：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right = </w:t>
            </w:r>
            <w:r w:rsidRPr="00D92F98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float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D92F98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input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D92F98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请输入右边界：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line = np.arange(left - </w:t>
            </w:r>
            <w:r w:rsidRPr="00D92F9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1.0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right + </w:t>
            </w:r>
            <w:r w:rsidRPr="00D92F9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1.0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D92F9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0.001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 </w:t>
            </w:r>
            <w:r w:rsidRPr="00D92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# x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坐标范围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plt.title(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"dichotomy"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 </w:t>
            </w:r>
            <w:r w:rsidRPr="00D92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图标标题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plt.xlabel(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"x"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 </w:t>
            </w:r>
            <w:r w:rsidRPr="00D92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# x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轴标题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plt.ylabel(</w:t>
            </w:r>
            <w:r w:rsidRPr="00D92F98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"y"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 </w:t>
            </w:r>
            <w:r w:rsidRPr="00D92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# y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轴标题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plt.plot(line, function(line))  </w:t>
            </w:r>
            <w:r w:rsidRPr="00D92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画出曲线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plt.grid(</w:t>
            </w:r>
            <w:r w:rsidRPr="00D92F9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 </w:t>
            </w:r>
            <w:r w:rsidRPr="00D92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显示网格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ordnaryDeal(left, right,</w:t>
            </w:r>
            <w:r w:rsidRPr="00D92F9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plt.show()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print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(title)  </w:t>
            </w:r>
            <w:r w:rsidRPr="00D92F9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打印数据</w:t>
            </w:r>
            <w:r w:rsidRPr="00D92F9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92F98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print</w:t>
            </w:r>
            <w:r w:rsidRPr="00D92F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</w:t>
            </w:r>
          </w:p>
          <w:p w:rsidR="00D92F98" w:rsidRDefault="00D92F98" w:rsidP="00D92F9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牛顿切线</w:t>
            </w:r>
            <w:r w:rsidRPr="00D92F98">
              <w:rPr>
                <w:rFonts w:ascii="宋体" w:eastAsia="宋体" w:hAnsi="宋体" w:hint="eastAsia"/>
                <w:b/>
                <w:bCs/>
              </w:rPr>
              <w:t>法python代码</w:t>
            </w:r>
          </w:p>
          <w:p w:rsidR="00CA0BAA" w:rsidRPr="00CA0BAA" w:rsidRDefault="00CA0BAA" w:rsidP="00CA0B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A0BA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numpy </w:t>
            </w:r>
            <w:r w:rsidRPr="00CA0BA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as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A0BA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matplotlib.pyplot </w:t>
            </w:r>
            <w:r w:rsidRPr="00CA0BA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as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plt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A0BA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prettytable </w:t>
            </w:r>
            <w:r w:rsidRPr="00CA0BA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PrettyTable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title = PrettyTable([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"k"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"x_k"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])  </w:t>
            </w:r>
            <w:r w:rsidRPr="00CA0BA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定义表头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title.align[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"f(x_k)</w:t>
            </w:r>
            <w:r w:rsidRPr="00CA0BAA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的符号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 = 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 xml:space="preserve">"c"  </w:t>
            </w:r>
            <w:r w:rsidRPr="00CA0BA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将符号列居中显示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A0BA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原函数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A0BA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function(x):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A0BA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** </w:t>
            </w:r>
            <w:r w:rsidRPr="00CA0B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3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- </w:t>
            </w:r>
            <w:r w:rsidRPr="00CA0B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2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* x - </w:t>
            </w:r>
            <w:r w:rsidRPr="00CA0B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5</w:t>
            </w:r>
            <w:r w:rsidRPr="00CA0B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br/>
            </w:r>
            <w:r w:rsidRPr="00CA0B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br/>
            </w:r>
            <w:r w:rsidRPr="00CA0BA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导数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A0BA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function1(x):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A0BA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CA0B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3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* x ** </w:t>
            </w:r>
            <w:r w:rsidRPr="00CA0B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2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- </w:t>
            </w:r>
            <w:r w:rsidRPr="00CA0B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CA0B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br/>
            </w:r>
            <w:r w:rsidRPr="00CA0B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br/>
            </w:r>
            <w:r w:rsidRPr="00CA0BA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点斜式求函数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A0BA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func(x0,f,x):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A0BA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 * (x - x0) + function(x0)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A0BA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def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newtonian(num):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x0 = num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x1 = x0 - function(x0) / function1(x0)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first = [x0]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second = [x1]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plt.scatter(x0,function(x0))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line1 = np.arange(x1, x0, </w:t>
            </w:r>
            <w:r w:rsidRPr="00CA0B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0.001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plt.plot(line1, func(x0, function1(x0), line1))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plt.scatter(x1, </w:t>
            </w:r>
            <w:r w:rsidRPr="00CA0B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plt.scatter(x1,function(x1))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plt.plot([x1,x1],[</w:t>
            </w:r>
            <w:r w:rsidRPr="00CA0B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,function(x1)],</w:t>
            </w:r>
            <w:r w:rsidRPr="00CA0BAA">
              <w:rPr>
                <w:rFonts w:ascii="Consolas" w:eastAsia="宋体" w:hAnsi="Consolas" w:cs="宋体"/>
                <w:color w:val="660099"/>
                <w:kern w:val="0"/>
                <w:sz w:val="18"/>
                <w:szCs w:val="18"/>
              </w:rPr>
              <w:t>color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'red'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CA0BAA">
              <w:rPr>
                <w:rFonts w:ascii="Consolas" w:eastAsia="宋体" w:hAnsi="Consolas" w:cs="宋体"/>
                <w:color w:val="660099"/>
                <w:kern w:val="0"/>
                <w:sz w:val="18"/>
                <w:szCs w:val="18"/>
              </w:rPr>
              <w:t>linestyle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'--'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count = </w:t>
            </w:r>
            <w:r w:rsidRPr="00CA0B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CA0B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br/>
              <w:t xml:space="preserve">    </w:t>
            </w:r>
            <w:r w:rsidRPr="00CA0BA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while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np.abs(x1 - x0) &gt; </w:t>
            </w:r>
            <w:r w:rsidRPr="00CA0B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1e-4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x0 = x1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x1 = x0 - function(x0) / function1(x0)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title.add_row([count,x0])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first.append(x0)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second.append(x1)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count += </w:t>
            </w:r>
            <w:r w:rsidRPr="00CA0B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CA0B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br/>
            </w:r>
            <w:r w:rsidRPr="00CA0B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br/>
              <w:t xml:space="preserve">    </w:t>
            </w:r>
            <w:r w:rsidRPr="00CA0BAA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print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CA0BAA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该方程在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{}</w:t>
            </w:r>
            <w:r w:rsidRPr="00CA0BAA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附近的根为：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{}"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.format(num,x1))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A0BA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x1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A0BA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__name__ == 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'__main__'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A0BAA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print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 xml:space="preserve">"1707004716 </w:t>
            </w:r>
            <w:r w:rsidRPr="00CA0BAA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王浩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left = </w:t>
            </w:r>
            <w:r w:rsidRPr="00CA0BAA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float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CA0BAA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input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CA0BAA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请输入左边界：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right = </w:t>
            </w:r>
            <w:r w:rsidRPr="00CA0BAA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float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CA0BAA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input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CA0BAA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请输入右边界：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number = </w:t>
            </w:r>
            <w:r w:rsidRPr="00CA0BAA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float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CA0BAA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input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CA0BAA">
              <w:rPr>
                <w:rFonts w:ascii="Microsoft YaHei UI" w:eastAsia="Microsoft YaHei UI" w:hAnsi="Microsoft YaHei UI" w:cs="宋体" w:hint="eastAsia"/>
                <w:b/>
                <w:bCs/>
                <w:color w:val="008080"/>
                <w:kern w:val="0"/>
                <w:sz w:val="18"/>
                <w:szCs w:val="18"/>
              </w:rPr>
              <w:t>请输入根附近的值：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line = np.arange(left, right, </w:t>
            </w:r>
            <w:r w:rsidRPr="00CA0BA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0.001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 </w:t>
            </w:r>
            <w:r w:rsidRPr="00CA0BA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# x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坐标范围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plt.title(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"newtonian"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 </w:t>
            </w:r>
            <w:r w:rsidRPr="00CA0BA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图标标题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plt.xlabel(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"x"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 </w:t>
            </w:r>
            <w:r w:rsidRPr="00CA0BA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# x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轴标题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plt.ylabel(</w:t>
            </w:r>
            <w:r w:rsidRPr="00CA0BAA">
              <w:rPr>
                <w:rFonts w:ascii="Consolas" w:eastAsia="宋体" w:hAnsi="Consolas" w:cs="宋体"/>
                <w:b/>
                <w:bCs/>
                <w:color w:val="008080"/>
                <w:kern w:val="0"/>
                <w:sz w:val="18"/>
                <w:szCs w:val="18"/>
              </w:rPr>
              <w:t>"y"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 </w:t>
            </w:r>
            <w:r w:rsidRPr="00CA0BA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# y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轴标题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plt.plot(line, function(line))  </w:t>
            </w:r>
            <w:r w:rsidRPr="00CA0BA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画出曲线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plt.grid(</w:t>
            </w:r>
            <w:r w:rsidRPr="00CA0BA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 </w:t>
            </w:r>
            <w:r w:rsidRPr="00CA0BA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显示网格</w:t>
            </w:r>
            <w:r w:rsidRPr="00CA0BA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newtonian(number)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A0BAA">
              <w:rPr>
                <w:rFonts w:ascii="Consolas" w:eastAsia="宋体" w:hAnsi="Consolas" w:cs="宋体"/>
                <w:color w:val="000080"/>
                <w:kern w:val="0"/>
                <w:sz w:val="18"/>
                <w:szCs w:val="18"/>
              </w:rPr>
              <w:t>print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(title)</w:t>
            </w:r>
            <w:r w:rsidRPr="00CA0B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plt.show()</w:t>
            </w:r>
          </w:p>
          <w:p w:rsidR="00D92F98" w:rsidRDefault="00D92F98" w:rsidP="00D92F98">
            <w:pPr>
              <w:jc w:val="left"/>
              <w:rPr>
                <w:rFonts w:ascii="宋体" w:eastAsia="宋体" w:hAnsi="宋体"/>
                <w:b/>
                <w:bCs/>
              </w:rPr>
            </w:pPr>
          </w:p>
          <w:p w:rsidR="00C24067" w:rsidRDefault="00C24067" w:rsidP="00D92F98">
            <w:pPr>
              <w:jc w:val="left"/>
              <w:rPr>
                <w:rFonts w:ascii="宋体" w:eastAsia="宋体" w:hAnsi="宋体"/>
                <w:b/>
                <w:bCs/>
              </w:rPr>
            </w:pPr>
          </w:p>
          <w:p w:rsidR="00C24067" w:rsidRDefault="00C24067" w:rsidP="00D92F98">
            <w:pPr>
              <w:jc w:val="left"/>
              <w:rPr>
                <w:rFonts w:ascii="宋体" w:eastAsia="宋体" w:hAnsi="宋体"/>
                <w:b/>
                <w:bCs/>
              </w:rPr>
            </w:pPr>
          </w:p>
          <w:p w:rsidR="00C24067" w:rsidRDefault="00C24067" w:rsidP="00D92F98">
            <w:pPr>
              <w:jc w:val="left"/>
              <w:rPr>
                <w:rFonts w:ascii="宋体" w:eastAsia="宋体" w:hAnsi="宋体"/>
                <w:b/>
                <w:bCs/>
              </w:rPr>
            </w:pPr>
          </w:p>
          <w:p w:rsidR="00C24067" w:rsidRDefault="00C24067" w:rsidP="00D92F98">
            <w:pPr>
              <w:jc w:val="left"/>
              <w:rPr>
                <w:rFonts w:ascii="宋体" w:eastAsia="宋体" w:hAnsi="宋体"/>
                <w:b/>
                <w:bCs/>
              </w:rPr>
            </w:pPr>
          </w:p>
          <w:p w:rsidR="00C24067" w:rsidRDefault="00C24067" w:rsidP="00D92F98">
            <w:pPr>
              <w:jc w:val="left"/>
              <w:rPr>
                <w:rFonts w:ascii="宋体" w:eastAsia="宋体" w:hAnsi="宋体"/>
                <w:b/>
                <w:bCs/>
              </w:rPr>
            </w:pPr>
          </w:p>
          <w:p w:rsidR="00C24067" w:rsidRDefault="00C24067" w:rsidP="00D92F98">
            <w:pPr>
              <w:jc w:val="left"/>
              <w:rPr>
                <w:rFonts w:ascii="宋体" w:eastAsia="宋体" w:hAnsi="宋体"/>
                <w:b/>
                <w:bCs/>
              </w:rPr>
            </w:pPr>
          </w:p>
          <w:p w:rsidR="00C24067" w:rsidRPr="00CA0BAA" w:rsidRDefault="00C24067" w:rsidP="00D92F98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</w:p>
        </w:tc>
      </w:tr>
      <w:tr w:rsidR="003A4736">
        <w:trPr>
          <w:trHeight w:val="13738"/>
        </w:trPr>
        <w:tc>
          <w:tcPr>
            <w:tcW w:w="9030" w:type="dxa"/>
            <w:gridSpan w:val="4"/>
          </w:tcPr>
          <w:p w:rsidR="003A4736" w:rsidRDefault="003A473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lastRenderedPageBreak/>
              <w:t>5．总结</w:t>
            </w:r>
          </w:p>
          <w:p w:rsidR="00C93492" w:rsidRPr="00CA0BAA" w:rsidRDefault="00C93492" w:rsidP="00C93492">
            <w:pPr>
              <w:spacing w:line="360" w:lineRule="auto"/>
              <w:ind w:firstLineChars="200" w:firstLine="440"/>
              <w:rPr>
                <w:rFonts w:ascii="宋体" w:eastAsia="宋体" w:hAnsi="宋体" w:hint="eastAsia"/>
                <w:sz w:val="22"/>
                <w:szCs w:val="22"/>
              </w:rPr>
            </w:pPr>
            <w:r w:rsidRPr="00CA0BAA">
              <w:rPr>
                <w:rFonts w:ascii="宋体" w:eastAsia="宋体" w:hAnsi="宋体" w:hint="eastAsia"/>
                <w:sz w:val="22"/>
                <w:szCs w:val="22"/>
              </w:rPr>
              <w:t>由上面的对二分法、牛顿法</w:t>
            </w:r>
            <w:r w:rsidR="00CA0BAA" w:rsidRPr="00CA0BAA">
              <w:rPr>
                <w:rFonts w:ascii="宋体" w:eastAsia="宋体" w:hAnsi="宋体" w:hint="eastAsia"/>
                <w:sz w:val="22"/>
                <w:szCs w:val="22"/>
              </w:rPr>
              <w:t>两</w:t>
            </w:r>
            <w:r w:rsidRPr="00CA0BAA">
              <w:rPr>
                <w:rFonts w:ascii="宋体" w:eastAsia="宋体" w:hAnsi="宋体" w:hint="eastAsia"/>
                <w:sz w:val="22"/>
                <w:szCs w:val="22"/>
              </w:rPr>
              <w:t>种方法的</w:t>
            </w:r>
            <w:r w:rsidR="00CA0BAA">
              <w:rPr>
                <w:rFonts w:ascii="宋体" w:eastAsia="宋体" w:hAnsi="宋体" w:hint="eastAsia"/>
                <w:sz w:val="22"/>
                <w:szCs w:val="22"/>
              </w:rPr>
              <w:t>两</w:t>
            </w:r>
            <w:r w:rsidRPr="00CA0BAA">
              <w:rPr>
                <w:rFonts w:ascii="宋体" w:eastAsia="宋体" w:hAnsi="宋体" w:hint="eastAsia"/>
                <w:sz w:val="22"/>
                <w:szCs w:val="22"/>
              </w:rPr>
              <w:t>次实验结果，我们可以得出这样的结论：二分法要循环k=1</w:t>
            </w:r>
            <w:r w:rsidR="00CA0BAA">
              <w:rPr>
                <w:rFonts w:ascii="宋体" w:eastAsia="宋体" w:hAnsi="宋体" w:hint="eastAsia"/>
                <w:sz w:val="22"/>
                <w:szCs w:val="22"/>
              </w:rPr>
              <w:t>4</w:t>
            </w:r>
            <w:r w:rsidRPr="00CA0BAA">
              <w:rPr>
                <w:rFonts w:ascii="宋体" w:eastAsia="宋体" w:hAnsi="宋体" w:hint="eastAsia"/>
                <w:sz w:val="22"/>
                <w:szCs w:val="22"/>
              </w:rPr>
              <w:t>次，牛顿法要迭代k=</w:t>
            </w:r>
            <w:r w:rsidR="00CA0BAA">
              <w:rPr>
                <w:rFonts w:ascii="宋体" w:eastAsia="宋体" w:hAnsi="宋体" w:hint="eastAsia"/>
                <w:sz w:val="22"/>
                <w:szCs w:val="22"/>
              </w:rPr>
              <w:t>3</w:t>
            </w:r>
            <w:r w:rsidRPr="00CA0BAA">
              <w:rPr>
                <w:rFonts w:ascii="宋体" w:eastAsia="宋体" w:hAnsi="宋体" w:hint="eastAsia"/>
                <w:sz w:val="22"/>
                <w:szCs w:val="22"/>
              </w:rPr>
              <w:t>次才能达到精度为</w:t>
            </w:r>
            <m:oMath>
              <m:r>
                <w:rPr>
                  <w:rFonts w:ascii="Cambria Math" w:eastAsia="宋体" w:hAnsi="Cambria Math"/>
                  <w:sz w:val="22"/>
                  <w:szCs w:val="22"/>
                </w:rPr>
                <m:t>1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-4</m:t>
                  </m:r>
                </m:sup>
              </m:sSup>
            </m:oMath>
            <w:r w:rsidRPr="00CA0BAA">
              <w:rPr>
                <w:rFonts w:ascii="宋体" w:eastAsia="宋体" w:hAnsi="宋体" w:hint="eastAsia"/>
                <w:sz w:val="22"/>
                <w:szCs w:val="22"/>
              </w:rPr>
              <w:t>的要求，而且方程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2"/>
                      <w:szCs w:val="22"/>
                    </w:rPr>
                    <m:t>x</m:t>
                  </m:r>
                  <m:ctrlPr>
                    <w:rPr>
                      <w:rFonts w:ascii="Cambria Math" w:eastAsia="宋体" w:hAnsi="Cambria Math" w:hint="eastAsia"/>
                      <w:i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eastAsia="宋体" w:hAnsi="Cambria Math"/>
                  <w:sz w:val="22"/>
                  <w:szCs w:val="22"/>
                </w:rPr>
                <m:t>-2</m:t>
              </m:r>
              <m:r>
                <w:rPr>
                  <w:rFonts w:ascii="Cambria Math" w:eastAsia="宋体" w:hAnsi="Cambria Math" w:hint="eastAsia"/>
                  <w:sz w:val="22"/>
                  <w:szCs w:val="22"/>
                </w:rPr>
                <m:t>x</m:t>
              </m:r>
              <m:r>
                <w:rPr>
                  <w:rFonts w:ascii="Cambria Math" w:eastAsia="宋体" w:hAnsi="Cambria Math"/>
                  <w:sz w:val="22"/>
                  <w:szCs w:val="22"/>
                </w:rPr>
                <m:t>-5=0</m:t>
              </m:r>
            </m:oMath>
            <w:r w:rsidRPr="00CA0BAA">
              <w:rPr>
                <w:rFonts w:ascii="宋体" w:eastAsia="宋体" w:hAnsi="宋体" w:hint="eastAsia"/>
                <w:sz w:val="22"/>
                <w:szCs w:val="22"/>
              </w:rPr>
              <w:t>的精确解经计算，为</w:t>
            </w:r>
            <w:r w:rsidR="00CA0BAA">
              <w:rPr>
                <w:rFonts w:ascii="宋体" w:eastAsia="宋体" w:hAnsi="宋体"/>
                <w:sz w:val="22"/>
                <w:szCs w:val="22"/>
              </w:rPr>
              <w:t>2.09455</w:t>
            </w:r>
            <w:r w:rsidR="00764E0C">
              <w:rPr>
                <w:rFonts w:ascii="宋体" w:eastAsia="宋体" w:hAnsi="宋体" w:hint="eastAsia"/>
                <w:sz w:val="22"/>
                <w:szCs w:val="22"/>
              </w:rPr>
              <w:t>。</w:t>
            </w:r>
            <w:bookmarkStart w:id="0" w:name="_GoBack"/>
            <w:bookmarkEnd w:id="0"/>
            <w:r w:rsidRPr="00CA0BAA">
              <w:rPr>
                <w:rFonts w:ascii="宋体" w:eastAsia="宋体" w:hAnsi="宋体"/>
                <w:sz w:val="22"/>
                <w:szCs w:val="22"/>
              </w:rPr>
              <w:t>计算量</w:t>
            </w:r>
            <w:r w:rsidR="00CA0BAA">
              <w:rPr>
                <w:rFonts w:ascii="宋体" w:eastAsia="宋体" w:hAnsi="宋体" w:hint="eastAsia"/>
                <w:sz w:val="22"/>
                <w:szCs w:val="22"/>
              </w:rPr>
              <w:t>上</w:t>
            </w:r>
            <w:r w:rsidRPr="00CA0BAA">
              <w:rPr>
                <w:rFonts w:ascii="宋体" w:eastAsia="宋体" w:hAnsi="宋体"/>
                <w:sz w:val="22"/>
                <w:szCs w:val="22"/>
              </w:rPr>
              <w:t>二分法</w:t>
            </w:r>
            <w:r w:rsidR="00CA0BAA">
              <w:rPr>
                <w:rFonts w:ascii="宋体" w:eastAsia="宋体" w:hAnsi="宋体" w:hint="eastAsia"/>
                <w:sz w:val="22"/>
                <w:szCs w:val="22"/>
              </w:rPr>
              <w:t>要大于</w:t>
            </w:r>
            <w:r w:rsidRPr="00CA0BAA">
              <w:rPr>
                <w:rFonts w:ascii="宋体" w:eastAsia="宋体" w:hAnsi="宋体"/>
                <w:sz w:val="22"/>
                <w:szCs w:val="22"/>
              </w:rPr>
              <w:t>牛顿法</w:t>
            </w:r>
            <w:r w:rsidRPr="00CA0BAA">
              <w:rPr>
                <w:rFonts w:ascii="宋体" w:eastAsia="宋体" w:hAnsi="宋体" w:hint="eastAsia"/>
                <w:sz w:val="22"/>
                <w:szCs w:val="22"/>
              </w:rPr>
              <w:t>。由此可知，牛顿法</w:t>
            </w:r>
            <w:r w:rsidR="00CA0BAA">
              <w:rPr>
                <w:rFonts w:ascii="宋体" w:eastAsia="宋体" w:hAnsi="宋体" w:hint="eastAsia"/>
                <w:sz w:val="22"/>
                <w:szCs w:val="22"/>
              </w:rPr>
              <w:t>的</w:t>
            </w:r>
            <w:r w:rsidRPr="00CA0BAA">
              <w:rPr>
                <w:rFonts w:ascii="宋体" w:eastAsia="宋体" w:hAnsi="宋体" w:hint="eastAsia"/>
                <w:sz w:val="22"/>
                <w:szCs w:val="22"/>
              </w:rPr>
              <w:t>精确度要优越于二分法。</w:t>
            </w:r>
            <w:r w:rsidR="00CA0BAA">
              <w:rPr>
                <w:rFonts w:ascii="宋体" w:eastAsia="宋体" w:hAnsi="宋体" w:hint="eastAsia"/>
                <w:sz w:val="22"/>
                <w:szCs w:val="22"/>
              </w:rPr>
              <w:t>两种方法相比来说，</w:t>
            </w:r>
            <w:r w:rsidRPr="00CA0BAA">
              <w:rPr>
                <w:rFonts w:ascii="宋体" w:eastAsia="宋体" w:hAnsi="宋体" w:hint="eastAsia"/>
                <w:sz w:val="22"/>
                <w:szCs w:val="22"/>
              </w:rPr>
              <w:t>牛顿法不仅计算量少，而且精确度高。从而可知牛顿法收敛速度明显加快。二分法收敛虽然是速度最慢，但也有自己的优势，可常用于求精度不高的近似根。</w:t>
            </w:r>
            <w:r w:rsidR="00257E88">
              <w:rPr>
                <w:rFonts w:ascii="宋体" w:eastAsia="宋体" w:hAnsi="宋体" w:hint="eastAsia"/>
                <w:sz w:val="22"/>
                <w:szCs w:val="22"/>
              </w:rPr>
              <w:t>牛顿</w:t>
            </w:r>
            <w:r w:rsidRPr="00CA0BAA">
              <w:rPr>
                <w:rFonts w:ascii="宋体" w:eastAsia="宋体" w:hAnsi="宋体" w:hint="eastAsia"/>
                <w:sz w:val="22"/>
                <w:szCs w:val="22"/>
              </w:rPr>
              <w:t>法是逐次逼近的方法,原理简单,但存在收敛性和收敛速度的问题。对与不同的题目，可以从</w:t>
            </w:r>
            <w:r w:rsidR="003B743F">
              <w:rPr>
                <w:rFonts w:ascii="宋体" w:eastAsia="宋体" w:hAnsi="宋体" w:hint="eastAsia"/>
                <w:sz w:val="22"/>
                <w:szCs w:val="22"/>
              </w:rPr>
              <w:t>这两</w:t>
            </w:r>
            <w:r w:rsidRPr="00CA0BAA">
              <w:rPr>
                <w:rFonts w:ascii="宋体" w:eastAsia="宋体" w:hAnsi="宋体" w:hint="eastAsia"/>
                <w:sz w:val="22"/>
                <w:szCs w:val="22"/>
              </w:rPr>
              <w:t>种方法的优缺点考虑用哪一种方法比较好。</w:t>
            </w:r>
          </w:p>
          <w:p w:rsidR="003A4736" w:rsidRPr="00257E88" w:rsidRDefault="003A4736" w:rsidP="00C93492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</w:rPr>
            </w:pPr>
          </w:p>
        </w:tc>
      </w:tr>
    </w:tbl>
    <w:p w:rsidR="003A4736" w:rsidRDefault="003A4736">
      <w:pPr>
        <w:rPr>
          <w:rFonts w:hint="eastAsia"/>
        </w:rPr>
      </w:pPr>
    </w:p>
    <w:sectPr w:rsidR="003A4736">
      <w:headerReference w:type="default" r:id="rId24"/>
      <w:footerReference w:type="default" r:id="rId25"/>
      <w:type w:val="continuous"/>
      <w:pgSz w:w="11906" w:h="16838"/>
      <w:pgMar w:top="1304" w:right="1134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E77" w:rsidRDefault="00827E77">
      <w:r>
        <w:separator/>
      </w:r>
    </w:p>
  </w:endnote>
  <w:endnote w:type="continuationSeparator" w:id="0">
    <w:p w:rsidR="00827E77" w:rsidRDefault="0082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736" w:rsidRDefault="003A4736">
    <w:pPr>
      <w:pStyle w:val="a5"/>
      <w:wordWrap w:val="0"/>
      <w:jc w:val="right"/>
      <w:rPr>
        <w:rFonts w:hint="eastAsia"/>
      </w:rPr>
    </w:pPr>
    <w:r>
      <w:rPr>
        <w:rStyle w:val="a3"/>
        <w:rFonts w:hint="eastAsia"/>
      </w:rPr>
      <w:t>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>
      <w:rPr>
        <w:rStyle w:val="a3"/>
        <w:lang w:val="en-US" w:eastAsia="zh-CN"/>
      </w:rPr>
      <w:t>1</w:t>
    </w:r>
    <w:r>
      <w:fldChar w:fldCharType="end"/>
    </w:r>
    <w:r>
      <w:rPr>
        <w:rStyle w:val="a3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E77" w:rsidRDefault="00827E77">
      <w:r>
        <w:separator/>
      </w:r>
    </w:p>
  </w:footnote>
  <w:footnote w:type="continuationSeparator" w:id="0">
    <w:p w:rsidR="00827E77" w:rsidRDefault="00827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736" w:rsidRDefault="003A4736">
    <w:pPr>
      <w:pStyle w:val="a4"/>
      <w:pBdr>
        <w:bottom w:val="none" w:sz="0" w:space="0" w:color="auto"/>
      </w:pBdr>
      <w:jc w:val="both"/>
      <w:rPr>
        <w:rFonts w:hint="eastAsia"/>
        <w:sz w:val="24"/>
        <w:szCs w:val="24"/>
        <w:u w:val="single"/>
      </w:rPr>
    </w:pPr>
    <w:r>
      <w:rPr>
        <w:rFonts w:hint="eastAsia"/>
        <w:sz w:val="24"/>
        <w:szCs w:val="24"/>
        <w:u w:val="single"/>
      </w:rPr>
      <w:t xml:space="preserve">                    </w:t>
    </w:r>
    <w:r>
      <w:rPr>
        <w:rFonts w:hint="eastAsia"/>
        <w:sz w:val="24"/>
        <w:szCs w:val="24"/>
        <w:u w:val="single"/>
      </w:rPr>
      <w:t>中北大学大数据学院实验报告</w:t>
    </w:r>
    <w:r>
      <w:rPr>
        <w:rFonts w:hint="eastAsia"/>
        <w:sz w:val="24"/>
        <w:szCs w:val="24"/>
        <w:u w:val="single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0A81"/>
    <w:multiLevelType w:val="hybridMultilevel"/>
    <w:tmpl w:val="E8AA645E"/>
    <w:lvl w:ilvl="0" w:tplc="F35CCE40">
      <w:start w:val="1"/>
      <w:numFmt w:val="decimalEnclosedCircle"/>
      <w:lvlText w:val="%1"/>
      <w:lvlJc w:val="left"/>
      <w:pPr>
        <w:ind w:left="84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72A53DF"/>
    <w:multiLevelType w:val="hybridMultilevel"/>
    <w:tmpl w:val="ACA83910"/>
    <w:lvl w:ilvl="0" w:tplc="DA40867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4C95DAA"/>
    <w:multiLevelType w:val="hybridMultilevel"/>
    <w:tmpl w:val="652814F6"/>
    <w:lvl w:ilvl="0" w:tplc="9742346C">
      <w:start w:val="2"/>
      <w:numFmt w:val="decimalEnclosedCircle"/>
      <w:lvlText w:val="%1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" w15:restartNumberingAfterBreak="0">
    <w:nsid w:val="44A83156"/>
    <w:multiLevelType w:val="hybridMultilevel"/>
    <w:tmpl w:val="938629C4"/>
    <w:lvl w:ilvl="0" w:tplc="ADEA75B4">
      <w:start w:val="1"/>
      <w:numFmt w:val="decimalEnclosedCircle"/>
      <w:lvlText w:val="%1"/>
      <w:lvlJc w:val="left"/>
      <w:pPr>
        <w:ind w:left="360" w:hanging="360"/>
      </w:pPr>
      <w:rPr>
        <w:rFonts w:ascii="Calibri" w:hAnsi="Calibri" w:cs="Calibri" w:hint="default"/>
        <w:sz w:val="16"/>
        <w:szCs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677C37"/>
    <w:multiLevelType w:val="hybridMultilevel"/>
    <w:tmpl w:val="90BE5258"/>
    <w:lvl w:ilvl="0" w:tplc="AA063B5C">
      <w:start w:val="1"/>
      <w:numFmt w:val="decimalEnclosedCircle"/>
      <w:lvlText w:val="%1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D38"/>
    <w:rsid w:val="0003755F"/>
    <w:rsid w:val="00066D26"/>
    <w:rsid w:val="00095CDB"/>
    <w:rsid w:val="000E1BD1"/>
    <w:rsid w:val="000F363E"/>
    <w:rsid w:val="0010358C"/>
    <w:rsid w:val="001227C9"/>
    <w:rsid w:val="001336B5"/>
    <w:rsid w:val="00162457"/>
    <w:rsid w:val="00175664"/>
    <w:rsid w:val="001F66A9"/>
    <w:rsid w:val="00206BA7"/>
    <w:rsid w:val="002355CB"/>
    <w:rsid w:val="002376A3"/>
    <w:rsid w:val="00252890"/>
    <w:rsid w:val="00257E88"/>
    <w:rsid w:val="002614CB"/>
    <w:rsid w:val="00267281"/>
    <w:rsid w:val="0032236C"/>
    <w:rsid w:val="0033524E"/>
    <w:rsid w:val="0033601D"/>
    <w:rsid w:val="00365117"/>
    <w:rsid w:val="003A4736"/>
    <w:rsid w:val="003B743F"/>
    <w:rsid w:val="004460FD"/>
    <w:rsid w:val="005114F0"/>
    <w:rsid w:val="005906D9"/>
    <w:rsid w:val="005B0FFE"/>
    <w:rsid w:val="00613FC2"/>
    <w:rsid w:val="006A6B3B"/>
    <w:rsid w:val="007436AF"/>
    <w:rsid w:val="00764E0C"/>
    <w:rsid w:val="007C315B"/>
    <w:rsid w:val="00815097"/>
    <w:rsid w:val="00827E77"/>
    <w:rsid w:val="00910BC7"/>
    <w:rsid w:val="009B32C7"/>
    <w:rsid w:val="00A0556F"/>
    <w:rsid w:val="00A9600A"/>
    <w:rsid w:val="00AD422B"/>
    <w:rsid w:val="00B0758E"/>
    <w:rsid w:val="00B369C0"/>
    <w:rsid w:val="00B44BBB"/>
    <w:rsid w:val="00B84EFB"/>
    <w:rsid w:val="00BF4952"/>
    <w:rsid w:val="00C12308"/>
    <w:rsid w:val="00C15F1D"/>
    <w:rsid w:val="00C24067"/>
    <w:rsid w:val="00C80715"/>
    <w:rsid w:val="00C91802"/>
    <w:rsid w:val="00C93492"/>
    <w:rsid w:val="00CA0BAA"/>
    <w:rsid w:val="00CA5441"/>
    <w:rsid w:val="00CB57EE"/>
    <w:rsid w:val="00CD00AE"/>
    <w:rsid w:val="00D57F7B"/>
    <w:rsid w:val="00D8700A"/>
    <w:rsid w:val="00D92F98"/>
    <w:rsid w:val="00DA6916"/>
    <w:rsid w:val="00DC5892"/>
    <w:rsid w:val="00E472F2"/>
    <w:rsid w:val="00E65964"/>
    <w:rsid w:val="00E713F5"/>
    <w:rsid w:val="00E85423"/>
    <w:rsid w:val="00F12D82"/>
    <w:rsid w:val="00FE1DD0"/>
    <w:rsid w:val="00FE6800"/>
    <w:rsid w:val="02A6535E"/>
    <w:rsid w:val="19D457B2"/>
    <w:rsid w:val="3A381205"/>
    <w:rsid w:val="5011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22A2933"/>
  <w15:chartTrackingRefBased/>
  <w15:docId w15:val="{B736D310-2F19-4A00-A6DD-BF3353CE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ate"/>
    <w:basedOn w:val="a"/>
    <w:next w:val="a"/>
  </w:style>
  <w:style w:type="paragraph" w:styleId="a8">
    <w:name w:val="Normal (Web)"/>
    <w:basedOn w:val="a"/>
    <w:uiPriority w:val="99"/>
    <w:unhideWhenUsed/>
    <w:rsid w:val="002672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9">
    <w:name w:val="Hyperlink"/>
    <w:rsid w:val="00B44BBB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unhideWhenUsed/>
    <w:rsid w:val="00D92F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link w:val="HTML"/>
    <w:uiPriority w:val="99"/>
    <w:rsid w:val="00D92F98"/>
    <w:rPr>
      <w:rFonts w:ascii="宋体" w:hAnsi="宋体" w:cs="宋体"/>
      <w:sz w:val="24"/>
      <w:szCs w:val="24"/>
    </w:rPr>
  </w:style>
  <w:style w:type="character" w:styleId="aa">
    <w:name w:val="Placeholder Text"/>
    <w:basedOn w:val="a0"/>
    <w:uiPriority w:val="99"/>
    <w:unhideWhenUsed/>
    <w:rsid w:val="00CA0B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https://upload.wikimedia.org/wikipedia/commons/c/c2/Bisection_method.pn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794</Words>
  <Characters>4530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Manager/>
  <Company>NUC</Company>
  <LinksUpToDate>false</LinksUpToDate>
  <CharactersWithSpaces>5314</CharactersWithSpaces>
  <SharedDoc>false</SharedDoc>
  <HLinks>
    <vt:vector size="6" baseType="variant">
      <vt:variant>
        <vt:i4>7602263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https://upload.wikimedia.org/wikipedia/commons/c/c2/Bisection_method.png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电子与计算机科学技术学院</dc:title>
  <dc:subject/>
  <dc:creator>mali</dc:creator>
  <cp:keywords/>
  <dc:description/>
  <cp:lastModifiedBy>浩 王</cp:lastModifiedBy>
  <cp:revision>12</cp:revision>
  <cp:lastPrinted>2006-11-16T02:50:00Z</cp:lastPrinted>
  <dcterms:created xsi:type="dcterms:W3CDTF">2019-12-07T06:45:00Z</dcterms:created>
  <dcterms:modified xsi:type="dcterms:W3CDTF">2019-12-07T06:58:00Z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>
    <vt:lpwstr>6</vt:lpwstr>
  </property>
</Properties>
</file>